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33" w:rsidRDefault="0079322B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7E68ABF" wp14:editId="1265AC2A">
                <wp:extent cx="6479338" cy="914400"/>
                <wp:effectExtent l="0" t="0" r="0" b="0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338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79322B" w:rsidRDefault="0079322B" w:rsidP="0079322B">
                            <w:pPr>
                              <w:jc w:val="center"/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9322B"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Шестая Всероссийская научно-техническая конференция</w:t>
                            </w:r>
                          </w:p>
                          <w:p w:rsidR="0079322B" w:rsidRPr="0079322B" w:rsidRDefault="0079322B" w:rsidP="0079322B">
                            <w:pPr>
                              <w:pStyle w:val="1"/>
                              <w:spacing w:before="0" w:after="0"/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</w:t>
                            </w:r>
                            <w:r w:rsidRPr="0079322B">
                              <w:rPr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Суперкомпьютерные технологии</w:t>
                            </w:r>
                            <w:r>
                              <w:rPr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79322B" w:rsidRPr="0079322B" w:rsidRDefault="0079322B" w:rsidP="007932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5B9BD5" w:themeColor="accent5"/>
                                <w:sz w:val="22"/>
                                <w:szCs w:val="22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9322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СКТ-2018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E68ABF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width:510.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" fillcolor="#00194b" stroked="f">
                <v:fill color2="#039" rotate="t" focus="50%" type="gradient"/>
                <v:textbox>
                  <w:txbxContent>
                    <w:p w:rsidR="0079322B" w:rsidRPr="0079322B" w:rsidRDefault="0079322B" w:rsidP="0079322B">
                      <w:pPr>
                        <w:jc w:val="center"/>
                        <w:rPr>
                          <w:rFonts w:ascii="Arial" w:hAnsi="Arial"/>
                          <w:color w:val="FFFFFF"/>
                          <w:sz w:val="32"/>
                          <w:szCs w:val="32"/>
                          <w:lang w:val="ru-RU"/>
                        </w:rPr>
                      </w:pPr>
                      <w:r w:rsidRPr="0079322B">
                        <w:rPr>
                          <w:rFonts w:ascii="Arial" w:hAnsi="Arial"/>
                          <w:color w:val="FFFFFF"/>
                          <w:sz w:val="32"/>
                          <w:szCs w:val="32"/>
                          <w:lang w:val="ru-RU"/>
                        </w:rPr>
                        <w:t>Шестая Всероссийская научно-техническая конференция</w:t>
                      </w:r>
                    </w:p>
                    <w:p w:rsidR="0079322B" w:rsidRPr="0079322B" w:rsidRDefault="0079322B" w:rsidP="0079322B">
                      <w:pPr>
                        <w:pStyle w:val="1"/>
                        <w:spacing w:before="0" w:after="0"/>
                        <w:jc w:val="center"/>
                        <w:rPr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</w:t>
                      </w:r>
                      <w:r w:rsidRPr="0079322B">
                        <w:rPr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Суперкомпьютерные технологии</w:t>
                      </w:r>
                      <w:r>
                        <w:rPr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  <w:p w:rsidR="0079322B" w:rsidRPr="0079322B" w:rsidRDefault="0079322B" w:rsidP="0079322B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color w:val="5B9BD5" w:themeColor="accent5"/>
                          <w:sz w:val="22"/>
                          <w:szCs w:val="22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9322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СКТ-2018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322B" w:rsidRPr="00CD42C1" w:rsidRDefault="0079322B" w:rsidP="0079322B">
      <w:pPr>
        <w:rPr>
          <w:rFonts w:ascii="Arial" w:hAnsi="Arial"/>
          <w:b/>
          <w:sz w:val="18"/>
          <w:szCs w:val="1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506"/>
      </w:tblGrid>
      <w:tr w:rsidR="004A2DB8" w:rsidTr="00CD42C1">
        <w:tc>
          <w:tcPr>
            <w:tcW w:w="5097" w:type="dxa"/>
          </w:tcPr>
          <w:p w:rsidR="004A2DB8" w:rsidRDefault="004A2DB8" w:rsidP="0079322B">
            <w:pPr>
              <w:rPr>
                <w:rFonts w:ascii="Arial" w:hAnsi="Arial"/>
                <w:b/>
                <w:lang w:val="ru-RU"/>
              </w:rPr>
            </w:pPr>
            <w:r w:rsidRPr="004C1C05">
              <w:rPr>
                <w:rFonts w:ascii="Arial" w:hAnsi="Arial"/>
                <w:noProof/>
                <w:sz w:val="28"/>
                <w:lang w:val="ru-RU" w:eastAsia="ru-RU"/>
              </w:rPr>
              <w:drawing>
                <wp:inline distT="0" distB="0" distL="0" distR="0" wp14:anchorId="26820F03" wp14:editId="6686B5D0">
                  <wp:extent cx="2826799" cy="1671726"/>
                  <wp:effectExtent l="38100" t="38100" r="31115" b="43180"/>
                  <wp:docPr id="18" name="Рисунок 18" descr="Фото_Г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_ГД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32368" cy="167502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3399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4A2DB8" w:rsidRDefault="004A2DB8" w:rsidP="0079322B">
            <w:pPr>
              <w:rPr>
                <w:rFonts w:ascii="Arial" w:hAnsi="Arial"/>
                <w:b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67D937E0" wp14:editId="13418A1C">
                      <wp:extent cx="3417079" cy="1744653"/>
                      <wp:effectExtent l="0" t="0" r="0" b="8255"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7079" cy="1744653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99">
                                      <a:gamma/>
                                      <a:shade val="49020"/>
                                      <a:invGamma/>
                                    </a:srgbClr>
                                  </a:gs>
                                  <a:gs pos="50000">
                                    <a:srgbClr val="003399"/>
                                  </a:gs>
                                  <a:gs pos="100000">
                                    <a:srgbClr val="003399">
                                      <a:gamma/>
                                      <a:shade val="4902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2DB8" w:rsidRDefault="004A2DB8" w:rsidP="004A2DB8">
                                  <w:pPr>
                                    <w:spacing w:before="60"/>
                                    <w:ind w:right="28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4A2DB8" w:rsidRPr="000001D0" w:rsidRDefault="004A2DB8" w:rsidP="004A2DB8">
                                  <w:pPr>
                                    <w:spacing w:before="60"/>
                                    <w:ind w:right="28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ru-RU"/>
                                    </w:rPr>
                                  </w:pPr>
                                  <w:r w:rsidRPr="000001D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ru-RU"/>
                                    </w:rPr>
                                    <w:t>17 – 22 сентября 2018</w:t>
                                  </w:r>
                                  <w:r w:rsidR="00B12D26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ru-RU"/>
                                    </w:rPr>
                                    <w:t xml:space="preserve"> г.</w:t>
                                  </w:r>
                                  <w:r w:rsidRPr="000001D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ru-RU"/>
                                    </w:rPr>
                                    <w:t>,</w:t>
                                  </w:r>
                                </w:p>
                                <w:p w:rsidR="000001D0" w:rsidRDefault="000001D0" w:rsidP="004A2DB8">
                                  <w:pPr>
                                    <w:ind w:right="3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4A2DB8" w:rsidRPr="00F0433F" w:rsidRDefault="004A2DB8" w:rsidP="004A2DB8">
                                  <w:pPr>
                                    <w:ind w:right="3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</w:pPr>
                                  <w:r w:rsidRPr="00F0433F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>с. Дивноморское,</w:t>
                                  </w:r>
                                </w:p>
                                <w:p w:rsidR="004A2DB8" w:rsidRDefault="004A2DB8" w:rsidP="004A2DB8">
                                  <w:pPr>
                                    <w:ind w:right="3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</w:pPr>
                                  <w:r w:rsidRPr="00F0433F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>Геленджик,</w:t>
                                  </w:r>
                                  <w:r w:rsidR="000001D0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0433F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>Краснодарский край,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F0433F"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4"/>
                                      <w:lang w:val="ru-RU"/>
                                    </w:rPr>
                                    <w:t>Россия</w:t>
                                  </w:r>
                                </w:p>
                                <w:p w:rsidR="004A2DB8" w:rsidRPr="004A2DB8" w:rsidRDefault="004A2DB8" w:rsidP="004A2DB8">
                                  <w:pPr>
                                    <w:ind w:right="3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8"/>
                                      <w:lang w:val="ru-RU"/>
                                    </w:rPr>
                                  </w:pPr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en-US"/>
                                    </w:rPr>
                                    <w:t>http</w:t>
                                  </w:r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://</w:t>
                                  </w:r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en-US"/>
                                    </w:rPr>
                                    <w:t>www</w:t>
                                  </w:r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conf</w:t>
                                  </w:r>
                                  <w:proofErr w:type="spellEnd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en-US"/>
                                    </w:rPr>
                                    <w:t>mvs</w:t>
                                  </w:r>
                                  <w:proofErr w:type="spellEnd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sfedu</w:t>
                                  </w:r>
                                  <w:proofErr w:type="spellEnd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 w:rsidRPr="00E763E6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u w:val="single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D937E0" id="Надпись 20" o:spid="_x0000_s1027" type="#_x0000_t202" style="width:269.05pt;height:1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" fillcolor="#00194b" stroked="f">
                      <v:fill color2="#039" rotate="t" focus="50%" type="gradient"/>
                      <v:textbox>
                        <w:txbxContent>
                          <w:p w:rsidR="004A2DB8" w:rsidRDefault="004A2DB8" w:rsidP="004A2DB8">
                            <w:pPr>
                              <w:spacing w:before="60"/>
                              <w:ind w:right="28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</w:p>
                          <w:p w:rsidR="004A2DB8" w:rsidRPr="000001D0" w:rsidRDefault="004A2DB8" w:rsidP="004A2DB8">
                            <w:pPr>
                              <w:spacing w:before="60"/>
                              <w:ind w:right="28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0001D0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17 – 22 сентября 2018</w:t>
                            </w:r>
                            <w:r w:rsidR="00B12D26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 xml:space="preserve"> г.</w:t>
                            </w:r>
                            <w:r w:rsidRPr="000001D0"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  <w:szCs w:val="32"/>
                                <w:lang w:val="ru-RU"/>
                              </w:rPr>
                              <w:t>,</w:t>
                            </w:r>
                          </w:p>
                          <w:p w:rsidR="000001D0" w:rsidRDefault="000001D0" w:rsidP="004A2DB8">
                            <w:pPr>
                              <w:ind w:right="3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</w:p>
                          <w:p w:rsidR="004A2DB8" w:rsidRPr="00F0433F" w:rsidRDefault="004A2DB8" w:rsidP="004A2DB8">
                            <w:pPr>
                              <w:ind w:right="3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  <w:r w:rsidRPr="00F0433F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с. Дивноморское,</w:t>
                            </w:r>
                          </w:p>
                          <w:p w:rsidR="004A2DB8" w:rsidRDefault="004A2DB8" w:rsidP="004A2DB8">
                            <w:pPr>
                              <w:ind w:right="3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</w:pPr>
                            <w:r w:rsidRPr="00F0433F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Геленджик,</w:t>
                            </w:r>
                            <w:r w:rsidR="000001D0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0433F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Краснодарский край,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F0433F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lang w:val="ru-RU"/>
                              </w:rPr>
                              <w:t>Россия</w:t>
                            </w:r>
                          </w:p>
                          <w:p w:rsidR="004A2DB8" w:rsidRPr="004A2DB8" w:rsidRDefault="004A2DB8" w:rsidP="004A2DB8">
                            <w:pPr>
                              <w:ind w:right="31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  <w:lang w:val="ru-RU"/>
                              </w:rPr>
                            </w:pPr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http</w:t>
                            </w:r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://</w:t>
                            </w:r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www</w:t>
                            </w:r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conf</w:t>
                            </w:r>
                            <w:proofErr w:type="spellEnd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mvs</w:t>
                            </w:r>
                            <w:proofErr w:type="spellEnd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sfedu</w:t>
                            </w:r>
                            <w:proofErr w:type="spellEnd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E763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79322B" w:rsidRPr="00CD42C1" w:rsidRDefault="0079322B">
      <w:pPr>
        <w:rPr>
          <w:sz w:val="18"/>
          <w:szCs w:val="18"/>
          <w:lang w:val="ru-RU"/>
        </w:rPr>
      </w:pPr>
    </w:p>
    <w:p w:rsidR="0079322B" w:rsidRDefault="004A2DB8"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6478905" cy="228600"/>
                <wp:effectExtent l="0" t="0" r="0" b="0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DB8" w:rsidRPr="00651819" w:rsidRDefault="004A2DB8" w:rsidP="004A2DB8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</w:pPr>
                            <w:r w:rsidRPr="00651819"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ОРГАНИЗАТОРЫ И СПОНСОРЫ</w:t>
                            </w:r>
                          </w:p>
                          <w:p w:rsidR="004A2DB8" w:rsidRPr="00651819" w:rsidRDefault="004A2DB8" w:rsidP="004A2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1" o:spid="_x0000_s1028" type="#_x0000_t202" style="width:510.1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" fillcolor="#00194b" stroked="f">
                <v:fill color2="#039" rotate="t" focus="50%" type="gradient"/>
                <v:textbox>
                  <w:txbxContent>
                    <w:p w:rsidR="004A2DB8" w:rsidRPr="00651819" w:rsidRDefault="004A2DB8" w:rsidP="004A2DB8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</w:rPr>
                      </w:pPr>
                      <w:r w:rsidRPr="00651819">
                        <w:rPr>
                          <w:rFonts w:ascii="Arial Narrow" w:hAnsi="Arial Narrow"/>
                          <w:color w:val="FFFFFF"/>
                          <w:sz w:val="20"/>
                        </w:rPr>
                        <w:t>ОРГАНИЗАТОРЫ И СПОНСОРЫ</w:t>
                      </w:r>
                    </w:p>
                    <w:p w:rsidR="004A2DB8" w:rsidRPr="00651819" w:rsidRDefault="004A2DB8" w:rsidP="004A2DB8"/>
                  </w:txbxContent>
                </v:textbox>
                <w10:anchorlock/>
              </v:shape>
            </w:pict>
          </mc:Fallback>
        </mc:AlternateContent>
      </w:r>
    </w:p>
    <w:p w:rsidR="0079322B" w:rsidRPr="00CD42C1" w:rsidRDefault="0079322B">
      <w:pPr>
        <w:rPr>
          <w:sz w:val="18"/>
          <w:szCs w:val="18"/>
        </w:rPr>
      </w:pPr>
    </w:p>
    <w:tbl>
      <w:tblPr>
        <w:tblW w:w="10206" w:type="dxa"/>
        <w:tblLook w:val="00A0" w:firstRow="1" w:lastRow="0" w:firstColumn="1" w:lastColumn="0" w:noHBand="0" w:noVBand="0"/>
      </w:tblPr>
      <w:tblGrid>
        <w:gridCol w:w="5245"/>
        <w:gridCol w:w="4961"/>
      </w:tblGrid>
      <w:tr w:rsidR="0079322B" w:rsidTr="004A2DB8">
        <w:tc>
          <w:tcPr>
            <w:tcW w:w="5245" w:type="dxa"/>
          </w:tcPr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Российская академия наук</w:t>
            </w:r>
          </w:p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Министерство образования и науки РФ</w:t>
            </w:r>
          </w:p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Российский фонд фундаментальных исследований</w:t>
            </w:r>
          </w:p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Южный федеральный университет</w:t>
            </w:r>
          </w:p>
          <w:p w:rsidR="00090916" w:rsidRPr="001413A4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 xml:space="preserve">Южный </w:t>
            </w:r>
            <w:r w:rsidRPr="001413A4">
              <w:rPr>
                <w:rFonts w:ascii="Arial Narrow" w:hAnsi="Arial Narrow"/>
                <w:sz w:val="22"/>
                <w:szCs w:val="22"/>
                <w:lang w:val="ru-RU"/>
              </w:rPr>
              <w:t>научный центр Российской академии наук</w:t>
            </w:r>
          </w:p>
          <w:p w:rsidR="00090916" w:rsidRPr="001413A4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1413A4">
              <w:rPr>
                <w:rFonts w:ascii="Arial Narrow" w:hAnsi="Arial Narrow"/>
                <w:sz w:val="22"/>
                <w:szCs w:val="22"/>
                <w:lang w:val="ru-RU"/>
              </w:rPr>
              <w:t>ЗАО «Эврика»</w:t>
            </w:r>
          </w:p>
          <w:p w:rsidR="0079322B" w:rsidRPr="000001D0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spacing w:val="-4"/>
                <w:lang w:val="ru-RU"/>
              </w:rPr>
            </w:pPr>
            <w:r w:rsidRPr="000001D0">
              <w:rPr>
                <w:rFonts w:ascii="Arial Narrow" w:hAnsi="Arial Narrow" w:cs="Arial"/>
                <w:spacing w:val="-4"/>
                <w:sz w:val="22"/>
                <w:szCs w:val="22"/>
                <w:lang w:val="ru-RU"/>
              </w:rPr>
              <w:t xml:space="preserve">НИИ многопроцессорных вычислительных систем </w:t>
            </w:r>
            <w:r w:rsidR="000001D0" w:rsidRPr="000001D0">
              <w:rPr>
                <w:rFonts w:ascii="Arial Narrow" w:hAnsi="Arial Narrow" w:cs="Arial"/>
                <w:spacing w:val="-4"/>
                <w:sz w:val="22"/>
                <w:szCs w:val="22"/>
                <w:lang w:val="ru-RU"/>
              </w:rPr>
              <w:t>ЮФУ</w:t>
            </w:r>
          </w:p>
        </w:tc>
        <w:tc>
          <w:tcPr>
            <w:tcW w:w="4961" w:type="dxa"/>
          </w:tcPr>
          <w:p w:rsidR="00090916" w:rsidRPr="00D76426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ООО «</w:t>
            </w:r>
            <w:r w:rsidRPr="001413A4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НИЦ </w:t>
            </w:r>
            <w:proofErr w:type="spellStart"/>
            <w:r w:rsidRPr="001413A4">
              <w:rPr>
                <w:rFonts w:ascii="Arial Narrow" w:hAnsi="Arial Narrow" w:cs="Arial"/>
                <w:sz w:val="22"/>
                <w:szCs w:val="22"/>
                <w:lang w:val="ru-RU"/>
              </w:rPr>
              <w:t>супер</w:t>
            </w:r>
            <w:r w:rsidR="00EC6F52">
              <w:rPr>
                <w:rFonts w:ascii="Arial Narrow" w:hAnsi="Arial Narrow" w:cs="Arial"/>
                <w:sz w:val="22"/>
                <w:szCs w:val="22"/>
                <w:lang w:val="ru-RU"/>
              </w:rPr>
              <w:t>-</w:t>
            </w:r>
            <w:r w:rsidRPr="001413A4">
              <w:rPr>
                <w:rFonts w:ascii="Arial Narrow" w:hAnsi="Arial Narrow" w:cs="Arial"/>
                <w:sz w:val="22"/>
                <w:szCs w:val="22"/>
                <w:lang w:val="ru-RU"/>
              </w:rPr>
              <w:t>ЭВМ</w:t>
            </w:r>
            <w:proofErr w:type="spellEnd"/>
            <w:r w:rsidRPr="00D8312E"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 и нейрокомпьютеров</w:t>
            </w: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»</w:t>
            </w:r>
          </w:p>
          <w:p w:rsidR="00090916" w:rsidRPr="00D8312E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 xml:space="preserve">ООО «НИИ многопроцессорных вычислительных </w:t>
            </w: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br/>
              <w:t>и управляющих систем»</w:t>
            </w:r>
          </w:p>
          <w:p w:rsidR="00090916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left="341" w:right="34" w:hanging="284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Журнал «Вестник компьютерных и информационных</w:t>
            </w:r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r w:rsidRPr="00D8312E">
              <w:rPr>
                <w:rFonts w:ascii="Arial Narrow" w:hAnsi="Arial Narrow"/>
                <w:sz w:val="22"/>
                <w:szCs w:val="22"/>
                <w:lang w:val="ru-RU"/>
              </w:rPr>
              <w:t>технологий»</w:t>
            </w:r>
          </w:p>
          <w:p w:rsidR="0079322B" w:rsidRPr="009C4D4A" w:rsidRDefault="00090916" w:rsidP="00090916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>
              <w:rPr>
                <w:rFonts w:ascii="Arial Narrow" w:hAnsi="Arial Narrow"/>
                <w:sz w:val="22"/>
                <w:szCs w:val="22"/>
                <w:lang w:val="ru-RU"/>
              </w:rPr>
              <w:t>Журнал «Известия ЮФУ. Технические науки»</w:t>
            </w:r>
          </w:p>
        </w:tc>
      </w:tr>
    </w:tbl>
    <w:p w:rsidR="0079322B" w:rsidRPr="00CD42C1" w:rsidRDefault="0079322B">
      <w:pPr>
        <w:rPr>
          <w:sz w:val="18"/>
          <w:szCs w:val="18"/>
        </w:rPr>
      </w:pPr>
    </w:p>
    <w:p w:rsidR="0079322B" w:rsidRDefault="00090916">
      <w:r w:rsidRPr="00D8312E">
        <w:rPr>
          <w:rFonts w:ascii="Arial Narrow" w:hAnsi="Arial Narrow"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 wp14:anchorId="73C8F0AA" wp14:editId="7EC59F9E">
                <wp:extent cx="6468675" cy="228600"/>
                <wp:effectExtent l="0" t="0" r="8890" b="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6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916" w:rsidRPr="00651819" w:rsidRDefault="00090916" w:rsidP="00090916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</w:pPr>
                            <w:r w:rsidRPr="00651819"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ЦЕЛЬ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 xml:space="preserve"> КОНФЕРЕНЦИИ</w:t>
                            </w:r>
                          </w:p>
                          <w:p w:rsidR="00090916" w:rsidRPr="00651819" w:rsidRDefault="00090916" w:rsidP="00090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8F0AA" id="Надпись 6" o:spid="_x0000_s1029" type="#_x0000_t202" style="width:509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" fillcolor="#00194b" stroked="f">
                <v:fill color2="#039" rotate="t" focus="50%" type="gradient"/>
                <v:textbox>
                  <w:txbxContent>
                    <w:p w:rsidR="00090916" w:rsidRPr="00651819" w:rsidRDefault="00090916" w:rsidP="00090916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</w:rPr>
                      </w:pPr>
                      <w:r w:rsidRPr="00651819">
                        <w:rPr>
                          <w:rFonts w:ascii="Arial Narrow" w:hAnsi="Arial Narrow"/>
                          <w:color w:val="FFFFFF"/>
                          <w:sz w:val="20"/>
                        </w:rPr>
                        <w:t>ЦЕЛЬ</w:t>
                      </w: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 xml:space="preserve"> КОНФЕРЕНЦИИ</w:t>
                      </w:r>
                    </w:p>
                    <w:p w:rsidR="00090916" w:rsidRPr="00651819" w:rsidRDefault="00090916" w:rsidP="00090916"/>
                  </w:txbxContent>
                </v:textbox>
                <w10:anchorlock/>
              </v:shape>
            </w:pict>
          </mc:Fallback>
        </mc:AlternateContent>
      </w:r>
    </w:p>
    <w:p w:rsidR="0079322B" w:rsidRPr="00D8312E" w:rsidRDefault="0079322B" w:rsidP="0079322B">
      <w:pPr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D8312E">
        <w:rPr>
          <w:rFonts w:ascii="Arial Narrow" w:hAnsi="Arial Narrow" w:cs="Arial"/>
          <w:sz w:val="22"/>
          <w:szCs w:val="22"/>
          <w:lang w:val="ru-RU"/>
        </w:rPr>
        <w:t xml:space="preserve">Целью конференции является объединение усилий российских ученых в развитии фундаментальных исследований и прикладных разработок в области суперкомпьютерных технологий. </w:t>
      </w:r>
    </w:p>
    <w:p w:rsidR="0079322B" w:rsidRDefault="0079322B" w:rsidP="0079322B">
      <w:pPr>
        <w:ind w:firstLine="284"/>
        <w:jc w:val="both"/>
        <w:rPr>
          <w:rFonts w:ascii="Arial Narrow" w:hAnsi="Arial Narrow"/>
          <w:sz w:val="22"/>
          <w:szCs w:val="22"/>
          <w:lang w:val="ru-RU"/>
        </w:rPr>
      </w:pPr>
      <w:r w:rsidRPr="00D8312E">
        <w:rPr>
          <w:rFonts w:ascii="Arial Narrow" w:hAnsi="Arial Narrow"/>
          <w:sz w:val="22"/>
          <w:szCs w:val="22"/>
          <w:lang w:val="ru-RU"/>
        </w:rPr>
        <w:t xml:space="preserve">Конференция призвана </w:t>
      </w:r>
      <w:r w:rsidRPr="00710C8E">
        <w:rPr>
          <w:rFonts w:ascii="Arial Narrow" w:hAnsi="Arial Narrow"/>
          <w:sz w:val="22"/>
          <w:szCs w:val="22"/>
          <w:lang w:val="ru-RU"/>
        </w:rPr>
        <w:t>собрать воедино разработчиков</w:t>
      </w:r>
      <w:r>
        <w:rPr>
          <w:rFonts w:ascii="Arial Narrow" w:hAnsi="Arial Narrow"/>
          <w:sz w:val="22"/>
          <w:szCs w:val="22"/>
          <w:lang w:val="ru-RU"/>
        </w:rPr>
        <w:t xml:space="preserve"> аппаратных средств высокопроизводительных вычислительных систем и системного ПО</w:t>
      </w:r>
      <w:r w:rsidR="0061432C">
        <w:rPr>
          <w:rFonts w:ascii="Arial Narrow" w:hAnsi="Arial Narrow"/>
          <w:sz w:val="22"/>
          <w:szCs w:val="22"/>
          <w:lang w:val="ru-RU"/>
        </w:rPr>
        <w:t>,</w:t>
      </w:r>
      <w:r w:rsidRPr="00710C8E">
        <w:rPr>
          <w:rFonts w:ascii="Arial Narrow" w:hAnsi="Arial Narrow"/>
          <w:sz w:val="22"/>
          <w:szCs w:val="22"/>
          <w:lang w:val="ru-RU"/>
        </w:rPr>
        <w:t xml:space="preserve"> потенциальных пользователей</w:t>
      </w:r>
      <w:r w:rsidR="0061432C">
        <w:rPr>
          <w:rFonts w:ascii="Arial Narrow" w:hAnsi="Arial Narrow"/>
          <w:sz w:val="22"/>
          <w:szCs w:val="22"/>
          <w:lang w:val="ru-RU"/>
        </w:rPr>
        <w:t xml:space="preserve"> и потребителей</w:t>
      </w:r>
      <w:r w:rsidRPr="00710C8E">
        <w:rPr>
          <w:rFonts w:ascii="Arial Narrow" w:hAnsi="Arial Narrow"/>
          <w:sz w:val="22"/>
          <w:szCs w:val="22"/>
          <w:lang w:val="ru-RU"/>
        </w:rPr>
        <w:t>.</w:t>
      </w:r>
    </w:p>
    <w:p w:rsidR="00090916" w:rsidRPr="000001D0" w:rsidRDefault="00090916" w:rsidP="0079322B">
      <w:pPr>
        <w:ind w:firstLine="284"/>
        <w:jc w:val="both"/>
        <w:rPr>
          <w:rFonts w:ascii="Arial Narrow" w:hAnsi="Arial Narrow"/>
          <w:sz w:val="18"/>
          <w:szCs w:val="18"/>
          <w:lang w:val="ru-RU"/>
        </w:rPr>
      </w:pPr>
    </w:p>
    <w:p w:rsidR="0079322B" w:rsidRPr="00E01E68" w:rsidRDefault="00090916" w:rsidP="0079322B">
      <w:pPr>
        <w:pStyle w:val="31"/>
        <w:spacing w:after="0"/>
        <w:ind w:left="0"/>
        <w:rPr>
          <w:rFonts w:ascii="Arial Narrow" w:hAnsi="Arial Narrow" w:cs="Arial"/>
          <w:sz w:val="12"/>
          <w:szCs w:val="12"/>
          <w:lang w:val="ru-RU"/>
        </w:rPr>
      </w:pPr>
      <w:r w:rsidRPr="00D8312E">
        <w:rPr>
          <w:rFonts w:ascii="Arial Narrow" w:hAnsi="Arial Narrow" w:cs="Tahoma"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>
                <wp:extent cx="6480175" cy="228600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651819" w:rsidRDefault="0079322B" w:rsidP="00090916">
                            <w:pPr>
                              <w:pStyle w:val="3"/>
                              <w:spacing w:after="120" w:line="220" w:lineRule="exact"/>
                              <w:ind w:right="-10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z w:val="20"/>
                              </w:rPr>
                              <w:t>НАПРАВЛЕНИЯ РАБОТЫ</w:t>
                            </w:r>
                          </w:p>
                          <w:p w:rsidR="0079322B" w:rsidRPr="00651819" w:rsidRDefault="0079322B" w:rsidP="007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" o:spid="_x0000_s1030" type="#_x0000_t202" style="width:51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" fillcolor="#00194b" stroked="f">
                <v:fill color2="#039" rotate="t" focus="50%" type="gradient"/>
                <v:textbox>
                  <w:txbxContent>
                    <w:p w:rsidR="0079322B" w:rsidRPr="00651819" w:rsidRDefault="0079322B" w:rsidP="00090916">
                      <w:pPr>
                        <w:pStyle w:val="3"/>
                        <w:spacing w:after="120" w:line="220" w:lineRule="exact"/>
                        <w:ind w:right="-100"/>
                        <w:jc w:val="center"/>
                        <w:rPr>
                          <w:rFonts w:ascii="Arial Narrow" w:hAnsi="Arial Narrow"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z w:val="20"/>
                        </w:rPr>
                        <w:t>НАПРАВЛЕНИЯ РАБОТЫ</w:t>
                      </w:r>
                    </w:p>
                    <w:p w:rsidR="0079322B" w:rsidRPr="00651819" w:rsidRDefault="0079322B" w:rsidP="0079322B"/>
                  </w:txbxContent>
                </v:textbox>
                <w10:anchorlock/>
              </v:shape>
            </w:pict>
          </mc:Fallback>
        </mc:AlternateContent>
      </w:r>
    </w:p>
    <w:p w:rsidR="0079322B" w:rsidRPr="00962689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pacing w:val="-6"/>
          <w:sz w:val="22"/>
          <w:szCs w:val="22"/>
        </w:rPr>
      </w:pPr>
      <w:r w:rsidRPr="00962689">
        <w:rPr>
          <w:rFonts w:ascii="Arial Narrow" w:hAnsi="Arial Narrow"/>
          <w:spacing w:val="-6"/>
          <w:sz w:val="22"/>
          <w:szCs w:val="22"/>
          <w:lang w:val="ru-RU"/>
        </w:rPr>
        <w:t>П</w:t>
      </w:r>
      <w:proofErr w:type="spellStart"/>
      <w:r w:rsidRPr="00962689">
        <w:rPr>
          <w:rFonts w:ascii="Arial Narrow" w:hAnsi="Arial Narrow"/>
          <w:spacing w:val="-6"/>
          <w:sz w:val="22"/>
          <w:szCs w:val="22"/>
        </w:rPr>
        <w:t>ринципы</w:t>
      </w:r>
      <w:proofErr w:type="spellEnd"/>
      <w:r w:rsidRPr="00962689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962689">
        <w:rPr>
          <w:rFonts w:ascii="Arial Narrow" w:hAnsi="Arial Narrow"/>
          <w:spacing w:val="-6"/>
          <w:sz w:val="22"/>
          <w:szCs w:val="22"/>
        </w:rPr>
        <w:t>построения</w:t>
      </w:r>
      <w:proofErr w:type="spellEnd"/>
      <w:r w:rsidRPr="00962689">
        <w:rPr>
          <w:rFonts w:ascii="Arial Narrow" w:hAnsi="Arial Narrow"/>
          <w:spacing w:val="-6"/>
          <w:sz w:val="22"/>
          <w:szCs w:val="22"/>
        </w:rPr>
        <w:t xml:space="preserve"> и </w:t>
      </w:r>
      <w:proofErr w:type="spellStart"/>
      <w:r w:rsidRPr="00962689">
        <w:rPr>
          <w:rFonts w:ascii="Arial Narrow" w:hAnsi="Arial Narrow"/>
          <w:spacing w:val="-6"/>
          <w:sz w:val="22"/>
          <w:szCs w:val="22"/>
        </w:rPr>
        <w:t>архитектура</w:t>
      </w:r>
      <w:proofErr w:type="spellEnd"/>
      <w:r w:rsidRPr="00962689">
        <w:rPr>
          <w:rFonts w:ascii="Arial Narrow" w:hAnsi="Arial Narrow"/>
          <w:spacing w:val="-6"/>
          <w:sz w:val="22"/>
          <w:szCs w:val="22"/>
        </w:rPr>
        <w:t xml:space="preserve"> </w:t>
      </w:r>
      <w:proofErr w:type="spellStart"/>
      <w:r w:rsidRPr="00962689">
        <w:rPr>
          <w:rFonts w:ascii="Arial Narrow" w:hAnsi="Arial Narrow"/>
          <w:spacing w:val="-6"/>
          <w:sz w:val="22"/>
          <w:szCs w:val="22"/>
        </w:rPr>
        <w:t>суперкомпьютеров</w:t>
      </w:r>
      <w:proofErr w:type="spellEnd"/>
    </w:p>
    <w:p w:rsidR="0079322B" w:rsidRPr="00710C8E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 w:rsidRPr="00D8312E">
        <w:rPr>
          <w:rFonts w:ascii="Arial Narrow" w:hAnsi="Arial Narrow"/>
          <w:sz w:val="22"/>
          <w:szCs w:val="22"/>
          <w:lang w:val="ru-RU"/>
        </w:rPr>
        <w:t>М</w:t>
      </w:r>
      <w:proofErr w:type="spellStart"/>
      <w:r w:rsidRPr="00D8312E">
        <w:rPr>
          <w:rFonts w:ascii="Arial Narrow" w:hAnsi="Arial Narrow"/>
          <w:sz w:val="22"/>
          <w:szCs w:val="22"/>
        </w:rPr>
        <w:t>атематическое</w:t>
      </w:r>
      <w:proofErr w:type="spellEnd"/>
      <w:r w:rsidRPr="00D8312E">
        <w:rPr>
          <w:rFonts w:ascii="Arial Narrow" w:hAnsi="Arial Narrow"/>
          <w:sz w:val="22"/>
          <w:szCs w:val="22"/>
        </w:rPr>
        <w:t xml:space="preserve"> </w:t>
      </w:r>
      <w:r w:rsidRPr="00710C8E">
        <w:rPr>
          <w:rFonts w:ascii="Arial Narrow" w:hAnsi="Arial Narrow"/>
          <w:sz w:val="22"/>
          <w:szCs w:val="22"/>
          <w:lang w:val="ru-RU"/>
        </w:rPr>
        <w:t xml:space="preserve">и </w:t>
      </w:r>
      <w:r>
        <w:rPr>
          <w:rFonts w:ascii="Arial Narrow" w:hAnsi="Arial Narrow"/>
          <w:sz w:val="22"/>
          <w:szCs w:val="22"/>
          <w:lang w:val="ru-RU"/>
        </w:rPr>
        <w:t xml:space="preserve">системное </w:t>
      </w:r>
      <w:r w:rsidRPr="00710C8E">
        <w:rPr>
          <w:rFonts w:ascii="Arial Narrow" w:hAnsi="Arial Narrow"/>
          <w:sz w:val="22"/>
          <w:szCs w:val="22"/>
          <w:lang w:val="ru-RU"/>
        </w:rPr>
        <w:t>программное обеспечение суперкомпьютеров</w:t>
      </w:r>
    </w:p>
    <w:p w:rsidR="0079322B" w:rsidRPr="00D76426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 w:rsidRPr="00D76426">
        <w:rPr>
          <w:rFonts w:ascii="Arial Narrow" w:hAnsi="Arial Narrow"/>
          <w:sz w:val="22"/>
          <w:szCs w:val="22"/>
          <w:lang w:val="ru-RU"/>
        </w:rPr>
        <w:t>Реконфигурируемые вычислительные системы</w:t>
      </w:r>
    </w:p>
    <w:p w:rsidR="0079322B" w:rsidRPr="001413A4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  <w:lang w:val="ru-RU"/>
        </w:rPr>
        <w:t>Проблемно-ориентированные и встраиваемые вычислительные системы</w:t>
      </w:r>
    </w:p>
    <w:p w:rsidR="0079322B" w:rsidRDefault="0079322B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 w:rsidRPr="00D76426">
        <w:rPr>
          <w:rFonts w:ascii="Arial Narrow" w:hAnsi="Arial Narrow"/>
          <w:sz w:val="22"/>
          <w:szCs w:val="22"/>
          <w:lang w:val="ru-RU"/>
        </w:rPr>
        <w:t>Распределенные и облачные вычисления</w:t>
      </w:r>
    </w:p>
    <w:p w:rsidR="00AE60D0" w:rsidRPr="00D76426" w:rsidRDefault="00AE60D0" w:rsidP="0079322B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Цифровая обработка сигналов</w:t>
      </w:r>
    </w:p>
    <w:p w:rsidR="0079322B" w:rsidRPr="000001D0" w:rsidRDefault="0079322B" w:rsidP="0079322B">
      <w:pPr>
        <w:ind w:left="360"/>
        <w:jc w:val="both"/>
        <w:rPr>
          <w:rFonts w:ascii="Arial Narrow" w:hAnsi="Arial Narrow"/>
          <w:sz w:val="18"/>
          <w:szCs w:val="18"/>
          <w:lang w:val="ru-RU"/>
        </w:rPr>
      </w:pPr>
    </w:p>
    <w:p w:rsidR="0079322B" w:rsidRPr="00D8312E" w:rsidRDefault="0079322B" w:rsidP="00090916">
      <w:pPr>
        <w:pStyle w:val="2"/>
        <w:spacing w:after="0" w:line="240" w:lineRule="auto"/>
        <w:rPr>
          <w:rFonts w:ascii="Arial Narrow" w:hAnsi="Arial Narrow" w:cs="Tahoma"/>
          <w:sz w:val="22"/>
          <w:szCs w:val="22"/>
          <w:lang w:val="ru-RU"/>
        </w:rPr>
      </w:pPr>
      <w:r w:rsidRPr="00D8312E">
        <w:rPr>
          <w:rFonts w:cs="Tahoma"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>
                <wp:extent cx="6480175" cy="228600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872E3E" w:rsidRDefault="0079322B" w:rsidP="0079322B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  <w:t>ПРОГРАММНЫЙ КОМИТЕТ</w:t>
                            </w:r>
                          </w:p>
                          <w:p w:rsidR="0079322B" w:rsidRPr="00872E3E" w:rsidRDefault="0079322B" w:rsidP="0079322B">
                            <w:pPr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31" type="#_x0000_t202" style="width:51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" fillcolor="#00194b" stroked="f">
                <v:fill color2="#039" rotate="t" focus="50%" type="gradient"/>
                <v:textbox>
                  <w:txbxContent>
                    <w:p w:rsidR="0079322B" w:rsidRPr="00872E3E" w:rsidRDefault="0079322B" w:rsidP="0079322B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  <w:t>ПРОГРАММНЫЙ КОМИТЕТ</w:t>
                      </w:r>
                    </w:p>
                    <w:p w:rsidR="0079322B" w:rsidRPr="00872E3E" w:rsidRDefault="0079322B" w:rsidP="0079322B">
                      <w:pPr>
                        <w:rPr>
                          <w:cap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9322B" w:rsidRPr="00D8312E" w:rsidRDefault="0079322B" w:rsidP="00CD42C1">
      <w:pPr>
        <w:spacing w:before="120"/>
        <w:ind w:left="1701" w:hanging="1701"/>
        <w:rPr>
          <w:rFonts w:ascii="Arial Narrow" w:hAnsi="Arial Narrow"/>
          <w:b/>
          <w:sz w:val="22"/>
          <w:szCs w:val="22"/>
          <w:lang w:val="ru-RU"/>
        </w:rPr>
      </w:pPr>
      <w:r w:rsidRPr="00D8312E">
        <w:rPr>
          <w:rFonts w:ascii="Arial Narrow" w:hAnsi="Arial Narrow"/>
          <w:b/>
          <w:sz w:val="22"/>
          <w:szCs w:val="22"/>
          <w:lang w:val="ru-RU"/>
        </w:rPr>
        <w:t>И.А. Каляев</w:t>
      </w:r>
      <w:r w:rsidRPr="00D8312E">
        <w:rPr>
          <w:rFonts w:ascii="Arial Narrow" w:hAnsi="Arial Narrow"/>
          <w:b/>
          <w:sz w:val="22"/>
          <w:szCs w:val="22"/>
          <w:lang w:val="ru-RU"/>
        </w:rPr>
        <w:tab/>
      </w:r>
      <w:r>
        <w:rPr>
          <w:rFonts w:ascii="Arial Narrow" w:hAnsi="Arial Narrow"/>
          <w:b/>
          <w:sz w:val="22"/>
          <w:szCs w:val="22"/>
          <w:lang w:val="ru-RU"/>
        </w:rPr>
        <w:t>академик РАН (ЮФУ, Таганрог</w:t>
      </w:r>
      <w:r w:rsidRPr="00D8312E">
        <w:rPr>
          <w:rFonts w:ascii="Arial Narrow" w:hAnsi="Arial Narrow"/>
          <w:b/>
          <w:sz w:val="22"/>
          <w:szCs w:val="22"/>
          <w:lang w:val="ru-RU"/>
        </w:rPr>
        <w:t>)</w:t>
      </w:r>
      <w:r>
        <w:rPr>
          <w:rFonts w:ascii="Arial Narrow" w:hAnsi="Arial Narrow"/>
          <w:b/>
          <w:sz w:val="22"/>
          <w:szCs w:val="22"/>
          <w:lang w:val="ru-RU"/>
        </w:rPr>
        <w:t xml:space="preserve"> </w:t>
      </w:r>
      <w:r w:rsidRPr="00D8312E">
        <w:rPr>
          <w:rFonts w:ascii="Arial Narrow" w:hAnsi="Arial Narrow"/>
          <w:b/>
          <w:sz w:val="22"/>
          <w:szCs w:val="22"/>
          <w:lang w:val="ru-RU"/>
        </w:rPr>
        <w:t>–</w:t>
      </w:r>
      <w:r>
        <w:rPr>
          <w:rFonts w:ascii="Arial Narrow" w:hAnsi="Arial Narrow"/>
          <w:b/>
          <w:sz w:val="22"/>
          <w:szCs w:val="22"/>
          <w:lang w:val="ru-RU"/>
        </w:rPr>
        <w:t xml:space="preserve"> со</w:t>
      </w:r>
      <w:r w:rsidRPr="00D8312E">
        <w:rPr>
          <w:rFonts w:ascii="Arial Narrow" w:hAnsi="Arial Narrow"/>
          <w:b/>
          <w:sz w:val="22"/>
          <w:szCs w:val="22"/>
          <w:lang w:val="ru-RU"/>
        </w:rPr>
        <w:t>председател</w:t>
      </w:r>
      <w:r>
        <w:rPr>
          <w:rFonts w:ascii="Arial Narrow" w:hAnsi="Arial Narrow"/>
          <w:b/>
          <w:sz w:val="22"/>
          <w:szCs w:val="22"/>
          <w:lang w:val="ru-RU"/>
        </w:rPr>
        <w:t>ь</w:t>
      </w:r>
    </w:p>
    <w:p w:rsidR="0079322B" w:rsidRPr="00D8312E" w:rsidRDefault="0079322B" w:rsidP="0079322B">
      <w:pPr>
        <w:ind w:left="1701" w:hanging="1701"/>
        <w:rPr>
          <w:rFonts w:ascii="Arial Narrow" w:hAnsi="Arial Narrow"/>
          <w:b/>
          <w:sz w:val="22"/>
          <w:szCs w:val="22"/>
          <w:lang w:val="ru-RU"/>
        </w:rPr>
      </w:pPr>
      <w:r>
        <w:rPr>
          <w:rFonts w:ascii="Arial Narrow" w:hAnsi="Arial Narrow"/>
          <w:b/>
          <w:sz w:val="22"/>
          <w:szCs w:val="22"/>
          <w:lang w:val="ru-RU"/>
        </w:rPr>
        <w:t>И.И. Левин</w:t>
      </w:r>
      <w:r>
        <w:rPr>
          <w:rFonts w:ascii="Arial Narrow" w:hAnsi="Arial Narrow"/>
          <w:b/>
          <w:sz w:val="22"/>
          <w:szCs w:val="22"/>
          <w:lang w:val="ru-RU"/>
        </w:rPr>
        <w:tab/>
      </w:r>
      <w:r w:rsidRPr="00D41929">
        <w:rPr>
          <w:rFonts w:ascii="Arial Narrow" w:hAnsi="Arial Narrow"/>
          <w:b/>
          <w:sz w:val="22"/>
          <w:szCs w:val="22"/>
          <w:lang w:val="ru-RU"/>
        </w:rPr>
        <w:t>д.т.н., профессор (ООО «НИЦ СЭ</w:t>
      </w:r>
      <w:r w:rsidR="00090916">
        <w:rPr>
          <w:rFonts w:ascii="Arial Narrow" w:hAnsi="Arial Narrow"/>
          <w:b/>
          <w:sz w:val="22"/>
          <w:szCs w:val="22"/>
          <w:lang w:val="ru-RU"/>
        </w:rPr>
        <w:t xml:space="preserve"> </w:t>
      </w:r>
      <w:r w:rsidRPr="00D41929">
        <w:rPr>
          <w:rFonts w:ascii="Arial Narrow" w:hAnsi="Arial Narrow"/>
          <w:b/>
          <w:sz w:val="22"/>
          <w:szCs w:val="22"/>
          <w:lang w:val="ru-RU"/>
        </w:rPr>
        <w:t>и НК», Таганрог)</w:t>
      </w:r>
      <w:r w:rsidRPr="004E239F">
        <w:rPr>
          <w:rFonts w:ascii="Arial Narrow" w:hAnsi="Arial Narrow"/>
          <w:b/>
          <w:sz w:val="22"/>
          <w:szCs w:val="22"/>
          <w:lang w:val="ru-RU"/>
        </w:rPr>
        <w:t xml:space="preserve"> </w:t>
      </w:r>
      <w:r w:rsidRPr="00D8312E">
        <w:rPr>
          <w:rFonts w:ascii="Arial Narrow" w:hAnsi="Arial Narrow"/>
          <w:b/>
          <w:sz w:val="22"/>
          <w:szCs w:val="22"/>
          <w:lang w:val="ru-RU"/>
        </w:rPr>
        <w:t>–</w:t>
      </w:r>
      <w:r>
        <w:rPr>
          <w:rFonts w:ascii="Arial Narrow" w:hAnsi="Arial Narrow"/>
          <w:b/>
          <w:sz w:val="22"/>
          <w:szCs w:val="22"/>
          <w:lang w:val="ru-RU"/>
        </w:rPr>
        <w:t xml:space="preserve"> со</w:t>
      </w:r>
      <w:r w:rsidRPr="00D8312E">
        <w:rPr>
          <w:rFonts w:ascii="Arial Narrow" w:hAnsi="Arial Narrow"/>
          <w:b/>
          <w:sz w:val="22"/>
          <w:szCs w:val="22"/>
          <w:lang w:val="ru-RU"/>
        </w:rPr>
        <w:t>председател</w:t>
      </w:r>
      <w:r>
        <w:rPr>
          <w:rFonts w:ascii="Arial Narrow" w:hAnsi="Arial Narrow"/>
          <w:b/>
          <w:sz w:val="22"/>
          <w:szCs w:val="22"/>
          <w:lang w:val="ru-RU"/>
        </w:rPr>
        <w:t>ь</w:t>
      </w:r>
    </w:p>
    <w:p w:rsidR="0079322B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А.П. Кухаренко</w:t>
      </w:r>
      <w:r>
        <w:rPr>
          <w:rFonts w:ascii="Arial Narrow" w:hAnsi="Arial Narrow"/>
          <w:sz w:val="22"/>
          <w:szCs w:val="22"/>
          <w:lang w:val="ru-RU"/>
        </w:rPr>
        <w:tab/>
        <w:t>к.т.н., доцент (НИИ МВС ЮФУ, Таганрог) – ученый секретарь</w:t>
      </w:r>
    </w:p>
    <w:p w:rsidR="0079322B" w:rsidRPr="001413A4" w:rsidRDefault="0079322B" w:rsidP="0079322B">
      <w:pPr>
        <w:ind w:left="1701" w:hanging="1701"/>
        <w:rPr>
          <w:rFonts w:ascii="Arial Narrow" w:hAnsi="Arial Narrow"/>
          <w:sz w:val="22"/>
          <w:szCs w:val="22"/>
        </w:rPr>
      </w:pPr>
      <w:r w:rsidRPr="00D8312E">
        <w:rPr>
          <w:rFonts w:ascii="Arial Narrow" w:hAnsi="Arial Narrow"/>
          <w:sz w:val="22"/>
          <w:szCs w:val="22"/>
        </w:rPr>
        <w:t>С.М.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D8312E">
        <w:rPr>
          <w:rFonts w:ascii="Arial Narrow" w:hAnsi="Arial Narrow"/>
          <w:sz w:val="22"/>
          <w:szCs w:val="22"/>
        </w:rPr>
        <w:t>Абрамов</w:t>
      </w:r>
      <w:proofErr w:type="spellEnd"/>
      <w:r w:rsidRPr="00D8312E">
        <w:rPr>
          <w:rFonts w:ascii="Arial Narrow" w:hAnsi="Arial Narrow"/>
          <w:sz w:val="22"/>
          <w:szCs w:val="22"/>
          <w:lang w:val="ru-RU"/>
        </w:rPr>
        <w:tab/>
      </w:r>
      <w:r w:rsidRPr="00D8312E">
        <w:rPr>
          <w:rFonts w:ascii="Arial Narrow" w:hAnsi="Arial Narrow"/>
          <w:sz w:val="22"/>
          <w:szCs w:val="22"/>
        </w:rPr>
        <w:t>член-</w:t>
      </w:r>
      <w:proofErr w:type="spellStart"/>
      <w:r w:rsidRPr="00D8312E">
        <w:rPr>
          <w:rFonts w:ascii="Arial Narrow" w:hAnsi="Arial Narrow"/>
          <w:sz w:val="22"/>
          <w:szCs w:val="22"/>
        </w:rPr>
        <w:t>корр</w:t>
      </w:r>
      <w:proofErr w:type="spellEnd"/>
      <w:r>
        <w:rPr>
          <w:rFonts w:ascii="Arial Narrow" w:hAnsi="Arial Narrow"/>
          <w:sz w:val="22"/>
          <w:szCs w:val="22"/>
          <w:lang w:val="ru-RU"/>
        </w:rPr>
        <w:t>.</w:t>
      </w:r>
      <w:r w:rsidRPr="00D8312E">
        <w:rPr>
          <w:rFonts w:ascii="Arial Narrow" w:hAnsi="Arial Narrow"/>
          <w:sz w:val="22"/>
          <w:szCs w:val="22"/>
        </w:rPr>
        <w:t xml:space="preserve"> РАН (ИПС РАН</w:t>
      </w:r>
      <w:r w:rsidRPr="00D8312E">
        <w:rPr>
          <w:rFonts w:ascii="Arial Narrow" w:hAnsi="Arial Narrow"/>
          <w:sz w:val="22"/>
          <w:szCs w:val="22"/>
          <w:lang w:val="ru-RU"/>
        </w:rPr>
        <w:t>,</w:t>
      </w:r>
      <w:r w:rsidR="00090916">
        <w:rPr>
          <w:rFonts w:ascii="Arial Narrow" w:hAnsi="Arial Narrow"/>
          <w:sz w:val="22"/>
          <w:szCs w:val="22"/>
          <w:lang w:val="ru-RU"/>
        </w:rPr>
        <w:t xml:space="preserve"> </w:t>
      </w:r>
      <w:r w:rsidRPr="001413A4">
        <w:rPr>
          <w:rFonts w:ascii="Arial Narrow" w:hAnsi="Arial Narrow"/>
          <w:sz w:val="22"/>
          <w:szCs w:val="22"/>
          <w:lang w:val="ru-RU"/>
        </w:rPr>
        <w:t>Переславль-Залесский</w:t>
      </w:r>
      <w:r w:rsidRPr="001413A4">
        <w:rPr>
          <w:rFonts w:ascii="Arial Narrow" w:hAnsi="Arial Narrow"/>
          <w:sz w:val="22"/>
          <w:szCs w:val="22"/>
        </w:rPr>
        <w:t>)</w:t>
      </w:r>
    </w:p>
    <w:p w:rsidR="0079322B" w:rsidRPr="001413A4" w:rsidRDefault="0079322B" w:rsidP="0079322B">
      <w:pPr>
        <w:tabs>
          <w:tab w:val="left" w:pos="1701"/>
        </w:tabs>
        <w:ind w:left="1701" w:hanging="1701"/>
        <w:rPr>
          <w:rFonts w:ascii="Arial Narrow" w:hAnsi="Arial Narrow"/>
          <w:spacing w:val="-6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  <w:lang w:val="ru-RU"/>
        </w:rPr>
        <w:t>И.В. Бычков</w:t>
      </w:r>
      <w:r w:rsidRPr="001413A4">
        <w:rPr>
          <w:rFonts w:ascii="Arial Narrow" w:hAnsi="Arial Narrow"/>
          <w:sz w:val="22"/>
          <w:szCs w:val="22"/>
          <w:lang w:val="ru-RU"/>
        </w:rPr>
        <w:tab/>
      </w:r>
      <w:r w:rsidRPr="001413A4">
        <w:rPr>
          <w:rFonts w:ascii="Arial Narrow" w:hAnsi="Arial Narrow"/>
          <w:spacing w:val="-6"/>
          <w:sz w:val="22"/>
          <w:szCs w:val="22"/>
          <w:lang w:val="ru-RU"/>
        </w:rPr>
        <w:t>академик РАН (ИНЦ СО РАН, Иркутск)</w:t>
      </w:r>
    </w:p>
    <w:p w:rsidR="0079322B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</w:rPr>
        <w:t>В.</w:t>
      </w:r>
      <w:r w:rsidRPr="001413A4">
        <w:rPr>
          <w:rFonts w:ascii="Arial Narrow" w:hAnsi="Arial Narrow"/>
          <w:sz w:val="22"/>
          <w:szCs w:val="22"/>
          <w:lang w:val="ru-RU"/>
        </w:rPr>
        <w:t>В</w:t>
      </w:r>
      <w:r w:rsidRPr="001413A4">
        <w:rPr>
          <w:rFonts w:ascii="Arial Narrow" w:hAnsi="Arial Narrow"/>
          <w:sz w:val="22"/>
          <w:szCs w:val="22"/>
        </w:rPr>
        <w:t>.</w:t>
      </w:r>
      <w:r w:rsidRPr="001413A4">
        <w:rPr>
          <w:rFonts w:ascii="Arial Narrow" w:hAnsi="Arial Narrow"/>
          <w:sz w:val="22"/>
          <w:szCs w:val="22"/>
          <w:lang w:val="ru-RU"/>
        </w:rPr>
        <w:t xml:space="preserve"> </w:t>
      </w:r>
      <w:r w:rsidRPr="001413A4">
        <w:rPr>
          <w:rFonts w:ascii="Arial Narrow" w:hAnsi="Arial Narrow"/>
          <w:sz w:val="22"/>
          <w:szCs w:val="22"/>
        </w:rPr>
        <w:t>В</w:t>
      </w:r>
      <w:proofErr w:type="spellStart"/>
      <w:r w:rsidRPr="001413A4">
        <w:rPr>
          <w:rFonts w:ascii="Arial Narrow" w:hAnsi="Arial Narrow"/>
          <w:sz w:val="22"/>
          <w:szCs w:val="22"/>
          <w:lang w:val="ru-RU"/>
        </w:rPr>
        <w:t>оеводин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ab/>
      </w:r>
      <w:r w:rsidRPr="001413A4">
        <w:rPr>
          <w:rFonts w:ascii="Arial Narrow" w:hAnsi="Arial Narrow"/>
          <w:sz w:val="22"/>
          <w:szCs w:val="22"/>
        </w:rPr>
        <w:t>член-</w:t>
      </w:r>
      <w:proofErr w:type="spellStart"/>
      <w:r w:rsidRPr="001413A4">
        <w:rPr>
          <w:rFonts w:ascii="Arial Narrow" w:hAnsi="Arial Narrow"/>
          <w:sz w:val="22"/>
          <w:szCs w:val="22"/>
        </w:rPr>
        <w:t>корр</w:t>
      </w:r>
      <w:proofErr w:type="spellEnd"/>
      <w:r>
        <w:rPr>
          <w:rFonts w:ascii="Arial Narrow" w:hAnsi="Arial Narrow"/>
          <w:sz w:val="22"/>
          <w:szCs w:val="22"/>
          <w:lang w:val="ru-RU"/>
        </w:rPr>
        <w:t>.</w:t>
      </w:r>
      <w:r w:rsidRPr="001413A4">
        <w:rPr>
          <w:rFonts w:ascii="Arial Narrow" w:hAnsi="Arial Narrow"/>
          <w:sz w:val="22"/>
          <w:szCs w:val="22"/>
        </w:rPr>
        <w:t xml:space="preserve"> РАН (</w:t>
      </w:r>
      <w:r w:rsidRPr="001413A4">
        <w:rPr>
          <w:rFonts w:ascii="Arial Narrow" w:hAnsi="Arial Narrow"/>
          <w:sz w:val="22"/>
          <w:szCs w:val="22"/>
          <w:lang w:val="ru-RU"/>
        </w:rPr>
        <w:t>НИВЦ МГУ, Москва</w:t>
      </w:r>
      <w:r w:rsidRPr="001413A4">
        <w:rPr>
          <w:rFonts w:ascii="Arial Narrow" w:hAnsi="Arial Narrow"/>
          <w:sz w:val="22"/>
          <w:szCs w:val="22"/>
        </w:rPr>
        <w:t>)</w:t>
      </w:r>
    </w:p>
    <w:p w:rsidR="0079322B" w:rsidRPr="004E239F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 xml:space="preserve">А.И. </w:t>
      </w:r>
      <w:proofErr w:type="spellStart"/>
      <w:r>
        <w:rPr>
          <w:rFonts w:ascii="Arial Narrow" w:hAnsi="Arial Narrow"/>
          <w:sz w:val="22"/>
          <w:szCs w:val="22"/>
          <w:lang w:val="ru-RU"/>
        </w:rPr>
        <w:t>Дордопуло</w:t>
      </w:r>
      <w:proofErr w:type="spellEnd"/>
      <w:r>
        <w:rPr>
          <w:rFonts w:ascii="Arial Narrow" w:hAnsi="Arial Narrow"/>
          <w:sz w:val="22"/>
          <w:szCs w:val="22"/>
          <w:lang w:val="ru-RU"/>
        </w:rPr>
        <w:tab/>
        <w:t xml:space="preserve">к.т.н. </w:t>
      </w:r>
      <w:r w:rsidRPr="004E239F">
        <w:rPr>
          <w:rFonts w:ascii="Arial Narrow" w:hAnsi="Arial Narrow"/>
          <w:sz w:val="22"/>
          <w:szCs w:val="22"/>
          <w:lang w:val="ru-RU"/>
        </w:rPr>
        <w:t>(ООО «НИЦ СЭ</w:t>
      </w:r>
      <w:r>
        <w:rPr>
          <w:rFonts w:ascii="Arial Narrow" w:hAnsi="Arial Narrow"/>
          <w:sz w:val="22"/>
          <w:szCs w:val="22"/>
          <w:lang w:val="ru-RU"/>
        </w:rPr>
        <w:t xml:space="preserve"> </w:t>
      </w:r>
      <w:r w:rsidRPr="004E239F">
        <w:rPr>
          <w:rFonts w:ascii="Arial Narrow" w:hAnsi="Arial Narrow"/>
          <w:sz w:val="22"/>
          <w:szCs w:val="22"/>
          <w:lang w:val="ru-RU"/>
        </w:rPr>
        <w:t>и НК», Таганрог)</w:t>
      </w:r>
    </w:p>
    <w:p w:rsidR="0079322B" w:rsidRPr="001413A4" w:rsidRDefault="0079322B" w:rsidP="0079322B">
      <w:pPr>
        <w:ind w:left="1701" w:hanging="1701"/>
        <w:rPr>
          <w:rFonts w:ascii="Arial Narrow" w:hAnsi="Arial Narrow"/>
          <w:sz w:val="22"/>
          <w:szCs w:val="22"/>
        </w:rPr>
      </w:pPr>
      <w:r w:rsidRPr="001413A4">
        <w:rPr>
          <w:rFonts w:ascii="Arial Narrow" w:hAnsi="Arial Narrow"/>
          <w:sz w:val="22"/>
          <w:szCs w:val="22"/>
        </w:rPr>
        <w:t>С.Ю.</w:t>
      </w:r>
      <w:r w:rsidRPr="001413A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1413A4">
        <w:rPr>
          <w:rFonts w:ascii="Arial Narrow" w:hAnsi="Arial Narrow"/>
          <w:sz w:val="22"/>
          <w:szCs w:val="22"/>
        </w:rPr>
        <w:t>Желтов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ab/>
      </w:r>
      <w:r>
        <w:rPr>
          <w:rFonts w:ascii="Arial Narrow" w:hAnsi="Arial Narrow"/>
          <w:sz w:val="22"/>
          <w:szCs w:val="22"/>
          <w:lang w:val="ru-RU"/>
        </w:rPr>
        <w:t>академик</w:t>
      </w:r>
      <w:r w:rsidRPr="001413A4">
        <w:rPr>
          <w:rFonts w:ascii="Arial Narrow" w:hAnsi="Arial Narrow"/>
          <w:sz w:val="22"/>
          <w:szCs w:val="22"/>
        </w:rPr>
        <w:t xml:space="preserve"> РАН (</w:t>
      </w:r>
      <w:proofErr w:type="spellStart"/>
      <w:r w:rsidRPr="001413A4">
        <w:rPr>
          <w:rFonts w:ascii="Arial Narrow" w:hAnsi="Arial Narrow"/>
          <w:sz w:val="22"/>
          <w:szCs w:val="22"/>
        </w:rPr>
        <w:t>ГосНИИАС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>, Москва</w:t>
      </w:r>
      <w:r w:rsidRPr="001413A4">
        <w:rPr>
          <w:rFonts w:ascii="Arial Narrow" w:hAnsi="Arial Narrow"/>
          <w:sz w:val="22"/>
          <w:szCs w:val="22"/>
        </w:rPr>
        <w:t>)</w:t>
      </w:r>
    </w:p>
    <w:p w:rsidR="0079322B" w:rsidRPr="004E239F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Я.С. Коровин</w:t>
      </w:r>
      <w:r>
        <w:rPr>
          <w:rFonts w:ascii="Arial Narrow" w:hAnsi="Arial Narrow"/>
          <w:sz w:val="22"/>
          <w:szCs w:val="22"/>
          <w:lang w:val="ru-RU"/>
        </w:rPr>
        <w:tab/>
        <w:t>к.т.н. (НИИ МВС ЮФУ, Таганрог)</w:t>
      </w:r>
    </w:p>
    <w:p w:rsidR="0079322B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Б.А. Левитан</w:t>
      </w:r>
      <w:r>
        <w:rPr>
          <w:rFonts w:ascii="Arial Narrow" w:hAnsi="Arial Narrow"/>
          <w:sz w:val="22"/>
          <w:szCs w:val="22"/>
          <w:lang w:val="ru-RU"/>
        </w:rPr>
        <w:tab/>
        <w:t>к.т.н. (ПАО «Радиофизика», Москва)</w:t>
      </w:r>
    </w:p>
    <w:p w:rsidR="0079322B" w:rsidRPr="001413A4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  <w:lang w:val="ru-RU"/>
        </w:rPr>
        <w:t>А.К. Мельников</w:t>
      </w:r>
      <w:r w:rsidRPr="001413A4">
        <w:rPr>
          <w:rFonts w:ascii="Arial Narrow" w:hAnsi="Arial Narrow"/>
          <w:sz w:val="22"/>
          <w:szCs w:val="22"/>
          <w:lang w:val="ru-RU"/>
        </w:rPr>
        <w:tab/>
        <w:t>к</w:t>
      </w:r>
      <w:r w:rsidRPr="001413A4">
        <w:rPr>
          <w:rFonts w:ascii="Arial Narrow" w:hAnsi="Arial Narrow"/>
          <w:sz w:val="22"/>
          <w:szCs w:val="22"/>
        </w:rPr>
        <w:t>.</w:t>
      </w:r>
      <w:proofErr w:type="spellStart"/>
      <w:r w:rsidRPr="001413A4">
        <w:rPr>
          <w:rFonts w:ascii="Arial Narrow" w:hAnsi="Arial Narrow"/>
          <w:sz w:val="22"/>
          <w:szCs w:val="22"/>
        </w:rPr>
        <w:t>т.н</w:t>
      </w:r>
      <w:proofErr w:type="spellEnd"/>
      <w:r w:rsidRPr="001413A4">
        <w:rPr>
          <w:rFonts w:ascii="Arial Narrow" w:hAnsi="Arial Narrow"/>
          <w:sz w:val="22"/>
          <w:szCs w:val="22"/>
        </w:rPr>
        <w:t>. (</w:t>
      </w:r>
      <w:r w:rsidRPr="001413A4">
        <w:rPr>
          <w:rFonts w:ascii="Arial Narrow" w:hAnsi="Arial Narrow"/>
          <w:sz w:val="22"/>
          <w:szCs w:val="22"/>
          <w:lang w:val="ru-RU"/>
        </w:rPr>
        <w:t>НТЦ «</w:t>
      </w:r>
      <w:proofErr w:type="spellStart"/>
      <w:r w:rsidRPr="001413A4">
        <w:rPr>
          <w:rFonts w:ascii="Arial Narrow" w:hAnsi="Arial Narrow"/>
          <w:sz w:val="22"/>
          <w:szCs w:val="22"/>
          <w:lang w:val="ru-RU"/>
        </w:rPr>
        <w:t>Информинвестгрупп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>», Москва</w:t>
      </w:r>
      <w:r w:rsidRPr="001413A4">
        <w:rPr>
          <w:rFonts w:ascii="Arial Narrow" w:hAnsi="Arial Narrow"/>
          <w:sz w:val="22"/>
          <w:szCs w:val="22"/>
        </w:rPr>
        <w:t>)</w:t>
      </w:r>
    </w:p>
    <w:p w:rsidR="0079322B" w:rsidRPr="001413A4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  <w:lang w:val="ru-RU"/>
        </w:rPr>
        <w:t xml:space="preserve">И.Б. Петров </w:t>
      </w:r>
      <w:r w:rsidRPr="001413A4">
        <w:rPr>
          <w:rFonts w:ascii="Arial Narrow" w:hAnsi="Arial Narrow"/>
          <w:sz w:val="22"/>
          <w:szCs w:val="22"/>
          <w:lang w:val="ru-RU"/>
        </w:rPr>
        <w:tab/>
        <w:t>член-корр</w:t>
      </w:r>
      <w:r>
        <w:rPr>
          <w:rFonts w:ascii="Arial Narrow" w:hAnsi="Arial Narrow"/>
          <w:sz w:val="22"/>
          <w:szCs w:val="22"/>
          <w:lang w:val="ru-RU"/>
        </w:rPr>
        <w:t>.</w:t>
      </w:r>
      <w:r w:rsidRPr="001413A4">
        <w:rPr>
          <w:rFonts w:ascii="Arial Narrow" w:hAnsi="Arial Narrow"/>
          <w:sz w:val="22"/>
          <w:szCs w:val="22"/>
          <w:lang w:val="ru-RU"/>
        </w:rPr>
        <w:t xml:space="preserve"> РАН (МФТИ, Москва)</w:t>
      </w:r>
    </w:p>
    <w:p w:rsidR="0079322B" w:rsidRPr="005A217F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>С.А. Степаненко</w:t>
      </w:r>
      <w:r>
        <w:rPr>
          <w:rFonts w:ascii="Arial Narrow" w:hAnsi="Arial Narrow"/>
          <w:sz w:val="22"/>
          <w:szCs w:val="22"/>
          <w:lang w:val="ru-RU"/>
        </w:rPr>
        <w:tab/>
      </w:r>
      <w:r w:rsidRPr="00D76426">
        <w:rPr>
          <w:rFonts w:ascii="Arial Narrow" w:hAnsi="Arial Narrow"/>
          <w:spacing w:val="-2"/>
          <w:sz w:val="22"/>
          <w:szCs w:val="22"/>
          <w:lang w:val="ru-RU"/>
        </w:rPr>
        <w:t>д</w:t>
      </w:r>
      <w:r w:rsidRPr="00D76426">
        <w:rPr>
          <w:rFonts w:ascii="Arial Narrow" w:hAnsi="Arial Narrow"/>
          <w:spacing w:val="-2"/>
          <w:sz w:val="22"/>
          <w:szCs w:val="22"/>
        </w:rPr>
        <w:t>.ф-</w:t>
      </w:r>
      <w:proofErr w:type="spellStart"/>
      <w:r w:rsidRPr="00D76426">
        <w:rPr>
          <w:rFonts w:ascii="Arial Narrow" w:hAnsi="Arial Narrow"/>
          <w:spacing w:val="-2"/>
          <w:sz w:val="22"/>
          <w:szCs w:val="22"/>
        </w:rPr>
        <w:t>м.н</w:t>
      </w:r>
      <w:proofErr w:type="spellEnd"/>
      <w:r>
        <w:rPr>
          <w:rFonts w:ascii="Arial Narrow" w:hAnsi="Arial Narrow"/>
          <w:spacing w:val="-2"/>
          <w:sz w:val="22"/>
          <w:szCs w:val="22"/>
          <w:lang w:val="ru-RU"/>
        </w:rPr>
        <w:t>. (ФГУП «РФЯЦ-ВНИИЭФ», г. Саров)</w:t>
      </w:r>
    </w:p>
    <w:p w:rsidR="0079322B" w:rsidRDefault="0079322B" w:rsidP="0079322B">
      <w:pPr>
        <w:ind w:left="1701" w:hanging="1701"/>
        <w:rPr>
          <w:rFonts w:ascii="Arial Narrow" w:hAnsi="Arial Narrow"/>
          <w:sz w:val="22"/>
          <w:szCs w:val="22"/>
          <w:lang w:val="ru-RU"/>
        </w:rPr>
      </w:pPr>
      <w:r w:rsidRPr="001413A4">
        <w:rPr>
          <w:rFonts w:ascii="Arial Narrow" w:hAnsi="Arial Narrow"/>
          <w:sz w:val="22"/>
          <w:szCs w:val="22"/>
        </w:rPr>
        <w:t>А.В.</w:t>
      </w:r>
      <w:r w:rsidRPr="001413A4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1413A4">
        <w:rPr>
          <w:rFonts w:ascii="Arial Narrow" w:hAnsi="Arial Narrow"/>
          <w:sz w:val="22"/>
          <w:szCs w:val="22"/>
        </w:rPr>
        <w:t>Тузиков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ab/>
      </w:r>
      <w:r>
        <w:rPr>
          <w:rFonts w:ascii="Arial Narrow" w:hAnsi="Arial Narrow"/>
          <w:sz w:val="22"/>
          <w:szCs w:val="22"/>
          <w:lang w:val="ru-RU"/>
        </w:rPr>
        <w:t>член-корр. НАНБ</w:t>
      </w:r>
      <w:r w:rsidRPr="001413A4">
        <w:rPr>
          <w:rFonts w:ascii="Arial Narrow" w:hAnsi="Arial Narrow"/>
          <w:sz w:val="22"/>
          <w:szCs w:val="22"/>
        </w:rPr>
        <w:t xml:space="preserve"> (ОИПИ НАН </w:t>
      </w:r>
      <w:proofErr w:type="spellStart"/>
      <w:r w:rsidRPr="001413A4">
        <w:rPr>
          <w:rFonts w:ascii="Arial Narrow" w:hAnsi="Arial Narrow"/>
          <w:sz w:val="22"/>
          <w:szCs w:val="22"/>
        </w:rPr>
        <w:t>Беларуси</w:t>
      </w:r>
      <w:proofErr w:type="spellEnd"/>
      <w:r w:rsidRPr="001413A4">
        <w:rPr>
          <w:rFonts w:ascii="Arial Narrow" w:hAnsi="Arial Narrow"/>
          <w:sz w:val="22"/>
          <w:szCs w:val="22"/>
          <w:lang w:val="ru-RU"/>
        </w:rPr>
        <w:t>,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Минск</w:t>
      </w:r>
      <w:r w:rsidRPr="00D8312E">
        <w:rPr>
          <w:rFonts w:ascii="Arial Narrow" w:hAnsi="Arial Narrow"/>
          <w:sz w:val="22"/>
          <w:szCs w:val="22"/>
        </w:rPr>
        <w:t>)</w:t>
      </w:r>
    </w:p>
    <w:p w:rsidR="0079322B" w:rsidRPr="00D8312E" w:rsidRDefault="0079322B" w:rsidP="0079322B">
      <w:pPr>
        <w:pStyle w:val="5"/>
        <w:spacing w:line="240" w:lineRule="auto"/>
        <w:rPr>
          <w:rFonts w:ascii="Arial Narrow" w:hAnsi="Arial Narrow"/>
          <w:sz w:val="22"/>
          <w:szCs w:val="22"/>
        </w:rPr>
      </w:pPr>
      <w:r w:rsidRPr="00D8312E"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468118" cy="228600"/>
                <wp:effectExtent l="0" t="0" r="889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8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F0433F" w:rsidRDefault="0079322B" w:rsidP="0079322B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</w:pPr>
                            <w:r w:rsidRPr="00F0433F"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  <w:t>Время и место проведения</w:t>
                            </w:r>
                          </w:p>
                          <w:p w:rsidR="0079322B" w:rsidRPr="00651819" w:rsidRDefault="0079322B" w:rsidP="007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32" type="#_x0000_t202" style="width:509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" fillcolor="#00194b" stroked="f">
                <v:fill color2="#039" rotate="t" focus="50%" type="gradient"/>
                <v:textbox>
                  <w:txbxContent>
                    <w:p w:rsidR="0079322B" w:rsidRPr="00F0433F" w:rsidRDefault="0079322B" w:rsidP="0079322B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</w:pPr>
                      <w:r w:rsidRPr="00F0433F"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  <w:t>Время и место проведения</w:t>
                      </w:r>
                    </w:p>
                    <w:p w:rsidR="0079322B" w:rsidRPr="00651819" w:rsidRDefault="0079322B" w:rsidP="0079322B"/>
                  </w:txbxContent>
                </v:textbox>
                <w10:anchorlock/>
              </v:shape>
            </w:pict>
          </mc:Fallback>
        </mc:AlternateContent>
      </w:r>
    </w:p>
    <w:p w:rsidR="0079322B" w:rsidRDefault="0079322B" w:rsidP="0079322B">
      <w:pPr>
        <w:ind w:firstLine="284"/>
        <w:jc w:val="both"/>
        <w:rPr>
          <w:rFonts w:ascii="Arial Narrow" w:hAnsi="Arial Narrow"/>
          <w:sz w:val="22"/>
          <w:szCs w:val="22"/>
          <w:lang w:val="ru-RU"/>
        </w:rPr>
      </w:pPr>
      <w:r w:rsidRPr="00D8312E">
        <w:rPr>
          <w:rFonts w:ascii="Arial Narrow" w:hAnsi="Arial Narrow"/>
          <w:sz w:val="22"/>
          <w:szCs w:val="22"/>
          <w:lang w:val="ru-RU"/>
        </w:rPr>
        <w:t>Конференция СКТ-201</w:t>
      </w:r>
      <w:r>
        <w:rPr>
          <w:rFonts w:ascii="Arial Narrow" w:hAnsi="Arial Narrow"/>
          <w:sz w:val="22"/>
          <w:szCs w:val="22"/>
          <w:lang w:val="ru-RU"/>
        </w:rPr>
        <w:t>8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проводится </w:t>
      </w:r>
      <w:r w:rsidRPr="00D8312E">
        <w:rPr>
          <w:rFonts w:ascii="Arial Narrow" w:hAnsi="Arial Narrow"/>
          <w:b/>
          <w:sz w:val="22"/>
          <w:szCs w:val="22"/>
        </w:rPr>
        <w:t xml:space="preserve">с </w:t>
      </w:r>
      <w:r w:rsidRPr="00D06664">
        <w:rPr>
          <w:rFonts w:ascii="Arial Narrow" w:hAnsi="Arial Narrow"/>
          <w:b/>
          <w:sz w:val="22"/>
          <w:szCs w:val="22"/>
          <w:lang w:val="ru-RU"/>
        </w:rPr>
        <w:t>17</w:t>
      </w:r>
      <w:r>
        <w:rPr>
          <w:rFonts w:ascii="Arial Narrow" w:hAnsi="Arial Narrow"/>
          <w:b/>
          <w:sz w:val="22"/>
          <w:szCs w:val="22"/>
          <w:lang w:val="ru-RU"/>
        </w:rPr>
        <w:t xml:space="preserve"> – </w:t>
      </w:r>
      <w:r w:rsidRPr="00D06664">
        <w:rPr>
          <w:rFonts w:ascii="Arial Narrow" w:hAnsi="Arial Narrow"/>
          <w:b/>
          <w:sz w:val="22"/>
          <w:szCs w:val="22"/>
          <w:lang w:val="ru-RU"/>
        </w:rPr>
        <w:t>22</w:t>
      </w:r>
      <w:r>
        <w:rPr>
          <w:rFonts w:ascii="Arial Narrow" w:hAnsi="Arial Narrow"/>
          <w:b/>
          <w:sz w:val="22"/>
          <w:szCs w:val="22"/>
          <w:lang w:val="ru-RU"/>
        </w:rPr>
        <w:t xml:space="preserve"> сен</w:t>
      </w:r>
      <w:r w:rsidRPr="00D8312E">
        <w:rPr>
          <w:rFonts w:ascii="Arial Narrow" w:hAnsi="Arial Narrow"/>
          <w:b/>
          <w:sz w:val="22"/>
          <w:szCs w:val="22"/>
          <w:lang w:val="ru-RU"/>
        </w:rPr>
        <w:t>тября</w:t>
      </w:r>
      <w:r w:rsidRPr="00D8312E">
        <w:rPr>
          <w:rFonts w:ascii="Arial Narrow" w:hAnsi="Arial Narrow"/>
          <w:b/>
          <w:sz w:val="22"/>
          <w:szCs w:val="22"/>
        </w:rPr>
        <w:t xml:space="preserve"> </w:t>
      </w:r>
      <w:r w:rsidRPr="00D8312E">
        <w:rPr>
          <w:rFonts w:ascii="Arial Narrow" w:hAnsi="Arial Narrow"/>
          <w:b/>
          <w:sz w:val="22"/>
          <w:szCs w:val="22"/>
          <w:lang w:val="ru-RU"/>
        </w:rPr>
        <w:t>на базе санатория «Голубая даль»,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являющ</w:t>
      </w:r>
      <w:r>
        <w:rPr>
          <w:rFonts w:ascii="Arial Narrow" w:hAnsi="Arial Narrow"/>
          <w:sz w:val="22"/>
          <w:szCs w:val="22"/>
          <w:lang w:val="ru-RU"/>
        </w:rPr>
        <w:t>имся</w:t>
      </w:r>
      <w:r w:rsidRPr="00D8312E">
        <w:rPr>
          <w:rFonts w:ascii="Arial Narrow" w:hAnsi="Arial Narrow"/>
          <w:sz w:val="22"/>
          <w:szCs w:val="22"/>
          <w:lang w:val="ru-RU"/>
        </w:rPr>
        <w:t xml:space="preserve"> лучшим пансионатом известного климатического курорта Геленджик Краснодарского края. Пансионат расположен в селе Дивноморское на берегу живописной бухты Черного моря. Проживание предлагается в комфортабельных двухместных номерах.</w:t>
      </w:r>
    </w:p>
    <w:p w:rsidR="0079322B" w:rsidRPr="004163D3" w:rsidRDefault="0079322B" w:rsidP="0079322B">
      <w:pPr>
        <w:ind w:firstLine="284"/>
        <w:jc w:val="both"/>
        <w:rPr>
          <w:rFonts w:ascii="Arial Narrow" w:hAnsi="Arial Narrow"/>
          <w:lang w:val="ru-RU"/>
        </w:rPr>
      </w:pPr>
    </w:p>
    <w:p w:rsidR="0079322B" w:rsidRPr="00D8312E" w:rsidRDefault="0079322B" w:rsidP="0079322B">
      <w:pPr>
        <w:rPr>
          <w:sz w:val="22"/>
          <w:szCs w:val="22"/>
          <w:lang w:val="ru-RU"/>
        </w:rPr>
      </w:pPr>
      <w:r w:rsidRPr="00D8312E"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>
                <wp:extent cx="6468110" cy="228600"/>
                <wp:effectExtent l="0" t="0" r="889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Pr="00F0433F" w:rsidRDefault="0079322B" w:rsidP="0079322B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</w:pPr>
                            <w:r w:rsidRPr="00F0433F"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  <w:t>Публикации конференции</w:t>
                            </w:r>
                          </w:p>
                          <w:p w:rsidR="0079322B" w:rsidRPr="00651819" w:rsidRDefault="0079322B" w:rsidP="007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3" type="#_x0000_t202" style="width:509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" fillcolor="#00194b" stroked="f">
                <v:fill color2="#039" rotate="t" focus="50%" type="gradient"/>
                <v:textbox>
                  <w:txbxContent>
                    <w:p w:rsidR="0079322B" w:rsidRPr="00F0433F" w:rsidRDefault="0079322B" w:rsidP="0079322B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</w:pPr>
                      <w:r w:rsidRPr="00F0433F"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  <w:t>Публикации конференции</w:t>
                      </w:r>
                    </w:p>
                    <w:p w:rsidR="0079322B" w:rsidRPr="00651819" w:rsidRDefault="0079322B" w:rsidP="0079322B"/>
                  </w:txbxContent>
                </v:textbox>
                <w10:anchorlock/>
              </v:shape>
            </w:pict>
          </mc:Fallback>
        </mc:AlternateContent>
      </w:r>
    </w:p>
    <w:p w:rsidR="0079322B" w:rsidRPr="00D8312E" w:rsidRDefault="0079322B" w:rsidP="0079322B">
      <w:pPr>
        <w:spacing w:line="220" w:lineRule="exact"/>
        <w:ind w:firstLine="284"/>
        <w:jc w:val="both"/>
        <w:rPr>
          <w:rFonts w:cs="Tahoma"/>
          <w:sz w:val="22"/>
          <w:szCs w:val="22"/>
          <w:lang w:val="ru-RU" w:eastAsia="ru-RU"/>
        </w:rPr>
      </w:pPr>
    </w:p>
    <w:p w:rsidR="0079322B" w:rsidRPr="00D8312E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D8312E">
        <w:rPr>
          <w:rFonts w:ascii="Arial Narrow" w:hAnsi="Arial Narrow" w:cs="Arial"/>
          <w:sz w:val="22"/>
          <w:szCs w:val="22"/>
          <w:lang w:val="ru-RU" w:eastAsia="ru-RU"/>
        </w:rPr>
        <w:t>Материалы конференции, отобранные Программным комитетом, будут опубликованы в сборнике</w:t>
      </w:r>
      <w:r w:rsidRPr="00D8312E">
        <w:rPr>
          <w:rFonts w:ascii="Arial Narrow" w:hAnsi="Arial Narrow" w:cs="Tahoma"/>
          <w:sz w:val="22"/>
          <w:szCs w:val="22"/>
          <w:lang w:val="ru-RU"/>
        </w:rPr>
        <w:t xml:space="preserve"> м</w:t>
      </w:r>
      <w:r w:rsidRPr="00D8312E">
        <w:rPr>
          <w:rFonts w:ascii="Arial Narrow" w:hAnsi="Arial Narrow" w:cs="Arial"/>
          <w:sz w:val="22"/>
          <w:szCs w:val="22"/>
          <w:lang w:val="ru-RU" w:eastAsia="ru-RU"/>
        </w:rPr>
        <w:t xml:space="preserve">атериалов конференции. </w:t>
      </w:r>
    </w:p>
    <w:p w:rsidR="0079322B" w:rsidRPr="003022ED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b/>
          <w:spacing w:val="-4"/>
          <w:sz w:val="22"/>
          <w:szCs w:val="22"/>
          <w:lang w:val="ru-RU"/>
        </w:rPr>
      </w:pPr>
      <w:r w:rsidRPr="003022ED">
        <w:rPr>
          <w:rFonts w:ascii="Arial Narrow" w:hAnsi="Arial Narrow" w:cs="Arial"/>
          <w:b/>
          <w:spacing w:val="-4"/>
          <w:sz w:val="22"/>
          <w:szCs w:val="22"/>
          <w:lang w:val="ru-RU"/>
        </w:rPr>
        <w:t>Лучшие доклады молодых исследователей, представленные на конференции и отобранные Программным комитетом, будут рекомендованы к публикации в ведущих журналах и научных изданиях, входящих в перечень ВАК.</w:t>
      </w:r>
    </w:p>
    <w:p w:rsidR="0079322B" w:rsidRPr="00054C72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Материалы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докладов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объемом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 xml:space="preserve"> </w:t>
      </w:r>
      <w:r w:rsidRPr="00D8312E">
        <w:rPr>
          <w:rFonts w:ascii="Arial Narrow" w:hAnsi="Arial Narrow" w:cs="Arial"/>
          <w:b/>
          <w:sz w:val="22"/>
          <w:szCs w:val="22"/>
          <w:lang w:val="ru-RU"/>
        </w:rPr>
        <w:t>до 5</w:t>
      </w:r>
      <w:r w:rsidRPr="00D8312E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страниц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пересылаются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по </w:t>
      </w:r>
      <w:r w:rsidRPr="00D8312E">
        <w:rPr>
          <w:rFonts w:ascii="Arial Narrow" w:hAnsi="Arial Narrow" w:cs="Arial"/>
          <w:b/>
          <w:sz w:val="22"/>
          <w:szCs w:val="22"/>
          <w:lang w:val="en-US"/>
        </w:rPr>
        <w:t>e</w:t>
      </w:r>
      <w:r w:rsidRPr="00D8312E">
        <w:rPr>
          <w:rFonts w:ascii="Arial Narrow" w:hAnsi="Arial Narrow" w:cs="Arial"/>
          <w:b/>
          <w:sz w:val="22"/>
          <w:szCs w:val="22"/>
        </w:rPr>
        <w:t>-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mail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>:</w:t>
      </w:r>
      <w:r w:rsidRPr="00D8312E">
        <w:rPr>
          <w:rFonts w:ascii="Arial Narrow" w:hAnsi="Arial Narrow" w:cs="Arial"/>
          <w:sz w:val="22"/>
          <w:szCs w:val="22"/>
        </w:rPr>
        <w:t xml:space="preserve"> </w:t>
      </w:r>
      <w:hyperlink r:id="rId6" w:history="1"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conf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ru-RU"/>
          </w:rPr>
          <w:t>@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niimvs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ru-RU"/>
          </w:rPr>
          <w:t>.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ru</w:t>
        </w:r>
      </w:hyperlink>
      <w:r w:rsidRPr="00D8312E">
        <w:rPr>
          <w:rFonts w:ascii="Arial Narrow" w:hAnsi="Arial Narrow" w:cs="Arial"/>
          <w:sz w:val="22"/>
          <w:szCs w:val="22"/>
        </w:rPr>
        <w:t xml:space="preserve"> </w:t>
      </w:r>
      <w:r w:rsidRPr="00D8312E">
        <w:rPr>
          <w:rFonts w:ascii="Arial Narrow" w:hAnsi="Arial Narrow" w:cs="Arial"/>
          <w:b/>
          <w:sz w:val="22"/>
          <w:szCs w:val="22"/>
        </w:rPr>
        <w:t>в НИИ МВС ЮФУ</w:t>
      </w:r>
      <w:r w:rsidRPr="00D8312E">
        <w:rPr>
          <w:rFonts w:ascii="Arial Narrow" w:hAnsi="Arial Narrow" w:cs="Arial"/>
          <w:sz w:val="22"/>
          <w:szCs w:val="22"/>
        </w:rPr>
        <w:t xml:space="preserve"> в виде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файла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r w:rsidRPr="00D8312E">
        <w:rPr>
          <w:rFonts w:ascii="Arial Narrow" w:hAnsi="Arial Narrow" w:cs="Arial"/>
          <w:b/>
          <w:sz w:val="22"/>
          <w:szCs w:val="22"/>
        </w:rPr>
        <w:t xml:space="preserve">в формате Word </w:t>
      </w:r>
      <w:proofErr w:type="spellStart"/>
      <w:r w:rsidRPr="00D8312E">
        <w:rPr>
          <w:rFonts w:ascii="Arial Narrow" w:hAnsi="Arial Narrow" w:cs="Arial"/>
          <w:b/>
          <w:sz w:val="22"/>
          <w:szCs w:val="22"/>
        </w:rPr>
        <w:t>for</w:t>
      </w:r>
      <w:proofErr w:type="spellEnd"/>
      <w:r w:rsidRPr="00D8312E">
        <w:rPr>
          <w:rFonts w:ascii="Arial Narrow" w:hAnsi="Arial Narrow" w:cs="Arial"/>
          <w:b/>
          <w:sz w:val="22"/>
          <w:szCs w:val="22"/>
        </w:rPr>
        <w:t xml:space="preserve"> Windows</w:t>
      </w:r>
      <w:r w:rsidR="00054C72">
        <w:rPr>
          <w:rFonts w:ascii="Arial Narrow" w:hAnsi="Arial Narrow" w:cs="Arial"/>
          <w:b/>
          <w:sz w:val="22"/>
          <w:szCs w:val="22"/>
          <w:lang w:val="ru-RU"/>
        </w:rPr>
        <w:t xml:space="preserve"> </w:t>
      </w:r>
      <w:r w:rsidR="00054C72" w:rsidRPr="00054C72">
        <w:rPr>
          <w:rFonts w:ascii="Arial Narrow" w:hAnsi="Arial Narrow" w:cs="Arial"/>
          <w:sz w:val="22"/>
          <w:szCs w:val="22"/>
          <w:lang w:val="ru-RU"/>
        </w:rPr>
        <w:t xml:space="preserve">(образец </w:t>
      </w:r>
      <w:r w:rsidR="00054C72">
        <w:rPr>
          <w:rFonts w:ascii="Arial Narrow" w:hAnsi="Arial Narrow" w:cs="Arial"/>
          <w:sz w:val="22"/>
          <w:szCs w:val="22"/>
          <w:lang w:val="ru-RU"/>
        </w:rPr>
        <w:t xml:space="preserve">оформления </w:t>
      </w:r>
      <w:r w:rsidR="00054C72" w:rsidRPr="00054C72">
        <w:rPr>
          <w:rFonts w:ascii="Arial Narrow" w:hAnsi="Arial Narrow" w:cs="Arial"/>
          <w:sz w:val="22"/>
          <w:szCs w:val="22"/>
          <w:lang w:val="ru-RU"/>
        </w:rPr>
        <w:t xml:space="preserve">размещен на сайте </w:t>
      </w:r>
      <w:hyperlink r:id="rId7" w:history="1"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http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://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www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.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conf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.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mvs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.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sfedu</w:t>
        </w:r>
        <w:r w:rsidR="00054C72" w:rsidRPr="00286A2B">
          <w:rPr>
            <w:rStyle w:val="a3"/>
            <w:rFonts w:ascii="Arial Narrow" w:hAnsi="Arial Narrow"/>
            <w:sz w:val="22"/>
            <w:szCs w:val="22"/>
            <w:lang w:val="ru-RU"/>
          </w:rPr>
          <w:t>.</w:t>
        </w:r>
        <w:proofErr w:type="spellStart"/>
        <w:r w:rsidR="00054C72" w:rsidRPr="00286A2B">
          <w:rPr>
            <w:rStyle w:val="a3"/>
            <w:rFonts w:ascii="Arial Narrow" w:hAnsi="Arial Narrow"/>
            <w:sz w:val="22"/>
            <w:szCs w:val="22"/>
            <w:lang w:val="en-US"/>
          </w:rPr>
          <w:t>ru</w:t>
        </w:r>
        <w:proofErr w:type="spellEnd"/>
      </w:hyperlink>
      <w:r w:rsidR="00054C72">
        <w:rPr>
          <w:rFonts w:ascii="Arial Narrow" w:hAnsi="Arial Narrow"/>
          <w:sz w:val="22"/>
          <w:szCs w:val="22"/>
          <w:lang w:val="ru-RU"/>
        </w:rPr>
        <w:t xml:space="preserve"> </w:t>
      </w:r>
      <w:r w:rsidR="00054C72" w:rsidRPr="00054C72">
        <w:rPr>
          <w:rFonts w:ascii="Arial Narrow" w:hAnsi="Arial Narrow" w:cs="Arial"/>
          <w:sz w:val="22"/>
          <w:szCs w:val="22"/>
          <w:lang w:val="ru-RU"/>
        </w:rPr>
        <w:t>)</w:t>
      </w:r>
      <w:r w:rsidRPr="00054C72">
        <w:rPr>
          <w:rFonts w:ascii="Arial Narrow" w:hAnsi="Arial Narrow" w:cs="Arial"/>
          <w:sz w:val="22"/>
          <w:szCs w:val="22"/>
        </w:rPr>
        <w:t>.</w:t>
      </w:r>
    </w:p>
    <w:p w:rsidR="0079322B" w:rsidRPr="00D8312E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D8312E">
        <w:rPr>
          <w:rFonts w:ascii="Arial Narrow" w:hAnsi="Arial Narrow" w:cs="Arial"/>
          <w:sz w:val="22"/>
          <w:szCs w:val="22"/>
        </w:rPr>
        <w:t xml:space="preserve">Формат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каждой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страницы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</w:t>
      </w:r>
      <w:r w:rsidRPr="00436CD7">
        <w:rPr>
          <w:rFonts w:ascii="Arial Narrow" w:hAnsi="Arial Narrow" w:cs="Arial"/>
          <w:b/>
          <w:sz w:val="22"/>
          <w:szCs w:val="22"/>
        </w:rPr>
        <w:t>А5</w:t>
      </w:r>
      <w:r w:rsidRPr="00D8312E">
        <w:rPr>
          <w:rFonts w:ascii="Arial Narrow" w:hAnsi="Arial Narrow" w:cs="Arial"/>
          <w:sz w:val="22"/>
          <w:szCs w:val="22"/>
        </w:rPr>
        <w:t xml:space="preserve">, поля: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верхнее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нижнее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1,8 см,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левое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и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правое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1,9 см. </w:t>
      </w:r>
      <w:r w:rsidRPr="00D8312E">
        <w:rPr>
          <w:rFonts w:ascii="Arial Narrow" w:hAnsi="Arial Narrow" w:cs="Arial"/>
          <w:i/>
          <w:sz w:val="22"/>
          <w:szCs w:val="22"/>
        </w:rPr>
        <w:t xml:space="preserve">Шрифт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текста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Times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New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Roman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Cyr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10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позиция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табуляции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абзаца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0,8,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единичный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междустрочный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интервал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Таблицы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и рисунки</w:t>
      </w:r>
      <w:r w:rsidRPr="00D8312E">
        <w:rPr>
          <w:rFonts w:ascii="Arial Narrow" w:hAnsi="Arial Narrow" w:cs="Arial"/>
          <w:sz w:val="22"/>
          <w:szCs w:val="22"/>
        </w:rPr>
        <w:t xml:space="preserve"> (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как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объекты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)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вставляются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в текст,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они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обязательно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должны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содержать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название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. </w:t>
      </w:r>
      <w:r w:rsidR="00436CD7">
        <w:rPr>
          <w:rFonts w:ascii="Arial Narrow" w:hAnsi="Arial Narrow" w:cs="Arial"/>
          <w:i/>
          <w:sz w:val="22"/>
          <w:szCs w:val="22"/>
          <w:lang w:val="ru-RU"/>
        </w:rPr>
        <w:t>И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нициалы</w:t>
      </w:r>
      <w:proofErr w:type="spellEnd"/>
      <w:r w:rsidR="00436CD7">
        <w:rPr>
          <w:rFonts w:ascii="Arial Narrow" w:hAnsi="Arial Narrow" w:cs="Arial"/>
          <w:i/>
          <w:sz w:val="22"/>
          <w:szCs w:val="22"/>
          <w:lang w:val="ru-RU"/>
        </w:rPr>
        <w:t xml:space="preserve"> </w:t>
      </w:r>
      <w:proofErr w:type="spellStart"/>
      <w:r w:rsidR="00436CD7" w:rsidRPr="00D8312E">
        <w:rPr>
          <w:rFonts w:ascii="Arial Narrow" w:hAnsi="Arial Narrow" w:cs="Arial"/>
          <w:i/>
          <w:sz w:val="22"/>
          <w:szCs w:val="22"/>
        </w:rPr>
        <w:t>Фамилии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авторов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в правом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верхнем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углу</w:t>
      </w:r>
      <w:proofErr w:type="spellEnd"/>
      <w:r w:rsidRPr="00D8312E">
        <w:rPr>
          <w:rFonts w:ascii="Arial Narrow" w:hAnsi="Arial Narrow" w:cs="Arial"/>
          <w:sz w:val="22"/>
          <w:szCs w:val="22"/>
        </w:rPr>
        <w:t>, шрифт –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полужирный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курсив,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интервал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после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9 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proofErr w:type="gramStart"/>
      <w:r w:rsidRPr="00D8312E">
        <w:rPr>
          <w:rFonts w:ascii="Arial Narrow" w:hAnsi="Arial Narrow" w:cs="Arial"/>
          <w:i/>
          <w:sz w:val="22"/>
          <w:szCs w:val="22"/>
        </w:rPr>
        <w:t>название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 –</w:t>
      </w:r>
      <w:proofErr w:type="gramEnd"/>
      <w:r w:rsidRPr="00D8312E">
        <w:rPr>
          <w:rFonts w:ascii="Arial Narrow" w:hAnsi="Arial Narrow" w:cs="Arial"/>
          <w:sz w:val="22"/>
          <w:szCs w:val="22"/>
        </w:rPr>
        <w:t xml:space="preserve"> по центру, шрифт –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прописной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полужирный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интервал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после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9 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название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организации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>, город, e</w:t>
      </w:r>
      <w:r w:rsidRPr="00D8312E">
        <w:rPr>
          <w:rFonts w:ascii="Arial Narrow" w:hAnsi="Arial Narrow" w:cs="Arial"/>
          <w:i/>
          <w:sz w:val="22"/>
          <w:szCs w:val="22"/>
        </w:rPr>
        <w:noBreakHyphen/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mail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авторов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>:</w:t>
      </w:r>
      <w:r w:rsidRPr="00D8312E">
        <w:rPr>
          <w:rFonts w:ascii="Arial Narrow" w:hAnsi="Arial Narrow" w:cs="Arial"/>
          <w:sz w:val="22"/>
          <w:szCs w:val="22"/>
        </w:rPr>
        <w:t xml:space="preserve"> шрифт – курсив,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интервал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после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– 9 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;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основной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текст</w:t>
      </w:r>
      <w:r w:rsidRPr="00D8312E">
        <w:rPr>
          <w:rFonts w:ascii="Arial Narrow" w:hAnsi="Arial Narrow" w:cs="Arial"/>
          <w:sz w:val="22"/>
          <w:szCs w:val="22"/>
        </w:rPr>
        <w:t xml:space="preserve">.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Библиографические</w:t>
      </w:r>
      <w:proofErr w:type="spellEnd"/>
      <w:r w:rsidRPr="00D8312E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ссылки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даются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арабскими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цифрами в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квадратных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скобках. </w:t>
      </w:r>
      <w:r w:rsidRPr="00D8312E">
        <w:rPr>
          <w:rFonts w:ascii="Arial Narrow" w:hAnsi="Arial Narrow" w:cs="Arial"/>
          <w:i/>
          <w:sz w:val="22"/>
          <w:szCs w:val="22"/>
        </w:rPr>
        <w:t xml:space="preserve">Список </w:t>
      </w:r>
      <w:proofErr w:type="spellStart"/>
      <w:r w:rsidRPr="00D8312E">
        <w:rPr>
          <w:rFonts w:ascii="Arial Narrow" w:hAnsi="Arial Narrow" w:cs="Arial"/>
          <w:i/>
          <w:sz w:val="22"/>
          <w:szCs w:val="22"/>
        </w:rPr>
        <w:t>литературы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r w:rsidRPr="00D8312E">
        <w:rPr>
          <w:rFonts w:ascii="Arial Narrow" w:hAnsi="Arial Narrow" w:cs="Arial"/>
          <w:sz w:val="22"/>
          <w:szCs w:val="22"/>
          <w:lang w:val="ru-RU"/>
        </w:rPr>
        <w:t xml:space="preserve">- </w:t>
      </w:r>
      <w:r w:rsidRPr="00D8312E">
        <w:rPr>
          <w:rFonts w:ascii="Arial Narrow" w:hAnsi="Arial Narrow" w:cs="Arial"/>
          <w:sz w:val="22"/>
          <w:szCs w:val="22"/>
        </w:rPr>
        <w:t xml:space="preserve">через 6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пунктов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после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текста</w:t>
      </w:r>
      <w:proofErr w:type="spellEnd"/>
      <w:r w:rsidRPr="00D8312E">
        <w:rPr>
          <w:rFonts w:ascii="Arial Narrow" w:hAnsi="Arial Narrow" w:cs="Arial"/>
          <w:sz w:val="22"/>
          <w:szCs w:val="22"/>
        </w:rPr>
        <w:t xml:space="preserve"> без заголовка и </w:t>
      </w:r>
      <w:proofErr w:type="spellStart"/>
      <w:r w:rsidRPr="00D8312E">
        <w:rPr>
          <w:rFonts w:ascii="Arial Narrow" w:hAnsi="Arial Narrow" w:cs="Arial"/>
          <w:sz w:val="22"/>
          <w:szCs w:val="22"/>
        </w:rPr>
        <w:t>абзаца</w:t>
      </w:r>
      <w:proofErr w:type="spellEnd"/>
      <w:r w:rsidRPr="00D8312E">
        <w:rPr>
          <w:rFonts w:ascii="Arial Narrow" w:hAnsi="Arial Narrow" w:cs="Arial"/>
          <w:sz w:val="22"/>
          <w:szCs w:val="22"/>
        </w:rPr>
        <w:t>.</w:t>
      </w:r>
      <w:r w:rsidRPr="00D8312E">
        <w:rPr>
          <w:rFonts w:ascii="Arial Narrow" w:hAnsi="Arial Narrow" w:cs="Arial"/>
          <w:sz w:val="22"/>
          <w:szCs w:val="22"/>
          <w:lang w:val="ru-RU"/>
        </w:rPr>
        <w:t xml:space="preserve"> </w:t>
      </w:r>
    </w:p>
    <w:p w:rsidR="00CA0CCF" w:rsidRDefault="00CA0CCF" w:rsidP="00CA0CCF">
      <w:pPr>
        <w:spacing w:line="220" w:lineRule="exact"/>
        <w:ind w:firstLine="284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>
        <w:rPr>
          <w:rFonts w:ascii="Arial Narrow" w:hAnsi="Arial Narrow" w:cs="Arial"/>
          <w:b/>
          <w:sz w:val="22"/>
          <w:szCs w:val="22"/>
          <w:lang w:val="ru-RU"/>
        </w:rPr>
        <w:t>На основного докладчика оформляется заявка на участие.</w:t>
      </w:r>
    </w:p>
    <w:p w:rsidR="0079322B" w:rsidRDefault="0079322B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D8312E">
        <w:rPr>
          <w:rFonts w:ascii="Arial Narrow" w:hAnsi="Arial Narrow" w:cs="Arial"/>
          <w:b/>
          <w:sz w:val="22"/>
          <w:szCs w:val="22"/>
          <w:lang w:val="ru-RU"/>
        </w:rPr>
        <w:t xml:space="preserve">Сведения о </w:t>
      </w:r>
      <w:r w:rsidR="003022ED">
        <w:rPr>
          <w:rFonts w:ascii="Arial Narrow" w:hAnsi="Arial Narrow" w:cs="Arial"/>
          <w:b/>
          <w:sz w:val="22"/>
          <w:szCs w:val="22"/>
          <w:lang w:val="ru-RU"/>
        </w:rPr>
        <w:t>со</w:t>
      </w:r>
      <w:r w:rsidRPr="00D8312E">
        <w:rPr>
          <w:rFonts w:ascii="Arial Narrow" w:hAnsi="Arial Narrow" w:cs="Arial"/>
          <w:b/>
          <w:sz w:val="22"/>
          <w:szCs w:val="22"/>
          <w:lang w:val="ru-RU"/>
        </w:rPr>
        <w:t xml:space="preserve">авторах </w:t>
      </w:r>
      <w:r w:rsidR="003022ED" w:rsidRPr="00D8312E">
        <w:rPr>
          <w:rFonts w:ascii="Arial Narrow" w:hAnsi="Arial Narrow" w:cs="Arial"/>
          <w:b/>
          <w:sz w:val="22"/>
          <w:szCs w:val="22"/>
          <w:lang w:val="ru-RU"/>
        </w:rPr>
        <w:t xml:space="preserve">(обязательно) </w:t>
      </w:r>
      <w:r w:rsidRPr="00D8312E">
        <w:rPr>
          <w:rFonts w:ascii="Arial Narrow" w:hAnsi="Arial Narrow" w:cs="Arial"/>
          <w:sz w:val="22"/>
          <w:szCs w:val="22"/>
          <w:lang w:val="ru-RU"/>
        </w:rPr>
        <w:t>предоставляемых материалов прилагаются по форме: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48"/>
        <w:gridCol w:w="1420"/>
        <w:gridCol w:w="1276"/>
        <w:gridCol w:w="1276"/>
        <w:gridCol w:w="1416"/>
        <w:gridCol w:w="316"/>
        <w:gridCol w:w="1376"/>
      </w:tblGrid>
      <w:tr w:rsidR="000001D0" w:rsidRPr="000001D0" w:rsidTr="00800BCD">
        <w:trPr>
          <w:trHeight w:val="20"/>
        </w:trPr>
        <w:tc>
          <w:tcPr>
            <w:tcW w:w="2263" w:type="dxa"/>
            <w:shd w:val="clear" w:color="auto" w:fill="auto"/>
            <w:noWrap/>
            <w:hideMark/>
          </w:tcPr>
          <w:p w:rsid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Фамилия Имя Отчество</w:t>
            </w:r>
          </w:p>
          <w:p w:rsidR="00800BCD" w:rsidRPr="000001D0" w:rsidRDefault="00800BCD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800BCD">
              <w:rPr>
                <w:rFonts w:ascii="Arial Narrow" w:hAnsi="Arial Narrow" w:cs="Calibri"/>
                <w:b/>
                <w:bCs/>
                <w:lang w:val="ru-RU" w:eastAsia="ru-RU"/>
              </w:rPr>
              <w:t>(полностью)</w:t>
            </w:r>
          </w:p>
        </w:tc>
        <w:tc>
          <w:tcPr>
            <w:tcW w:w="848" w:type="dxa"/>
            <w:shd w:val="clear" w:color="auto" w:fill="auto"/>
            <w:hideMark/>
          </w:tcPr>
          <w:p w:rsidR="000001D0" w:rsidRP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Город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0001D0" w:rsidRP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001D0" w:rsidRPr="000001D0" w:rsidRDefault="00800BCD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Д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олжность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001D0" w:rsidRPr="000001D0" w:rsidRDefault="00800BCD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У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ч</w:t>
            </w: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еная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 xml:space="preserve"> степень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0001D0" w:rsidRPr="000001D0" w:rsidRDefault="00800BCD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У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ч</w:t>
            </w:r>
            <w:r>
              <w:rPr>
                <w:rFonts w:ascii="Arial Narrow" w:hAnsi="Arial Narrow" w:cs="Calibri"/>
                <w:b/>
                <w:bCs/>
                <w:lang w:val="ru-RU" w:eastAsia="ru-RU"/>
              </w:rPr>
              <w:t>еное</w:t>
            </w:r>
            <w:r w:rsidR="000001D0"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 xml:space="preserve"> звание</w:t>
            </w:r>
          </w:p>
        </w:tc>
        <w:tc>
          <w:tcPr>
            <w:tcW w:w="316" w:type="dxa"/>
            <w:shd w:val="clear" w:color="auto" w:fill="auto"/>
            <w:noWrap/>
            <w:hideMark/>
          </w:tcPr>
          <w:p w:rsidR="000001D0" w:rsidRP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hideMark/>
          </w:tcPr>
          <w:p w:rsidR="000001D0" w:rsidRPr="000001D0" w:rsidRDefault="000001D0" w:rsidP="00800BCD">
            <w:pPr>
              <w:jc w:val="center"/>
              <w:rPr>
                <w:rFonts w:ascii="Arial Narrow" w:hAnsi="Arial Narrow" w:cs="Calibri"/>
                <w:b/>
                <w:bCs/>
                <w:lang w:val="ru-RU" w:eastAsia="ru-RU"/>
              </w:rPr>
            </w:pPr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e-</w:t>
            </w:r>
            <w:proofErr w:type="spellStart"/>
            <w:r w:rsidRPr="000001D0">
              <w:rPr>
                <w:rFonts w:ascii="Arial Narrow" w:hAnsi="Arial Narrow" w:cs="Calibri"/>
                <w:b/>
                <w:bCs/>
                <w:lang w:val="ru-RU" w:eastAsia="ru-RU"/>
              </w:rPr>
              <w:t>mail</w:t>
            </w:r>
            <w:proofErr w:type="spellEnd"/>
          </w:p>
        </w:tc>
      </w:tr>
      <w:tr w:rsidR="00800BCD" w:rsidRPr="000001D0" w:rsidTr="00800BCD">
        <w:trPr>
          <w:trHeight w:val="20"/>
        </w:trPr>
        <w:tc>
          <w:tcPr>
            <w:tcW w:w="2263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848" w:type="dxa"/>
            <w:shd w:val="clear" w:color="auto" w:fill="auto"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31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  <w:tc>
          <w:tcPr>
            <w:tcW w:w="1376" w:type="dxa"/>
            <w:shd w:val="clear" w:color="auto" w:fill="auto"/>
            <w:noWrap/>
            <w:vAlign w:val="bottom"/>
          </w:tcPr>
          <w:p w:rsidR="00800BCD" w:rsidRPr="000001D0" w:rsidRDefault="00800BCD" w:rsidP="000001D0">
            <w:pPr>
              <w:rPr>
                <w:rFonts w:ascii="Arial Narrow" w:hAnsi="Arial Narrow" w:cs="Calibri"/>
                <w:b/>
                <w:bCs/>
                <w:lang w:val="ru-RU" w:eastAsia="ru-RU"/>
              </w:rPr>
            </w:pPr>
          </w:p>
        </w:tc>
      </w:tr>
    </w:tbl>
    <w:p w:rsidR="0079322B" w:rsidRPr="00436CD7" w:rsidRDefault="00250C36" w:rsidP="0079322B">
      <w:pPr>
        <w:spacing w:line="220" w:lineRule="exact"/>
        <w:ind w:firstLine="284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250C36">
        <w:rPr>
          <w:rFonts w:ascii="Arial Narrow" w:hAnsi="Arial Narrow" w:cs="Arial"/>
          <w:sz w:val="22"/>
          <w:szCs w:val="22"/>
          <w:lang w:val="ru-RU"/>
        </w:rPr>
        <w:t xml:space="preserve">Участники направляют в адрес Оргкомитета конференции (НИИ МВС ЮФУ) </w:t>
      </w:r>
      <w:r w:rsidRPr="00250C36">
        <w:rPr>
          <w:rFonts w:ascii="Arial Narrow" w:hAnsi="Arial Narrow" w:cs="Arial"/>
          <w:b/>
          <w:sz w:val="22"/>
          <w:szCs w:val="22"/>
          <w:lang w:val="ru-RU"/>
        </w:rPr>
        <w:t>экспертное заключение о возможности публикации</w:t>
      </w:r>
      <w:r w:rsidRPr="00250C36">
        <w:rPr>
          <w:rFonts w:ascii="Arial Narrow" w:hAnsi="Arial Narrow" w:cs="Arial"/>
          <w:sz w:val="22"/>
          <w:szCs w:val="22"/>
          <w:lang w:val="ru-RU"/>
        </w:rPr>
        <w:t xml:space="preserve"> (скан-копию по e-</w:t>
      </w:r>
      <w:proofErr w:type="spellStart"/>
      <w:r w:rsidRPr="00250C36">
        <w:rPr>
          <w:rFonts w:ascii="Arial Narrow" w:hAnsi="Arial Narrow" w:cs="Arial"/>
          <w:sz w:val="22"/>
          <w:szCs w:val="22"/>
          <w:lang w:val="ru-RU"/>
        </w:rPr>
        <w:t>mail</w:t>
      </w:r>
      <w:proofErr w:type="spellEnd"/>
      <w:r>
        <w:rPr>
          <w:rFonts w:ascii="Arial Narrow" w:hAnsi="Arial Narrow" w:cs="Arial"/>
          <w:sz w:val="22"/>
          <w:szCs w:val="22"/>
          <w:lang w:val="ru-RU"/>
        </w:rPr>
        <w:t xml:space="preserve">: </w:t>
      </w:r>
      <w:hyperlink r:id="rId8" w:history="1"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de-DE"/>
          </w:rPr>
          <w:t>conf</w:t>
        </w:r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ru-RU"/>
          </w:rPr>
          <w:t>@</w:t>
        </w:r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de-DE"/>
          </w:rPr>
          <w:t>niimvs</w:t>
        </w:r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ru-RU"/>
          </w:rPr>
          <w:t>.</w:t>
        </w:r>
        <w:proofErr w:type="spellStart"/>
        <w:r w:rsidR="003F1F13" w:rsidRPr="00286A2B">
          <w:rPr>
            <w:rStyle w:val="a3"/>
            <w:rFonts w:ascii="Arial Narrow" w:hAnsi="Arial Narrow"/>
            <w:b/>
            <w:sz w:val="22"/>
            <w:szCs w:val="22"/>
            <w:lang w:val="de-DE"/>
          </w:rPr>
          <w:t>ru</w:t>
        </w:r>
        <w:proofErr w:type="spellEnd"/>
      </w:hyperlink>
      <w:r w:rsidRPr="00250C36">
        <w:rPr>
          <w:rFonts w:ascii="Arial Narrow" w:hAnsi="Arial Narrow" w:cs="Arial"/>
          <w:sz w:val="22"/>
          <w:szCs w:val="22"/>
          <w:lang w:val="ru-RU"/>
        </w:rPr>
        <w:t xml:space="preserve">, </w:t>
      </w:r>
      <w:r w:rsidR="004163D3" w:rsidRPr="004163D3">
        <w:rPr>
          <w:rFonts w:ascii="Arial Narrow" w:hAnsi="Arial Narrow" w:cs="Arial"/>
          <w:sz w:val="22"/>
          <w:szCs w:val="22"/>
          <w:lang w:val="ru-RU"/>
        </w:rPr>
        <w:t xml:space="preserve">оригинал </w:t>
      </w:r>
      <w:r w:rsidR="004163D3">
        <w:rPr>
          <w:rFonts w:ascii="Arial Narrow" w:hAnsi="Arial Narrow" w:cs="Arial"/>
          <w:sz w:val="22"/>
          <w:szCs w:val="22"/>
          <w:lang w:val="ru-RU"/>
        </w:rPr>
        <w:t xml:space="preserve">– </w:t>
      </w:r>
      <w:r w:rsidR="004163D3" w:rsidRPr="004163D3">
        <w:rPr>
          <w:rFonts w:ascii="Arial Narrow" w:hAnsi="Arial Narrow" w:cs="Arial"/>
          <w:sz w:val="22"/>
          <w:szCs w:val="22"/>
          <w:lang w:val="ru-RU"/>
        </w:rPr>
        <w:t>на почтовый адрес: НИИ МВС ЮФУ, ул. Чехова, 2, г.</w:t>
      </w:r>
      <w:r w:rsidR="004163D3">
        <w:rPr>
          <w:rFonts w:ascii="Arial Narrow" w:hAnsi="Arial Narrow" w:cs="Arial"/>
          <w:sz w:val="22"/>
          <w:szCs w:val="22"/>
          <w:lang w:val="ru-RU"/>
        </w:rPr>
        <w:t> </w:t>
      </w:r>
      <w:r w:rsidR="004163D3" w:rsidRPr="004163D3">
        <w:rPr>
          <w:rFonts w:ascii="Arial Narrow" w:hAnsi="Arial Narrow" w:cs="Arial"/>
          <w:sz w:val="22"/>
          <w:szCs w:val="22"/>
          <w:lang w:val="ru-RU"/>
        </w:rPr>
        <w:t>Таганрог, ГСП-284, 347928 или привозят с собой на конференцию</w:t>
      </w:r>
      <w:r w:rsidRPr="00250C36">
        <w:rPr>
          <w:rFonts w:ascii="Arial Narrow" w:hAnsi="Arial Narrow" w:cs="Arial"/>
          <w:sz w:val="22"/>
          <w:szCs w:val="22"/>
          <w:lang w:val="ru-RU"/>
        </w:rPr>
        <w:t>).</w:t>
      </w:r>
    </w:p>
    <w:p w:rsidR="0079322B" w:rsidRPr="0079322B" w:rsidRDefault="0079322B" w:rsidP="0079322B">
      <w:pPr>
        <w:spacing w:line="220" w:lineRule="exact"/>
        <w:ind w:firstLine="284"/>
        <w:jc w:val="both"/>
        <w:rPr>
          <w:rFonts w:ascii="Arial Narrow" w:hAnsi="Arial Narrow"/>
          <w:color w:val="800000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22B" w:rsidRPr="00D8312E" w:rsidRDefault="0079322B" w:rsidP="0079322B">
      <w:pPr>
        <w:ind w:right="-110"/>
        <w:rPr>
          <w:rFonts w:ascii="Arial Narrow" w:hAnsi="Arial Narrow" w:cs="Arial"/>
          <w:b/>
          <w:sz w:val="22"/>
          <w:szCs w:val="22"/>
          <w:lang w:val="ru-RU"/>
        </w:rPr>
      </w:pPr>
      <w:r w:rsidRPr="00D8312E">
        <w:rPr>
          <w:rFonts w:ascii="Arial Narrow" w:hAnsi="Arial Narrow" w:cs="Arial"/>
          <w:b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>
                <wp:extent cx="6468110" cy="228600"/>
                <wp:effectExtent l="0" t="0" r="889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22B" w:rsidRDefault="0079322B" w:rsidP="0079322B">
                            <w:pPr>
                              <w:pStyle w:val="3"/>
                              <w:spacing w:after="120" w:line="220" w:lineRule="exact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</w:rPr>
                              <w:t>ВАЖНЫЕ ДАТЫ</w:t>
                            </w:r>
                          </w:p>
                          <w:p w:rsidR="0079322B" w:rsidRDefault="0079322B" w:rsidP="007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4" type="#_x0000_t202" style="width:509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" fillcolor="#00194b" stroked="f">
                <v:fill color2="#039" rotate="t" focus="50%" type="gradient"/>
                <v:textbox>
                  <w:txbxContent>
                    <w:p w:rsidR="0079322B" w:rsidRDefault="0079322B" w:rsidP="0079322B">
                      <w:pPr>
                        <w:pStyle w:val="3"/>
                        <w:spacing w:after="120" w:line="220" w:lineRule="exact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FFFFFF"/>
                          <w:sz w:val="20"/>
                        </w:rPr>
                        <w:t>ВАЖНЫЕ ДАТЫ</w:t>
                      </w:r>
                    </w:p>
                    <w:p w:rsidR="0079322B" w:rsidRDefault="0079322B" w:rsidP="0079322B"/>
                  </w:txbxContent>
                </v:textbox>
                <w10:anchorlock/>
              </v:shape>
            </w:pict>
          </mc:Fallback>
        </mc:AlternateContent>
      </w:r>
    </w:p>
    <w:p w:rsidR="0079322B" w:rsidRPr="00D8312E" w:rsidRDefault="0079322B" w:rsidP="0079322B">
      <w:pPr>
        <w:ind w:right="-110"/>
        <w:rPr>
          <w:rFonts w:ascii="Arial Narrow" w:hAnsi="Arial Narrow" w:cs="Arial"/>
          <w:b/>
          <w:sz w:val="22"/>
          <w:szCs w:val="22"/>
          <w:lang w:val="ru-RU"/>
        </w:rPr>
      </w:pPr>
    </w:p>
    <w:p w:rsidR="0079322B" w:rsidRPr="004163D3" w:rsidRDefault="0079322B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sz w:val="22"/>
          <w:szCs w:val="22"/>
          <w:lang w:val="ru-RU"/>
        </w:rPr>
        <w:t>10.05.2018 г. –</w:t>
      </w:r>
      <w:r w:rsidRPr="004163D3">
        <w:rPr>
          <w:rFonts w:ascii="Arial Narrow" w:hAnsi="Arial Narrow" w:cs="Arial"/>
          <w:b/>
          <w:sz w:val="22"/>
          <w:szCs w:val="22"/>
          <w:lang w:val="ru-RU"/>
        </w:rPr>
        <w:tab/>
      </w:r>
      <w:r w:rsidRPr="004163D3">
        <w:rPr>
          <w:rFonts w:ascii="Arial Narrow" w:hAnsi="Arial Narrow" w:cs="Arial"/>
          <w:sz w:val="22"/>
          <w:szCs w:val="22"/>
          <w:lang w:val="ru-RU"/>
        </w:rPr>
        <w:t>последний срок</w:t>
      </w:r>
      <w:r w:rsidRPr="004163D3">
        <w:rPr>
          <w:rFonts w:ascii="Arial Narrow" w:hAnsi="Arial Narrow" w:cs="Arial"/>
          <w:b/>
          <w:sz w:val="22"/>
          <w:szCs w:val="22"/>
          <w:lang w:val="ru-RU"/>
        </w:rPr>
        <w:t xml:space="preserve"> </w:t>
      </w:r>
      <w:r w:rsidRPr="004163D3">
        <w:rPr>
          <w:rFonts w:ascii="Arial Narrow" w:hAnsi="Arial Narrow" w:cs="Arial"/>
          <w:sz w:val="22"/>
          <w:szCs w:val="22"/>
          <w:lang w:val="ru-RU"/>
        </w:rPr>
        <w:t>предоставления материалов докладов</w:t>
      </w:r>
    </w:p>
    <w:p w:rsidR="0079322B" w:rsidRPr="004163D3" w:rsidRDefault="0079322B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sz w:val="22"/>
          <w:szCs w:val="22"/>
          <w:lang w:val="ru-RU"/>
        </w:rPr>
        <w:t>30.06.2018 г. –</w:t>
      </w:r>
      <w:r w:rsidRPr="004163D3">
        <w:rPr>
          <w:rFonts w:ascii="Arial Narrow" w:hAnsi="Arial Narrow" w:cs="Arial"/>
          <w:b/>
          <w:sz w:val="22"/>
          <w:szCs w:val="22"/>
          <w:lang w:val="ru-RU"/>
        </w:rPr>
        <w:tab/>
      </w:r>
      <w:r w:rsidRPr="004163D3">
        <w:rPr>
          <w:rFonts w:ascii="Arial Narrow" w:hAnsi="Arial Narrow" w:cs="Arial"/>
          <w:sz w:val="22"/>
          <w:szCs w:val="22"/>
          <w:lang w:val="ru-RU"/>
        </w:rPr>
        <w:t>окончание рассмотрения и отбора представленных материалов Программным комитетом конференции</w:t>
      </w:r>
    </w:p>
    <w:p w:rsidR="005D3760" w:rsidRPr="004163D3" w:rsidRDefault="005D3760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sz w:val="22"/>
          <w:szCs w:val="22"/>
          <w:lang w:val="ru-RU"/>
        </w:rPr>
        <w:t>01.09.2018 г. –</w:t>
      </w:r>
      <w:r w:rsidRPr="004163D3">
        <w:rPr>
          <w:rFonts w:ascii="Arial Narrow" w:hAnsi="Arial Narrow" w:cs="Arial"/>
          <w:b/>
          <w:sz w:val="22"/>
          <w:szCs w:val="22"/>
          <w:lang w:val="ru-RU"/>
        </w:rPr>
        <w:tab/>
      </w:r>
      <w:r w:rsidRPr="004163D3">
        <w:rPr>
          <w:rFonts w:ascii="Arial Narrow" w:hAnsi="Arial Narrow" w:cs="Arial"/>
          <w:sz w:val="22"/>
          <w:szCs w:val="22"/>
          <w:lang w:val="ru-RU"/>
        </w:rPr>
        <w:t>уведомление участников о принятии докладов и рассылка приглашений</w:t>
      </w:r>
    </w:p>
    <w:p w:rsidR="00D27CC6" w:rsidRPr="004163D3" w:rsidRDefault="004163D3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 xml:space="preserve">до </w:t>
      </w:r>
      <w:r w:rsidR="00D27CC6"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>0</w:t>
      </w:r>
      <w:r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>7</w:t>
      </w:r>
      <w:r w:rsidR="00D27CC6"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>.09.201</w:t>
      </w:r>
      <w:r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>8</w:t>
      </w:r>
      <w:r w:rsidR="00D27CC6" w:rsidRPr="004163D3">
        <w:rPr>
          <w:rFonts w:ascii="Arial Narrow" w:hAnsi="Arial Narrow" w:cs="Arial"/>
          <w:b/>
          <w:bCs/>
          <w:sz w:val="22"/>
          <w:szCs w:val="22"/>
          <w:lang w:val="ru-RU" w:eastAsia="ru-RU"/>
        </w:rPr>
        <w:t xml:space="preserve"> г.</w:t>
      </w:r>
      <w:r w:rsidR="00D27CC6" w:rsidRPr="004163D3">
        <w:rPr>
          <w:rFonts w:ascii="Arial Narrow" w:hAnsi="Arial Narrow" w:cs="Arial"/>
          <w:bCs/>
          <w:sz w:val="22"/>
          <w:szCs w:val="22"/>
          <w:lang w:val="ru-RU" w:eastAsia="ru-RU"/>
        </w:rPr>
        <w:t xml:space="preserve"> – оплата оргвзносов по безналичному расчету</w:t>
      </w:r>
    </w:p>
    <w:p w:rsidR="00D27CC6" w:rsidRPr="004163D3" w:rsidRDefault="00D27CC6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bCs/>
          <w:color w:val="FF0000"/>
          <w:sz w:val="22"/>
          <w:szCs w:val="22"/>
          <w:lang w:val="ru-RU" w:eastAsia="ru-RU"/>
        </w:rPr>
        <w:t>17.09.2018 г. – день заезда</w:t>
      </w:r>
      <w:r w:rsidR="00894D15" w:rsidRPr="004163D3">
        <w:rPr>
          <w:rFonts w:ascii="Arial Narrow" w:hAnsi="Arial Narrow" w:cs="Arial"/>
          <w:b/>
          <w:bCs/>
          <w:color w:val="FF0000"/>
          <w:sz w:val="22"/>
          <w:szCs w:val="22"/>
          <w:lang w:val="ru-RU" w:eastAsia="ru-RU"/>
        </w:rPr>
        <w:t>, регистрация участников</w:t>
      </w:r>
    </w:p>
    <w:p w:rsidR="00D27CC6" w:rsidRPr="004163D3" w:rsidRDefault="00D27CC6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bCs/>
          <w:color w:val="FF0000"/>
          <w:spacing w:val="-8"/>
          <w:sz w:val="22"/>
          <w:szCs w:val="22"/>
          <w:lang w:val="ru-RU" w:eastAsia="ru-RU"/>
        </w:rPr>
        <w:t>18 – 21.09.2018 г. – рабочие дни конференции</w:t>
      </w:r>
    </w:p>
    <w:p w:rsidR="00D27CC6" w:rsidRPr="004163D3" w:rsidRDefault="00D27CC6" w:rsidP="0079322B">
      <w:pPr>
        <w:numPr>
          <w:ilvl w:val="0"/>
          <w:numId w:val="3"/>
        </w:numPr>
        <w:tabs>
          <w:tab w:val="clear" w:pos="2008"/>
          <w:tab w:val="left" w:pos="180"/>
        </w:tabs>
        <w:spacing w:line="220" w:lineRule="exact"/>
        <w:ind w:left="1440" w:right="16" w:hanging="1440"/>
        <w:jc w:val="both"/>
        <w:rPr>
          <w:rFonts w:ascii="Arial Narrow" w:hAnsi="Arial Narrow" w:cs="Arial"/>
          <w:b/>
          <w:sz w:val="22"/>
          <w:szCs w:val="22"/>
          <w:lang w:val="ru-RU"/>
        </w:rPr>
      </w:pPr>
      <w:r w:rsidRPr="004163D3">
        <w:rPr>
          <w:rFonts w:ascii="Arial Narrow" w:hAnsi="Arial Narrow" w:cs="Arial"/>
          <w:b/>
          <w:bCs/>
          <w:color w:val="FF0000"/>
          <w:sz w:val="22"/>
          <w:szCs w:val="22"/>
          <w:lang w:val="ru-RU" w:eastAsia="ru-RU"/>
        </w:rPr>
        <w:t>22.09.2018 г. – день разъезда</w:t>
      </w:r>
    </w:p>
    <w:p w:rsidR="000A451E" w:rsidRDefault="000A451E"/>
    <w:p w:rsidR="000A451E" w:rsidRDefault="000A451E"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815198D" wp14:editId="6C8209D7">
                <wp:extent cx="6468110" cy="228600"/>
                <wp:effectExtent l="0" t="0" r="8890" b="0"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51E" w:rsidRPr="000A451E" w:rsidRDefault="000A451E" w:rsidP="000A451E">
                            <w:pPr>
                              <w:pStyle w:val="8"/>
                              <w:spacing w:before="0"/>
                              <w:ind w:firstLine="180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0A451E">
                              <w:rPr>
                                <w:rFonts w:ascii="Arial Narrow" w:hAnsi="Arial Narrow"/>
                                <w:b/>
                                <w:color w:val="FFFFFF"/>
                                <w:sz w:val="20"/>
                                <w:szCs w:val="20"/>
                              </w:rPr>
                              <w:t>ФИНАНСОВЫЕ УСЛОВИЯ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5198D" id="Надпись 28" o:spid="_x0000_s1035" type="#_x0000_t202" style="width:509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" fillcolor="#00194b" stroked="f">
                <v:fill color2="#039" rotate="t" focus="50%" type="gradient"/>
                <v:textbox>
                  <w:txbxContent>
                    <w:p w:rsidR="000A451E" w:rsidRPr="000A451E" w:rsidRDefault="000A451E" w:rsidP="000A451E">
                      <w:pPr>
                        <w:pStyle w:val="8"/>
                        <w:spacing w:before="0"/>
                        <w:ind w:firstLine="180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20"/>
                          <w:szCs w:val="20"/>
                        </w:rPr>
                      </w:pPr>
                      <w:r w:rsidRPr="000A451E">
                        <w:rPr>
                          <w:rFonts w:ascii="Arial Narrow" w:hAnsi="Arial Narrow"/>
                          <w:b/>
                          <w:color w:val="FFFFFF"/>
                          <w:sz w:val="20"/>
                          <w:szCs w:val="20"/>
                        </w:rPr>
                        <w:t>ФИНАНСОВЫЕ УСЛОВИЯ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451E" w:rsidRDefault="000A451E"/>
    <w:p w:rsidR="000A451E" w:rsidRPr="000A451E" w:rsidRDefault="000A451E" w:rsidP="000A451E">
      <w:pPr>
        <w:pStyle w:val="FR3"/>
        <w:ind w:right="170"/>
        <w:jc w:val="both"/>
        <w:rPr>
          <w:rFonts w:ascii="Arial Narrow" w:hAnsi="Arial Narrow" w:cs="Arial"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51E">
        <w:rPr>
          <w:rFonts w:ascii="Arial Narrow" w:hAnsi="Arial Narrow" w:cs="Arial"/>
          <w:b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 Очное</w:t>
      </w:r>
      <w:r w:rsidRPr="000A451E">
        <w:rPr>
          <w:rFonts w:ascii="Arial Narrow" w:hAnsi="Arial Narrow" w:cs="Arial"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A451E">
        <w:rPr>
          <w:rFonts w:ascii="Arial Narrow" w:hAnsi="Arial Narrow" w:cs="Arial"/>
          <w:b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участие</w:t>
      </w:r>
      <w:r w:rsidRPr="000A451E">
        <w:rPr>
          <w:rFonts w:ascii="Arial Narrow" w:hAnsi="Arial Narrow" w:cs="Arial"/>
          <w:snapToGrid/>
          <w:color w:val="99000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A451E" w:rsidRPr="00123F9C" w:rsidRDefault="000A451E" w:rsidP="000A451E">
      <w:pPr>
        <w:pStyle w:val="FR3"/>
        <w:spacing w:line="216" w:lineRule="auto"/>
        <w:ind w:right="91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>Оргвзнос для участников –</w:t>
      </w:r>
      <w:r w:rsidRPr="00123F9C">
        <w:rPr>
          <w:rFonts w:ascii="Arial Narrow" w:hAnsi="Arial Narrow" w:cs="Tahoma"/>
          <w:b/>
          <w:sz w:val="20"/>
        </w:rPr>
        <w:t xml:space="preserve"> </w:t>
      </w:r>
      <w:r>
        <w:rPr>
          <w:rFonts w:ascii="Arial Narrow" w:hAnsi="Arial Narrow" w:cs="Tahoma"/>
          <w:b/>
          <w:sz w:val="20"/>
        </w:rPr>
        <w:t>4</w:t>
      </w:r>
      <w:r w:rsidRPr="000A451E">
        <w:rPr>
          <w:rFonts w:ascii="Arial Narrow" w:hAnsi="Arial Narrow" w:cs="Tahoma"/>
          <w:b/>
          <w:sz w:val="20"/>
        </w:rPr>
        <w:t>5</w:t>
      </w:r>
      <w:r w:rsidRPr="00123F9C">
        <w:rPr>
          <w:rFonts w:ascii="Arial Narrow" w:hAnsi="Arial Narrow" w:cs="Tahoma"/>
          <w:b/>
          <w:sz w:val="20"/>
        </w:rPr>
        <w:t>00 руб.</w:t>
      </w:r>
      <w:r w:rsidRPr="00123F9C">
        <w:rPr>
          <w:rFonts w:ascii="Arial Narrow" w:hAnsi="Arial Narrow" w:cs="Tahoma"/>
          <w:sz w:val="20"/>
        </w:rPr>
        <w:t xml:space="preserve"> (в т.ч. НДС</w:t>
      </w:r>
      <w:r>
        <w:rPr>
          <w:rFonts w:ascii="Arial Narrow" w:hAnsi="Arial Narrow" w:cs="Tahoma"/>
          <w:sz w:val="20"/>
        </w:rPr>
        <w:t xml:space="preserve"> 18 %</w:t>
      </w:r>
      <w:r w:rsidRPr="00123F9C">
        <w:rPr>
          <w:rFonts w:ascii="Arial Narrow" w:hAnsi="Arial Narrow" w:cs="Tahoma"/>
          <w:sz w:val="20"/>
        </w:rPr>
        <w:t>).</w:t>
      </w:r>
    </w:p>
    <w:p w:rsidR="000A451E" w:rsidRPr="00123F9C" w:rsidRDefault="000A451E" w:rsidP="000A451E">
      <w:pPr>
        <w:pStyle w:val="FR3"/>
        <w:spacing w:line="216" w:lineRule="auto"/>
        <w:ind w:right="91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 xml:space="preserve">Очное участие в конференции </w:t>
      </w:r>
      <w:r w:rsidRPr="00123F9C">
        <w:rPr>
          <w:rFonts w:ascii="Arial Narrow" w:hAnsi="Arial Narrow" w:cs="Tahoma"/>
          <w:b/>
          <w:sz w:val="20"/>
        </w:rPr>
        <w:t xml:space="preserve">возможно без представления докладов </w:t>
      </w:r>
      <w:r w:rsidRPr="00123F9C">
        <w:rPr>
          <w:rFonts w:ascii="Arial Narrow" w:hAnsi="Arial Narrow" w:cs="Tahoma"/>
          <w:sz w:val="20"/>
        </w:rPr>
        <w:t>с оплатой</w:t>
      </w:r>
      <w:r>
        <w:rPr>
          <w:rFonts w:ascii="Arial Narrow" w:hAnsi="Arial Narrow" w:cs="Tahoma"/>
          <w:sz w:val="20"/>
        </w:rPr>
        <w:t xml:space="preserve"> полной стоимости </w:t>
      </w:r>
      <w:r w:rsidRPr="00123F9C">
        <w:rPr>
          <w:rFonts w:ascii="Arial Narrow" w:hAnsi="Arial Narrow" w:cs="Tahoma"/>
          <w:sz w:val="20"/>
        </w:rPr>
        <w:t>оргвзноса.</w:t>
      </w:r>
    </w:p>
    <w:p w:rsidR="000A451E" w:rsidRDefault="000A451E" w:rsidP="000A451E">
      <w:pPr>
        <w:pStyle w:val="FR3"/>
        <w:spacing w:line="216" w:lineRule="auto"/>
        <w:ind w:right="91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>Оргвзнос с аспирантов и студентов очной формы обучения не взимается.</w:t>
      </w:r>
    </w:p>
    <w:p w:rsidR="000A451E" w:rsidRPr="000A451E" w:rsidRDefault="000A451E" w:rsidP="000A451E">
      <w:pPr>
        <w:ind w:right="8"/>
        <w:jc w:val="both"/>
        <w:rPr>
          <w:rFonts w:ascii="Arial Narrow" w:hAnsi="Arial Narrow" w:cs="Arial"/>
          <w:b/>
          <w:color w:val="99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451E">
        <w:rPr>
          <w:rFonts w:ascii="Arial Narrow" w:hAnsi="Arial Narrow" w:cs="Arial"/>
          <w:b/>
          <w:color w:val="99000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0A451E">
        <w:rPr>
          <w:rFonts w:ascii="Arial Narrow" w:hAnsi="Arial Narrow" w:cs="Arial"/>
          <w:b/>
          <w:color w:val="99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 Проживание </w:t>
      </w:r>
    </w:p>
    <w:p w:rsidR="000A451E" w:rsidRPr="008D3CB3" w:rsidRDefault="000A451E" w:rsidP="000A451E">
      <w:pPr>
        <w:ind w:right="34"/>
        <w:jc w:val="both"/>
        <w:rPr>
          <w:rFonts w:ascii="Arial Narrow" w:hAnsi="Arial Narrow"/>
        </w:rPr>
      </w:pPr>
      <w:proofErr w:type="spellStart"/>
      <w:r w:rsidRPr="008D3CB3">
        <w:rPr>
          <w:rFonts w:ascii="Arial Narrow" w:hAnsi="Arial Narrow"/>
        </w:rPr>
        <w:t>Проживание</w:t>
      </w:r>
      <w:proofErr w:type="spellEnd"/>
      <w:r w:rsidRPr="008D3CB3">
        <w:rPr>
          <w:rFonts w:ascii="Arial Narrow" w:hAnsi="Arial Narrow"/>
        </w:rPr>
        <w:t xml:space="preserve"> с </w:t>
      </w:r>
      <w:proofErr w:type="spellStart"/>
      <w:r w:rsidRPr="008D3CB3">
        <w:rPr>
          <w:rFonts w:ascii="Arial Narrow" w:hAnsi="Arial Narrow"/>
        </w:rPr>
        <w:t>трехразовым</w:t>
      </w:r>
      <w:proofErr w:type="spellEnd"/>
      <w:r w:rsidRPr="008D3CB3">
        <w:rPr>
          <w:rFonts w:ascii="Arial Narrow" w:hAnsi="Arial Narrow"/>
        </w:rPr>
        <w:t xml:space="preserve"> </w:t>
      </w:r>
      <w:proofErr w:type="spellStart"/>
      <w:r w:rsidRPr="008D3CB3">
        <w:rPr>
          <w:rFonts w:ascii="Arial Narrow" w:hAnsi="Arial Narrow"/>
        </w:rPr>
        <w:t>питанием</w:t>
      </w:r>
      <w:proofErr w:type="spellEnd"/>
      <w:r w:rsidRPr="008D3CB3">
        <w:rPr>
          <w:rFonts w:ascii="Arial Narrow" w:hAnsi="Arial Narrow"/>
        </w:rPr>
        <w:t xml:space="preserve"> в </w:t>
      </w:r>
      <w:proofErr w:type="spellStart"/>
      <w:r w:rsidRPr="008D3CB3">
        <w:rPr>
          <w:rFonts w:ascii="Arial Narrow" w:hAnsi="Arial Narrow"/>
          <w:b/>
        </w:rPr>
        <w:t>Санатории</w:t>
      </w:r>
      <w:proofErr w:type="spellEnd"/>
      <w:r w:rsidRPr="008D3CB3">
        <w:rPr>
          <w:rFonts w:ascii="Arial Narrow" w:hAnsi="Arial Narrow"/>
          <w:b/>
        </w:rPr>
        <w:t xml:space="preserve"> "</w:t>
      </w:r>
      <w:proofErr w:type="spellStart"/>
      <w:r w:rsidRPr="008D3CB3">
        <w:rPr>
          <w:rFonts w:ascii="Arial Narrow" w:hAnsi="Arial Narrow"/>
          <w:b/>
        </w:rPr>
        <w:t>Голубая</w:t>
      </w:r>
      <w:proofErr w:type="spellEnd"/>
      <w:r w:rsidRPr="008D3CB3">
        <w:rPr>
          <w:rFonts w:ascii="Arial Narrow" w:hAnsi="Arial Narrow"/>
          <w:b/>
        </w:rPr>
        <w:t xml:space="preserve"> даль"</w:t>
      </w:r>
      <w:r w:rsidRPr="008D3CB3">
        <w:rPr>
          <w:rFonts w:ascii="Arial Narrow" w:hAnsi="Arial Narrow"/>
        </w:rPr>
        <w:t xml:space="preserve"> за </w:t>
      </w:r>
      <w:proofErr w:type="spellStart"/>
      <w:r w:rsidRPr="008D3CB3">
        <w:rPr>
          <w:rFonts w:ascii="Arial Narrow" w:hAnsi="Arial Narrow"/>
        </w:rPr>
        <w:t>одни</w:t>
      </w:r>
      <w:proofErr w:type="spellEnd"/>
      <w:r w:rsidRPr="008D3CB3">
        <w:rPr>
          <w:rFonts w:ascii="Arial Narrow" w:hAnsi="Arial Narrow"/>
        </w:rPr>
        <w:t xml:space="preserve"> сутки </w:t>
      </w:r>
      <w:proofErr w:type="spellStart"/>
      <w:r w:rsidRPr="008D3CB3">
        <w:rPr>
          <w:rFonts w:ascii="Arial Narrow" w:hAnsi="Arial Narrow"/>
        </w:rPr>
        <w:t>составляет</w:t>
      </w:r>
      <w:proofErr w:type="spellEnd"/>
      <w:r w:rsidRPr="008D3CB3">
        <w:rPr>
          <w:rFonts w:ascii="Arial Narrow" w:hAnsi="Arial Narrow"/>
        </w:rPr>
        <w:t xml:space="preserve"> </w:t>
      </w:r>
      <w:r w:rsidRPr="008D3CB3">
        <w:rPr>
          <w:rFonts w:ascii="Arial Narrow" w:hAnsi="Arial Narrow"/>
          <w:b/>
        </w:rPr>
        <w:t xml:space="preserve">от </w:t>
      </w:r>
      <w:r w:rsidR="00777F76" w:rsidRPr="00777F76">
        <w:rPr>
          <w:rFonts w:ascii="Arial Narrow" w:hAnsi="Arial Narrow"/>
          <w:b/>
          <w:lang w:val="ru-RU"/>
        </w:rPr>
        <w:t>4269</w:t>
      </w:r>
      <w:r w:rsidRPr="008D3CB3">
        <w:rPr>
          <w:rFonts w:ascii="Arial Narrow" w:hAnsi="Arial Narrow"/>
        </w:rPr>
        <w:t xml:space="preserve"> </w:t>
      </w:r>
      <w:r w:rsidR="00052F11">
        <w:rPr>
          <w:rFonts w:ascii="Arial Narrow" w:hAnsi="Arial Narrow"/>
          <w:b/>
        </w:rPr>
        <w:t>руб.</w:t>
      </w:r>
      <w:r w:rsidRPr="008D3CB3">
        <w:rPr>
          <w:rFonts w:ascii="Arial Narrow" w:hAnsi="Arial Narrow"/>
        </w:rPr>
        <w:t xml:space="preserve"> для одного </w:t>
      </w:r>
      <w:proofErr w:type="spellStart"/>
      <w:r w:rsidRPr="008D3CB3">
        <w:rPr>
          <w:rFonts w:ascii="Arial Narrow" w:hAnsi="Arial Narrow"/>
        </w:rPr>
        <w:t>участника</w:t>
      </w:r>
      <w:proofErr w:type="spellEnd"/>
      <w:r w:rsidRPr="008D3CB3">
        <w:rPr>
          <w:rFonts w:ascii="Arial Narrow" w:hAnsi="Arial Narrow"/>
        </w:rPr>
        <w:t xml:space="preserve"> (</w:t>
      </w:r>
      <w:proofErr w:type="spellStart"/>
      <w:r w:rsidRPr="008D3CB3">
        <w:rPr>
          <w:rFonts w:ascii="Arial Narrow" w:hAnsi="Arial Narrow"/>
        </w:rPr>
        <w:t>место</w:t>
      </w:r>
      <w:proofErr w:type="spellEnd"/>
      <w:r w:rsidRPr="008D3CB3">
        <w:rPr>
          <w:rFonts w:ascii="Arial Narrow" w:hAnsi="Arial Narrow"/>
        </w:rPr>
        <w:t xml:space="preserve"> в 2-местном номере). </w:t>
      </w:r>
    </w:p>
    <w:p w:rsidR="00B96F4B" w:rsidRDefault="00B96F4B" w:rsidP="009F124A">
      <w:pPr>
        <w:spacing w:line="252" w:lineRule="auto"/>
        <w:ind w:right="34" w:firstLine="284"/>
        <w:jc w:val="both"/>
        <w:rPr>
          <w:rFonts w:ascii="Arial Narrow" w:hAnsi="Arial Narrow"/>
          <w:b/>
          <w:color w:val="FF0000"/>
          <w:u w:val="single"/>
          <w:lang w:val="ru-RU"/>
        </w:rPr>
      </w:pPr>
    </w:p>
    <w:p w:rsidR="009F124A" w:rsidRPr="00987363" w:rsidRDefault="009F124A" w:rsidP="009F124A">
      <w:pPr>
        <w:spacing w:line="252" w:lineRule="auto"/>
        <w:ind w:right="34" w:firstLine="284"/>
        <w:jc w:val="both"/>
        <w:rPr>
          <w:rFonts w:ascii="Arial Narrow" w:hAnsi="Arial Narrow"/>
          <w:b/>
          <w:u w:val="single"/>
          <w:lang w:val="ru-RU"/>
        </w:rPr>
      </w:pPr>
      <w:r w:rsidRPr="00C74827">
        <w:rPr>
          <w:rFonts w:ascii="Arial Narrow" w:hAnsi="Arial Narrow"/>
          <w:b/>
          <w:color w:val="FF0000"/>
          <w:u w:val="single"/>
          <w:lang w:val="ru-RU"/>
        </w:rPr>
        <w:t>ВНИМАНИЕ!</w:t>
      </w:r>
      <w:r w:rsidRPr="00D8312E">
        <w:rPr>
          <w:rFonts w:ascii="Arial Narrow" w:hAnsi="Arial Narrow"/>
          <w:color w:val="FF0000"/>
          <w:lang w:val="ru-RU"/>
        </w:rPr>
        <w:t xml:space="preserve"> </w:t>
      </w:r>
      <w:r w:rsidRPr="00D8312E">
        <w:rPr>
          <w:rFonts w:ascii="Arial Narrow" w:hAnsi="Arial Narrow"/>
          <w:lang w:val="ru-RU"/>
        </w:rPr>
        <w:t xml:space="preserve">Бронирование мест в Санатории «Голубая даль» осуществляется участниками конференции 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 xml:space="preserve">самостоятельно до </w:t>
      </w:r>
      <w:r>
        <w:rPr>
          <w:rFonts w:ascii="Arial Narrow" w:hAnsi="Arial Narrow"/>
          <w:b/>
          <w:color w:val="FF0000"/>
          <w:u w:val="single"/>
          <w:lang w:val="ru-RU"/>
        </w:rPr>
        <w:t>17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>.08.201</w:t>
      </w:r>
      <w:r>
        <w:rPr>
          <w:rFonts w:ascii="Arial Narrow" w:hAnsi="Arial Narrow"/>
          <w:b/>
          <w:color w:val="FF0000"/>
          <w:u w:val="single"/>
          <w:lang w:val="ru-RU"/>
        </w:rPr>
        <w:t>8</w:t>
      </w:r>
      <w:r w:rsidRPr="00C74827">
        <w:rPr>
          <w:rFonts w:ascii="Arial Narrow" w:hAnsi="Arial Narrow"/>
          <w:b/>
          <w:color w:val="FF0000"/>
          <w:u w:val="single"/>
          <w:lang w:val="ru-RU"/>
        </w:rPr>
        <w:t xml:space="preserve"> года</w:t>
      </w:r>
      <w:r w:rsidRPr="00D8312E">
        <w:rPr>
          <w:rFonts w:ascii="Arial Narrow" w:hAnsi="Arial Narrow"/>
          <w:lang w:val="ru-RU"/>
        </w:rPr>
        <w:t xml:space="preserve">. </w:t>
      </w:r>
      <w:proofErr w:type="spellStart"/>
      <w:r w:rsidRPr="00D8312E">
        <w:rPr>
          <w:rFonts w:ascii="Arial Narrow" w:hAnsi="Arial Narrow"/>
          <w:b/>
        </w:rPr>
        <w:t>Контактны</w:t>
      </w:r>
      <w:proofErr w:type="spellEnd"/>
      <w:r w:rsidRPr="00D8312E">
        <w:rPr>
          <w:rFonts w:ascii="Arial Narrow" w:hAnsi="Arial Narrow"/>
          <w:b/>
          <w:lang w:val="ru-RU"/>
        </w:rPr>
        <w:t>й</w:t>
      </w:r>
      <w:r w:rsidRPr="00D8312E">
        <w:rPr>
          <w:rFonts w:ascii="Arial Narrow" w:hAnsi="Arial Narrow"/>
          <w:b/>
        </w:rPr>
        <w:t xml:space="preserve"> телефон </w:t>
      </w:r>
      <w:r w:rsidRPr="00D8312E">
        <w:rPr>
          <w:rFonts w:ascii="Arial Narrow" w:hAnsi="Arial Narrow"/>
          <w:b/>
          <w:lang w:val="ru-RU"/>
        </w:rPr>
        <w:t xml:space="preserve">для бронирования номеров </w:t>
      </w:r>
      <w:r w:rsidRPr="00D8312E">
        <w:rPr>
          <w:rFonts w:ascii="Arial Narrow" w:hAnsi="Arial Narrow"/>
          <w:b/>
        </w:rPr>
        <w:t>(861-41) 6</w:t>
      </w:r>
      <w:r w:rsidRPr="00D8312E">
        <w:rPr>
          <w:rFonts w:ascii="Arial Narrow" w:hAnsi="Arial Narrow"/>
          <w:b/>
          <w:lang w:val="ru-RU"/>
        </w:rPr>
        <w:t>3</w:t>
      </w:r>
      <w:r w:rsidRPr="00D8312E">
        <w:rPr>
          <w:rFonts w:ascii="Arial Narrow" w:hAnsi="Arial Narrow"/>
          <w:b/>
        </w:rPr>
        <w:t>-7</w:t>
      </w:r>
      <w:r w:rsidRPr="00D8312E">
        <w:rPr>
          <w:rFonts w:ascii="Arial Narrow" w:hAnsi="Arial Narrow"/>
          <w:b/>
          <w:lang w:val="ru-RU"/>
        </w:rPr>
        <w:t>-</w:t>
      </w:r>
      <w:r w:rsidRPr="00D8312E">
        <w:rPr>
          <w:rFonts w:ascii="Arial Narrow" w:hAnsi="Arial Narrow"/>
          <w:b/>
        </w:rPr>
        <w:t>8</w:t>
      </w:r>
      <w:r w:rsidRPr="00D8312E">
        <w:rPr>
          <w:rFonts w:ascii="Arial Narrow" w:hAnsi="Arial Narrow"/>
          <w:b/>
          <w:lang w:val="ru-RU"/>
        </w:rPr>
        <w:t>7</w:t>
      </w:r>
      <w:r>
        <w:rPr>
          <w:rFonts w:ascii="Arial Narrow" w:hAnsi="Arial Narrow"/>
          <w:b/>
          <w:lang w:val="ru-RU"/>
        </w:rPr>
        <w:t xml:space="preserve">. </w:t>
      </w:r>
      <w:r w:rsidRPr="00054265">
        <w:rPr>
          <w:rFonts w:ascii="Arial Narrow" w:hAnsi="Arial Narrow"/>
          <w:b/>
          <w:lang w:val="ru-RU"/>
        </w:rPr>
        <w:t xml:space="preserve">Информация о Санатории "Голубая даль" размещена на сайте </w:t>
      </w:r>
      <w:hyperlink r:id="rId9" w:history="1">
        <w:r w:rsidRPr="006C5996">
          <w:rPr>
            <w:rStyle w:val="a3"/>
            <w:rFonts w:ascii="Arial Narrow" w:eastAsiaTheme="majorEastAsia" w:hAnsi="Arial Narrow"/>
            <w:b/>
            <w:lang w:val="ru-RU"/>
          </w:rPr>
          <w:t>http://www.goldal.ru/</w:t>
        </w:r>
      </w:hyperlink>
      <w:r>
        <w:rPr>
          <w:rFonts w:ascii="Arial Narrow" w:hAnsi="Arial Narrow"/>
          <w:b/>
          <w:lang w:val="ru-RU"/>
        </w:rPr>
        <w:t xml:space="preserve"> </w:t>
      </w:r>
      <w:r w:rsidRPr="00054265">
        <w:rPr>
          <w:rFonts w:ascii="Arial Narrow" w:hAnsi="Arial Narrow"/>
          <w:b/>
          <w:lang w:val="ru-RU"/>
        </w:rPr>
        <w:t>(не для бронирования)</w:t>
      </w:r>
      <w:r>
        <w:rPr>
          <w:rFonts w:ascii="Arial Narrow" w:hAnsi="Arial Narrow"/>
          <w:b/>
          <w:lang w:val="ru-RU"/>
        </w:rPr>
        <w:t xml:space="preserve">. </w:t>
      </w:r>
      <w:r w:rsidRPr="00054265">
        <w:rPr>
          <w:rFonts w:ascii="Arial Narrow" w:hAnsi="Arial Narrow"/>
          <w:b/>
          <w:lang w:val="ru-RU"/>
        </w:rPr>
        <w:t xml:space="preserve">При необходимости заключения договора с ОАО Санаторий "Голубая даль" образец можно скачать на сайте </w:t>
      </w:r>
      <w:hyperlink r:id="rId10" w:history="1">
        <w:r w:rsidRPr="006C5996">
          <w:rPr>
            <w:rStyle w:val="a3"/>
            <w:rFonts w:ascii="Arial Narrow" w:eastAsiaTheme="majorEastAsia" w:hAnsi="Arial Narrow"/>
            <w:b/>
            <w:lang w:val="ru-RU"/>
          </w:rPr>
          <w:t>http://www.goldal.ru/</w:t>
        </w:r>
      </w:hyperlink>
      <w:r>
        <w:rPr>
          <w:rFonts w:ascii="Arial Narrow" w:hAnsi="Arial Narrow"/>
          <w:b/>
          <w:lang w:val="ru-RU"/>
        </w:rPr>
        <w:t xml:space="preserve"> </w:t>
      </w:r>
      <w:r w:rsidRPr="00054265">
        <w:rPr>
          <w:rFonts w:ascii="Arial Narrow" w:hAnsi="Arial Narrow"/>
          <w:b/>
          <w:lang w:val="ru-RU"/>
        </w:rPr>
        <w:t>или запросить по e-</w:t>
      </w:r>
      <w:proofErr w:type="spellStart"/>
      <w:r w:rsidRPr="00054265">
        <w:rPr>
          <w:rFonts w:ascii="Arial Narrow" w:hAnsi="Arial Narrow"/>
          <w:b/>
          <w:lang w:val="ru-RU"/>
        </w:rPr>
        <w:t>mail</w:t>
      </w:r>
      <w:proofErr w:type="spellEnd"/>
      <w:r w:rsidRPr="00054265">
        <w:rPr>
          <w:rFonts w:ascii="Arial Narrow" w:hAnsi="Arial Narrow"/>
          <w:b/>
          <w:lang w:val="ru-RU"/>
        </w:rPr>
        <w:t xml:space="preserve">: </w:t>
      </w:r>
      <w:hyperlink r:id="rId11" w:history="1">
        <w:r w:rsidRPr="006C5996">
          <w:rPr>
            <w:rStyle w:val="a3"/>
            <w:rFonts w:ascii="Arial Narrow" w:eastAsiaTheme="majorEastAsia" w:hAnsi="Arial Narrow"/>
            <w:b/>
            <w:lang w:val="ru-RU"/>
          </w:rPr>
          <w:t>bron@goldal.ru</w:t>
        </w:r>
      </w:hyperlink>
      <w:r>
        <w:rPr>
          <w:rFonts w:ascii="Arial Narrow" w:hAnsi="Arial Narrow"/>
          <w:b/>
          <w:lang w:val="ru-RU"/>
        </w:rPr>
        <w:t xml:space="preserve">. </w:t>
      </w:r>
      <w:r w:rsidRPr="00987363">
        <w:rPr>
          <w:rFonts w:ascii="Arial Narrow" w:hAnsi="Arial Narrow"/>
          <w:b/>
          <w:u w:val="single"/>
          <w:lang w:val="ru-RU"/>
        </w:rPr>
        <w:t xml:space="preserve">При отсутствии бронирования Оргкомитет конференции не гарантирует размещение участников конференции в </w:t>
      </w:r>
      <w:r>
        <w:rPr>
          <w:rFonts w:ascii="Arial Narrow" w:hAnsi="Arial Narrow"/>
          <w:b/>
          <w:u w:val="single"/>
          <w:lang w:val="ru-RU"/>
        </w:rPr>
        <w:t>С</w:t>
      </w:r>
      <w:r w:rsidRPr="00987363">
        <w:rPr>
          <w:rFonts w:ascii="Arial Narrow" w:hAnsi="Arial Narrow"/>
          <w:b/>
          <w:u w:val="single"/>
          <w:lang w:val="ru-RU"/>
        </w:rPr>
        <w:t>анатории «Голубая даль» в день заезда</w:t>
      </w:r>
      <w:r>
        <w:rPr>
          <w:rFonts w:ascii="Arial Narrow" w:hAnsi="Arial Narrow"/>
          <w:b/>
          <w:u w:val="single"/>
          <w:lang w:val="ru-RU"/>
        </w:rPr>
        <w:t>,</w:t>
      </w:r>
      <w:r w:rsidRPr="00987363">
        <w:rPr>
          <w:rFonts w:ascii="Arial Narrow" w:hAnsi="Arial Narrow"/>
          <w:b/>
          <w:u w:val="single"/>
          <w:lang w:val="ru-RU"/>
        </w:rPr>
        <w:t xml:space="preserve"> и при отсутствии мест будет предложено размещение в других пансионатах с. Дивноморско</w:t>
      </w:r>
      <w:r>
        <w:rPr>
          <w:rFonts w:ascii="Arial Narrow" w:hAnsi="Arial Narrow"/>
          <w:b/>
          <w:u w:val="single"/>
          <w:lang w:val="ru-RU"/>
        </w:rPr>
        <w:t>е</w:t>
      </w:r>
      <w:r w:rsidRPr="00987363">
        <w:rPr>
          <w:rFonts w:ascii="Arial Narrow" w:hAnsi="Arial Narrow"/>
          <w:b/>
          <w:u w:val="single"/>
          <w:lang w:val="ru-RU"/>
        </w:rPr>
        <w:t>.</w:t>
      </w:r>
    </w:p>
    <w:p w:rsidR="00B96F4B" w:rsidRDefault="00B96F4B" w:rsidP="009F124A">
      <w:pPr>
        <w:ind w:firstLine="284"/>
        <w:jc w:val="both"/>
        <w:rPr>
          <w:rFonts w:ascii="Arial Narrow" w:hAnsi="Arial Narrow"/>
          <w:b/>
        </w:rPr>
      </w:pPr>
    </w:p>
    <w:p w:rsidR="009F124A" w:rsidRPr="00A32FF3" w:rsidRDefault="009F124A" w:rsidP="009F124A">
      <w:pPr>
        <w:ind w:firstLine="284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  <w:b/>
        </w:rPr>
        <w:t>Оплата</w:t>
      </w:r>
      <w:r w:rsidRPr="00A32FF3">
        <w:rPr>
          <w:rFonts w:ascii="Arial Narrow" w:hAnsi="Arial Narrow"/>
          <w:b/>
          <w:lang w:val="ru-RU"/>
        </w:rPr>
        <w:t xml:space="preserve"> за проживание</w:t>
      </w:r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перечисляется</w:t>
      </w:r>
      <w:proofErr w:type="spellEnd"/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</w:rPr>
        <w:t xml:space="preserve">по </w:t>
      </w:r>
      <w:proofErr w:type="spellStart"/>
      <w:r w:rsidRPr="00A32FF3">
        <w:rPr>
          <w:rFonts w:ascii="Arial Narrow" w:hAnsi="Arial Narrow"/>
          <w:b/>
        </w:rPr>
        <w:t>следующим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реквизитам</w:t>
      </w:r>
      <w:proofErr w:type="spellEnd"/>
      <w:r w:rsidRPr="00A32FF3">
        <w:rPr>
          <w:rFonts w:ascii="Arial Narrow" w:hAnsi="Arial Narrow"/>
          <w:b/>
        </w:rPr>
        <w:t>:</w:t>
      </w:r>
      <w:r w:rsidRPr="00A32FF3">
        <w:rPr>
          <w:rFonts w:ascii="Arial Narrow" w:hAnsi="Arial Narrow"/>
          <w:b/>
          <w:lang w:val="ru-RU"/>
        </w:rPr>
        <w:t xml:space="preserve"> </w:t>
      </w:r>
      <w:proofErr w:type="spellStart"/>
      <w:r w:rsidRPr="00A32FF3">
        <w:rPr>
          <w:rFonts w:ascii="Arial Narrow" w:hAnsi="Arial Narrow"/>
        </w:rPr>
        <w:t>Получатель</w:t>
      </w:r>
      <w:proofErr w:type="spellEnd"/>
      <w:r w:rsidRPr="00A32FF3">
        <w:rPr>
          <w:rFonts w:ascii="Arial Narrow" w:hAnsi="Arial Narrow"/>
        </w:rPr>
        <w:t xml:space="preserve">: </w:t>
      </w:r>
      <w:proofErr w:type="spellStart"/>
      <w:r w:rsidRPr="00A32FF3">
        <w:rPr>
          <w:rFonts w:ascii="Arial Narrow" w:hAnsi="Arial Narrow"/>
        </w:rPr>
        <w:t>Открытое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акционерное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общество</w:t>
      </w:r>
      <w:proofErr w:type="spellEnd"/>
      <w:r w:rsidRPr="00A32FF3">
        <w:rPr>
          <w:rFonts w:ascii="Arial Narrow" w:hAnsi="Arial Narrow"/>
        </w:rPr>
        <w:t xml:space="preserve">  </w:t>
      </w:r>
      <w:proofErr w:type="spellStart"/>
      <w:r w:rsidRPr="00A32FF3">
        <w:rPr>
          <w:rFonts w:ascii="Arial Narrow" w:hAnsi="Arial Narrow"/>
        </w:rPr>
        <w:t>Санаторий</w:t>
      </w:r>
      <w:proofErr w:type="spellEnd"/>
      <w:r w:rsidRPr="00A32FF3">
        <w:rPr>
          <w:rFonts w:ascii="Arial Narrow" w:hAnsi="Arial Narrow"/>
        </w:rPr>
        <w:t xml:space="preserve"> «</w:t>
      </w:r>
      <w:proofErr w:type="spellStart"/>
      <w:r w:rsidRPr="00A32FF3">
        <w:rPr>
          <w:rFonts w:ascii="Arial Narrow" w:hAnsi="Arial Narrow"/>
        </w:rPr>
        <w:t>Голубая</w:t>
      </w:r>
      <w:proofErr w:type="spellEnd"/>
      <w:r w:rsidRPr="00A32FF3">
        <w:rPr>
          <w:rFonts w:ascii="Arial Narrow" w:hAnsi="Arial Narrow"/>
        </w:rPr>
        <w:t xml:space="preserve"> даль», адрес: 353490,  </w:t>
      </w:r>
      <w:proofErr w:type="spellStart"/>
      <w:r w:rsidRPr="00A32FF3">
        <w:rPr>
          <w:rFonts w:ascii="Arial Narrow" w:hAnsi="Arial Narrow"/>
        </w:rPr>
        <w:t>Краснодарский</w:t>
      </w:r>
      <w:proofErr w:type="spellEnd"/>
      <w:r w:rsidRPr="00A32FF3">
        <w:rPr>
          <w:rFonts w:ascii="Arial Narrow" w:hAnsi="Arial Narrow"/>
        </w:rPr>
        <w:t xml:space="preserve"> край,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Геленджик, с.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Дивноморское, ОГРН 1022300772548,</w:t>
      </w:r>
      <w:r w:rsidRPr="00A32FF3">
        <w:rPr>
          <w:rFonts w:ascii="Arial Narrow" w:hAnsi="Arial Narrow"/>
          <w:lang w:val="ru-RU"/>
        </w:rPr>
        <w:t xml:space="preserve"> </w:t>
      </w:r>
    </w:p>
    <w:p w:rsidR="009F124A" w:rsidRPr="00A32FF3" w:rsidRDefault="009F124A" w:rsidP="009F124A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>ИНН-2304013407, КПП-230401001, р/с 40702810630070101150.</w:t>
      </w:r>
    </w:p>
    <w:p w:rsidR="009F124A" w:rsidRPr="00A32FF3" w:rsidRDefault="009F124A" w:rsidP="009F124A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 xml:space="preserve">Банк </w:t>
      </w:r>
      <w:proofErr w:type="spellStart"/>
      <w:r w:rsidRPr="00A32FF3">
        <w:rPr>
          <w:rFonts w:ascii="Arial Narrow" w:hAnsi="Arial Narrow"/>
        </w:rPr>
        <w:t>получателя</w:t>
      </w:r>
      <w:proofErr w:type="spellEnd"/>
      <w:r w:rsidRPr="00A32FF3">
        <w:rPr>
          <w:rFonts w:ascii="Arial Narrow" w:hAnsi="Arial Narrow"/>
        </w:rPr>
        <w:t xml:space="preserve">: </w:t>
      </w:r>
      <w:proofErr w:type="spellStart"/>
      <w:r w:rsidRPr="00A32FF3">
        <w:rPr>
          <w:rFonts w:ascii="Arial Narrow" w:hAnsi="Arial Narrow"/>
        </w:rPr>
        <w:t>Отделение</w:t>
      </w:r>
      <w:proofErr w:type="spellEnd"/>
      <w:r w:rsidRPr="00A32FF3">
        <w:rPr>
          <w:rFonts w:ascii="Arial Narrow" w:hAnsi="Arial Narrow"/>
        </w:rPr>
        <w:t xml:space="preserve"> №8619 </w:t>
      </w:r>
      <w:proofErr w:type="spellStart"/>
      <w:r w:rsidRPr="00A32FF3">
        <w:rPr>
          <w:rFonts w:ascii="Arial Narrow" w:hAnsi="Arial Narrow"/>
        </w:rPr>
        <w:t>Сбербанка</w:t>
      </w:r>
      <w:proofErr w:type="spellEnd"/>
      <w:r w:rsidRPr="00A32FF3">
        <w:rPr>
          <w:rFonts w:ascii="Arial Narrow" w:hAnsi="Arial Narrow"/>
        </w:rPr>
        <w:t xml:space="preserve"> </w:t>
      </w:r>
      <w:proofErr w:type="spellStart"/>
      <w:r w:rsidRPr="00A32FF3">
        <w:rPr>
          <w:rFonts w:ascii="Arial Narrow" w:hAnsi="Arial Narrow"/>
        </w:rPr>
        <w:t>России</w:t>
      </w:r>
      <w:proofErr w:type="spellEnd"/>
      <w:r w:rsidRPr="00A32FF3">
        <w:rPr>
          <w:rFonts w:ascii="Arial Narrow" w:hAnsi="Arial Narrow"/>
        </w:rPr>
        <w:t>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Краснодар,</w:t>
      </w:r>
    </w:p>
    <w:p w:rsidR="009F124A" w:rsidRPr="00A32FF3" w:rsidRDefault="009F124A" w:rsidP="009F124A">
      <w:pPr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</w:rPr>
        <w:t>к/с 30101810100000000602, БИК 040349602</w:t>
      </w:r>
      <w:r w:rsidRPr="00A32FF3">
        <w:rPr>
          <w:rFonts w:ascii="Arial Narrow" w:hAnsi="Arial Narrow"/>
          <w:lang w:val="ru-RU"/>
        </w:rPr>
        <w:t xml:space="preserve">, </w:t>
      </w:r>
      <w:r w:rsidRPr="00A32FF3">
        <w:rPr>
          <w:rFonts w:ascii="Arial Narrow" w:hAnsi="Arial Narrow"/>
        </w:rPr>
        <w:t>ОКАТО 0340880300</w:t>
      </w:r>
      <w:r>
        <w:rPr>
          <w:rFonts w:ascii="Arial Narrow" w:hAnsi="Arial Narrow"/>
          <w:lang w:val="ru-RU"/>
        </w:rPr>
        <w:t>1</w:t>
      </w:r>
      <w:r w:rsidRPr="00A32FF3">
        <w:rPr>
          <w:rFonts w:ascii="Arial Narrow" w:hAnsi="Arial Narrow"/>
        </w:rPr>
        <w:t>, ОКПО 26562296, ОКВЭД 85.11.2</w:t>
      </w:r>
      <w:r w:rsidRPr="00A32FF3">
        <w:rPr>
          <w:rFonts w:ascii="Arial Narrow" w:hAnsi="Arial Narrow"/>
          <w:lang w:val="ru-RU"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или</w:t>
      </w:r>
      <w:proofErr w:type="spellEnd"/>
      <w:r w:rsidRPr="00A32FF3">
        <w:rPr>
          <w:rFonts w:ascii="Arial Narrow" w:hAnsi="Arial Narrow"/>
          <w:b/>
        </w:rPr>
        <w:t xml:space="preserve"> </w:t>
      </w:r>
      <w:r w:rsidRPr="00A32FF3">
        <w:rPr>
          <w:rFonts w:ascii="Arial Narrow" w:hAnsi="Arial Narrow"/>
          <w:b/>
          <w:lang w:val="ru-RU"/>
        </w:rPr>
        <w:t>может быть произведена</w:t>
      </w:r>
      <w:r w:rsidRPr="00A32FF3">
        <w:rPr>
          <w:rFonts w:ascii="Arial Narrow" w:hAnsi="Arial Narrow"/>
          <w:b/>
        </w:rPr>
        <w:t xml:space="preserve"> на </w:t>
      </w:r>
      <w:proofErr w:type="spellStart"/>
      <w:r w:rsidRPr="00A32FF3">
        <w:rPr>
          <w:rFonts w:ascii="Arial Narrow" w:hAnsi="Arial Narrow"/>
          <w:b/>
        </w:rPr>
        <w:t>месте</w:t>
      </w:r>
      <w:proofErr w:type="spellEnd"/>
      <w:r>
        <w:rPr>
          <w:rFonts w:ascii="Arial Narrow" w:hAnsi="Arial Narrow"/>
          <w:b/>
          <w:lang w:val="ru-RU"/>
        </w:rPr>
        <w:t>;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  <w:lang w:val="ru-RU"/>
        </w:rPr>
        <w:t>при этом стоимость проживания может отличаться от указанной</w:t>
      </w:r>
      <w:r w:rsidRPr="00A32FF3">
        <w:rPr>
          <w:rFonts w:ascii="Arial Narrow" w:hAnsi="Arial Narrow"/>
        </w:rPr>
        <w:t>.</w:t>
      </w:r>
    </w:p>
    <w:p w:rsidR="009F124A" w:rsidRPr="003022ED" w:rsidRDefault="003022ED" w:rsidP="009F124A">
      <w:pPr>
        <w:spacing w:line="220" w:lineRule="exact"/>
        <w:ind w:right="16"/>
        <w:jc w:val="center"/>
        <w:rPr>
          <w:rFonts w:ascii="Arial" w:hAnsi="Arial" w:cs="Arial"/>
          <w:b/>
          <w:spacing w:val="-10"/>
          <w:u w:val="single"/>
          <w:lang w:val="ru-RU"/>
        </w:rPr>
      </w:pPr>
      <w:r w:rsidRPr="003022ED">
        <w:rPr>
          <w:rFonts w:ascii="Arial Narrow" w:hAnsi="Arial Narrow"/>
          <w:i/>
          <w:u w:val="single"/>
          <w:lang w:val="ru-RU"/>
        </w:rPr>
        <w:lastRenderedPageBreak/>
        <w:t>При регистрации на конференции необходимо иметь с собой копии платежных поручений, заверенные банком, два экземпляра договора и акта, утвержденных организацией, представляемой участником конференции.</w:t>
      </w:r>
    </w:p>
    <w:p w:rsidR="00B96F4B" w:rsidRDefault="00B96F4B" w:rsidP="000A451E">
      <w:pPr>
        <w:jc w:val="center"/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A451E" w:rsidRPr="000A451E" w:rsidRDefault="000A451E" w:rsidP="000A451E">
      <w:pPr>
        <w:jc w:val="center"/>
        <w:rPr>
          <w:rFonts w:ascii="Arial Narrow" w:hAnsi="Arial Narrow" w:cs="Arial"/>
          <w:b/>
          <w:color w:val="99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Условия</w:t>
      </w:r>
      <w:proofErr w:type="spellEnd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оплаты</w:t>
      </w:r>
      <w:proofErr w:type="spellEnd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0A451E">
        <w:rPr>
          <w:rFonts w:ascii="Arial Narrow" w:hAnsi="Arial Narrow" w:cs="Arial"/>
          <w:b/>
          <w:color w:val="99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оргвзнос</w:t>
      </w:r>
      <w:proofErr w:type="spellEnd"/>
      <w:r w:rsidRPr="000A451E">
        <w:rPr>
          <w:rFonts w:ascii="Arial Narrow" w:hAnsi="Arial Narrow" w:cs="Arial"/>
          <w:b/>
          <w:color w:val="99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</w:p>
    <w:p w:rsidR="000A451E" w:rsidRPr="00BA074B" w:rsidRDefault="000A451E" w:rsidP="000A451E">
      <w:pPr>
        <w:pStyle w:val="FR3"/>
        <w:ind w:firstLine="284"/>
        <w:jc w:val="both"/>
        <w:rPr>
          <w:rFonts w:ascii="Arial Narrow" w:hAnsi="Arial Narrow" w:cs="Tahoma"/>
          <w:sz w:val="20"/>
        </w:rPr>
      </w:pPr>
      <w:r w:rsidRPr="00BA074B">
        <w:rPr>
          <w:rFonts w:ascii="Arial Narrow" w:hAnsi="Arial Narrow" w:cs="Tahoma"/>
          <w:b/>
          <w:sz w:val="20"/>
        </w:rPr>
        <w:t>Оргвзнос за участие</w:t>
      </w:r>
      <w:r w:rsidRPr="00BA074B">
        <w:rPr>
          <w:rFonts w:ascii="Arial Narrow" w:hAnsi="Arial Narrow" w:cs="Tahoma"/>
          <w:sz w:val="20"/>
        </w:rPr>
        <w:t xml:space="preserve"> </w:t>
      </w:r>
      <w:r w:rsidRPr="00BA074B">
        <w:rPr>
          <w:rFonts w:ascii="Arial Narrow" w:hAnsi="Arial Narrow" w:cs="Tahoma"/>
          <w:b/>
          <w:sz w:val="20"/>
        </w:rPr>
        <w:t>в конференции</w:t>
      </w:r>
      <w:r w:rsidRPr="00BA074B">
        <w:rPr>
          <w:rFonts w:ascii="Arial Narrow" w:hAnsi="Arial Narrow" w:cs="Tahoma"/>
          <w:sz w:val="20"/>
        </w:rPr>
        <w:t xml:space="preserve"> </w:t>
      </w:r>
      <w:r w:rsidRPr="00CD6823">
        <w:rPr>
          <w:rFonts w:ascii="Arial Narrow" w:hAnsi="Arial Narrow" w:cs="Tahoma"/>
          <w:b/>
          <w:sz w:val="20"/>
        </w:rPr>
        <w:t xml:space="preserve">оплачивается на основе договора, заключенного с организацией участника, </w:t>
      </w:r>
      <w:r w:rsidRPr="00BA074B">
        <w:rPr>
          <w:rFonts w:ascii="Arial Narrow" w:hAnsi="Arial Narrow" w:cs="Tahoma"/>
          <w:b/>
          <w:sz w:val="20"/>
        </w:rPr>
        <w:t>после уведомления о принятии доклада(</w:t>
      </w:r>
      <w:proofErr w:type="spellStart"/>
      <w:r w:rsidRPr="00BA074B">
        <w:rPr>
          <w:rFonts w:ascii="Arial Narrow" w:hAnsi="Arial Narrow" w:cs="Tahoma"/>
          <w:b/>
          <w:sz w:val="20"/>
        </w:rPr>
        <w:t>ов</w:t>
      </w:r>
      <w:proofErr w:type="spellEnd"/>
      <w:r w:rsidRPr="00BA074B">
        <w:rPr>
          <w:rFonts w:ascii="Arial Narrow" w:hAnsi="Arial Narrow" w:cs="Tahoma"/>
          <w:b/>
          <w:sz w:val="20"/>
        </w:rPr>
        <w:t>) и получения приглашения</w:t>
      </w:r>
      <w:r w:rsidRPr="00BA074B">
        <w:rPr>
          <w:rFonts w:ascii="Arial Narrow" w:hAnsi="Arial Narrow" w:cs="Tahoma"/>
          <w:sz w:val="20"/>
        </w:rPr>
        <w:t xml:space="preserve"> и включает оплату организационных расходов</w:t>
      </w:r>
      <w:r>
        <w:rPr>
          <w:rFonts w:ascii="Arial Narrow" w:hAnsi="Arial Narrow" w:cs="Tahoma"/>
          <w:sz w:val="20"/>
        </w:rPr>
        <w:t>,</w:t>
      </w:r>
      <w:r w:rsidRPr="00BA074B">
        <w:rPr>
          <w:rFonts w:ascii="Arial Narrow" w:hAnsi="Arial Narrow" w:cs="Tahoma"/>
          <w:sz w:val="20"/>
        </w:rPr>
        <w:t xml:space="preserve"> услуг связи, аренды </w:t>
      </w:r>
      <w:proofErr w:type="spellStart"/>
      <w:r w:rsidRPr="00BA074B">
        <w:rPr>
          <w:rFonts w:ascii="Arial Narrow" w:hAnsi="Arial Narrow" w:cs="Tahoma"/>
          <w:sz w:val="20"/>
        </w:rPr>
        <w:t>конференцзала</w:t>
      </w:r>
      <w:proofErr w:type="spellEnd"/>
      <w:r w:rsidRPr="00BA074B">
        <w:rPr>
          <w:rFonts w:ascii="Arial Narrow" w:hAnsi="Arial Narrow" w:cs="Tahoma"/>
          <w:sz w:val="20"/>
        </w:rPr>
        <w:t xml:space="preserve"> и техники, а также публикацию в сборнике материалов конференции.</w:t>
      </w:r>
    </w:p>
    <w:p w:rsidR="00EA1720" w:rsidRDefault="00EA1720" w:rsidP="00EA1720">
      <w:pPr>
        <w:ind w:firstLine="284"/>
        <w:jc w:val="both"/>
        <w:rPr>
          <w:rFonts w:ascii="Arial Narrow" w:hAnsi="Arial Narrow"/>
          <w:b/>
          <w:lang w:val="ru-RU"/>
        </w:rPr>
      </w:pPr>
      <w:proofErr w:type="spellStart"/>
      <w:r w:rsidRPr="00A32FF3">
        <w:rPr>
          <w:rFonts w:ascii="Arial Narrow" w:hAnsi="Arial Narrow"/>
          <w:b/>
        </w:rPr>
        <w:t>Организационный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взнос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следует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внести</w:t>
      </w:r>
      <w:proofErr w:type="spellEnd"/>
      <w:r w:rsidRPr="00A32FF3">
        <w:rPr>
          <w:rFonts w:ascii="Arial Narrow" w:hAnsi="Arial Narrow"/>
          <w:b/>
        </w:rPr>
        <w:t xml:space="preserve"> либо при </w:t>
      </w:r>
      <w:proofErr w:type="spellStart"/>
      <w:r w:rsidRPr="00A32FF3">
        <w:rPr>
          <w:rFonts w:ascii="Arial Narrow" w:hAnsi="Arial Narrow"/>
          <w:b/>
        </w:rPr>
        <w:t>регистрации</w:t>
      </w:r>
      <w:proofErr w:type="spellEnd"/>
      <w:r w:rsidRPr="00A32FF3">
        <w:rPr>
          <w:rFonts w:ascii="Arial Narrow" w:hAnsi="Arial Narrow"/>
          <w:b/>
        </w:rPr>
        <w:t xml:space="preserve"> на </w:t>
      </w:r>
      <w:proofErr w:type="spellStart"/>
      <w:r w:rsidRPr="00A32FF3">
        <w:rPr>
          <w:rFonts w:ascii="Arial Narrow" w:hAnsi="Arial Narrow"/>
          <w:b/>
        </w:rPr>
        <w:t>конференции</w:t>
      </w:r>
      <w:proofErr w:type="spellEnd"/>
      <w:r w:rsidRPr="00A32FF3">
        <w:rPr>
          <w:rFonts w:ascii="Arial Narrow" w:hAnsi="Arial Narrow"/>
          <w:b/>
        </w:rPr>
        <w:t xml:space="preserve">, либо перечислить по </w:t>
      </w:r>
      <w:proofErr w:type="spellStart"/>
      <w:r w:rsidRPr="00A32FF3">
        <w:rPr>
          <w:rFonts w:ascii="Arial Narrow" w:hAnsi="Arial Narrow"/>
          <w:b/>
        </w:rPr>
        <w:t>следующим</w:t>
      </w:r>
      <w:proofErr w:type="spellEnd"/>
      <w:r w:rsidRPr="00A32FF3">
        <w:rPr>
          <w:rFonts w:ascii="Arial Narrow" w:hAnsi="Arial Narrow"/>
          <w:b/>
        </w:rPr>
        <w:t xml:space="preserve"> </w:t>
      </w:r>
      <w:proofErr w:type="spellStart"/>
      <w:r w:rsidRPr="00A32FF3">
        <w:rPr>
          <w:rFonts w:ascii="Arial Narrow" w:hAnsi="Arial Narrow"/>
          <w:b/>
        </w:rPr>
        <w:t>реквизитам</w:t>
      </w:r>
      <w:proofErr w:type="spellEnd"/>
      <w:r w:rsidRPr="00A32FF3">
        <w:rPr>
          <w:rFonts w:ascii="Arial Narrow" w:hAnsi="Arial Narrow"/>
          <w:b/>
        </w:rPr>
        <w:t>:</w:t>
      </w:r>
      <w:r w:rsidRPr="00A32FF3">
        <w:rPr>
          <w:rFonts w:ascii="Arial Narrow" w:hAnsi="Arial Narrow"/>
          <w:b/>
          <w:lang w:val="ru-RU"/>
        </w:rPr>
        <w:t xml:space="preserve"> </w:t>
      </w:r>
    </w:p>
    <w:p w:rsidR="00EA1720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proofErr w:type="spellStart"/>
      <w:r w:rsidRPr="00A32FF3">
        <w:rPr>
          <w:rFonts w:ascii="Arial Narrow" w:hAnsi="Arial Narrow"/>
        </w:rPr>
        <w:t>Получатель</w:t>
      </w:r>
      <w:proofErr w:type="spellEnd"/>
      <w:r w:rsidRPr="00A32FF3">
        <w:rPr>
          <w:rFonts w:ascii="Arial Narrow" w:hAnsi="Arial Narrow"/>
        </w:rPr>
        <w:t xml:space="preserve">: </w:t>
      </w:r>
      <w:r w:rsidRPr="00161324">
        <w:rPr>
          <w:rFonts w:ascii="Arial Narrow" w:hAnsi="Arial Narrow"/>
        </w:rPr>
        <w:t>ИНН 6154138176 КПП 615401001</w:t>
      </w:r>
      <w:r>
        <w:rPr>
          <w:rFonts w:ascii="Arial Narrow" w:hAnsi="Arial Narrow"/>
          <w:lang w:val="ru-RU"/>
        </w:rPr>
        <w:t xml:space="preserve">, </w:t>
      </w:r>
      <w:r w:rsidRPr="00161324">
        <w:rPr>
          <w:rFonts w:ascii="Arial Narrow" w:hAnsi="Arial Narrow"/>
        </w:rPr>
        <w:t>ООО «НИИ МВУС»</w:t>
      </w:r>
      <w:r>
        <w:rPr>
          <w:rFonts w:ascii="Arial Narrow" w:hAnsi="Arial Narrow"/>
          <w:lang w:val="ru-RU"/>
        </w:rPr>
        <w:t xml:space="preserve">, </w:t>
      </w:r>
    </w:p>
    <w:p w:rsidR="00EA1720" w:rsidRPr="00161324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адрес </w:t>
      </w:r>
      <w:r w:rsidRPr="00161324">
        <w:rPr>
          <w:rFonts w:ascii="Arial Narrow" w:hAnsi="Arial Narrow"/>
          <w:lang w:val="ru-RU"/>
        </w:rPr>
        <w:t>347905, Российская Федерация, Ростовская область, г. Таганрог, ул. Социалистическая, д. 150-г</w:t>
      </w:r>
      <w:r>
        <w:rPr>
          <w:rFonts w:ascii="Arial Narrow" w:hAnsi="Arial Narrow"/>
          <w:lang w:val="ru-RU"/>
        </w:rPr>
        <w:t xml:space="preserve">, </w:t>
      </w:r>
    </w:p>
    <w:p w:rsidR="00EA1720" w:rsidRPr="00161324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р/с 40702810801300005440</w:t>
      </w:r>
    </w:p>
    <w:p w:rsidR="00EA1720" w:rsidRPr="00161324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 xml:space="preserve">в филиале банка ВТБ (ПАО) в </w:t>
      </w:r>
      <w:proofErr w:type="spellStart"/>
      <w:r w:rsidRPr="00161324">
        <w:rPr>
          <w:rFonts w:ascii="Arial Narrow" w:hAnsi="Arial Narrow"/>
          <w:lang w:val="ru-RU"/>
        </w:rPr>
        <w:t>г.Ростове</w:t>
      </w:r>
      <w:proofErr w:type="spellEnd"/>
      <w:r w:rsidRPr="00161324">
        <w:rPr>
          <w:rFonts w:ascii="Arial Narrow" w:hAnsi="Arial Narrow"/>
          <w:lang w:val="ru-RU"/>
        </w:rPr>
        <w:t>-на-Дону</w:t>
      </w:r>
    </w:p>
    <w:p w:rsidR="00EA1720" w:rsidRPr="001A49BE" w:rsidRDefault="00EA1720" w:rsidP="00EA1720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к/с 30101810300000000999 в ГРКЦ ГУ Банка России по Ростовской обл.,</w:t>
      </w:r>
      <w:r>
        <w:rPr>
          <w:rFonts w:ascii="Arial Narrow" w:hAnsi="Arial Narrow"/>
          <w:lang w:val="ru-RU"/>
        </w:rPr>
        <w:t xml:space="preserve"> </w:t>
      </w:r>
      <w:r w:rsidRPr="00161324">
        <w:rPr>
          <w:rFonts w:ascii="Arial Narrow" w:hAnsi="Arial Narrow"/>
          <w:lang w:val="ru-RU"/>
        </w:rPr>
        <w:t>БИК: 046015999</w:t>
      </w:r>
    </w:p>
    <w:p w:rsidR="00EA1720" w:rsidRPr="00A32FF3" w:rsidRDefault="00EA1720" w:rsidP="00EA1720">
      <w:pPr>
        <w:ind w:firstLine="284"/>
        <w:jc w:val="both"/>
        <w:rPr>
          <w:rFonts w:ascii="Arial Narrow" w:hAnsi="Arial Narrow"/>
          <w:i/>
        </w:rPr>
      </w:pPr>
      <w:proofErr w:type="spellStart"/>
      <w:r w:rsidRPr="00A32FF3">
        <w:rPr>
          <w:rFonts w:ascii="Arial Narrow" w:hAnsi="Arial Narrow"/>
          <w:b/>
          <w:i/>
          <w:u w:val="single"/>
        </w:rPr>
        <w:t>Назначение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</w:t>
      </w:r>
      <w:proofErr w:type="spellStart"/>
      <w:r w:rsidRPr="00A32FF3">
        <w:rPr>
          <w:rFonts w:ascii="Arial Narrow" w:hAnsi="Arial Narrow"/>
          <w:b/>
          <w:i/>
          <w:u w:val="single"/>
        </w:rPr>
        <w:t>платежа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: </w:t>
      </w:r>
      <w:proofErr w:type="spellStart"/>
      <w:r w:rsidRPr="00A32FF3">
        <w:rPr>
          <w:rFonts w:ascii="Arial Narrow" w:hAnsi="Arial Narrow"/>
          <w:b/>
          <w:i/>
          <w:u w:val="single"/>
        </w:rPr>
        <w:t>Оргвзнос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за </w:t>
      </w:r>
      <w:proofErr w:type="spellStart"/>
      <w:r w:rsidRPr="00A32FF3">
        <w:rPr>
          <w:rFonts w:ascii="Arial Narrow" w:hAnsi="Arial Narrow"/>
          <w:b/>
          <w:i/>
          <w:u w:val="single"/>
        </w:rPr>
        <w:t>участие</w:t>
      </w:r>
      <w:proofErr w:type="spellEnd"/>
      <w:r w:rsidRPr="00A32FF3">
        <w:rPr>
          <w:rFonts w:ascii="Arial Narrow" w:hAnsi="Arial Narrow"/>
          <w:b/>
          <w:i/>
          <w:u w:val="single"/>
        </w:rPr>
        <w:t xml:space="preserve"> </w:t>
      </w:r>
      <w:r w:rsidRPr="00A32FF3">
        <w:rPr>
          <w:rFonts w:ascii="Arial Narrow" w:hAnsi="Arial Narrow"/>
          <w:b/>
          <w:i/>
          <w:u w:val="single"/>
          <w:lang w:val="ru-RU"/>
        </w:rPr>
        <w:t>(</w:t>
      </w:r>
      <w:r w:rsidRPr="00A32FF3">
        <w:rPr>
          <w:rFonts w:ascii="Arial Narrow" w:hAnsi="Arial Narrow"/>
          <w:b/>
          <w:i/>
          <w:u w:val="single"/>
        </w:rPr>
        <w:t>Ф</w:t>
      </w:r>
      <w:proofErr w:type="spellStart"/>
      <w:r w:rsidRPr="00A32FF3">
        <w:rPr>
          <w:rFonts w:ascii="Arial Narrow" w:hAnsi="Arial Narrow"/>
          <w:b/>
          <w:i/>
          <w:u w:val="single"/>
          <w:lang w:val="ru-RU"/>
        </w:rPr>
        <w:t>амилия</w:t>
      </w:r>
      <w:proofErr w:type="spellEnd"/>
      <w:r w:rsidRPr="00A32FF3">
        <w:rPr>
          <w:rFonts w:ascii="Arial Narrow" w:hAnsi="Arial Narrow"/>
          <w:b/>
          <w:i/>
          <w:u w:val="single"/>
          <w:lang w:val="ru-RU"/>
        </w:rPr>
        <w:t xml:space="preserve"> </w:t>
      </w:r>
      <w:r w:rsidRPr="00A32FF3">
        <w:rPr>
          <w:rFonts w:ascii="Arial Narrow" w:hAnsi="Arial Narrow"/>
          <w:b/>
          <w:i/>
          <w:u w:val="single"/>
        </w:rPr>
        <w:t>И.О</w:t>
      </w:r>
      <w:r w:rsidRPr="00A32FF3">
        <w:rPr>
          <w:rFonts w:ascii="Arial Narrow" w:hAnsi="Arial Narrow"/>
          <w:b/>
          <w:i/>
          <w:u w:val="single"/>
          <w:lang w:val="ru-RU"/>
        </w:rPr>
        <w:t>)</w:t>
      </w:r>
      <w:r w:rsidRPr="00A32FF3">
        <w:rPr>
          <w:rFonts w:ascii="Arial Narrow" w:hAnsi="Arial Narrow"/>
          <w:b/>
          <w:i/>
          <w:u w:val="single"/>
        </w:rPr>
        <w:t xml:space="preserve"> в </w:t>
      </w:r>
      <w:r>
        <w:rPr>
          <w:rFonts w:ascii="Arial Narrow" w:hAnsi="Arial Narrow"/>
          <w:b/>
          <w:i/>
          <w:u w:val="single"/>
          <w:lang w:val="ru-RU"/>
        </w:rPr>
        <w:t>СКТ</w:t>
      </w:r>
      <w:r w:rsidRPr="00A32FF3">
        <w:rPr>
          <w:rFonts w:ascii="Arial Narrow" w:hAnsi="Arial Narrow"/>
          <w:b/>
          <w:i/>
          <w:u w:val="single"/>
          <w:lang w:val="ru-RU"/>
        </w:rPr>
        <w:t>-201</w:t>
      </w:r>
      <w:r>
        <w:rPr>
          <w:rFonts w:ascii="Arial Narrow" w:hAnsi="Arial Narrow"/>
          <w:b/>
          <w:i/>
          <w:u w:val="single"/>
          <w:lang w:val="ru-RU"/>
        </w:rPr>
        <w:t>8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, договор №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 от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</w:rPr>
        <w:t xml:space="preserve">, в </w:t>
      </w:r>
      <w:proofErr w:type="spellStart"/>
      <w:r w:rsidRPr="00A32FF3">
        <w:rPr>
          <w:rFonts w:ascii="Arial Narrow" w:hAnsi="Arial Narrow"/>
          <w:b/>
          <w:i/>
          <w:u w:val="single"/>
        </w:rPr>
        <w:t>т.ч</w:t>
      </w:r>
      <w:proofErr w:type="spellEnd"/>
      <w:r w:rsidRPr="00A32FF3">
        <w:rPr>
          <w:rFonts w:ascii="Arial Narrow" w:hAnsi="Arial Narrow"/>
          <w:b/>
          <w:i/>
          <w:u w:val="single"/>
        </w:rPr>
        <w:t>. НДС 18 %".</w:t>
      </w:r>
    </w:p>
    <w:p w:rsidR="000A451E" w:rsidRPr="00BA074B" w:rsidRDefault="000A451E" w:rsidP="000A451E">
      <w:pPr>
        <w:ind w:firstLine="284"/>
        <w:jc w:val="both"/>
        <w:rPr>
          <w:rFonts w:ascii="Arial Narrow" w:hAnsi="Arial Narrow"/>
        </w:rPr>
      </w:pPr>
      <w:proofErr w:type="spellStart"/>
      <w:r w:rsidRPr="00BA074B">
        <w:rPr>
          <w:rFonts w:ascii="Arial Narrow" w:hAnsi="Arial Narrow"/>
          <w:b/>
        </w:rPr>
        <w:t>Срок</w:t>
      </w:r>
      <w:proofErr w:type="spellEnd"/>
      <w:r w:rsidRPr="00BA074B">
        <w:rPr>
          <w:rFonts w:ascii="Arial Narrow" w:hAnsi="Arial Narrow"/>
          <w:b/>
        </w:rPr>
        <w:t xml:space="preserve"> </w:t>
      </w:r>
      <w:proofErr w:type="spellStart"/>
      <w:r w:rsidRPr="00BA074B">
        <w:rPr>
          <w:rFonts w:ascii="Arial Narrow" w:hAnsi="Arial Narrow"/>
          <w:b/>
        </w:rPr>
        <w:t>перечисления</w:t>
      </w:r>
      <w:proofErr w:type="spellEnd"/>
      <w:r w:rsidRPr="00BA074B">
        <w:rPr>
          <w:rFonts w:ascii="Arial Narrow" w:hAnsi="Arial Narrow"/>
          <w:b/>
        </w:rPr>
        <w:t xml:space="preserve"> – до </w:t>
      </w:r>
      <w:r>
        <w:rPr>
          <w:rFonts w:ascii="Arial Narrow" w:hAnsi="Arial Narrow"/>
          <w:b/>
          <w:lang w:val="ru-RU"/>
        </w:rPr>
        <w:t>16</w:t>
      </w:r>
      <w:r w:rsidRPr="00BA074B">
        <w:rPr>
          <w:rFonts w:ascii="Arial Narrow" w:hAnsi="Arial Narrow"/>
          <w:b/>
        </w:rPr>
        <w:t>.0</w:t>
      </w:r>
      <w:r>
        <w:rPr>
          <w:rFonts w:ascii="Arial Narrow" w:hAnsi="Arial Narrow"/>
          <w:b/>
          <w:lang w:val="ru-RU"/>
        </w:rPr>
        <w:t>9</w:t>
      </w:r>
      <w:r w:rsidRPr="00BA074B">
        <w:rPr>
          <w:rFonts w:ascii="Arial Narrow" w:hAnsi="Arial Narrow"/>
          <w:b/>
        </w:rPr>
        <w:t>.20</w:t>
      </w:r>
      <w:r>
        <w:rPr>
          <w:rFonts w:ascii="Arial Narrow" w:hAnsi="Arial Narrow"/>
          <w:b/>
          <w:lang w:val="ru-RU"/>
        </w:rPr>
        <w:t>1</w:t>
      </w:r>
      <w:r w:rsidRPr="000A451E">
        <w:rPr>
          <w:rFonts w:ascii="Arial Narrow" w:hAnsi="Arial Narrow"/>
          <w:b/>
          <w:lang w:val="ru-RU"/>
        </w:rPr>
        <w:t>8</w:t>
      </w:r>
      <w:r w:rsidRPr="00BA074B">
        <w:rPr>
          <w:rFonts w:ascii="Arial Narrow" w:hAnsi="Arial Narrow"/>
          <w:b/>
        </w:rPr>
        <w:t xml:space="preserve"> г.</w:t>
      </w:r>
    </w:p>
    <w:p w:rsidR="000A451E" w:rsidRPr="0004510D" w:rsidRDefault="000A451E" w:rsidP="000A451E">
      <w:pPr>
        <w:spacing w:line="220" w:lineRule="exact"/>
        <w:ind w:right="16" w:firstLine="284"/>
        <w:jc w:val="both"/>
        <w:rPr>
          <w:rFonts w:ascii="Arial Narrow" w:hAnsi="Arial Narrow"/>
          <w:i/>
          <w:spacing w:val="-10"/>
          <w:lang w:val="ru-RU"/>
        </w:rPr>
      </w:pPr>
    </w:p>
    <w:p w:rsidR="000A451E" w:rsidRDefault="000A451E" w:rsidP="000A451E">
      <w:pPr>
        <w:ind w:left="1560" w:hanging="1560"/>
        <w:rPr>
          <w:rFonts w:ascii="Arial Narrow" w:hAnsi="Arial Narrow" w:cs="Arial"/>
          <w:b/>
          <w:sz w:val="22"/>
          <w:szCs w:val="22"/>
          <w:lang w:val="ru-RU"/>
        </w:rPr>
      </w:pPr>
      <w:r w:rsidRPr="00CD018E">
        <w:rPr>
          <w:rFonts w:ascii="Arial Narrow" w:hAnsi="Arial Narrow"/>
          <w:noProof/>
          <w:sz w:val="18"/>
          <w:szCs w:val="18"/>
          <w:lang w:val="ru-RU" w:eastAsia="ru-RU"/>
        </w:rPr>
        <mc:AlternateContent>
          <mc:Choice Requires="wps">
            <w:drawing>
              <wp:inline distT="0" distB="0" distL="0" distR="0">
                <wp:extent cx="6473728" cy="228600"/>
                <wp:effectExtent l="0" t="0" r="3810" b="0"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728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51E" w:rsidRPr="00C5000C" w:rsidRDefault="000A451E" w:rsidP="000A451E">
                            <w:pPr>
                              <w:spacing w:line="220" w:lineRule="exact"/>
                              <w:ind w:right="36"/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lang w:val="ru-RU"/>
                              </w:rPr>
                            </w:pPr>
                            <w:r w:rsidRPr="00C5000C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lang w:val="ru-RU"/>
                              </w:rPr>
                              <w:t>Секретариат</w:t>
                            </w: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lang w:val="ru-RU"/>
                              </w:rPr>
                              <w:t xml:space="preserve"> конференциИ</w:t>
                            </w:r>
                          </w:p>
                          <w:p w:rsidR="000A451E" w:rsidRPr="00CD018E" w:rsidRDefault="000A451E" w:rsidP="000A45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7" o:spid="_x0000_s1036" type="#_x0000_t202" style="width:509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" fillcolor="#00194b" stroked="f">
                <v:fill color2="#039" rotate="t" focus="50%" type="gradient"/>
                <v:textbox>
                  <w:txbxContent>
                    <w:p w:rsidR="000A451E" w:rsidRPr="00C5000C" w:rsidRDefault="000A451E" w:rsidP="000A451E">
                      <w:pPr>
                        <w:spacing w:line="220" w:lineRule="exact"/>
                        <w:ind w:right="36"/>
                        <w:jc w:val="center"/>
                        <w:rPr>
                          <w:rFonts w:ascii="Arial Narrow" w:hAnsi="Arial Narrow"/>
                          <w:b/>
                          <w:caps/>
                          <w:color w:val="FFFFFF"/>
                          <w:lang w:val="ru-RU"/>
                        </w:rPr>
                      </w:pPr>
                      <w:r w:rsidRPr="00C5000C">
                        <w:rPr>
                          <w:rFonts w:ascii="Arial Narrow" w:hAnsi="Arial Narrow"/>
                          <w:b/>
                          <w:caps/>
                          <w:color w:val="FFFFFF"/>
                          <w:lang w:val="ru-RU"/>
                        </w:rPr>
                        <w:t>Секретариат</w:t>
                      </w:r>
                      <w:r>
                        <w:rPr>
                          <w:rFonts w:ascii="Arial Narrow" w:hAnsi="Arial Narrow"/>
                          <w:b/>
                          <w:caps/>
                          <w:color w:val="FFFFFF"/>
                          <w:lang w:val="ru-RU"/>
                        </w:rPr>
                        <w:t xml:space="preserve"> конференциИ</w:t>
                      </w:r>
                    </w:p>
                    <w:p w:rsidR="000A451E" w:rsidRPr="00CD018E" w:rsidRDefault="000A451E" w:rsidP="000A451E"/>
                  </w:txbxContent>
                </v:textbox>
                <w10:anchorlock/>
              </v:shape>
            </w:pict>
          </mc:Fallback>
        </mc:AlternateContent>
      </w:r>
    </w:p>
    <w:p w:rsidR="000A451E" w:rsidRPr="00025DE8" w:rsidRDefault="000A451E" w:rsidP="000A451E">
      <w:pPr>
        <w:ind w:left="1560" w:hanging="1560"/>
        <w:jc w:val="right"/>
        <w:rPr>
          <w:rFonts w:ascii="Arial Narrow" w:hAnsi="Arial Narrow" w:cs="Arial"/>
          <w:b/>
          <w:sz w:val="22"/>
          <w:szCs w:val="22"/>
          <w:lang w:val="ru-RU"/>
        </w:rPr>
      </w:pPr>
    </w:p>
    <w:p w:rsidR="000A451E" w:rsidRPr="00025DE8" w:rsidRDefault="000A451E" w:rsidP="000A451E">
      <w:pPr>
        <w:ind w:right="-110"/>
        <w:jc w:val="center"/>
        <w:rPr>
          <w:rFonts w:ascii="Arial Narrow" w:hAnsi="Arial Narrow"/>
          <w:sz w:val="22"/>
          <w:szCs w:val="22"/>
          <w:lang w:val="ru-RU"/>
        </w:rPr>
      </w:pPr>
      <w:r w:rsidRPr="00025DE8">
        <w:rPr>
          <w:rFonts w:ascii="Arial Narrow" w:hAnsi="Arial Narrow"/>
          <w:sz w:val="22"/>
          <w:szCs w:val="22"/>
          <w:lang w:val="ru-RU"/>
        </w:rPr>
        <w:t xml:space="preserve">347928, Россия, г. Таганрог, ул. Чехова, 2, НИИ МВС </w:t>
      </w:r>
      <w:r>
        <w:rPr>
          <w:rFonts w:ascii="Arial Narrow" w:hAnsi="Arial Narrow"/>
          <w:sz w:val="22"/>
          <w:szCs w:val="22"/>
          <w:lang w:val="ru-RU"/>
        </w:rPr>
        <w:t>ЮФУ</w:t>
      </w:r>
    </w:p>
    <w:p w:rsidR="000A451E" w:rsidRPr="00830D4C" w:rsidRDefault="000A451E" w:rsidP="000A451E">
      <w:pPr>
        <w:ind w:right="-110"/>
        <w:jc w:val="center"/>
        <w:rPr>
          <w:rFonts w:ascii="Arial Narrow" w:hAnsi="Arial Narrow"/>
          <w:b/>
          <w:sz w:val="22"/>
          <w:szCs w:val="22"/>
          <w:lang w:val="de-DE"/>
        </w:rPr>
      </w:pPr>
      <w:r w:rsidRPr="00025DE8">
        <w:rPr>
          <w:rFonts w:ascii="Arial Narrow" w:hAnsi="Arial Narrow"/>
          <w:b/>
          <w:sz w:val="22"/>
          <w:szCs w:val="22"/>
          <w:lang w:val="ru-RU"/>
        </w:rPr>
        <w:t xml:space="preserve">Телефоны для справок: (8634) </w:t>
      </w:r>
      <w:r>
        <w:rPr>
          <w:rFonts w:ascii="Arial Narrow" w:hAnsi="Arial Narrow"/>
          <w:b/>
          <w:sz w:val="22"/>
          <w:szCs w:val="22"/>
          <w:lang w:val="ru-RU"/>
        </w:rPr>
        <w:t xml:space="preserve">477-405, </w:t>
      </w:r>
      <w:r w:rsidRPr="00830D4C">
        <w:rPr>
          <w:rFonts w:ascii="Arial Narrow" w:hAnsi="Arial Narrow"/>
          <w:b/>
          <w:sz w:val="22"/>
          <w:szCs w:val="22"/>
          <w:lang w:val="ru-RU"/>
        </w:rPr>
        <w:t>36-13-13</w:t>
      </w:r>
      <w:r>
        <w:rPr>
          <w:rFonts w:ascii="Arial Narrow" w:hAnsi="Arial Narrow"/>
          <w:b/>
          <w:sz w:val="22"/>
          <w:szCs w:val="22"/>
          <w:lang w:val="ru-RU"/>
        </w:rPr>
        <w:t xml:space="preserve">, </w:t>
      </w:r>
      <w:r w:rsidRPr="00025DE8">
        <w:rPr>
          <w:rFonts w:ascii="Arial Narrow" w:hAnsi="Arial Narrow"/>
          <w:b/>
          <w:sz w:val="22"/>
          <w:szCs w:val="22"/>
          <w:lang w:val="ru-RU"/>
        </w:rPr>
        <w:t>Факс</w:t>
      </w:r>
      <w:r w:rsidRPr="00830D4C">
        <w:rPr>
          <w:rFonts w:ascii="Arial Narrow" w:hAnsi="Arial Narrow"/>
          <w:b/>
          <w:sz w:val="22"/>
          <w:szCs w:val="22"/>
          <w:lang w:val="de-DE"/>
        </w:rPr>
        <w:t xml:space="preserve">: (8634) 36-03-76, </w:t>
      </w:r>
      <w:proofErr w:type="spellStart"/>
      <w:r w:rsidRPr="008D3CB3">
        <w:rPr>
          <w:rFonts w:ascii="Arial Narrow" w:hAnsi="Arial Narrow"/>
          <w:b/>
          <w:sz w:val="22"/>
          <w:szCs w:val="22"/>
          <w:lang w:val="de-DE"/>
        </w:rPr>
        <w:t>E</w:t>
      </w:r>
      <w:r w:rsidRPr="00830D4C">
        <w:rPr>
          <w:rFonts w:ascii="Arial Narrow" w:hAnsi="Arial Narrow"/>
          <w:b/>
          <w:sz w:val="22"/>
          <w:szCs w:val="22"/>
          <w:lang w:val="de-DE"/>
        </w:rPr>
        <w:noBreakHyphen/>
      </w:r>
      <w:r w:rsidRPr="008D3CB3">
        <w:rPr>
          <w:rFonts w:ascii="Arial Narrow" w:hAnsi="Arial Narrow"/>
          <w:b/>
          <w:sz w:val="22"/>
          <w:szCs w:val="22"/>
          <w:lang w:val="de-DE"/>
        </w:rPr>
        <w:t>mail</w:t>
      </w:r>
      <w:proofErr w:type="spellEnd"/>
      <w:r w:rsidRPr="00830D4C">
        <w:rPr>
          <w:rFonts w:ascii="Arial Narrow" w:hAnsi="Arial Narrow"/>
          <w:b/>
          <w:sz w:val="22"/>
          <w:szCs w:val="22"/>
          <w:lang w:val="de-DE"/>
        </w:rPr>
        <w:t xml:space="preserve">: </w:t>
      </w:r>
      <w:hyperlink r:id="rId12" w:history="1"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conf@</w:t>
        </w:r>
        <w:r w:rsidRPr="00830D4C">
          <w:rPr>
            <w:rStyle w:val="a3"/>
            <w:rFonts w:ascii="Arial Narrow" w:hAnsi="Arial Narrow"/>
            <w:b/>
            <w:sz w:val="22"/>
            <w:szCs w:val="22"/>
            <w:lang w:val="de-DE"/>
          </w:rPr>
          <w:t>niimvs</w:t>
        </w:r>
        <w:r w:rsidRPr="003832D4">
          <w:rPr>
            <w:rStyle w:val="a3"/>
            <w:rFonts w:ascii="Arial Narrow" w:hAnsi="Arial Narrow"/>
            <w:b/>
            <w:sz w:val="22"/>
            <w:szCs w:val="22"/>
            <w:lang w:val="de-DE"/>
          </w:rPr>
          <w:t>.ru</w:t>
        </w:r>
      </w:hyperlink>
    </w:p>
    <w:p w:rsidR="000A451E" w:rsidRPr="00025DE8" w:rsidRDefault="000A451E" w:rsidP="000A451E">
      <w:pPr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025DE8">
        <w:rPr>
          <w:rFonts w:ascii="Arial Narrow" w:hAnsi="Arial Narrow"/>
          <w:b/>
          <w:sz w:val="22"/>
          <w:szCs w:val="22"/>
          <w:lang w:val="en-US"/>
        </w:rPr>
        <w:t xml:space="preserve">Internet: </w:t>
      </w:r>
      <w:hyperlink r:id="rId13" w:history="1">
        <w:r w:rsidRPr="00025DE8">
          <w:rPr>
            <w:rFonts w:ascii="Arial Narrow" w:hAnsi="Arial Narrow"/>
            <w:b/>
            <w:sz w:val="22"/>
            <w:szCs w:val="22"/>
            <w:lang w:val="en-US"/>
          </w:rPr>
          <w:t>http://</w:t>
        </w:r>
      </w:hyperlink>
      <w:r w:rsidRPr="00025DE8">
        <w:rPr>
          <w:rFonts w:ascii="Arial Narrow" w:hAnsi="Arial Narrow"/>
          <w:b/>
          <w:sz w:val="22"/>
          <w:szCs w:val="22"/>
          <w:lang w:val="en-US"/>
        </w:rPr>
        <w:t>www.</w:t>
      </w:r>
      <w:r>
        <w:rPr>
          <w:rFonts w:ascii="Arial Narrow" w:hAnsi="Arial Narrow"/>
          <w:b/>
          <w:sz w:val="22"/>
          <w:szCs w:val="22"/>
          <w:lang w:val="en-US"/>
        </w:rPr>
        <w:t>conf.</w:t>
      </w:r>
      <w:r w:rsidRPr="00025DE8">
        <w:rPr>
          <w:rFonts w:ascii="Arial Narrow" w:hAnsi="Arial Narrow"/>
          <w:b/>
          <w:sz w:val="22"/>
          <w:szCs w:val="22"/>
          <w:lang w:val="en-US"/>
        </w:rPr>
        <w:t>mvs.</w:t>
      </w:r>
      <w:r>
        <w:rPr>
          <w:rFonts w:ascii="Arial Narrow" w:hAnsi="Arial Narrow"/>
          <w:b/>
          <w:sz w:val="22"/>
          <w:szCs w:val="22"/>
          <w:lang w:val="en-US"/>
        </w:rPr>
        <w:t>sfedu</w:t>
      </w:r>
      <w:r w:rsidRPr="00025DE8">
        <w:rPr>
          <w:rFonts w:ascii="Arial Narrow" w:hAnsi="Arial Narrow"/>
          <w:b/>
          <w:sz w:val="22"/>
          <w:szCs w:val="22"/>
          <w:lang w:val="en-US"/>
        </w:rPr>
        <w:t>.ru</w:t>
      </w:r>
    </w:p>
    <w:p w:rsidR="000A451E" w:rsidRDefault="000A451E" w:rsidP="000A451E">
      <w:pPr>
        <w:jc w:val="center"/>
        <w:rPr>
          <w:rFonts w:ascii="Arial Narrow" w:hAnsi="Arial Narrow"/>
          <w:sz w:val="22"/>
          <w:szCs w:val="22"/>
          <w:lang w:val="ru-RU"/>
        </w:rPr>
      </w:pPr>
      <w:r w:rsidRPr="00025DE8">
        <w:rPr>
          <w:rFonts w:ascii="Arial Narrow" w:hAnsi="Arial Narrow"/>
          <w:sz w:val="22"/>
          <w:szCs w:val="22"/>
          <w:lang w:val="ru-RU"/>
        </w:rPr>
        <w:t>Кухаренко Анатолий Павлович</w:t>
      </w:r>
      <w:r>
        <w:rPr>
          <w:rFonts w:ascii="Arial Narrow" w:hAnsi="Arial Narrow"/>
          <w:sz w:val="22"/>
          <w:szCs w:val="22"/>
          <w:lang w:val="ru-RU"/>
        </w:rPr>
        <w:t>, Иванова Наталья Юрьевна</w:t>
      </w:r>
    </w:p>
    <w:p w:rsidR="000A451E" w:rsidRPr="00894D15" w:rsidRDefault="000A451E" w:rsidP="000A451E">
      <w:pPr>
        <w:jc w:val="center"/>
        <w:rPr>
          <w:rFonts w:ascii="Arial Narrow" w:hAnsi="Arial Narrow" w:cs="Arial"/>
          <w:sz w:val="22"/>
          <w:szCs w:val="22"/>
          <w:lang w:val="ru-RU"/>
        </w:rPr>
      </w:pPr>
    </w:p>
    <w:p w:rsidR="00894D15" w:rsidRPr="00894D15" w:rsidRDefault="00894D15" w:rsidP="00894D15">
      <w:pPr>
        <w:jc w:val="center"/>
        <w:rPr>
          <w:rFonts w:ascii="Arial Narrow" w:hAnsi="Arial Narrow" w:cs="Arial"/>
          <w:b/>
          <w:lang w:val="ru-RU"/>
        </w:rPr>
      </w:pPr>
      <w:r w:rsidRPr="00894D15">
        <w:rPr>
          <w:rFonts w:ascii="Arial Narrow" w:hAnsi="Arial Narrow" w:cs="Arial"/>
          <w:b/>
          <w:lang w:val="ru-RU"/>
        </w:rPr>
        <w:t xml:space="preserve">ФОРМА </w:t>
      </w:r>
      <w:r w:rsidRPr="00894D15">
        <w:rPr>
          <w:rFonts w:ascii="Arial Narrow" w:hAnsi="Arial Narrow" w:cs="Arial"/>
          <w:b/>
        </w:rPr>
        <w:t>ЗАЯВК</w:t>
      </w:r>
      <w:r w:rsidRPr="00894D15">
        <w:rPr>
          <w:rFonts w:ascii="Arial Narrow" w:hAnsi="Arial Narrow" w:cs="Arial"/>
          <w:b/>
          <w:lang w:val="ru-RU"/>
        </w:rPr>
        <w:t>И</w:t>
      </w:r>
    </w:p>
    <w:p w:rsidR="00894D15" w:rsidRPr="00894D15" w:rsidRDefault="00894D15" w:rsidP="00894D15">
      <w:pPr>
        <w:jc w:val="center"/>
        <w:rPr>
          <w:rFonts w:ascii="Arial Narrow" w:hAnsi="Arial Narrow" w:cs="Arial"/>
          <w:b/>
        </w:rPr>
      </w:pPr>
      <w:r w:rsidRPr="00894D15">
        <w:rPr>
          <w:rFonts w:ascii="Arial Narrow" w:hAnsi="Arial Narrow" w:cs="Arial"/>
          <w:b/>
        </w:rPr>
        <w:t xml:space="preserve">на </w:t>
      </w:r>
      <w:proofErr w:type="spellStart"/>
      <w:r w:rsidRPr="00894D15">
        <w:rPr>
          <w:rFonts w:ascii="Arial Narrow" w:hAnsi="Arial Narrow" w:cs="Arial"/>
          <w:b/>
        </w:rPr>
        <w:t>участие</w:t>
      </w:r>
      <w:proofErr w:type="spellEnd"/>
      <w:r w:rsidRPr="00894D15">
        <w:rPr>
          <w:rFonts w:ascii="Arial Narrow" w:hAnsi="Arial Narrow" w:cs="Arial"/>
          <w:b/>
        </w:rPr>
        <w:t xml:space="preserve"> в </w:t>
      </w:r>
      <w:proofErr w:type="spellStart"/>
      <w:r w:rsidRPr="00894D15">
        <w:rPr>
          <w:rFonts w:ascii="Arial Narrow" w:hAnsi="Arial Narrow" w:cs="Arial"/>
          <w:b/>
        </w:rPr>
        <w:t>конференции</w:t>
      </w:r>
      <w:proofErr w:type="spellEnd"/>
      <w:r w:rsidRPr="00894D15">
        <w:rPr>
          <w:rFonts w:ascii="Arial Narrow" w:hAnsi="Arial Narrow" w:cs="Arial"/>
          <w:b/>
        </w:rPr>
        <w:t xml:space="preserve"> СКТ-2018</w:t>
      </w:r>
    </w:p>
    <w:p w:rsidR="00894D15" w:rsidRPr="00894D15" w:rsidRDefault="00894D15" w:rsidP="00894D15">
      <w:pPr>
        <w:rPr>
          <w:rFonts w:ascii="Arial Narrow" w:hAnsi="Arial Narrow" w:cs="Arial"/>
        </w:rPr>
      </w:pPr>
    </w:p>
    <w:p w:rsidR="00894D15" w:rsidRPr="00894D15" w:rsidRDefault="00894D15" w:rsidP="00894D15">
      <w:pPr>
        <w:rPr>
          <w:rFonts w:ascii="Arial Narrow" w:hAnsi="Arial Narrow" w:cs="Arial"/>
          <w:b/>
          <w:i/>
        </w:rPr>
      </w:pPr>
      <w:proofErr w:type="spellStart"/>
      <w:r w:rsidRPr="00894D15">
        <w:rPr>
          <w:rFonts w:ascii="Arial Narrow" w:hAnsi="Arial Narrow" w:cs="Arial"/>
          <w:b/>
          <w:i/>
        </w:rPr>
        <w:t>Основной</w:t>
      </w:r>
      <w:proofErr w:type="spellEnd"/>
      <w:r w:rsidRPr="00894D15">
        <w:rPr>
          <w:rFonts w:ascii="Arial Narrow" w:hAnsi="Arial Narrow" w:cs="Arial"/>
          <w:b/>
          <w:i/>
        </w:rPr>
        <w:t xml:space="preserve"> </w:t>
      </w:r>
      <w:proofErr w:type="spellStart"/>
      <w:r w:rsidRPr="00894D15">
        <w:rPr>
          <w:rFonts w:ascii="Arial Narrow" w:hAnsi="Arial Narrow" w:cs="Arial"/>
          <w:b/>
          <w:i/>
        </w:rPr>
        <w:t>докладчик</w:t>
      </w:r>
      <w:proofErr w:type="spellEnd"/>
      <w:r w:rsidRPr="00894D15">
        <w:rPr>
          <w:rFonts w:ascii="Arial Narrow" w:hAnsi="Arial Narrow" w:cs="Arial"/>
          <w:b/>
          <w:i/>
        </w:rPr>
        <w:t>:</w:t>
      </w:r>
    </w:p>
    <w:p w:rsidR="00894D15" w:rsidRPr="00894D15" w:rsidRDefault="00894D15" w:rsidP="00894D15">
      <w:pPr>
        <w:rPr>
          <w:rFonts w:ascii="Arial Narrow" w:hAnsi="Arial Narrow" w:cs="Arial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308"/>
        <w:gridCol w:w="360"/>
        <w:gridCol w:w="141"/>
        <w:gridCol w:w="99"/>
        <w:gridCol w:w="480"/>
        <w:gridCol w:w="981"/>
        <w:gridCol w:w="1299"/>
        <w:gridCol w:w="637"/>
        <w:gridCol w:w="923"/>
        <w:gridCol w:w="3978"/>
      </w:tblGrid>
      <w:tr w:rsidR="00894D15" w:rsidRPr="00894D15" w:rsidTr="00894D15">
        <w:tc>
          <w:tcPr>
            <w:tcW w:w="2388" w:type="dxa"/>
            <w:gridSpan w:val="5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Фамилия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94D15">
              <w:rPr>
                <w:rFonts w:ascii="Arial Narrow" w:hAnsi="Arial Narrow" w:cs="Arial"/>
              </w:rPr>
              <w:t>имя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94D15">
              <w:rPr>
                <w:rFonts w:ascii="Arial Narrow" w:hAnsi="Arial Narrow" w:cs="Arial"/>
              </w:rPr>
              <w:t>отчество</w:t>
            </w:r>
            <w:proofErr w:type="spellEnd"/>
          </w:p>
        </w:tc>
        <w:tc>
          <w:tcPr>
            <w:tcW w:w="7818" w:type="dxa"/>
            <w:gridSpan w:val="5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809" w:type="dxa"/>
            <w:gridSpan w:val="3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</w:rPr>
              <w:t xml:space="preserve">Дата </w:t>
            </w:r>
            <w:proofErr w:type="spellStart"/>
            <w:r w:rsidRPr="00894D15">
              <w:rPr>
                <w:rFonts w:ascii="Arial Narrow" w:hAnsi="Arial Narrow" w:cs="Arial"/>
              </w:rPr>
              <w:t>рождения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8397" w:type="dxa"/>
            <w:gridSpan w:val="7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2388" w:type="dxa"/>
            <w:gridSpan w:val="5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Место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работы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(</w:t>
            </w:r>
            <w:proofErr w:type="spellStart"/>
            <w:r w:rsidRPr="00894D15">
              <w:rPr>
                <w:rFonts w:ascii="Arial Narrow" w:hAnsi="Arial Narrow" w:cs="Arial"/>
              </w:rPr>
              <w:t>название</w:t>
            </w:r>
            <w:proofErr w:type="spellEnd"/>
            <w:r w:rsidRPr="00894D15">
              <w:rPr>
                <w:rFonts w:ascii="Arial Narrow" w:hAnsi="Arial Narrow" w:cs="Arial"/>
              </w:rPr>
              <w:t>)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2388" w:type="dxa"/>
            <w:gridSpan w:val="5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Место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работы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(адрес)</w:t>
            </w:r>
          </w:p>
        </w:tc>
        <w:tc>
          <w:tcPr>
            <w:tcW w:w="7818" w:type="dxa"/>
            <w:gridSpan w:val="5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308" w:type="dxa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Должность</w:t>
            </w:r>
            <w:proofErr w:type="spellEnd"/>
          </w:p>
        </w:tc>
        <w:tc>
          <w:tcPr>
            <w:tcW w:w="8898" w:type="dxa"/>
            <w:gridSpan w:val="9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668" w:type="dxa"/>
            <w:gridSpan w:val="2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Ученая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степень</w:t>
            </w:r>
            <w:proofErr w:type="spellEnd"/>
          </w:p>
        </w:tc>
        <w:tc>
          <w:tcPr>
            <w:tcW w:w="3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1560" w:type="dxa"/>
            <w:gridSpan w:val="2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Ученое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звание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668" w:type="dxa"/>
            <w:gridSpan w:val="2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</w:rPr>
              <w:t>Телефон/Факс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</w:rPr>
              <w:t>E-</w:t>
            </w:r>
            <w:proofErr w:type="spellStart"/>
            <w:r w:rsidRPr="00894D15">
              <w:rPr>
                <w:rFonts w:ascii="Arial Narrow" w:hAnsi="Arial Narrow" w:cs="Arial"/>
              </w:rPr>
              <w:t>mail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3369" w:type="dxa"/>
            <w:gridSpan w:val="6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</w:rPr>
              <w:t xml:space="preserve">Телефон для </w:t>
            </w:r>
            <w:proofErr w:type="spellStart"/>
            <w:r w:rsidRPr="00894D15">
              <w:rPr>
                <w:rFonts w:ascii="Arial Narrow" w:hAnsi="Arial Narrow" w:cs="Arial"/>
              </w:rPr>
              <w:t>связи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на </w:t>
            </w:r>
            <w:proofErr w:type="spellStart"/>
            <w:r w:rsidRPr="00894D15">
              <w:rPr>
                <w:rFonts w:ascii="Arial Narrow" w:hAnsi="Arial Narrow" w:cs="Arial"/>
              </w:rPr>
              <w:t>конференции</w:t>
            </w:r>
            <w:proofErr w:type="spellEnd"/>
          </w:p>
        </w:tc>
        <w:tc>
          <w:tcPr>
            <w:tcW w:w="6837" w:type="dxa"/>
            <w:gridSpan w:val="4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  <w:tr w:rsidR="00894D15" w:rsidRPr="00894D15" w:rsidTr="00894D15">
        <w:tc>
          <w:tcPr>
            <w:tcW w:w="1908" w:type="dxa"/>
            <w:gridSpan w:val="4"/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Название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доклада</w:t>
            </w:r>
            <w:proofErr w:type="spellEnd"/>
          </w:p>
        </w:tc>
        <w:tc>
          <w:tcPr>
            <w:tcW w:w="8298" w:type="dxa"/>
            <w:gridSpan w:val="6"/>
            <w:tcBorders>
              <w:bottom w:val="single" w:sz="4" w:space="0" w:color="auto"/>
            </w:tcBorders>
          </w:tcPr>
          <w:p w:rsidR="00894D15" w:rsidRPr="00894D15" w:rsidRDefault="00894D15" w:rsidP="000265B7">
            <w:pPr>
              <w:spacing w:before="80"/>
              <w:rPr>
                <w:rFonts w:ascii="Arial Narrow" w:hAnsi="Arial Narrow" w:cs="Arial"/>
                <w:b/>
                <w:i/>
              </w:rPr>
            </w:pPr>
          </w:p>
        </w:tc>
      </w:tr>
    </w:tbl>
    <w:p w:rsidR="00894D15" w:rsidRPr="00894D15" w:rsidRDefault="00894D15" w:rsidP="00894D15">
      <w:pPr>
        <w:rPr>
          <w:rFonts w:ascii="Arial Narrow" w:hAnsi="Arial Narrow" w:cs="Arial"/>
        </w:rPr>
      </w:pPr>
    </w:p>
    <w:p w:rsidR="001769EF" w:rsidRDefault="001769EF" w:rsidP="001769EF">
      <w:r>
        <w:rPr>
          <w:i/>
        </w:rPr>
        <w:t xml:space="preserve">Форма </w:t>
      </w:r>
      <w:proofErr w:type="spellStart"/>
      <w:r>
        <w:rPr>
          <w:i/>
        </w:rPr>
        <w:t>участия</w:t>
      </w:r>
      <w:proofErr w:type="spellEnd"/>
      <w:r>
        <w:rPr>
          <w:i/>
        </w:rPr>
        <w:t xml:space="preserve"> </w:t>
      </w:r>
      <w:r>
        <w:rPr>
          <w:b/>
          <w:u w:val="single"/>
        </w:rPr>
        <w:t>(</w:t>
      </w:r>
      <w:proofErr w:type="spellStart"/>
      <w:r>
        <w:rPr>
          <w:b/>
          <w:u w:val="single"/>
        </w:rPr>
        <w:t>нужное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подчеркнуть</w:t>
      </w:r>
      <w:proofErr w:type="spellEnd"/>
      <w:r>
        <w:rPr>
          <w:b/>
          <w:u w:val="single"/>
        </w:rPr>
        <w:t>)</w:t>
      </w:r>
      <w:r>
        <w:rPr>
          <w:i/>
        </w:rPr>
        <w:t>:</w:t>
      </w:r>
      <w:r>
        <w:rPr>
          <w:i/>
          <w:lang w:val="ru-RU"/>
        </w:rPr>
        <w:t xml:space="preserve"> </w:t>
      </w:r>
      <w:r>
        <w:t xml:space="preserve">очно, </w:t>
      </w:r>
      <w:proofErr w:type="spellStart"/>
      <w:r>
        <w:t>основной</w:t>
      </w:r>
      <w:proofErr w:type="spellEnd"/>
      <w:r>
        <w:t xml:space="preserve"> </w:t>
      </w:r>
      <w:proofErr w:type="spellStart"/>
      <w:r>
        <w:t>докладчик</w:t>
      </w:r>
      <w:proofErr w:type="spellEnd"/>
      <w:r>
        <w:rPr>
          <w:lang w:val="ru-RU"/>
        </w:rPr>
        <w:t xml:space="preserve"> / </w:t>
      </w:r>
      <w:r>
        <w:t xml:space="preserve">очно, </w:t>
      </w:r>
      <w:proofErr w:type="spellStart"/>
      <w:r>
        <w:t>соавтор</w:t>
      </w:r>
      <w:proofErr w:type="spellEnd"/>
      <w:r>
        <w:rPr>
          <w:lang w:val="ru-RU"/>
        </w:rPr>
        <w:t xml:space="preserve"> /</w:t>
      </w:r>
      <w:r>
        <w:t xml:space="preserve"> очно, без </w:t>
      </w:r>
      <w:proofErr w:type="spellStart"/>
      <w:r>
        <w:t>доклада</w:t>
      </w:r>
      <w:proofErr w:type="spellEnd"/>
      <w:r>
        <w:t xml:space="preserve"> </w:t>
      </w:r>
    </w:p>
    <w:p w:rsidR="00894D15" w:rsidRPr="00894D15" w:rsidRDefault="00894D15" w:rsidP="00894D15">
      <w:pPr>
        <w:rPr>
          <w:rFonts w:ascii="Arial Narrow" w:hAnsi="Arial Narrow" w:cs="Arial"/>
        </w:rPr>
      </w:pPr>
      <w:bookmarkStart w:id="0" w:name="_GoBack"/>
      <w:bookmarkEnd w:id="0"/>
    </w:p>
    <w:p w:rsidR="00894D15" w:rsidRPr="003022ED" w:rsidRDefault="00894D15" w:rsidP="00894D15">
      <w:pPr>
        <w:rPr>
          <w:rFonts w:ascii="Arial Narrow" w:hAnsi="Arial Narrow" w:cs="Arial"/>
          <w:b/>
          <w:i/>
          <w:lang w:val="ru-RU"/>
        </w:rPr>
      </w:pPr>
      <w:proofErr w:type="spellStart"/>
      <w:r w:rsidRPr="00894D15">
        <w:rPr>
          <w:rFonts w:ascii="Arial Narrow" w:hAnsi="Arial Narrow" w:cs="Arial"/>
          <w:b/>
          <w:i/>
        </w:rPr>
        <w:t>Сведения</w:t>
      </w:r>
      <w:proofErr w:type="spellEnd"/>
      <w:r w:rsidRPr="00894D15">
        <w:rPr>
          <w:rFonts w:ascii="Arial Narrow" w:hAnsi="Arial Narrow" w:cs="Arial"/>
          <w:b/>
          <w:i/>
        </w:rPr>
        <w:t xml:space="preserve"> о </w:t>
      </w:r>
      <w:proofErr w:type="spellStart"/>
      <w:r w:rsidRPr="00894D15">
        <w:rPr>
          <w:rFonts w:ascii="Arial Narrow" w:hAnsi="Arial Narrow" w:cs="Arial"/>
          <w:b/>
          <w:i/>
        </w:rPr>
        <w:t>соавторах</w:t>
      </w:r>
      <w:proofErr w:type="spellEnd"/>
      <w:r w:rsidR="003022ED">
        <w:rPr>
          <w:rFonts w:ascii="Arial Narrow" w:hAnsi="Arial Narrow" w:cs="Arial"/>
          <w:b/>
          <w:i/>
          <w:lang w:val="ru-RU"/>
        </w:rPr>
        <w:t>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01"/>
        <w:gridCol w:w="1693"/>
        <w:gridCol w:w="997"/>
        <w:gridCol w:w="1540"/>
        <w:gridCol w:w="1370"/>
        <w:gridCol w:w="1120"/>
        <w:gridCol w:w="1093"/>
        <w:gridCol w:w="441"/>
        <w:gridCol w:w="1446"/>
      </w:tblGrid>
      <w:tr w:rsidR="00894D15" w:rsidRPr="00894D15" w:rsidTr="00894D15">
        <w:tc>
          <w:tcPr>
            <w:tcW w:w="501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1693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</w:rPr>
            </w:pPr>
            <w:r w:rsidRPr="00894D15">
              <w:rPr>
                <w:rFonts w:ascii="Arial Narrow" w:hAnsi="Arial Narrow" w:cs="Arial"/>
                <w:lang w:val="en-US"/>
              </w:rPr>
              <w:t>ФИО (</w:t>
            </w:r>
            <w:proofErr w:type="spellStart"/>
            <w:r w:rsidRPr="00894D15">
              <w:rPr>
                <w:rFonts w:ascii="Arial Narrow" w:hAnsi="Arial Narrow" w:cs="Arial"/>
              </w:rPr>
              <w:t>полностью</w:t>
            </w:r>
            <w:proofErr w:type="spellEnd"/>
            <w:r w:rsidRPr="00894D15">
              <w:rPr>
                <w:rFonts w:ascii="Arial Narrow" w:hAnsi="Arial Narrow" w:cs="Arial"/>
                <w:lang w:val="en-US"/>
              </w:rPr>
              <w:t>)</w:t>
            </w:r>
          </w:p>
        </w:tc>
        <w:tc>
          <w:tcPr>
            <w:tcW w:w="997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r w:rsidRPr="00894D15">
              <w:rPr>
                <w:rFonts w:ascii="Arial Narrow" w:hAnsi="Arial Narrow" w:cs="Arial"/>
              </w:rPr>
              <w:t>Город</w:t>
            </w:r>
          </w:p>
        </w:tc>
        <w:tc>
          <w:tcPr>
            <w:tcW w:w="1540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Организация</w:t>
            </w:r>
            <w:proofErr w:type="spellEnd"/>
          </w:p>
        </w:tc>
        <w:tc>
          <w:tcPr>
            <w:tcW w:w="1370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Должность</w:t>
            </w:r>
            <w:proofErr w:type="spellEnd"/>
          </w:p>
        </w:tc>
        <w:tc>
          <w:tcPr>
            <w:tcW w:w="1120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Ученая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степень</w:t>
            </w:r>
            <w:proofErr w:type="spellEnd"/>
          </w:p>
        </w:tc>
        <w:tc>
          <w:tcPr>
            <w:tcW w:w="1093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proofErr w:type="spellStart"/>
            <w:r w:rsidRPr="00894D15">
              <w:rPr>
                <w:rFonts w:ascii="Arial Narrow" w:hAnsi="Arial Narrow" w:cs="Arial"/>
              </w:rPr>
              <w:t>Ученое</w:t>
            </w:r>
            <w:proofErr w:type="spellEnd"/>
            <w:r w:rsidRPr="00894D15">
              <w:rPr>
                <w:rFonts w:ascii="Arial Narrow" w:hAnsi="Arial Narrow" w:cs="Arial"/>
              </w:rPr>
              <w:t xml:space="preserve"> </w:t>
            </w:r>
            <w:proofErr w:type="spellStart"/>
            <w:r w:rsidRPr="00894D15">
              <w:rPr>
                <w:rFonts w:ascii="Arial Narrow" w:hAnsi="Arial Narrow" w:cs="Arial"/>
              </w:rPr>
              <w:t>звание</w:t>
            </w:r>
            <w:proofErr w:type="spellEnd"/>
          </w:p>
        </w:tc>
        <w:tc>
          <w:tcPr>
            <w:tcW w:w="441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</w:rPr>
            </w:pPr>
          </w:p>
        </w:tc>
        <w:tc>
          <w:tcPr>
            <w:tcW w:w="1446" w:type="dxa"/>
          </w:tcPr>
          <w:p w:rsidR="00894D15" w:rsidRPr="00894D15" w:rsidRDefault="00894D15" w:rsidP="000265B7">
            <w:pPr>
              <w:rPr>
                <w:rFonts w:ascii="Arial Narrow" w:hAnsi="Arial Narrow" w:cs="Arial"/>
                <w:lang w:val="en-US"/>
              </w:rPr>
            </w:pPr>
            <w:r w:rsidRPr="00894D15">
              <w:rPr>
                <w:rFonts w:ascii="Arial Narrow" w:hAnsi="Arial Narrow" w:cs="Arial"/>
              </w:rPr>
              <w:t>E-</w:t>
            </w:r>
            <w:proofErr w:type="spellStart"/>
            <w:r w:rsidRPr="00894D15">
              <w:rPr>
                <w:rFonts w:ascii="Arial Narrow" w:hAnsi="Arial Narrow" w:cs="Arial"/>
              </w:rPr>
              <w:t>mail</w:t>
            </w:r>
            <w:proofErr w:type="spellEnd"/>
          </w:p>
        </w:tc>
      </w:tr>
      <w:tr w:rsidR="00894D15" w:rsidRPr="00894D15" w:rsidTr="00894D15">
        <w:tc>
          <w:tcPr>
            <w:tcW w:w="50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  <w:r w:rsidRPr="00894D15">
              <w:rPr>
                <w:rFonts w:ascii="Arial" w:hAnsi="Arial" w:cs="Arial"/>
              </w:rPr>
              <w:t>1</w:t>
            </w:r>
          </w:p>
        </w:tc>
        <w:tc>
          <w:tcPr>
            <w:tcW w:w="1693" w:type="dxa"/>
          </w:tcPr>
          <w:p w:rsidR="00894D15" w:rsidRPr="00894D15" w:rsidRDefault="00894D15" w:rsidP="000265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7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</w:tr>
      <w:tr w:rsidR="00894D15" w:rsidRPr="00894D15" w:rsidTr="00894D15">
        <w:tc>
          <w:tcPr>
            <w:tcW w:w="50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  <w:r w:rsidRPr="00894D15">
              <w:rPr>
                <w:rFonts w:ascii="Arial" w:hAnsi="Arial" w:cs="Arial"/>
              </w:rPr>
              <w:t>2</w:t>
            </w:r>
          </w:p>
        </w:tc>
        <w:tc>
          <w:tcPr>
            <w:tcW w:w="1693" w:type="dxa"/>
          </w:tcPr>
          <w:p w:rsidR="00894D15" w:rsidRPr="00894D15" w:rsidRDefault="00894D15" w:rsidP="000265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7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</w:tr>
      <w:tr w:rsidR="00894D15" w:rsidRPr="00894D15" w:rsidTr="00894D15">
        <w:tc>
          <w:tcPr>
            <w:tcW w:w="50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  <w:r w:rsidRPr="00894D15">
              <w:rPr>
                <w:rFonts w:ascii="Arial" w:hAnsi="Arial" w:cs="Arial"/>
              </w:rPr>
              <w:t>…</w:t>
            </w:r>
          </w:p>
        </w:tc>
        <w:tc>
          <w:tcPr>
            <w:tcW w:w="1693" w:type="dxa"/>
          </w:tcPr>
          <w:p w:rsidR="00894D15" w:rsidRPr="00894D15" w:rsidRDefault="00894D15" w:rsidP="000265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7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441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:rsidR="00894D15" w:rsidRPr="00894D15" w:rsidRDefault="00894D15" w:rsidP="000265B7">
            <w:pPr>
              <w:rPr>
                <w:rFonts w:ascii="Arial" w:hAnsi="Arial" w:cs="Arial"/>
              </w:rPr>
            </w:pPr>
          </w:p>
        </w:tc>
      </w:tr>
    </w:tbl>
    <w:p w:rsidR="00894D15" w:rsidRDefault="00894D15" w:rsidP="000A451E">
      <w:pPr>
        <w:jc w:val="center"/>
        <w:rPr>
          <w:rFonts w:ascii="Arial Narrow" w:hAnsi="Arial Narrow"/>
          <w:sz w:val="22"/>
          <w:szCs w:val="22"/>
          <w:lang w:val="ru-RU"/>
        </w:rPr>
      </w:pPr>
    </w:p>
    <w:p w:rsidR="00894D15" w:rsidRDefault="00894D15" w:rsidP="000A451E">
      <w:pPr>
        <w:jc w:val="center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 w:cs="Arial"/>
          <w:noProof/>
          <w:sz w:val="22"/>
          <w:szCs w:val="22"/>
          <w:lang w:val="ru-RU" w:eastAsia="ru-RU"/>
        </w:rPr>
        <mc:AlternateContent>
          <mc:Choice Requires="wps">
            <w:drawing>
              <wp:inline distT="0" distB="0" distL="0" distR="0" wp14:anchorId="59412F4D" wp14:editId="34C09575">
                <wp:extent cx="6468117" cy="1576359"/>
                <wp:effectExtent l="0" t="0" r="8890" b="5080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7" cy="157635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  <a:gs pos="50000">
                              <a:srgbClr val="003399"/>
                            </a:gs>
                            <a:gs pos="100000">
                              <a:srgbClr val="003399">
                                <a:gamma/>
                                <a:shade val="4902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D15" w:rsidRPr="00A857A2" w:rsidRDefault="00894D15" w:rsidP="00894D15">
                            <w:pPr>
                              <w:spacing w:before="60" w:line="260" w:lineRule="exact"/>
                              <w:ind w:right="34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М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атериалы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для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публикации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, з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аявки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участие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и</w:t>
                            </w:r>
                            <w:r w:rsidRPr="00A857A2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сведения об авторах</w:t>
                            </w:r>
                          </w:p>
                          <w:p w:rsidR="00894D15" w:rsidRPr="000A451E" w:rsidRDefault="00894D15" w:rsidP="00894D15">
                            <w:pPr>
                              <w:spacing w:line="260" w:lineRule="exact"/>
                              <w:ind w:right="34"/>
                              <w:jc w:val="center"/>
                              <w:rPr>
                                <w:rFonts w:ascii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должны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поступить в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Оргкомитет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конференции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(НИИ МВС ЮФУ)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по e-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57A2">
                              <w:rPr>
                                <w:rFonts w:ascii="Arial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22"/>
                                <w:szCs w:val="2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894D15" w:rsidRPr="000A451E" w:rsidRDefault="00894D15" w:rsidP="00894D15">
                            <w:pPr>
                              <w:ind w:right="34"/>
                              <w:jc w:val="center"/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conf</w:t>
                            </w:r>
                            <w:proofErr w:type="spellEnd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@</w:t>
                            </w:r>
                            <w:proofErr w:type="spellStart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niimvs</w:t>
                            </w:r>
                            <w:proofErr w:type="spellEnd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proofErr w:type="spellStart"/>
                            <w:r w:rsidRPr="000A451E">
                              <w:rPr>
                                <w:rFonts w:ascii="Arial" w:hAnsi="Arial" w:cs="Arial"/>
                                <w:b/>
                                <w:spacing w:val="-4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ru</w:t>
                            </w:r>
                            <w:proofErr w:type="spellEnd"/>
                          </w:p>
                          <w:p w:rsidR="00894D15" w:rsidRPr="000A451E" w:rsidRDefault="00894D15" w:rsidP="00894D15">
                            <w:pPr>
                              <w:ind w:right="34"/>
                              <w:jc w:val="center"/>
                              <w:rPr>
                                <w:rFonts w:ascii="Arial Black" w:hAnsi="Arial Black" w:cs="Arial"/>
                                <w:spacing w:val="-4"/>
                                <w:sz w:val="12"/>
                                <w:szCs w:val="12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894D15" w:rsidRPr="000A451E" w:rsidRDefault="00894D15" w:rsidP="00894D15">
                            <w:pPr>
                              <w:spacing w:line="260" w:lineRule="exact"/>
                              <w:ind w:right="34"/>
                              <w:jc w:val="center"/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не </w:t>
                            </w:r>
                            <w:proofErr w:type="spellStart"/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позднее</w:t>
                            </w:r>
                            <w:proofErr w:type="spellEnd"/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.0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.20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18</w:t>
                            </w:r>
                            <w:r w:rsidRPr="000A451E"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г.</w:t>
                            </w:r>
                          </w:p>
                          <w:p w:rsidR="00894D15" w:rsidRDefault="00894D15" w:rsidP="00894D15">
                            <w:pPr>
                              <w:spacing w:line="260" w:lineRule="exact"/>
                              <w:ind w:right="34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</w:pPr>
                          </w:p>
                          <w:p w:rsidR="00894D15" w:rsidRPr="000A451E" w:rsidRDefault="00894D15" w:rsidP="00894D15">
                            <w:pPr>
                              <w:spacing w:line="260" w:lineRule="exact"/>
                              <w:ind w:right="34"/>
                              <w:jc w:val="center"/>
                              <w:rPr>
                                <w:rFonts w:ascii="Arial Black" w:hAnsi="Arial Black" w:cs="Arial"/>
                                <w:spacing w:val="-4"/>
                                <w:sz w:val="28"/>
                                <w:szCs w:val="28"/>
                                <w:lang w:val="ru-RU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73F30"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>Подробная информация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 xml:space="preserve"> </w:t>
                            </w:r>
                            <w:r w:rsidRPr="00573F30"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>о конференции размещена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 xml:space="preserve"> </w:t>
                            </w:r>
                            <w:r w:rsidRPr="00573F30"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 xml:space="preserve">на сайте </w:t>
                            </w:r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http</w:t>
                            </w:r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://</w:t>
                            </w:r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www</w:t>
                            </w:r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conf</w:t>
                            </w:r>
                            <w:proofErr w:type="spellEnd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mvs</w:t>
                            </w:r>
                            <w:proofErr w:type="spellEnd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sfedu</w:t>
                            </w:r>
                            <w:proofErr w:type="spellEnd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04510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412F4D" id="Надпись 26" o:spid="_x0000_s1037" type="#_x0000_t202" style="width:509.3pt;height:1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" fillcolor="#00194b" stroked="f">
                <v:fill color2="#039" rotate="t" focus="50%" type="gradient"/>
                <v:textbox>
                  <w:txbxContent>
                    <w:p w:rsidR="00894D15" w:rsidRPr="00A857A2" w:rsidRDefault="00894D15" w:rsidP="00894D15">
                      <w:pPr>
                        <w:spacing w:before="60" w:line="260" w:lineRule="exact"/>
                        <w:ind w:right="34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>М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атериалы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для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публикации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>, з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аявки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на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участие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 xml:space="preserve"> и</w:t>
                      </w:r>
                      <w:r w:rsidRPr="00A857A2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 xml:space="preserve"> сведения об авторах</w:t>
                      </w:r>
                    </w:p>
                    <w:p w:rsidR="00894D15" w:rsidRPr="000A451E" w:rsidRDefault="00894D15" w:rsidP="00894D15">
                      <w:pPr>
                        <w:spacing w:line="260" w:lineRule="exact"/>
                        <w:ind w:right="34"/>
                        <w:jc w:val="center"/>
                        <w:rPr>
                          <w:rFonts w:ascii="Arial" w:hAnsi="Arial" w:cs="Arial"/>
                          <w:b/>
                          <w:spacing w:val="-4"/>
                          <w:sz w:val="22"/>
                          <w:szCs w:val="2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должны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поступить в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Оргкомитет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конференции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(НИИ МВС ЮФУ)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по e-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en-US"/>
                        </w:rPr>
                        <w:t>mail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A857A2">
                        <w:rPr>
                          <w:rFonts w:ascii="Arial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  <w:lang w:val="ru-RU"/>
                        </w:rPr>
                        <w:t>:</w:t>
                      </w:r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22"/>
                          <w:szCs w:val="2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894D15" w:rsidRPr="000A451E" w:rsidRDefault="00894D15" w:rsidP="00894D15">
                      <w:pPr>
                        <w:ind w:right="34"/>
                        <w:jc w:val="center"/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conf</w:t>
                      </w:r>
                      <w:proofErr w:type="spellEnd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@</w:t>
                      </w:r>
                      <w:proofErr w:type="spellStart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niimvs</w:t>
                      </w:r>
                      <w:proofErr w:type="spellEnd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proofErr w:type="spellStart"/>
                      <w:r w:rsidRPr="000A451E">
                        <w:rPr>
                          <w:rFonts w:ascii="Arial" w:hAnsi="Arial" w:cs="Arial"/>
                          <w:b/>
                          <w:spacing w:val="-4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ru</w:t>
                      </w:r>
                      <w:proofErr w:type="spellEnd"/>
                    </w:p>
                    <w:p w:rsidR="00894D15" w:rsidRPr="000A451E" w:rsidRDefault="00894D15" w:rsidP="00894D15">
                      <w:pPr>
                        <w:ind w:right="34"/>
                        <w:jc w:val="center"/>
                        <w:rPr>
                          <w:rFonts w:ascii="Arial Black" w:hAnsi="Arial Black" w:cs="Arial"/>
                          <w:spacing w:val="-4"/>
                          <w:sz w:val="12"/>
                          <w:szCs w:val="12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894D15" w:rsidRPr="000A451E" w:rsidRDefault="00894D15" w:rsidP="00894D15">
                      <w:pPr>
                        <w:spacing w:line="260" w:lineRule="exact"/>
                        <w:ind w:right="34"/>
                        <w:jc w:val="center"/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не </w:t>
                      </w:r>
                      <w:proofErr w:type="spellStart"/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позднее</w:t>
                      </w:r>
                      <w:proofErr w:type="spellEnd"/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.0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.20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18</w:t>
                      </w:r>
                      <w:r w:rsidRPr="000A451E"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г.</w:t>
                      </w:r>
                    </w:p>
                    <w:p w:rsidR="00894D15" w:rsidRDefault="00894D15" w:rsidP="00894D15">
                      <w:pPr>
                        <w:spacing w:line="260" w:lineRule="exact"/>
                        <w:ind w:right="34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</w:pPr>
                    </w:p>
                    <w:p w:rsidR="00894D15" w:rsidRPr="000A451E" w:rsidRDefault="00894D15" w:rsidP="00894D15">
                      <w:pPr>
                        <w:spacing w:line="260" w:lineRule="exact"/>
                        <w:ind w:right="34"/>
                        <w:jc w:val="center"/>
                        <w:rPr>
                          <w:rFonts w:ascii="Arial Black" w:hAnsi="Arial Black" w:cs="Arial"/>
                          <w:spacing w:val="-4"/>
                          <w:sz w:val="28"/>
                          <w:szCs w:val="28"/>
                          <w:lang w:val="ru-RU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73F30"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>Подробная информация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 xml:space="preserve"> </w:t>
                      </w:r>
                      <w:r w:rsidRPr="00573F30"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>о конференции размещена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 xml:space="preserve"> </w:t>
                      </w:r>
                      <w:r w:rsidRPr="00573F30"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 xml:space="preserve">на сайте </w:t>
                      </w:r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http</w:t>
                      </w:r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://</w:t>
                      </w:r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www</w:t>
                      </w:r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spellStart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conf</w:t>
                      </w:r>
                      <w:proofErr w:type="spellEnd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spellStart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mvs</w:t>
                      </w:r>
                      <w:proofErr w:type="spellEnd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spellStart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sfedu</w:t>
                      </w:r>
                      <w:proofErr w:type="spellEnd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ru-RU"/>
                        </w:rPr>
                        <w:t>.</w:t>
                      </w:r>
                      <w:proofErr w:type="spellStart"/>
                      <w:r w:rsidRPr="0004510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94D15" w:rsidRDefault="00894D15" w:rsidP="000A451E">
      <w:pPr>
        <w:jc w:val="center"/>
        <w:rPr>
          <w:rFonts w:ascii="Arial Narrow" w:hAnsi="Arial Narrow"/>
          <w:sz w:val="22"/>
          <w:szCs w:val="22"/>
          <w:lang w:val="ru-RU"/>
        </w:rPr>
      </w:pPr>
    </w:p>
    <w:sectPr w:rsidR="00894D15" w:rsidSect="007932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232FE"/>
    <w:multiLevelType w:val="hybridMultilevel"/>
    <w:tmpl w:val="E47E6B98"/>
    <w:lvl w:ilvl="0" w:tplc="92B81C9C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195E53"/>
    <w:multiLevelType w:val="multilevel"/>
    <w:tmpl w:val="AB7C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116FC"/>
    <w:multiLevelType w:val="hybridMultilevel"/>
    <w:tmpl w:val="EF1495E2"/>
    <w:lvl w:ilvl="0" w:tplc="92B81C9C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F372599"/>
    <w:multiLevelType w:val="singleLevel"/>
    <w:tmpl w:val="7B529E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2B"/>
    <w:rsid w:val="000001D0"/>
    <w:rsid w:val="00052F11"/>
    <w:rsid w:val="00054C72"/>
    <w:rsid w:val="00090916"/>
    <w:rsid w:val="000A451E"/>
    <w:rsid w:val="001769EF"/>
    <w:rsid w:val="001A588C"/>
    <w:rsid w:val="001E7DDC"/>
    <w:rsid w:val="00250C36"/>
    <w:rsid w:val="003022ED"/>
    <w:rsid w:val="003F1F13"/>
    <w:rsid w:val="004163D3"/>
    <w:rsid w:val="00436CD7"/>
    <w:rsid w:val="004A2DB8"/>
    <w:rsid w:val="00593A6E"/>
    <w:rsid w:val="005D3760"/>
    <w:rsid w:val="0061432C"/>
    <w:rsid w:val="006C4155"/>
    <w:rsid w:val="00777F76"/>
    <w:rsid w:val="0079322B"/>
    <w:rsid w:val="00800BCD"/>
    <w:rsid w:val="00894D15"/>
    <w:rsid w:val="008B1533"/>
    <w:rsid w:val="009F124A"/>
    <w:rsid w:val="00A663D4"/>
    <w:rsid w:val="00AE60D0"/>
    <w:rsid w:val="00B12D26"/>
    <w:rsid w:val="00B90250"/>
    <w:rsid w:val="00B96F4B"/>
    <w:rsid w:val="00CA0CCF"/>
    <w:rsid w:val="00CD42C1"/>
    <w:rsid w:val="00D27CC6"/>
    <w:rsid w:val="00DB301B"/>
    <w:rsid w:val="00E763E6"/>
    <w:rsid w:val="00EA1720"/>
    <w:rsid w:val="00EC6F52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8672-0732-47BC-BF8F-AF9AB33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22B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qFormat/>
    <w:rsid w:val="00793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9322B"/>
    <w:pPr>
      <w:keepNext/>
      <w:outlineLvl w:val="2"/>
    </w:pPr>
    <w:rPr>
      <w:rFonts w:ascii="Arial" w:hAnsi="Arial"/>
      <w:b/>
      <w:sz w:val="22"/>
      <w:lang w:val="ru-RU"/>
    </w:rPr>
  </w:style>
  <w:style w:type="paragraph" w:styleId="5">
    <w:name w:val="heading 5"/>
    <w:basedOn w:val="a"/>
    <w:next w:val="a"/>
    <w:link w:val="50"/>
    <w:qFormat/>
    <w:rsid w:val="0079322B"/>
    <w:pPr>
      <w:keepNext/>
      <w:spacing w:line="216" w:lineRule="auto"/>
      <w:outlineLvl w:val="4"/>
    </w:pPr>
    <w:rPr>
      <w:rFonts w:ascii="Arial" w:hAnsi="Arial"/>
      <w:b/>
      <w:lang w:val="ru-RU"/>
    </w:rPr>
  </w:style>
  <w:style w:type="paragraph" w:styleId="6">
    <w:name w:val="heading 6"/>
    <w:basedOn w:val="a"/>
    <w:next w:val="a"/>
    <w:link w:val="60"/>
    <w:qFormat/>
    <w:rsid w:val="0079322B"/>
    <w:pPr>
      <w:keepNext/>
      <w:spacing w:line="216" w:lineRule="auto"/>
      <w:jc w:val="both"/>
      <w:outlineLvl w:val="5"/>
    </w:pPr>
    <w:rPr>
      <w:rFonts w:ascii="Arial" w:hAnsi="Arial"/>
      <w:b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9322B"/>
    <w:rPr>
      <w:rFonts w:ascii="Arial" w:eastAsia="Times New Roman" w:hAnsi="Arial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79322B"/>
    <w:rPr>
      <w:rFonts w:ascii="Arial" w:eastAsia="Times New Roman" w:hAnsi="Arial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79322B"/>
    <w:rPr>
      <w:rFonts w:ascii="Arial" w:eastAsia="Times New Roman" w:hAnsi="Arial" w:cs="Times New Roman"/>
      <w:b/>
      <w:sz w:val="20"/>
      <w:szCs w:val="20"/>
    </w:rPr>
  </w:style>
  <w:style w:type="paragraph" w:styleId="2">
    <w:name w:val="Body Text 2"/>
    <w:basedOn w:val="a"/>
    <w:link w:val="20"/>
    <w:rsid w:val="007932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322B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rsid w:val="007932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322B"/>
    <w:rPr>
      <w:rFonts w:ascii="Times New Roman" w:eastAsia="Times New Roman" w:hAnsi="Times New Roman" w:cs="Times New Roman"/>
      <w:sz w:val="16"/>
      <w:szCs w:val="16"/>
      <w:lang w:val="uk-UA"/>
    </w:rPr>
  </w:style>
  <w:style w:type="character" w:styleId="a3">
    <w:name w:val="Hyperlink"/>
    <w:rsid w:val="00793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32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table" w:styleId="a4">
    <w:name w:val="Table Grid"/>
    <w:basedOn w:val="a1"/>
    <w:rsid w:val="004A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0A451E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1">
    <w:name w:val="Заголовок1"/>
    <w:basedOn w:val="a"/>
    <w:rsid w:val="000A451E"/>
    <w:pPr>
      <w:widowControl w:val="0"/>
      <w:ind w:left="-720"/>
      <w:jc w:val="center"/>
    </w:pPr>
    <w:rPr>
      <w:b/>
      <w:snapToGrid w:val="0"/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45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54C72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E763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3E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iimvs.ru" TargetMode="External"/><Relationship Id="rId13" Type="http://schemas.openxmlformats.org/officeDocument/2006/relationships/hyperlink" Target="http://&#1094;&#1094;&#1094;&#1102;&#1100;&#1084;&#1110;.&#1077;&#1110;&#1075;&#1082;&#1091;.&#1082;&#1075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f.mvs.sfedu.ru" TargetMode="External"/><Relationship Id="rId12" Type="http://schemas.openxmlformats.org/officeDocument/2006/relationships/hyperlink" Target="mailto:conf@niimv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@niimvs.ru" TargetMode="External"/><Relationship Id="rId11" Type="http://schemas.openxmlformats.org/officeDocument/2006/relationships/hyperlink" Target="mailto:bron@golda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ld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Secretar1</dc:creator>
  <cp:keywords/>
  <dc:description/>
  <cp:lastModifiedBy>Secretar1</cp:lastModifiedBy>
  <cp:revision>22</cp:revision>
  <cp:lastPrinted>2018-03-20T12:32:00Z</cp:lastPrinted>
  <dcterms:created xsi:type="dcterms:W3CDTF">2018-03-19T07:18:00Z</dcterms:created>
  <dcterms:modified xsi:type="dcterms:W3CDTF">2018-04-02T13:27:00Z</dcterms:modified>
</cp:coreProperties>
</file>