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1D" w:rsidRPr="00BA2267" w:rsidRDefault="00E4441D" w:rsidP="00E4441D">
      <w:pPr>
        <w:spacing w:after="120" w:line="360" w:lineRule="auto"/>
        <w:jc w:val="center"/>
        <w:rPr>
          <w:i/>
          <w:sz w:val="24"/>
          <w:szCs w:val="24"/>
        </w:rPr>
      </w:pPr>
      <w:r w:rsidRPr="00BA2267">
        <w:rPr>
          <w:i/>
          <w:sz w:val="24"/>
          <w:szCs w:val="24"/>
        </w:rPr>
        <w:t>Регламент работы конференции</w:t>
      </w:r>
    </w:p>
    <w:p w:rsidR="00F0779F" w:rsidRPr="00F0779F" w:rsidRDefault="00F0779F" w:rsidP="004E7B74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пройдет с </w:t>
      </w:r>
      <w:r w:rsidRPr="00F0779F">
        <w:rPr>
          <w:sz w:val="24"/>
          <w:szCs w:val="24"/>
        </w:rPr>
        <w:t>10</w:t>
      </w:r>
      <w:r>
        <w:rPr>
          <w:sz w:val="24"/>
          <w:szCs w:val="24"/>
        </w:rPr>
        <w:t>.00</w:t>
      </w:r>
      <w:r w:rsidRPr="00F0779F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F0779F">
        <w:rPr>
          <w:sz w:val="24"/>
          <w:szCs w:val="24"/>
        </w:rPr>
        <w:t xml:space="preserve"> 16</w:t>
      </w:r>
      <w:r>
        <w:rPr>
          <w:sz w:val="24"/>
          <w:szCs w:val="24"/>
        </w:rPr>
        <w:t>.</w:t>
      </w:r>
      <w:r w:rsidRPr="00F0779F">
        <w:rPr>
          <w:sz w:val="24"/>
          <w:szCs w:val="24"/>
        </w:rPr>
        <w:t>0</w:t>
      </w:r>
      <w:r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.</w:t>
      </w:r>
    </w:p>
    <w:p w:rsidR="00145519" w:rsidRPr="00BA2267" w:rsidRDefault="00FD6175" w:rsidP="004E7B74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П</w:t>
      </w:r>
      <w:r w:rsidR="007716C6" w:rsidRPr="00BA2267">
        <w:rPr>
          <w:sz w:val="24"/>
          <w:szCs w:val="24"/>
        </w:rPr>
        <w:t xml:space="preserve">рограмма конференции включает </w:t>
      </w:r>
      <w:r w:rsidR="008F2781" w:rsidRPr="00BA2267">
        <w:rPr>
          <w:sz w:val="24"/>
          <w:szCs w:val="24"/>
        </w:rPr>
        <w:t xml:space="preserve">направления, входящие в следующие научные </w:t>
      </w:r>
      <w:r w:rsidRPr="00BA2267">
        <w:rPr>
          <w:sz w:val="24"/>
          <w:szCs w:val="24"/>
        </w:rPr>
        <w:t>специальности</w:t>
      </w:r>
      <w:r w:rsidR="007716C6" w:rsidRPr="00BA2267">
        <w:rPr>
          <w:sz w:val="24"/>
          <w:szCs w:val="24"/>
        </w:rPr>
        <w:t>:</w:t>
      </w:r>
      <w:r w:rsidR="008F2781" w:rsidRPr="00BA2267">
        <w:rPr>
          <w:sz w:val="24"/>
          <w:szCs w:val="24"/>
        </w:rPr>
        <w:t xml:space="preserve"> </w:t>
      </w:r>
      <w:r w:rsidR="004E7B74" w:rsidRPr="00BA2267">
        <w:rPr>
          <w:sz w:val="24"/>
          <w:szCs w:val="24"/>
        </w:rPr>
        <w:t xml:space="preserve">2.2.5. </w:t>
      </w:r>
      <w:r w:rsidR="0047265A" w:rsidRPr="00BA2267">
        <w:rPr>
          <w:sz w:val="24"/>
          <w:szCs w:val="24"/>
        </w:rPr>
        <w:sym w:font="Symbol" w:char="F02D"/>
      </w:r>
      <w:r w:rsidR="0047265A" w:rsidRPr="00BA2267">
        <w:rPr>
          <w:sz w:val="24"/>
          <w:szCs w:val="24"/>
        </w:rPr>
        <w:t xml:space="preserve"> </w:t>
      </w:r>
      <w:r w:rsidR="004E7B74" w:rsidRPr="00BA2267">
        <w:rPr>
          <w:sz w:val="24"/>
          <w:szCs w:val="24"/>
        </w:rPr>
        <w:t xml:space="preserve">Приборы навигации, 2.3.1. </w:t>
      </w:r>
      <w:r w:rsidR="0047265A" w:rsidRPr="00BA2267">
        <w:rPr>
          <w:sz w:val="24"/>
          <w:szCs w:val="24"/>
        </w:rPr>
        <w:sym w:font="Symbol" w:char="F02D"/>
      </w:r>
      <w:r w:rsidR="0047265A" w:rsidRPr="00BA2267">
        <w:rPr>
          <w:sz w:val="24"/>
          <w:szCs w:val="24"/>
        </w:rPr>
        <w:t xml:space="preserve"> </w:t>
      </w:r>
      <w:r w:rsidR="004E7B74" w:rsidRPr="00BA2267">
        <w:rPr>
          <w:sz w:val="24"/>
          <w:szCs w:val="24"/>
        </w:rPr>
        <w:t>Системный анализ, управление и обработка информации, статистика (технические)</w:t>
      </w:r>
      <w:r w:rsidR="008F2781" w:rsidRPr="00BA2267">
        <w:rPr>
          <w:sz w:val="24"/>
          <w:szCs w:val="24"/>
        </w:rPr>
        <w:t>, а именно:</w:t>
      </w:r>
      <w:r w:rsidR="004E7B74" w:rsidRPr="00BA2267">
        <w:rPr>
          <w:sz w:val="24"/>
          <w:szCs w:val="24"/>
        </w:rPr>
        <w:t xml:space="preserve"> </w:t>
      </w:r>
    </w:p>
    <w:p w:rsidR="007716C6" w:rsidRPr="00BA2267" w:rsidRDefault="0014296C" w:rsidP="00E4441D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sym w:font="Symbol" w:char="F02D"/>
      </w:r>
      <w:r w:rsidR="007716C6" w:rsidRPr="00BA2267">
        <w:rPr>
          <w:sz w:val="24"/>
          <w:szCs w:val="24"/>
        </w:rPr>
        <w:t xml:space="preserve"> бортовые интеллектуальные системы управления и стабилизации;</w:t>
      </w:r>
    </w:p>
    <w:p w:rsidR="00E4441D" w:rsidRPr="00BA2267" w:rsidRDefault="0014296C" w:rsidP="00E4441D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sym w:font="Symbol" w:char="F02D"/>
      </w:r>
      <w:r w:rsidRPr="00BA2267">
        <w:rPr>
          <w:sz w:val="24"/>
          <w:szCs w:val="24"/>
        </w:rPr>
        <w:t xml:space="preserve"> </w:t>
      </w:r>
      <w:r w:rsidR="007716C6" w:rsidRPr="00BA2267">
        <w:rPr>
          <w:sz w:val="24"/>
          <w:szCs w:val="24"/>
        </w:rPr>
        <w:t>приборы навигации, навигационные системы и комплексы;</w:t>
      </w:r>
    </w:p>
    <w:p w:rsidR="004E7B74" w:rsidRPr="00BA2267" w:rsidRDefault="004E7B74" w:rsidP="00E4441D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sym w:font="Symbol" w:char="F02D"/>
      </w:r>
      <w:r w:rsidRPr="00BA2267">
        <w:rPr>
          <w:sz w:val="24"/>
          <w:szCs w:val="24"/>
        </w:rPr>
        <w:t xml:space="preserve"> вычислительные системы самолетовождения;</w:t>
      </w:r>
    </w:p>
    <w:p w:rsidR="007716C6" w:rsidRPr="00BA2267" w:rsidRDefault="0014296C" w:rsidP="00E4441D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sym w:font="Symbol" w:char="F02D"/>
      </w:r>
      <w:r w:rsidRPr="00BA2267">
        <w:rPr>
          <w:sz w:val="24"/>
          <w:szCs w:val="24"/>
        </w:rPr>
        <w:t xml:space="preserve"> </w:t>
      </w:r>
      <w:r w:rsidR="007716C6" w:rsidRPr="00BA2267">
        <w:rPr>
          <w:sz w:val="24"/>
          <w:szCs w:val="24"/>
        </w:rPr>
        <w:t>инерциальные системы.</w:t>
      </w:r>
    </w:p>
    <w:p w:rsidR="0014296C" w:rsidRPr="00BA2267" w:rsidRDefault="0014296C" w:rsidP="0014296C">
      <w:pPr>
        <w:spacing w:before="120" w:after="120" w:line="360" w:lineRule="auto"/>
        <w:jc w:val="center"/>
        <w:rPr>
          <w:i/>
          <w:sz w:val="24"/>
          <w:szCs w:val="24"/>
        </w:rPr>
      </w:pPr>
      <w:r w:rsidRPr="00BA2267">
        <w:rPr>
          <w:i/>
          <w:sz w:val="24"/>
          <w:szCs w:val="24"/>
        </w:rPr>
        <w:t>Программный комитет конференции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П.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>Е.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>Данилин, к.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>т.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>н., доцент – Генеральный директор АО «МИЭА»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Е.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>О.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 xml:space="preserve">Герасимова – </w:t>
      </w:r>
      <w:r w:rsidR="000542CD" w:rsidRPr="00BA2267">
        <w:rPr>
          <w:sz w:val="24"/>
          <w:szCs w:val="24"/>
        </w:rPr>
        <w:t>руководитель юридической службы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О.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 xml:space="preserve">Б. Кербер к. т. н., с. н. </w:t>
      </w:r>
      <w:proofErr w:type="gramStart"/>
      <w:r w:rsidRPr="00BA2267">
        <w:rPr>
          <w:sz w:val="24"/>
          <w:szCs w:val="24"/>
        </w:rPr>
        <w:t>с</w:t>
      </w:r>
      <w:proofErr w:type="gramEnd"/>
      <w:r w:rsidRPr="00BA2267">
        <w:rPr>
          <w:sz w:val="24"/>
          <w:szCs w:val="24"/>
        </w:rPr>
        <w:t xml:space="preserve">. – </w:t>
      </w:r>
      <w:proofErr w:type="gramStart"/>
      <w:r w:rsidRPr="00BA2267">
        <w:rPr>
          <w:sz w:val="24"/>
          <w:szCs w:val="24"/>
        </w:rPr>
        <w:t>ученый</w:t>
      </w:r>
      <w:proofErr w:type="gramEnd"/>
      <w:r w:rsidRPr="00BA2267">
        <w:rPr>
          <w:sz w:val="24"/>
          <w:szCs w:val="24"/>
        </w:rPr>
        <w:t xml:space="preserve"> секретарь Диссертационного совета</w:t>
      </w:r>
    </w:p>
    <w:p w:rsidR="0014296C" w:rsidRPr="00BA2267" w:rsidRDefault="000542CD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 xml:space="preserve">В.В. </w:t>
      </w:r>
      <w:r w:rsidR="0014296C" w:rsidRPr="00BA2267">
        <w:rPr>
          <w:sz w:val="24"/>
          <w:szCs w:val="24"/>
        </w:rPr>
        <w:t xml:space="preserve">Алексахин </w:t>
      </w:r>
      <w:r w:rsidRPr="00BA2267">
        <w:rPr>
          <w:sz w:val="24"/>
          <w:szCs w:val="24"/>
        </w:rPr>
        <w:t xml:space="preserve">– </w:t>
      </w:r>
      <w:r w:rsidR="0014296C" w:rsidRPr="00BA2267">
        <w:rPr>
          <w:sz w:val="24"/>
          <w:szCs w:val="24"/>
        </w:rPr>
        <w:t xml:space="preserve">Заместитель директора Департамента </w:t>
      </w:r>
      <w:proofErr w:type="spellStart"/>
      <w:r w:rsidR="0014296C" w:rsidRPr="00BA2267">
        <w:rPr>
          <w:sz w:val="24"/>
          <w:szCs w:val="24"/>
        </w:rPr>
        <w:t>ИТиЦТ</w:t>
      </w:r>
      <w:proofErr w:type="spellEnd"/>
      <w:r w:rsidR="0014296C" w:rsidRPr="00BA2267">
        <w:rPr>
          <w:sz w:val="24"/>
          <w:szCs w:val="24"/>
        </w:rPr>
        <w:t xml:space="preserve"> 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Ю.</w:t>
      </w:r>
      <w:r w:rsidRPr="00BA2267">
        <w:rPr>
          <w:sz w:val="24"/>
          <w:szCs w:val="24"/>
          <w:lang w:val="en-US"/>
        </w:rPr>
        <w:t> </w:t>
      </w:r>
      <w:r w:rsidRPr="00BA2267">
        <w:rPr>
          <w:sz w:val="24"/>
          <w:szCs w:val="24"/>
        </w:rPr>
        <w:t>В. Гавриленко к. т. н., доцент – методический секретарь.</w:t>
      </w:r>
    </w:p>
    <w:p w:rsidR="00BA2267" w:rsidRPr="002F69A7" w:rsidRDefault="00BA2267" w:rsidP="0014296C">
      <w:pPr>
        <w:spacing w:after="120" w:line="360" w:lineRule="auto"/>
        <w:jc w:val="center"/>
        <w:rPr>
          <w:i/>
          <w:sz w:val="24"/>
          <w:szCs w:val="24"/>
        </w:rPr>
      </w:pPr>
    </w:p>
    <w:p w:rsidR="0014296C" w:rsidRPr="00BA2267" w:rsidRDefault="0014296C" w:rsidP="0014296C">
      <w:pPr>
        <w:spacing w:after="120" w:line="360" w:lineRule="auto"/>
        <w:jc w:val="center"/>
        <w:rPr>
          <w:i/>
          <w:sz w:val="24"/>
          <w:szCs w:val="24"/>
        </w:rPr>
      </w:pPr>
      <w:r w:rsidRPr="00BA2267">
        <w:rPr>
          <w:i/>
          <w:sz w:val="24"/>
          <w:szCs w:val="24"/>
        </w:rPr>
        <w:t>Правила публикации и оформления тезисов докладов и статей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Объем тезисов доклада не должен превышать  2000 знаков.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 xml:space="preserve">Объем статьи не должен превышать 40000 знаков. </w:t>
      </w:r>
      <w:r w:rsidR="001200A7" w:rsidRPr="00BA2267">
        <w:rPr>
          <w:sz w:val="24"/>
          <w:szCs w:val="24"/>
        </w:rPr>
        <w:t xml:space="preserve">Обязательно указание </w:t>
      </w:r>
      <w:r w:rsidRPr="00BA2267">
        <w:rPr>
          <w:sz w:val="24"/>
          <w:szCs w:val="24"/>
        </w:rPr>
        <w:t>индекс</w:t>
      </w:r>
      <w:r w:rsidR="001200A7" w:rsidRPr="00BA2267">
        <w:rPr>
          <w:sz w:val="24"/>
          <w:szCs w:val="24"/>
        </w:rPr>
        <w:t>а</w:t>
      </w:r>
      <w:r w:rsidRPr="00BA2267">
        <w:rPr>
          <w:sz w:val="24"/>
          <w:szCs w:val="24"/>
        </w:rPr>
        <w:t xml:space="preserve"> УДК. Текст необходимо набирать в редакторе </w:t>
      </w:r>
      <w:r w:rsidRPr="00BA2267">
        <w:rPr>
          <w:sz w:val="24"/>
          <w:szCs w:val="24"/>
          <w:lang w:val="en-US"/>
        </w:rPr>
        <w:t>Word</w:t>
      </w:r>
      <w:r w:rsidR="00CA30A1" w:rsidRPr="00BA2267">
        <w:rPr>
          <w:sz w:val="24"/>
          <w:szCs w:val="24"/>
        </w:rPr>
        <w:t xml:space="preserve">, </w:t>
      </w:r>
      <w:r w:rsidRPr="00BA2267">
        <w:rPr>
          <w:sz w:val="24"/>
          <w:szCs w:val="24"/>
          <w:lang w:val="en-US"/>
        </w:rPr>
        <w:t>Times</w:t>
      </w:r>
      <w:r w:rsidRPr="00BA2267">
        <w:rPr>
          <w:sz w:val="24"/>
          <w:szCs w:val="24"/>
        </w:rPr>
        <w:t xml:space="preserve"> </w:t>
      </w:r>
      <w:r w:rsidRPr="00BA2267">
        <w:rPr>
          <w:sz w:val="24"/>
          <w:szCs w:val="24"/>
          <w:lang w:val="en-US"/>
        </w:rPr>
        <w:t>New</w:t>
      </w:r>
      <w:r w:rsidRPr="00BA2267">
        <w:rPr>
          <w:sz w:val="24"/>
          <w:szCs w:val="24"/>
        </w:rPr>
        <w:t xml:space="preserve"> </w:t>
      </w:r>
      <w:r w:rsidRPr="00BA2267">
        <w:rPr>
          <w:sz w:val="24"/>
          <w:szCs w:val="24"/>
          <w:lang w:val="en-US"/>
        </w:rPr>
        <w:t>Roman</w:t>
      </w:r>
      <w:r w:rsidR="00CA30A1" w:rsidRPr="00BA2267">
        <w:rPr>
          <w:sz w:val="24"/>
          <w:szCs w:val="24"/>
        </w:rPr>
        <w:t>, №12</w:t>
      </w:r>
      <w:r w:rsidRPr="00BA2267">
        <w:rPr>
          <w:sz w:val="24"/>
          <w:szCs w:val="24"/>
        </w:rPr>
        <w:t xml:space="preserve">; формулы и блок-схемы </w:t>
      </w:r>
      <w:r w:rsidR="00CA30A1" w:rsidRPr="00BA2267">
        <w:rPr>
          <w:sz w:val="24"/>
          <w:szCs w:val="24"/>
        </w:rPr>
        <w:t xml:space="preserve">должны быть </w:t>
      </w:r>
      <w:r w:rsidRPr="00BA2267">
        <w:rPr>
          <w:sz w:val="24"/>
          <w:szCs w:val="24"/>
        </w:rPr>
        <w:t>предоставлены в редактируемом формате и продублированы отдельными файлами в форматах *.</w:t>
      </w:r>
      <w:r w:rsidRPr="00BA2267">
        <w:rPr>
          <w:sz w:val="24"/>
          <w:szCs w:val="24"/>
          <w:lang w:val="en-US"/>
        </w:rPr>
        <w:t>bmp</w:t>
      </w:r>
      <w:r w:rsidRPr="00BA2267">
        <w:rPr>
          <w:sz w:val="24"/>
          <w:szCs w:val="24"/>
        </w:rPr>
        <w:t>, *.</w:t>
      </w:r>
      <w:r w:rsidRPr="00BA2267">
        <w:rPr>
          <w:sz w:val="24"/>
          <w:szCs w:val="24"/>
          <w:lang w:val="en-US"/>
        </w:rPr>
        <w:t>jpg</w:t>
      </w:r>
      <w:r w:rsidR="00413915" w:rsidRPr="00BA2267">
        <w:rPr>
          <w:sz w:val="24"/>
          <w:szCs w:val="24"/>
        </w:rPr>
        <w:t>,</w:t>
      </w:r>
      <w:r w:rsidRPr="00BA2267">
        <w:rPr>
          <w:sz w:val="24"/>
          <w:szCs w:val="24"/>
        </w:rPr>
        <w:t xml:space="preserve"> *.</w:t>
      </w:r>
      <w:r w:rsidRPr="00BA2267">
        <w:rPr>
          <w:sz w:val="24"/>
          <w:szCs w:val="24"/>
          <w:lang w:val="en-US"/>
        </w:rPr>
        <w:t>pdf</w:t>
      </w:r>
      <w:r w:rsidRPr="00BA2267">
        <w:rPr>
          <w:sz w:val="24"/>
          <w:szCs w:val="24"/>
        </w:rPr>
        <w:t>. К</w:t>
      </w:r>
      <w:r w:rsidR="001200A7" w:rsidRPr="00BA2267">
        <w:rPr>
          <w:sz w:val="24"/>
          <w:szCs w:val="24"/>
        </w:rPr>
        <w:t>о всем</w:t>
      </w:r>
      <w:r w:rsidRPr="00BA2267">
        <w:rPr>
          <w:sz w:val="24"/>
          <w:szCs w:val="24"/>
        </w:rPr>
        <w:t xml:space="preserve"> материал</w:t>
      </w:r>
      <w:r w:rsidR="001200A7" w:rsidRPr="00BA2267">
        <w:rPr>
          <w:sz w:val="24"/>
          <w:szCs w:val="24"/>
        </w:rPr>
        <w:t>а</w:t>
      </w:r>
      <w:r w:rsidRPr="00BA2267">
        <w:rPr>
          <w:sz w:val="24"/>
          <w:szCs w:val="24"/>
        </w:rPr>
        <w:t>м обязательно экспертное заключение и согласие на обработку персональных данных.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Отдельный файл должен содержать название, Ф.И.О.  авторов, аннотацию (100</w:t>
      </w:r>
      <w:r w:rsidRPr="00BA2267">
        <w:rPr>
          <w:sz w:val="24"/>
          <w:szCs w:val="24"/>
        </w:rPr>
        <w:sym w:font="Symbol" w:char="F02D"/>
      </w:r>
      <w:r w:rsidRPr="00BA2267">
        <w:rPr>
          <w:sz w:val="24"/>
          <w:szCs w:val="24"/>
        </w:rPr>
        <w:t xml:space="preserve">200 слов), ключевые слова (от 5 до 10) на русском и английском языках и сообщение, к такой </w:t>
      </w:r>
      <w:r w:rsidR="00CA30A1" w:rsidRPr="00BA2267">
        <w:rPr>
          <w:sz w:val="24"/>
          <w:szCs w:val="24"/>
        </w:rPr>
        <w:t xml:space="preserve">научной специальности </w:t>
      </w:r>
      <w:r w:rsidRPr="00BA2267">
        <w:rPr>
          <w:sz w:val="24"/>
          <w:szCs w:val="24"/>
        </w:rPr>
        <w:t>относится материал.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Список использованной литературы составляется в порядке упоминания, ссылки отмечаются порядковыми цифрами в квадратных скобках.</w:t>
      </w:r>
    </w:p>
    <w:p w:rsidR="0014296C" w:rsidRPr="00BA2267" w:rsidRDefault="0014296C" w:rsidP="00E4441D">
      <w:pPr>
        <w:spacing w:line="360" w:lineRule="auto"/>
        <w:ind w:firstLine="426"/>
        <w:jc w:val="both"/>
        <w:rPr>
          <w:sz w:val="24"/>
          <w:szCs w:val="24"/>
        </w:rPr>
      </w:pPr>
    </w:p>
    <w:p w:rsidR="00E4441D" w:rsidRPr="00BA2267" w:rsidRDefault="00E4441D" w:rsidP="00E4441D">
      <w:pPr>
        <w:spacing w:line="360" w:lineRule="auto"/>
        <w:ind w:firstLine="426"/>
        <w:jc w:val="both"/>
        <w:rPr>
          <w:b/>
          <w:sz w:val="24"/>
          <w:szCs w:val="24"/>
        </w:rPr>
      </w:pPr>
      <w:r w:rsidRPr="00BA2267">
        <w:rPr>
          <w:b/>
          <w:sz w:val="24"/>
          <w:szCs w:val="24"/>
        </w:rPr>
        <w:t>Контактные телефоны:</w:t>
      </w:r>
      <w:r w:rsidR="0014296C" w:rsidRPr="00BA2267">
        <w:rPr>
          <w:b/>
          <w:sz w:val="24"/>
          <w:szCs w:val="24"/>
        </w:rPr>
        <w:t xml:space="preserve"> </w:t>
      </w:r>
    </w:p>
    <w:p w:rsidR="0014296C" w:rsidRPr="00BA2267" w:rsidRDefault="0014296C" w:rsidP="00E4441D">
      <w:pPr>
        <w:spacing w:line="360" w:lineRule="auto"/>
        <w:ind w:firstLine="426"/>
        <w:jc w:val="both"/>
        <w:rPr>
          <w:sz w:val="24"/>
          <w:szCs w:val="24"/>
          <w:u w:val="single"/>
        </w:rPr>
      </w:pPr>
      <w:r w:rsidRPr="00BA2267">
        <w:rPr>
          <w:sz w:val="24"/>
          <w:szCs w:val="24"/>
          <w:u w:val="single"/>
        </w:rPr>
        <w:t>Общие и организационные вопросы</w:t>
      </w:r>
    </w:p>
    <w:p w:rsidR="0014296C" w:rsidRPr="00302855" w:rsidRDefault="0014296C" w:rsidP="00E4441D">
      <w:pPr>
        <w:spacing w:line="360" w:lineRule="auto"/>
        <w:ind w:firstLine="426"/>
        <w:jc w:val="both"/>
        <w:rPr>
          <w:color w:val="0000CC"/>
          <w:sz w:val="24"/>
          <w:szCs w:val="24"/>
          <w:u w:val="single"/>
        </w:rPr>
      </w:pPr>
      <w:r w:rsidRPr="00BA2267">
        <w:rPr>
          <w:sz w:val="24"/>
          <w:szCs w:val="24"/>
        </w:rPr>
        <w:t>Герасимова Елена Олеговна (495) 223-27-08 доб. 47-23</w:t>
      </w:r>
      <w:r w:rsidR="00302855" w:rsidRPr="00302855">
        <w:rPr>
          <w:sz w:val="24"/>
          <w:szCs w:val="24"/>
        </w:rPr>
        <w:t xml:space="preserve">, </w:t>
      </w:r>
      <w:r w:rsidR="00302855" w:rsidRPr="00302855">
        <w:rPr>
          <w:i/>
          <w:color w:val="0000CC"/>
          <w:sz w:val="24"/>
          <w:szCs w:val="24"/>
          <w:u w:val="single"/>
          <w:lang w:val="en-US"/>
        </w:rPr>
        <w:t>e</w:t>
      </w:r>
      <w:r w:rsidR="00302855" w:rsidRPr="00302855">
        <w:rPr>
          <w:i/>
          <w:color w:val="0000CC"/>
          <w:sz w:val="24"/>
          <w:szCs w:val="24"/>
          <w:u w:val="single"/>
        </w:rPr>
        <w:t>.</w:t>
      </w:r>
      <w:proofErr w:type="spellStart"/>
      <w:r w:rsidR="00302855" w:rsidRPr="00302855">
        <w:rPr>
          <w:i/>
          <w:color w:val="0000CC"/>
          <w:sz w:val="24"/>
          <w:szCs w:val="24"/>
          <w:u w:val="single"/>
          <w:lang w:val="en-US"/>
        </w:rPr>
        <w:t>gerasimova</w:t>
      </w:r>
      <w:proofErr w:type="spellEnd"/>
      <w:r w:rsidR="00302855" w:rsidRPr="00302855">
        <w:rPr>
          <w:i/>
          <w:color w:val="0000CC"/>
          <w:sz w:val="24"/>
          <w:szCs w:val="24"/>
          <w:u w:val="single"/>
        </w:rPr>
        <w:t>@</w:t>
      </w:r>
      <w:proofErr w:type="spellStart"/>
      <w:r w:rsidR="00302855" w:rsidRPr="00302855">
        <w:rPr>
          <w:i/>
          <w:color w:val="0000CC"/>
          <w:sz w:val="24"/>
          <w:szCs w:val="24"/>
          <w:u w:val="single"/>
          <w:lang w:val="en-US"/>
        </w:rPr>
        <w:t>aomiea</w:t>
      </w:r>
      <w:proofErr w:type="spellEnd"/>
      <w:r w:rsidR="00302855" w:rsidRPr="00302855">
        <w:rPr>
          <w:i/>
          <w:color w:val="0000CC"/>
          <w:sz w:val="24"/>
          <w:szCs w:val="24"/>
          <w:u w:val="single"/>
        </w:rPr>
        <w:t>.</w:t>
      </w:r>
      <w:proofErr w:type="spellStart"/>
      <w:r w:rsidR="00302855" w:rsidRPr="00302855">
        <w:rPr>
          <w:i/>
          <w:color w:val="0000CC"/>
          <w:sz w:val="24"/>
          <w:szCs w:val="24"/>
          <w:u w:val="single"/>
          <w:lang w:val="en-US"/>
        </w:rPr>
        <w:t>ru</w:t>
      </w:r>
      <w:proofErr w:type="spellEnd"/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  <w:u w:val="single"/>
        </w:rPr>
      </w:pPr>
      <w:r w:rsidRPr="00BA2267">
        <w:rPr>
          <w:sz w:val="24"/>
          <w:szCs w:val="24"/>
          <w:u w:val="single"/>
        </w:rPr>
        <w:t xml:space="preserve">Вопросы по публикации </w:t>
      </w:r>
    </w:p>
    <w:p w:rsidR="0014296C" w:rsidRPr="00BA2267" w:rsidRDefault="0014296C" w:rsidP="0014296C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lastRenderedPageBreak/>
        <w:t>Кербер Ольга Борисовна (495) 223-27-08 доб. 34-05</w:t>
      </w:r>
    </w:p>
    <w:p w:rsidR="00E4441D" w:rsidRPr="002F69A7" w:rsidRDefault="00EC6326" w:rsidP="00E4441D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>Гавриленко Юлия Валентиновна</w:t>
      </w:r>
      <w:r w:rsidR="00E4441D" w:rsidRPr="00BA2267">
        <w:rPr>
          <w:sz w:val="24"/>
          <w:szCs w:val="24"/>
        </w:rPr>
        <w:t xml:space="preserve"> (495) 223-27-0</w:t>
      </w:r>
      <w:r w:rsidRPr="00BA2267">
        <w:rPr>
          <w:sz w:val="24"/>
          <w:szCs w:val="24"/>
        </w:rPr>
        <w:t>8</w:t>
      </w:r>
      <w:r w:rsidR="00E4441D" w:rsidRPr="00BA2267">
        <w:rPr>
          <w:sz w:val="24"/>
          <w:szCs w:val="24"/>
        </w:rPr>
        <w:t xml:space="preserve"> доб. 3</w:t>
      </w:r>
      <w:r w:rsidRPr="00BA2267">
        <w:rPr>
          <w:sz w:val="24"/>
          <w:szCs w:val="24"/>
        </w:rPr>
        <w:t>2</w:t>
      </w:r>
      <w:r w:rsidR="00E4441D" w:rsidRPr="00BA2267">
        <w:rPr>
          <w:sz w:val="24"/>
          <w:szCs w:val="24"/>
        </w:rPr>
        <w:t>-</w:t>
      </w:r>
      <w:r w:rsidRPr="00BA2267">
        <w:rPr>
          <w:sz w:val="24"/>
          <w:szCs w:val="24"/>
        </w:rPr>
        <w:t>65</w:t>
      </w:r>
      <w:r w:rsidR="0014296C" w:rsidRPr="00BA2267">
        <w:rPr>
          <w:sz w:val="24"/>
          <w:szCs w:val="24"/>
        </w:rPr>
        <w:t>, 46-57</w:t>
      </w:r>
      <w:r w:rsidR="002F69A7" w:rsidRPr="002F69A7">
        <w:rPr>
          <w:sz w:val="24"/>
          <w:szCs w:val="24"/>
        </w:rPr>
        <w:t xml:space="preserve">, </w:t>
      </w:r>
      <w:r w:rsidR="002F69A7" w:rsidRPr="00302855">
        <w:rPr>
          <w:i/>
          <w:color w:val="0000CC"/>
          <w:sz w:val="24"/>
          <w:szCs w:val="24"/>
          <w:u w:val="single"/>
          <w:lang w:val="en-US"/>
        </w:rPr>
        <w:t>u.</w:t>
      </w:r>
      <w:proofErr w:type="spellStart"/>
      <w:r w:rsidR="002F69A7" w:rsidRPr="00302855">
        <w:rPr>
          <w:i/>
          <w:color w:val="0000CC"/>
          <w:sz w:val="24"/>
          <w:szCs w:val="24"/>
          <w:u w:val="single"/>
          <w:lang w:val="en-US"/>
        </w:rPr>
        <w:t>gavrilenko</w:t>
      </w:r>
      <w:proofErr w:type="spellEnd"/>
      <w:r w:rsidR="002F69A7" w:rsidRPr="00302855">
        <w:rPr>
          <w:i/>
          <w:color w:val="0000CC"/>
          <w:sz w:val="24"/>
          <w:szCs w:val="24"/>
          <w:u w:val="single"/>
          <w:lang w:val="en-US"/>
        </w:rPr>
        <w:t>@</w:t>
      </w:r>
      <w:proofErr w:type="spellStart"/>
      <w:r w:rsidR="002F69A7" w:rsidRPr="00302855">
        <w:rPr>
          <w:i/>
          <w:color w:val="0000CC"/>
          <w:sz w:val="24"/>
          <w:szCs w:val="24"/>
          <w:u w:val="single"/>
          <w:lang w:val="en-US"/>
        </w:rPr>
        <w:t>aomiea</w:t>
      </w:r>
      <w:proofErr w:type="spellEnd"/>
      <w:r w:rsidR="002F69A7" w:rsidRPr="00302855">
        <w:rPr>
          <w:i/>
          <w:color w:val="0000CC"/>
          <w:sz w:val="24"/>
          <w:szCs w:val="24"/>
          <w:u w:val="single"/>
          <w:lang w:val="en-US"/>
        </w:rPr>
        <w:t>.</w:t>
      </w:r>
      <w:proofErr w:type="spellStart"/>
      <w:r w:rsidR="002F69A7" w:rsidRPr="00302855">
        <w:rPr>
          <w:i/>
          <w:color w:val="0000CC"/>
          <w:sz w:val="24"/>
          <w:szCs w:val="24"/>
          <w:u w:val="single"/>
          <w:lang w:val="en-US"/>
        </w:rPr>
        <w:t>ru</w:t>
      </w:r>
      <w:proofErr w:type="spellEnd"/>
    </w:p>
    <w:p w:rsidR="0014296C" w:rsidRPr="00BA2267" w:rsidRDefault="0014296C" w:rsidP="00E4441D">
      <w:pPr>
        <w:spacing w:line="360" w:lineRule="auto"/>
        <w:ind w:firstLine="426"/>
        <w:jc w:val="both"/>
        <w:rPr>
          <w:sz w:val="24"/>
          <w:szCs w:val="24"/>
          <w:u w:val="single"/>
        </w:rPr>
      </w:pPr>
      <w:r w:rsidRPr="00BA2267">
        <w:rPr>
          <w:sz w:val="24"/>
          <w:szCs w:val="24"/>
          <w:u w:val="single"/>
        </w:rPr>
        <w:t>Вопросы по техническому обеспечению</w:t>
      </w:r>
    </w:p>
    <w:p w:rsidR="0014296C" w:rsidRPr="00BA2267" w:rsidRDefault="0014296C" w:rsidP="00E4441D">
      <w:pPr>
        <w:spacing w:line="360" w:lineRule="auto"/>
        <w:ind w:firstLine="426"/>
        <w:jc w:val="both"/>
        <w:rPr>
          <w:sz w:val="24"/>
          <w:szCs w:val="24"/>
        </w:rPr>
      </w:pPr>
      <w:r w:rsidRPr="00BA2267">
        <w:rPr>
          <w:sz w:val="24"/>
          <w:szCs w:val="24"/>
        </w:rPr>
        <w:t xml:space="preserve">Алексахин Владимир Викторович Заместитель директора Департамента </w:t>
      </w:r>
      <w:proofErr w:type="spellStart"/>
      <w:r w:rsidRPr="00BA2267">
        <w:rPr>
          <w:sz w:val="24"/>
          <w:szCs w:val="24"/>
        </w:rPr>
        <w:t>ИТиЦТ</w:t>
      </w:r>
      <w:proofErr w:type="spellEnd"/>
      <w:r w:rsidRPr="00BA2267">
        <w:rPr>
          <w:sz w:val="24"/>
          <w:szCs w:val="24"/>
        </w:rPr>
        <w:t xml:space="preserve"> доб. 47-22</w:t>
      </w:r>
    </w:p>
    <w:sectPr w:rsidR="0014296C" w:rsidRPr="00BA226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6F" w:rsidRDefault="006E616F" w:rsidP="00E4441D">
      <w:r>
        <w:separator/>
      </w:r>
    </w:p>
  </w:endnote>
  <w:endnote w:type="continuationSeparator" w:id="0">
    <w:p w:rsidR="006E616F" w:rsidRDefault="006E616F" w:rsidP="00E4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6F" w:rsidRDefault="006E616F" w:rsidP="00E4441D">
      <w:r>
        <w:separator/>
      </w:r>
    </w:p>
  </w:footnote>
  <w:footnote w:type="continuationSeparator" w:id="0">
    <w:p w:rsidR="006E616F" w:rsidRDefault="006E616F" w:rsidP="00E4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089114"/>
      <w:docPartObj>
        <w:docPartGallery w:val="Page Numbers (Top of Page)"/>
        <w:docPartUnique/>
      </w:docPartObj>
    </w:sdtPr>
    <w:sdtEndPr/>
    <w:sdtContent>
      <w:p w:rsidR="00E4441D" w:rsidRDefault="00E4441D" w:rsidP="00E4441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79F">
          <w:rPr>
            <w:noProof/>
          </w:rPr>
          <w:t>1</w:t>
        </w:r>
        <w:r>
          <w:fldChar w:fldCharType="end"/>
        </w:r>
      </w:p>
    </w:sdtContent>
  </w:sdt>
  <w:p w:rsidR="00E4441D" w:rsidRDefault="00E444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42"/>
    <w:rsid w:val="000542CD"/>
    <w:rsid w:val="00054A8D"/>
    <w:rsid w:val="000E143E"/>
    <w:rsid w:val="000E199D"/>
    <w:rsid w:val="000F58F8"/>
    <w:rsid w:val="001200A7"/>
    <w:rsid w:val="0014296C"/>
    <w:rsid w:val="00145519"/>
    <w:rsid w:val="001B69C3"/>
    <w:rsid w:val="002035E2"/>
    <w:rsid w:val="002F69A7"/>
    <w:rsid w:val="00302855"/>
    <w:rsid w:val="00413915"/>
    <w:rsid w:val="00465272"/>
    <w:rsid w:val="0047265A"/>
    <w:rsid w:val="004E7B74"/>
    <w:rsid w:val="00551E28"/>
    <w:rsid w:val="00562186"/>
    <w:rsid w:val="005776B7"/>
    <w:rsid w:val="00615D42"/>
    <w:rsid w:val="006372E9"/>
    <w:rsid w:val="006660E2"/>
    <w:rsid w:val="006933C8"/>
    <w:rsid w:val="006E616F"/>
    <w:rsid w:val="007716C6"/>
    <w:rsid w:val="007A132C"/>
    <w:rsid w:val="00821086"/>
    <w:rsid w:val="008804DF"/>
    <w:rsid w:val="008F2781"/>
    <w:rsid w:val="00902817"/>
    <w:rsid w:val="009C133E"/>
    <w:rsid w:val="00AA40CA"/>
    <w:rsid w:val="00B9283A"/>
    <w:rsid w:val="00BA2267"/>
    <w:rsid w:val="00CA30A1"/>
    <w:rsid w:val="00DF5AD2"/>
    <w:rsid w:val="00DF7F6C"/>
    <w:rsid w:val="00E32033"/>
    <w:rsid w:val="00E4441D"/>
    <w:rsid w:val="00E53251"/>
    <w:rsid w:val="00EC6326"/>
    <w:rsid w:val="00F0779F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4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44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4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4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4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44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4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4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Юлия Валентиновна</dc:creator>
  <cp:lastModifiedBy>Гавриленко Юлия Валентиновна</cp:lastModifiedBy>
  <cp:revision>9</cp:revision>
  <cp:lastPrinted>2026-01-28T07:57:00Z</cp:lastPrinted>
  <dcterms:created xsi:type="dcterms:W3CDTF">2026-01-28T07:58:00Z</dcterms:created>
  <dcterms:modified xsi:type="dcterms:W3CDTF">2026-01-28T12:26:00Z</dcterms:modified>
</cp:coreProperties>
</file>