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85" w:rsidRDefault="00F33585" w:rsidP="00F33585">
      <w:pPr>
        <w:pStyle w:val="-"/>
      </w:pPr>
      <w:bookmarkStart w:id="0" w:name="_GoBack"/>
      <w:bookmarkEnd w:id="0"/>
      <w:r>
        <w:t>Инструкция по подготовке статей</w:t>
      </w:r>
      <w:r>
        <w:br/>
        <w:t>на конференцию ПУМСС</w:t>
      </w:r>
    </w:p>
    <w:p w:rsidR="00F33585" w:rsidRPr="00DD44C4" w:rsidRDefault="00F33585" w:rsidP="00F33585">
      <w:pPr>
        <w:pStyle w:val="ac"/>
      </w:pPr>
      <w:r>
        <w:t>С.Ю. Боровик</w:t>
      </w:r>
      <w:r w:rsidR="00CB7A80">
        <w:rPr>
          <w:vertAlign w:val="superscript"/>
        </w:rPr>
        <w:t>1</w:t>
      </w:r>
      <w:r>
        <w:t>, С.В. Кузнецов</w:t>
      </w:r>
      <w:r w:rsidR="00CB7A80">
        <w:rPr>
          <w:vertAlign w:val="superscript"/>
        </w:rPr>
        <w:t>1</w:t>
      </w:r>
      <w:r>
        <w:t xml:space="preserve">, </w:t>
      </w:r>
      <w:r w:rsidR="00DD44C4">
        <w:t>И.О. Правилов</w:t>
      </w:r>
      <w:r w:rsidR="00DD44C4">
        <w:rPr>
          <w:vertAlign w:val="superscript"/>
        </w:rPr>
        <w:t>2</w:t>
      </w:r>
      <w:r w:rsidR="00DD44C4">
        <w:t>,</w:t>
      </w:r>
      <w:r w:rsidR="00DD44C4" w:rsidRPr="00CB7A80">
        <w:t xml:space="preserve"> </w:t>
      </w:r>
      <w:r>
        <w:t>С.В. Смирнов</w:t>
      </w:r>
      <w:r w:rsidR="00CB7A80">
        <w:rPr>
          <w:vertAlign w:val="superscript"/>
        </w:rPr>
        <w:t>1</w:t>
      </w:r>
    </w:p>
    <w:p w:rsidR="00CB7A80" w:rsidRDefault="00CB7A80" w:rsidP="00CB7A80">
      <w:pPr>
        <w:pStyle w:val="ae"/>
      </w:pPr>
      <w:r>
        <w:rPr>
          <w:vertAlign w:val="superscript"/>
        </w:rPr>
        <w:t>1</w:t>
      </w:r>
      <w:r>
        <w:t>Институт проблем управления сложными системами РАН</w:t>
      </w:r>
      <w:r>
        <w:br/>
        <w:t>443020, Самара, ул. Садовая, 61, Россия</w:t>
      </w:r>
      <w:r>
        <w:br/>
      </w:r>
      <w:r>
        <w:rPr>
          <w:lang w:val="en-US"/>
        </w:rPr>
        <w:t>cscmp</w:t>
      </w:r>
      <w:hyperlink r:id="rId8" w:history="1">
        <w:r w:rsidRPr="00D97157">
          <w:t>@</w:t>
        </w:r>
        <w:r>
          <w:rPr>
            <w:lang w:val="en-US"/>
          </w:rPr>
          <w:t>iccs</w:t>
        </w:r>
        <w:r w:rsidRPr="00D97157">
          <w:t>.</w:t>
        </w:r>
        <w:r>
          <w:rPr>
            <w:lang w:val="en-US"/>
          </w:rPr>
          <w:t>ru</w:t>
        </w:r>
      </w:hyperlink>
      <w:r>
        <w:br/>
        <w:t>тел: +7 (846) 332-39-27, факс: +7 (846) 333-27-70</w:t>
      </w:r>
    </w:p>
    <w:p w:rsidR="00F33585" w:rsidRDefault="00CB7A80" w:rsidP="00F33585">
      <w:pPr>
        <w:pStyle w:val="ae"/>
      </w:pPr>
      <w:r>
        <w:rPr>
          <w:vertAlign w:val="superscript"/>
        </w:rPr>
        <w:t>2</w:t>
      </w:r>
      <w:r w:rsidR="00F33585">
        <w:t>ООО «Всеобщий консалтинг»</w:t>
      </w:r>
      <w:r w:rsidR="00F33585">
        <w:br/>
        <w:t>113043, Москва, ул. Системная, 12, стр. 3</w:t>
      </w:r>
      <w:r w:rsidR="00723BF7">
        <w:t>, Россия</w:t>
      </w:r>
      <w:r w:rsidR="00F33585">
        <w:br/>
      </w:r>
      <w:r w:rsidR="00F33585" w:rsidRPr="0049054C">
        <w:t>pattern</w:t>
      </w:r>
      <w:r w:rsidR="00F33585" w:rsidRPr="00DF00EC">
        <w:t>@</w:t>
      </w:r>
      <w:r w:rsidR="00F33585">
        <w:rPr>
          <w:lang w:val="en-US"/>
        </w:rPr>
        <w:t>gu</w:t>
      </w:r>
      <w:r w:rsidR="00F33585" w:rsidRPr="00DF00EC">
        <w:t>.</w:t>
      </w:r>
      <w:r w:rsidR="00F33585">
        <w:rPr>
          <w:lang w:val="en-US"/>
        </w:rPr>
        <w:t>ru</w:t>
      </w:r>
      <w:r w:rsidR="00F33585">
        <w:br/>
        <w:t>тел: +7 (095) 123-45-67</w:t>
      </w:r>
    </w:p>
    <w:p w:rsidR="00F33585" w:rsidRPr="00D9299A" w:rsidRDefault="00F33585" w:rsidP="00F33585">
      <w:pPr>
        <w:pStyle w:val="af0"/>
      </w:pPr>
      <w:r w:rsidRPr="002D0044">
        <w:rPr>
          <w:b/>
        </w:rPr>
        <w:t>Ключевые слова:</w:t>
      </w:r>
      <w:r>
        <w:t xml:space="preserve"> структура статьи, текст, стиль, примеры форматирования, шаблон-заготовка, файл</w:t>
      </w:r>
    </w:p>
    <w:p w:rsidR="00F33585" w:rsidRPr="006F0550" w:rsidRDefault="00F33585" w:rsidP="00F33585">
      <w:pPr>
        <w:pStyle w:val="Abstract"/>
      </w:pPr>
      <w:r>
        <w:t>Abstract</w:t>
      </w:r>
    </w:p>
    <w:p w:rsidR="00F33585" w:rsidRPr="006F0550" w:rsidRDefault="00F33585" w:rsidP="00F33585">
      <w:pPr>
        <w:pStyle w:val="Abstract0"/>
      </w:pPr>
      <w:r>
        <w:t xml:space="preserve">This clause establishes rules of preparation of papers on conference “Complex Systems: Control and Modeling Problems". The instruction represents an </w:t>
      </w:r>
      <w:r w:rsidRPr="0049054C">
        <w:t>editing pattern</w:t>
      </w:r>
      <w:r>
        <w:t xml:space="preserve"> for creation the concrete paper and guarantees performance of all formal requirements on its preparation.</w:t>
      </w:r>
    </w:p>
    <w:p w:rsidR="00F33585" w:rsidRDefault="00F33585" w:rsidP="00F33585">
      <w:pPr>
        <w:pStyle w:val="af2"/>
      </w:pPr>
      <w:r>
        <w:t>Введение</w:t>
      </w:r>
    </w:p>
    <w:p w:rsidR="00F33585" w:rsidRDefault="00F33585" w:rsidP="00F33585">
      <w:pPr>
        <w:pStyle w:val="aa"/>
      </w:pPr>
      <w:r w:rsidRPr="00210E94">
        <w:t>Файл, который Вы читаете в данный момен</w:t>
      </w:r>
      <w:r>
        <w:t>т с экрана</w:t>
      </w:r>
      <w:r w:rsidRPr="00210E94">
        <w:t xml:space="preserve">, является </w:t>
      </w:r>
      <w:bookmarkStart w:id="1" w:name="OLE_LINK1"/>
      <w:bookmarkStart w:id="2" w:name="OLE_LINK2"/>
      <w:r w:rsidRPr="00210E94">
        <w:t>инструкцией по подгото</w:t>
      </w:r>
      <w:r w:rsidRPr="00210E94">
        <w:t>в</w:t>
      </w:r>
      <w:r w:rsidRPr="00210E94">
        <w:t xml:space="preserve">ке статей на конференцию </w:t>
      </w:r>
      <w:r>
        <w:t>«Проблемы управления и моделирования в сложных системах»</w:t>
      </w:r>
      <w:bookmarkEnd w:id="1"/>
      <w:bookmarkEnd w:id="2"/>
      <w:r>
        <w:t xml:space="preserve"> (ПУМСС). Инструкция разработана от имени и по поручению Оргкомитета конф</w:t>
      </w:r>
      <w:r>
        <w:t>е</w:t>
      </w:r>
      <w:r>
        <w:t>ренции [1]; ее составители руководствовались двумя главными целями – уменьшить авторам сло</w:t>
      </w:r>
      <w:r>
        <w:t>ж</w:t>
      </w:r>
      <w:r>
        <w:t>ность подготовки статей и по возможности сократить (нередко разочаровывающее</w:t>
      </w:r>
      <w:r w:rsidRPr="004042E0">
        <w:t xml:space="preserve"> </w:t>
      </w:r>
      <w:r>
        <w:t>авторов) реда</w:t>
      </w:r>
      <w:r>
        <w:t>к</w:t>
      </w:r>
      <w:r>
        <w:t xml:space="preserve">тирование представляемых материалов при верстке сборника трудов конференции [2, 3]. В технических деталях требования к оформлению материалов ориентированы на </w:t>
      </w:r>
      <w:r w:rsidRPr="007514AA">
        <w:t>межгосуда</w:t>
      </w:r>
      <w:r w:rsidRPr="007514AA">
        <w:t>р</w:t>
      </w:r>
      <w:r w:rsidRPr="007514AA">
        <w:t>ственный ста</w:t>
      </w:r>
      <w:r w:rsidRPr="007514AA">
        <w:t>н</w:t>
      </w:r>
      <w:r w:rsidRPr="007514AA">
        <w:t>дарт ГОСТ</w:t>
      </w:r>
      <w:r>
        <w:t> </w:t>
      </w:r>
      <w:r w:rsidRPr="007514AA">
        <w:rPr>
          <w:bCs/>
        </w:rPr>
        <w:t>7.32-2001</w:t>
      </w:r>
      <w:r>
        <w:rPr>
          <w:bCs/>
        </w:rPr>
        <w:t xml:space="preserve"> </w:t>
      </w:r>
      <w:r>
        <w:t>[4].</w:t>
      </w:r>
    </w:p>
    <w:p w:rsidR="00F33585" w:rsidRDefault="00F33585" w:rsidP="00F33585">
      <w:pPr>
        <w:pStyle w:val="aa"/>
      </w:pPr>
      <w:r>
        <w:t xml:space="preserve">При описании правил форматирования статьи на конференцию ПУМСС используется терминология </w:t>
      </w:r>
      <w:r>
        <w:rPr>
          <w:lang w:val="en-US"/>
        </w:rPr>
        <w:t>MS</w:t>
      </w:r>
      <w:r>
        <w:t> </w:t>
      </w:r>
      <w:r>
        <w:rPr>
          <w:lang w:val="en-US"/>
        </w:rPr>
        <w:t>Word</w:t>
      </w:r>
      <w:r>
        <w:t> </w:t>
      </w:r>
      <w:r>
        <w:rPr>
          <w:lang w:val="en-US"/>
        </w:rPr>
        <w:t>for</w:t>
      </w:r>
      <w:r>
        <w:t> </w:t>
      </w:r>
      <w:r>
        <w:rPr>
          <w:lang w:val="en-US"/>
        </w:rPr>
        <w:t>Windows</w:t>
      </w:r>
      <w:r w:rsidRPr="00A60E84">
        <w:t>,</w:t>
      </w:r>
      <w:r w:rsidRPr="00D80A6F">
        <w:t xml:space="preserve"> </w:t>
      </w:r>
      <w:r>
        <w:t>поскольку для опубликования в трудах конференции текст рукописи должен быть представлен в формате этого текстового процессора с использ</w:t>
      </w:r>
      <w:r>
        <w:t>о</w:t>
      </w:r>
      <w:r>
        <w:t xml:space="preserve">ванием </w:t>
      </w:r>
      <w:r w:rsidRPr="00723BF7">
        <w:rPr>
          <w:i/>
        </w:rPr>
        <w:t>фиксированного набора</w:t>
      </w:r>
      <w:r>
        <w:t xml:space="preserve"> </w:t>
      </w:r>
      <w:r w:rsidRPr="007D0C9A">
        <w:rPr>
          <w:i/>
        </w:rPr>
        <w:t>стилей</w:t>
      </w:r>
      <w:r>
        <w:t>, определенных в данной и</w:t>
      </w:r>
      <w:r>
        <w:t>н</w:t>
      </w:r>
      <w:r>
        <w:t>струкции.</w:t>
      </w:r>
    </w:p>
    <w:p w:rsidR="00F33585" w:rsidRDefault="00F33585" w:rsidP="00F33585">
      <w:pPr>
        <w:pStyle w:val="aa"/>
      </w:pPr>
      <w:r>
        <w:t>У</w:t>
      </w:r>
      <w:r w:rsidRPr="00210E94">
        <w:t xml:space="preserve"> Вас </w:t>
      </w:r>
      <w:r>
        <w:t xml:space="preserve">имеется два </w:t>
      </w:r>
      <w:r w:rsidRPr="00210E94">
        <w:t xml:space="preserve">способа </w:t>
      </w:r>
      <w:r>
        <w:t>оформить статью по установленным правилам</w:t>
      </w:r>
      <w:r w:rsidRPr="00210E94">
        <w:t>:</w:t>
      </w:r>
    </w:p>
    <w:p w:rsidR="00F33585" w:rsidRPr="000C521F" w:rsidRDefault="00F33585" w:rsidP="00F33585">
      <w:pPr>
        <w:pStyle w:val="a2"/>
        <w:tabs>
          <w:tab w:val="clear" w:pos="482"/>
        </w:tabs>
      </w:pPr>
      <w:r w:rsidRPr="000C521F">
        <w:t xml:space="preserve">Использовать читаемый Вами файл-шаблон </w:t>
      </w:r>
      <w:r>
        <w:t xml:space="preserve">(т.е. инструкцию) </w:t>
      </w:r>
      <w:r w:rsidRPr="000C521F">
        <w:t>в качестве заготовки</w:t>
      </w:r>
      <w:r>
        <w:t xml:space="preserve">; тогда текст своей статьи Вы создадите путем </w:t>
      </w:r>
      <w:r w:rsidRPr="00A62CE6">
        <w:rPr>
          <w:i/>
        </w:rPr>
        <w:t>изменения содержания</w:t>
      </w:r>
      <w:r>
        <w:t xml:space="preserve"> структурных элементов данного текста.</w:t>
      </w:r>
    </w:p>
    <w:p w:rsidR="00F33585" w:rsidRDefault="00F33585" w:rsidP="00F33585">
      <w:pPr>
        <w:pStyle w:val="a2"/>
        <w:tabs>
          <w:tab w:val="clear" w:pos="482"/>
        </w:tabs>
      </w:pPr>
      <w:r w:rsidRPr="000C521F">
        <w:t>Поместить</w:t>
      </w:r>
      <w:r>
        <w:t xml:space="preserve"> предварительно подготовленный текст Вашей статьи во второй (пустой) из предлагаемых Вам </w:t>
      </w:r>
      <w:r>
        <w:rPr>
          <w:lang w:val="en-US"/>
        </w:rPr>
        <w:t>Word</w:t>
      </w:r>
      <w:r>
        <w:t>-шаблонов и отредактировать его, следуя настоящей инструкции и применяя для форматирования различных структурных элементов</w:t>
      </w:r>
      <w:r w:rsidRPr="00084ED2">
        <w:t xml:space="preserve"> </w:t>
      </w:r>
      <w:r>
        <w:t>статьи стили, кот</w:t>
      </w:r>
      <w:r>
        <w:t>о</w:t>
      </w:r>
      <w:r>
        <w:t xml:space="preserve">рые содержатся в указанном </w:t>
      </w:r>
      <w:r>
        <w:rPr>
          <w:lang w:val="en-US"/>
        </w:rPr>
        <w:t>Word</w:t>
      </w:r>
      <w:r>
        <w:t>-шаблоне.</w:t>
      </w:r>
    </w:p>
    <w:p w:rsidR="00F33585" w:rsidRDefault="00F33585" w:rsidP="00F33585">
      <w:pPr>
        <w:pStyle w:val="aa"/>
      </w:pPr>
      <w:r>
        <w:t>В целом данная инструкция (</w:t>
      </w:r>
      <w:r w:rsidRPr="00FD28CA">
        <w:rPr>
          <w:b/>
          <w:i/>
        </w:rPr>
        <w:t>с учетом примеров, в качестве которых нужно рассма</w:t>
      </w:r>
      <w:r w:rsidRPr="00FD28CA">
        <w:rPr>
          <w:b/>
          <w:i/>
        </w:rPr>
        <w:t>т</w:t>
      </w:r>
      <w:r w:rsidRPr="00FD28CA">
        <w:rPr>
          <w:b/>
          <w:i/>
        </w:rPr>
        <w:t xml:space="preserve">ривать оформление </w:t>
      </w:r>
      <w:r>
        <w:rPr>
          <w:b/>
          <w:i/>
        </w:rPr>
        <w:t>различных структурных элементов текста</w:t>
      </w:r>
      <w:r w:rsidRPr="00FD28CA">
        <w:rPr>
          <w:b/>
          <w:i/>
        </w:rPr>
        <w:t xml:space="preserve"> предлагаемой инстру</w:t>
      </w:r>
      <w:r w:rsidRPr="00FD28CA">
        <w:rPr>
          <w:b/>
          <w:i/>
        </w:rPr>
        <w:t>к</w:t>
      </w:r>
      <w:r w:rsidRPr="00FD28CA">
        <w:rPr>
          <w:b/>
          <w:i/>
        </w:rPr>
        <w:t>ции</w:t>
      </w:r>
      <w:r>
        <w:t xml:space="preserve">) содержит, на наш взгляд, достаточный набор сведений для следования любому из </w:t>
      </w:r>
      <w:r w:rsidRPr="006F4007">
        <w:t>вар</w:t>
      </w:r>
      <w:r w:rsidRPr="006F4007">
        <w:t>и</w:t>
      </w:r>
      <w:r w:rsidRPr="006F4007">
        <w:t>ан</w:t>
      </w:r>
      <w:r>
        <w:t>тов подготовки р</w:t>
      </w:r>
      <w:r>
        <w:t>у</w:t>
      </w:r>
      <w:r>
        <w:t>кописи.</w:t>
      </w:r>
    </w:p>
    <w:p w:rsidR="00F33585" w:rsidRDefault="00F33585" w:rsidP="00F33585">
      <w:pPr>
        <w:pStyle w:val="af2"/>
      </w:pPr>
      <w:r>
        <w:lastRenderedPageBreak/>
        <w:t>1</w:t>
      </w:r>
      <w:r>
        <w:tab/>
        <w:t>Общие требования</w:t>
      </w:r>
    </w:p>
    <w:p w:rsidR="008774C7" w:rsidRPr="000218E7" w:rsidRDefault="00484DE6" w:rsidP="00F33585">
      <w:pPr>
        <w:pStyle w:val="aa"/>
      </w:pPr>
      <w:r w:rsidRPr="000218E7">
        <w:t>Статьи</w:t>
      </w:r>
      <w:r w:rsidR="00D62B08" w:rsidRPr="000218E7">
        <w:t xml:space="preserve"> представля</w:t>
      </w:r>
      <w:r w:rsidRPr="000218E7">
        <w:t>ю</w:t>
      </w:r>
      <w:r w:rsidR="00D62B08" w:rsidRPr="000218E7">
        <w:t xml:space="preserve">тся </w:t>
      </w:r>
      <w:r w:rsidRPr="000218E7">
        <w:t xml:space="preserve">авторами </w:t>
      </w:r>
      <w:r w:rsidR="00D62B08" w:rsidRPr="000218E7">
        <w:t>либо на рус</w:t>
      </w:r>
      <w:r w:rsidR="008774C7" w:rsidRPr="000218E7">
        <w:t>ском, либо на английском языке.</w:t>
      </w:r>
    </w:p>
    <w:p w:rsidR="00D62B08" w:rsidRDefault="00D62B08" w:rsidP="00F33585">
      <w:pPr>
        <w:pStyle w:val="aa"/>
      </w:pPr>
      <w:r w:rsidRPr="000218E7">
        <w:t>Данная и</w:t>
      </w:r>
      <w:r w:rsidRPr="000218E7">
        <w:t>н</w:t>
      </w:r>
      <w:r w:rsidRPr="000218E7">
        <w:t xml:space="preserve">струкция </w:t>
      </w:r>
      <w:r w:rsidRPr="000218E7">
        <w:rPr>
          <w:i/>
        </w:rPr>
        <w:t>прямо</w:t>
      </w:r>
      <w:r w:rsidRPr="000218E7">
        <w:t xml:space="preserve"> адресуется авторам, избравшим для публикации русский язык, и требует включения </w:t>
      </w:r>
      <w:r w:rsidR="00484DE6" w:rsidRPr="000218E7">
        <w:t xml:space="preserve">в текст лишь </w:t>
      </w:r>
      <w:r w:rsidR="00484DE6" w:rsidRPr="000218E7">
        <w:rPr>
          <w:i/>
        </w:rPr>
        <w:t>ограниченного числа фрагментов</w:t>
      </w:r>
      <w:r w:rsidR="00484DE6" w:rsidRPr="000218E7">
        <w:t xml:space="preserve"> на английском языке; если же в качестве основного языка </w:t>
      </w:r>
      <w:r w:rsidR="008774C7" w:rsidRPr="000218E7">
        <w:t>публикации</w:t>
      </w:r>
      <w:r w:rsidR="00484DE6" w:rsidRPr="000218E7">
        <w:t xml:space="preserve"> выбирается английский язык, то </w:t>
      </w:r>
      <w:r w:rsidR="008774C7" w:rsidRPr="000218E7">
        <w:rPr>
          <w:i/>
        </w:rPr>
        <w:t>уп</w:t>
      </w:r>
      <w:r w:rsidR="008774C7" w:rsidRPr="000218E7">
        <w:rPr>
          <w:i/>
        </w:rPr>
        <w:t>о</w:t>
      </w:r>
      <w:r w:rsidR="008774C7" w:rsidRPr="000218E7">
        <w:rPr>
          <w:i/>
        </w:rPr>
        <w:t>мянутые</w:t>
      </w:r>
      <w:r w:rsidR="00484DE6" w:rsidRPr="000218E7">
        <w:rPr>
          <w:i/>
        </w:rPr>
        <w:t xml:space="preserve"> фрагменты</w:t>
      </w:r>
      <w:r w:rsidR="00484DE6" w:rsidRPr="000218E7">
        <w:t xml:space="preserve"> </w:t>
      </w:r>
      <w:r w:rsidR="008774C7" w:rsidRPr="000218E7">
        <w:t xml:space="preserve">статьи </w:t>
      </w:r>
      <w:r w:rsidR="00484DE6" w:rsidRPr="000218E7">
        <w:t>следует пре</w:t>
      </w:r>
      <w:r w:rsidR="00484DE6" w:rsidRPr="000218E7">
        <w:t>д</w:t>
      </w:r>
      <w:r w:rsidR="00484DE6" w:rsidRPr="000218E7">
        <w:t xml:space="preserve">ставить на </w:t>
      </w:r>
      <w:r w:rsidR="00484DE6" w:rsidRPr="000218E7">
        <w:rPr>
          <w:i/>
        </w:rPr>
        <w:t>русском</w:t>
      </w:r>
      <w:r w:rsidR="00484DE6" w:rsidRPr="000218E7">
        <w:t>.</w:t>
      </w:r>
    </w:p>
    <w:p w:rsidR="00F33585" w:rsidRDefault="00F33585" w:rsidP="00F33585">
      <w:pPr>
        <w:pStyle w:val="aa"/>
      </w:pPr>
      <w:r>
        <w:t xml:space="preserve">Текст рукописи должен быть представлен в виде файла формата </w:t>
      </w:r>
      <w:r>
        <w:rPr>
          <w:lang w:val="en-US"/>
        </w:rPr>
        <w:t>MS</w:t>
      </w:r>
      <w:r>
        <w:t> </w:t>
      </w:r>
      <w:r>
        <w:rPr>
          <w:lang w:val="en-US"/>
        </w:rPr>
        <w:t>Word</w:t>
      </w:r>
      <w:r>
        <w:t xml:space="preserve"> </w:t>
      </w:r>
      <w:r w:rsidRPr="00DE018B">
        <w:t>(</w:t>
      </w:r>
      <w:r>
        <w:t>версия не н</w:t>
      </w:r>
      <w:r>
        <w:t>и</w:t>
      </w:r>
      <w:r>
        <w:t xml:space="preserve">же </w:t>
      </w:r>
      <w:r>
        <w:rPr>
          <w:lang w:val="en-US"/>
        </w:rPr>
        <w:t>Word</w:t>
      </w:r>
      <w:r>
        <w:t> 97) с именем, составленным из фамилий (первых трех) авторов, в форме устанавл</w:t>
      </w:r>
      <w:r>
        <w:t>и</w:t>
      </w:r>
      <w:r>
        <w:t xml:space="preserve">ваемой следующим образцом: </w:t>
      </w:r>
      <w:r w:rsidR="00CB7A80">
        <w:rPr>
          <w:i/>
        </w:rPr>
        <w:t>Боровик_Кузнецов_</w:t>
      </w:r>
      <w:r w:rsidR="00DD44C4">
        <w:rPr>
          <w:i/>
        </w:rPr>
        <w:t>Правилов</w:t>
      </w:r>
      <w:r>
        <w:t xml:space="preserve"> (см. перечень авторов в титульной ча</w:t>
      </w:r>
      <w:r>
        <w:t>с</w:t>
      </w:r>
      <w:r>
        <w:t xml:space="preserve">ти данной инструкции). Если авторский коллектив представляет несколько статей, в конце имени следует добавить порядковый номер </w:t>
      </w:r>
      <w:r w:rsidR="00723BF7">
        <w:t>статьи</w:t>
      </w:r>
      <w:r>
        <w:t>:</w:t>
      </w:r>
      <w:r w:rsidRPr="00213C7F">
        <w:t xml:space="preserve"> </w:t>
      </w:r>
      <w:r w:rsidR="00CB7A80">
        <w:rPr>
          <w:i/>
        </w:rPr>
        <w:t>Боровик_Кузнецов_</w:t>
      </w:r>
      <w:r w:rsidR="00DD44C4">
        <w:rPr>
          <w:i/>
        </w:rPr>
        <w:t>Правилов</w:t>
      </w:r>
      <w:r w:rsidRPr="00C800F8">
        <w:rPr>
          <w:i/>
        </w:rPr>
        <w:t>_2</w:t>
      </w:r>
      <w:r>
        <w:t>.</w:t>
      </w:r>
    </w:p>
    <w:p w:rsidR="00F33585" w:rsidRDefault="00C3421A" w:rsidP="00F33585">
      <w:pPr>
        <w:pStyle w:val="aa"/>
      </w:pPr>
      <w:r w:rsidRPr="00DD44C4">
        <w:rPr>
          <w:i/>
        </w:rPr>
        <w:t>Рекомендуемый</w:t>
      </w:r>
      <w:r>
        <w:t xml:space="preserve"> </w:t>
      </w:r>
      <w:r w:rsidR="00DD44C4">
        <w:t>(</w:t>
      </w:r>
      <w:r w:rsidR="00360003" w:rsidRPr="00360003">
        <w:t>но не</w:t>
      </w:r>
      <w:r w:rsidR="00DD44C4">
        <w:t xml:space="preserve"> </w:t>
      </w:r>
      <w:r w:rsidR="00360003">
        <w:t>устанавливаемый</w:t>
      </w:r>
      <w:r w:rsidR="00DD44C4">
        <w:t xml:space="preserve">) </w:t>
      </w:r>
      <w:r>
        <w:t>о</w:t>
      </w:r>
      <w:r w:rsidR="00F33585">
        <w:t xml:space="preserve">бъем статьи </w:t>
      </w:r>
      <w:r>
        <w:t>-</w:t>
      </w:r>
      <w:r w:rsidR="00F33585">
        <w:t xml:space="preserve"> 6 страниц (12 страниц для пл</w:t>
      </w:r>
      <w:r w:rsidR="00F33585">
        <w:t>е</w:t>
      </w:r>
      <w:r w:rsidR="00F33585">
        <w:t xml:space="preserve">нарных докладов). </w:t>
      </w:r>
      <w:r w:rsidR="00F33585" w:rsidRPr="006F4007">
        <w:t xml:space="preserve">Статья </w:t>
      </w:r>
      <w:r w:rsidR="00F33585">
        <w:t xml:space="preserve">по возможности </w:t>
      </w:r>
      <w:r w:rsidR="00F33585" w:rsidRPr="00CD29E3">
        <w:t xml:space="preserve">должна </w:t>
      </w:r>
      <w:r w:rsidR="00F33585">
        <w:t>«</w:t>
      </w:r>
      <w:r w:rsidR="00F33585" w:rsidRPr="006F4007">
        <w:t>вписываться</w:t>
      </w:r>
      <w:r w:rsidR="00F33585">
        <w:t>» в целое число страниц.</w:t>
      </w:r>
    </w:p>
    <w:p w:rsidR="00F33585" w:rsidRPr="007D2D2D" w:rsidRDefault="00F33585" w:rsidP="00F33585">
      <w:pPr>
        <w:pStyle w:val="aa"/>
      </w:pPr>
      <w:r>
        <w:t xml:space="preserve">Везде в тексте (исключения допускаются лишь в рисунках) следует использовать шрифт </w:t>
      </w:r>
      <w:r>
        <w:rPr>
          <w:lang w:val="en-US"/>
        </w:rPr>
        <w:t>Times</w:t>
      </w:r>
      <w:r>
        <w:t> </w:t>
      </w:r>
      <w:r>
        <w:rPr>
          <w:lang w:val="en-US"/>
        </w:rPr>
        <w:t>New</w:t>
      </w:r>
      <w:r>
        <w:t> </w:t>
      </w:r>
      <w:r>
        <w:rPr>
          <w:lang w:val="en-US"/>
        </w:rPr>
        <w:t>Roman</w:t>
      </w:r>
      <w:r>
        <w:t>. Вставку специальных символов и букв греческого алфавита следует ос</w:t>
      </w:r>
      <w:r>
        <w:t>у</w:t>
      </w:r>
      <w:r>
        <w:t xml:space="preserve">ществлять командой Вставка/Символ, выбирая символы шрифта </w:t>
      </w:r>
      <w:r>
        <w:rPr>
          <w:lang w:val="en-US"/>
        </w:rPr>
        <w:t>Symbol</w:t>
      </w:r>
      <w:r>
        <w:t>.</w:t>
      </w:r>
    </w:p>
    <w:p w:rsidR="00F33585" w:rsidRDefault="00F33585" w:rsidP="00F33585">
      <w:pPr>
        <w:pStyle w:val="aa"/>
      </w:pPr>
      <w:r>
        <w:t xml:space="preserve">При необходимости могут использоваться </w:t>
      </w:r>
      <w:r w:rsidRPr="007D2D2D">
        <w:rPr>
          <w:b/>
          <w:i/>
        </w:rPr>
        <w:t>выделения</w:t>
      </w:r>
      <w:r>
        <w:rPr>
          <w:i/>
        </w:rPr>
        <w:t xml:space="preserve"> </w:t>
      </w:r>
      <w:r w:rsidRPr="007D2D2D">
        <w:rPr>
          <w:i/>
        </w:rPr>
        <w:t>в тексте</w:t>
      </w:r>
      <w:r>
        <w:rPr>
          <w:i/>
        </w:rPr>
        <w:t xml:space="preserve">: Курсив </w:t>
      </w:r>
      <w:r w:rsidRPr="00C80634">
        <w:t>и,</w:t>
      </w:r>
      <w:r>
        <w:rPr>
          <w:i/>
        </w:rPr>
        <w:t xml:space="preserve"> </w:t>
      </w:r>
      <w:r>
        <w:t>как исключ</w:t>
      </w:r>
      <w:r>
        <w:t>е</w:t>
      </w:r>
      <w:r>
        <w:t xml:space="preserve">ние, </w:t>
      </w:r>
      <w:r>
        <w:rPr>
          <w:b/>
          <w:i/>
        </w:rPr>
        <w:t>Полужирный Курсив</w:t>
      </w:r>
      <w:r>
        <w:t>.</w:t>
      </w:r>
    </w:p>
    <w:p w:rsidR="00F33585" w:rsidRDefault="00F33585" w:rsidP="00F33585">
      <w:pPr>
        <w:pStyle w:val="aa"/>
      </w:pPr>
      <w:r>
        <w:t>Устанавливаются одинарный межстрочный интервал абзацев и режим автоматической расстановки переносов.</w:t>
      </w:r>
    </w:p>
    <w:p w:rsidR="00F33585" w:rsidRPr="00341FD2" w:rsidRDefault="00F33585" w:rsidP="00F33585">
      <w:pPr>
        <w:pStyle w:val="aa"/>
      </w:pPr>
      <w:r>
        <w:t>Номера страниц и какие-либо колонтит</w:t>
      </w:r>
      <w:r>
        <w:t>у</w:t>
      </w:r>
      <w:r>
        <w:t>лы должны отсутствовать.</w:t>
      </w:r>
    </w:p>
    <w:p w:rsidR="00F33585" w:rsidRDefault="00F33585" w:rsidP="00F33585">
      <w:pPr>
        <w:pStyle w:val="aa"/>
      </w:pPr>
      <w:r w:rsidRPr="00932BC1">
        <w:t>Параметры страницы:</w:t>
      </w:r>
    </w:p>
    <w:p w:rsidR="00F33585" w:rsidRDefault="00F33585" w:rsidP="00F33585">
      <w:pPr>
        <w:pStyle w:val="a0"/>
      </w:pPr>
      <w:r>
        <w:t>размер бумаги - А4 (210 × 297 мм);</w:t>
      </w:r>
    </w:p>
    <w:p w:rsidR="00F33585" w:rsidRDefault="00F33585" w:rsidP="00F33585">
      <w:pPr>
        <w:pStyle w:val="a0"/>
      </w:pPr>
      <w:r w:rsidRPr="004F64AA"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 w:rsidRPr="004F64AA">
          <w:t>2 см</w:t>
        </w:r>
      </w:smartTag>
      <w:r w:rsidRPr="004F64AA">
        <w:t xml:space="preserve">, нижнее – </w:t>
      </w:r>
      <w:smartTag w:uri="urn:schemas-microsoft-com:office:smarttags" w:element="metricconverter">
        <w:smartTagPr>
          <w:attr w:name="ProductID" w:val="7,2 см"/>
        </w:smartTagPr>
        <w:r w:rsidRPr="004F64AA">
          <w:t>7,2 см</w:t>
        </w:r>
      </w:smartTag>
      <w:r w:rsidRPr="004F64AA">
        <w:t>, левое –</w:t>
      </w:r>
      <w:r w:rsidR="00126984">
        <w:t xml:space="preserve"> </w:t>
      </w:r>
      <w:smartTag w:uri="urn:schemas-microsoft-com:office:smarttags" w:element="metricconverter">
        <w:smartTagPr>
          <w:attr w:name="ProductID" w:val="1,4 см"/>
        </w:smartTagPr>
        <w:r w:rsidR="00126984" w:rsidRPr="004F64AA">
          <w:t xml:space="preserve">1,4 </w:t>
        </w:r>
        <w:r w:rsidRPr="004F64AA">
          <w:t>см</w:t>
        </w:r>
      </w:smartTag>
      <w:r w:rsidRPr="004F64AA">
        <w:t xml:space="preserve">, правое - </w:t>
      </w:r>
      <w:smartTag w:uri="urn:schemas-microsoft-com:office:smarttags" w:element="metricconverter">
        <w:smartTagPr>
          <w:attr w:name="ProductID" w:val="5,2 см"/>
        </w:smartTagPr>
        <w:r w:rsidR="00126984" w:rsidRPr="004F64AA">
          <w:t>5,2</w:t>
        </w:r>
        <w:r w:rsidR="00126984">
          <w:t xml:space="preserve"> </w:t>
        </w:r>
        <w:r w:rsidRPr="004F64AA">
          <w:t>см</w:t>
        </w:r>
      </w:smartTag>
      <w:r w:rsidRPr="004F64AA">
        <w:t>, п</w:t>
      </w:r>
      <w:r w:rsidRPr="004F64AA">
        <w:t>е</w:t>
      </w:r>
      <w:r w:rsidRPr="004F64AA">
        <w:t xml:space="preserve">реплет – </w:t>
      </w:r>
      <w:smartTag w:uri="urn:schemas-microsoft-com:office:smarttags" w:element="metricconverter">
        <w:smartTagPr>
          <w:attr w:name="ProductID" w:val="0 см"/>
        </w:smartTagPr>
        <w:r w:rsidRPr="004F64AA">
          <w:t>0 см</w:t>
        </w:r>
      </w:smartTag>
      <w:r w:rsidRPr="004F64AA">
        <w:t>;</w:t>
      </w:r>
    </w:p>
    <w:p w:rsidR="00F33585" w:rsidRDefault="00F33585" w:rsidP="00F33585">
      <w:pPr>
        <w:pStyle w:val="a0"/>
      </w:pPr>
      <w:r>
        <w:t>ориентация книжная</w:t>
      </w:r>
      <w:r>
        <w:rPr>
          <w:rStyle w:val="aff1"/>
        </w:rPr>
        <w:footnoteReference w:id="1"/>
      </w:r>
      <w:r>
        <w:t>.</w:t>
      </w:r>
    </w:p>
    <w:p w:rsidR="00133D12" w:rsidRDefault="00C800F8" w:rsidP="00133D12">
      <w:pPr>
        <w:pStyle w:val="aa"/>
      </w:pPr>
      <w:r w:rsidRPr="000218E7">
        <w:t xml:space="preserve">Файл с текстом рукописи должен сопровождать </w:t>
      </w:r>
      <w:r w:rsidRPr="000218E7">
        <w:rPr>
          <w:i/>
        </w:rPr>
        <w:t>еще один файл</w:t>
      </w:r>
      <w:r w:rsidRPr="000218E7">
        <w:t xml:space="preserve">, </w:t>
      </w:r>
      <w:r w:rsidR="006A6255" w:rsidRPr="000218E7">
        <w:t>в котором следует прив</w:t>
      </w:r>
      <w:r w:rsidR="006A6255" w:rsidRPr="000218E7">
        <w:t>е</w:t>
      </w:r>
      <w:r w:rsidR="006A6255" w:rsidRPr="000218E7">
        <w:t xml:space="preserve">сти </w:t>
      </w:r>
      <w:r w:rsidRPr="000218E7">
        <w:t>название работы на английском языке и текст аннотации на русском; имя этого дополн</w:t>
      </w:r>
      <w:r w:rsidRPr="000218E7">
        <w:t>и</w:t>
      </w:r>
      <w:r w:rsidRPr="000218E7">
        <w:t xml:space="preserve">тельного файла </w:t>
      </w:r>
      <w:r w:rsidR="006A6255" w:rsidRPr="000218E7">
        <w:t>должно отлича</w:t>
      </w:r>
      <w:r w:rsidRPr="000218E7">
        <w:t>т</w:t>
      </w:r>
      <w:r w:rsidR="006A6255" w:rsidRPr="000218E7">
        <w:t>ь</w:t>
      </w:r>
      <w:r w:rsidRPr="000218E7">
        <w:t xml:space="preserve">ся от имени основного файла прибавлением слова </w:t>
      </w:r>
      <w:r w:rsidRPr="000218E7">
        <w:rPr>
          <w:i/>
        </w:rPr>
        <w:t>Аннот</w:t>
      </w:r>
      <w:r w:rsidRPr="000218E7">
        <w:rPr>
          <w:i/>
        </w:rPr>
        <w:t>а</w:t>
      </w:r>
      <w:r w:rsidRPr="000218E7">
        <w:rPr>
          <w:i/>
        </w:rPr>
        <w:t>ция</w:t>
      </w:r>
      <w:r w:rsidRPr="000218E7">
        <w:t xml:space="preserve">, например: </w:t>
      </w:r>
      <w:r w:rsidR="00CB7A80">
        <w:rPr>
          <w:i/>
        </w:rPr>
        <w:t>Боровик_Кузнецов_</w:t>
      </w:r>
      <w:r w:rsidR="00DD44C4">
        <w:rPr>
          <w:i/>
        </w:rPr>
        <w:t>Правилов</w:t>
      </w:r>
      <w:r w:rsidRPr="000218E7">
        <w:rPr>
          <w:i/>
        </w:rPr>
        <w:t>_Аннотация</w:t>
      </w:r>
      <w:r w:rsidRPr="000218E7">
        <w:t xml:space="preserve"> или</w:t>
      </w:r>
      <w:r w:rsidR="006A6255" w:rsidRPr="000218E7">
        <w:t>, в обсуждавшемся случае «пл</w:t>
      </w:r>
      <w:r w:rsidR="006A6255" w:rsidRPr="000218E7">
        <w:t>о</w:t>
      </w:r>
      <w:r w:rsidR="006A6255" w:rsidRPr="000218E7">
        <w:t>довитого» авторского коллектива, -</w:t>
      </w:r>
      <w:r w:rsidRPr="000218E7">
        <w:t xml:space="preserve"> </w:t>
      </w:r>
      <w:r w:rsidR="00CB7A80">
        <w:rPr>
          <w:i/>
        </w:rPr>
        <w:t>Боровик_Кузнецов_</w:t>
      </w:r>
      <w:r w:rsidR="00DD44C4">
        <w:rPr>
          <w:i/>
        </w:rPr>
        <w:t>Правилов</w:t>
      </w:r>
      <w:r w:rsidRPr="000218E7">
        <w:rPr>
          <w:i/>
        </w:rPr>
        <w:t>_2_Аннотация</w:t>
      </w:r>
      <w:r w:rsidRPr="000218E7">
        <w:t>.</w:t>
      </w:r>
    </w:p>
    <w:p w:rsidR="00F33585" w:rsidRDefault="00F33585" w:rsidP="00F33585">
      <w:pPr>
        <w:pStyle w:val="af2"/>
      </w:pPr>
      <w:r>
        <w:t>2</w:t>
      </w:r>
      <w:r>
        <w:tab/>
        <w:t>Структура</w:t>
      </w:r>
      <w:r w:rsidRPr="00210E94">
        <w:t xml:space="preserve"> статьи</w:t>
      </w:r>
      <w:r>
        <w:br/>
        <w:t>и требования к оформлению каждой структурной единицы текста</w:t>
      </w:r>
    </w:p>
    <w:p w:rsidR="00F33585" w:rsidRDefault="00F33585" w:rsidP="00F33585">
      <w:pPr>
        <w:pStyle w:val="aa"/>
      </w:pPr>
      <w:r>
        <w:t>Обязательными структурными элементами статьи являются:</w:t>
      </w:r>
    </w:p>
    <w:p w:rsidR="00F33585" w:rsidRDefault="00F33585" w:rsidP="00F33585">
      <w:pPr>
        <w:pStyle w:val="a2"/>
        <w:numPr>
          <w:ilvl w:val="0"/>
          <w:numId w:val="37"/>
        </w:numPr>
        <w:tabs>
          <w:tab w:val="clear" w:pos="482"/>
        </w:tabs>
      </w:pPr>
      <w:r w:rsidRPr="000B103A">
        <w:rPr>
          <w:i/>
        </w:rPr>
        <w:t>титульная часть</w:t>
      </w:r>
      <w:r>
        <w:t>, включающая название статьи, перечень авторов, адресные сведения об авторах и об о</w:t>
      </w:r>
      <w:r>
        <w:t>р</w:t>
      </w:r>
      <w:r>
        <w:t>ганизациях, представляемых авторами;</w:t>
      </w:r>
    </w:p>
    <w:p w:rsidR="00F33585" w:rsidRDefault="00F33585" w:rsidP="00F33585">
      <w:pPr>
        <w:pStyle w:val="a2"/>
        <w:numPr>
          <w:ilvl w:val="0"/>
          <w:numId w:val="37"/>
        </w:numPr>
        <w:tabs>
          <w:tab w:val="clear" w:pos="482"/>
        </w:tabs>
      </w:pPr>
      <w:r>
        <w:t xml:space="preserve">перечень </w:t>
      </w:r>
      <w:r w:rsidRPr="00185CE7">
        <w:rPr>
          <w:i/>
        </w:rPr>
        <w:t>ключевых слов</w:t>
      </w:r>
      <w:r>
        <w:t>;</w:t>
      </w:r>
    </w:p>
    <w:p w:rsidR="00F33585" w:rsidRDefault="00F33585" w:rsidP="00F33585">
      <w:pPr>
        <w:pStyle w:val="a2"/>
        <w:numPr>
          <w:ilvl w:val="0"/>
          <w:numId w:val="37"/>
        </w:numPr>
        <w:tabs>
          <w:tab w:val="clear" w:pos="482"/>
        </w:tabs>
      </w:pPr>
      <w:r w:rsidRPr="000B103A">
        <w:rPr>
          <w:i/>
        </w:rPr>
        <w:t>аннотаци</w:t>
      </w:r>
      <w:r>
        <w:rPr>
          <w:i/>
        </w:rPr>
        <w:t>я</w:t>
      </w:r>
      <w:r w:rsidRPr="000B103A">
        <w:rPr>
          <w:i/>
        </w:rPr>
        <w:t xml:space="preserve"> </w:t>
      </w:r>
      <w:r w:rsidRPr="0093635B">
        <w:t>на английском языке</w:t>
      </w:r>
      <w:r>
        <w:t>;</w:t>
      </w:r>
    </w:p>
    <w:p w:rsidR="00F33585" w:rsidRDefault="00F33585" w:rsidP="00F33585">
      <w:pPr>
        <w:pStyle w:val="a2"/>
        <w:numPr>
          <w:ilvl w:val="0"/>
          <w:numId w:val="37"/>
        </w:numPr>
        <w:tabs>
          <w:tab w:val="clear" w:pos="482"/>
        </w:tabs>
      </w:pPr>
      <w:r w:rsidRPr="0093635B">
        <w:rPr>
          <w:i/>
        </w:rPr>
        <w:t>содержательная часть</w:t>
      </w:r>
      <w:r>
        <w:t xml:space="preserve">, </w:t>
      </w:r>
      <w:r w:rsidRPr="0093635B">
        <w:t>включающая введение, основн</w:t>
      </w:r>
      <w:r>
        <w:t>ую</w:t>
      </w:r>
      <w:r w:rsidRPr="0093635B">
        <w:t xml:space="preserve"> част</w:t>
      </w:r>
      <w:r>
        <w:t>ь</w:t>
      </w:r>
      <w:r w:rsidRPr="0093635B">
        <w:t xml:space="preserve"> статьи и з</w:t>
      </w:r>
      <w:r w:rsidRPr="0093635B">
        <w:t>а</w:t>
      </w:r>
      <w:r w:rsidRPr="0093635B">
        <w:t>ключение</w:t>
      </w:r>
      <w:r>
        <w:t>;</w:t>
      </w:r>
    </w:p>
    <w:p w:rsidR="00F33585" w:rsidRDefault="00F33585" w:rsidP="00F33585">
      <w:pPr>
        <w:pStyle w:val="a2"/>
        <w:numPr>
          <w:ilvl w:val="0"/>
          <w:numId w:val="37"/>
        </w:numPr>
        <w:tabs>
          <w:tab w:val="clear" w:pos="482"/>
        </w:tabs>
      </w:pPr>
      <w:r w:rsidRPr="00185CE7">
        <w:rPr>
          <w:i/>
        </w:rPr>
        <w:t>список использованных источников</w:t>
      </w:r>
      <w:r>
        <w:t>.</w:t>
      </w:r>
    </w:p>
    <w:p w:rsidR="00A86FD4" w:rsidRPr="00A86FD4" w:rsidRDefault="00A86FD4" w:rsidP="00F33585">
      <w:pPr>
        <w:pStyle w:val="aa"/>
      </w:pPr>
      <w:r>
        <w:t xml:space="preserve">Перед списком использованных источников может быть помещен раздел </w:t>
      </w:r>
      <w:r w:rsidRPr="00A86FD4">
        <w:rPr>
          <w:i/>
        </w:rPr>
        <w:t>Благодарности</w:t>
      </w:r>
      <w:r w:rsidR="009A2ABB">
        <w:t xml:space="preserve">, содержание которого ясно из названия. В этот раздел </w:t>
      </w:r>
      <w:r w:rsidR="009A2ABB" w:rsidRPr="00E564BF">
        <w:rPr>
          <w:i/>
        </w:rPr>
        <w:t>следует</w:t>
      </w:r>
      <w:r w:rsidR="009A2ABB">
        <w:t xml:space="preserve"> помещать и информацию о по</w:t>
      </w:r>
      <w:r w:rsidR="009A2ABB">
        <w:t>д</w:t>
      </w:r>
      <w:r w:rsidR="009A2ABB">
        <w:t>держке представляемой в статье работы грантами фондов, специальными стипендиями и т.п.</w:t>
      </w:r>
    </w:p>
    <w:p w:rsidR="00F33585" w:rsidRPr="00D97157" w:rsidRDefault="00F33585" w:rsidP="00F33585">
      <w:pPr>
        <w:pStyle w:val="aa"/>
      </w:pPr>
      <w:r>
        <w:lastRenderedPageBreak/>
        <w:t xml:space="preserve">Если основной текст занимает последнюю страницу статьи не полностью, приветствуется помещение в конце статьи специального раздела – </w:t>
      </w:r>
      <w:r w:rsidRPr="0093635B">
        <w:rPr>
          <w:i/>
          <w:lang w:val="en-US"/>
        </w:rPr>
        <w:t>Biography</w:t>
      </w:r>
      <w:r>
        <w:t>, с краткой биографической справкой об авторе(-ах)</w:t>
      </w:r>
      <w:r w:rsidRPr="00EC443C">
        <w:t xml:space="preserve"> </w:t>
      </w:r>
      <w:r>
        <w:t>на английском яз</w:t>
      </w:r>
      <w:r>
        <w:t>ы</w:t>
      </w:r>
      <w:r>
        <w:t>ке.</w:t>
      </w:r>
    </w:p>
    <w:p w:rsidR="00F33585" w:rsidRDefault="00F33585" w:rsidP="00F33585">
      <w:pPr>
        <w:pStyle w:val="aa"/>
      </w:pPr>
      <w:r>
        <w:t xml:space="preserve">Далее в инструкции везде, где необходимо, вслед за упоминанием структурного элемента статьи </w:t>
      </w:r>
      <w:r w:rsidRPr="00581DBF">
        <w:rPr>
          <w:b/>
          <w:i/>
        </w:rPr>
        <w:t xml:space="preserve">в угловых скобках указывается наименование </w:t>
      </w:r>
      <w:r>
        <w:rPr>
          <w:b/>
          <w:i/>
        </w:rPr>
        <w:t>с</w:t>
      </w:r>
      <w:r w:rsidRPr="00581DBF">
        <w:rPr>
          <w:b/>
          <w:i/>
        </w:rPr>
        <w:t>тиля форматирования</w:t>
      </w:r>
      <w:r>
        <w:t>, устанавлив</w:t>
      </w:r>
      <w:r>
        <w:t>а</w:t>
      </w:r>
      <w:r>
        <w:t>емого для этого элемента данным файлом-шаблоном</w:t>
      </w:r>
      <w:r>
        <w:rPr>
          <w:rStyle w:val="aff1"/>
        </w:rPr>
        <w:footnoteReference w:id="2"/>
      </w:r>
      <w:r>
        <w:t>.</w:t>
      </w:r>
    </w:p>
    <w:p w:rsidR="00F33585" w:rsidRDefault="00F33585" w:rsidP="00F33585">
      <w:pPr>
        <w:pStyle w:val="afa"/>
      </w:pPr>
      <w:r>
        <w:t>2.1</w:t>
      </w:r>
      <w:r>
        <w:tab/>
      </w:r>
      <w:r w:rsidRPr="00C80F00">
        <w:t>Титульная часть</w:t>
      </w:r>
    </w:p>
    <w:p w:rsidR="00F33585" w:rsidRDefault="00F33585" w:rsidP="00F33585">
      <w:pPr>
        <w:pStyle w:val="aa"/>
      </w:pPr>
      <w:r>
        <w:t>Каждая из трех составляющих этой части имеет свой стиль оформления:</w:t>
      </w:r>
    </w:p>
    <w:p w:rsidR="00F33585" w:rsidRDefault="00F33585" w:rsidP="00F33585">
      <w:pPr>
        <w:pStyle w:val="a0"/>
      </w:pPr>
      <w:r>
        <w:t>н</w:t>
      </w:r>
      <w:r w:rsidRPr="000C521F">
        <w:t>азвание</w:t>
      </w:r>
      <w:r>
        <w:t xml:space="preserve"> </w:t>
      </w:r>
      <w:r w:rsidRPr="00C80F00">
        <w:t>&lt;</w:t>
      </w:r>
      <w:r w:rsidRPr="00C80F00">
        <w:rPr>
          <w:rStyle w:val="-0"/>
        </w:rPr>
        <w:t>Название ПУМСС-статьи</w:t>
      </w:r>
      <w:r w:rsidRPr="00C80F00">
        <w:t>&gt;</w:t>
      </w:r>
      <w:r>
        <w:t>;</w:t>
      </w:r>
    </w:p>
    <w:p w:rsidR="00F33585" w:rsidRDefault="00F33585" w:rsidP="00F33585">
      <w:pPr>
        <w:pStyle w:val="a0"/>
      </w:pPr>
      <w:r>
        <w:t>перечень авторов с указанием инициалов и ф</w:t>
      </w:r>
      <w:r>
        <w:t>а</w:t>
      </w:r>
      <w:r>
        <w:t xml:space="preserve">милий авторов </w:t>
      </w:r>
      <w:r w:rsidRPr="0016086D">
        <w:t>&lt;</w:t>
      </w:r>
      <w:r w:rsidRPr="00FF1009">
        <w:rPr>
          <w:rStyle w:val="ad"/>
        </w:rPr>
        <w:t>Автор(ы)</w:t>
      </w:r>
      <w:r w:rsidRPr="0016086D">
        <w:t>&gt;</w:t>
      </w:r>
      <w:r>
        <w:t>;</w:t>
      </w:r>
    </w:p>
    <w:p w:rsidR="00F33585" w:rsidRDefault="00F33585" w:rsidP="00F33585">
      <w:pPr>
        <w:pStyle w:val="a0"/>
      </w:pPr>
      <w:r>
        <w:t xml:space="preserve">адресные сведения об авторах и об организациях, представляемых авторами </w:t>
      </w:r>
      <w:r w:rsidRPr="0016086D">
        <w:t>&lt;</w:t>
      </w:r>
      <w:r w:rsidRPr="00FF1009">
        <w:rPr>
          <w:rStyle w:val="af"/>
        </w:rPr>
        <w:t>Организация / адреса / телефоны</w:t>
      </w:r>
      <w:r w:rsidRPr="0016086D">
        <w:t>&gt;</w:t>
      </w:r>
      <w:r>
        <w:t>.</w:t>
      </w:r>
    </w:p>
    <w:p w:rsidR="00F33585" w:rsidRPr="00C80F00" w:rsidRDefault="00E564BF" w:rsidP="00F33585">
      <w:pPr>
        <w:pStyle w:val="aa"/>
      </w:pPr>
      <w:r>
        <w:t>Если авторы представляют разные организации, что с</w:t>
      </w:r>
      <w:r w:rsidR="00F33585">
        <w:t xml:space="preserve">вязь между перечнями авторов и группами адресных сведений устанавливается с помощью нумерации арабскими цифрами </w:t>
      </w:r>
      <w:r w:rsidR="00F33585" w:rsidRPr="00040598">
        <w:rPr>
          <w:i/>
        </w:rPr>
        <w:t>верхним индексом</w:t>
      </w:r>
      <w:r w:rsidR="00F33585">
        <w:t xml:space="preserve"> по образцу титульн</w:t>
      </w:r>
      <w:r>
        <w:t>ой</w:t>
      </w:r>
      <w:r w:rsidR="00F33585">
        <w:t xml:space="preserve"> част</w:t>
      </w:r>
      <w:r>
        <w:t>и</w:t>
      </w:r>
      <w:r w:rsidR="00F33585">
        <w:t xml:space="preserve"> данной инстру</w:t>
      </w:r>
      <w:r w:rsidR="00F33585">
        <w:t>к</w:t>
      </w:r>
      <w:r w:rsidR="00F33585">
        <w:t>ции.</w:t>
      </w:r>
    </w:p>
    <w:p w:rsidR="00F33585" w:rsidRDefault="00F33585" w:rsidP="00F33585">
      <w:pPr>
        <w:pStyle w:val="afa"/>
      </w:pPr>
      <w:r>
        <w:t>2.2</w:t>
      </w:r>
      <w:r>
        <w:tab/>
      </w:r>
      <w:r w:rsidRPr="004019BD">
        <w:t>Ключевые</w:t>
      </w:r>
      <w:r>
        <w:t xml:space="preserve"> слова</w:t>
      </w:r>
    </w:p>
    <w:p w:rsidR="00F33585" w:rsidRPr="004019BD" w:rsidRDefault="00F33585" w:rsidP="00F33585">
      <w:pPr>
        <w:pStyle w:val="aa"/>
      </w:pPr>
      <w:r>
        <w:t xml:space="preserve">Соответствующий абзац </w:t>
      </w:r>
      <w:r w:rsidRPr="0016086D">
        <w:t>&lt;</w:t>
      </w:r>
      <w:r w:rsidRPr="009869B6">
        <w:rPr>
          <w:rStyle w:val="af1"/>
        </w:rPr>
        <w:t>Перечень ключевых слов</w:t>
      </w:r>
      <w:r w:rsidRPr="0016086D">
        <w:t>&gt;</w:t>
      </w:r>
      <w:r>
        <w:t xml:space="preserve"> начинается выдел</w:t>
      </w:r>
      <w:r w:rsidR="00E564BF">
        <w:t>яемым</w:t>
      </w:r>
      <w:r>
        <w:t xml:space="preserve"> полужи</w:t>
      </w:r>
      <w:r>
        <w:t>р</w:t>
      </w:r>
      <w:r>
        <w:t>ным курсивом заголовком «</w:t>
      </w:r>
      <w:r w:rsidRPr="002B3EFA">
        <w:rPr>
          <w:b/>
          <w:i/>
        </w:rPr>
        <w:t>Ключе</w:t>
      </w:r>
      <w:r>
        <w:rPr>
          <w:b/>
          <w:i/>
        </w:rPr>
        <w:t>вые </w:t>
      </w:r>
      <w:r w:rsidRPr="002B3EFA">
        <w:rPr>
          <w:b/>
          <w:i/>
        </w:rPr>
        <w:t>слова:</w:t>
      </w:r>
      <w:r>
        <w:t>», после которого помещается собственно пер</w:t>
      </w:r>
      <w:r>
        <w:t>е</w:t>
      </w:r>
      <w:r>
        <w:t>чень кл</w:t>
      </w:r>
      <w:r>
        <w:t>ю</w:t>
      </w:r>
      <w:r>
        <w:t>чевых слов статьи, разделенных запятыми</w:t>
      </w:r>
      <w:r w:rsidR="00126984">
        <w:t>, без точки в конце перечня</w:t>
      </w:r>
      <w:r>
        <w:t>.</w:t>
      </w:r>
    </w:p>
    <w:p w:rsidR="00F33585" w:rsidRDefault="00F33585" w:rsidP="00F33585">
      <w:pPr>
        <w:pStyle w:val="afa"/>
      </w:pPr>
      <w:r>
        <w:t>2.3</w:t>
      </w:r>
      <w:r>
        <w:tab/>
        <w:t>Аннотация</w:t>
      </w:r>
    </w:p>
    <w:p w:rsidR="00F33585" w:rsidRDefault="00F33585" w:rsidP="00F33585">
      <w:pPr>
        <w:pStyle w:val="aa"/>
      </w:pPr>
      <w:r>
        <w:t>А</w:t>
      </w:r>
      <w:r w:rsidRPr="00D97157">
        <w:t xml:space="preserve">ннотация </w:t>
      </w:r>
      <w:r>
        <w:t xml:space="preserve">составляется </w:t>
      </w:r>
      <w:r w:rsidRPr="00D97157">
        <w:t xml:space="preserve">на английском языке </w:t>
      </w:r>
      <w:r>
        <w:t>и</w:t>
      </w:r>
      <w:r w:rsidRPr="00D97157">
        <w:t xml:space="preserve"> </w:t>
      </w:r>
      <w:r>
        <w:t>предваряется соответствующим заголо</w:t>
      </w:r>
      <w:r>
        <w:t>в</w:t>
      </w:r>
      <w:r>
        <w:t>ком</w:t>
      </w:r>
      <w:r w:rsidRPr="00D97157">
        <w:t xml:space="preserve"> </w:t>
      </w:r>
      <w:r w:rsidRPr="0016086D">
        <w:t>&lt;</w:t>
      </w:r>
      <w:r w:rsidRPr="00940541">
        <w:rPr>
          <w:rStyle w:val="Abstract1"/>
        </w:rPr>
        <w:t>Abstract</w:t>
      </w:r>
      <w:r>
        <w:rPr>
          <w:rStyle w:val="Abstract1"/>
          <w:lang w:val="ru-RU"/>
        </w:rPr>
        <w:t> </w:t>
      </w:r>
      <w:r w:rsidRPr="00940541">
        <w:rPr>
          <w:rStyle w:val="Abstract1"/>
          <w:lang w:val="ru-RU"/>
        </w:rPr>
        <w:t>(заголовок)</w:t>
      </w:r>
      <w:r w:rsidRPr="0016086D">
        <w:t>&gt;</w:t>
      </w:r>
      <w:r>
        <w:t>, после которого следует</w:t>
      </w:r>
      <w:r w:rsidRPr="00D97157">
        <w:t xml:space="preserve"> собственно текст аннотации </w:t>
      </w:r>
      <w:r w:rsidRPr="0016086D">
        <w:t>&lt;</w:t>
      </w:r>
      <w:r w:rsidRPr="00940541">
        <w:rPr>
          <w:rStyle w:val="Abstract2"/>
        </w:rPr>
        <w:t>Abstract</w:t>
      </w:r>
      <w:r>
        <w:rPr>
          <w:rStyle w:val="Abstract2"/>
          <w:lang w:val="ru-RU"/>
        </w:rPr>
        <w:t> </w:t>
      </w:r>
      <w:r w:rsidRPr="00940541">
        <w:rPr>
          <w:rStyle w:val="Abstract2"/>
          <w:lang w:val="ru-RU"/>
        </w:rPr>
        <w:t>(текст)</w:t>
      </w:r>
      <w:r w:rsidRPr="0016086D">
        <w:t>&gt;</w:t>
      </w:r>
      <w:r>
        <w:t>.</w:t>
      </w:r>
    </w:p>
    <w:p w:rsidR="00F33585" w:rsidRDefault="00F33585" w:rsidP="00F33585">
      <w:pPr>
        <w:pStyle w:val="afa"/>
      </w:pPr>
      <w:r w:rsidRPr="00940541">
        <w:t>2.</w:t>
      </w:r>
      <w:r>
        <w:t>4</w:t>
      </w:r>
      <w:r>
        <w:tab/>
      </w:r>
      <w:r w:rsidRPr="00BF30AF">
        <w:t>Содержательная часть</w:t>
      </w:r>
    </w:p>
    <w:p w:rsidR="00F33585" w:rsidRDefault="00F33585" w:rsidP="00F33585">
      <w:pPr>
        <w:pStyle w:val="aa"/>
      </w:pPr>
      <w:r>
        <w:t>Все структурные единицы содержательной части статьи должны иметь заголовки, в</w:t>
      </w:r>
      <w:r>
        <w:t>ы</w:t>
      </w:r>
      <w:r>
        <w:t xml:space="preserve">держанные в стиле </w:t>
      </w:r>
      <w:r w:rsidRPr="0016086D">
        <w:t>&lt;</w:t>
      </w:r>
      <w:r w:rsidRPr="00EC0D9F">
        <w:rPr>
          <w:rStyle w:val="af3"/>
        </w:rPr>
        <w:t>Заголовок раздела</w:t>
      </w:r>
      <w:r w:rsidRPr="0016086D">
        <w:t>&gt;</w:t>
      </w:r>
      <w:r>
        <w:t>.</w:t>
      </w:r>
    </w:p>
    <w:p w:rsidR="00F33585" w:rsidRDefault="00F33585" w:rsidP="00F33585">
      <w:pPr>
        <w:pStyle w:val="aa"/>
      </w:pPr>
      <w:r>
        <w:t xml:space="preserve">При этом введение и заключение предваряются соответствующими одноименными </w:t>
      </w:r>
      <w:r w:rsidRPr="00EC0D9F">
        <w:rPr>
          <w:i/>
        </w:rPr>
        <w:t>нен</w:t>
      </w:r>
      <w:r w:rsidRPr="00EC0D9F">
        <w:rPr>
          <w:i/>
        </w:rPr>
        <w:t>у</w:t>
      </w:r>
      <w:r w:rsidRPr="00EC0D9F">
        <w:rPr>
          <w:i/>
        </w:rPr>
        <w:t>мерованными</w:t>
      </w:r>
      <w:r>
        <w:t xml:space="preserve"> заголовками.</w:t>
      </w:r>
      <w:r w:rsidRPr="002D6DC5">
        <w:t xml:space="preserve"> </w:t>
      </w:r>
      <w:r>
        <w:t>Аналогично может быть оформлена и основная часть статьи, но обычно авт</w:t>
      </w:r>
      <w:r>
        <w:t>о</w:t>
      </w:r>
      <w:r>
        <w:t>ры нуждаются в структуризации этой части.</w:t>
      </w:r>
    </w:p>
    <w:p w:rsidR="00F33585" w:rsidRDefault="00F33585" w:rsidP="00F33585">
      <w:pPr>
        <w:pStyle w:val="aa"/>
      </w:pPr>
      <w:r>
        <w:t xml:space="preserve">При разбиении основной части на </w:t>
      </w:r>
      <w:r w:rsidRPr="002D6DC5">
        <w:rPr>
          <w:i/>
        </w:rPr>
        <w:t>разделы</w:t>
      </w:r>
      <w:r>
        <w:t xml:space="preserve"> последние должны иметь заголовки с нумер</w:t>
      </w:r>
      <w:r>
        <w:t>а</w:t>
      </w:r>
      <w:r>
        <w:t xml:space="preserve">цией арабскими цифрами </w:t>
      </w:r>
      <w:r w:rsidRPr="00617C77">
        <w:rPr>
          <w:i/>
        </w:rPr>
        <w:t>без точки</w:t>
      </w:r>
      <w:r>
        <w:t xml:space="preserve"> в стиле </w:t>
      </w:r>
      <w:r w:rsidRPr="0016086D">
        <w:t>&lt;</w:t>
      </w:r>
      <w:r w:rsidRPr="00EC0D9F">
        <w:rPr>
          <w:rStyle w:val="af3"/>
        </w:rPr>
        <w:t>Заголовок раздела</w:t>
      </w:r>
      <w:r w:rsidRPr="0016086D">
        <w:t>&gt;</w:t>
      </w:r>
      <w:r>
        <w:t>.</w:t>
      </w:r>
    </w:p>
    <w:p w:rsidR="00F33585" w:rsidRDefault="00F33585" w:rsidP="00F33585">
      <w:pPr>
        <w:pStyle w:val="aa"/>
      </w:pPr>
      <w:r>
        <w:t xml:space="preserve">Далее допускается введение </w:t>
      </w:r>
      <w:r w:rsidRPr="002D6DC5">
        <w:rPr>
          <w:i/>
        </w:rPr>
        <w:t>подразделов</w:t>
      </w:r>
      <w:r>
        <w:t xml:space="preserve">, заголовки которых нумеруется в естественном порядке двумя арабскими цифрами, разделенными точкой </w:t>
      </w:r>
      <w:r w:rsidRPr="0016086D">
        <w:t>&lt;</w:t>
      </w:r>
      <w:r w:rsidRPr="00A62519">
        <w:rPr>
          <w:rStyle w:val="afb"/>
        </w:rPr>
        <w:t>Заголовок подразд</w:t>
      </w:r>
      <w:r w:rsidRPr="00A62519">
        <w:rPr>
          <w:rStyle w:val="afb"/>
        </w:rPr>
        <w:t>е</w:t>
      </w:r>
      <w:r w:rsidRPr="00A62519">
        <w:rPr>
          <w:rStyle w:val="afb"/>
        </w:rPr>
        <w:t>ла</w:t>
      </w:r>
      <w:r w:rsidRPr="0016086D">
        <w:t>&gt;</w:t>
      </w:r>
      <w:r>
        <w:t>.</w:t>
      </w:r>
    </w:p>
    <w:p w:rsidR="00F33585" w:rsidRPr="00CA591A" w:rsidRDefault="00F33585" w:rsidP="00F33585">
      <w:pPr>
        <w:pStyle w:val="aa"/>
      </w:pPr>
      <w:r>
        <w:t>Дальнейшая структуризация материала ограничивается собственно абзацной структурой</w:t>
      </w:r>
      <w:r w:rsidRPr="00A62519">
        <w:t xml:space="preserve"> </w:t>
      </w:r>
      <w:r>
        <w:t xml:space="preserve">текста, а также возможностью строить </w:t>
      </w:r>
      <w:r w:rsidRPr="00CA591A">
        <w:rPr>
          <w:i/>
        </w:rPr>
        <w:t>списк</w:t>
      </w:r>
      <w:r>
        <w:rPr>
          <w:i/>
        </w:rPr>
        <w:t>и</w:t>
      </w:r>
      <w:r>
        <w:t xml:space="preserve"> (перечисления) – </w:t>
      </w:r>
      <w:r w:rsidRPr="00CA591A">
        <w:t>&lt;</w:t>
      </w:r>
      <w:r w:rsidRPr="00CA591A">
        <w:rPr>
          <w:rStyle w:val="a7"/>
        </w:rPr>
        <w:t>1) Список "</w:t>
      </w:r>
      <w:r>
        <w:rPr>
          <w:rStyle w:val="a7"/>
        </w:rPr>
        <w:t>Н</w:t>
      </w:r>
      <w:r w:rsidRPr="00CA591A">
        <w:rPr>
          <w:rStyle w:val="a7"/>
        </w:rPr>
        <w:t>умер</w:t>
      </w:r>
      <w:r>
        <w:rPr>
          <w:rStyle w:val="a7"/>
        </w:rPr>
        <w:t>ация</w:t>
      </w:r>
      <w:r w:rsidRPr="00CA591A">
        <w:rPr>
          <w:rStyle w:val="a7"/>
        </w:rPr>
        <w:t>"</w:t>
      </w:r>
      <w:r w:rsidRPr="00CA591A">
        <w:t>&gt;</w:t>
      </w:r>
      <w:r>
        <w:t xml:space="preserve">, </w:t>
      </w:r>
      <w:r w:rsidRPr="00CA591A">
        <w:t>&lt;</w:t>
      </w:r>
      <w:r w:rsidRPr="00CA591A">
        <w:rPr>
          <w:rStyle w:val="af4"/>
        </w:rPr>
        <w:sym w:font="Symbol" w:char="F0B7"/>
      </w:r>
      <w:r>
        <w:rPr>
          <w:rStyle w:val="af4"/>
        </w:rPr>
        <w:t xml:space="preserve"> Список </w:t>
      </w:r>
      <w:r w:rsidRPr="00CA591A">
        <w:rPr>
          <w:rStyle w:val="af4"/>
        </w:rPr>
        <w:t>"</w:t>
      </w:r>
      <w:r>
        <w:rPr>
          <w:rStyle w:val="af4"/>
        </w:rPr>
        <w:t>Т</w:t>
      </w:r>
      <w:r w:rsidRPr="00CA591A">
        <w:rPr>
          <w:rStyle w:val="af4"/>
        </w:rPr>
        <w:t>очка"</w:t>
      </w:r>
      <w:r w:rsidRPr="00CA591A">
        <w:t>&gt;</w:t>
      </w:r>
      <w:r>
        <w:t>.</w:t>
      </w:r>
    </w:p>
    <w:p w:rsidR="00F33585" w:rsidRPr="00940541" w:rsidRDefault="00F33585" w:rsidP="00F33585">
      <w:pPr>
        <w:pStyle w:val="aa"/>
      </w:pPr>
      <w:r w:rsidRPr="00DE131B">
        <w:t xml:space="preserve">Текстовые абзацы </w:t>
      </w:r>
      <w:r>
        <w:t xml:space="preserve">следует оформлять, используя либо стиль </w:t>
      </w:r>
      <w:r w:rsidRPr="000B2BAA">
        <w:t>&lt;</w:t>
      </w:r>
      <w:r w:rsidRPr="00DE131B">
        <w:t>Абзац с отступом</w:t>
      </w:r>
      <w:r w:rsidRPr="000B2BAA">
        <w:t>&gt;</w:t>
      </w:r>
      <w:r>
        <w:t xml:space="preserve">, либо стиль </w:t>
      </w:r>
      <w:r w:rsidRPr="000B2BAA">
        <w:t>&lt;</w:t>
      </w:r>
      <w:r w:rsidRPr="00DE131B">
        <w:rPr>
          <w:rStyle w:val="a9"/>
        </w:rPr>
        <w:t>Абзац без отступа</w:t>
      </w:r>
      <w:r w:rsidRPr="000B2BAA">
        <w:t xml:space="preserve">&gt; </w:t>
      </w:r>
      <w:r>
        <w:t>(последний необходим, например, для продолжения текста после формулы)</w:t>
      </w:r>
      <w:r w:rsidRPr="002636BF">
        <w:t>.</w:t>
      </w:r>
    </w:p>
    <w:p w:rsidR="00F33585" w:rsidRPr="00902B07" w:rsidRDefault="00F33585" w:rsidP="00F33585">
      <w:pPr>
        <w:pStyle w:val="afa"/>
      </w:pPr>
      <w:r>
        <w:t>2.5</w:t>
      </w:r>
      <w:r>
        <w:tab/>
        <w:t>С</w:t>
      </w:r>
      <w:r w:rsidRPr="0093635B">
        <w:t>писок использованных источников</w:t>
      </w:r>
    </w:p>
    <w:p w:rsidR="00F33585" w:rsidRDefault="00F33585" w:rsidP="00F33585">
      <w:pPr>
        <w:pStyle w:val="aa"/>
      </w:pPr>
      <w:r>
        <w:t>Список использованных источников должен начинаться заголовком «Список литерат</w:t>
      </w:r>
      <w:r>
        <w:t>у</w:t>
      </w:r>
      <w:r>
        <w:t xml:space="preserve">ры» </w:t>
      </w:r>
      <w:r w:rsidRPr="0016086D">
        <w:t>&lt;</w:t>
      </w:r>
      <w:r w:rsidRPr="009E7C88">
        <w:rPr>
          <w:rStyle w:val="af3"/>
        </w:rPr>
        <w:t>Заголовок раздела</w:t>
      </w:r>
      <w:r w:rsidRPr="0016086D">
        <w:t>&gt;</w:t>
      </w:r>
      <w:r>
        <w:t xml:space="preserve"> (без номера) и включать собственно пронумерованный список</w:t>
      </w:r>
      <w:r w:rsidRPr="00046EE5">
        <w:t xml:space="preserve"> </w:t>
      </w:r>
      <w:r>
        <w:t>и</w:t>
      </w:r>
      <w:r>
        <w:t>с</w:t>
      </w:r>
      <w:r>
        <w:t xml:space="preserve">точников </w:t>
      </w:r>
      <w:r w:rsidRPr="0016086D">
        <w:t>&lt;</w:t>
      </w:r>
      <w:r w:rsidRPr="009E7C88">
        <w:rPr>
          <w:rStyle w:val="af9"/>
        </w:rPr>
        <w:t>[1] Источник</w:t>
      </w:r>
      <w:r w:rsidRPr="0016086D">
        <w:t>&gt;</w:t>
      </w:r>
      <w:r>
        <w:t>.</w:t>
      </w:r>
    </w:p>
    <w:p w:rsidR="00F33585" w:rsidRDefault="00F33585" w:rsidP="00F33585">
      <w:pPr>
        <w:pStyle w:val="aa"/>
      </w:pPr>
      <w:r>
        <w:lastRenderedPageBreak/>
        <w:t xml:space="preserve">Сведения об источниках следует располагать </w:t>
      </w:r>
      <w:r w:rsidRPr="00401283">
        <w:t>в списке</w:t>
      </w:r>
      <w:r>
        <w:t xml:space="preserve"> в порядке появления ссылок на и</w:t>
      </w:r>
      <w:r>
        <w:t>с</w:t>
      </w:r>
      <w:r>
        <w:t>точники в тексте статьи.</w:t>
      </w:r>
      <w:r w:rsidRPr="000D329A">
        <w:t xml:space="preserve"> </w:t>
      </w:r>
      <w:r>
        <w:t>Примеры оформления библиограф</w:t>
      </w:r>
      <w:r>
        <w:t>и</w:t>
      </w:r>
      <w:r>
        <w:t>ческих описаний источников см. в с</w:t>
      </w:r>
      <w:r w:rsidRPr="00395887">
        <w:t>писке литературы</w:t>
      </w:r>
      <w:r>
        <w:t xml:space="preserve"> да</w:t>
      </w:r>
      <w:r>
        <w:t>н</w:t>
      </w:r>
      <w:r>
        <w:t>ной инструкции.</w:t>
      </w:r>
    </w:p>
    <w:p w:rsidR="00F33585" w:rsidRPr="00A87CE2" w:rsidRDefault="00F33585" w:rsidP="00F33585">
      <w:pPr>
        <w:pStyle w:val="afa"/>
      </w:pPr>
      <w:r w:rsidRPr="001B16E2">
        <w:t>2.</w:t>
      </w:r>
      <w:r>
        <w:t>6</w:t>
      </w:r>
      <w:r w:rsidRPr="001B16E2">
        <w:tab/>
      </w:r>
      <w:r>
        <w:t>Необязательная составляющая статьи «</w:t>
      </w:r>
      <w:r w:rsidRPr="001B16E2">
        <w:rPr>
          <w:lang w:val="en-US"/>
        </w:rPr>
        <w:t>Biography</w:t>
      </w:r>
      <w:r>
        <w:t>»</w:t>
      </w:r>
    </w:p>
    <w:p w:rsidR="00F33585" w:rsidRPr="001B16E2" w:rsidRDefault="001B12DC" w:rsidP="00F33585">
      <w:pPr>
        <w:pStyle w:val="aa"/>
      </w:pPr>
      <w:r>
        <w:t>Как и ранее упомянутые «</w:t>
      </w:r>
      <w:r w:rsidRPr="001B12DC">
        <w:t>Благодарности</w:t>
      </w:r>
      <w:r>
        <w:t xml:space="preserve">» </w:t>
      </w:r>
      <w:r w:rsidR="00F33585" w:rsidRPr="00B76E7C">
        <w:t>эта</w:t>
      </w:r>
      <w:r w:rsidR="00F33585">
        <w:t xml:space="preserve"> составляющая текста</w:t>
      </w:r>
      <w:r w:rsidR="00F33585" w:rsidRPr="00B76E7C">
        <w:t xml:space="preserve"> </w:t>
      </w:r>
      <w:r>
        <w:t xml:space="preserve">по </w:t>
      </w:r>
      <w:r w:rsidRPr="00B76E7C">
        <w:t xml:space="preserve">оформлению </w:t>
      </w:r>
      <w:r w:rsidR="00F33585" w:rsidRPr="00B76E7C">
        <w:t>экв</w:t>
      </w:r>
      <w:r w:rsidR="00F33585" w:rsidRPr="00B76E7C">
        <w:t>и</w:t>
      </w:r>
      <w:r w:rsidR="00F33585" w:rsidRPr="00B76E7C">
        <w:t>валентна</w:t>
      </w:r>
      <w:r w:rsidR="00F33585">
        <w:t xml:space="preserve"> разделу и предваряется ненумерованным заголовком в стиле </w:t>
      </w:r>
      <w:r w:rsidR="00F33585" w:rsidRPr="0016086D">
        <w:t>&lt;</w:t>
      </w:r>
      <w:r w:rsidR="00F33585" w:rsidRPr="009E7C88">
        <w:rPr>
          <w:rStyle w:val="af3"/>
        </w:rPr>
        <w:t>Заголовок разд</w:t>
      </w:r>
      <w:r w:rsidR="00F33585" w:rsidRPr="009E7C88">
        <w:rPr>
          <w:rStyle w:val="af3"/>
        </w:rPr>
        <w:t>е</w:t>
      </w:r>
      <w:r w:rsidR="00F33585" w:rsidRPr="009E7C88">
        <w:rPr>
          <w:rStyle w:val="af3"/>
        </w:rPr>
        <w:t>ла</w:t>
      </w:r>
      <w:r w:rsidR="00F33585" w:rsidRPr="0016086D">
        <w:t>&gt;</w:t>
      </w:r>
      <w:r w:rsidR="00F33585">
        <w:t>. Язык биографической справки - ан</w:t>
      </w:r>
      <w:r w:rsidR="00F33585">
        <w:t>г</w:t>
      </w:r>
      <w:r w:rsidR="00F33585">
        <w:t>лийский.</w:t>
      </w:r>
    </w:p>
    <w:p w:rsidR="00F33585" w:rsidRDefault="00F33585" w:rsidP="00F33585">
      <w:pPr>
        <w:pStyle w:val="af2"/>
      </w:pPr>
      <w:r w:rsidRPr="001C302B">
        <w:t>3</w:t>
      </w:r>
      <w:r w:rsidRPr="001C302B">
        <w:tab/>
      </w:r>
      <w:r>
        <w:t>Иллюстрации и таблицы</w:t>
      </w:r>
    </w:p>
    <w:p w:rsidR="00F33585" w:rsidRDefault="00F33585" w:rsidP="00F33585">
      <w:pPr>
        <w:pStyle w:val="aa"/>
      </w:pPr>
      <w:r w:rsidRPr="007B6AF7">
        <w:t xml:space="preserve">На все </w:t>
      </w:r>
      <w:r>
        <w:t xml:space="preserve">помещаемые в статью </w:t>
      </w:r>
      <w:r w:rsidRPr="007B6AF7">
        <w:t xml:space="preserve">иллюстрации </w:t>
      </w:r>
      <w:r w:rsidRPr="00C96951">
        <w:t>(чертежи, графики, схемы, компьютерные распечатки, ди</w:t>
      </w:r>
      <w:r w:rsidRPr="00C96951">
        <w:t>а</w:t>
      </w:r>
      <w:r w:rsidRPr="00C96951">
        <w:t>граммы, фотоснимки)</w:t>
      </w:r>
      <w:r>
        <w:t xml:space="preserve"> и таблицы в ее тексте </w:t>
      </w:r>
      <w:r w:rsidRPr="007B6AF7">
        <w:t xml:space="preserve">должны </w:t>
      </w:r>
      <w:r>
        <w:t>присутствовать</w:t>
      </w:r>
      <w:r w:rsidRPr="007B6AF7">
        <w:t xml:space="preserve"> ссылки</w:t>
      </w:r>
      <w:r>
        <w:t xml:space="preserve"> (см</w:t>
      </w:r>
      <w:r w:rsidRPr="00A87CE2">
        <w:t xml:space="preserve">. </w:t>
      </w:r>
      <w:r>
        <w:t>раздел 5).</w:t>
      </w:r>
    </w:p>
    <w:p w:rsidR="00F33585" w:rsidRDefault="00F33585" w:rsidP="00F33585">
      <w:pPr>
        <w:pStyle w:val="aa"/>
      </w:pPr>
      <w:r>
        <w:t>Иллюстрация или таблица размещается на странице, где на нее впервые встречается ссылка, в крайнем случае - на следующей странице. Объект центрируется по ширине стран</w:t>
      </w:r>
      <w:r>
        <w:t>и</w:t>
      </w:r>
      <w:r>
        <w:t>цы, если занимает более половины ее ширины, иначе - располагается у левого поля страницы, а пространство справа от него запо</w:t>
      </w:r>
      <w:r>
        <w:t>л</w:t>
      </w:r>
      <w:r>
        <w:t>няется текстом.</w:t>
      </w:r>
    </w:p>
    <w:p w:rsidR="00F33585" w:rsidRDefault="00F33585" w:rsidP="00F33585">
      <w:pPr>
        <w:pStyle w:val="aa"/>
      </w:pPr>
      <w:r>
        <w:t>Каждая иллюстрация, таблица должна иметь содержательное название и номер. Следует использовать сквозные нумерации (</w:t>
      </w:r>
      <w:r w:rsidRPr="006556E3">
        <w:t>арабскими цифрами</w:t>
      </w:r>
      <w:r>
        <w:t xml:space="preserve">) в пределах статьи </w:t>
      </w:r>
      <w:r w:rsidRPr="00B26F7D">
        <w:rPr>
          <w:i/>
        </w:rPr>
        <w:t>отдельно</w:t>
      </w:r>
      <w:r>
        <w:t xml:space="preserve"> для и</w:t>
      </w:r>
      <w:r>
        <w:t>л</w:t>
      </w:r>
      <w:r>
        <w:t>люстр</w:t>
      </w:r>
      <w:r>
        <w:t>а</w:t>
      </w:r>
      <w:r>
        <w:t>ций и таблиц.</w:t>
      </w:r>
    </w:p>
    <w:p w:rsidR="00F33585" w:rsidRDefault="00F33585" w:rsidP="00F33585">
      <w:pPr>
        <w:pStyle w:val="aa"/>
      </w:pPr>
      <w:r>
        <w:t xml:space="preserve">Для идентификации иллюстрации используется </w:t>
      </w:r>
      <w:r w:rsidRPr="00674EB7">
        <w:rPr>
          <w:i/>
        </w:rPr>
        <w:t>подрисуночн</w:t>
      </w:r>
      <w:r>
        <w:rPr>
          <w:i/>
        </w:rPr>
        <w:t>ая</w:t>
      </w:r>
      <w:r w:rsidRPr="00674EB7">
        <w:rPr>
          <w:i/>
        </w:rPr>
        <w:t xml:space="preserve"> подпись</w:t>
      </w:r>
      <w:r>
        <w:t xml:space="preserve"> </w:t>
      </w:r>
      <w:r w:rsidRPr="00A14113">
        <w:t>&lt;</w:t>
      </w:r>
      <w:r w:rsidRPr="007B6AF7">
        <w:rPr>
          <w:rStyle w:val="af8"/>
        </w:rPr>
        <w:t>Подпись к рису</w:t>
      </w:r>
      <w:r w:rsidRPr="007B6AF7">
        <w:rPr>
          <w:rStyle w:val="af8"/>
        </w:rPr>
        <w:t>н</w:t>
      </w:r>
      <w:r w:rsidRPr="007B6AF7">
        <w:rPr>
          <w:rStyle w:val="af8"/>
        </w:rPr>
        <w:t>ку</w:t>
      </w:r>
      <w:r>
        <w:t>&gt;. Она включает слово «Рисунок», за которым помещается порядковый номер и через тире – название иллюс</w:t>
      </w:r>
      <w:r>
        <w:t>т</w:t>
      </w:r>
      <w:r>
        <w:t>рации.</w:t>
      </w:r>
    </w:p>
    <w:p w:rsidR="00F33585" w:rsidRPr="00C96951" w:rsidRDefault="00F33585" w:rsidP="00F33585">
      <w:pPr>
        <w:pStyle w:val="aa"/>
      </w:pPr>
      <w:r>
        <w:t>Между собственно иллюстрацией и подрисуночной подписью может размещаться спец</w:t>
      </w:r>
      <w:r>
        <w:t>и</w:t>
      </w:r>
      <w:r>
        <w:t xml:space="preserve">альная тестовая вставка - </w:t>
      </w:r>
      <w:r w:rsidRPr="00C96951">
        <w:rPr>
          <w:i/>
        </w:rPr>
        <w:t>пояснительные данные</w:t>
      </w:r>
      <w:r>
        <w:t xml:space="preserve"> </w:t>
      </w:r>
      <w:r w:rsidRPr="00C96951">
        <w:t>&lt;</w:t>
      </w:r>
      <w:r w:rsidRPr="001A59F9">
        <w:rPr>
          <w:rStyle w:val="af6"/>
        </w:rPr>
        <w:t>Поясн</w:t>
      </w:r>
      <w:r w:rsidRPr="001A59F9">
        <w:rPr>
          <w:rStyle w:val="af6"/>
        </w:rPr>
        <w:t>и</w:t>
      </w:r>
      <w:r w:rsidRPr="001A59F9">
        <w:rPr>
          <w:rStyle w:val="af6"/>
        </w:rPr>
        <w:t>тельные данные к рисунку</w:t>
      </w:r>
      <w:r w:rsidRPr="00C96951">
        <w:t>&gt;</w:t>
      </w:r>
      <w:r>
        <w:t>.</w:t>
      </w:r>
    </w:p>
    <w:p w:rsidR="00F33585" w:rsidRDefault="00F33585" w:rsidP="00F33585">
      <w:pPr>
        <w:pStyle w:val="aa"/>
      </w:pPr>
      <w:r>
        <w:t>Рисунки 1-3 дают примеры оформления и</w:t>
      </w:r>
      <w:r>
        <w:t>л</w:t>
      </w:r>
      <w:r>
        <w:t>люстраций.</w:t>
      </w:r>
    </w:p>
    <w:p w:rsidR="00F33585" w:rsidRDefault="003B0A14" w:rsidP="00F33585">
      <w:pPr>
        <w:pStyle w:val="a8"/>
        <w:keepNext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118745</wp:posOffset>
            </wp:positionV>
            <wp:extent cx="2885440" cy="2088515"/>
            <wp:effectExtent l="0" t="0" r="0" b="6985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F33585" w:rsidRDefault="00F33585" w:rsidP="00F33585">
      <w:pPr>
        <w:pStyle w:val="a8"/>
        <w:keepNext/>
      </w:pPr>
    </w:p>
    <w:p w:rsidR="00C04017" w:rsidRDefault="00C04017" w:rsidP="00F33585">
      <w:pPr>
        <w:pStyle w:val="a8"/>
        <w:keepNext/>
      </w:pPr>
    </w:p>
    <w:p w:rsidR="00C04017" w:rsidRDefault="00C04017" w:rsidP="00F33585">
      <w:pPr>
        <w:pStyle w:val="a8"/>
        <w:keepNext/>
      </w:pPr>
    </w:p>
    <w:p w:rsidR="00F33585" w:rsidRDefault="00F33585" w:rsidP="00F33585">
      <w:pPr>
        <w:pStyle w:val="af5"/>
        <w:ind w:left="1701" w:right="1643"/>
      </w:pPr>
      <w:r w:rsidRPr="00723BDF">
        <w:rPr>
          <w:i/>
          <w:lang w:val="en-US"/>
        </w:rPr>
        <w:t>F</w:t>
      </w:r>
      <w:r w:rsidRPr="00723BDF">
        <w:rPr>
          <w:i/>
        </w:rPr>
        <w:t>_</w:t>
      </w:r>
      <w:r w:rsidRPr="00723BDF">
        <w:rPr>
          <w:i/>
          <w:lang w:val="en-US"/>
        </w:rPr>
        <w:t>M</w:t>
      </w:r>
      <w:r w:rsidRPr="00723BDF">
        <w:t>(</w:t>
      </w:r>
      <w:r w:rsidRPr="00723BDF">
        <w:rPr>
          <w:i/>
          <w:lang w:val="en-US"/>
        </w:rPr>
        <w:t>t</w:t>
      </w:r>
      <w:r w:rsidRPr="00723BDF">
        <w:rPr>
          <w:i/>
        </w:rPr>
        <w:t>,</w:t>
      </w:r>
      <w:r w:rsidRPr="00723BDF">
        <w:rPr>
          <w:i/>
          <w:lang w:val="en-US"/>
        </w:rPr>
        <w:t> </w:t>
      </w:r>
      <w:r w:rsidRPr="00723BDF">
        <w:rPr>
          <w:i/>
          <w:lang w:val="en-US"/>
        </w:rPr>
        <w:sym w:font="Symbol" w:char="F06C"/>
      </w:r>
      <w:r w:rsidRPr="00723BDF">
        <w:t xml:space="preserve">) </w:t>
      </w:r>
      <w:r>
        <w:t xml:space="preserve">и </w:t>
      </w:r>
      <w:r w:rsidRPr="00723BDF">
        <w:rPr>
          <w:i/>
          <w:lang w:val="en-US"/>
        </w:rPr>
        <w:t>f</w:t>
      </w:r>
      <w:r w:rsidRPr="00723BDF">
        <w:rPr>
          <w:i/>
        </w:rPr>
        <w:t>_</w:t>
      </w:r>
      <w:r w:rsidRPr="00723BDF">
        <w:rPr>
          <w:i/>
          <w:lang w:val="en-US"/>
        </w:rPr>
        <w:t>M</w:t>
      </w:r>
      <w:r w:rsidRPr="00723BDF">
        <w:t>(</w:t>
      </w:r>
      <w:r w:rsidRPr="00723BDF">
        <w:rPr>
          <w:i/>
          <w:lang w:val="en-US"/>
        </w:rPr>
        <w:t>t</w:t>
      </w:r>
      <w:r w:rsidRPr="00723BDF">
        <w:rPr>
          <w:i/>
        </w:rPr>
        <w:t>,</w:t>
      </w:r>
      <w:r w:rsidRPr="00723BDF">
        <w:rPr>
          <w:i/>
          <w:lang w:val="en-US"/>
        </w:rPr>
        <w:t> </w:t>
      </w:r>
      <w:r w:rsidRPr="00723BDF">
        <w:rPr>
          <w:i/>
          <w:lang w:val="en-US"/>
        </w:rPr>
        <w:sym w:font="Symbol" w:char="F06C"/>
      </w:r>
      <w:r w:rsidRPr="00723BDF">
        <w:t>)</w:t>
      </w:r>
      <w:r>
        <w:t> – функция и плотность распределения интервала времени между событиями в потоке;</w:t>
      </w:r>
      <w:r>
        <w:br/>
      </w:r>
      <w:r w:rsidRPr="00723BDF">
        <w:rPr>
          <w:i/>
          <w:lang w:val="en-US"/>
        </w:rPr>
        <w:sym w:font="Symbol" w:char="F06C"/>
      </w:r>
      <w:r w:rsidRPr="00723BDF">
        <w:rPr>
          <w:i/>
        </w:rPr>
        <w:t>_</w:t>
      </w:r>
      <w:r w:rsidRPr="00723BDF">
        <w:rPr>
          <w:i/>
          <w:lang w:val="en-US"/>
        </w:rPr>
        <w:t>M</w:t>
      </w:r>
      <w:r w:rsidRPr="00723BDF">
        <w:t>(</w:t>
      </w:r>
      <w:r w:rsidRPr="00723BDF">
        <w:rPr>
          <w:i/>
          <w:lang w:val="en-US"/>
        </w:rPr>
        <w:t>t</w:t>
      </w:r>
      <w:r w:rsidRPr="00723BDF">
        <w:rPr>
          <w:i/>
        </w:rPr>
        <w:t>,</w:t>
      </w:r>
      <w:r w:rsidRPr="00723BDF">
        <w:rPr>
          <w:i/>
          <w:lang w:val="en-US"/>
        </w:rPr>
        <w:t> </w:t>
      </w:r>
      <w:r w:rsidRPr="00723BDF">
        <w:rPr>
          <w:i/>
          <w:lang w:val="en-US"/>
        </w:rPr>
        <w:sym w:font="Symbol" w:char="F06C"/>
      </w:r>
      <w:r w:rsidRPr="00723BDF">
        <w:t>)</w:t>
      </w:r>
      <w:r>
        <w:t> – интенсивность событий в п</w:t>
      </w:r>
      <w:r>
        <w:t>о</w:t>
      </w:r>
      <w:r>
        <w:t xml:space="preserve">токе; </w:t>
      </w:r>
      <w:r w:rsidRPr="00723BDF">
        <w:rPr>
          <w:i/>
          <w:lang w:val="en-US"/>
        </w:rPr>
        <w:sym w:font="Symbol" w:char="F06C"/>
      </w:r>
      <w:r>
        <w:rPr>
          <w:i/>
        </w:rPr>
        <w:t> = </w:t>
      </w:r>
      <w:r w:rsidRPr="00E565B4">
        <w:t>0,75</w:t>
      </w:r>
      <w:r>
        <w:t>.</w:t>
      </w:r>
    </w:p>
    <w:p w:rsidR="00F33585" w:rsidRDefault="00F33585" w:rsidP="00F33585">
      <w:pPr>
        <w:pStyle w:val="af7"/>
      </w:pPr>
      <w:r>
        <w:t>Рисунок 1 – Функциональные характеристики простейшего потока событий</w:t>
      </w:r>
    </w:p>
    <w:p w:rsidR="00F33585" w:rsidRDefault="00F33585" w:rsidP="00F33585">
      <w:pPr>
        <w:pStyle w:val="aa"/>
      </w:pPr>
      <w:r>
        <w:t xml:space="preserve">Таблица идентифицируется </w:t>
      </w:r>
      <w:r w:rsidRPr="0058012B">
        <w:rPr>
          <w:i/>
        </w:rPr>
        <w:t>заголовком</w:t>
      </w:r>
      <w:r>
        <w:rPr>
          <w:i/>
        </w:rPr>
        <w:t xml:space="preserve"> </w:t>
      </w:r>
      <w:r w:rsidRPr="00C96951">
        <w:t>&lt;</w:t>
      </w:r>
      <w:r w:rsidRPr="006E760F">
        <w:rPr>
          <w:rStyle w:val="afd"/>
        </w:rPr>
        <w:t>Заголовок таблицы</w:t>
      </w:r>
      <w:r w:rsidRPr="00C96951">
        <w:t>&gt;</w:t>
      </w:r>
      <w:r>
        <w:t xml:space="preserve">. Заголовок </w:t>
      </w:r>
      <w:r w:rsidRPr="008B7058">
        <w:t>помеща</w:t>
      </w:r>
      <w:r>
        <w:t>ется</w:t>
      </w:r>
      <w:r w:rsidRPr="008B7058">
        <w:t xml:space="preserve"> над таблицей сле</w:t>
      </w:r>
      <w:r>
        <w:t>ва</w:t>
      </w:r>
      <w:r w:rsidRPr="008B7058">
        <w:t xml:space="preserve"> без отступа</w:t>
      </w:r>
      <w:r>
        <w:t xml:space="preserve"> от ее края и включает</w:t>
      </w:r>
      <w:r w:rsidRPr="008B7058">
        <w:t xml:space="preserve"> </w:t>
      </w:r>
      <w:r>
        <w:t xml:space="preserve">слово «Таблица», </w:t>
      </w:r>
      <w:r w:rsidRPr="008B7058">
        <w:t>номер</w:t>
      </w:r>
      <w:r>
        <w:t xml:space="preserve"> таблицы и</w:t>
      </w:r>
      <w:r w:rsidRPr="008B7058">
        <w:t xml:space="preserve"> через тире</w:t>
      </w:r>
      <w:r>
        <w:t xml:space="preserve"> – содержательное название таблицы. Соответствующий пример до</w:t>
      </w:r>
      <w:r>
        <w:t>с</w:t>
      </w:r>
      <w:r>
        <w:t>тавляет таблица 1.</w:t>
      </w:r>
    </w:p>
    <w:p w:rsidR="00F33585" w:rsidRDefault="00F33585" w:rsidP="00F33585">
      <w:pPr>
        <w:pStyle w:val="afc"/>
      </w:pPr>
      <w:r>
        <w:lastRenderedPageBreak/>
        <w:t>Таблица 1 – Стили форматирования статьи для конфере</w:t>
      </w:r>
      <w:r>
        <w:t>н</w:t>
      </w:r>
      <w:r>
        <w:t>ции ПУМСС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954"/>
      </w:tblGrid>
      <w:tr w:rsidR="00F33585">
        <w:tc>
          <w:tcPr>
            <w:tcW w:w="2268" w:type="dxa"/>
            <w:shd w:val="clear" w:color="auto" w:fill="D9D9D9"/>
          </w:tcPr>
          <w:p w:rsidR="00F33585" w:rsidRDefault="00F33585" w:rsidP="00D04072">
            <w:pPr>
              <w:pStyle w:val="a8"/>
              <w:jc w:val="left"/>
            </w:pPr>
            <w:r>
              <w:t>Структурные</w:t>
            </w:r>
            <w:r>
              <w:br/>
              <w:t>эл</w:t>
            </w:r>
            <w:r>
              <w:t>е</w:t>
            </w:r>
            <w:r>
              <w:t>менты статьи</w:t>
            </w:r>
          </w:p>
        </w:tc>
        <w:tc>
          <w:tcPr>
            <w:tcW w:w="5954" w:type="dxa"/>
            <w:shd w:val="clear" w:color="auto" w:fill="D9D9D9"/>
          </w:tcPr>
          <w:p w:rsidR="00F33585" w:rsidRDefault="00F33585" w:rsidP="00D04072">
            <w:pPr>
              <w:pStyle w:val="a8"/>
              <w:jc w:val="left"/>
            </w:pPr>
            <w:r>
              <w:t>Используемые стили оформления</w:t>
            </w:r>
          </w:p>
        </w:tc>
      </w:tr>
      <w:tr w:rsidR="00F33585">
        <w:tc>
          <w:tcPr>
            <w:tcW w:w="2268" w:type="dxa"/>
          </w:tcPr>
          <w:p w:rsidR="00F33585" w:rsidRDefault="00F33585" w:rsidP="00D04072">
            <w:pPr>
              <w:pStyle w:val="a8"/>
              <w:jc w:val="left"/>
            </w:pPr>
            <w:r>
              <w:rPr>
                <w:i/>
              </w:rPr>
              <w:t>Т</w:t>
            </w:r>
            <w:r w:rsidRPr="000B103A">
              <w:rPr>
                <w:i/>
              </w:rPr>
              <w:t>итульная часть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C80F00">
              <w:t>&lt;</w:t>
            </w:r>
            <w:r w:rsidRPr="00C80F00">
              <w:rPr>
                <w:rStyle w:val="-0"/>
              </w:rPr>
              <w:t>Название ПУМСС-статьи</w:t>
            </w:r>
            <w:r w:rsidRPr="00C80F00">
              <w:t>&gt;</w:t>
            </w:r>
            <w:r>
              <w:t xml:space="preserve">, </w:t>
            </w:r>
            <w:r w:rsidRPr="0016086D">
              <w:t>&lt;</w:t>
            </w:r>
            <w:r w:rsidRPr="00FF1009">
              <w:rPr>
                <w:rStyle w:val="ad"/>
              </w:rPr>
              <w:t>Автор(ы)</w:t>
            </w:r>
            <w:r w:rsidRPr="0016086D">
              <w:t>&gt;</w:t>
            </w:r>
            <w:r>
              <w:t>,</w:t>
            </w:r>
            <w:r>
              <w:br/>
            </w:r>
            <w:r w:rsidRPr="0016086D">
              <w:t>&lt;</w:t>
            </w:r>
            <w:r w:rsidRPr="00FF1009">
              <w:rPr>
                <w:rStyle w:val="af"/>
              </w:rPr>
              <w:t>Организ</w:t>
            </w:r>
            <w:r w:rsidRPr="00FF1009">
              <w:rPr>
                <w:rStyle w:val="af"/>
              </w:rPr>
              <w:t>а</w:t>
            </w:r>
            <w:r w:rsidRPr="00FF1009">
              <w:rPr>
                <w:rStyle w:val="af"/>
              </w:rPr>
              <w:t>ция / адреса / телефоны</w:t>
            </w:r>
            <w:r w:rsidRPr="0016086D">
              <w:t>&gt;</w:t>
            </w:r>
          </w:p>
        </w:tc>
      </w:tr>
      <w:tr w:rsidR="00F33585">
        <w:tc>
          <w:tcPr>
            <w:tcW w:w="2268" w:type="dxa"/>
          </w:tcPr>
          <w:p w:rsidR="00F33585" w:rsidRDefault="00F33585" w:rsidP="00D04072">
            <w:pPr>
              <w:pStyle w:val="a8"/>
              <w:jc w:val="left"/>
            </w:pPr>
            <w:r>
              <w:rPr>
                <w:i/>
              </w:rPr>
              <w:t>К</w:t>
            </w:r>
            <w:r w:rsidRPr="000B103A">
              <w:rPr>
                <w:i/>
              </w:rPr>
              <w:t>лючевы</w:t>
            </w:r>
            <w:r>
              <w:rPr>
                <w:i/>
              </w:rPr>
              <w:t>е</w:t>
            </w:r>
            <w:r w:rsidRPr="000B103A">
              <w:rPr>
                <w:i/>
              </w:rPr>
              <w:t xml:space="preserve"> слов</w:t>
            </w:r>
            <w:r>
              <w:rPr>
                <w:i/>
              </w:rPr>
              <w:t>а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16086D">
              <w:t>&lt;</w:t>
            </w:r>
            <w:r w:rsidRPr="00D64DC1">
              <w:rPr>
                <w:rStyle w:val="af1"/>
              </w:rPr>
              <w:t>Перечень ключевых слов</w:t>
            </w:r>
            <w:r w:rsidRPr="0016086D">
              <w:t>&gt;</w:t>
            </w:r>
          </w:p>
        </w:tc>
      </w:tr>
      <w:tr w:rsidR="00F33585">
        <w:tc>
          <w:tcPr>
            <w:tcW w:w="2268" w:type="dxa"/>
          </w:tcPr>
          <w:p w:rsidR="00F33585" w:rsidRDefault="00F33585" w:rsidP="00D04072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>А</w:t>
            </w:r>
            <w:r w:rsidRPr="000B103A">
              <w:rPr>
                <w:i/>
              </w:rPr>
              <w:t>ннотаци</w:t>
            </w:r>
            <w:r>
              <w:rPr>
                <w:i/>
              </w:rPr>
              <w:t>я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16086D">
              <w:t>&lt;</w:t>
            </w:r>
            <w:r w:rsidRPr="00940541">
              <w:rPr>
                <w:rStyle w:val="Abstract1"/>
              </w:rPr>
              <w:t>Abstract</w:t>
            </w:r>
            <w:r w:rsidRPr="00940541">
              <w:rPr>
                <w:rStyle w:val="Abstract1"/>
                <w:lang w:val="ru-RU"/>
              </w:rPr>
              <w:t xml:space="preserve"> (заголовок)</w:t>
            </w:r>
            <w:r w:rsidRPr="0016086D">
              <w:t>&gt;</w:t>
            </w:r>
            <w:r>
              <w:t>,</w:t>
            </w:r>
            <w:r w:rsidRPr="0016086D">
              <w:t xml:space="preserve"> &lt;</w:t>
            </w:r>
            <w:r w:rsidRPr="00940541">
              <w:rPr>
                <w:rStyle w:val="Abstract2"/>
              </w:rPr>
              <w:t>Abstract</w:t>
            </w:r>
            <w:r w:rsidRPr="00940541">
              <w:rPr>
                <w:rStyle w:val="Abstract2"/>
                <w:lang w:val="ru-RU"/>
              </w:rPr>
              <w:t xml:space="preserve"> (текст)</w:t>
            </w:r>
            <w:r w:rsidRPr="0016086D">
              <w:t>&gt;</w:t>
            </w:r>
          </w:p>
        </w:tc>
      </w:tr>
      <w:tr w:rsidR="00F33585">
        <w:tc>
          <w:tcPr>
            <w:tcW w:w="2268" w:type="dxa"/>
          </w:tcPr>
          <w:p w:rsidR="00F33585" w:rsidRDefault="00F33585" w:rsidP="00D04072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>С</w:t>
            </w:r>
            <w:r w:rsidRPr="0093635B">
              <w:rPr>
                <w:i/>
              </w:rPr>
              <w:t>одержател</w:t>
            </w:r>
            <w:r w:rsidRPr="0093635B">
              <w:rPr>
                <w:i/>
              </w:rPr>
              <w:t>ь</w:t>
            </w:r>
            <w:r w:rsidRPr="0093635B">
              <w:rPr>
                <w:i/>
              </w:rPr>
              <w:t>н</w:t>
            </w:r>
            <w:r>
              <w:rPr>
                <w:i/>
              </w:rPr>
              <w:t>ая</w:t>
            </w:r>
            <w:r>
              <w:rPr>
                <w:i/>
              </w:rPr>
              <w:br/>
            </w:r>
            <w:r w:rsidRPr="0093635B">
              <w:rPr>
                <w:i/>
              </w:rPr>
              <w:t>часть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16086D">
              <w:t>&lt;</w:t>
            </w:r>
            <w:r w:rsidRPr="00EC0D9F">
              <w:rPr>
                <w:rStyle w:val="af3"/>
              </w:rPr>
              <w:t>Заголовок раздела</w:t>
            </w:r>
            <w:r w:rsidRPr="0016086D">
              <w:t>&gt;</w:t>
            </w:r>
            <w:r>
              <w:t xml:space="preserve">, </w:t>
            </w:r>
            <w:r w:rsidRPr="0016086D">
              <w:t>&lt;</w:t>
            </w:r>
            <w:r w:rsidRPr="00A62519">
              <w:rPr>
                <w:rStyle w:val="afb"/>
              </w:rPr>
              <w:t>Заголовок подраздела</w:t>
            </w:r>
            <w:r w:rsidRPr="0016086D">
              <w:t>&gt;</w:t>
            </w:r>
            <w:r>
              <w:t>,</w:t>
            </w:r>
            <w:r>
              <w:br/>
            </w:r>
            <w:r w:rsidRPr="000B2BAA">
              <w:t>&lt;</w:t>
            </w:r>
            <w:r w:rsidRPr="00DE131B">
              <w:t>Абзац с отст</w:t>
            </w:r>
            <w:r w:rsidRPr="00DE131B">
              <w:t>у</w:t>
            </w:r>
            <w:r w:rsidRPr="00DE131B">
              <w:t>пом</w:t>
            </w:r>
            <w:r w:rsidRPr="000B2BAA">
              <w:t>&gt;</w:t>
            </w:r>
            <w:r>
              <w:t xml:space="preserve">, </w:t>
            </w:r>
            <w:r w:rsidRPr="000B2BAA">
              <w:t>&lt;</w:t>
            </w:r>
            <w:r w:rsidRPr="00DE131B">
              <w:rPr>
                <w:rStyle w:val="a9"/>
              </w:rPr>
              <w:t>Абзац без отступа</w:t>
            </w:r>
            <w:r w:rsidRPr="000B2BAA">
              <w:t>&gt;</w:t>
            </w:r>
            <w:r>
              <w:t>,</w:t>
            </w:r>
            <w:r>
              <w:br/>
            </w:r>
            <w:r w:rsidRPr="00CA591A">
              <w:t>&lt;</w:t>
            </w:r>
            <w:r w:rsidRPr="00CA591A">
              <w:rPr>
                <w:rStyle w:val="a7"/>
              </w:rPr>
              <w:t>1) Список "</w:t>
            </w:r>
            <w:r>
              <w:rPr>
                <w:rStyle w:val="a7"/>
              </w:rPr>
              <w:t>Н</w:t>
            </w:r>
            <w:r w:rsidRPr="00CA591A">
              <w:rPr>
                <w:rStyle w:val="a7"/>
              </w:rPr>
              <w:t>умер</w:t>
            </w:r>
            <w:r>
              <w:rPr>
                <w:rStyle w:val="a7"/>
              </w:rPr>
              <w:t>а</w:t>
            </w:r>
            <w:r>
              <w:rPr>
                <w:rStyle w:val="a7"/>
              </w:rPr>
              <w:t>ция</w:t>
            </w:r>
            <w:r w:rsidRPr="00CA591A">
              <w:rPr>
                <w:rStyle w:val="a7"/>
              </w:rPr>
              <w:t>"</w:t>
            </w:r>
            <w:r w:rsidRPr="00CA591A">
              <w:t>&gt;</w:t>
            </w:r>
            <w:r>
              <w:t xml:space="preserve">, </w:t>
            </w:r>
            <w:r w:rsidRPr="00CA591A">
              <w:t>&lt;</w:t>
            </w:r>
            <w:r w:rsidRPr="00CA591A">
              <w:rPr>
                <w:rStyle w:val="af4"/>
              </w:rPr>
              <w:sym w:font="Symbol" w:char="F0B7"/>
            </w:r>
            <w:r>
              <w:rPr>
                <w:rStyle w:val="af4"/>
              </w:rPr>
              <w:t xml:space="preserve"> Список </w:t>
            </w:r>
            <w:r w:rsidRPr="00CA591A">
              <w:rPr>
                <w:rStyle w:val="af4"/>
              </w:rPr>
              <w:t>"</w:t>
            </w:r>
            <w:r>
              <w:rPr>
                <w:rStyle w:val="af4"/>
              </w:rPr>
              <w:t>Т</w:t>
            </w:r>
            <w:r w:rsidRPr="00CA591A">
              <w:rPr>
                <w:rStyle w:val="af4"/>
              </w:rPr>
              <w:t>очка"</w:t>
            </w:r>
            <w:r w:rsidRPr="00CA591A">
              <w:t>&gt;</w:t>
            </w:r>
            <w:r>
              <w:t>,</w:t>
            </w:r>
            <w:r>
              <w:br/>
            </w:r>
            <w:r w:rsidRPr="00CA591A">
              <w:t>&lt;</w:t>
            </w:r>
            <w:r w:rsidRPr="00024B97">
              <w:rPr>
                <w:rStyle w:val="afe"/>
              </w:rPr>
              <w:t>(1) Формула с номером</w:t>
            </w:r>
            <w:r w:rsidRPr="00C96951">
              <w:t>&gt;</w:t>
            </w:r>
            <w:r>
              <w:t xml:space="preserve">, </w:t>
            </w:r>
            <w:r w:rsidRPr="00C96951">
              <w:t>&lt;</w:t>
            </w:r>
            <w:r w:rsidRPr="006E760F">
              <w:rPr>
                <w:rStyle w:val="afd"/>
              </w:rPr>
              <w:t>Заголовок табл</w:t>
            </w:r>
            <w:r w:rsidRPr="006E760F">
              <w:rPr>
                <w:rStyle w:val="afd"/>
              </w:rPr>
              <w:t>и</w:t>
            </w:r>
            <w:r w:rsidRPr="006E760F">
              <w:rPr>
                <w:rStyle w:val="afd"/>
              </w:rPr>
              <w:t>цы</w:t>
            </w:r>
            <w:r w:rsidRPr="00C96951">
              <w:t>&gt;</w:t>
            </w:r>
            <w:r>
              <w:t>,</w:t>
            </w:r>
          </w:p>
          <w:p w:rsidR="00F33585" w:rsidRDefault="00F33585" w:rsidP="00D04072">
            <w:pPr>
              <w:pStyle w:val="a8"/>
              <w:jc w:val="left"/>
            </w:pPr>
            <w:r w:rsidRPr="00A14113">
              <w:t>&lt;</w:t>
            </w:r>
            <w:r w:rsidRPr="007B6AF7">
              <w:rPr>
                <w:rStyle w:val="af8"/>
              </w:rPr>
              <w:t>Подпись к рисунку</w:t>
            </w:r>
            <w:r w:rsidRPr="00A14113">
              <w:t>&gt;</w:t>
            </w:r>
            <w:r>
              <w:t xml:space="preserve">, </w:t>
            </w:r>
            <w:r w:rsidRPr="00C96951">
              <w:t>&lt;</w:t>
            </w:r>
            <w:r w:rsidRPr="001A59F9">
              <w:rPr>
                <w:rStyle w:val="af6"/>
              </w:rPr>
              <w:t>Пояснительные данные к рисунку</w:t>
            </w:r>
            <w:r w:rsidRPr="00C96951">
              <w:t>&gt;</w:t>
            </w:r>
          </w:p>
        </w:tc>
      </w:tr>
      <w:tr w:rsidR="001B12DC">
        <w:tc>
          <w:tcPr>
            <w:tcW w:w="2268" w:type="dxa"/>
          </w:tcPr>
          <w:p w:rsidR="001B12DC" w:rsidRDefault="001B12DC" w:rsidP="00D04072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>Благодарности</w:t>
            </w:r>
          </w:p>
        </w:tc>
        <w:tc>
          <w:tcPr>
            <w:tcW w:w="5954" w:type="dxa"/>
          </w:tcPr>
          <w:p w:rsidR="001B12DC" w:rsidRPr="0016086D" w:rsidRDefault="001B12DC" w:rsidP="00D04072">
            <w:pPr>
              <w:pStyle w:val="a8"/>
              <w:jc w:val="left"/>
            </w:pPr>
            <w:r w:rsidRPr="0016086D">
              <w:t>&lt;</w:t>
            </w:r>
            <w:r w:rsidRPr="00EC0D9F">
              <w:rPr>
                <w:rStyle w:val="af3"/>
              </w:rPr>
              <w:t>Заголовок раздела</w:t>
            </w:r>
            <w:r w:rsidRPr="0016086D">
              <w:t>&gt;</w:t>
            </w:r>
            <w:r>
              <w:t xml:space="preserve">, </w:t>
            </w:r>
            <w:r w:rsidRPr="000B2BAA">
              <w:t>&lt;</w:t>
            </w:r>
            <w:r w:rsidRPr="00DE131B">
              <w:t>Абзац с отступом</w:t>
            </w:r>
            <w:r w:rsidRPr="000B2BAA">
              <w:t>&gt;</w:t>
            </w:r>
          </w:p>
        </w:tc>
      </w:tr>
      <w:tr w:rsidR="00F33585">
        <w:tc>
          <w:tcPr>
            <w:tcW w:w="2268" w:type="dxa"/>
          </w:tcPr>
          <w:p w:rsidR="00F33585" w:rsidRDefault="00F33585" w:rsidP="00D04072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>С</w:t>
            </w:r>
            <w:r w:rsidRPr="0093635B">
              <w:rPr>
                <w:i/>
              </w:rPr>
              <w:t>писок</w:t>
            </w:r>
            <w:r>
              <w:rPr>
                <w:i/>
              </w:rPr>
              <w:t xml:space="preserve"> </w:t>
            </w:r>
            <w:r w:rsidRPr="0093635B">
              <w:rPr>
                <w:i/>
              </w:rPr>
              <w:t>использова</w:t>
            </w:r>
            <w:r w:rsidRPr="0093635B">
              <w:rPr>
                <w:i/>
              </w:rPr>
              <w:t>н</w:t>
            </w:r>
            <w:r w:rsidRPr="0093635B">
              <w:rPr>
                <w:i/>
              </w:rPr>
              <w:t>ных исто</w:t>
            </w:r>
            <w:r w:rsidRPr="0093635B">
              <w:rPr>
                <w:i/>
              </w:rPr>
              <w:t>ч</w:t>
            </w:r>
            <w:r w:rsidRPr="0093635B">
              <w:rPr>
                <w:i/>
              </w:rPr>
              <w:t>ников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16086D">
              <w:t>&lt;</w:t>
            </w:r>
            <w:r w:rsidRPr="00EC0D9F">
              <w:rPr>
                <w:rStyle w:val="af3"/>
              </w:rPr>
              <w:t>Заголовок раздела</w:t>
            </w:r>
            <w:r w:rsidRPr="0016086D">
              <w:t>&gt;</w:t>
            </w:r>
            <w:r>
              <w:t xml:space="preserve">, </w:t>
            </w:r>
            <w:r w:rsidRPr="0016086D">
              <w:t>&lt;</w:t>
            </w:r>
            <w:r w:rsidRPr="009E7C88">
              <w:rPr>
                <w:rStyle w:val="af9"/>
              </w:rPr>
              <w:t>[1] Источник</w:t>
            </w:r>
            <w:r w:rsidRPr="0016086D">
              <w:t>&gt;</w:t>
            </w:r>
          </w:p>
        </w:tc>
      </w:tr>
      <w:tr w:rsidR="00F33585">
        <w:tc>
          <w:tcPr>
            <w:tcW w:w="2268" w:type="dxa"/>
          </w:tcPr>
          <w:p w:rsidR="00F33585" w:rsidRDefault="00F33585" w:rsidP="00D04072">
            <w:pPr>
              <w:pStyle w:val="a8"/>
              <w:jc w:val="left"/>
              <w:rPr>
                <w:i/>
              </w:rPr>
            </w:pPr>
            <w:r w:rsidRPr="0093635B">
              <w:rPr>
                <w:i/>
                <w:lang w:val="en-US"/>
              </w:rPr>
              <w:t>Biography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16086D">
              <w:t>&lt;</w:t>
            </w:r>
            <w:r w:rsidRPr="00EC0D9F">
              <w:rPr>
                <w:rStyle w:val="af3"/>
              </w:rPr>
              <w:t>Заголовок раздела</w:t>
            </w:r>
            <w:r w:rsidRPr="0016086D">
              <w:t>&gt;</w:t>
            </w:r>
            <w:r>
              <w:t xml:space="preserve">, </w:t>
            </w:r>
            <w:r w:rsidRPr="000B2BAA">
              <w:t>&lt;</w:t>
            </w:r>
            <w:r w:rsidRPr="00DE131B">
              <w:t>Абзац с отступом</w:t>
            </w:r>
            <w:r w:rsidRPr="000B2BAA">
              <w:t>&gt;</w:t>
            </w:r>
          </w:p>
        </w:tc>
      </w:tr>
      <w:tr w:rsidR="00F33585">
        <w:tc>
          <w:tcPr>
            <w:tcW w:w="2268" w:type="dxa"/>
          </w:tcPr>
          <w:p w:rsidR="00F33585" w:rsidRPr="00BD2CF9" w:rsidRDefault="00F33585" w:rsidP="00D04072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>Сноска</w:t>
            </w:r>
          </w:p>
        </w:tc>
        <w:tc>
          <w:tcPr>
            <w:tcW w:w="5954" w:type="dxa"/>
          </w:tcPr>
          <w:p w:rsidR="00F33585" w:rsidRDefault="00F33585" w:rsidP="00D04072">
            <w:pPr>
              <w:pStyle w:val="a8"/>
              <w:jc w:val="left"/>
            </w:pPr>
            <w:r w:rsidRPr="00B675B7">
              <w:t>&lt;</w:t>
            </w:r>
            <w:r w:rsidRPr="00A91525">
              <w:rPr>
                <w:rStyle w:val="aff0"/>
              </w:rPr>
              <w:t>Текст сноски</w:t>
            </w:r>
            <w:r w:rsidRPr="00B675B7">
              <w:t>&gt;</w:t>
            </w:r>
          </w:p>
        </w:tc>
      </w:tr>
    </w:tbl>
    <w:p w:rsidR="00F33585" w:rsidRDefault="00F33585" w:rsidP="00F33585">
      <w:pPr>
        <w:pStyle w:val="af2"/>
      </w:pPr>
      <w:r>
        <w:t>4</w:t>
      </w:r>
      <w:r w:rsidRPr="001C302B">
        <w:tab/>
      </w:r>
      <w:r w:rsidRPr="00870BDD">
        <w:t>Формулы</w:t>
      </w:r>
    </w:p>
    <w:p w:rsidR="00F33585" w:rsidRDefault="00F33585" w:rsidP="00F33585">
      <w:pPr>
        <w:pStyle w:val="aa"/>
      </w:pPr>
      <w:r>
        <w:t>Формулы, которые могут потребоваться при изложении, можно разделить на два класса: простые и сложные.</w:t>
      </w:r>
    </w:p>
    <w:p w:rsidR="00F33585" w:rsidRDefault="00F33585" w:rsidP="00F33585">
      <w:pPr>
        <w:pStyle w:val="aa"/>
      </w:pPr>
      <w:r w:rsidRPr="00DB0B60">
        <w:t>В первый класс обычно попадают символы с индексами (подстрочными и/или надстро</w:t>
      </w:r>
      <w:r w:rsidRPr="00DB0B60">
        <w:t>ч</w:t>
      </w:r>
      <w:r>
        <w:t xml:space="preserve">ными), а также обозначения, </w:t>
      </w:r>
      <w:r w:rsidRPr="00DB0B60">
        <w:t xml:space="preserve">маркируемые специальными символами. Такие формулы </w:t>
      </w:r>
      <w:r>
        <w:t>в пр</w:t>
      </w:r>
      <w:r>
        <w:t>е</w:t>
      </w:r>
      <w:r>
        <w:t xml:space="preserve">делах фрагментов текста (и в стиле, используемом для этого фрагмента) </w:t>
      </w:r>
      <w:r w:rsidRPr="00DB0B60">
        <w:t xml:space="preserve">легко </w:t>
      </w:r>
      <w:r>
        <w:t>созд</w:t>
      </w:r>
      <w:r>
        <w:t>а</w:t>
      </w:r>
      <w:r>
        <w:t>ются с помощью стандартных</w:t>
      </w:r>
      <w:r w:rsidRPr="00DB0B60">
        <w:t xml:space="preserve"> </w:t>
      </w:r>
      <w:r>
        <w:t xml:space="preserve">средств MS Word (см. главную строку команд, меню Вставка/Символ, меню Формат/Шрифт и т.п.). </w:t>
      </w:r>
      <w:r w:rsidRPr="00DB0B60">
        <w:t>Примерами использования таких средств могут быть сл</w:t>
      </w:r>
      <w:r w:rsidRPr="00DB0B60">
        <w:t>е</w:t>
      </w:r>
      <w:r w:rsidRPr="00DB0B60">
        <w:t xml:space="preserve">дующие </w:t>
      </w:r>
      <w:r>
        <w:t>фрагме</w:t>
      </w:r>
      <w:r>
        <w:t>н</w:t>
      </w:r>
      <w:r>
        <w:t>ты текста</w:t>
      </w:r>
      <w:r w:rsidRPr="00DB0B60">
        <w:t xml:space="preserve">: </w:t>
      </w:r>
      <w:r>
        <w:rPr>
          <w:i/>
        </w:rPr>
        <w:sym w:font="Symbol" w:char="F06C"/>
      </w:r>
      <w:r w:rsidRPr="0035373E">
        <w:t>(</w:t>
      </w:r>
      <w:r w:rsidRPr="00F65161">
        <w:rPr>
          <w:i/>
          <w:lang w:val="en-US"/>
        </w:rPr>
        <w:t>t</w:t>
      </w:r>
      <w:r w:rsidRPr="0035373E">
        <w:t>)</w:t>
      </w:r>
      <w:r>
        <w:t> </w:t>
      </w:r>
      <w:r w:rsidRPr="0035373E">
        <w:t>=</w:t>
      </w:r>
      <w:r>
        <w:t> </w:t>
      </w:r>
      <w:r>
        <w:rPr>
          <w:i/>
        </w:rPr>
        <w:sym w:font="Symbol" w:char="F064"/>
      </w:r>
      <w:r w:rsidRPr="0035373E">
        <w:rPr>
          <w:vertAlign w:val="subscript"/>
        </w:rPr>
        <w:t>+</w:t>
      </w:r>
      <w:r w:rsidRPr="0035373E">
        <w:t>(</w:t>
      </w:r>
      <w:r w:rsidRPr="00F65161">
        <w:rPr>
          <w:i/>
          <w:lang w:val="en-US"/>
        </w:rPr>
        <w:t>t</w:t>
      </w:r>
      <w:r>
        <w:rPr>
          <w:i/>
        </w:rPr>
        <w:t> </w:t>
      </w:r>
      <w:r w:rsidRPr="0035373E">
        <w:rPr>
          <w:i/>
        </w:rPr>
        <w:t>-</w:t>
      </w:r>
      <w:r>
        <w:rPr>
          <w:i/>
        </w:rPr>
        <w:t> </w:t>
      </w:r>
      <w:r>
        <w:rPr>
          <w:i/>
        </w:rPr>
        <w:sym w:font="Symbol" w:char="F078"/>
      </w:r>
      <w:r w:rsidRPr="0035373E">
        <w:t>),</w:t>
      </w:r>
      <w:r>
        <w:t xml:space="preserve"> </w:t>
      </w:r>
      <w:r>
        <w:rPr>
          <w:i/>
          <w:lang w:val="en-US"/>
        </w:rPr>
        <w:t>p</w:t>
      </w:r>
      <w:r>
        <w:t> </w:t>
      </w:r>
      <w:r>
        <w:sym w:font="Symbol" w:char="F0CE"/>
      </w:r>
      <w:r>
        <w:t> (0, 1), [</w:t>
      </w:r>
      <w:r>
        <w:rPr>
          <w:i/>
        </w:rPr>
        <w:sym w:font="Symbol" w:char="F06C"/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t> + (</w:t>
      </w:r>
      <w:r>
        <w:rPr>
          <w:i/>
        </w:rPr>
        <w:t>k </w:t>
      </w:r>
      <w:r>
        <w:t>- 1)</w:t>
      </w:r>
      <w:r>
        <w:rPr>
          <w:i/>
        </w:rPr>
        <w:sym w:font="Symbol" w:char="F06C"/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]/(</w:t>
      </w:r>
      <w:r>
        <w:rPr>
          <w:i/>
        </w:rPr>
        <w:sym w:font="Symbol" w:char="F06C"/>
      </w:r>
      <w:r>
        <w:rPr>
          <w:vertAlign w:val="subscript"/>
        </w:rPr>
        <w:t>0</w:t>
      </w:r>
      <w:r>
        <w:rPr>
          <w:i/>
        </w:rPr>
        <w:sym w:font="Symbol" w:char="F06C"/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 w:rsidRPr="00DB0B60">
        <w:t xml:space="preserve">, </w:t>
      </w:r>
      <w:r w:rsidRPr="00426C04">
        <w:rPr>
          <w:b/>
          <w:i/>
          <w:lang w:val="en-US"/>
        </w:rPr>
        <w:t>e</w:t>
      </w:r>
      <w:r>
        <w:rPr>
          <w:i/>
        </w:rPr>
        <w:t> </w:t>
      </w:r>
      <w:r w:rsidRPr="00426C04">
        <w:rPr>
          <w:vertAlign w:val="superscript"/>
        </w:rPr>
        <w:t>-</w:t>
      </w:r>
      <w:r>
        <w:rPr>
          <w:i/>
          <w:vertAlign w:val="superscript"/>
        </w:rPr>
        <w:sym w:font="Symbol" w:char="F06C"/>
      </w:r>
      <w:r w:rsidRPr="00F65161">
        <w:rPr>
          <w:i/>
          <w:vertAlign w:val="superscript"/>
          <w:lang w:val="en-US"/>
        </w:rPr>
        <w:t>t</w:t>
      </w:r>
      <w:r>
        <w:t xml:space="preserve">, </w:t>
      </w:r>
      <w:r w:rsidRPr="00914C46">
        <w:rPr>
          <w:i/>
        </w:rPr>
        <w:t>k </w:t>
      </w:r>
      <w:r>
        <w:sym w:font="Symbol" w:char="F0B3"/>
      </w:r>
      <w:r>
        <w:t> </w:t>
      </w:r>
      <w:r>
        <w:rPr>
          <w:b/>
        </w:rPr>
        <w:t>int</w:t>
      </w:r>
      <w:r>
        <w:t>[</w:t>
      </w:r>
      <w:r>
        <w:rPr>
          <w:i/>
        </w:rPr>
        <w:t>V*</w:t>
      </w:r>
      <w:r>
        <w:t>(</w:t>
      </w:r>
      <w:r>
        <w:rPr>
          <w:i/>
        </w:rPr>
        <w:t>X</w:t>
      </w:r>
      <w:r>
        <w:t>)</w:t>
      </w:r>
      <w:r>
        <w:rPr>
          <w:vertAlign w:val="superscript"/>
        </w:rPr>
        <w:t> </w:t>
      </w:r>
      <w:r>
        <w:rPr>
          <w:vertAlign w:val="superscript"/>
        </w:rPr>
        <w:noBreakHyphen/>
        <w:t>2</w:t>
      </w:r>
      <w:r>
        <w:t>] + 1. При этом следует по во</w:t>
      </w:r>
      <w:r>
        <w:t>з</w:t>
      </w:r>
      <w:r>
        <w:t xml:space="preserve">можности придерживаться общепринятой для математических текстов практики использования </w:t>
      </w:r>
      <w:r w:rsidRPr="00DD21C6">
        <w:rPr>
          <w:i/>
        </w:rPr>
        <w:t>курсива</w:t>
      </w:r>
      <w:r>
        <w:t xml:space="preserve"> для строчных букв различных а</w:t>
      </w:r>
      <w:r>
        <w:t>л</w:t>
      </w:r>
      <w:r>
        <w:t xml:space="preserve">фавитов, </w:t>
      </w:r>
      <w:r w:rsidRPr="00DD21C6">
        <w:rPr>
          <w:i/>
        </w:rPr>
        <w:t>обычного</w:t>
      </w:r>
      <w:r>
        <w:t xml:space="preserve"> шрифта для цифр, скобок, операций и т.п., </w:t>
      </w:r>
      <w:r w:rsidRPr="00A74C64">
        <w:rPr>
          <w:i/>
        </w:rPr>
        <w:t>полужирного</w:t>
      </w:r>
      <w:r>
        <w:t xml:space="preserve"> шрифта для обозначения специальных фун</w:t>
      </w:r>
      <w:r>
        <w:t>к</w:t>
      </w:r>
      <w:r>
        <w:t>ций и ко</w:t>
      </w:r>
      <w:r>
        <w:t>н</w:t>
      </w:r>
      <w:r>
        <w:t xml:space="preserve">стант типа </w:t>
      </w:r>
      <w:r w:rsidRPr="007A667E">
        <w:rPr>
          <w:b/>
          <w:lang w:val="en-US"/>
        </w:rPr>
        <w:t>m</w:t>
      </w:r>
      <w:r>
        <w:rPr>
          <w:b/>
          <w:lang w:val="en-US"/>
        </w:rPr>
        <w:t>ax</w:t>
      </w:r>
      <w:r w:rsidRPr="007A667E">
        <w:t xml:space="preserve">, </w:t>
      </w:r>
      <w:r w:rsidRPr="007A667E">
        <w:rPr>
          <w:b/>
          <w:lang w:val="en-US"/>
        </w:rPr>
        <w:t>sin</w:t>
      </w:r>
      <w:r w:rsidRPr="00426C04">
        <w:t xml:space="preserve">, </w:t>
      </w:r>
      <w:r w:rsidRPr="00426C04">
        <w:rPr>
          <w:b/>
          <w:lang w:val="en-US"/>
        </w:rPr>
        <w:sym w:font="Symbol" w:char="F070"/>
      </w:r>
      <w:r w:rsidRPr="007A667E">
        <w:t xml:space="preserve"> </w:t>
      </w:r>
      <w:r>
        <w:t>и т.п.</w:t>
      </w:r>
    </w:p>
    <w:p w:rsidR="00F33585" w:rsidRDefault="003B0A14" w:rsidP="00F33585">
      <w:pPr>
        <w:pStyle w:val="aa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77470</wp:posOffset>
                </wp:positionV>
                <wp:extent cx="2449830" cy="2524760"/>
                <wp:effectExtent l="0" t="0" r="0" b="0"/>
                <wp:wrapSquare wrapText="bothSides"/>
                <wp:docPr id="92" name="Полотно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94"/>
                        <wpg:cNvGrpSpPr>
                          <a:grpSpLocks/>
                        </wpg:cNvGrpSpPr>
                        <wpg:grpSpPr bwMode="auto">
                          <a:xfrm>
                            <a:off x="2171" y="0"/>
                            <a:ext cx="2445488" cy="2524760"/>
                            <a:chOff x="2252" y="5972"/>
                            <a:chExt cx="3379" cy="3509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73" y="5972"/>
                              <a:ext cx="3358" cy="2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2" y="8854"/>
                              <a:ext cx="3364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3585" w:rsidRDefault="00F33585" w:rsidP="00F33585">
                                <w:pPr>
                                  <w:pStyle w:val="af7"/>
                                </w:pPr>
                                <w:r>
                                  <w:t>Рисунок 2 – Настройка стилей редактора уравн</w:t>
                                </w:r>
                                <w:r>
                                  <w:t>е</w:t>
                                </w:r>
                                <w:r>
                                  <w:t>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2" o:spid="_x0000_s1026" editas="canvas" style="position:absolute;left:0;text-align:left;margin-left:1.55pt;margin-top:6.1pt;width:192.9pt;height:198.8pt;z-index:251657216" coordsize="24498,25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498;height:25247;visibility:visible;mso-wrap-style:square">
                  <v:fill o:detectmouseclick="t"/>
                  <v:path o:connecttype="none"/>
                </v:shape>
                <v:group id="Group 94" o:spid="_x0000_s1028" style="position:absolute;left:21;width:24455;height:25247" coordorigin="2252,5972" coordsize="3379,3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95" o:spid="_x0000_s1029" type="#_x0000_t75" style="position:absolute;left:2273;top:5972;width:3358;height:2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u5PEAAAA2gAAAA8AAABkcnMvZG93bnJldi54bWxEj81qwzAQhO+FvIPYQG+1nISU1LUcQsDQ&#10;0lN+KO1tsbaWibUylpK4fvoqUMhxmJlvmHw92FZcqPeNYwWzJAVBXDndcK3geCifViB8QNbYOiYF&#10;v+RhXUwecsy0u/KOLvtQiwhhn6ECE0KXSekrQxZ94jri6P243mKIsq+l7vEa4baV8zR9lhYbjgsG&#10;O9oaqk77s1XwvTSL96+yNIdZ87kZy8X48uFHpR6nw+YVRKAh3MP/7TetYAm3K/EGy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iu5PEAAAA2gAAAA8AAAAAAAAAAAAAAAAA&#10;nwIAAGRycy9kb3ducmV2LnhtbFBLBQYAAAAABAAEAPcAAACQAwAAAAA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6" o:spid="_x0000_s1030" type="#_x0000_t202" style="position:absolute;left:2252;top:8854;width:3364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F33585" w:rsidRDefault="00F33585" w:rsidP="00F33585">
                          <w:pPr>
                            <w:pStyle w:val="af7"/>
                          </w:pPr>
                          <w:r>
                            <w:t>Рисунок 2 – Настройка стилей редактора уравн</w:t>
                          </w:r>
                          <w:r>
                            <w:t>е</w:t>
                          </w:r>
                          <w:r>
                            <w:t>ний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F33585">
        <w:t>При наборе с</w:t>
      </w:r>
      <w:r w:rsidR="00F33585" w:rsidRPr="00DB0B60">
        <w:t>ложны</w:t>
      </w:r>
      <w:r w:rsidR="00F33585">
        <w:t>х</w:t>
      </w:r>
      <w:r w:rsidR="00F33585" w:rsidRPr="00DB0B60">
        <w:t xml:space="preserve"> формул </w:t>
      </w:r>
      <w:r w:rsidR="00F33585">
        <w:t>нужно</w:t>
      </w:r>
      <w:r w:rsidR="00F33585" w:rsidRPr="00DB0B60">
        <w:t xml:space="preserve"> </w:t>
      </w:r>
      <w:r w:rsidR="00F33585">
        <w:t>и</w:t>
      </w:r>
      <w:r w:rsidR="00F33585">
        <w:t>с</w:t>
      </w:r>
      <w:r w:rsidR="00F33585">
        <w:t>пользовать</w:t>
      </w:r>
      <w:r w:rsidR="00F33585" w:rsidRPr="00DB0B60">
        <w:t xml:space="preserve"> специальн</w:t>
      </w:r>
      <w:r w:rsidR="00F33585">
        <w:t>ый</w:t>
      </w:r>
      <w:r w:rsidR="00F33585" w:rsidRPr="00DB0B60">
        <w:t xml:space="preserve"> </w:t>
      </w:r>
      <w:r w:rsidR="00F33585" w:rsidRPr="00A71F2C">
        <w:rPr>
          <w:i/>
        </w:rPr>
        <w:t>редактор уравнений</w:t>
      </w:r>
      <w:r w:rsidR="00F33585">
        <w:t xml:space="preserve"> – </w:t>
      </w:r>
      <w:r w:rsidR="00F33585">
        <w:rPr>
          <w:lang w:val="en-US"/>
        </w:rPr>
        <w:t>MS Equation</w:t>
      </w:r>
      <w:r w:rsidR="00F33585" w:rsidRPr="00DB0B60">
        <w:t>, входящ</w:t>
      </w:r>
      <w:r w:rsidR="00F33585">
        <w:t>ий</w:t>
      </w:r>
      <w:r w:rsidR="00F33585" w:rsidRPr="00DB0B60">
        <w:t xml:space="preserve"> в </w:t>
      </w:r>
      <w:r w:rsidR="00F33585">
        <w:t>комплект</w:t>
      </w:r>
      <w:r w:rsidR="00F33585" w:rsidRPr="00DB0B60">
        <w:t xml:space="preserve"> поставки </w:t>
      </w:r>
      <w:r w:rsidR="00F33585">
        <w:t>MS</w:t>
      </w:r>
      <w:r w:rsidR="00F33585">
        <w:rPr>
          <w:lang w:val="en-US"/>
        </w:rPr>
        <w:t> </w:t>
      </w:r>
      <w:r w:rsidR="00F33585" w:rsidRPr="005838AB">
        <w:rPr>
          <w:lang w:val="en-US"/>
        </w:rPr>
        <w:t>Word</w:t>
      </w:r>
      <w:r w:rsidR="00F33585">
        <w:t>. Важно отметить, что редактор ура</w:t>
      </w:r>
      <w:r w:rsidR="00F33585">
        <w:t>в</w:t>
      </w:r>
      <w:r w:rsidR="00F33585">
        <w:t xml:space="preserve">нений необходимо </w:t>
      </w:r>
      <w:r w:rsidR="00F33585" w:rsidRPr="009F7096">
        <w:rPr>
          <w:i/>
        </w:rPr>
        <w:t>настраивать</w:t>
      </w:r>
      <w:r w:rsidR="00F33585">
        <w:t xml:space="preserve">  для соотве</w:t>
      </w:r>
      <w:r w:rsidR="00F33585">
        <w:t>т</w:t>
      </w:r>
      <w:r w:rsidR="00F33585">
        <w:t>ствия стилю фрагмента текста, где нужно внедрить формулу</w:t>
      </w:r>
      <w:r w:rsidR="00723BF7">
        <w:t xml:space="preserve"> (настройка сохраняется впредь до следующего ее изменения)</w:t>
      </w:r>
      <w:r w:rsidR="00F33585">
        <w:t>. Мы с</w:t>
      </w:r>
      <w:r w:rsidR="00F33585">
        <w:t>о</w:t>
      </w:r>
      <w:r w:rsidR="00F33585">
        <w:t>ветуем размещать сложные формулы исключ</w:t>
      </w:r>
      <w:r w:rsidR="00F33585">
        <w:t>и</w:t>
      </w:r>
      <w:r w:rsidR="00F33585">
        <w:t xml:space="preserve">тельно в содержательной части статьи во фрагментах текста стиля </w:t>
      </w:r>
      <w:r w:rsidR="00F33585" w:rsidRPr="000B2BAA">
        <w:t>&lt;</w:t>
      </w:r>
      <w:r w:rsidR="00F33585" w:rsidRPr="00DE131B">
        <w:t>Абзац с отступом</w:t>
      </w:r>
      <w:r w:rsidR="00F33585" w:rsidRPr="000B2BAA">
        <w:t>&gt;</w:t>
      </w:r>
      <w:r w:rsidR="00F33585">
        <w:t xml:space="preserve"> и </w:t>
      </w:r>
      <w:r w:rsidR="00F33585" w:rsidRPr="000B2BAA">
        <w:t>&lt;</w:t>
      </w:r>
      <w:r w:rsidR="00F33585" w:rsidRPr="00DE131B">
        <w:rPr>
          <w:rStyle w:val="a9"/>
        </w:rPr>
        <w:t>Абзац без отступа</w:t>
      </w:r>
      <w:r w:rsidR="00F33585" w:rsidRPr="000B2BAA">
        <w:t>&gt;</w:t>
      </w:r>
      <w:r w:rsidR="006911BE">
        <w:t>. На рисунках 2-4</w:t>
      </w:r>
      <w:r w:rsidR="00F33585">
        <w:t xml:space="preserve"> показ</w:t>
      </w:r>
      <w:r w:rsidR="00F33585">
        <w:t>а</w:t>
      </w:r>
      <w:r w:rsidR="00F33585">
        <w:t>ны рекомендуемые при этом настройки реда</w:t>
      </w:r>
      <w:r w:rsidR="00F33585">
        <w:t>к</w:t>
      </w:r>
      <w:r w:rsidR="00F33585">
        <w:t>тора уравн</w:t>
      </w:r>
      <w:r w:rsidR="00F33585">
        <w:t>е</w:t>
      </w:r>
      <w:r w:rsidR="00F33585">
        <w:t>ний.</w:t>
      </w:r>
    </w:p>
    <w:p w:rsidR="00F33585" w:rsidRDefault="00F33585" w:rsidP="009015F2">
      <w:pPr>
        <w:pStyle w:val="aa"/>
      </w:pPr>
      <w:r>
        <w:t>Формулы, на которые имеются ссылки в те</w:t>
      </w:r>
      <w:r>
        <w:t>к</w:t>
      </w:r>
      <w:r>
        <w:t xml:space="preserve">сте (см. </w:t>
      </w:r>
      <w:r w:rsidRPr="00C92DD8">
        <w:t>раздел 5</w:t>
      </w:r>
      <w:r>
        <w:t>), нумеруются. Нумеруемые фо</w:t>
      </w:r>
      <w:r>
        <w:t>р</w:t>
      </w:r>
      <w:r>
        <w:t xml:space="preserve">мулы помещаются в </w:t>
      </w:r>
      <w:r w:rsidRPr="00A81BF7">
        <w:rPr>
          <w:i/>
        </w:rPr>
        <w:t>отдельные абзацы</w:t>
      </w:r>
      <w:r>
        <w:t xml:space="preserve"> </w:t>
      </w:r>
      <w:r>
        <w:lastRenderedPageBreak/>
        <w:t xml:space="preserve">стиля </w:t>
      </w:r>
      <w:r w:rsidRPr="00F839D2">
        <w:t>&lt;</w:t>
      </w:r>
      <w:r>
        <w:t xml:space="preserve">(1) </w:t>
      </w:r>
      <w:r w:rsidRPr="00F839D2">
        <w:t>Формула с номером&gt;</w:t>
      </w:r>
      <w:r>
        <w:t>, который предусматривает автоматическую сквозную для всей статьи нумерацию подобных фо</w:t>
      </w:r>
      <w:r>
        <w:t>р</w:t>
      </w:r>
      <w:r>
        <w:t xml:space="preserve">мул </w:t>
      </w:r>
      <w:r w:rsidRPr="00A4044C">
        <w:rPr>
          <w:i/>
        </w:rPr>
        <w:t>с</w:t>
      </w:r>
      <w:r>
        <w:rPr>
          <w:i/>
        </w:rPr>
        <w:t>лева</w:t>
      </w:r>
      <w:r>
        <w:t xml:space="preserve">. </w:t>
      </w:r>
      <w:r w:rsidRPr="00DB0B60">
        <w:t>После каждой формулы в соо</w:t>
      </w:r>
      <w:r w:rsidRPr="00DB0B60">
        <w:t>т</w:t>
      </w:r>
      <w:r w:rsidRPr="00DB0B60">
        <w:t>ветст</w:t>
      </w:r>
      <w:r>
        <w:t xml:space="preserve">вии с </w:t>
      </w:r>
      <w:r w:rsidRPr="00DB0B60">
        <w:t>контекстом долж</w:t>
      </w:r>
      <w:r>
        <w:t>ен</w:t>
      </w:r>
      <w:r w:rsidRPr="00DB0B60">
        <w:t xml:space="preserve"> стоять </w:t>
      </w:r>
      <w:r>
        <w:t>знак пунктуации (</w:t>
      </w:r>
      <w:r w:rsidRPr="00DB0B60">
        <w:t>запятая</w:t>
      </w:r>
      <w:r>
        <w:t>,</w:t>
      </w:r>
      <w:r w:rsidRPr="00DB0B60">
        <w:t xml:space="preserve"> точ</w:t>
      </w:r>
      <w:r>
        <w:t>ка и т.п.). Напр</w:t>
      </w:r>
      <w:r>
        <w:t>и</w:t>
      </w:r>
      <w:r>
        <w:t>мер,</w:t>
      </w:r>
    </w:p>
    <w:p w:rsidR="00F33585" w:rsidRPr="007C0F8E" w:rsidRDefault="003B0A14" w:rsidP="000218E7">
      <w:pPr>
        <w:pStyle w:val="a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-404495</wp:posOffset>
                </wp:positionV>
                <wp:extent cx="2885440" cy="1363345"/>
                <wp:effectExtent l="0" t="0" r="0" b="0"/>
                <wp:wrapSquare wrapText="bothSides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1363345"/>
                          <a:chOff x="2553" y="1187"/>
                          <a:chExt cx="4544" cy="2147"/>
                        </a:xfrm>
                      </wpg:grpSpPr>
                      <pic:pic xmlns:pic="http://schemas.openxmlformats.org/drawingml/2006/picture">
                        <pic:nvPicPr>
                          <pic:cNvPr id="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1187"/>
                            <a:ext cx="4246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2743"/>
                            <a:ext cx="4544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17" w:rsidRDefault="00C04017" w:rsidP="00C04017">
                              <w:pPr>
                                <w:pStyle w:val="af7"/>
                              </w:pPr>
                              <w:r>
                                <w:t>Рисунок 3</w:t>
                              </w:r>
                              <w:r w:rsidR="00B4503D">
                                <w:t xml:space="preserve"> – Настройка размеров редактора</w:t>
                              </w:r>
                              <w:r w:rsidR="00B4503D">
                                <w:br/>
                              </w:r>
                              <w:r>
                                <w:t>уравн</w:t>
                              </w:r>
                              <w:r>
                                <w:t>е</w:t>
                              </w:r>
                              <w:r>
                                <w:t>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31" style="position:absolute;left:0;text-align:left;margin-left:-19.75pt;margin-top:-31.85pt;width:227.2pt;height:107.35pt;z-index:-251658240" coordorigin="2553,1187" coordsize="4544,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">
                <v:shape id="Picture 98" o:spid="_x0000_s1032" type="#_x0000_t75" style="position:absolute;left:2695;top:1187;width:4246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TcPfCAAAA2gAAAA8AAABkcnMvZG93bnJldi54bWxEj8FuwjAQRO+V+AdrkbgVBw4UBQxC0Eoc&#10;0wAHbku8xBHxOo1dkv59jYTEcTQzbzTLdW9rcafWV44VTMYJCOLC6YpLBcfD1/schA/IGmvHpOCP&#10;PKxXg7clptp1/E33PJQiQtinqMCE0KRS+sKQRT92DXH0rq61GKJsS6lb7CLc1nKaJDNpseK4YLCh&#10;raHilv9aBZdMZ91uOznN8uJwOmefH+anuyg1GvabBYhAfXiFn+29VjCFx5V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03D3wgAAANoAAAAPAAAAAAAAAAAAAAAAAJ8C&#10;AABkcnMvZG93bnJldi54bWxQSwUGAAAAAAQABAD3AAAAjgMAAAAA&#10;">
                  <v:imagedata r:id="rId13" o:title=""/>
                </v:shape>
                <v:shape id="Text Box 99" o:spid="_x0000_s1033" type="#_x0000_t202" style="position:absolute;left:2553;top:2743;width:4544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C04017" w:rsidRDefault="00C04017" w:rsidP="00C04017">
                        <w:pPr>
                          <w:pStyle w:val="af7"/>
                        </w:pPr>
                        <w:r>
                          <w:t>Рисунок 3</w:t>
                        </w:r>
                        <w:r w:rsidR="00B4503D">
                          <w:t xml:space="preserve"> – Настройка размеров редактора</w:t>
                        </w:r>
                        <w:r w:rsidR="00B4503D">
                          <w:br/>
                        </w:r>
                        <w:r>
                          <w:t>уравн</w:t>
                        </w:r>
                        <w:r>
                          <w:t>е</w:t>
                        </w:r>
                        <w:r>
                          <w:t>ний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33585">
        <w:sym w:font="Symbol" w:char="F022"/>
      </w:r>
      <w:r w:rsidR="00F33585" w:rsidRPr="00A00EB9">
        <w:rPr>
          <w:i/>
          <w:lang w:val="en-US"/>
        </w:rPr>
        <w:t>i</w:t>
      </w:r>
      <w:r w:rsidR="00F33585" w:rsidRPr="00C52FB0">
        <w:rPr>
          <w:lang w:val="en-US"/>
        </w:rPr>
        <w:t>, </w:t>
      </w:r>
      <w:r w:rsidR="00F33585" w:rsidRPr="00A00EB9">
        <w:rPr>
          <w:i/>
          <w:lang w:val="en-US"/>
        </w:rPr>
        <w:t>k i</w:t>
      </w:r>
      <w:r w:rsidR="00F33585" w:rsidRPr="00C52FB0">
        <w:rPr>
          <w:lang w:val="en-US"/>
        </w:rPr>
        <w:t> </w:t>
      </w:r>
      <w:r w:rsidR="00F33585">
        <w:rPr>
          <w:lang w:val="en-US"/>
        </w:rPr>
        <w:sym w:font="Symbol" w:char="F0B9"/>
      </w:r>
      <w:r w:rsidR="00F33585">
        <w:rPr>
          <w:lang w:val="en-US"/>
        </w:rPr>
        <w:t> </w:t>
      </w:r>
      <w:r w:rsidR="00F33585" w:rsidRPr="00A00EB9">
        <w:rPr>
          <w:i/>
          <w:lang w:val="en-US"/>
        </w:rPr>
        <w:t>k</w:t>
      </w:r>
      <w:r w:rsidR="00F33585">
        <w:rPr>
          <w:lang w:val="en-US"/>
        </w:rPr>
        <w:t> </w:t>
      </w:r>
      <w:r w:rsidR="00F33585">
        <w:rPr>
          <w:lang w:val="en-US"/>
        </w:rPr>
        <w:sym w:font="Symbol" w:char="F0AE"/>
      </w:r>
      <w:r w:rsidR="00F33585">
        <w:rPr>
          <w:lang w:val="en-US"/>
        </w:rPr>
        <w:t xml:space="preserve"> </w:t>
      </w:r>
      <w:r w:rsidR="00F33585">
        <w:rPr>
          <w:lang w:val="en-US"/>
        </w:rPr>
        <w:sym w:font="Symbol" w:char="F024"/>
      </w:r>
      <w:r w:rsidR="00F33585" w:rsidRPr="00A00EB9">
        <w:rPr>
          <w:i/>
          <w:lang w:val="en-US"/>
        </w:rPr>
        <w:t>j b</w:t>
      </w:r>
      <w:r w:rsidR="00F33585" w:rsidRPr="00A00EB9">
        <w:rPr>
          <w:i/>
          <w:vertAlign w:val="subscript"/>
          <w:lang w:val="en-US"/>
        </w:rPr>
        <w:t>ij</w:t>
      </w:r>
      <w:r w:rsidR="00F33585">
        <w:rPr>
          <w:lang w:val="en-US"/>
        </w:rPr>
        <w:t> </w:t>
      </w:r>
      <w:r w:rsidR="00F33585">
        <w:rPr>
          <w:lang w:val="en-US"/>
        </w:rPr>
        <w:sym w:font="Symbol" w:char="F0B9"/>
      </w:r>
      <w:r w:rsidR="00F33585">
        <w:rPr>
          <w:lang w:val="en-US"/>
        </w:rPr>
        <w:t> </w:t>
      </w:r>
      <w:r w:rsidR="00F33585" w:rsidRPr="00A00EB9">
        <w:rPr>
          <w:i/>
          <w:lang w:val="en-US"/>
        </w:rPr>
        <w:t>b</w:t>
      </w:r>
      <w:r w:rsidR="00F33585" w:rsidRPr="00A00EB9">
        <w:rPr>
          <w:i/>
          <w:vertAlign w:val="subscript"/>
          <w:lang w:val="en-US"/>
        </w:rPr>
        <w:t>kj</w:t>
      </w:r>
      <w:r w:rsidR="00F33585">
        <w:rPr>
          <w:lang w:val="en-US"/>
        </w:rPr>
        <w:t>,</w:t>
      </w:r>
    </w:p>
    <w:p w:rsidR="00F33585" w:rsidRPr="00E55EFA" w:rsidRDefault="00164971" w:rsidP="00F33585">
      <w:pPr>
        <w:pStyle w:val="a"/>
        <w:rPr>
          <w:lang w:val="en-US"/>
        </w:rPr>
      </w:pPr>
      <w:r w:rsidRPr="008A233A">
        <w:rPr>
          <w:position w:val="-24"/>
        </w:rPr>
        <w:object w:dxaOrig="3080" w:dyaOrig="580">
          <v:shape id="_x0000_i1025" type="#_x0000_t75" style="width:153.75pt;height:29.25pt" o:ole="">
            <v:imagedata r:id="rId14" o:title=""/>
          </v:shape>
          <o:OLEObject Type="Embed" ProgID="Equation.3" ShapeID="_x0000_i1025" DrawAspect="Content" ObjectID="_1481819495" r:id="rId15"/>
        </w:object>
      </w:r>
    </w:p>
    <w:p w:rsidR="00F33585" w:rsidRPr="00C179F8" w:rsidRDefault="006911BE" w:rsidP="00F33585">
      <w:pPr>
        <w:pStyle w:val="a"/>
        <w:rPr>
          <w:lang w:val="en-US"/>
        </w:rPr>
      </w:pPr>
      <w:r w:rsidRPr="0016045F">
        <w:rPr>
          <w:position w:val="-40"/>
        </w:rPr>
        <w:object w:dxaOrig="3120" w:dyaOrig="900">
          <v:shape id="_x0000_i1026" type="#_x0000_t75" style="width:156pt;height:45pt" o:ole="" fillcolor="window">
            <v:imagedata r:id="rId16" o:title=""/>
          </v:shape>
          <o:OLEObject Type="Embed" ProgID="Equation.3" ShapeID="_x0000_i1026" DrawAspect="Content" ObjectID="_1481819496" r:id="rId17"/>
        </w:object>
      </w:r>
    </w:p>
    <w:p w:rsidR="006911BE" w:rsidRDefault="003B0A14" w:rsidP="006911BE">
      <w:pPr>
        <w:pStyle w:val="a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125095</wp:posOffset>
            </wp:positionV>
            <wp:extent cx="3181985" cy="1304290"/>
            <wp:effectExtent l="0" t="0" r="0" b="0"/>
            <wp:wrapNone/>
            <wp:docPr id="106" name="Рисунок 106" descr="Интер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Интерва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1BE" w:rsidRDefault="006911BE" w:rsidP="006911BE">
      <w:pPr>
        <w:pStyle w:val="a8"/>
      </w:pPr>
    </w:p>
    <w:p w:rsidR="006911BE" w:rsidRDefault="006911BE" w:rsidP="006911BE">
      <w:pPr>
        <w:pStyle w:val="a8"/>
      </w:pPr>
    </w:p>
    <w:p w:rsidR="006911BE" w:rsidRDefault="006911BE" w:rsidP="006911BE">
      <w:pPr>
        <w:pStyle w:val="a8"/>
      </w:pPr>
    </w:p>
    <w:p w:rsidR="006911BE" w:rsidRDefault="006911BE" w:rsidP="006911BE">
      <w:pPr>
        <w:pStyle w:val="a8"/>
      </w:pPr>
    </w:p>
    <w:p w:rsidR="006911BE" w:rsidRDefault="006911BE" w:rsidP="006911BE">
      <w:pPr>
        <w:pStyle w:val="a8"/>
      </w:pPr>
    </w:p>
    <w:p w:rsidR="006911BE" w:rsidRDefault="006911BE" w:rsidP="006911BE">
      <w:pPr>
        <w:pStyle w:val="a8"/>
      </w:pPr>
    </w:p>
    <w:p w:rsidR="006911BE" w:rsidRDefault="006911BE" w:rsidP="006911BE">
      <w:pPr>
        <w:pStyle w:val="a8"/>
      </w:pPr>
    </w:p>
    <w:p w:rsidR="00E715E6" w:rsidRDefault="00E715E6" w:rsidP="006911BE">
      <w:pPr>
        <w:pStyle w:val="a8"/>
      </w:pPr>
    </w:p>
    <w:p w:rsidR="006911BE" w:rsidRDefault="006911BE" w:rsidP="006911BE">
      <w:pPr>
        <w:pStyle w:val="a8"/>
      </w:pPr>
    </w:p>
    <w:p w:rsidR="006911BE" w:rsidRDefault="006911BE" w:rsidP="006911BE">
      <w:pPr>
        <w:pStyle w:val="af7"/>
      </w:pPr>
      <w:r>
        <w:t>Рисунок 4 – Настройка интервалов редактора уравн</w:t>
      </w:r>
      <w:r>
        <w:t>е</w:t>
      </w:r>
      <w:r>
        <w:t>ний</w:t>
      </w:r>
    </w:p>
    <w:p w:rsidR="00F33585" w:rsidRDefault="00F33585" w:rsidP="00F33585">
      <w:pPr>
        <w:pStyle w:val="af2"/>
      </w:pPr>
      <w:r>
        <w:t>5</w:t>
      </w:r>
      <w:r>
        <w:tab/>
        <w:t>Ссылки</w:t>
      </w:r>
    </w:p>
    <w:p w:rsidR="00F33585" w:rsidRPr="00A91525" w:rsidRDefault="00F33585" w:rsidP="00F33585">
      <w:pPr>
        <w:pStyle w:val="aa"/>
      </w:pPr>
      <w:r>
        <w:t>Рекомендации по оформлению прямых ссылок между различными структурными един</w:t>
      </w:r>
      <w:r>
        <w:t>и</w:t>
      </w:r>
      <w:r>
        <w:t>цами статьи сводятся к следующему:</w:t>
      </w:r>
    </w:p>
    <w:p w:rsidR="00F33585" w:rsidRDefault="00F33585" w:rsidP="00F33585">
      <w:pPr>
        <w:pStyle w:val="a0"/>
      </w:pPr>
      <w:r>
        <w:t xml:space="preserve">Для </w:t>
      </w:r>
      <w:r w:rsidRPr="00A578C2">
        <w:t>ссыл</w:t>
      </w:r>
      <w:r>
        <w:t>ок</w:t>
      </w:r>
      <w:r w:rsidRPr="00A578C2">
        <w:t xml:space="preserve"> на</w:t>
      </w:r>
      <w:r>
        <w:rPr>
          <w:i/>
        </w:rPr>
        <w:t xml:space="preserve"> раздел </w:t>
      </w:r>
      <w:r w:rsidRPr="00A578C2">
        <w:t>и</w:t>
      </w:r>
      <w:r>
        <w:rPr>
          <w:i/>
        </w:rPr>
        <w:t xml:space="preserve"> подраздел </w:t>
      </w:r>
      <w:r>
        <w:t>и</w:t>
      </w:r>
      <w:r>
        <w:t>с</w:t>
      </w:r>
      <w:r>
        <w:t>пользуются выражения вида «… в разделе 2», «... из подраздела 2.3».</w:t>
      </w:r>
    </w:p>
    <w:p w:rsidR="00F33585" w:rsidRDefault="00F33585" w:rsidP="00F33585">
      <w:pPr>
        <w:pStyle w:val="a0"/>
      </w:pPr>
      <w:r>
        <w:t xml:space="preserve">При </w:t>
      </w:r>
      <w:r w:rsidRPr="00A578C2">
        <w:t>ссыл</w:t>
      </w:r>
      <w:r>
        <w:t>ке</w:t>
      </w:r>
      <w:r w:rsidRPr="00A578C2">
        <w:t xml:space="preserve"> на</w:t>
      </w:r>
      <w:r>
        <w:rPr>
          <w:i/>
        </w:rPr>
        <w:t xml:space="preserve"> рисунок </w:t>
      </w:r>
      <w:r w:rsidRPr="00A578C2">
        <w:t>и</w:t>
      </w:r>
      <w:r>
        <w:rPr>
          <w:i/>
        </w:rPr>
        <w:t xml:space="preserve"> таблицу </w:t>
      </w:r>
      <w:r>
        <w:t>обязательно используются слова «рисунок» и «табл</w:t>
      </w:r>
      <w:r>
        <w:t>и</w:t>
      </w:r>
      <w:r>
        <w:t>ца», например, «… на рисунке 1</w:t>
      </w:r>
      <w:r w:rsidRPr="00051D2A">
        <w:t>», «... в соответствии с рисунком 3»,</w:t>
      </w:r>
      <w:r>
        <w:t xml:space="preserve"> «… в таблице 1».</w:t>
      </w:r>
    </w:p>
    <w:p w:rsidR="00F33585" w:rsidRDefault="00F33585" w:rsidP="00F33585">
      <w:pPr>
        <w:pStyle w:val="a0"/>
      </w:pPr>
      <w:r>
        <w:t xml:space="preserve">Ссылка на </w:t>
      </w:r>
      <w:r w:rsidRPr="0040400A">
        <w:rPr>
          <w:i/>
        </w:rPr>
        <w:t>формулу</w:t>
      </w:r>
      <w:r>
        <w:t xml:space="preserve"> должна содержать ее номер</w:t>
      </w:r>
      <w:r w:rsidRPr="0040400A">
        <w:t xml:space="preserve"> в скобках</w:t>
      </w:r>
      <w:r>
        <w:t>, например, «…правило (1)», «…в формуле (2)», «… на основании (3)».</w:t>
      </w:r>
    </w:p>
    <w:p w:rsidR="00F33585" w:rsidRDefault="00F33585" w:rsidP="00F33585">
      <w:pPr>
        <w:pStyle w:val="a0"/>
      </w:pPr>
      <w:r>
        <w:t xml:space="preserve">Ссылка на </w:t>
      </w:r>
      <w:r w:rsidRPr="00E51DDB">
        <w:rPr>
          <w:i/>
        </w:rPr>
        <w:t>литературный источник</w:t>
      </w:r>
      <w:r>
        <w:t xml:space="preserve"> указывает номер его библиографического описания в списке использованных источников, заключенный в квадратные скобки, например, </w:t>
      </w:r>
      <w:r w:rsidRPr="00E51DDB">
        <w:t>[</w:t>
      </w:r>
      <w:r>
        <w:t>3</w:t>
      </w:r>
      <w:r w:rsidRPr="00E51DDB">
        <w:t>]</w:t>
      </w:r>
      <w:r>
        <w:t>.</w:t>
      </w:r>
    </w:p>
    <w:p w:rsidR="00F33585" w:rsidRDefault="00F33585" w:rsidP="00F33585">
      <w:pPr>
        <w:pStyle w:val="aa"/>
      </w:pPr>
      <w:r>
        <w:t xml:space="preserve">При </w:t>
      </w:r>
      <w:r w:rsidRPr="007416E3">
        <w:rPr>
          <w:i/>
        </w:rPr>
        <w:t>одновременной ссылке на несколько однородных</w:t>
      </w:r>
      <w:r>
        <w:t xml:space="preserve"> структурных единиц статьи следует придерживаться следующих правил:</w:t>
      </w:r>
    </w:p>
    <w:p w:rsidR="00F33585" w:rsidRDefault="00F33585" w:rsidP="00F33585">
      <w:pPr>
        <w:pStyle w:val="a0"/>
      </w:pPr>
      <w:r>
        <w:t>перечислять номера структурных единиц</w:t>
      </w:r>
      <w:r w:rsidRPr="007416E3">
        <w:t xml:space="preserve"> </w:t>
      </w:r>
      <w:r>
        <w:t>в возрастающем порядке;</w:t>
      </w:r>
    </w:p>
    <w:p w:rsidR="00F33585" w:rsidRDefault="00F33585" w:rsidP="00F33585">
      <w:pPr>
        <w:pStyle w:val="a0"/>
      </w:pPr>
      <w:r>
        <w:t>использовать запятые и союз «и» для перечисления номеров, дефис - в обозначении их ди</w:t>
      </w:r>
      <w:r>
        <w:t>а</w:t>
      </w:r>
      <w:r>
        <w:t>пазона.</w:t>
      </w:r>
    </w:p>
    <w:p w:rsidR="00F33585" w:rsidRDefault="00F33585" w:rsidP="00F33585">
      <w:pPr>
        <w:pStyle w:val="aa"/>
      </w:pPr>
      <w:r>
        <w:t>Примеры таких ссылок: «… в разделах 1 и 3-5», «… на рисунках 2 и 3</w:t>
      </w:r>
      <w:r w:rsidRPr="00051D2A">
        <w:t>»</w:t>
      </w:r>
      <w:r>
        <w:t>, «… согласно (1)-(3)»,</w:t>
      </w:r>
      <w:r w:rsidRPr="00E51DDB">
        <w:t xml:space="preserve"> [1, 2, 4], [1-3, 5], [1-5].</w:t>
      </w:r>
    </w:p>
    <w:p w:rsidR="00482E80" w:rsidRDefault="00482E80" w:rsidP="00F33585">
      <w:pPr>
        <w:pStyle w:val="af2"/>
      </w:pPr>
      <w:r>
        <w:lastRenderedPageBreak/>
        <w:t>Заключение</w:t>
      </w:r>
    </w:p>
    <w:p w:rsidR="00482E80" w:rsidRDefault="00482E80" w:rsidP="00482E80">
      <w:pPr>
        <w:pStyle w:val="aa"/>
      </w:pPr>
      <w:r>
        <w:t xml:space="preserve">Авторы надеются, что </w:t>
      </w:r>
      <w:r w:rsidR="009F70B7">
        <w:t xml:space="preserve">предложенная </w:t>
      </w:r>
      <w:r>
        <w:t xml:space="preserve">помощь в оформлении материалов оправдает </w:t>
      </w:r>
      <w:r w:rsidR="00091480">
        <w:t>вн</w:t>
      </w:r>
      <w:r w:rsidR="00091480">
        <w:t>и</w:t>
      </w:r>
      <w:r w:rsidR="00091480">
        <w:t xml:space="preserve">мание и </w:t>
      </w:r>
      <w:r>
        <w:t>вр</w:t>
      </w:r>
      <w:r>
        <w:t>е</w:t>
      </w:r>
      <w:r>
        <w:t>мя, потраченн</w:t>
      </w:r>
      <w:r w:rsidR="009F70B7">
        <w:t>ые</w:t>
      </w:r>
      <w:r>
        <w:t xml:space="preserve"> на изучение</w:t>
      </w:r>
      <w:r w:rsidR="009F70B7" w:rsidRPr="009F70B7">
        <w:t xml:space="preserve"> </w:t>
      </w:r>
      <w:r w:rsidR="009F70B7">
        <w:t xml:space="preserve">этой </w:t>
      </w:r>
      <w:r w:rsidR="009F70B7" w:rsidRPr="00210E94">
        <w:t>инструкци</w:t>
      </w:r>
      <w:r w:rsidR="009F70B7">
        <w:t>и</w:t>
      </w:r>
      <w:r>
        <w:t>.</w:t>
      </w:r>
    </w:p>
    <w:p w:rsidR="00E564BF" w:rsidRDefault="00E564BF" w:rsidP="00E564BF">
      <w:pPr>
        <w:pStyle w:val="af2"/>
      </w:pPr>
      <w:r w:rsidRPr="00A86FD4">
        <w:t>Благодарности</w:t>
      </w:r>
    </w:p>
    <w:p w:rsidR="00E564BF" w:rsidRDefault="00E564BF" w:rsidP="00E564BF">
      <w:pPr>
        <w:pStyle w:val="aa"/>
      </w:pPr>
      <w:r>
        <w:t>Выражаем признательность сотрудникам Института проблем управления сложными с</w:t>
      </w:r>
      <w:r>
        <w:t>и</w:t>
      </w:r>
      <w:r>
        <w:t>стемами РАН высказавшим замечания и давшим рекомендации</w:t>
      </w:r>
      <w:r w:rsidR="004A350B">
        <w:t xml:space="preserve"> по усовершенствованию да</w:t>
      </w:r>
      <w:r w:rsidR="004A350B">
        <w:t>н</w:t>
      </w:r>
      <w:r w:rsidR="004A350B">
        <w:t>ной инструкции.</w:t>
      </w:r>
    </w:p>
    <w:p w:rsidR="004A350B" w:rsidRPr="00E564BF" w:rsidRDefault="004A350B" w:rsidP="00E564BF">
      <w:pPr>
        <w:pStyle w:val="aa"/>
      </w:pPr>
      <w:r>
        <w:t>Работа над инструкцией частично поддержана грантом «Точк</w:t>
      </w:r>
      <w:r w:rsidR="00B4503D" w:rsidRPr="00B4503D">
        <w:t>и</w:t>
      </w:r>
      <w:r w:rsidR="00B4503D">
        <w:t xml:space="preserve"> над </w:t>
      </w:r>
      <w:r w:rsidR="00B4503D" w:rsidRPr="00B4503D">
        <w:t>”</w:t>
      </w:r>
      <w:r w:rsidR="00B4503D">
        <w:t>i</w:t>
      </w:r>
      <w:r w:rsidR="00B4503D" w:rsidRPr="00B4503D">
        <w:t>”</w:t>
      </w:r>
      <w:r>
        <w:t xml:space="preserve">» </w:t>
      </w:r>
      <w:r w:rsidR="00CF2B3E">
        <w:t xml:space="preserve">ООО «Всеобщий консалтинг» (г. Москва) </w:t>
      </w:r>
      <w:r>
        <w:t xml:space="preserve">№ </w:t>
      </w:r>
      <w:r w:rsidRPr="00CF2B3E">
        <w:rPr>
          <w:color w:val="0000FF"/>
        </w:rPr>
        <w:t>2-200</w:t>
      </w:r>
      <w:r w:rsidR="00E715E6">
        <w:rPr>
          <w:color w:val="0000FF"/>
        </w:rPr>
        <w:t>9</w:t>
      </w:r>
      <w:r>
        <w:t>.</w:t>
      </w:r>
    </w:p>
    <w:p w:rsidR="00F33585" w:rsidRDefault="00F33585" w:rsidP="00F33585">
      <w:pPr>
        <w:pStyle w:val="af2"/>
      </w:pPr>
      <w:r>
        <w:t>Список литературы</w:t>
      </w:r>
    </w:p>
    <w:p w:rsidR="00F33585" w:rsidRPr="004F64AA" w:rsidRDefault="00F33585" w:rsidP="00F33585">
      <w:pPr>
        <w:pStyle w:val="a1"/>
        <w:numPr>
          <w:ilvl w:val="0"/>
          <w:numId w:val="8"/>
        </w:numPr>
        <w:rPr>
          <w:lang w:val="en-US"/>
        </w:rPr>
      </w:pPr>
      <w:r w:rsidRPr="004F64AA">
        <w:rPr>
          <w:lang w:val="en-US"/>
        </w:rPr>
        <w:t>COMPLEX SYSTEM: CO</w:t>
      </w:r>
      <w:r w:rsidR="004F64AA" w:rsidRPr="004F64AA">
        <w:rPr>
          <w:lang w:val="en-US"/>
        </w:rPr>
        <w:t>NTROL AND MODELING PROBLEMS-</w:t>
      </w:r>
      <w:r w:rsidR="004F64AA" w:rsidRPr="00DD44C4">
        <w:rPr>
          <w:color w:val="0000FF"/>
          <w:lang w:val="en-US"/>
        </w:rPr>
        <w:t>20</w:t>
      </w:r>
      <w:r w:rsidR="00E715E6" w:rsidRPr="00E715E6">
        <w:rPr>
          <w:color w:val="0000FF"/>
          <w:lang w:val="en-US"/>
        </w:rPr>
        <w:t>10</w:t>
      </w:r>
      <w:r w:rsidR="004F64AA" w:rsidRPr="004F64AA">
        <w:rPr>
          <w:lang w:val="en-US"/>
        </w:rPr>
        <w:t xml:space="preserve"> (www.iccs.ru/cscmp</w:t>
      </w:r>
      <w:r w:rsidR="004F64AA" w:rsidRPr="00DD44C4">
        <w:rPr>
          <w:color w:val="0000FF"/>
          <w:lang w:val="en-US"/>
        </w:rPr>
        <w:t>20</w:t>
      </w:r>
      <w:r w:rsidR="00E715E6" w:rsidRPr="00E715E6">
        <w:rPr>
          <w:color w:val="0000FF"/>
          <w:lang w:val="en-US"/>
        </w:rPr>
        <w:t>10</w:t>
      </w:r>
      <w:r w:rsidRPr="004F64AA">
        <w:rPr>
          <w:lang w:val="en-US"/>
        </w:rPr>
        <w:t>).</w:t>
      </w:r>
    </w:p>
    <w:p w:rsidR="00F33585" w:rsidRPr="00327DBE" w:rsidRDefault="00F33585" w:rsidP="00F33585">
      <w:pPr>
        <w:pStyle w:val="a1"/>
      </w:pPr>
      <w:r w:rsidRPr="00327DBE">
        <w:t>Виттих В.А. Целостность сложных систем // Проблемы управления и моделирования в сложных системах: Труды IV международной конференции (</w:t>
      </w:r>
      <w:r w:rsidR="00DD44C4" w:rsidRPr="00327DBE">
        <w:t xml:space="preserve">17-23 июня </w:t>
      </w:r>
      <w:smartTag w:uri="urn:schemas-microsoft-com:office:smarttags" w:element="metricconverter">
        <w:smartTagPr>
          <w:attr w:name="ProductID" w:val="2002 г"/>
        </w:smartTagPr>
        <w:r w:rsidR="00DD44C4" w:rsidRPr="00327DBE">
          <w:t>2002 г</w:t>
        </w:r>
      </w:smartTag>
      <w:r w:rsidR="00DD44C4" w:rsidRPr="00327DBE">
        <w:t>.</w:t>
      </w:r>
      <w:r w:rsidR="00DD44C4">
        <w:t xml:space="preserve">, </w:t>
      </w:r>
      <w:r w:rsidRPr="00327DBE">
        <w:t>Самара,</w:t>
      </w:r>
      <w:r w:rsidR="00DD44C4">
        <w:t xml:space="preserve"> Россия</w:t>
      </w:r>
      <w:r w:rsidRPr="00327DBE">
        <w:t>). – Самара: С</w:t>
      </w:r>
      <w:r w:rsidR="002856D5">
        <w:t xml:space="preserve">амарский </w:t>
      </w:r>
      <w:r w:rsidRPr="00327DBE">
        <w:t xml:space="preserve">НЦ РАН, 2002. </w:t>
      </w:r>
      <w:r w:rsidR="00091480">
        <w:t xml:space="preserve">- </w:t>
      </w:r>
      <w:r w:rsidRPr="00327DBE">
        <w:t>С. 48-58.</w:t>
      </w:r>
    </w:p>
    <w:p w:rsidR="00F33585" w:rsidRPr="00327DBE" w:rsidRDefault="00CB7A80" w:rsidP="00F33585">
      <w:pPr>
        <w:pStyle w:val="a1"/>
      </w:pPr>
      <w:r>
        <w:t>Инструкция по подготовке статей на конференцию ПУМСС</w:t>
      </w:r>
      <w:r w:rsidR="00091480">
        <w:t xml:space="preserve"> // Авт.:</w:t>
      </w:r>
      <w:r w:rsidR="00F33585" w:rsidRPr="00327DBE">
        <w:t xml:space="preserve"> </w:t>
      </w:r>
      <w:r w:rsidR="00091480">
        <w:t>С.Ю.</w:t>
      </w:r>
      <w:r w:rsidR="00091480">
        <w:rPr>
          <w:lang w:val="en-US"/>
        </w:rPr>
        <w:t> </w:t>
      </w:r>
      <w:r w:rsidR="00091480" w:rsidRPr="00091480">
        <w:t>Боровик, С.</w:t>
      </w:r>
      <w:r w:rsidR="00091480">
        <w:t>В. Кузнецов</w:t>
      </w:r>
      <w:r>
        <w:t>,</w:t>
      </w:r>
      <w:r w:rsidR="00091480" w:rsidRPr="00327DBE">
        <w:t> </w:t>
      </w:r>
      <w:r>
        <w:t>С.В. </w:t>
      </w:r>
      <w:r w:rsidRPr="00327DBE">
        <w:t>Смирнов</w:t>
      </w:r>
      <w:r>
        <w:t xml:space="preserve"> и др. / См. настоящий сборник</w:t>
      </w:r>
      <w:r w:rsidR="00F33585" w:rsidRPr="004F64AA">
        <w:t>.</w:t>
      </w:r>
    </w:p>
    <w:p w:rsidR="00F33585" w:rsidRPr="00327DBE" w:rsidRDefault="00F33585" w:rsidP="00F33585">
      <w:pPr>
        <w:pStyle w:val="a1"/>
      </w:pPr>
      <w:r w:rsidRPr="00327DBE">
        <w:t>ГОСТ 7.32-2001. Отчет о научно-исследовательской работе: Структура и правила оформления / С</w:t>
      </w:r>
      <w:r w:rsidRPr="00327DBE">
        <w:t>и</w:t>
      </w:r>
      <w:r w:rsidRPr="00327DBE">
        <w:t>стема стандартов по информации, библиотечному и издательскому делу. – Минск: Межгосуда</w:t>
      </w:r>
      <w:r w:rsidRPr="00327DBE">
        <w:t>р</w:t>
      </w:r>
      <w:r w:rsidRPr="00327DBE">
        <w:t>ственный совет по стандартизации, метрологии и сертификации, 2001.</w:t>
      </w:r>
    </w:p>
    <w:p w:rsidR="00F33585" w:rsidRPr="001704B9" w:rsidRDefault="001704B9" w:rsidP="00F33585">
      <w:pPr>
        <w:pStyle w:val="a1"/>
        <w:rPr>
          <w:lang w:val="de-DE"/>
        </w:rPr>
      </w:pPr>
      <w:r w:rsidRPr="00D77478">
        <w:rPr>
          <w:lang w:val="de-DE"/>
        </w:rPr>
        <w:t xml:space="preserve">Wille R., Ganter B. </w:t>
      </w:r>
      <w:r w:rsidRPr="00E7477D">
        <w:rPr>
          <w:lang w:val="de-DE"/>
        </w:rPr>
        <w:t>Formale Begriffsanalyse.</w:t>
      </w:r>
      <w:r w:rsidRPr="00D77478">
        <w:rPr>
          <w:lang w:val="de-DE"/>
        </w:rPr>
        <w:t xml:space="preserve"> – Springer-Verlag, 1996.</w:t>
      </w:r>
    </w:p>
    <w:p w:rsidR="00F33585" w:rsidRPr="00561E63" w:rsidRDefault="00F33585" w:rsidP="00F33585">
      <w:pPr>
        <w:pStyle w:val="af2"/>
        <w:rPr>
          <w:lang w:val="en-US"/>
        </w:rPr>
      </w:pPr>
      <w:r w:rsidRPr="001B16E2">
        <w:rPr>
          <w:lang w:val="en-US"/>
        </w:rPr>
        <w:t>Biography</w:t>
      </w:r>
    </w:p>
    <w:p w:rsidR="00F33585" w:rsidRPr="00D04C70" w:rsidRDefault="00F33585" w:rsidP="00F33585">
      <w:pPr>
        <w:pStyle w:val="aa"/>
        <w:rPr>
          <w:lang w:val="en-US"/>
        </w:rPr>
      </w:pPr>
      <w:r>
        <w:rPr>
          <w:lang w:val="en-US"/>
        </w:rPr>
        <w:t>Here the curriculum vitae about the author</w:t>
      </w:r>
      <w:r w:rsidRPr="00561E63">
        <w:rPr>
          <w:lang w:val="en-US"/>
        </w:rPr>
        <w:t>(</w:t>
      </w:r>
      <w:r>
        <w:rPr>
          <w:lang w:val="en-US"/>
        </w:rPr>
        <w:t>-s) can be placed</w:t>
      </w:r>
      <w:r w:rsidRPr="00D04C70">
        <w:rPr>
          <w:lang w:val="en-US"/>
        </w:rPr>
        <w:t>.</w:t>
      </w:r>
    </w:p>
    <w:sectPr w:rsidR="00F33585" w:rsidRPr="00D04C70" w:rsidSect="00126984">
      <w:footerReference w:type="even" r:id="rId19"/>
      <w:footerReference w:type="default" r:id="rId20"/>
      <w:pgSz w:w="11906" w:h="16838" w:code="9"/>
      <w:pgMar w:top="1134" w:right="2948" w:bottom="4082" w:left="794" w:header="0" w:footer="340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68" w:rsidRDefault="00793C68">
      <w:r>
        <w:separator/>
      </w:r>
    </w:p>
  </w:endnote>
  <w:endnote w:type="continuationSeparator" w:id="0">
    <w:p w:rsidR="00793C68" w:rsidRDefault="007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D3" w:rsidRDefault="00DD67D3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D67D3" w:rsidRDefault="00DD67D3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D3" w:rsidRDefault="00DD67D3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68" w:rsidRDefault="00793C68">
      <w:r>
        <w:separator/>
      </w:r>
    </w:p>
  </w:footnote>
  <w:footnote w:type="continuationSeparator" w:id="0">
    <w:p w:rsidR="00793C68" w:rsidRDefault="00793C68">
      <w:r>
        <w:continuationSeparator/>
      </w:r>
    </w:p>
  </w:footnote>
  <w:footnote w:id="1">
    <w:p w:rsidR="00F33585" w:rsidRDefault="00F33585" w:rsidP="00F33585">
      <w:pPr>
        <w:pStyle w:val="aff"/>
      </w:pPr>
      <w:r>
        <w:rPr>
          <w:rStyle w:val="aff1"/>
        </w:rPr>
        <w:footnoteRef/>
      </w:r>
      <w:r>
        <w:t xml:space="preserve"> Допускаются вставк</w:t>
      </w:r>
      <w:r w:rsidR="00DD44C4">
        <w:t>а</w:t>
      </w:r>
      <w:r>
        <w:t xml:space="preserve"> страниц </w:t>
      </w:r>
      <w:r w:rsidRPr="00BC682B">
        <w:t xml:space="preserve">альбомной </w:t>
      </w:r>
      <w:r>
        <w:t>ориентации, например, для рисунков, таблиц. Установка полей таких стр</w:t>
      </w:r>
      <w:r>
        <w:t>а</w:t>
      </w:r>
      <w:r>
        <w:t xml:space="preserve">ниц в разделе </w:t>
      </w:r>
      <w:r>
        <w:rPr>
          <w:lang w:val="en-US"/>
        </w:rPr>
        <w:t>Word</w:t>
      </w:r>
      <w:r>
        <w:t>-документа, содержащего эти страницы, должна логически соответствовать в общей верстке полям страниц книжной ор</w:t>
      </w:r>
      <w:r>
        <w:t>и</w:t>
      </w:r>
      <w:r>
        <w:t>ентации.</w:t>
      </w:r>
    </w:p>
  </w:footnote>
  <w:footnote w:id="2">
    <w:p w:rsidR="00F33585" w:rsidRDefault="00F33585" w:rsidP="00F33585">
      <w:pPr>
        <w:pStyle w:val="aff"/>
      </w:pPr>
      <w:r>
        <w:rPr>
          <w:rStyle w:val="aff1"/>
        </w:rPr>
        <w:footnoteRef/>
      </w:r>
      <w:r>
        <w:t xml:space="preserve"> Например, для дополнительного структурного элемента статьи «Сноска» этот стиль - </w:t>
      </w:r>
      <w:r w:rsidRPr="00B675B7">
        <w:t>&lt;</w:t>
      </w:r>
      <w:r>
        <w:t>Текст сн</w:t>
      </w:r>
      <w:r>
        <w:t>о</w:t>
      </w:r>
      <w:r>
        <w:t>ски</w:t>
      </w:r>
      <w:r w:rsidRPr="00B675B7">
        <w:t>&gt;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2C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54D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622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C02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BC0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443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10F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72A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6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A4B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60318"/>
    <w:multiLevelType w:val="singleLevel"/>
    <w:tmpl w:val="8BF48EA0"/>
    <w:lvl w:ilvl="0">
      <w:start w:val="1"/>
      <w:numFmt w:val="bullet"/>
      <w:lvlText w:val="["/>
      <w:lvlJc w:val="left"/>
      <w:pPr>
        <w:tabs>
          <w:tab w:val="num" w:pos="785"/>
        </w:tabs>
        <w:ind w:left="680" w:hanging="255"/>
      </w:pPr>
      <w:rPr>
        <w:rFonts w:ascii="Times New Roman" w:hAnsi="Times New Roman" w:hint="default"/>
        <w:sz w:val="18"/>
      </w:rPr>
    </w:lvl>
  </w:abstractNum>
  <w:abstractNum w:abstractNumId="11">
    <w:nsid w:val="055251A6"/>
    <w:multiLevelType w:val="singleLevel"/>
    <w:tmpl w:val="B34A8E56"/>
    <w:lvl w:ilvl="0">
      <w:start w:val="1"/>
      <w:numFmt w:val="bullet"/>
      <w:lvlText w:val="[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8"/>
      </w:rPr>
    </w:lvl>
  </w:abstractNum>
  <w:abstractNum w:abstractNumId="12">
    <w:nsid w:val="06981907"/>
    <w:multiLevelType w:val="hybridMultilevel"/>
    <w:tmpl w:val="7570A980"/>
    <w:lvl w:ilvl="0" w:tplc="17FA3E90">
      <w:start w:val="1"/>
      <w:numFmt w:val="decimal"/>
      <w:pStyle w:val="a"/>
      <w:lvlText w:val="(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8259B3"/>
    <w:multiLevelType w:val="multilevel"/>
    <w:tmpl w:val="22C07F50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E6415A"/>
    <w:multiLevelType w:val="multilevel"/>
    <w:tmpl w:val="9E0A5E4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5">
    <w:nsid w:val="1CBA51F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B55776"/>
    <w:multiLevelType w:val="multilevel"/>
    <w:tmpl w:val="3586E55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1D4FA6"/>
    <w:multiLevelType w:val="multilevel"/>
    <w:tmpl w:val="92427E0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8">
    <w:nsid w:val="25753120"/>
    <w:multiLevelType w:val="multilevel"/>
    <w:tmpl w:val="16B20F5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7A3E59"/>
    <w:multiLevelType w:val="singleLevel"/>
    <w:tmpl w:val="768C5832"/>
    <w:lvl w:ilvl="0">
      <w:start w:val="1"/>
      <w:numFmt w:val="bullet"/>
      <w:pStyle w:val="a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20">
    <w:nsid w:val="2A5954B7"/>
    <w:multiLevelType w:val="hybridMultilevel"/>
    <w:tmpl w:val="C768706A"/>
    <w:lvl w:ilvl="0" w:tplc="C48EFEAC">
      <w:start w:val="1"/>
      <w:numFmt w:val="decimal"/>
      <w:pStyle w:val="a1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C544FF"/>
    <w:multiLevelType w:val="multilevel"/>
    <w:tmpl w:val="62C8EE7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56C50"/>
    <w:multiLevelType w:val="multilevel"/>
    <w:tmpl w:val="2F1213B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3">
    <w:nsid w:val="3C8E50AE"/>
    <w:multiLevelType w:val="multilevel"/>
    <w:tmpl w:val="3586E55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D5473"/>
    <w:multiLevelType w:val="multilevel"/>
    <w:tmpl w:val="22C07F50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508D4"/>
    <w:multiLevelType w:val="singleLevel"/>
    <w:tmpl w:val="CCF08D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6">
    <w:nsid w:val="54767B93"/>
    <w:multiLevelType w:val="singleLevel"/>
    <w:tmpl w:val="BA3AC380"/>
    <w:lvl w:ilvl="0">
      <w:start w:val="1"/>
      <w:numFmt w:val="decimal"/>
      <w:pStyle w:val="a2"/>
      <w:lvlText w:val="%1)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0"/>
      </w:rPr>
    </w:lvl>
  </w:abstractNum>
  <w:abstractNum w:abstractNumId="27">
    <w:nsid w:val="5600131F"/>
    <w:multiLevelType w:val="hybridMultilevel"/>
    <w:tmpl w:val="B7FE32C0"/>
    <w:lvl w:ilvl="0" w:tplc="4752796C">
      <w:start w:val="4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>
    <w:nsid w:val="5DE862E6"/>
    <w:multiLevelType w:val="hybridMultilevel"/>
    <w:tmpl w:val="6C8EE7F8"/>
    <w:lvl w:ilvl="0" w:tplc="3AF414C6">
      <w:start w:val="3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600C6557"/>
    <w:multiLevelType w:val="multilevel"/>
    <w:tmpl w:val="76BC687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30ECB"/>
    <w:multiLevelType w:val="multilevel"/>
    <w:tmpl w:val="79AA10D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31">
    <w:nsid w:val="63D245E1"/>
    <w:multiLevelType w:val="multilevel"/>
    <w:tmpl w:val="5F245582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824AA"/>
    <w:multiLevelType w:val="multilevel"/>
    <w:tmpl w:val="BB6A6BC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8201A"/>
    <w:multiLevelType w:val="multilevel"/>
    <w:tmpl w:val="9ACAA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34">
    <w:nsid w:val="7E8D2D10"/>
    <w:multiLevelType w:val="multilevel"/>
    <w:tmpl w:val="C99055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10"/>
  </w:num>
  <w:num w:numId="5">
    <w:abstractNumId w:val="11"/>
  </w:num>
  <w:num w:numId="6">
    <w:abstractNumId w:val="20"/>
  </w:num>
  <w:num w:numId="7">
    <w:abstractNumId w:val="21"/>
  </w:num>
  <w:num w:numId="8">
    <w:abstractNumId w:val="20"/>
    <w:lvlOverride w:ilvl="0">
      <w:startOverride w:val="1"/>
    </w:lvlOverride>
  </w:num>
  <w:num w:numId="9">
    <w:abstractNumId w:val="14"/>
  </w:num>
  <w:num w:numId="10">
    <w:abstractNumId w:val="33"/>
  </w:num>
  <w:num w:numId="11">
    <w:abstractNumId w:val="22"/>
  </w:num>
  <w:num w:numId="12">
    <w:abstractNumId w:val="17"/>
  </w:num>
  <w:num w:numId="13">
    <w:abstractNumId w:val="30"/>
  </w:num>
  <w:num w:numId="14">
    <w:abstractNumId w:val="28"/>
  </w:num>
  <w:num w:numId="15">
    <w:abstractNumId w:val="27"/>
  </w:num>
  <w:num w:numId="16">
    <w:abstractNumId w:val="12"/>
  </w:num>
  <w:num w:numId="17">
    <w:abstractNumId w:val="34"/>
  </w:num>
  <w:num w:numId="18">
    <w:abstractNumId w:val="18"/>
  </w:num>
  <w:num w:numId="19">
    <w:abstractNumId w:val="32"/>
  </w:num>
  <w:num w:numId="20">
    <w:abstractNumId w:val="29"/>
  </w:num>
  <w:num w:numId="21">
    <w:abstractNumId w:val="31"/>
  </w:num>
  <w:num w:numId="22">
    <w:abstractNumId w:val="15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24"/>
  </w:num>
  <w:num w:numId="36">
    <w:abstractNumId w:val="13"/>
  </w:num>
  <w:num w:numId="3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357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14"/>
    <w:rsid w:val="0001162B"/>
    <w:rsid w:val="00021661"/>
    <w:rsid w:val="000218E7"/>
    <w:rsid w:val="00024B97"/>
    <w:rsid w:val="00040598"/>
    <w:rsid w:val="000419DA"/>
    <w:rsid w:val="00044E4F"/>
    <w:rsid w:val="00046EE5"/>
    <w:rsid w:val="00051D2A"/>
    <w:rsid w:val="00055FC9"/>
    <w:rsid w:val="000716D9"/>
    <w:rsid w:val="0008173F"/>
    <w:rsid w:val="0008326C"/>
    <w:rsid w:val="00084ED2"/>
    <w:rsid w:val="00091480"/>
    <w:rsid w:val="00097B60"/>
    <w:rsid w:val="000B103A"/>
    <w:rsid w:val="000B2BAA"/>
    <w:rsid w:val="000B48F4"/>
    <w:rsid w:val="000C2AE6"/>
    <w:rsid w:val="000C521F"/>
    <w:rsid w:val="000D329A"/>
    <w:rsid w:val="000E4E6B"/>
    <w:rsid w:val="000F2BEA"/>
    <w:rsid w:val="001033E0"/>
    <w:rsid w:val="001061F5"/>
    <w:rsid w:val="00126984"/>
    <w:rsid w:val="001278FF"/>
    <w:rsid w:val="00133D12"/>
    <w:rsid w:val="00145950"/>
    <w:rsid w:val="0016045F"/>
    <w:rsid w:val="0016086D"/>
    <w:rsid w:val="00164971"/>
    <w:rsid w:val="00166ED9"/>
    <w:rsid w:val="00167F3E"/>
    <w:rsid w:val="001704B9"/>
    <w:rsid w:val="00184F94"/>
    <w:rsid w:val="00185CE7"/>
    <w:rsid w:val="00195E07"/>
    <w:rsid w:val="00197D49"/>
    <w:rsid w:val="001A59F9"/>
    <w:rsid w:val="001B01C2"/>
    <w:rsid w:val="001B12DC"/>
    <w:rsid w:val="001B16E2"/>
    <w:rsid w:val="001C302B"/>
    <w:rsid w:val="001C3335"/>
    <w:rsid w:val="001C3F0F"/>
    <w:rsid w:val="001E396C"/>
    <w:rsid w:val="001F6C20"/>
    <w:rsid w:val="002031EF"/>
    <w:rsid w:val="00212585"/>
    <w:rsid w:val="00213C7F"/>
    <w:rsid w:val="00220247"/>
    <w:rsid w:val="0022618A"/>
    <w:rsid w:val="00231393"/>
    <w:rsid w:val="00245C67"/>
    <w:rsid w:val="002635E2"/>
    <w:rsid w:val="00273A71"/>
    <w:rsid w:val="002856D5"/>
    <w:rsid w:val="002B3EFA"/>
    <w:rsid w:val="002B3F4C"/>
    <w:rsid w:val="002D0044"/>
    <w:rsid w:val="002D6DC5"/>
    <w:rsid w:val="002E1F8B"/>
    <w:rsid w:val="002E7FDD"/>
    <w:rsid w:val="00323C11"/>
    <w:rsid w:val="00327DBE"/>
    <w:rsid w:val="0033775F"/>
    <w:rsid w:val="00341FD2"/>
    <w:rsid w:val="003448C9"/>
    <w:rsid w:val="0035373E"/>
    <w:rsid w:val="00360003"/>
    <w:rsid w:val="00395887"/>
    <w:rsid w:val="003A4808"/>
    <w:rsid w:val="003A5454"/>
    <w:rsid w:val="003B0A14"/>
    <w:rsid w:val="003B5431"/>
    <w:rsid w:val="003D6042"/>
    <w:rsid w:val="003D64BB"/>
    <w:rsid w:val="003E6C04"/>
    <w:rsid w:val="003F6324"/>
    <w:rsid w:val="00401283"/>
    <w:rsid w:val="004019BD"/>
    <w:rsid w:val="0040400A"/>
    <w:rsid w:val="004042E0"/>
    <w:rsid w:val="00407CA1"/>
    <w:rsid w:val="00412688"/>
    <w:rsid w:val="00426C04"/>
    <w:rsid w:val="00431AEF"/>
    <w:rsid w:val="004366AB"/>
    <w:rsid w:val="0046442B"/>
    <w:rsid w:val="00467192"/>
    <w:rsid w:val="00482E80"/>
    <w:rsid w:val="00484DE6"/>
    <w:rsid w:val="0049054C"/>
    <w:rsid w:val="004A350B"/>
    <w:rsid w:val="004A3DEF"/>
    <w:rsid w:val="004B5BB8"/>
    <w:rsid w:val="004D3F8D"/>
    <w:rsid w:val="004F36BD"/>
    <w:rsid w:val="004F64AA"/>
    <w:rsid w:val="005033D3"/>
    <w:rsid w:val="00506AE2"/>
    <w:rsid w:val="00515880"/>
    <w:rsid w:val="00523A98"/>
    <w:rsid w:val="005351F6"/>
    <w:rsid w:val="00561E63"/>
    <w:rsid w:val="00567A5F"/>
    <w:rsid w:val="00567BA2"/>
    <w:rsid w:val="0058012B"/>
    <w:rsid w:val="00581DBF"/>
    <w:rsid w:val="005838AB"/>
    <w:rsid w:val="005958CD"/>
    <w:rsid w:val="00597C44"/>
    <w:rsid w:val="00601AEA"/>
    <w:rsid w:val="0061126C"/>
    <w:rsid w:val="00617C77"/>
    <w:rsid w:val="00626F57"/>
    <w:rsid w:val="00634CA7"/>
    <w:rsid w:val="006556E3"/>
    <w:rsid w:val="006638C0"/>
    <w:rsid w:val="006667EE"/>
    <w:rsid w:val="00674EB7"/>
    <w:rsid w:val="006911BE"/>
    <w:rsid w:val="006A1FE4"/>
    <w:rsid w:val="006A6255"/>
    <w:rsid w:val="006B52F6"/>
    <w:rsid w:val="006C5A92"/>
    <w:rsid w:val="006C68DE"/>
    <w:rsid w:val="006D0909"/>
    <w:rsid w:val="006D6BC4"/>
    <w:rsid w:val="006E495C"/>
    <w:rsid w:val="006E760F"/>
    <w:rsid w:val="006F0550"/>
    <w:rsid w:val="006F06E5"/>
    <w:rsid w:val="00704E2C"/>
    <w:rsid w:val="00707D3E"/>
    <w:rsid w:val="00720FA0"/>
    <w:rsid w:val="00723BDF"/>
    <w:rsid w:val="00723BF7"/>
    <w:rsid w:val="00723D7D"/>
    <w:rsid w:val="007416E3"/>
    <w:rsid w:val="00747008"/>
    <w:rsid w:val="007514AA"/>
    <w:rsid w:val="007655D2"/>
    <w:rsid w:val="00773C98"/>
    <w:rsid w:val="00793C68"/>
    <w:rsid w:val="007A667E"/>
    <w:rsid w:val="007B21FD"/>
    <w:rsid w:val="007B6AF7"/>
    <w:rsid w:val="007C0F8E"/>
    <w:rsid w:val="007D0C9A"/>
    <w:rsid w:val="007D2D2D"/>
    <w:rsid w:val="007E5DDD"/>
    <w:rsid w:val="007F2085"/>
    <w:rsid w:val="00805F7E"/>
    <w:rsid w:val="008140F3"/>
    <w:rsid w:val="0084250C"/>
    <w:rsid w:val="00846F32"/>
    <w:rsid w:val="00855313"/>
    <w:rsid w:val="00857DCC"/>
    <w:rsid w:val="00860396"/>
    <w:rsid w:val="00862847"/>
    <w:rsid w:val="00870BDD"/>
    <w:rsid w:val="00872890"/>
    <w:rsid w:val="008774C7"/>
    <w:rsid w:val="008A233A"/>
    <w:rsid w:val="008B0561"/>
    <w:rsid w:val="008B7058"/>
    <w:rsid w:val="008C06D4"/>
    <w:rsid w:val="008C1794"/>
    <w:rsid w:val="008C41A5"/>
    <w:rsid w:val="008C7687"/>
    <w:rsid w:val="008E63C5"/>
    <w:rsid w:val="009015F2"/>
    <w:rsid w:val="00902B07"/>
    <w:rsid w:val="0091490B"/>
    <w:rsid w:val="00914C46"/>
    <w:rsid w:val="00915AC0"/>
    <w:rsid w:val="00916759"/>
    <w:rsid w:val="00932BC1"/>
    <w:rsid w:val="0093635B"/>
    <w:rsid w:val="00940541"/>
    <w:rsid w:val="00943551"/>
    <w:rsid w:val="00944300"/>
    <w:rsid w:val="00970D4D"/>
    <w:rsid w:val="00974553"/>
    <w:rsid w:val="00982134"/>
    <w:rsid w:val="009869B6"/>
    <w:rsid w:val="00987C54"/>
    <w:rsid w:val="009A2ABB"/>
    <w:rsid w:val="009A68FB"/>
    <w:rsid w:val="009D1468"/>
    <w:rsid w:val="009E7C88"/>
    <w:rsid w:val="009F0A2E"/>
    <w:rsid w:val="009F7096"/>
    <w:rsid w:val="009F70B7"/>
    <w:rsid w:val="00A00EB9"/>
    <w:rsid w:val="00A14113"/>
    <w:rsid w:val="00A2231B"/>
    <w:rsid w:val="00A35075"/>
    <w:rsid w:val="00A4044C"/>
    <w:rsid w:val="00A4298D"/>
    <w:rsid w:val="00A42E65"/>
    <w:rsid w:val="00A578C2"/>
    <w:rsid w:val="00A60E84"/>
    <w:rsid w:val="00A62519"/>
    <w:rsid w:val="00A62CE6"/>
    <w:rsid w:val="00A660FE"/>
    <w:rsid w:val="00A71F2C"/>
    <w:rsid w:val="00A74C64"/>
    <w:rsid w:val="00A81BF7"/>
    <w:rsid w:val="00A86FD4"/>
    <w:rsid w:val="00A87CE2"/>
    <w:rsid w:val="00A91525"/>
    <w:rsid w:val="00AA43DB"/>
    <w:rsid w:val="00AB127D"/>
    <w:rsid w:val="00AB6947"/>
    <w:rsid w:val="00AC2C90"/>
    <w:rsid w:val="00AD0BD8"/>
    <w:rsid w:val="00AE05E9"/>
    <w:rsid w:val="00AE12E0"/>
    <w:rsid w:val="00AF15FD"/>
    <w:rsid w:val="00B24180"/>
    <w:rsid w:val="00B26F7D"/>
    <w:rsid w:val="00B4503D"/>
    <w:rsid w:val="00B532CE"/>
    <w:rsid w:val="00B64CEA"/>
    <w:rsid w:val="00B675B7"/>
    <w:rsid w:val="00B76E7C"/>
    <w:rsid w:val="00BC682B"/>
    <w:rsid w:val="00BD2CF9"/>
    <w:rsid w:val="00BD5029"/>
    <w:rsid w:val="00BE4136"/>
    <w:rsid w:val="00BF30AF"/>
    <w:rsid w:val="00BF40E0"/>
    <w:rsid w:val="00C04017"/>
    <w:rsid w:val="00C10490"/>
    <w:rsid w:val="00C1206C"/>
    <w:rsid w:val="00C14C12"/>
    <w:rsid w:val="00C179F8"/>
    <w:rsid w:val="00C250E8"/>
    <w:rsid w:val="00C32204"/>
    <w:rsid w:val="00C3421A"/>
    <w:rsid w:val="00C41C9E"/>
    <w:rsid w:val="00C51BE3"/>
    <w:rsid w:val="00C74DA9"/>
    <w:rsid w:val="00C800F8"/>
    <w:rsid w:val="00C80634"/>
    <w:rsid w:val="00C80F00"/>
    <w:rsid w:val="00C84754"/>
    <w:rsid w:val="00C8486F"/>
    <w:rsid w:val="00C92DD8"/>
    <w:rsid w:val="00C9376E"/>
    <w:rsid w:val="00C93A7A"/>
    <w:rsid w:val="00C96951"/>
    <w:rsid w:val="00CA0E09"/>
    <w:rsid w:val="00CA1794"/>
    <w:rsid w:val="00CA591A"/>
    <w:rsid w:val="00CA781F"/>
    <w:rsid w:val="00CB1B37"/>
    <w:rsid w:val="00CB7A80"/>
    <w:rsid w:val="00CC7920"/>
    <w:rsid w:val="00CD29E3"/>
    <w:rsid w:val="00CD4D32"/>
    <w:rsid w:val="00CF2B3E"/>
    <w:rsid w:val="00CF4DB4"/>
    <w:rsid w:val="00D01592"/>
    <w:rsid w:val="00D03815"/>
    <w:rsid w:val="00D04072"/>
    <w:rsid w:val="00D04C70"/>
    <w:rsid w:val="00D16E4F"/>
    <w:rsid w:val="00D56BA5"/>
    <w:rsid w:val="00D62B08"/>
    <w:rsid w:val="00D64DC1"/>
    <w:rsid w:val="00D64EBC"/>
    <w:rsid w:val="00D775A1"/>
    <w:rsid w:val="00D80A6F"/>
    <w:rsid w:val="00D81A9B"/>
    <w:rsid w:val="00D9299A"/>
    <w:rsid w:val="00D97157"/>
    <w:rsid w:val="00DA6876"/>
    <w:rsid w:val="00DB142D"/>
    <w:rsid w:val="00DC1963"/>
    <w:rsid w:val="00DC2368"/>
    <w:rsid w:val="00DD21C6"/>
    <w:rsid w:val="00DD44C4"/>
    <w:rsid w:val="00DD67D3"/>
    <w:rsid w:val="00DE018B"/>
    <w:rsid w:val="00DE131B"/>
    <w:rsid w:val="00DF00EC"/>
    <w:rsid w:val="00E265EC"/>
    <w:rsid w:val="00E51DDB"/>
    <w:rsid w:val="00E520FD"/>
    <w:rsid w:val="00E55EFA"/>
    <w:rsid w:val="00E564BF"/>
    <w:rsid w:val="00E565B4"/>
    <w:rsid w:val="00E65739"/>
    <w:rsid w:val="00E715E6"/>
    <w:rsid w:val="00E7477D"/>
    <w:rsid w:val="00EA4FB3"/>
    <w:rsid w:val="00EC0D9F"/>
    <w:rsid w:val="00EE62E6"/>
    <w:rsid w:val="00EF42D3"/>
    <w:rsid w:val="00EF4DD8"/>
    <w:rsid w:val="00F204ED"/>
    <w:rsid w:val="00F33585"/>
    <w:rsid w:val="00F475B5"/>
    <w:rsid w:val="00F55F29"/>
    <w:rsid w:val="00F73EA0"/>
    <w:rsid w:val="00F81CB9"/>
    <w:rsid w:val="00F824CB"/>
    <w:rsid w:val="00F839D2"/>
    <w:rsid w:val="00F90E4C"/>
    <w:rsid w:val="00FB2F9F"/>
    <w:rsid w:val="00FB3EB4"/>
    <w:rsid w:val="00FD170B"/>
    <w:rsid w:val="00FD213C"/>
    <w:rsid w:val="00FD28CA"/>
    <w:rsid w:val="00FD6C84"/>
    <w:rsid w:val="00FE70BC"/>
    <w:rsid w:val="00FF100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33585"/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2">
    <w:name w:val="Список &quot;Нумерация&quot;"/>
    <w:basedOn w:val="a3"/>
    <w:link w:val="a7"/>
    <w:rsid w:val="0022618A"/>
    <w:pPr>
      <w:numPr>
        <w:numId w:val="3"/>
      </w:numPr>
      <w:tabs>
        <w:tab w:val="num" w:pos="482"/>
      </w:tabs>
      <w:jc w:val="both"/>
    </w:pPr>
  </w:style>
  <w:style w:type="paragraph" w:customStyle="1" w:styleId="a8">
    <w:name w:val="Абзац без отступа"/>
    <w:basedOn w:val="a3"/>
    <w:link w:val="a9"/>
    <w:pPr>
      <w:jc w:val="both"/>
    </w:pPr>
  </w:style>
  <w:style w:type="paragraph" w:customStyle="1" w:styleId="aa">
    <w:name w:val="Абзац с отступом"/>
    <w:basedOn w:val="a3"/>
    <w:link w:val="ab"/>
    <w:rsid w:val="00A660FE"/>
    <w:pPr>
      <w:ind w:firstLine="425"/>
      <w:jc w:val="both"/>
    </w:pPr>
  </w:style>
  <w:style w:type="paragraph" w:customStyle="1" w:styleId="-">
    <w:name w:val="Название ПУМСС-статьи"/>
    <w:basedOn w:val="a3"/>
    <w:next w:val="ac"/>
    <w:link w:val="-0"/>
    <w:pPr>
      <w:spacing w:before="600"/>
      <w:jc w:val="center"/>
    </w:pPr>
    <w:rPr>
      <w:b/>
      <w:caps/>
    </w:rPr>
  </w:style>
  <w:style w:type="paragraph" w:customStyle="1" w:styleId="ac">
    <w:name w:val="Автор(ы)"/>
    <w:basedOn w:val="a3"/>
    <w:link w:val="ad"/>
    <w:pPr>
      <w:spacing w:before="240"/>
      <w:jc w:val="center"/>
    </w:pPr>
    <w:rPr>
      <w:b/>
      <w:sz w:val="18"/>
    </w:rPr>
  </w:style>
  <w:style w:type="paragraph" w:customStyle="1" w:styleId="ae">
    <w:name w:val="Организация / адреса / телефоны"/>
    <w:basedOn w:val="a3"/>
    <w:link w:val="af"/>
    <w:pPr>
      <w:spacing w:before="60"/>
      <w:jc w:val="center"/>
    </w:pPr>
    <w:rPr>
      <w:sz w:val="18"/>
    </w:rPr>
  </w:style>
  <w:style w:type="paragraph" w:customStyle="1" w:styleId="af0">
    <w:name w:val="Перечень ключевых слов"/>
    <w:basedOn w:val="a3"/>
    <w:next w:val="Abstract"/>
    <w:link w:val="af1"/>
    <w:rsid w:val="002031EF"/>
    <w:pPr>
      <w:spacing w:before="240" w:after="240"/>
      <w:jc w:val="both"/>
    </w:pPr>
    <w:rPr>
      <w:i/>
    </w:rPr>
  </w:style>
  <w:style w:type="paragraph" w:customStyle="1" w:styleId="Abstract">
    <w:name w:val="Abstract (заголовок)"/>
    <w:basedOn w:val="a3"/>
    <w:next w:val="Abstract0"/>
    <w:link w:val="Abstract1"/>
    <w:pPr>
      <w:ind w:left="567"/>
    </w:pPr>
    <w:rPr>
      <w:b/>
      <w:sz w:val="18"/>
      <w:lang w:val="en-US"/>
    </w:rPr>
  </w:style>
  <w:style w:type="paragraph" w:customStyle="1" w:styleId="Abstract0">
    <w:name w:val="Abstract (текст)"/>
    <w:basedOn w:val="a3"/>
    <w:next w:val="af2"/>
    <w:link w:val="Abstract2"/>
    <w:pPr>
      <w:ind w:left="567" w:right="567"/>
      <w:jc w:val="both"/>
    </w:pPr>
    <w:rPr>
      <w:sz w:val="18"/>
      <w:lang w:val="en-US"/>
    </w:rPr>
  </w:style>
  <w:style w:type="paragraph" w:customStyle="1" w:styleId="af2">
    <w:name w:val="Заголовок раздела"/>
    <w:basedOn w:val="a3"/>
    <w:next w:val="aa"/>
    <w:link w:val="af3"/>
    <w:rsid w:val="00F73EA0"/>
    <w:pPr>
      <w:keepNext/>
      <w:spacing w:before="240" w:after="120"/>
      <w:ind w:left="709" w:hanging="284"/>
    </w:pPr>
    <w:rPr>
      <w:b/>
    </w:rPr>
  </w:style>
  <w:style w:type="paragraph" w:customStyle="1" w:styleId="a0">
    <w:name w:val="Список &quot;Точка&quot;"/>
    <w:basedOn w:val="a3"/>
    <w:link w:val="af4"/>
    <w:rsid w:val="00195E07"/>
    <w:pPr>
      <w:numPr>
        <w:numId w:val="2"/>
      </w:numPr>
      <w:jc w:val="both"/>
    </w:pPr>
  </w:style>
  <w:style w:type="paragraph" w:customStyle="1" w:styleId="af5">
    <w:name w:val="Пояснительные данные к рисунку"/>
    <w:basedOn w:val="a3"/>
    <w:link w:val="af6"/>
    <w:rsid w:val="004A3DEF"/>
    <w:pPr>
      <w:jc w:val="both"/>
    </w:pPr>
    <w:rPr>
      <w:sz w:val="18"/>
      <w:szCs w:val="18"/>
    </w:rPr>
  </w:style>
  <w:style w:type="character" w:customStyle="1" w:styleId="af6">
    <w:name w:val="Пояснительные данные к рисунку Знак Знак"/>
    <w:basedOn w:val="a4"/>
    <w:link w:val="af5"/>
    <w:rsid w:val="00C96951"/>
    <w:rPr>
      <w:sz w:val="18"/>
      <w:szCs w:val="18"/>
      <w:lang w:val="ru-RU" w:eastAsia="ru-RU" w:bidi="ar-SA"/>
    </w:rPr>
  </w:style>
  <w:style w:type="paragraph" w:customStyle="1" w:styleId="af7">
    <w:name w:val="Подпись к рисунку"/>
    <w:basedOn w:val="a3"/>
    <w:next w:val="aa"/>
    <w:link w:val="af8"/>
    <w:rsid w:val="0008173F"/>
    <w:pPr>
      <w:spacing w:before="120" w:after="120"/>
      <w:jc w:val="center"/>
    </w:pPr>
    <w:rPr>
      <w:sz w:val="18"/>
    </w:rPr>
  </w:style>
  <w:style w:type="paragraph" w:customStyle="1" w:styleId="a1">
    <w:name w:val="Источник"/>
    <w:basedOn w:val="a3"/>
    <w:link w:val="af9"/>
    <w:rsid w:val="00A660FE"/>
    <w:pPr>
      <w:numPr>
        <w:numId w:val="6"/>
      </w:numPr>
      <w:jc w:val="both"/>
    </w:pPr>
    <w:rPr>
      <w:sz w:val="18"/>
    </w:rPr>
  </w:style>
  <w:style w:type="paragraph" w:customStyle="1" w:styleId="afa">
    <w:name w:val="Заголовок подраздела"/>
    <w:basedOn w:val="af2"/>
    <w:next w:val="aa"/>
    <w:link w:val="afb"/>
    <w:rsid w:val="002E1F8B"/>
    <w:pPr>
      <w:spacing w:before="120" w:after="60"/>
      <w:ind w:left="850" w:hanging="425"/>
    </w:pPr>
    <w:rPr>
      <w:sz w:val="18"/>
    </w:rPr>
  </w:style>
  <w:style w:type="paragraph" w:customStyle="1" w:styleId="afc">
    <w:name w:val="Заголовок таблицы"/>
    <w:basedOn w:val="a3"/>
    <w:next w:val="a8"/>
    <w:link w:val="afd"/>
    <w:rsid w:val="003B5431"/>
    <w:pPr>
      <w:keepNext/>
      <w:spacing w:before="120" w:after="120"/>
    </w:pPr>
    <w:rPr>
      <w:sz w:val="18"/>
    </w:rPr>
  </w:style>
  <w:style w:type="character" w:customStyle="1" w:styleId="afd">
    <w:name w:val="Заголовок таблицы Знак"/>
    <w:basedOn w:val="a4"/>
    <w:link w:val="afc"/>
    <w:rsid w:val="003B5431"/>
    <w:rPr>
      <w:sz w:val="18"/>
      <w:lang w:val="ru-RU" w:eastAsia="ru-RU" w:bidi="ar-SA"/>
    </w:rPr>
  </w:style>
  <w:style w:type="character" w:customStyle="1" w:styleId="a9">
    <w:name w:val="Абзац без отступа Знак"/>
    <w:basedOn w:val="a4"/>
    <w:link w:val="a8"/>
    <w:rsid w:val="00D9299A"/>
    <w:rPr>
      <w:lang w:val="ru-RU" w:eastAsia="ru-RU" w:bidi="ar-SA"/>
    </w:rPr>
  </w:style>
  <w:style w:type="character" w:customStyle="1" w:styleId="ab">
    <w:name w:val="Абзац с отступом Знак"/>
    <w:basedOn w:val="a9"/>
    <w:link w:val="aa"/>
    <w:rsid w:val="00A660FE"/>
    <w:rPr>
      <w:lang w:val="ru-RU" w:eastAsia="ru-RU" w:bidi="ar-SA"/>
    </w:rPr>
  </w:style>
  <w:style w:type="character" w:customStyle="1" w:styleId="af1">
    <w:name w:val="Перечень ключевых слов Знак"/>
    <w:basedOn w:val="ab"/>
    <w:link w:val="af0"/>
    <w:rsid w:val="002031EF"/>
    <w:rPr>
      <w:i/>
      <w:lang w:val="ru-RU" w:eastAsia="ru-RU" w:bidi="ar-SA"/>
    </w:rPr>
  </w:style>
  <w:style w:type="paragraph" w:customStyle="1" w:styleId="a">
    <w:name w:val="Формула с номером"/>
    <w:basedOn w:val="a3"/>
    <w:next w:val="a8"/>
    <w:link w:val="afe"/>
    <w:rsid w:val="00A00EB9"/>
    <w:pPr>
      <w:keepLines/>
      <w:numPr>
        <w:numId w:val="16"/>
      </w:numPr>
      <w:tabs>
        <w:tab w:val="clear" w:pos="369"/>
      </w:tabs>
      <w:spacing w:before="60" w:after="60"/>
      <w:ind w:left="425" w:hanging="425"/>
    </w:pPr>
  </w:style>
  <w:style w:type="paragraph" w:styleId="aff">
    <w:name w:val="footnote text"/>
    <w:basedOn w:val="a3"/>
    <w:link w:val="aff0"/>
    <w:rsid w:val="00B675B7"/>
    <w:rPr>
      <w:sz w:val="16"/>
    </w:rPr>
  </w:style>
  <w:style w:type="character" w:styleId="aff1">
    <w:name w:val="footnote reference"/>
    <w:basedOn w:val="a4"/>
    <w:semiHidden/>
    <w:rsid w:val="001E396C"/>
    <w:rPr>
      <w:vertAlign w:val="superscript"/>
    </w:rPr>
  </w:style>
  <w:style w:type="character" w:customStyle="1" w:styleId="-0">
    <w:name w:val="Название ПУМСС-статьи Знак"/>
    <w:basedOn w:val="a4"/>
    <w:link w:val="-"/>
    <w:rsid w:val="00C80F00"/>
    <w:rPr>
      <w:b/>
      <w:caps/>
      <w:lang w:val="ru-RU" w:eastAsia="ru-RU" w:bidi="ar-SA"/>
    </w:rPr>
  </w:style>
  <w:style w:type="character" w:customStyle="1" w:styleId="ad">
    <w:name w:val="Автор(ы) Знак"/>
    <w:basedOn w:val="a4"/>
    <w:link w:val="ac"/>
    <w:rsid w:val="00FF1009"/>
    <w:rPr>
      <w:b/>
      <w:sz w:val="18"/>
      <w:lang w:val="ru-RU" w:eastAsia="ru-RU" w:bidi="ar-SA"/>
    </w:rPr>
  </w:style>
  <w:style w:type="character" w:customStyle="1" w:styleId="af">
    <w:name w:val="Организация / адреса / телефоны Знак"/>
    <w:basedOn w:val="a4"/>
    <w:link w:val="ae"/>
    <w:rsid w:val="00FF1009"/>
    <w:rPr>
      <w:sz w:val="18"/>
      <w:lang w:val="ru-RU" w:eastAsia="ru-RU" w:bidi="ar-SA"/>
    </w:rPr>
  </w:style>
  <w:style w:type="character" w:customStyle="1" w:styleId="Abstract1">
    <w:name w:val="Abstract (заголовок) Знак"/>
    <w:basedOn w:val="a4"/>
    <w:link w:val="Abstract"/>
    <w:rsid w:val="00940541"/>
    <w:rPr>
      <w:b/>
      <w:sz w:val="18"/>
      <w:lang w:val="en-US" w:eastAsia="ru-RU" w:bidi="ar-SA"/>
    </w:rPr>
  </w:style>
  <w:style w:type="character" w:customStyle="1" w:styleId="Abstract2">
    <w:name w:val="Abstract (текст) Знак"/>
    <w:basedOn w:val="a4"/>
    <w:link w:val="Abstract0"/>
    <w:rsid w:val="00940541"/>
    <w:rPr>
      <w:sz w:val="18"/>
      <w:lang w:val="en-US" w:eastAsia="ru-RU" w:bidi="ar-SA"/>
    </w:rPr>
  </w:style>
  <w:style w:type="character" w:customStyle="1" w:styleId="af3">
    <w:name w:val="Заголовок раздела Знак"/>
    <w:basedOn w:val="a4"/>
    <w:link w:val="af2"/>
    <w:rsid w:val="001C302B"/>
    <w:rPr>
      <w:b/>
      <w:lang w:val="ru-RU" w:eastAsia="ru-RU" w:bidi="ar-SA"/>
    </w:rPr>
  </w:style>
  <w:style w:type="character" w:customStyle="1" w:styleId="af9">
    <w:name w:val="Источник Знак Знак"/>
    <w:basedOn w:val="a9"/>
    <w:link w:val="a1"/>
    <w:rsid w:val="00A660FE"/>
    <w:rPr>
      <w:sz w:val="18"/>
      <w:lang w:val="ru-RU" w:eastAsia="ru-RU" w:bidi="ar-SA"/>
    </w:rPr>
  </w:style>
  <w:style w:type="character" w:customStyle="1" w:styleId="afb">
    <w:name w:val="Заголовок подраздела Знак"/>
    <w:basedOn w:val="af3"/>
    <w:link w:val="afa"/>
    <w:rsid w:val="00A62519"/>
    <w:rPr>
      <w:b/>
      <w:sz w:val="18"/>
      <w:lang w:val="ru-RU" w:eastAsia="ru-RU" w:bidi="ar-SA"/>
    </w:rPr>
  </w:style>
  <w:style w:type="character" w:customStyle="1" w:styleId="af8">
    <w:name w:val="Подпись к рисунку Знак"/>
    <w:basedOn w:val="a4"/>
    <w:link w:val="af7"/>
    <w:rsid w:val="0008173F"/>
    <w:rPr>
      <w:sz w:val="18"/>
      <w:lang w:val="ru-RU" w:eastAsia="ru-RU" w:bidi="ar-SA"/>
    </w:rPr>
  </w:style>
  <w:style w:type="character" w:customStyle="1" w:styleId="a7">
    <w:name w:val="Список &quot;Нумерация&quot; Знак Знак"/>
    <w:basedOn w:val="a4"/>
    <w:link w:val="a2"/>
    <w:rsid w:val="0022618A"/>
    <w:rPr>
      <w:lang w:val="ru-RU" w:eastAsia="ru-RU" w:bidi="ar-SA"/>
    </w:rPr>
  </w:style>
  <w:style w:type="character" w:customStyle="1" w:styleId="af4">
    <w:name w:val="Список &quot;Точка&quot; Знак Знак"/>
    <w:basedOn w:val="a4"/>
    <w:link w:val="a0"/>
    <w:rsid w:val="00195E07"/>
    <w:rPr>
      <w:lang w:val="ru-RU" w:eastAsia="ru-RU" w:bidi="ar-SA"/>
    </w:rPr>
  </w:style>
  <w:style w:type="character" w:styleId="aff2">
    <w:name w:val="Hyperlink"/>
    <w:basedOn w:val="a4"/>
    <w:semiHidden/>
    <w:rsid w:val="00CC7920"/>
    <w:rPr>
      <w:color w:val="0000FF"/>
      <w:u w:val="single"/>
    </w:rPr>
  </w:style>
  <w:style w:type="character" w:customStyle="1" w:styleId="aff0">
    <w:name w:val="Текст сноски Знак"/>
    <w:basedOn w:val="a4"/>
    <w:link w:val="aff"/>
    <w:rsid w:val="00A91525"/>
    <w:rPr>
      <w:sz w:val="16"/>
      <w:lang w:val="ru-RU" w:eastAsia="ru-RU" w:bidi="ar-SA"/>
    </w:rPr>
  </w:style>
  <w:style w:type="paragraph" w:styleId="aff3">
    <w:name w:val="Balloon Text"/>
    <w:basedOn w:val="a3"/>
    <w:semiHidden/>
    <w:rsid w:val="001C3F0F"/>
    <w:rPr>
      <w:rFonts w:ascii="Tahoma" w:hAnsi="Tahoma" w:cs="Tahoma"/>
      <w:sz w:val="16"/>
      <w:szCs w:val="16"/>
    </w:rPr>
  </w:style>
  <w:style w:type="character" w:customStyle="1" w:styleId="afe">
    <w:name w:val="Формула с номером Знак"/>
    <w:basedOn w:val="a4"/>
    <w:link w:val="a"/>
    <w:rsid w:val="00A00EB9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33585"/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2">
    <w:name w:val="Список &quot;Нумерация&quot;"/>
    <w:basedOn w:val="a3"/>
    <w:link w:val="a7"/>
    <w:rsid w:val="0022618A"/>
    <w:pPr>
      <w:numPr>
        <w:numId w:val="3"/>
      </w:numPr>
      <w:tabs>
        <w:tab w:val="num" w:pos="482"/>
      </w:tabs>
      <w:jc w:val="both"/>
    </w:pPr>
  </w:style>
  <w:style w:type="paragraph" w:customStyle="1" w:styleId="a8">
    <w:name w:val="Абзац без отступа"/>
    <w:basedOn w:val="a3"/>
    <w:link w:val="a9"/>
    <w:pPr>
      <w:jc w:val="both"/>
    </w:pPr>
  </w:style>
  <w:style w:type="paragraph" w:customStyle="1" w:styleId="aa">
    <w:name w:val="Абзац с отступом"/>
    <w:basedOn w:val="a3"/>
    <w:link w:val="ab"/>
    <w:rsid w:val="00A660FE"/>
    <w:pPr>
      <w:ind w:firstLine="425"/>
      <w:jc w:val="both"/>
    </w:pPr>
  </w:style>
  <w:style w:type="paragraph" w:customStyle="1" w:styleId="-">
    <w:name w:val="Название ПУМСС-статьи"/>
    <w:basedOn w:val="a3"/>
    <w:next w:val="ac"/>
    <w:link w:val="-0"/>
    <w:pPr>
      <w:spacing w:before="600"/>
      <w:jc w:val="center"/>
    </w:pPr>
    <w:rPr>
      <w:b/>
      <w:caps/>
    </w:rPr>
  </w:style>
  <w:style w:type="paragraph" w:customStyle="1" w:styleId="ac">
    <w:name w:val="Автор(ы)"/>
    <w:basedOn w:val="a3"/>
    <w:link w:val="ad"/>
    <w:pPr>
      <w:spacing w:before="240"/>
      <w:jc w:val="center"/>
    </w:pPr>
    <w:rPr>
      <w:b/>
      <w:sz w:val="18"/>
    </w:rPr>
  </w:style>
  <w:style w:type="paragraph" w:customStyle="1" w:styleId="ae">
    <w:name w:val="Организация / адреса / телефоны"/>
    <w:basedOn w:val="a3"/>
    <w:link w:val="af"/>
    <w:pPr>
      <w:spacing w:before="60"/>
      <w:jc w:val="center"/>
    </w:pPr>
    <w:rPr>
      <w:sz w:val="18"/>
    </w:rPr>
  </w:style>
  <w:style w:type="paragraph" w:customStyle="1" w:styleId="af0">
    <w:name w:val="Перечень ключевых слов"/>
    <w:basedOn w:val="a3"/>
    <w:next w:val="Abstract"/>
    <w:link w:val="af1"/>
    <w:rsid w:val="002031EF"/>
    <w:pPr>
      <w:spacing w:before="240" w:after="240"/>
      <w:jc w:val="both"/>
    </w:pPr>
    <w:rPr>
      <w:i/>
    </w:rPr>
  </w:style>
  <w:style w:type="paragraph" w:customStyle="1" w:styleId="Abstract">
    <w:name w:val="Abstract (заголовок)"/>
    <w:basedOn w:val="a3"/>
    <w:next w:val="Abstract0"/>
    <w:link w:val="Abstract1"/>
    <w:pPr>
      <w:ind w:left="567"/>
    </w:pPr>
    <w:rPr>
      <w:b/>
      <w:sz w:val="18"/>
      <w:lang w:val="en-US"/>
    </w:rPr>
  </w:style>
  <w:style w:type="paragraph" w:customStyle="1" w:styleId="Abstract0">
    <w:name w:val="Abstract (текст)"/>
    <w:basedOn w:val="a3"/>
    <w:next w:val="af2"/>
    <w:link w:val="Abstract2"/>
    <w:pPr>
      <w:ind w:left="567" w:right="567"/>
      <w:jc w:val="both"/>
    </w:pPr>
    <w:rPr>
      <w:sz w:val="18"/>
      <w:lang w:val="en-US"/>
    </w:rPr>
  </w:style>
  <w:style w:type="paragraph" w:customStyle="1" w:styleId="af2">
    <w:name w:val="Заголовок раздела"/>
    <w:basedOn w:val="a3"/>
    <w:next w:val="aa"/>
    <w:link w:val="af3"/>
    <w:rsid w:val="00F73EA0"/>
    <w:pPr>
      <w:keepNext/>
      <w:spacing w:before="240" w:after="120"/>
      <w:ind w:left="709" w:hanging="284"/>
    </w:pPr>
    <w:rPr>
      <w:b/>
    </w:rPr>
  </w:style>
  <w:style w:type="paragraph" w:customStyle="1" w:styleId="a0">
    <w:name w:val="Список &quot;Точка&quot;"/>
    <w:basedOn w:val="a3"/>
    <w:link w:val="af4"/>
    <w:rsid w:val="00195E07"/>
    <w:pPr>
      <w:numPr>
        <w:numId w:val="2"/>
      </w:numPr>
      <w:jc w:val="both"/>
    </w:pPr>
  </w:style>
  <w:style w:type="paragraph" w:customStyle="1" w:styleId="af5">
    <w:name w:val="Пояснительные данные к рисунку"/>
    <w:basedOn w:val="a3"/>
    <w:link w:val="af6"/>
    <w:rsid w:val="004A3DEF"/>
    <w:pPr>
      <w:jc w:val="both"/>
    </w:pPr>
    <w:rPr>
      <w:sz w:val="18"/>
      <w:szCs w:val="18"/>
    </w:rPr>
  </w:style>
  <w:style w:type="character" w:customStyle="1" w:styleId="af6">
    <w:name w:val="Пояснительные данные к рисунку Знак Знак"/>
    <w:basedOn w:val="a4"/>
    <w:link w:val="af5"/>
    <w:rsid w:val="00C96951"/>
    <w:rPr>
      <w:sz w:val="18"/>
      <w:szCs w:val="18"/>
      <w:lang w:val="ru-RU" w:eastAsia="ru-RU" w:bidi="ar-SA"/>
    </w:rPr>
  </w:style>
  <w:style w:type="paragraph" w:customStyle="1" w:styleId="af7">
    <w:name w:val="Подпись к рисунку"/>
    <w:basedOn w:val="a3"/>
    <w:next w:val="aa"/>
    <w:link w:val="af8"/>
    <w:rsid w:val="0008173F"/>
    <w:pPr>
      <w:spacing w:before="120" w:after="120"/>
      <w:jc w:val="center"/>
    </w:pPr>
    <w:rPr>
      <w:sz w:val="18"/>
    </w:rPr>
  </w:style>
  <w:style w:type="paragraph" w:customStyle="1" w:styleId="a1">
    <w:name w:val="Источник"/>
    <w:basedOn w:val="a3"/>
    <w:link w:val="af9"/>
    <w:rsid w:val="00A660FE"/>
    <w:pPr>
      <w:numPr>
        <w:numId w:val="6"/>
      </w:numPr>
      <w:jc w:val="both"/>
    </w:pPr>
    <w:rPr>
      <w:sz w:val="18"/>
    </w:rPr>
  </w:style>
  <w:style w:type="paragraph" w:customStyle="1" w:styleId="afa">
    <w:name w:val="Заголовок подраздела"/>
    <w:basedOn w:val="af2"/>
    <w:next w:val="aa"/>
    <w:link w:val="afb"/>
    <w:rsid w:val="002E1F8B"/>
    <w:pPr>
      <w:spacing w:before="120" w:after="60"/>
      <w:ind w:left="850" w:hanging="425"/>
    </w:pPr>
    <w:rPr>
      <w:sz w:val="18"/>
    </w:rPr>
  </w:style>
  <w:style w:type="paragraph" w:customStyle="1" w:styleId="afc">
    <w:name w:val="Заголовок таблицы"/>
    <w:basedOn w:val="a3"/>
    <w:next w:val="a8"/>
    <w:link w:val="afd"/>
    <w:rsid w:val="003B5431"/>
    <w:pPr>
      <w:keepNext/>
      <w:spacing w:before="120" w:after="120"/>
    </w:pPr>
    <w:rPr>
      <w:sz w:val="18"/>
    </w:rPr>
  </w:style>
  <w:style w:type="character" w:customStyle="1" w:styleId="afd">
    <w:name w:val="Заголовок таблицы Знак"/>
    <w:basedOn w:val="a4"/>
    <w:link w:val="afc"/>
    <w:rsid w:val="003B5431"/>
    <w:rPr>
      <w:sz w:val="18"/>
      <w:lang w:val="ru-RU" w:eastAsia="ru-RU" w:bidi="ar-SA"/>
    </w:rPr>
  </w:style>
  <w:style w:type="character" w:customStyle="1" w:styleId="a9">
    <w:name w:val="Абзац без отступа Знак"/>
    <w:basedOn w:val="a4"/>
    <w:link w:val="a8"/>
    <w:rsid w:val="00D9299A"/>
    <w:rPr>
      <w:lang w:val="ru-RU" w:eastAsia="ru-RU" w:bidi="ar-SA"/>
    </w:rPr>
  </w:style>
  <w:style w:type="character" w:customStyle="1" w:styleId="ab">
    <w:name w:val="Абзац с отступом Знак"/>
    <w:basedOn w:val="a9"/>
    <w:link w:val="aa"/>
    <w:rsid w:val="00A660FE"/>
    <w:rPr>
      <w:lang w:val="ru-RU" w:eastAsia="ru-RU" w:bidi="ar-SA"/>
    </w:rPr>
  </w:style>
  <w:style w:type="character" w:customStyle="1" w:styleId="af1">
    <w:name w:val="Перечень ключевых слов Знак"/>
    <w:basedOn w:val="ab"/>
    <w:link w:val="af0"/>
    <w:rsid w:val="002031EF"/>
    <w:rPr>
      <w:i/>
      <w:lang w:val="ru-RU" w:eastAsia="ru-RU" w:bidi="ar-SA"/>
    </w:rPr>
  </w:style>
  <w:style w:type="paragraph" w:customStyle="1" w:styleId="a">
    <w:name w:val="Формула с номером"/>
    <w:basedOn w:val="a3"/>
    <w:next w:val="a8"/>
    <w:link w:val="afe"/>
    <w:rsid w:val="00A00EB9"/>
    <w:pPr>
      <w:keepLines/>
      <w:numPr>
        <w:numId w:val="16"/>
      </w:numPr>
      <w:tabs>
        <w:tab w:val="clear" w:pos="369"/>
      </w:tabs>
      <w:spacing w:before="60" w:after="60"/>
      <w:ind w:left="425" w:hanging="425"/>
    </w:pPr>
  </w:style>
  <w:style w:type="paragraph" w:styleId="aff">
    <w:name w:val="footnote text"/>
    <w:basedOn w:val="a3"/>
    <w:link w:val="aff0"/>
    <w:rsid w:val="00B675B7"/>
    <w:rPr>
      <w:sz w:val="16"/>
    </w:rPr>
  </w:style>
  <w:style w:type="character" w:styleId="aff1">
    <w:name w:val="footnote reference"/>
    <w:basedOn w:val="a4"/>
    <w:semiHidden/>
    <w:rsid w:val="001E396C"/>
    <w:rPr>
      <w:vertAlign w:val="superscript"/>
    </w:rPr>
  </w:style>
  <w:style w:type="character" w:customStyle="1" w:styleId="-0">
    <w:name w:val="Название ПУМСС-статьи Знак"/>
    <w:basedOn w:val="a4"/>
    <w:link w:val="-"/>
    <w:rsid w:val="00C80F00"/>
    <w:rPr>
      <w:b/>
      <w:caps/>
      <w:lang w:val="ru-RU" w:eastAsia="ru-RU" w:bidi="ar-SA"/>
    </w:rPr>
  </w:style>
  <w:style w:type="character" w:customStyle="1" w:styleId="ad">
    <w:name w:val="Автор(ы) Знак"/>
    <w:basedOn w:val="a4"/>
    <w:link w:val="ac"/>
    <w:rsid w:val="00FF1009"/>
    <w:rPr>
      <w:b/>
      <w:sz w:val="18"/>
      <w:lang w:val="ru-RU" w:eastAsia="ru-RU" w:bidi="ar-SA"/>
    </w:rPr>
  </w:style>
  <w:style w:type="character" w:customStyle="1" w:styleId="af">
    <w:name w:val="Организация / адреса / телефоны Знак"/>
    <w:basedOn w:val="a4"/>
    <w:link w:val="ae"/>
    <w:rsid w:val="00FF1009"/>
    <w:rPr>
      <w:sz w:val="18"/>
      <w:lang w:val="ru-RU" w:eastAsia="ru-RU" w:bidi="ar-SA"/>
    </w:rPr>
  </w:style>
  <w:style w:type="character" w:customStyle="1" w:styleId="Abstract1">
    <w:name w:val="Abstract (заголовок) Знак"/>
    <w:basedOn w:val="a4"/>
    <w:link w:val="Abstract"/>
    <w:rsid w:val="00940541"/>
    <w:rPr>
      <w:b/>
      <w:sz w:val="18"/>
      <w:lang w:val="en-US" w:eastAsia="ru-RU" w:bidi="ar-SA"/>
    </w:rPr>
  </w:style>
  <w:style w:type="character" w:customStyle="1" w:styleId="Abstract2">
    <w:name w:val="Abstract (текст) Знак"/>
    <w:basedOn w:val="a4"/>
    <w:link w:val="Abstract0"/>
    <w:rsid w:val="00940541"/>
    <w:rPr>
      <w:sz w:val="18"/>
      <w:lang w:val="en-US" w:eastAsia="ru-RU" w:bidi="ar-SA"/>
    </w:rPr>
  </w:style>
  <w:style w:type="character" w:customStyle="1" w:styleId="af3">
    <w:name w:val="Заголовок раздела Знак"/>
    <w:basedOn w:val="a4"/>
    <w:link w:val="af2"/>
    <w:rsid w:val="001C302B"/>
    <w:rPr>
      <w:b/>
      <w:lang w:val="ru-RU" w:eastAsia="ru-RU" w:bidi="ar-SA"/>
    </w:rPr>
  </w:style>
  <w:style w:type="character" w:customStyle="1" w:styleId="af9">
    <w:name w:val="Источник Знак Знак"/>
    <w:basedOn w:val="a9"/>
    <w:link w:val="a1"/>
    <w:rsid w:val="00A660FE"/>
    <w:rPr>
      <w:sz w:val="18"/>
      <w:lang w:val="ru-RU" w:eastAsia="ru-RU" w:bidi="ar-SA"/>
    </w:rPr>
  </w:style>
  <w:style w:type="character" w:customStyle="1" w:styleId="afb">
    <w:name w:val="Заголовок подраздела Знак"/>
    <w:basedOn w:val="af3"/>
    <w:link w:val="afa"/>
    <w:rsid w:val="00A62519"/>
    <w:rPr>
      <w:b/>
      <w:sz w:val="18"/>
      <w:lang w:val="ru-RU" w:eastAsia="ru-RU" w:bidi="ar-SA"/>
    </w:rPr>
  </w:style>
  <w:style w:type="character" w:customStyle="1" w:styleId="af8">
    <w:name w:val="Подпись к рисунку Знак"/>
    <w:basedOn w:val="a4"/>
    <w:link w:val="af7"/>
    <w:rsid w:val="0008173F"/>
    <w:rPr>
      <w:sz w:val="18"/>
      <w:lang w:val="ru-RU" w:eastAsia="ru-RU" w:bidi="ar-SA"/>
    </w:rPr>
  </w:style>
  <w:style w:type="character" w:customStyle="1" w:styleId="a7">
    <w:name w:val="Список &quot;Нумерация&quot; Знак Знак"/>
    <w:basedOn w:val="a4"/>
    <w:link w:val="a2"/>
    <w:rsid w:val="0022618A"/>
    <w:rPr>
      <w:lang w:val="ru-RU" w:eastAsia="ru-RU" w:bidi="ar-SA"/>
    </w:rPr>
  </w:style>
  <w:style w:type="character" w:customStyle="1" w:styleId="af4">
    <w:name w:val="Список &quot;Точка&quot; Знак Знак"/>
    <w:basedOn w:val="a4"/>
    <w:link w:val="a0"/>
    <w:rsid w:val="00195E07"/>
    <w:rPr>
      <w:lang w:val="ru-RU" w:eastAsia="ru-RU" w:bidi="ar-SA"/>
    </w:rPr>
  </w:style>
  <w:style w:type="character" w:styleId="aff2">
    <w:name w:val="Hyperlink"/>
    <w:basedOn w:val="a4"/>
    <w:semiHidden/>
    <w:rsid w:val="00CC7920"/>
    <w:rPr>
      <w:color w:val="0000FF"/>
      <w:u w:val="single"/>
    </w:rPr>
  </w:style>
  <w:style w:type="character" w:customStyle="1" w:styleId="aff0">
    <w:name w:val="Текст сноски Знак"/>
    <w:basedOn w:val="a4"/>
    <w:link w:val="aff"/>
    <w:rsid w:val="00A91525"/>
    <w:rPr>
      <w:sz w:val="16"/>
      <w:lang w:val="ru-RU" w:eastAsia="ru-RU" w:bidi="ar-SA"/>
    </w:rPr>
  </w:style>
  <w:style w:type="paragraph" w:styleId="aff3">
    <w:name w:val="Balloon Text"/>
    <w:basedOn w:val="a3"/>
    <w:semiHidden/>
    <w:rsid w:val="001C3F0F"/>
    <w:rPr>
      <w:rFonts w:ascii="Tahoma" w:hAnsi="Tahoma" w:cs="Tahoma"/>
      <w:sz w:val="16"/>
      <w:szCs w:val="16"/>
    </w:rPr>
  </w:style>
  <w:style w:type="character" w:customStyle="1" w:styleId="afe">
    <w:name w:val="Формула с номером Знак"/>
    <w:basedOn w:val="a4"/>
    <w:link w:val="a"/>
    <w:rsid w:val="00A00EB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tikh@iccs.samara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080;&#1085;&#1072;\Desktop\&#1064;&#1072;&#1073;&#1083;&#1086;&#1085;%20&#1055;&#1059;&#1052;&#1057;&#1057;-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ПУМСС-статьи</Template>
  <TotalTime>0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подготовки статьи</vt:lpstr>
    </vt:vector>
  </TitlesOfParts>
  <Company>ICCS RAS</Company>
  <LinksUpToDate>false</LinksUpToDate>
  <CharactersWithSpaces>15096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mailto:vittikh@iccs.samara.ru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подготовки статьи</dc:title>
  <dc:creator>Полина</dc:creator>
  <cp:lastModifiedBy>Полина</cp:lastModifiedBy>
  <cp:revision>1</cp:revision>
  <cp:lastPrinted>2004-02-05T08:25:00Z</cp:lastPrinted>
  <dcterms:created xsi:type="dcterms:W3CDTF">2015-01-03T16:45:00Z</dcterms:created>
  <dcterms:modified xsi:type="dcterms:W3CDTF">2015-01-03T16:45:00Z</dcterms:modified>
</cp:coreProperties>
</file>