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50" w:rsidRDefault="00F216B8">
      <w:pPr>
        <w:jc w:val="both"/>
        <w:rPr>
          <w:rFonts w:ascii="Times New Roman" w:hAnsi="Times New Roman"/>
          <w:sz w:val="20"/>
          <w:szCs w:val="20"/>
        </w:rPr>
      </w:pPr>
      <w:r w:rsidRPr="00242297">
        <w:rPr>
          <w:rFonts w:ascii="Times New Roman" w:hAnsi="Times New Roman"/>
          <w:b/>
          <w:bCs/>
          <w:sz w:val="20"/>
          <w:szCs w:val="20"/>
        </w:rPr>
        <w:t>ВАЖНЫЕ СРОКИ</w:t>
      </w:r>
      <w:r w:rsidRPr="00242297">
        <w:rPr>
          <w:rFonts w:ascii="Times New Roman" w:hAnsi="Times New Roman"/>
          <w:b/>
          <w:bCs/>
          <w:sz w:val="20"/>
          <w:szCs w:val="20"/>
        </w:rPr>
        <w:cr/>
      </w:r>
      <w:r w:rsidRPr="00D43ACD">
        <w:rPr>
          <w:rFonts w:ascii="Times New Roman" w:hAnsi="Times New Roman"/>
          <w:sz w:val="20"/>
          <w:szCs w:val="20"/>
        </w:rPr>
        <w:t xml:space="preserve">Заявки для участия в </w:t>
      </w:r>
      <w:r w:rsidRPr="00663DA2">
        <w:rPr>
          <w:rFonts w:ascii="Times New Roman" w:hAnsi="Times New Roman"/>
          <w:sz w:val="20"/>
          <w:szCs w:val="20"/>
        </w:rPr>
        <w:t xml:space="preserve">конференции </w:t>
      </w:r>
      <w:r w:rsidR="00D63FE9" w:rsidRPr="00D63FE9">
        <w:rPr>
          <w:rFonts w:ascii="Times New Roman" w:hAnsi="Times New Roman"/>
          <w:sz w:val="20"/>
          <w:szCs w:val="20"/>
        </w:rPr>
        <w:t xml:space="preserve"> </w:t>
      </w:r>
      <w:r w:rsidR="00D63FE9">
        <w:rPr>
          <w:rFonts w:ascii="Times New Roman" w:hAnsi="Times New Roman"/>
          <w:sz w:val="20"/>
          <w:szCs w:val="20"/>
        </w:rPr>
        <w:t>и д</w:t>
      </w:r>
      <w:r w:rsidRPr="00D43ACD">
        <w:rPr>
          <w:rFonts w:ascii="Times New Roman" w:hAnsi="Times New Roman"/>
          <w:sz w:val="20"/>
          <w:szCs w:val="20"/>
        </w:rPr>
        <w:t xml:space="preserve">оклады для опубликования в сборнике научных работ </w:t>
      </w:r>
      <w:r w:rsidR="00D63FE9" w:rsidRPr="00663DA2">
        <w:rPr>
          <w:rFonts w:ascii="Times New Roman" w:hAnsi="Times New Roman"/>
          <w:sz w:val="20"/>
          <w:szCs w:val="20"/>
        </w:rPr>
        <w:t>принимаются</w:t>
      </w:r>
      <w:r w:rsidR="00D63FE9" w:rsidRPr="00D43ACD">
        <w:rPr>
          <w:rFonts w:ascii="Times New Roman" w:hAnsi="Times New Roman"/>
          <w:sz w:val="20"/>
          <w:szCs w:val="20"/>
        </w:rPr>
        <w:t xml:space="preserve"> </w:t>
      </w:r>
      <w:r w:rsidRPr="00FF3CB0">
        <w:rPr>
          <w:rFonts w:ascii="Times New Roman" w:hAnsi="Times New Roman"/>
          <w:sz w:val="20"/>
          <w:szCs w:val="20"/>
        </w:rPr>
        <w:t xml:space="preserve">до </w:t>
      </w:r>
      <w:r w:rsidR="00F77DCD">
        <w:rPr>
          <w:rFonts w:ascii="Times New Roman" w:hAnsi="Times New Roman"/>
          <w:b/>
          <w:sz w:val="20"/>
          <w:szCs w:val="20"/>
        </w:rPr>
        <w:t>1</w:t>
      </w:r>
      <w:r w:rsidR="00F77DCD" w:rsidRPr="00FF3CB0">
        <w:rPr>
          <w:rFonts w:ascii="Times New Roman" w:hAnsi="Times New Roman"/>
          <w:b/>
          <w:sz w:val="20"/>
          <w:szCs w:val="20"/>
        </w:rPr>
        <w:t xml:space="preserve"> </w:t>
      </w:r>
      <w:r w:rsidR="00F77DCD">
        <w:rPr>
          <w:rFonts w:ascii="Times New Roman" w:hAnsi="Times New Roman"/>
          <w:b/>
          <w:sz w:val="20"/>
          <w:szCs w:val="20"/>
        </w:rPr>
        <w:t>августа</w:t>
      </w:r>
      <w:r w:rsidR="00F77DCD" w:rsidRPr="00D63FE9">
        <w:rPr>
          <w:rFonts w:ascii="Times New Roman" w:hAnsi="Times New Roman"/>
          <w:b/>
          <w:sz w:val="20"/>
          <w:szCs w:val="20"/>
        </w:rPr>
        <w:t xml:space="preserve"> </w:t>
      </w:r>
      <w:r w:rsidR="00AA3FE6" w:rsidRPr="00D63FE9">
        <w:rPr>
          <w:rFonts w:ascii="Times New Roman" w:hAnsi="Times New Roman"/>
          <w:b/>
          <w:sz w:val="20"/>
          <w:szCs w:val="20"/>
        </w:rPr>
        <w:t>201</w:t>
      </w:r>
      <w:r w:rsidR="007A0541" w:rsidRPr="00D63FE9">
        <w:rPr>
          <w:rFonts w:ascii="Times New Roman" w:hAnsi="Times New Roman"/>
          <w:b/>
          <w:sz w:val="20"/>
          <w:szCs w:val="20"/>
        </w:rPr>
        <w:t>8</w:t>
      </w:r>
      <w:r w:rsidRPr="00D43ACD">
        <w:rPr>
          <w:rFonts w:ascii="Times New Roman" w:hAnsi="Times New Roman"/>
          <w:sz w:val="20"/>
          <w:szCs w:val="20"/>
        </w:rPr>
        <w:t xml:space="preserve"> на </w:t>
      </w:r>
      <w:r w:rsidR="00C16CBF">
        <w:rPr>
          <w:rFonts w:ascii="Times New Roman" w:hAnsi="Times New Roman"/>
          <w:sz w:val="20"/>
          <w:szCs w:val="20"/>
        </w:rPr>
        <w:t>сайте</w:t>
      </w:r>
      <w:r w:rsidR="004034CD">
        <w:rPr>
          <w:rFonts w:ascii="Times New Roman" w:hAnsi="Times New Roman"/>
          <w:sz w:val="20"/>
          <w:szCs w:val="20"/>
        </w:rPr>
        <w:t xml:space="preserve"> конференции</w:t>
      </w:r>
      <w:r w:rsidRPr="004424E9">
        <w:rPr>
          <w:rFonts w:ascii="Times New Roman" w:hAnsi="Times New Roman"/>
          <w:sz w:val="20"/>
          <w:szCs w:val="20"/>
        </w:rPr>
        <w:t xml:space="preserve"> </w:t>
      </w:r>
      <w:hyperlink r:id="rId8" w:tgtFrame="_blank" w:history="1">
        <w:r w:rsidR="002E47CB" w:rsidRPr="002E47CB">
          <w:rPr>
            <w:rStyle w:val="a6"/>
            <w:rFonts w:ascii="Times New Roman" w:hAnsi="Times New Roman"/>
            <w:color w:val="0077CC"/>
            <w:sz w:val="23"/>
            <w:szCs w:val="23"/>
            <w:shd w:val="clear" w:color="auto" w:fill="FFFFFF"/>
          </w:rPr>
          <w:t>http://uprstroit.ru/ubs2018</w:t>
        </w:r>
      </w:hyperlink>
      <w:r w:rsidR="00D63FE9" w:rsidRPr="004424E9">
        <w:rPr>
          <w:rFonts w:ascii="Times New Roman" w:hAnsi="Times New Roman"/>
          <w:b/>
          <w:i/>
          <w:sz w:val="20"/>
          <w:szCs w:val="20"/>
        </w:rPr>
        <w:t>,</w:t>
      </w:r>
      <w:r w:rsidR="00D63FE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63FE9" w:rsidRPr="00D63FE9">
        <w:rPr>
          <w:rFonts w:ascii="Times New Roman" w:hAnsi="Times New Roman"/>
          <w:sz w:val="20"/>
          <w:szCs w:val="20"/>
        </w:rPr>
        <w:t xml:space="preserve">подтверждение о включении в программу до </w:t>
      </w:r>
      <w:r w:rsidR="00DD28FF" w:rsidRPr="00DD28FF">
        <w:rPr>
          <w:rFonts w:ascii="Times New Roman" w:hAnsi="Times New Roman"/>
          <w:b/>
          <w:sz w:val="20"/>
          <w:szCs w:val="20"/>
        </w:rPr>
        <w:t>15</w:t>
      </w:r>
      <w:r w:rsidR="002E47CB">
        <w:rPr>
          <w:rFonts w:ascii="Times New Roman" w:hAnsi="Times New Roman"/>
          <w:b/>
          <w:sz w:val="20"/>
          <w:szCs w:val="20"/>
        </w:rPr>
        <w:t xml:space="preserve"> </w:t>
      </w:r>
      <w:r w:rsidR="00F77DCD">
        <w:rPr>
          <w:rFonts w:ascii="Times New Roman" w:hAnsi="Times New Roman"/>
          <w:b/>
          <w:sz w:val="20"/>
          <w:szCs w:val="20"/>
        </w:rPr>
        <w:t>августа</w:t>
      </w:r>
      <w:r w:rsidR="00F77DCD" w:rsidRPr="00D63FE9">
        <w:rPr>
          <w:rFonts w:ascii="Times New Roman" w:hAnsi="Times New Roman"/>
          <w:b/>
          <w:sz w:val="20"/>
          <w:szCs w:val="20"/>
        </w:rPr>
        <w:t xml:space="preserve"> </w:t>
      </w:r>
      <w:r w:rsidR="00D63FE9" w:rsidRPr="00D63FE9">
        <w:rPr>
          <w:rFonts w:ascii="Times New Roman" w:hAnsi="Times New Roman"/>
          <w:b/>
          <w:sz w:val="20"/>
          <w:szCs w:val="20"/>
        </w:rPr>
        <w:t>2018.</w:t>
      </w:r>
    </w:p>
    <w:p w:rsidR="00C02A40" w:rsidRDefault="00C02A40" w:rsidP="002A45BD">
      <w:pPr>
        <w:pStyle w:val="2"/>
        <w:spacing w:after="0" w:line="240" w:lineRule="auto"/>
        <w:jc w:val="center"/>
        <w:rPr>
          <w:b/>
          <w:caps/>
        </w:rPr>
      </w:pPr>
    </w:p>
    <w:p w:rsidR="00F216B8" w:rsidRPr="002A45BD" w:rsidRDefault="00F216B8" w:rsidP="002A45BD">
      <w:pPr>
        <w:pStyle w:val="2"/>
        <w:spacing w:after="0" w:line="240" w:lineRule="auto"/>
        <w:jc w:val="center"/>
        <w:rPr>
          <w:b/>
          <w:caps/>
        </w:rPr>
      </w:pPr>
      <w:r w:rsidRPr="00D43ACD">
        <w:rPr>
          <w:b/>
          <w:caps/>
        </w:rPr>
        <w:t>Требования к оформлению СТАТЕЙ</w:t>
      </w:r>
    </w:p>
    <w:p w:rsidR="004034CD" w:rsidRDefault="002742CE" w:rsidP="00801F6E">
      <w:pPr>
        <w:ind w:right="1552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размещены </w:t>
      </w:r>
      <w:r w:rsidR="00B342AB" w:rsidRPr="00B342AB">
        <w:rPr>
          <w:rFonts w:ascii="Times New Roman" w:hAnsi="Times New Roman"/>
          <w:spacing w:val="1"/>
          <w:sz w:val="20"/>
          <w:szCs w:val="20"/>
        </w:rPr>
        <w:t>на сайте конференции</w:t>
      </w:r>
    </w:p>
    <w:p w:rsidR="00B342AB" w:rsidRDefault="00B342AB" w:rsidP="007A0541">
      <w:pPr>
        <w:ind w:left="1069" w:right="1552"/>
        <w:jc w:val="center"/>
        <w:rPr>
          <w:rFonts w:ascii="Times New Roman" w:hAnsi="Times New Roman"/>
        </w:rPr>
      </w:pPr>
    </w:p>
    <w:p w:rsidR="00C16CBF" w:rsidRDefault="00C16CBF" w:rsidP="007A0541">
      <w:pPr>
        <w:ind w:left="1069" w:right="1552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7A0541" w:rsidRPr="00951D4E" w:rsidRDefault="007A0541" w:rsidP="007A0541">
      <w:pPr>
        <w:spacing w:before="78"/>
        <w:ind w:left="1069" w:right="1552"/>
        <w:jc w:val="center"/>
        <w:rPr>
          <w:rFonts w:ascii="Times New Roman" w:hAnsi="Times New Roman"/>
          <w:b/>
          <w:sz w:val="20"/>
          <w:szCs w:val="20"/>
        </w:rPr>
      </w:pPr>
      <w:r w:rsidRPr="007A0541">
        <w:rPr>
          <w:rFonts w:ascii="Times New Roman" w:hAnsi="Times New Roman"/>
          <w:b/>
          <w:spacing w:val="1"/>
          <w:sz w:val="20"/>
          <w:szCs w:val="20"/>
        </w:rPr>
        <w:t>П</w:t>
      </w:r>
      <w:r w:rsidRPr="007A0541">
        <w:rPr>
          <w:rFonts w:ascii="Times New Roman" w:hAnsi="Times New Roman"/>
          <w:b/>
          <w:spacing w:val="-2"/>
          <w:sz w:val="20"/>
          <w:szCs w:val="20"/>
        </w:rPr>
        <w:t>У</w:t>
      </w:r>
      <w:r w:rsidRPr="007A0541">
        <w:rPr>
          <w:rFonts w:ascii="Times New Roman" w:hAnsi="Times New Roman"/>
          <w:b/>
          <w:spacing w:val="1"/>
          <w:sz w:val="20"/>
          <w:szCs w:val="20"/>
        </w:rPr>
        <w:t>Б</w:t>
      </w:r>
      <w:r w:rsidRPr="007A0541">
        <w:rPr>
          <w:rFonts w:ascii="Times New Roman" w:hAnsi="Times New Roman"/>
          <w:b/>
          <w:sz w:val="20"/>
          <w:szCs w:val="20"/>
        </w:rPr>
        <w:t>Л</w:t>
      </w:r>
      <w:r w:rsidRPr="007A0541">
        <w:rPr>
          <w:rFonts w:ascii="Times New Roman" w:hAnsi="Times New Roman"/>
          <w:b/>
          <w:spacing w:val="1"/>
          <w:sz w:val="20"/>
          <w:szCs w:val="20"/>
        </w:rPr>
        <w:t>И</w:t>
      </w:r>
      <w:r w:rsidRPr="007A0541">
        <w:rPr>
          <w:rFonts w:ascii="Times New Roman" w:hAnsi="Times New Roman"/>
          <w:b/>
          <w:spacing w:val="-3"/>
          <w:sz w:val="20"/>
          <w:szCs w:val="20"/>
        </w:rPr>
        <w:t>К</w:t>
      </w:r>
      <w:r w:rsidRPr="007A0541">
        <w:rPr>
          <w:rFonts w:ascii="Times New Roman" w:hAnsi="Times New Roman"/>
          <w:b/>
          <w:spacing w:val="1"/>
          <w:sz w:val="20"/>
          <w:szCs w:val="20"/>
        </w:rPr>
        <w:t>А</w:t>
      </w:r>
      <w:r w:rsidRPr="007A0541">
        <w:rPr>
          <w:rFonts w:ascii="Times New Roman" w:hAnsi="Times New Roman"/>
          <w:b/>
          <w:spacing w:val="-3"/>
          <w:sz w:val="20"/>
          <w:szCs w:val="20"/>
        </w:rPr>
        <w:t>Ц</w:t>
      </w:r>
      <w:r w:rsidRPr="007A0541">
        <w:rPr>
          <w:rFonts w:ascii="Times New Roman" w:hAnsi="Times New Roman"/>
          <w:b/>
          <w:spacing w:val="1"/>
          <w:sz w:val="20"/>
          <w:szCs w:val="20"/>
        </w:rPr>
        <w:t>И</w:t>
      </w:r>
      <w:r w:rsidRPr="007A0541">
        <w:rPr>
          <w:rFonts w:ascii="Times New Roman" w:hAnsi="Times New Roman"/>
          <w:b/>
          <w:sz w:val="20"/>
          <w:szCs w:val="20"/>
        </w:rPr>
        <w:t>И</w:t>
      </w:r>
    </w:p>
    <w:p w:rsidR="0042637A" w:rsidRPr="00B342AB" w:rsidRDefault="007A0541" w:rsidP="007A0541">
      <w:pPr>
        <w:ind w:right="-50"/>
        <w:jc w:val="both"/>
        <w:rPr>
          <w:rFonts w:ascii="Times New Roman" w:hAnsi="Times New Roman"/>
          <w:sz w:val="20"/>
          <w:szCs w:val="20"/>
        </w:rPr>
      </w:pPr>
      <w:r w:rsidRPr="00B342AB">
        <w:rPr>
          <w:rFonts w:ascii="Times New Roman" w:hAnsi="Times New Roman"/>
          <w:spacing w:val="3"/>
          <w:sz w:val="20"/>
          <w:szCs w:val="20"/>
        </w:rPr>
        <w:t>Т</w:t>
      </w:r>
      <w:r w:rsidRPr="00B342AB">
        <w:rPr>
          <w:rFonts w:ascii="Times New Roman" w:hAnsi="Times New Roman"/>
          <w:spacing w:val="2"/>
          <w:sz w:val="20"/>
          <w:szCs w:val="20"/>
        </w:rPr>
        <w:t>р</w:t>
      </w:r>
      <w:r w:rsidRPr="00B342AB">
        <w:rPr>
          <w:rFonts w:ascii="Times New Roman" w:hAnsi="Times New Roman"/>
          <w:spacing w:val="-4"/>
          <w:sz w:val="20"/>
          <w:szCs w:val="20"/>
        </w:rPr>
        <w:t>у</w:t>
      </w:r>
      <w:r w:rsidRPr="00B342AB">
        <w:rPr>
          <w:rFonts w:ascii="Times New Roman" w:hAnsi="Times New Roman"/>
          <w:spacing w:val="-1"/>
          <w:sz w:val="20"/>
          <w:szCs w:val="20"/>
        </w:rPr>
        <w:t>д</w:t>
      </w:r>
      <w:r w:rsidRPr="00B342AB">
        <w:rPr>
          <w:rFonts w:ascii="Times New Roman" w:hAnsi="Times New Roman"/>
          <w:sz w:val="20"/>
          <w:szCs w:val="20"/>
        </w:rPr>
        <w:t>ы</w:t>
      </w:r>
      <w:r w:rsidRPr="00B342A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B342AB">
        <w:rPr>
          <w:rFonts w:ascii="Times New Roman" w:hAnsi="Times New Roman"/>
          <w:spacing w:val="-1"/>
          <w:sz w:val="20"/>
          <w:szCs w:val="20"/>
        </w:rPr>
        <w:t>к</w:t>
      </w:r>
      <w:r w:rsidRPr="00B342AB">
        <w:rPr>
          <w:rFonts w:ascii="Times New Roman" w:hAnsi="Times New Roman"/>
          <w:sz w:val="20"/>
          <w:szCs w:val="20"/>
        </w:rPr>
        <w:t>о</w:t>
      </w:r>
      <w:r w:rsidRPr="00B342AB">
        <w:rPr>
          <w:rFonts w:ascii="Times New Roman" w:hAnsi="Times New Roman"/>
          <w:spacing w:val="2"/>
          <w:sz w:val="20"/>
          <w:szCs w:val="20"/>
        </w:rPr>
        <w:t>н</w:t>
      </w:r>
      <w:r w:rsidRPr="00B342AB">
        <w:rPr>
          <w:rFonts w:ascii="Times New Roman" w:hAnsi="Times New Roman"/>
          <w:spacing w:val="-1"/>
          <w:sz w:val="20"/>
          <w:szCs w:val="20"/>
        </w:rPr>
        <w:t>ф</w:t>
      </w:r>
      <w:r w:rsidRPr="00B342AB">
        <w:rPr>
          <w:rFonts w:ascii="Times New Roman" w:hAnsi="Times New Roman"/>
          <w:sz w:val="20"/>
          <w:szCs w:val="20"/>
        </w:rPr>
        <w:t>е</w:t>
      </w:r>
      <w:r w:rsidRPr="00B342AB">
        <w:rPr>
          <w:rFonts w:ascii="Times New Roman" w:hAnsi="Times New Roman"/>
          <w:spacing w:val="1"/>
          <w:sz w:val="20"/>
          <w:szCs w:val="20"/>
        </w:rPr>
        <w:t>р</w:t>
      </w:r>
      <w:r w:rsidRPr="00B342AB">
        <w:rPr>
          <w:rFonts w:ascii="Times New Roman" w:hAnsi="Times New Roman"/>
          <w:sz w:val="20"/>
          <w:szCs w:val="20"/>
        </w:rPr>
        <w:t>ен</w:t>
      </w:r>
      <w:r w:rsidRPr="00B342AB">
        <w:rPr>
          <w:rFonts w:ascii="Times New Roman" w:hAnsi="Times New Roman"/>
          <w:spacing w:val="1"/>
          <w:sz w:val="20"/>
          <w:szCs w:val="20"/>
        </w:rPr>
        <w:t>ц</w:t>
      </w:r>
      <w:r w:rsidRPr="00B342AB">
        <w:rPr>
          <w:rFonts w:ascii="Times New Roman" w:hAnsi="Times New Roman"/>
          <w:spacing w:val="-1"/>
          <w:sz w:val="20"/>
          <w:szCs w:val="20"/>
        </w:rPr>
        <w:t>и</w:t>
      </w:r>
      <w:r w:rsidRPr="00B342AB">
        <w:rPr>
          <w:rFonts w:ascii="Times New Roman" w:hAnsi="Times New Roman"/>
          <w:sz w:val="20"/>
          <w:szCs w:val="20"/>
        </w:rPr>
        <w:t xml:space="preserve">и </w:t>
      </w:r>
      <w:r w:rsidRPr="00B342AB">
        <w:rPr>
          <w:rFonts w:ascii="Times New Roman" w:hAnsi="Times New Roman"/>
          <w:spacing w:val="6"/>
          <w:sz w:val="20"/>
          <w:szCs w:val="20"/>
        </w:rPr>
        <w:t>б</w:t>
      </w:r>
      <w:r w:rsidRPr="00B342AB">
        <w:rPr>
          <w:rFonts w:ascii="Times New Roman" w:hAnsi="Times New Roman"/>
          <w:spacing w:val="-4"/>
          <w:sz w:val="20"/>
          <w:szCs w:val="20"/>
        </w:rPr>
        <w:t>у</w:t>
      </w:r>
      <w:r w:rsidRPr="00B342AB">
        <w:rPr>
          <w:rFonts w:ascii="Times New Roman" w:hAnsi="Times New Roman"/>
          <w:spacing w:val="4"/>
          <w:sz w:val="20"/>
          <w:szCs w:val="20"/>
        </w:rPr>
        <w:t>д</w:t>
      </w:r>
      <w:r w:rsidRPr="00B342AB">
        <w:rPr>
          <w:rFonts w:ascii="Times New Roman" w:hAnsi="Times New Roman"/>
          <w:spacing w:val="-1"/>
          <w:sz w:val="20"/>
          <w:szCs w:val="20"/>
        </w:rPr>
        <w:t>у</w:t>
      </w:r>
      <w:r w:rsidRPr="00B342AB">
        <w:rPr>
          <w:rFonts w:ascii="Times New Roman" w:hAnsi="Times New Roman"/>
          <w:sz w:val="20"/>
          <w:szCs w:val="20"/>
        </w:rPr>
        <w:t>т</w:t>
      </w:r>
      <w:r w:rsidRPr="00B342AB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F77DCD" w:rsidRPr="00B342AB">
        <w:rPr>
          <w:rFonts w:ascii="Times New Roman" w:hAnsi="Times New Roman"/>
          <w:sz w:val="20"/>
          <w:szCs w:val="20"/>
        </w:rPr>
        <w:t xml:space="preserve">размещены </w:t>
      </w:r>
      <w:r w:rsidRPr="00B342AB">
        <w:rPr>
          <w:rFonts w:ascii="Times New Roman" w:hAnsi="Times New Roman"/>
          <w:sz w:val="20"/>
          <w:szCs w:val="20"/>
        </w:rPr>
        <w:t>на сайте конференции к</w:t>
      </w:r>
      <w:r w:rsidRPr="00B342A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B342AB">
        <w:rPr>
          <w:rFonts w:ascii="Times New Roman" w:hAnsi="Times New Roman"/>
          <w:spacing w:val="2"/>
          <w:sz w:val="20"/>
          <w:szCs w:val="20"/>
        </w:rPr>
        <w:t>м</w:t>
      </w:r>
      <w:r w:rsidRPr="00B342AB">
        <w:rPr>
          <w:rFonts w:ascii="Times New Roman" w:hAnsi="Times New Roman"/>
          <w:sz w:val="20"/>
          <w:szCs w:val="20"/>
        </w:rPr>
        <w:t>о</w:t>
      </w:r>
      <w:r w:rsidRPr="00B342AB">
        <w:rPr>
          <w:rFonts w:ascii="Times New Roman" w:hAnsi="Times New Roman"/>
          <w:spacing w:val="-1"/>
          <w:sz w:val="20"/>
          <w:szCs w:val="20"/>
        </w:rPr>
        <w:t>м</w:t>
      </w:r>
      <w:r w:rsidRPr="00B342AB">
        <w:rPr>
          <w:rFonts w:ascii="Times New Roman" w:hAnsi="Times New Roman"/>
          <w:spacing w:val="2"/>
          <w:sz w:val="20"/>
          <w:szCs w:val="20"/>
        </w:rPr>
        <w:t>е</w:t>
      </w:r>
      <w:r w:rsidRPr="00B342AB">
        <w:rPr>
          <w:rFonts w:ascii="Times New Roman" w:hAnsi="Times New Roman"/>
          <w:sz w:val="20"/>
          <w:szCs w:val="20"/>
        </w:rPr>
        <w:t>н</w:t>
      </w:r>
      <w:r w:rsidRPr="00B342AB">
        <w:rPr>
          <w:rFonts w:ascii="Times New Roman" w:hAnsi="Times New Roman"/>
          <w:spacing w:val="3"/>
          <w:sz w:val="20"/>
          <w:szCs w:val="20"/>
        </w:rPr>
        <w:t>т</w:t>
      </w:r>
      <w:r w:rsidRPr="00B342AB">
        <w:rPr>
          <w:rFonts w:ascii="Times New Roman" w:hAnsi="Times New Roman"/>
          <w:sz w:val="20"/>
          <w:szCs w:val="20"/>
        </w:rPr>
        <w:t>у ее нач</w:t>
      </w:r>
      <w:r w:rsidRPr="00B342AB">
        <w:rPr>
          <w:rFonts w:ascii="Times New Roman" w:hAnsi="Times New Roman"/>
          <w:spacing w:val="1"/>
          <w:sz w:val="20"/>
          <w:szCs w:val="20"/>
        </w:rPr>
        <w:t>а</w:t>
      </w:r>
      <w:r w:rsidRPr="00B342AB">
        <w:rPr>
          <w:rFonts w:ascii="Times New Roman" w:hAnsi="Times New Roman"/>
          <w:spacing w:val="-1"/>
          <w:sz w:val="20"/>
          <w:szCs w:val="20"/>
        </w:rPr>
        <w:t>л</w:t>
      </w:r>
      <w:r w:rsidRPr="00B342AB">
        <w:rPr>
          <w:rFonts w:ascii="Times New Roman" w:hAnsi="Times New Roman"/>
          <w:sz w:val="20"/>
          <w:szCs w:val="20"/>
        </w:rPr>
        <w:t>а. Доклады, авторы которых выступят на конференции, войдут в сборник трудов и будут индексированы в РИНЦ.</w:t>
      </w:r>
      <w:r w:rsidR="004424E9" w:rsidRPr="00B342AB">
        <w:rPr>
          <w:rFonts w:ascii="Times New Roman" w:hAnsi="Times New Roman"/>
          <w:sz w:val="20"/>
          <w:szCs w:val="20"/>
        </w:rPr>
        <w:t xml:space="preserve"> </w:t>
      </w:r>
    </w:p>
    <w:p w:rsidR="00F77DCD" w:rsidRPr="00B342AB" w:rsidRDefault="00F77DCD" w:rsidP="007A0541">
      <w:pPr>
        <w:ind w:right="-50"/>
        <w:jc w:val="both"/>
        <w:rPr>
          <w:rFonts w:ascii="Times New Roman" w:hAnsi="Times New Roman"/>
          <w:sz w:val="20"/>
          <w:szCs w:val="20"/>
        </w:rPr>
      </w:pPr>
      <w:r w:rsidRPr="00B342AB">
        <w:rPr>
          <w:rFonts w:ascii="Times New Roman" w:hAnsi="Times New Roman"/>
          <w:sz w:val="20"/>
          <w:szCs w:val="20"/>
        </w:rPr>
        <w:t>Отобранные доклады будут рекомендованы Программным комитетом к печати в ведущих журналах по теории управления: «Автоматика и телемеханика», «Автоматизация в промышленности», «Проблемы управления», «Управление большими системами», «</w:t>
      </w:r>
      <w:r w:rsidRPr="00B342AB">
        <w:rPr>
          <w:rFonts w:ascii="Times New Roman" w:hAnsi="Times New Roman"/>
          <w:sz w:val="20"/>
          <w:szCs w:val="20"/>
          <w:lang w:val="en-US"/>
        </w:rPr>
        <w:t>Advances</w:t>
      </w:r>
      <w:r w:rsidRPr="00B342AB">
        <w:rPr>
          <w:rFonts w:ascii="Times New Roman" w:hAnsi="Times New Roman"/>
          <w:sz w:val="20"/>
          <w:szCs w:val="20"/>
        </w:rPr>
        <w:t xml:space="preserve"> </w:t>
      </w:r>
      <w:r w:rsidRPr="00B342AB">
        <w:rPr>
          <w:rFonts w:ascii="Times New Roman" w:hAnsi="Times New Roman"/>
          <w:sz w:val="20"/>
          <w:szCs w:val="20"/>
          <w:lang w:val="en-US"/>
        </w:rPr>
        <w:t>in</w:t>
      </w:r>
      <w:r w:rsidRPr="00B342AB">
        <w:rPr>
          <w:rFonts w:ascii="Times New Roman" w:hAnsi="Times New Roman"/>
          <w:sz w:val="20"/>
          <w:szCs w:val="20"/>
        </w:rPr>
        <w:t xml:space="preserve"> </w:t>
      </w:r>
      <w:r w:rsidRPr="00B342AB">
        <w:rPr>
          <w:rFonts w:ascii="Times New Roman" w:hAnsi="Times New Roman"/>
          <w:sz w:val="20"/>
          <w:szCs w:val="20"/>
          <w:lang w:val="en-US"/>
        </w:rPr>
        <w:t>Systems</w:t>
      </w:r>
      <w:r w:rsidRPr="00B342AB">
        <w:rPr>
          <w:rFonts w:ascii="Times New Roman" w:hAnsi="Times New Roman"/>
          <w:sz w:val="20"/>
          <w:szCs w:val="20"/>
        </w:rPr>
        <w:t xml:space="preserve"> </w:t>
      </w:r>
      <w:r w:rsidRPr="00B342AB">
        <w:rPr>
          <w:rFonts w:ascii="Times New Roman" w:hAnsi="Times New Roman"/>
          <w:sz w:val="20"/>
          <w:szCs w:val="20"/>
          <w:lang w:val="en-US"/>
        </w:rPr>
        <w:t>Science</w:t>
      </w:r>
      <w:r w:rsidRPr="00B342AB">
        <w:rPr>
          <w:rFonts w:ascii="Times New Roman" w:hAnsi="Times New Roman"/>
          <w:sz w:val="20"/>
          <w:szCs w:val="20"/>
        </w:rPr>
        <w:t xml:space="preserve"> </w:t>
      </w:r>
      <w:r w:rsidRPr="00B342AB">
        <w:rPr>
          <w:rFonts w:ascii="Times New Roman" w:hAnsi="Times New Roman"/>
          <w:sz w:val="20"/>
          <w:szCs w:val="20"/>
          <w:lang w:val="en-US"/>
        </w:rPr>
        <w:t>and</w:t>
      </w:r>
      <w:r w:rsidRPr="00B342AB">
        <w:rPr>
          <w:rFonts w:ascii="Times New Roman" w:hAnsi="Times New Roman"/>
          <w:sz w:val="20"/>
          <w:szCs w:val="20"/>
        </w:rPr>
        <w:t xml:space="preserve"> </w:t>
      </w:r>
      <w:r w:rsidRPr="00B342AB">
        <w:rPr>
          <w:rFonts w:ascii="Times New Roman" w:hAnsi="Times New Roman"/>
          <w:sz w:val="20"/>
          <w:szCs w:val="20"/>
          <w:lang w:val="en-US"/>
        </w:rPr>
        <w:t>Applications</w:t>
      </w:r>
      <w:r w:rsidRPr="00B342AB">
        <w:rPr>
          <w:rFonts w:ascii="Times New Roman" w:hAnsi="Times New Roman"/>
          <w:sz w:val="20"/>
          <w:szCs w:val="20"/>
        </w:rPr>
        <w:t>» и др.</w:t>
      </w:r>
    </w:p>
    <w:p w:rsidR="007A0541" w:rsidRPr="00951D4E" w:rsidRDefault="007A0541" w:rsidP="0042637A">
      <w:pPr>
        <w:tabs>
          <w:tab w:val="left" w:pos="504"/>
        </w:tabs>
        <w:ind w:firstLine="322"/>
        <w:jc w:val="center"/>
        <w:rPr>
          <w:rFonts w:ascii="Times New Roman" w:hAnsi="Times New Roman"/>
          <w:b/>
          <w:sz w:val="20"/>
          <w:szCs w:val="20"/>
        </w:rPr>
      </w:pPr>
    </w:p>
    <w:p w:rsidR="0042637A" w:rsidRPr="0042637A" w:rsidRDefault="0042637A" w:rsidP="0042637A">
      <w:pPr>
        <w:tabs>
          <w:tab w:val="left" w:pos="504"/>
        </w:tabs>
        <w:ind w:firstLine="322"/>
        <w:jc w:val="center"/>
        <w:rPr>
          <w:rFonts w:ascii="Times New Roman" w:hAnsi="Times New Roman"/>
          <w:b/>
          <w:sz w:val="20"/>
          <w:szCs w:val="20"/>
        </w:rPr>
      </w:pPr>
      <w:r w:rsidRPr="0042637A">
        <w:rPr>
          <w:rFonts w:ascii="Times New Roman" w:hAnsi="Times New Roman"/>
          <w:b/>
          <w:sz w:val="20"/>
          <w:szCs w:val="20"/>
        </w:rPr>
        <w:t>АДРЕС ОРГКОМИТЕТА:</w:t>
      </w:r>
    </w:p>
    <w:p w:rsidR="0042637A" w:rsidRPr="0042637A" w:rsidRDefault="0042637A" w:rsidP="0042637A">
      <w:pPr>
        <w:tabs>
          <w:tab w:val="left" w:pos="504"/>
        </w:tabs>
        <w:rPr>
          <w:rFonts w:ascii="Times New Roman" w:hAnsi="Times New Roman"/>
          <w:sz w:val="20"/>
          <w:szCs w:val="20"/>
        </w:rPr>
      </w:pPr>
      <w:r w:rsidRPr="0042637A">
        <w:rPr>
          <w:rFonts w:ascii="Times New Roman" w:hAnsi="Times New Roman"/>
          <w:sz w:val="20"/>
          <w:szCs w:val="20"/>
        </w:rPr>
        <w:t>394006,  Воронежская область,</w:t>
      </w:r>
      <w:r w:rsidR="006C2BEF">
        <w:rPr>
          <w:rFonts w:ascii="Times New Roman" w:hAnsi="Times New Roman"/>
          <w:sz w:val="20"/>
          <w:szCs w:val="20"/>
        </w:rPr>
        <w:t xml:space="preserve"> </w:t>
      </w:r>
      <w:r w:rsidRPr="0042637A">
        <w:rPr>
          <w:rFonts w:ascii="Times New Roman" w:hAnsi="Times New Roman"/>
          <w:sz w:val="20"/>
          <w:szCs w:val="20"/>
        </w:rPr>
        <w:t>г. Воронеж, ул. 20-летия Октября, 84</w:t>
      </w:r>
      <w:r w:rsidR="006C2BEF">
        <w:rPr>
          <w:rFonts w:ascii="Times New Roman" w:hAnsi="Times New Roman"/>
          <w:sz w:val="20"/>
          <w:szCs w:val="20"/>
        </w:rPr>
        <w:t xml:space="preserve">, </w:t>
      </w:r>
      <w:r w:rsidR="007A0541">
        <w:rPr>
          <w:rFonts w:ascii="Times New Roman" w:hAnsi="Times New Roman"/>
          <w:sz w:val="20"/>
          <w:szCs w:val="20"/>
        </w:rPr>
        <w:t>ВГТУ</w:t>
      </w:r>
      <w:r w:rsidRPr="0042637A">
        <w:rPr>
          <w:rFonts w:ascii="Times New Roman" w:hAnsi="Times New Roman"/>
          <w:sz w:val="20"/>
          <w:szCs w:val="20"/>
        </w:rPr>
        <w:t>, 4 корпус, ауд. 501</w:t>
      </w:r>
    </w:p>
    <w:p w:rsidR="0042637A" w:rsidRPr="0042637A" w:rsidRDefault="0042637A" w:rsidP="0042637A">
      <w:pPr>
        <w:tabs>
          <w:tab w:val="left" w:pos="504"/>
        </w:tabs>
        <w:rPr>
          <w:rFonts w:ascii="Times New Roman" w:hAnsi="Times New Roman"/>
          <w:sz w:val="20"/>
          <w:szCs w:val="20"/>
        </w:rPr>
      </w:pPr>
      <w:r w:rsidRPr="0042637A">
        <w:rPr>
          <w:rFonts w:ascii="Times New Roman" w:hAnsi="Times New Roman"/>
          <w:b/>
          <w:sz w:val="20"/>
          <w:szCs w:val="20"/>
        </w:rPr>
        <w:t>Контактный телефон:</w:t>
      </w:r>
      <w:r w:rsidRPr="0042637A">
        <w:rPr>
          <w:rFonts w:ascii="Times New Roman" w:hAnsi="Times New Roman"/>
          <w:sz w:val="20"/>
          <w:szCs w:val="20"/>
        </w:rPr>
        <w:t xml:space="preserve"> (4732) 76-40-07</w:t>
      </w:r>
    </w:p>
    <w:p w:rsidR="00153E01" w:rsidRPr="00153E01" w:rsidRDefault="0042637A" w:rsidP="00153E01">
      <w:pPr>
        <w:tabs>
          <w:tab w:val="left" w:pos="504"/>
        </w:tabs>
        <w:contextualSpacing/>
        <w:rPr>
          <w:rFonts w:ascii="Times New Roman" w:hAnsi="Times New Roman"/>
          <w:sz w:val="20"/>
          <w:szCs w:val="20"/>
        </w:rPr>
      </w:pPr>
      <w:proofErr w:type="spellStart"/>
      <w:r w:rsidRPr="00153E01">
        <w:rPr>
          <w:rFonts w:ascii="Times New Roman" w:hAnsi="Times New Roman"/>
          <w:sz w:val="20"/>
          <w:szCs w:val="20"/>
        </w:rPr>
        <w:t>Баркалов</w:t>
      </w:r>
      <w:proofErr w:type="spellEnd"/>
      <w:r w:rsidRPr="00153E01">
        <w:rPr>
          <w:rFonts w:ascii="Times New Roman" w:hAnsi="Times New Roman"/>
          <w:sz w:val="20"/>
          <w:szCs w:val="20"/>
        </w:rPr>
        <w:t xml:space="preserve"> Сергей Алексеевич</w:t>
      </w:r>
    </w:p>
    <w:p w:rsidR="0042637A" w:rsidRPr="00D174C9" w:rsidRDefault="0042637A" w:rsidP="00153E01">
      <w:pPr>
        <w:tabs>
          <w:tab w:val="left" w:pos="504"/>
        </w:tabs>
        <w:contextualSpacing/>
        <w:rPr>
          <w:rFonts w:ascii="Times New Roman" w:hAnsi="Times New Roman"/>
          <w:sz w:val="20"/>
          <w:szCs w:val="20"/>
        </w:rPr>
      </w:pPr>
      <w:r w:rsidRPr="00153E01">
        <w:rPr>
          <w:rFonts w:ascii="Times New Roman" w:hAnsi="Times New Roman"/>
          <w:b/>
          <w:sz w:val="20"/>
          <w:szCs w:val="20"/>
          <w:lang w:val="en-US"/>
        </w:rPr>
        <w:t>E</w:t>
      </w:r>
      <w:r w:rsidRPr="00D174C9">
        <w:rPr>
          <w:rFonts w:ascii="Times New Roman" w:hAnsi="Times New Roman"/>
          <w:b/>
          <w:sz w:val="20"/>
          <w:szCs w:val="20"/>
        </w:rPr>
        <w:t>-</w:t>
      </w:r>
      <w:r w:rsidRPr="00153E0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D174C9">
        <w:rPr>
          <w:rFonts w:ascii="Times New Roman" w:hAnsi="Times New Roman"/>
          <w:b/>
          <w:sz w:val="20"/>
          <w:szCs w:val="20"/>
        </w:rPr>
        <w:t>:</w:t>
      </w:r>
      <w:r w:rsidR="00153E01" w:rsidRPr="00D174C9">
        <w:rPr>
          <w:rFonts w:ascii="Times New Roman" w:hAnsi="Times New Roman"/>
          <w:b/>
          <w:i/>
          <w:sz w:val="20"/>
          <w:szCs w:val="20"/>
        </w:rPr>
        <w:t xml:space="preserve"> </w:t>
      </w:r>
      <w:hyperlink r:id="rId9" w:history="1">
        <w:r w:rsidR="00153E01" w:rsidRPr="00153E01">
          <w:rPr>
            <w:rFonts w:ascii="Times New Roman" w:eastAsia="Times New Roman" w:hAnsi="Times New Roman"/>
            <w:b/>
            <w:bCs/>
            <w:i/>
            <w:color w:val="000000"/>
            <w:sz w:val="20"/>
            <w:szCs w:val="20"/>
            <w:lang w:val="en-US" w:eastAsia="ru-RU"/>
          </w:rPr>
          <w:t>ubs</w:t>
        </w:r>
        <w:r w:rsidR="00153E01" w:rsidRPr="00D174C9">
          <w:rPr>
            <w:rFonts w:ascii="Times New Roman" w:eastAsia="Times New Roman" w:hAnsi="Times New Roman"/>
            <w:b/>
            <w:bCs/>
            <w:i/>
            <w:color w:val="000000"/>
            <w:sz w:val="20"/>
            <w:szCs w:val="20"/>
            <w:lang w:eastAsia="ru-RU"/>
          </w:rPr>
          <w:t>2018@</w:t>
        </w:r>
        <w:r w:rsidR="00153E01" w:rsidRPr="00153E01">
          <w:rPr>
            <w:rFonts w:ascii="Times New Roman" w:eastAsia="Times New Roman" w:hAnsi="Times New Roman"/>
            <w:b/>
            <w:bCs/>
            <w:i/>
            <w:color w:val="000000"/>
            <w:sz w:val="20"/>
            <w:szCs w:val="20"/>
            <w:lang w:val="en-US" w:eastAsia="ru-RU"/>
          </w:rPr>
          <w:t>uprstroit</w:t>
        </w:r>
        <w:r w:rsidR="00153E01" w:rsidRPr="00D174C9">
          <w:rPr>
            <w:rFonts w:ascii="Times New Roman" w:eastAsia="Times New Roman" w:hAnsi="Times New Roman"/>
            <w:b/>
            <w:bCs/>
            <w:i/>
            <w:color w:val="000000"/>
            <w:sz w:val="20"/>
            <w:szCs w:val="20"/>
            <w:lang w:eastAsia="ru-RU"/>
          </w:rPr>
          <w:t>.</w:t>
        </w:r>
        <w:r w:rsidR="00153E01" w:rsidRPr="00153E01">
          <w:rPr>
            <w:rFonts w:ascii="Times New Roman" w:eastAsia="Times New Roman" w:hAnsi="Times New Roman"/>
            <w:b/>
            <w:bCs/>
            <w:i/>
            <w:color w:val="000000"/>
            <w:sz w:val="20"/>
            <w:szCs w:val="20"/>
            <w:lang w:val="en-US" w:eastAsia="ru-RU"/>
          </w:rPr>
          <w:t>ru</w:t>
        </w:r>
      </w:hyperlink>
      <w:r w:rsidR="00153E01" w:rsidRPr="00D174C9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;</w:t>
      </w:r>
      <w:r w:rsidR="00153E01" w:rsidRPr="00D174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3E01">
        <w:rPr>
          <w:rFonts w:ascii="Times New Roman" w:hAnsi="Times New Roman"/>
          <w:b/>
          <w:i/>
          <w:sz w:val="20"/>
          <w:szCs w:val="20"/>
          <w:lang w:val="en-US"/>
        </w:rPr>
        <w:t>ta</w:t>
      </w:r>
      <w:proofErr w:type="spellEnd"/>
      <w:r w:rsidRPr="00D174C9">
        <w:rPr>
          <w:rFonts w:ascii="Times New Roman" w:hAnsi="Times New Roman"/>
          <w:b/>
          <w:i/>
          <w:sz w:val="20"/>
          <w:szCs w:val="20"/>
        </w:rPr>
        <w:t>_</w:t>
      </w:r>
      <w:proofErr w:type="spellStart"/>
      <w:r w:rsidRPr="00153E01">
        <w:rPr>
          <w:rFonts w:ascii="Times New Roman" w:hAnsi="Times New Roman"/>
          <w:b/>
          <w:i/>
          <w:sz w:val="20"/>
          <w:szCs w:val="20"/>
          <w:lang w:val="en-US"/>
        </w:rPr>
        <w:t>averina</w:t>
      </w:r>
      <w:proofErr w:type="spellEnd"/>
      <w:r w:rsidRPr="00D174C9">
        <w:rPr>
          <w:rFonts w:ascii="Times New Roman" w:hAnsi="Times New Roman"/>
          <w:b/>
          <w:i/>
          <w:sz w:val="20"/>
          <w:szCs w:val="20"/>
        </w:rPr>
        <w:t>@</w:t>
      </w:r>
      <w:r w:rsidRPr="00153E01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 w:rsidRPr="00D174C9">
        <w:rPr>
          <w:rFonts w:ascii="Times New Roman" w:hAnsi="Times New Roman"/>
          <w:b/>
          <w:i/>
          <w:sz w:val="20"/>
          <w:szCs w:val="20"/>
        </w:rPr>
        <w:t>.</w:t>
      </w:r>
      <w:proofErr w:type="spellStart"/>
      <w:r w:rsidRPr="00153E01">
        <w:rPr>
          <w:rFonts w:ascii="Times New Roman" w:hAnsi="Times New Roman"/>
          <w:b/>
          <w:i/>
          <w:sz w:val="20"/>
          <w:szCs w:val="20"/>
          <w:lang w:val="en-US"/>
        </w:rPr>
        <w:t>ru</w:t>
      </w:r>
      <w:proofErr w:type="spellEnd"/>
    </w:p>
    <w:p w:rsidR="003D2A4E" w:rsidRPr="00D174C9" w:rsidRDefault="003D2A4E" w:rsidP="0021431C">
      <w:pPr>
        <w:tabs>
          <w:tab w:val="num" w:pos="-11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0299F" w:rsidRPr="006C2BEF" w:rsidRDefault="0042637A" w:rsidP="0000299F">
      <w:pPr>
        <w:jc w:val="center"/>
        <w:rPr>
          <w:rFonts w:ascii="Times New Roman" w:hAnsi="Times New Roman"/>
          <w:sz w:val="20"/>
          <w:szCs w:val="20"/>
        </w:rPr>
      </w:pPr>
      <w:r w:rsidRPr="0042637A">
        <w:rPr>
          <w:rFonts w:ascii="Times New Roman" w:hAnsi="Times New Roman"/>
          <w:b/>
          <w:bCs/>
          <w:sz w:val="20"/>
          <w:szCs w:val="20"/>
        </w:rPr>
        <w:t>МЕСТО ПРОВЕДЕНИЯ</w:t>
      </w:r>
    </w:p>
    <w:p w:rsidR="006C2BEF" w:rsidRPr="00D63FE9" w:rsidRDefault="00167C69" w:rsidP="007A054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Открытие конференции</w:t>
      </w:r>
      <w:r w:rsidR="0000299F" w:rsidRPr="005855DA">
        <w:rPr>
          <w:rFonts w:ascii="Times New Roman" w:hAnsi="Times New Roman"/>
          <w:sz w:val="20"/>
          <w:szCs w:val="20"/>
        </w:rPr>
        <w:t xml:space="preserve"> состоится в </w:t>
      </w:r>
      <w:r w:rsidR="0000299F">
        <w:rPr>
          <w:rFonts w:ascii="Times New Roman" w:hAnsi="Times New Roman"/>
          <w:sz w:val="20"/>
          <w:szCs w:val="20"/>
        </w:rPr>
        <w:t xml:space="preserve">Воронежском государственном </w:t>
      </w:r>
      <w:r w:rsidR="007A0541">
        <w:rPr>
          <w:rFonts w:ascii="Times New Roman" w:hAnsi="Times New Roman"/>
          <w:sz w:val="20"/>
          <w:szCs w:val="20"/>
        </w:rPr>
        <w:t>техническом</w:t>
      </w:r>
      <w:r w:rsidR="0000299F">
        <w:rPr>
          <w:rFonts w:ascii="Times New Roman" w:hAnsi="Times New Roman"/>
          <w:sz w:val="20"/>
          <w:szCs w:val="20"/>
        </w:rPr>
        <w:t xml:space="preserve"> университете</w:t>
      </w:r>
      <w:r w:rsidR="00380D8D">
        <w:rPr>
          <w:rFonts w:ascii="Times New Roman" w:hAnsi="Times New Roman"/>
          <w:sz w:val="20"/>
          <w:szCs w:val="20"/>
        </w:rPr>
        <w:t>,</w:t>
      </w:r>
      <w:r w:rsidR="0000299F">
        <w:rPr>
          <w:rFonts w:ascii="Times New Roman" w:hAnsi="Times New Roman"/>
          <w:sz w:val="20"/>
          <w:szCs w:val="20"/>
        </w:rPr>
        <w:t xml:space="preserve"> 7 корпус</w:t>
      </w:r>
      <w:r w:rsidR="00380D8D">
        <w:rPr>
          <w:rFonts w:ascii="Times New Roman" w:hAnsi="Times New Roman"/>
          <w:sz w:val="20"/>
          <w:szCs w:val="20"/>
        </w:rPr>
        <w:t>,</w:t>
      </w:r>
      <w:r w:rsidR="0000299F">
        <w:rPr>
          <w:rFonts w:ascii="Times New Roman" w:hAnsi="Times New Roman"/>
          <w:sz w:val="20"/>
          <w:szCs w:val="20"/>
        </w:rPr>
        <w:t xml:space="preserve"> конференц</w:t>
      </w:r>
      <w:r w:rsidR="00380D8D">
        <w:rPr>
          <w:rFonts w:ascii="Times New Roman" w:hAnsi="Times New Roman"/>
          <w:sz w:val="20"/>
          <w:szCs w:val="20"/>
        </w:rPr>
        <w:t>-</w:t>
      </w:r>
      <w:r w:rsidR="00D63FE9">
        <w:rPr>
          <w:rFonts w:ascii="Times New Roman" w:hAnsi="Times New Roman"/>
          <w:sz w:val="20"/>
          <w:szCs w:val="20"/>
        </w:rPr>
        <w:t>зал</w:t>
      </w:r>
      <w:r w:rsidR="00F77DCD">
        <w:rPr>
          <w:rFonts w:ascii="Times New Roman" w:hAnsi="Times New Roman"/>
          <w:sz w:val="20"/>
          <w:szCs w:val="20"/>
        </w:rPr>
        <w:t>;</w:t>
      </w:r>
      <w:r w:rsidR="00D63FE9">
        <w:rPr>
          <w:rFonts w:ascii="Times New Roman" w:hAnsi="Times New Roman"/>
          <w:sz w:val="20"/>
          <w:szCs w:val="20"/>
        </w:rPr>
        <w:t xml:space="preserve"> </w:t>
      </w:r>
      <w:r w:rsidR="00D174C9">
        <w:rPr>
          <w:rFonts w:ascii="Times New Roman" w:hAnsi="Times New Roman"/>
          <w:sz w:val="20"/>
          <w:szCs w:val="20"/>
        </w:rPr>
        <w:t xml:space="preserve">информация о </w:t>
      </w:r>
      <w:r w:rsidR="00D63FE9">
        <w:rPr>
          <w:rFonts w:ascii="Times New Roman" w:hAnsi="Times New Roman"/>
          <w:sz w:val="20"/>
          <w:szCs w:val="20"/>
        </w:rPr>
        <w:t>мест</w:t>
      </w:r>
      <w:r w:rsidR="00D174C9">
        <w:rPr>
          <w:rFonts w:ascii="Times New Roman" w:hAnsi="Times New Roman"/>
          <w:sz w:val="20"/>
          <w:szCs w:val="20"/>
        </w:rPr>
        <w:t>е</w:t>
      </w:r>
      <w:r w:rsidR="00D63FE9">
        <w:rPr>
          <w:rFonts w:ascii="Times New Roman" w:hAnsi="Times New Roman"/>
          <w:sz w:val="20"/>
          <w:szCs w:val="20"/>
        </w:rPr>
        <w:t xml:space="preserve"> </w:t>
      </w:r>
      <w:r w:rsidR="00D174C9">
        <w:rPr>
          <w:rFonts w:ascii="Times New Roman" w:hAnsi="Times New Roman"/>
          <w:sz w:val="20"/>
          <w:szCs w:val="20"/>
        </w:rPr>
        <w:t xml:space="preserve">и стоимости </w:t>
      </w:r>
      <w:r w:rsidR="00D63FE9">
        <w:rPr>
          <w:rFonts w:ascii="Times New Roman" w:hAnsi="Times New Roman"/>
          <w:sz w:val="20"/>
          <w:szCs w:val="20"/>
        </w:rPr>
        <w:t>проживания</w:t>
      </w:r>
      <w:r w:rsidR="00A52B94">
        <w:rPr>
          <w:rFonts w:ascii="Times New Roman" w:hAnsi="Times New Roman"/>
          <w:sz w:val="20"/>
          <w:szCs w:val="20"/>
        </w:rPr>
        <w:t xml:space="preserve"> </w:t>
      </w:r>
      <w:r w:rsidR="00D174C9" w:rsidRPr="00D174C9">
        <w:rPr>
          <w:rFonts w:ascii="Times New Roman" w:hAnsi="Times New Roman"/>
          <w:sz w:val="20"/>
          <w:szCs w:val="20"/>
        </w:rPr>
        <w:t>будет представлена во втором информационном письме.</w:t>
      </w:r>
    </w:p>
    <w:p w:rsidR="00B342AB" w:rsidRDefault="00B342AB" w:rsidP="00380D8D">
      <w:pPr>
        <w:pStyle w:val="a9"/>
        <w:spacing w:after="0"/>
        <w:jc w:val="center"/>
        <w:rPr>
          <w:b/>
          <w:color w:val="0000FF"/>
        </w:rPr>
      </w:pPr>
    </w:p>
    <w:p w:rsidR="00B342AB" w:rsidRPr="00801F6E" w:rsidRDefault="00B342AB" w:rsidP="00801F6E">
      <w:pPr>
        <w:pStyle w:val="af2"/>
        <w:spacing w:before="0" w:beforeAutospacing="0" w:after="0" w:afterAutospacing="0"/>
        <w:jc w:val="center"/>
        <w:rPr>
          <w:b/>
          <w:sz w:val="20"/>
          <w:szCs w:val="20"/>
        </w:rPr>
      </w:pPr>
      <w:r w:rsidRPr="00F94626">
        <w:rPr>
          <w:b/>
          <w:sz w:val="20"/>
          <w:szCs w:val="20"/>
        </w:rPr>
        <w:t>ОРГАНИЗАЦИОННЫЙ ВЗНОС</w:t>
      </w:r>
    </w:p>
    <w:p w:rsidR="00B342AB" w:rsidRPr="00F94626" w:rsidRDefault="00B342AB" w:rsidP="00B342AB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предварительной оплате  </w:t>
      </w:r>
      <w:r w:rsidRPr="00F94626">
        <w:rPr>
          <w:sz w:val="20"/>
          <w:szCs w:val="20"/>
        </w:rPr>
        <w:t>– 1500 руб.</w:t>
      </w:r>
    </w:p>
    <w:p w:rsidR="00B342AB" w:rsidRDefault="00B342AB" w:rsidP="00B342AB">
      <w:pPr>
        <w:pStyle w:val="af2"/>
        <w:spacing w:before="0" w:beforeAutospacing="0" w:after="0" w:afterAutospacing="0"/>
        <w:rPr>
          <w:sz w:val="20"/>
          <w:szCs w:val="20"/>
        </w:rPr>
      </w:pPr>
      <w:r w:rsidRPr="00F94626">
        <w:rPr>
          <w:sz w:val="20"/>
          <w:szCs w:val="20"/>
        </w:rPr>
        <w:t>При оплате на месте – 2000 руб.</w:t>
      </w:r>
    </w:p>
    <w:p w:rsidR="00D174C9" w:rsidRDefault="00D174C9" w:rsidP="00B342AB">
      <w:pPr>
        <w:pStyle w:val="af2"/>
        <w:spacing w:before="0" w:beforeAutospacing="0" w:after="0" w:afterAutospacing="0"/>
        <w:rPr>
          <w:sz w:val="20"/>
          <w:szCs w:val="20"/>
        </w:rPr>
      </w:pPr>
    </w:p>
    <w:p w:rsidR="00B342AB" w:rsidRPr="00A52B94" w:rsidRDefault="00B342AB" w:rsidP="00B342AB">
      <w:pPr>
        <w:pStyle w:val="af2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Банковские реквизиты и информация о способах оплаты будут указаны на сайте конференции.</w:t>
      </w:r>
    </w:p>
    <w:p w:rsidR="00B342AB" w:rsidRDefault="00B342AB" w:rsidP="00380D8D">
      <w:pPr>
        <w:pStyle w:val="a9"/>
        <w:spacing w:after="0"/>
        <w:jc w:val="center"/>
        <w:rPr>
          <w:b/>
          <w:color w:val="0000FF"/>
        </w:rPr>
      </w:pPr>
    </w:p>
    <w:p w:rsidR="00801F6E" w:rsidRDefault="00801F6E" w:rsidP="00380D8D">
      <w:pPr>
        <w:pStyle w:val="a9"/>
        <w:spacing w:after="0"/>
        <w:jc w:val="center"/>
        <w:rPr>
          <w:b/>
          <w:color w:val="0000FF"/>
        </w:rPr>
      </w:pPr>
    </w:p>
    <w:p w:rsidR="00801F6E" w:rsidRDefault="00801F6E" w:rsidP="00380D8D">
      <w:pPr>
        <w:pStyle w:val="a9"/>
        <w:spacing w:after="0"/>
        <w:jc w:val="center"/>
        <w:rPr>
          <w:b/>
          <w:color w:val="0000FF"/>
        </w:rPr>
      </w:pPr>
    </w:p>
    <w:p w:rsidR="00951D4E" w:rsidRPr="00951D4E" w:rsidRDefault="0042637A" w:rsidP="00380D8D">
      <w:pPr>
        <w:pStyle w:val="a9"/>
        <w:spacing w:after="0"/>
        <w:jc w:val="center"/>
        <w:rPr>
          <w:b/>
          <w:color w:val="0000FF"/>
        </w:rPr>
      </w:pPr>
      <w:r w:rsidRPr="00951D4E">
        <w:rPr>
          <w:b/>
          <w:color w:val="0000FF"/>
        </w:rPr>
        <w:lastRenderedPageBreak/>
        <w:t>Институт проблем управл</w:t>
      </w:r>
      <w:r w:rsidR="00B342AB">
        <w:rPr>
          <w:b/>
          <w:color w:val="0000FF"/>
        </w:rPr>
        <w:t xml:space="preserve">ения </w:t>
      </w:r>
      <w:r w:rsidR="00B342AB">
        <w:rPr>
          <w:b/>
          <w:color w:val="0000FF"/>
        </w:rPr>
        <w:br/>
        <w:t>им. В.А. Трапезникова РАН</w:t>
      </w:r>
    </w:p>
    <w:p w:rsidR="00951D4E" w:rsidRPr="00951D4E" w:rsidRDefault="0042637A" w:rsidP="00380D8D">
      <w:pPr>
        <w:pStyle w:val="a9"/>
        <w:spacing w:after="0"/>
        <w:jc w:val="center"/>
        <w:rPr>
          <w:b/>
          <w:color w:val="0000FF"/>
        </w:rPr>
      </w:pPr>
      <w:r w:rsidRPr="00951D4E">
        <w:rPr>
          <w:b/>
          <w:color w:val="0000FF"/>
        </w:rPr>
        <w:t xml:space="preserve">Воронежский государственный </w:t>
      </w:r>
      <w:r w:rsidRPr="00951D4E">
        <w:rPr>
          <w:b/>
          <w:color w:val="0000FF"/>
        </w:rPr>
        <w:cr/>
      </w:r>
      <w:r w:rsidR="007A0541" w:rsidRPr="00951D4E">
        <w:rPr>
          <w:b/>
          <w:color w:val="0000FF"/>
        </w:rPr>
        <w:t>технический</w:t>
      </w:r>
      <w:r w:rsidRPr="00951D4E">
        <w:rPr>
          <w:b/>
          <w:color w:val="0000FF"/>
        </w:rPr>
        <w:t xml:space="preserve"> университет </w:t>
      </w:r>
    </w:p>
    <w:p w:rsidR="00951D4E" w:rsidRPr="00951D4E" w:rsidRDefault="00951D4E" w:rsidP="00951D4E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951D4E">
        <w:rPr>
          <w:rFonts w:ascii="Times New Roman" w:hAnsi="Times New Roman"/>
          <w:b/>
          <w:color w:val="0000FF"/>
          <w:sz w:val="20"/>
          <w:szCs w:val="20"/>
        </w:rPr>
        <w:t xml:space="preserve">Научно-образовательные центры </w:t>
      </w:r>
    </w:p>
    <w:p w:rsidR="00951D4E" w:rsidRPr="00951D4E" w:rsidRDefault="00951D4E" w:rsidP="00951D4E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951D4E">
        <w:rPr>
          <w:rFonts w:ascii="Times New Roman" w:hAnsi="Times New Roman"/>
          <w:b/>
          <w:color w:val="0000FF"/>
          <w:sz w:val="20"/>
          <w:szCs w:val="20"/>
        </w:rPr>
        <w:t>проблем управления вузов России</w:t>
      </w:r>
    </w:p>
    <w:p w:rsidR="0042637A" w:rsidRDefault="0042637A" w:rsidP="0042637A">
      <w:pPr>
        <w:tabs>
          <w:tab w:val="left" w:pos="4678"/>
        </w:tabs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5"/>
        <w:gridCol w:w="2403"/>
      </w:tblGrid>
      <w:tr w:rsidR="00B342AB" w:rsidTr="00B342AB">
        <w:tc>
          <w:tcPr>
            <w:tcW w:w="3186" w:type="dxa"/>
          </w:tcPr>
          <w:p w:rsidR="00B342AB" w:rsidRDefault="00B342AB" w:rsidP="0042637A">
            <w:pPr>
              <w:tabs>
                <w:tab w:val="left" w:pos="467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86763" cy="6667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6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B342AB" w:rsidRDefault="00B342AB" w:rsidP="0042637A">
            <w:pPr>
              <w:tabs>
                <w:tab w:val="left" w:pos="467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14463" cy="94297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63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2AB" w:rsidRDefault="00B342AB" w:rsidP="0042637A">
      <w:pPr>
        <w:tabs>
          <w:tab w:val="left" w:pos="4678"/>
        </w:tabs>
        <w:jc w:val="center"/>
        <w:rPr>
          <w:rFonts w:ascii="Times New Roman" w:hAnsi="Times New Roman"/>
        </w:rPr>
      </w:pPr>
      <w:r w:rsidRPr="00B342A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4" name="Рисунок 1" descr="http://cchgeu.ru/upload/chairs/upr-stroy/%D0%9A%D0%BE%D0%BD%D1%84%D0%B5%D1%80%D0%B5%D0%BD%D1%86%D0%B8%D0%B8/%D0%AD%D0%BC%D0%B1%D0%BB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chgeu.ru/upload/chairs/upr-stroy/%D0%9A%D0%BE%D0%BD%D1%84%D0%B5%D1%80%D0%B5%D0%BD%D1%86%D0%B8%D0%B8/%D0%A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53" cy="76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41" w:rsidRDefault="007A0541" w:rsidP="007A054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00032">
        <w:rPr>
          <w:rFonts w:ascii="Times New Roman" w:hAnsi="Times New Roman"/>
          <w:b/>
          <w:bCs/>
          <w:sz w:val="36"/>
          <w:szCs w:val="36"/>
        </w:rPr>
        <w:t>X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V</w:t>
      </w:r>
      <w:r w:rsidRPr="00E00032">
        <w:rPr>
          <w:rFonts w:ascii="Times New Roman" w:hAnsi="Times New Roman"/>
          <w:b/>
          <w:bCs/>
          <w:sz w:val="36"/>
          <w:szCs w:val="36"/>
        </w:rPr>
        <w:t xml:space="preserve"> Всероссийская</w:t>
      </w:r>
    </w:p>
    <w:p w:rsidR="007A0541" w:rsidRDefault="007A0541" w:rsidP="007A054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00032">
        <w:rPr>
          <w:rFonts w:ascii="Times New Roman" w:hAnsi="Times New Roman"/>
          <w:b/>
          <w:bCs/>
          <w:sz w:val="36"/>
          <w:szCs w:val="36"/>
        </w:rPr>
        <w:t>школа-конференция</w:t>
      </w:r>
    </w:p>
    <w:p w:rsidR="007A0541" w:rsidRDefault="007A0541" w:rsidP="007A054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00032">
        <w:rPr>
          <w:rFonts w:ascii="Times New Roman" w:hAnsi="Times New Roman"/>
          <w:b/>
          <w:bCs/>
          <w:sz w:val="36"/>
          <w:szCs w:val="36"/>
        </w:rPr>
        <w:t>молодых ученых</w:t>
      </w:r>
    </w:p>
    <w:p w:rsidR="00080351" w:rsidRPr="00E31B3A" w:rsidRDefault="00080351" w:rsidP="00481E31">
      <w:pPr>
        <w:jc w:val="center"/>
        <w:rPr>
          <w:rFonts w:ascii="Times New Roman" w:hAnsi="Times New Roman"/>
          <w:b/>
        </w:rPr>
      </w:pPr>
    </w:p>
    <w:p w:rsidR="00481E31" w:rsidRPr="001A5CD4" w:rsidRDefault="007A0541" w:rsidP="00481E31">
      <w:pPr>
        <w:jc w:val="center"/>
        <w:rPr>
          <w:b/>
          <w:bCs/>
          <w:i/>
          <w:iCs/>
          <w:color w:val="0000FF"/>
          <w:sz w:val="36"/>
          <w:szCs w:val="36"/>
        </w:rPr>
      </w:pPr>
      <w:r w:rsidRPr="001A5CD4">
        <w:rPr>
          <w:b/>
          <w:bCs/>
          <w:i/>
          <w:iCs/>
          <w:color w:val="0000FF"/>
          <w:sz w:val="36"/>
          <w:szCs w:val="36"/>
        </w:rPr>
        <w:t>УПРАВЛЕНИЕ БОЛЬШИМИ СИСТЕМАМИ</w:t>
      </w:r>
    </w:p>
    <w:p w:rsidR="00481E31" w:rsidRPr="00951D4E" w:rsidRDefault="00481E31" w:rsidP="00481E31">
      <w:pPr>
        <w:jc w:val="center"/>
        <w:rPr>
          <w:rFonts w:ascii="Times New Roman" w:hAnsi="Times New Roman"/>
          <w:sz w:val="18"/>
          <w:szCs w:val="18"/>
        </w:rPr>
      </w:pPr>
    </w:p>
    <w:p w:rsidR="00481E31" w:rsidRPr="00E31B3A" w:rsidRDefault="00F77DCD" w:rsidP="00481E31">
      <w:pPr>
        <w:jc w:val="center"/>
        <w:rPr>
          <w:rFonts w:ascii="Times New Roman" w:hAnsi="Times New Roman"/>
          <w:b/>
          <w:color w:val="333399"/>
          <w:sz w:val="28"/>
          <w:szCs w:val="28"/>
        </w:rPr>
      </w:pPr>
      <w:r>
        <w:rPr>
          <w:rFonts w:ascii="Times New Roman" w:hAnsi="Times New Roman"/>
          <w:b/>
          <w:color w:val="333399"/>
          <w:sz w:val="28"/>
          <w:szCs w:val="28"/>
        </w:rPr>
        <w:t>10</w:t>
      </w:r>
      <w:r w:rsidR="00D63FE9" w:rsidRPr="00A52B94">
        <w:rPr>
          <w:rFonts w:ascii="Times New Roman" w:hAnsi="Times New Roman"/>
          <w:b/>
          <w:color w:val="333399"/>
          <w:sz w:val="28"/>
          <w:szCs w:val="28"/>
        </w:rPr>
        <w:t>-</w:t>
      </w:r>
      <w:r>
        <w:rPr>
          <w:rFonts w:ascii="Times New Roman" w:hAnsi="Times New Roman"/>
          <w:b/>
          <w:color w:val="333399"/>
          <w:sz w:val="28"/>
          <w:szCs w:val="28"/>
        </w:rPr>
        <w:t>13</w:t>
      </w:r>
      <w:r w:rsidR="00FC7EC0">
        <w:rPr>
          <w:rFonts w:ascii="Times New Roman" w:hAnsi="Times New Roman"/>
          <w:b/>
          <w:color w:val="333399"/>
          <w:sz w:val="28"/>
          <w:szCs w:val="28"/>
        </w:rPr>
        <w:t xml:space="preserve"> </w:t>
      </w:r>
      <w:r w:rsidR="007A0541">
        <w:rPr>
          <w:rFonts w:ascii="Times New Roman" w:hAnsi="Times New Roman"/>
          <w:b/>
          <w:color w:val="333399"/>
          <w:sz w:val="28"/>
          <w:szCs w:val="28"/>
        </w:rPr>
        <w:t>сентября</w:t>
      </w:r>
      <w:r w:rsidR="00FC7EC0">
        <w:rPr>
          <w:rFonts w:ascii="Times New Roman" w:hAnsi="Times New Roman"/>
          <w:b/>
          <w:color w:val="333399"/>
          <w:sz w:val="28"/>
          <w:szCs w:val="28"/>
        </w:rPr>
        <w:t xml:space="preserve"> 201</w:t>
      </w:r>
      <w:r w:rsidR="007A0541">
        <w:rPr>
          <w:rFonts w:ascii="Times New Roman" w:hAnsi="Times New Roman"/>
          <w:b/>
          <w:color w:val="333399"/>
          <w:sz w:val="28"/>
          <w:szCs w:val="28"/>
        </w:rPr>
        <w:t>8</w:t>
      </w:r>
      <w:r w:rsidR="00481E31" w:rsidRPr="00E31B3A">
        <w:rPr>
          <w:rFonts w:ascii="Times New Roman" w:hAnsi="Times New Roman"/>
          <w:b/>
          <w:color w:val="333399"/>
          <w:sz w:val="28"/>
          <w:szCs w:val="28"/>
        </w:rPr>
        <w:t xml:space="preserve"> г.</w:t>
      </w:r>
    </w:p>
    <w:p w:rsidR="0021431C" w:rsidRDefault="0021431C" w:rsidP="0021431C">
      <w:pPr>
        <w:jc w:val="center"/>
        <w:rPr>
          <w:rFonts w:ascii="Times New Roman" w:eastAsia="Times New Roman" w:hAnsi="Times New Roman"/>
          <w:b/>
          <w:color w:val="333399"/>
          <w:sz w:val="20"/>
          <w:szCs w:val="20"/>
          <w:lang w:eastAsia="ru-RU"/>
        </w:rPr>
      </w:pPr>
      <w:r w:rsidRPr="0021431C">
        <w:rPr>
          <w:rFonts w:ascii="Times New Roman" w:eastAsia="Times New Roman" w:hAnsi="Times New Roman"/>
          <w:b/>
          <w:color w:val="333399"/>
          <w:sz w:val="20"/>
          <w:szCs w:val="20"/>
          <w:lang w:eastAsia="ru-RU"/>
        </w:rPr>
        <w:t xml:space="preserve">г. </w:t>
      </w:r>
      <w:r w:rsidR="00FC7EC0">
        <w:rPr>
          <w:rFonts w:ascii="Times New Roman" w:eastAsia="Times New Roman" w:hAnsi="Times New Roman"/>
          <w:b/>
          <w:color w:val="333399"/>
          <w:sz w:val="20"/>
          <w:szCs w:val="20"/>
          <w:lang w:eastAsia="ru-RU"/>
        </w:rPr>
        <w:t>Воронеж</w:t>
      </w:r>
    </w:p>
    <w:p w:rsidR="006E100E" w:rsidRDefault="006E100E" w:rsidP="00A413E0">
      <w:pPr>
        <w:jc w:val="center"/>
        <w:rPr>
          <w:rFonts w:ascii="Times New Roman" w:hAnsi="Times New Roman"/>
          <w:b/>
        </w:rPr>
      </w:pPr>
    </w:p>
    <w:p w:rsidR="006E100E" w:rsidRPr="00153E01" w:rsidRDefault="00340E8C" w:rsidP="00A413E0">
      <w:pPr>
        <w:jc w:val="center"/>
        <w:rPr>
          <w:rFonts w:ascii="Times New Roman" w:hAnsi="Times New Roman"/>
          <w:b/>
          <w:sz w:val="24"/>
          <w:szCs w:val="24"/>
        </w:rPr>
      </w:pPr>
      <w:hyperlink r:id="rId13" w:tgtFrame="_blank" w:history="1">
        <w:r w:rsidR="006E100E" w:rsidRPr="00153E01">
          <w:rPr>
            <w:rStyle w:val="a6"/>
            <w:rFonts w:ascii="Times New Roman" w:hAnsi="Times New Roman"/>
            <w:b/>
            <w:color w:val="0077CC"/>
            <w:sz w:val="24"/>
            <w:szCs w:val="24"/>
            <w:shd w:val="clear" w:color="auto" w:fill="FFFFFF"/>
          </w:rPr>
          <w:t>http://uprstroit.ru/ubs2018</w:t>
        </w:r>
      </w:hyperlink>
    </w:p>
    <w:p w:rsidR="00F77DCD" w:rsidRDefault="00F77DCD" w:rsidP="00A413E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51D4E" w:rsidRPr="00951D4E" w:rsidRDefault="00951D4E" w:rsidP="00951D4E">
      <w:pPr>
        <w:pStyle w:val="a9"/>
        <w:spacing w:after="0"/>
        <w:jc w:val="both"/>
      </w:pPr>
      <w:r w:rsidRPr="00951D4E">
        <w:t xml:space="preserve">Школа-конференция организуется </w:t>
      </w:r>
      <w:r w:rsidRPr="00951D4E">
        <w:rPr>
          <w:i/>
        </w:rPr>
        <w:t>Институтом проблем управления им. В.А. Трапезникова РАН</w:t>
      </w:r>
      <w:r w:rsidRPr="00951D4E">
        <w:t xml:space="preserve"> и сетью </w:t>
      </w:r>
      <w:r w:rsidRPr="00951D4E">
        <w:rPr>
          <w:i/>
        </w:rPr>
        <w:t>Научно-образовательных центров проблем управления</w:t>
      </w:r>
      <w:r w:rsidRPr="00951D4E">
        <w:t xml:space="preserve"> (НОЦ ПУ) России совместно с рядом ведущих отечественных научно-исследовательских институтов и вузов с целью развития и пропаганды достижений современной теории управления и ее приложений. Ежегодно функции главного организатора конференции поручаются одному из региональных НОЦ ПУ. В 2018 году эти функции будет выполнять Воронежский НОЦ на базе</w:t>
      </w:r>
      <w:r w:rsidR="00167C69">
        <w:t xml:space="preserve"> Воронежского государственного </w:t>
      </w:r>
      <w:r w:rsidRPr="00951D4E">
        <w:t xml:space="preserve">технического университета (ВГТУ). </w:t>
      </w:r>
    </w:p>
    <w:p w:rsidR="0042637A" w:rsidRDefault="00951D4E" w:rsidP="00801F6E">
      <w:pPr>
        <w:pStyle w:val="af2"/>
        <w:spacing w:before="0" w:beforeAutospacing="0" w:after="240" w:afterAutospacing="0"/>
        <w:jc w:val="both"/>
        <w:rPr>
          <w:sz w:val="20"/>
          <w:szCs w:val="20"/>
        </w:rPr>
      </w:pPr>
      <w:r w:rsidRPr="00951D4E">
        <w:rPr>
          <w:sz w:val="20"/>
          <w:szCs w:val="20"/>
        </w:rPr>
        <w:lastRenderedPageBreak/>
        <w:t>Предыдущие конференции с большим успехом проходили в Самаре, Воронеже, Липецке, Ижевске, Казани, Магнитогорске, Перми, Уфе, Арзамасе и Волгограде. Приглашаются к участию молодые ученые (студенты</w:t>
      </w:r>
      <w:r w:rsidR="00167C69">
        <w:rPr>
          <w:sz w:val="20"/>
          <w:szCs w:val="20"/>
        </w:rPr>
        <w:t>, магистранты</w:t>
      </w:r>
      <w:r w:rsidRPr="00951D4E">
        <w:rPr>
          <w:sz w:val="20"/>
          <w:szCs w:val="20"/>
        </w:rPr>
        <w:t xml:space="preserve"> и аспиранты, кандидаты наук в возрасте до 35 лет, доктора наук – в возрасте до 40 лет). Наряду с выступлениями молодых ученых планируется цикл пленарных докладов ведущих спе</w:t>
      </w:r>
      <w:r>
        <w:rPr>
          <w:sz w:val="20"/>
          <w:szCs w:val="20"/>
        </w:rPr>
        <w:t>циалистов по теории управления.</w:t>
      </w:r>
    </w:p>
    <w:p w:rsidR="0000299F" w:rsidRDefault="0000299F" w:rsidP="0000299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855DA">
        <w:rPr>
          <w:rFonts w:ascii="Times New Roman" w:hAnsi="Times New Roman"/>
          <w:b/>
          <w:bCs/>
          <w:sz w:val="20"/>
          <w:szCs w:val="20"/>
        </w:rPr>
        <w:t>НАПРАВЛЕНИЯ РАБОТЫ КОНФЕРЕНЦИИ</w:t>
      </w:r>
    </w:p>
    <w:p w:rsidR="00951D4E" w:rsidRPr="00951D4E" w:rsidRDefault="00951D4E" w:rsidP="00951D4E">
      <w:pPr>
        <w:numPr>
          <w:ilvl w:val="0"/>
          <w:numId w:val="27"/>
        </w:numPr>
        <w:tabs>
          <w:tab w:val="left" w:pos="0"/>
          <w:tab w:val="left" w:pos="142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51D4E">
        <w:rPr>
          <w:rFonts w:ascii="Times New Roman" w:hAnsi="Times New Roman"/>
          <w:sz w:val="20"/>
          <w:szCs w:val="20"/>
        </w:rPr>
        <w:t>Фундаментальные математические основы теории управления;</w:t>
      </w:r>
    </w:p>
    <w:p w:rsidR="0042637A" w:rsidRPr="0042637A" w:rsidRDefault="0042637A" w:rsidP="0042637A">
      <w:pPr>
        <w:numPr>
          <w:ilvl w:val="0"/>
          <w:numId w:val="27"/>
        </w:numPr>
        <w:tabs>
          <w:tab w:val="left" w:pos="182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637A">
        <w:rPr>
          <w:rFonts w:ascii="Times New Roman" w:hAnsi="Times New Roman"/>
          <w:sz w:val="20"/>
          <w:szCs w:val="20"/>
        </w:rPr>
        <w:t>Управление организационными и социально-экономическими системами</w:t>
      </w:r>
      <w:r w:rsidR="00380D8D">
        <w:rPr>
          <w:rFonts w:ascii="Times New Roman" w:hAnsi="Times New Roman"/>
          <w:sz w:val="20"/>
          <w:szCs w:val="20"/>
        </w:rPr>
        <w:t>;</w:t>
      </w:r>
    </w:p>
    <w:p w:rsidR="00380D8D" w:rsidRPr="00380D8D" w:rsidRDefault="00380D8D" w:rsidP="00380D8D">
      <w:pPr>
        <w:numPr>
          <w:ilvl w:val="0"/>
          <w:numId w:val="27"/>
        </w:numPr>
        <w:tabs>
          <w:tab w:val="left" w:pos="182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80D8D">
        <w:rPr>
          <w:rFonts w:ascii="Times New Roman" w:hAnsi="Times New Roman"/>
          <w:sz w:val="20"/>
          <w:szCs w:val="20"/>
        </w:rPr>
        <w:t>Управление техническими системами и технологическими процессами;</w:t>
      </w:r>
    </w:p>
    <w:p w:rsidR="0042637A" w:rsidRDefault="0042637A" w:rsidP="0042637A">
      <w:pPr>
        <w:numPr>
          <w:ilvl w:val="0"/>
          <w:numId w:val="27"/>
        </w:numPr>
        <w:tabs>
          <w:tab w:val="left" w:pos="182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637A">
        <w:rPr>
          <w:rFonts w:ascii="Times New Roman" w:hAnsi="Times New Roman"/>
          <w:sz w:val="20"/>
          <w:szCs w:val="20"/>
        </w:rPr>
        <w:t>Информационные технологии в управлении</w:t>
      </w:r>
      <w:r w:rsidR="00153E01">
        <w:rPr>
          <w:rFonts w:ascii="Times New Roman" w:hAnsi="Times New Roman"/>
          <w:sz w:val="20"/>
          <w:szCs w:val="20"/>
          <w:lang w:val="en-US"/>
        </w:rPr>
        <w:t>;</w:t>
      </w:r>
    </w:p>
    <w:p w:rsidR="0042637A" w:rsidRPr="00801F6E" w:rsidRDefault="00D63FE9" w:rsidP="00801F6E">
      <w:pPr>
        <w:numPr>
          <w:ilvl w:val="0"/>
          <w:numId w:val="27"/>
        </w:numPr>
        <w:tabs>
          <w:tab w:val="left" w:pos="182"/>
        </w:tabs>
        <w:spacing w:after="24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проектами.</w:t>
      </w:r>
    </w:p>
    <w:p w:rsidR="00991AEB" w:rsidRPr="006C2BEF" w:rsidRDefault="0042637A" w:rsidP="0000299F">
      <w:pPr>
        <w:tabs>
          <w:tab w:val="left" w:pos="-1800"/>
        </w:tabs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42637A">
        <w:rPr>
          <w:rFonts w:ascii="Times New Roman" w:hAnsi="Times New Roman"/>
          <w:b/>
          <w:bCs/>
          <w:sz w:val="20"/>
          <w:szCs w:val="20"/>
        </w:rPr>
        <w:t>ПРЕДСЕДАТЕЛ</w:t>
      </w:r>
      <w:r w:rsidR="00D63FE9">
        <w:rPr>
          <w:rFonts w:ascii="Times New Roman" w:hAnsi="Times New Roman"/>
          <w:b/>
          <w:bCs/>
          <w:sz w:val="20"/>
          <w:szCs w:val="20"/>
        </w:rPr>
        <w:t>И</w:t>
      </w:r>
      <w:r w:rsidRPr="0042637A">
        <w:rPr>
          <w:rFonts w:ascii="Times New Roman" w:hAnsi="Times New Roman"/>
          <w:b/>
          <w:bCs/>
          <w:sz w:val="20"/>
          <w:szCs w:val="20"/>
        </w:rPr>
        <w:t xml:space="preserve"> КОНФЕРЕНЦИИ</w:t>
      </w:r>
    </w:p>
    <w:p w:rsidR="00991AEB" w:rsidRPr="00080351" w:rsidRDefault="00380D8D" w:rsidP="0000299F">
      <w:pPr>
        <w:tabs>
          <w:tab w:val="left" w:pos="-1800"/>
        </w:tabs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  <w:r w:rsidRPr="00080351">
        <w:rPr>
          <w:rFonts w:ascii="Times New Roman" w:hAnsi="Times New Roman"/>
          <w:b/>
          <w:i/>
          <w:sz w:val="18"/>
          <w:szCs w:val="18"/>
        </w:rPr>
        <w:t>Новиков</w:t>
      </w:r>
      <w:r>
        <w:rPr>
          <w:rFonts w:ascii="Times New Roman" w:hAnsi="Times New Roman"/>
          <w:b/>
          <w:i/>
          <w:sz w:val="18"/>
          <w:szCs w:val="18"/>
        </w:rPr>
        <w:t> </w:t>
      </w:r>
      <w:r w:rsidR="00991AEB" w:rsidRPr="00080351">
        <w:rPr>
          <w:rFonts w:ascii="Times New Roman" w:hAnsi="Times New Roman"/>
          <w:b/>
          <w:i/>
          <w:sz w:val="18"/>
          <w:szCs w:val="18"/>
        </w:rPr>
        <w:t>Д.А.,</w:t>
      </w:r>
      <w:r w:rsidR="007A0541">
        <w:rPr>
          <w:rFonts w:ascii="Times New Roman" w:hAnsi="Times New Roman"/>
          <w:sz w:val="18"/>
          <w:szCs w:val="18"/>
        </w:rPr>
        <w:t xml:space="preserve"> </w:t>
      </w:r>
      <w:r w:rsidR="00167C69" w:rsidRPr="00080351">
        <w:rPr>
          <w:rFonts w:ascii="Times New Roman" w:hAnsi="Times New Roman"/>
          <w:sz w:val="18"/>
          <w:szCs w:val="18"/>
        </w:rPr>
        <w:t>д.т.н., профессор</w:t>
      </w:r>
      <w:r w:rsidR="00167C69">
        <w:rPr>
          <w:rFonts w:ascii="Times New Roman" w:hAnsi="Times New Roman"/>
          <w:sz w:val="18"/>
          <w:szCs w:val="18"/>
        </w:rPr>
        <w:t xml:space="preserve">, </w:t>
      </w:r>
      <w:r w:rsidR="007A0541">
        <w:rPr>
          <w:rFonts w:ascii="Times New Roman" w:hAnsi="Times New Roman"/>
          <w:sz w:val="18"/>
          <w:szCs w:val="18"/>
        </w:rPr>
        <w:t>член-корреспондент РАН, директор</w:t>
      </w:r>
      <w:r w:rsidR="00991AEB" w:rsidRPr="00080351">
        <w:rPr>
          <w:rFonts w:ascii="Times New Roman" w:hAnsi="Times New Roman"/>
          <w:sz w:val="18"/>
          <w:szCs w:val="18"/>
        </w:rPr>
        <w:t xml:space="preserve"> Института </w:t>
      </w:r>
      <w:r w:rsidR="00C9553A" w:rsidRPr="00080351">
        <w:rPr>
          <w:rFonts w:ascii="Times New Roman" w:hAnsi="Times New Roman"/>
          <w:sz w:val="18"/>
          <w:szCs w:val="18"/>
        </w:rPr>
        <w:t>п</w:t>
      </w:r>
      <w:r w:rsidR="00991AEB" w:rsidRPr="00080351">
        <w:rPr>
          <w:rFonts w:ascii="Times New Roman" w:hAnsi="Times New Roman"/>
          <w:sz w:val="18"/>
          <w:szCs w:val="18"/>
        </w:rPr>
        <w:t xml:space="preserve">роблем </w:t>
      </w:r>
      <w:r w:rsidR="00C9553A" w:rsidRPr="00080351">
        <w:rPr>
          <w:rFonts w:ascii="Times New Roman" w:hAnsi="Times New Roman"/>
          <w:sz w:val="18"/>
          <w:szCs w:val="18"/>
        </w:rPr>
        <w:t>у</w:t>
      </w:r>
      <w:r w:rsidR="00991AEB" w:rsidRPr="00080351">
        <w:rPr>
          <w:rFonts w:ascii="Times New Roman" w:hAnsi="Times New Roman"/>
          <w:sz w:val="18"/>
          <w:szCs w:val="18"/>
        </w:rPr>
        <w:t>правления РАН</w:t>
      </w:r>
    </w:p>
    <w:p w:rsidR="006253EF" w:rsidRPr="00D63FE9" w:rsidRDefault="00D63FE9" w:rsidP="00D63FE9">
      <w:pPr>
        <w:tabs>
          <w:tab w:val="left" w:pos="-1800"/>
        </w:tabs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080351">
        <w:rPr>
          <w:rFonts w:ascii="Times New Roman" w:hAnsi="Times New Roman"/>
          <w:b/>
          <w:bCs/>
          <w:i/>
          <w:sz w:val="18"/>
          <w:szCs w:val="18"/>
        </w:rPr>
        <w:t>Колодяжный</w:t>
      </w:r>
      <w:r>
        <w:rPr>
          <w:rFonts w:ascii="Times New Roman" w:hAnsi="Times New Roman"/>
          <w:b/>
          <w:bCs/>
          <w:i/>
          <w:sz w:val="18"/>
          <w:szCs w:val="18"/>
        </w:rPr>
        <w:t> </w:t>
      </w:r>
      <w:r w:rsidRPr="00080351">
        <w:rPr>
          <w:rFonts w:ascii="Times New Roman" w:hAnsi="Times New Roman"/>
          <w:b/>
          <w:bCs/>
          <w:i/>
          <w:sz w:val="18"/>
          <w:szCs w:val="18"/>
        </w:rPr>
        <w:t>С.А.,</w:t>
      </w:r>
      <w:r>
        <w:rPr>
          <w:rFonts w:ascii="Times New Roman" w:hAnsi="Times New Roman"/>
          <w:bCs/>
          <w:sz w:val="18"/>
          <w:szCs w:val="18"/>
        </w:rPr>
        <w:t xml:space="preserve"> д</w:t>
      </w:r>
      <w:r w:rsidRPr="00080351">
        <w:rPr>
          <w:rFonts w:ascii="Times New Roman" w:hAnsi="Times New Roman"/>
          <w:bCs/>
          <w:sz w:val="18"/>
          <w:szCs w:val="18"/>
        </w:rPr>
        <w:t xml:space="preserve">.т.н., профессор, ректор </w:t>
      </w:r>
      <w:r>
        <w:rPr>
          <w:rFonts w:ascii="Times New Roman" w:hAnsi="Times New Roman"/>
          <w:bCs/>
          <w:sz w:val="18"/>
          <w:szCs w:val="18"/>
        </w:rPr>
        <w:t>ВГТУ</w:t>
      </w:r>
    </w:p>
    <w:p w:rsidR="00991AEB" w:rsidRPr="006C2BEF" w:rsidRDefault="0042637A" w:rsidP="0000299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42637A">
        <w:rPr>
          <w:rFonts w:ascii="Times New Roman" w:hAnsi="Times New Roman"/>
          <w:b/>
          <w:bCs/>
          <w:sz w:val="20"/>
          <w:szCs w:val="20"/>
        </w:rPr>
        <w:t>СОПРЕДСЕДАТЕЛИ КОНФЕРЕНЦИИ</w:t>
      </w:r>
    </w:p>
    <w:p w:rsidR="00380D8D" w:rsidRPr="00080351" w:rsidRDefault="00380D8D" w:rsidP="00380D8D">
      <w:pPr>
        <w:tabs>
          <w:tab w:val="left" w:pos="-1800"/>
        </w:tabs>
        <w:contextualSpacing/>
        <w:jc w:val="both"/>
        <w:rPr>
          <w:rFonts w:ascii="Times New Roman" w:hAnsi="Times New Roman"/>
          <w:sz w:val="18"/>
          <w:szCs w:val="18"/>
        </w:rPr>
      </w:pPr>
      <w:proofErr w:type="spellStart"/>
      <w:r w:rsidRPr="00080351">
        <w:rPr>
          <w:rFonts w:ascii="Times New Roman" w:hAnsi="Times New Roman"/>
          <w:b/>
          <w:bCs/>
          <w:i/>
          <w:iCs/>
          <w:sz w:val="18"/>
          <w:szCs w:val="18"/>
        </w:rPr>
        <w:t>Баркалов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</w:rPr>
        <w:t> </w:t>
      </w:r>
      <w:r w:rsidRPr="00080351">
        <w:rPr>
          <w:rFonts w:ascii="Times New Roman" w:hAnsi="Times New Roman"/>
          <w:b/>
          <w:bCs/>
          <w:i/>
          <w:iCs/>
          <w:sz w:val="18"/>
          <w:szCs w:val="18"/>
        </w:rPr>
        <w:t>С.А.</w:t>
      </w:r>
      <w:r w:rsidRPr="00080351">
        <w:rPr>
          <w:rFonts w:ascii="Times New Roman" w:hAnsi="Times New Roman"/>
          <w:sz w:val="18"/>
          <w:szCs w:val="18"/>
        </w:rPr>
        <w:t xml:space="preserve">, д.т.н., профессор, декан ФЭМИТ, зав. кафедрой «Управление строительством» </w:t>
      </w:r>
      <w:r w:rsidR="007A0541">
        <w:rPr>
          <w:rFonts w:ascii="Times New Roman" w:hAnsi="Times New Roman"/>
          <w:sz w:val="18"/>
          <w:szCs w:val="18"/>
        </w:rPr>
        <w:t>ВГТУ</w:t>
      </w:r>
    </w:p>
    <w:p w:rsidR="00991AEB" w:rsidRPr="00080351" w:rsidRDefault="00380D8D" w:rsidP="0000299F">
      <w:pPr>
        <w:tabs>
          <w:tab w:val="left" w:pos="-1800"/>
        </w:tabs>
        <w:contextualSpacing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080351">
        <w:rPr>
          <w:rFonts w:ascii="Times New Roman" w:hAnsi="Times New Roman"/>
          <w:b/>
          <w:bCs/>
          <w:i/>
          <w:iCs/>
          <w:sz w:val="18"/>
          <w:szCs w:val="18"/>
        </w:rPr>
        <w:t>Бурков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 </w:t>
      </w:r>
      <w:r w:rsidR="00991AEB" w:rsidRPr="00080351">
        <w:rPr>
          <w:rFonts w:ascii="Times New Roman" w:hAnsi="Times New Roman"/>
          <w:b/>
          <w:bCs/>
          <w:i/>
          <w:iCs/>
          <w:sz w:val="18"/>
          <w:szCs w:val="18"/>
        </w:rPr>
        <w:t>В.Н.</w:t>
      </w:r>
      <w:r w:rsidR="00991AEB" w:rsidRPr="00080351">
        <w:rPr>
          <w:rFonts w:ascii="Times New Roman" w:hAnsi="Times New Roman"/>
          <w:sz w:val="18"/>
          <w:szCs w:val="18"/>
        </w:rPr>
        <w:t>, д.т.н., профессор, зав. лабораторией ИПУ РАН</w:t>
      </w:r>
    </w:p>
    <w:p w:rsidR="00991AEB" w:rsidRPr="00080351" w:rsidRDefault="00380D8D" w:rsidP="0000299F">
      <w:pPr>
        <w:pStyle w:val="3"/>
        <w:tabs>
          <w:tab w:val="num" w:pos="-110"/>
        </w:tabs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b/>
          <w:bCs/>
          <w:i/>
          <w:sz w:val="18"/>
          <w:szCs w:val="18"/>
        </w:rPr>
        <w:t>Погодаев</w:t>
      </w:r>
      <w:r>
        <w:rPr>
          <w:rFonts w:ascii="Times New Roman" w:hAnsi="Times New Roman"/>
          <w:b/>
          <w:bCs/>
          <w:i/>
          <w:sz w:val="18"/>
          <w:szCs w:val="18"/>
        </w:rPr>
        <w:t> </w:t>
      </w:r>
      <w:r w:rsidR="00991AEB" w:rsidRPr="00080351">
        <w:rPr>
          <w:rFonts w:ascii="Times New Roman" w:hAnsi="Times New Roman"/>
          <w:b/>
          <w:bCs/>
          <w:i/>
          <w:sz w:val="18"/>
          <w:szCs w:val="18"/>
        </w:rPr>
        <w:t>А.К</w:t>
      </w:r>
      <w:r w:rsidR="0042637A" w:rsidRPr="0042637A">
        <w:rPr>
          <w:rFonts w:ascii="Times New Roman" w:hAnsi="Times New Roman"/>
          <w:bCs/>
          <w:i/>
          <w:sz w:val="18"/>
          <w:szCs w:val="18"/>
        </w:rPr>
        <w:t>.</w:t>
      </w:r>
      <w:r w:rsidR="00991AEB" w:rsidRPr="00080351">
        <w:rPr>
          <w:rFonts w:ascii="Times New Roman" w:hAnsi="Times New Roman"/>
          <w:bCs/>
          <w:i/>
          <w:sz w:val="18"/>
          <w:szCs w:val="18"/>
        </w:rPr>
        <w:t>,</w:t>
      </w:r>
      <w:r w:rsidR="00991AEB" w:rsidRPr="0008035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91AEB" w:rsidRPr="00080351">
        <w:rPr>
          <w:rFonts w:ascii="Times New Roman" w:hAnsi="Times New Roman"/>
          <w:sz w:val="18"/>
          <w:szCs w:val="18"/>
        </w:rPr>
        <w:t>д.т.н., профессор, ректор ЛГТУ</w:t>
      </w:r>
    </w:p>
    <w:p w:rsidR="00FC7EC0" w:rsidRPr="00080351" w:rsidRDefault="00A52B94" w:rsidP="00080351">
      <w:pPr>
        <w:pStyle w:val="3"/>
        <w:tabs>
          <w:tab w:val="num" w:pos="-110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b/>
          <w:i/>
          <w:sz w:val="18"/>
          <w:szCs w:val="18"/>
        </w:rPr>
        <w:t>Аверина</w:t>
      </w:r>
      <w:r>
        <w:rPr>
          <w:rFonts w:ascii="Times New Roman" w:hAnsi="Times New Roman"/>
          <w:b/>
          <w:i/>
          <w:sz w:val="18"/>
          <w:szCs w:val="18"/>
        </w:rPr>
        <w:t> </w:t>
      </w:r>
      <w:r w:rsidRPr="00080351">
        <w:rPr>
          <w:rFonts w:ascii="Times New Roman" w:hAnsi="Times New Roman"/>
          <w:b/>
          <w:i/>
          <w:sz w:val="18"/>
          <w:szCs w:val="18"/>
        </w:rPr>
        <w:t>Т.А.</w:t>
      </w:r>
      <w:r w:rsidRPr="00080351">
        <w:rPr>
          <w:rFonts w:ascii="Times New Roman" w:hAnsi="Times New Roman"/>
          <w:sz w:val="18"/>
          <w:szCs w:val="18"/>
        </w:rPr>
        <w:t xml:space="preserve"> к.т.н., доц.</w:t>
      </w:r>
      <w:r>
        <w:rPr>
          <w:rFonts w:ascii="Times New Roman" w:hAnsi="Times New Roman"/>
          <w:sz w:val="18"/>
          <w:szCs w:val="18"/>
        </w:rPr>
        <w:t>, ВГТУ,</w:t>
      </w:r>
      <w:r w:rsidRPr="00080351">
        <w:rPr>
          <w:rFonts w:ascii="Times New Roman" w:hAnsi="Times New Roman"/>
          <w:sz w:val="18"/>
          <w:szCs w:val="18"/>
        </w:rPr>
        <w:t xml:space="preserve"> </w:t>
      </w:r>
      <w:r w:rsidR="003D764B">
        <w:rPr>
          <w:rFonts w:ascii="Times New Roman" w:hAnsi="Times New Roman"/>
          <w:sz w:val="18"/>
          <w:szCs w:val="18"/>
        </w:rPr>
        <w:t>с</w:t>
      </w:r>
      <w:r w:rsidR="00FC7EC0" w:rsidRPr="00080351">
        <w:rPr>
          <w:rFonts w:ascii="Times New Roman" w:hAnsi="Times New Roman"/>
          <w:sz w:val="18"/>
          <w:szCs w:val="18"/>
        </w:rPr>
        <w:t xml:space="preserve">екретарь </w:t>
      </w:r>
      <w:r w:rsidR="002A45BD" w:rsidRPr="00080351">
        <w:rPr>
          <w:rFonts w:ascii="Times New Roman" w:hAnsi="Times New Roman"/>
          <w:sz w:val="18"/>
          <w:szCs w:val="18"/>
        </w:rPr>
        <w:t>конференции</w:t>
      </w:r>
    </w:p>
    <w:p w:rsidR="00F216B8" w:rsidRPr="006C2BEF" w:rsidRDefault="0042637A" w:rsidP="00080351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42637A">
        <w:rPr>
          <w:rFonts w:ascii="Times New Roman" w:hAnsi="Times New Roman"/>
          <w:b/>
          <w:bCs/>
          <w:sz w:val="20"/>
          <w:szCs w:val="20"/>
        </w:rPr>
        <w:t>ПРОГРАММНЫЙ КОМИТЕТ</w:t>
      </w:r>
    </w:p>
    <w:p w:rsidR="0021431C" w:rsidRPr="00080351" w:rsidRDefault="0021431C" w:rsidP="0021431C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Воронин А.А., д.ф.-м.н, проф. (Волгоград, ВолГУ),</w:t>
      </w:r>
    </w:p>
    <w:p w:rsidR="00380D8D" w:rsidRDefault="00380D8D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Горошко И.В., д.т.н., проф. (Москва, Академия управления МВД РФ),</w:t>
      </w:r>
    </w:p>
    <w:p w:rsidR="00D63FE9" w:rsidRDefault="00D63FE9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Громов Ю.Ю., </w:t>
      </w:r>
      <w:r w:rsidRPr="00080351">
        <w:rPr>
          <w:rFonts w:ascii="Times New Roman" w:hAnsi="Times New Roman"/>
          <w:sz w:val="18"/>
          <w:szCs w:val="18"/>
        </w:rPr>
        <w:t>д.т.н., проф</w:t>
      </w:r>
      <w:r>
        <w:rPr>
          <w:rFonts w:ascii="Times New Roman" w:hAnsi="Times New Roman"/>
          <w:sz w:val="18"/>
          <w:szCs w:val="18"/>
        </w:rPr>
        <w:t>. (Тамбов, ТГТУ),</w:t>
      </w:r>
    </w:p>
    <w:p w:rsidR="002E47CB" w:rsidRDefault="002E47CB" w:rsidP="00380D8D">
      <w:pPr>
        <w:spacing w:line="216" w:lineRule="auto"/>
        <w:rPr>
          <w:rFonts w:ascii="Times New Roman" w:hAnsi="Times New Roman"/>
          <w:sz w:val="18"/>
          <w:szCs w:val="18"/>
        </w:rPr>
      </w:pPr>
      <w:proofErr w:type="spellStart"/>
      <w:r w:rsidRPr="00DD28FF">
        <w:rPr>
          <w:rFonts w:ascii="Times New Roman" w:hAnsi="Times New Roman"/>
          <w:sz w:val="18"/>
          <w:szCs w:val="18"/>
        </w:rPr>
        <w:t>Губко</w:t>
      </w:r>
      <w:proofErr w:type="spellEnd"/>
      <w:r w:rsidRPr="00DD28FF">
        <w:rPr>
          <w:rFonts w:ascii="Times New Roman" w:hAnsi="Times New Roman"/>
          <w:sz w:val="18"/>
          <w:szCs w:val="18"/>
        </w:rPr>
        <w:t xml:space="preserve"> М.В., </w:t>
      </w:r>
      <w:proofErr w:type="spellStart"/>
      <w:r w:rsidRPr="00DD28FF">
        <w:rPr>
          <w:rFonts w:ascii="Times New Roman" w:hAnsi="Times New Roman"/>
          <w:sz w:val="18"/>
          <w:szCs w:val="18"/>
        </w:rPr>
        <w:t>д.ф-м.н</w:t>
      </w:r>
      <w:proofErr w:type="spellEnd"/>
      <w:r w:rsidRPr="00DD28FF">
        <w:rPr>
          <w:rFonts w:ascii="Times New Roman" w:hAnsi="Times New Roman"/>
          <w:sz w:val="18"/>
          <w:szCs w:val="18"/>
        </w:rPr>
        <w:t>., проф. РАН, (Москва, ИПУ РАН)</w:t>
      </w:r>
    </w:p>
    <w:p w:rsidR="00D63FE9" w:rsidRPr="00080351" w:rsidRDefault="00D63FE9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Емельянов С.Г.</w:t>
      </w:r>
      <w:r w:rsidRPr="00080351">
        <w:rPr>
          <w:rFonts w:ascii="Times New Roman" w:hAnsi="Times New Roman"/>
          <w:sz w:val="18"/>
          <w:szCs w:val="18"/>
        </w:rPr>
        <w:t>, д.т.н., проф</w:t>
      </w:r>
      <w:r>
        <w:rPr>
          <w:rFonts w:ascii="Times New Roman" w:hAnsi="Times New Roman"/>
          <w:sz w:val="18"/>
          <w:szCs w:val="18"/>
        </w:rPr>
        <w:t>. (Курск, ЮЗГУ),</w:t>
      </w:r>
    </w:p>
    <w:p w:rsidR="00380D8D" w:rsidRPr="00080351" w:rsidRDefault="00380D8D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Еременко Ю.И., д.т.н., проф. (Старый Оскол, СТИ</w:t>
      </w:r>
      <w:r w:rsidR="003D2A4E">
        <w:rPr>
          <w:rFonts w:ascii="Times New Roman" w:hAnsi="Times New Roman"/>
          <w:sz w:val="18"/>
          <w:szCs w:val="18"/>
        </w:rPr>
        <w:t>)</w:t>
      </w:r>
      <w:r w:rsidRPr="00080351">
        <w:rPr>
          <w:rFonts w:ascii="Times New Roman" w:hAnsi="Times New Roman"/>
          <w:sz w:val="18"/>
          <w:szCs w:val="18"/>
        </w:rPr>
        <w:t>,</w:t>
      </w:r>
    </w:p>
    <w:p w:rsidR="0021431C" w:rsidRDefault="0021431C" w:rsidP="0021431C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Засканов В.Г., д.т.н., проф. (Самара, СГАУ),</w:t>
      </w:r>
    </w:p>
    <w:p w:rsidR="001849EE" w:rsidRPr="00080351" w:rsidRDefault="001849EE" w:rsidP="0021431C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Ильясов Б.Г.</w:t>
      </w:r>
      <w:r w:rsidRPr="00080351">
        <w:rPr>
          <w:rFonts w:ascii="Times New Roman" w:hAnsi="Times New Roman"/>
          <w:sz w:val="18"/>
          <w:szCs w:val="18"/>
        </w:rPr>
        <w:t>, д.т.н., проф</w:t>
      </w:r>
      <w:r>
        <w:rPr>
          <w:rFonts w:ascii="Times New Roman" w:hAnsi="Times New Roman"/>
          <w:sz w:val="18"/>
          <w:szCs w:val="18"/>
        </w:rPr>
        <w:t>. (Уфа, УГАТУ),</w:t>
      </w:r>
    </w:p>
    <w:p w:rsidR="00380D8D" w:rsidRDefault="00380D8D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Киселева Т.В.</w:t>
      </w:r>
      <w:r w:rsidR="006C2BEF">
        <w:rPr>
          <w:rFonts w:ascii="Times New Roman" w:hAnsi="Times New Roman"/>
          <w:sz w:val="18"/>
          <w:szCs w:val="18"/>
        </w:rPr>
        <w:t>, д.т.н., проф.</w:t>
      </w:r>
      <w:r w:rsidRPr="00080351">
        <w:rPr>
          <w:rFonts w:ascii="Times New Roman" w:hAnsi="Times New Roman"/>
          <w:sz w:val="18"/>
          <w:szCs w:val="18"/>
        </w:rPr>
        <w:t xml:space="preserve"> (Новокузнецк, </w:t>
      </w:r>
      <w:proofErr w:type="spellStart"/>
      <w:r w:rsidRPr="00080351">
        <w:rPr>
          <w:rFonts w:ascii="Times New Roman" w:hAnsi="Times New Roman"/>
          <w:sz w:val="18"/>
          <w:szCs w:val="18"/>
        </w:rPr>
        <w:t>СибГИУ</w:t>
      </w:r>
      <w:proofErr w:type="spellEnd"/>
      <w:r w:rsidRPr="00080351">
        <w:rPr>
          <w:rFonts w:ascii="Times New Roman" w:hAnsi="Times New Roman"/>
          <w:sz w:val="18"/>
          <w:szCs w:val="18"/>
        </w:rPr>
        <w:t>)</w:t>
      </w:r>
      <w:r w:rsidR="001849EE">
        <w:rPr>
          <w:rFonts w:ascii="Times New Roman" w:hAnsi="Times New Roman"/>
          <w:sz w:val="18"/>
          <w:szCs w:val="18"/>
        </w:rPr>
        <w:t>,</w:t>
      </w:r>
    </w:p>
    <w:p w:rsidR="001849EE" w:rsidRDefault="001849EE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Логиновский О.В.,</w:t>
      </w:r>
      <w:r w:rsidRPr="00080351">
        <w:rPr>
          <w:rFonts w:ascii="Times New Roman" w:hAnsi="Times New Roman"/>
          <w:sz w:val="18"/>
          <w:szCs w:val="18"/>
        </w:rPr>
        <w:t xml:space="preserve"> д.т.н., проф</w:t>
      </w:r>
      <w:r>
        <w:rPr>
          <w:rFonts w:ascii="Times New Roman" w:hAnsi="Times New Roman"/>
          <w:sz w:val="18"/>
          <w:szCs w:val="18"/>
        </w:rPr>
        <w:t xml:space="preserve">. (Челябинск, </w:t>
      </w:r>
      <w:proofErr w:type="spellStart"/>
      <w:r>
        <w:rPr>
          <w:rFonts w:ascii="Times New Roman" w:hAnsi="Times New Roman"/>
          <w:sz w:val="18"/>
          <w:szCs w:val="18"/>
        </w:rPr>
        <w:t>ЮУрГУ</w:t>
      </w:r>
      <w:proofErr w:type="spellEnd"/>
      <w:r>
        <w:rPr>
          <w:rFonts w:ascii="Times New Roman" w:hAnsi="Times New Roman"/>
          <w:sz w:val="18"/>
          <w:szCs w:val="18"/>
        </w:rPr>
        <w:t>),</w:t>
      </w:r>
    </w:p>
    <w:p w:rsidR="001849EE" w:rsidRDefault="001849EE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Коргин Н.А.</w:t>
      </w:r>
      <w:r w:rsidRPr="00080351">
        <w:rPr>
          <w:rFonts w:ascii="Times New Roman" w:hAnsi="Times New Roman"/>
          <w:sz w:val="18"/>
          <w:szCs w:val="18"/>
        </w:rPr>
        <w:t>, д.т.н., проф</w:t>
      </w:r>
      <w:r>
        <w:rPr>
          <w:rFonts w:ascii="Times New Roman" w:hAnsi="Times New Roman"/>
          <w:sz w:val="18"/>
          <w:szCs w:val="18"/>
        </w:rPr>
        <w:t>. (Москва, ИПУ РАН),</w:t>
      </w:r>
    </w:p>
    <w:p w:rsidR="002E47CB" w:rsidRPr="002E47CB" w:rsidRDefault="002E47CB" w:rsidP="00380D8D">
      <w:pPr>
        <w:spacing w:line="216" w:lineRule="auto"/>
        <w:rPr>
          <w:sz w:val="18"/>
          <w:szCs w:val="18"/>
        </w:rPr>
      </w:pPr>
      <w:proofErr w:type="spellStart"/>
      <w:r w:rsidRPr="00DD28FF">
        <w:rPr>
          <w:rFonts w:ascii="Times New Roman" w:hAnsi="Times New Roman"/>
          <w:sz w:val="18"/>
          <w:szCs w:val="18"/>
        </w:rPr>
        <w:t>Пакшин</w:t>
      </w:r>
      <w:proofErr w:type="spellEnd"/>
      <w:r w:rsidRPr="00DD28FF">
        <w:rPr>
          <w:rFonts w:ascii="Times New Roman" w:hAnsi="Times New Roman"/>
          <w:sz w:val="18"/>
          <w:szCs w:val="18"/>
        </w:rPr>
        <w:t xml:space="preserve"> П.В., </w:t>
      </w:r>
      <w:proofErr w:type="spellStart"/>
      <w:r w:rsidRPr="00DD28FF">
        <w:rPr>
          <w:rFonts w:ascii="Times New Roman" w:hAnsi="Times New Roman"/>
          <w:sz w:val="18"/>
          <w:szCs w:val="18"/>
        </w:rPr>
        <w:t>д.ф.-м.н</w:t>
      </w:r>
      <w:proofErr w:type="spellEnd"/>
      <w:r w:rsidRPr="00DD28FF">
        <w:rPr>
          <w:rFonts w:ascii="Times New Roman" w:hAnsi="Times New Roman"/>
          <w:sz w:val="18"/>
          <w:szCs w:val="18"/>
        </w:rPr>
        <w:t xml:space="preserve">., </w:t>
      </w:r>
      <w:r>
        <w:rPr>
          <w:rFonts w:ascii="Times New Roman" w:hAnsi="Times New Roman"/>
          <w:sz w:val="18"/>
          <w:szCs w:val="18"/>
        </w:rPr>
        <w:t>проф. (</w:t>
      </w:r>
      <w:r w:rsidRPr="00DD28FF">
        <w:rPr>
          <w:rFonts w:ascii="Times New Roman" w:hAnsi="Times New Roman"/>
          <w:sz w:val="18"/>
          <w:szCs w:val="18"/>
        </w:rPr>
        <w:t>Арзамас</w:t>
      </w:r>
      <w:r>
        <w:rPr>
          <w:rFonts w:ascii="Times New Roman" w:hAnsi="Times New Roman"/>
          <w:sz w:val="18"/>
          <w:szCs w:val="18"/>
        </w:rPr>
        <w:t>,</w:t>
      </w:r>
      <w:r w:rsidRPr="00DD28F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АПИ НГТУ)</w:t>
      </w:r>
    </w:p>
    <w:p w:rsidR="006C2BEF" w:rsidRPr="00080351" w:rsidRDefault="006C2BEF" w:rsidP="00380D8D">
      <w:pPr>
        <w:tabs>
          <w:tab w:val="left" w:pos="-1800"/>
        </w:tabs>
        <w:contextualSpacing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Палюх</w:t>
      </w:r>
      <w:proofErr w:type="spellEnd"/>
      <w:r>
        <w:rPr>
          <w:rFonts w:ascii="Times New Roman" w:hAnsi="Times New Roman"/>
          <w:sz w:val="18"/>
          <w:szCs w:val="18"/>
        </w:rPr>
        <w:t> Б.В., д.т.н., проф. (Тверь, ТГТУ)</w:t>
      </w:r>
    </w:p>
    <w:p w:rsidR="00380D8D" w:rsidRPr="00080351" w:rsidRDefault="00380D8D" w:rsidP="00380D8D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Подвальный С.Л., д.т.н., проф. (Воронеж, ВГТУ),</w:t>
      </w:r>
    </w:p>
    <w:p w:rsidR="0021431C" w:rsidRPr="00080351" w:rsidRDefault="0021431C" w:rsidP="0021431C">
      <w:pPr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 xml:space="preserve">Столбов В.Ю., д.т.н., проф. (Пермь, </w:t>
      </w:r>
      <w:r w:rsidR="00F77DCD" w:rsidRPr="00080351">
        <w:rPr>
          <w:rFonts w:ascii="Times New Roman" w:hAnsi="Times New Roman"/>
          <w:sz w:val="18"/>
          <w:szCs w:val="18"/>
        </w:rPr>
        <w:t>П</w:t>
      </w:r>
      <w:r w:rsidR="00F77DCD">
        <w:rPr>
          <w:rFonts w:ascii="Times New Roman" w:hAnsi="Times New Roman"/>
          <w:sz w:val="18"/>
          <w:szCs w:val="18"/>
        </w:rPr>
        <w:t>НИПУ</w:t>
      </w:r>
      <w:r w:rsidRPr="00080351">
        <w:rPr>
          <w:rFonts w:ascii="Times New Roman" w:hAnsi="Times New Roman"/>
          <w:sz w:val="18"/>
          <w:szCs w:val="18"/>
        </w:rPr>
        <w:t>)</w:t>
      </w:r>
    </w:p>
    <w:p w:rsidR="00A413E0" w:rsidRPr="00080351" w:rsidRDefault="00FC7EC0" w:rsidP="00A413E0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Угольницкий</w:t>
      </w:r>
      <w:r w:rsidR="00A413E0" w:rsidRPr="00080351">
        <w:rPr>
          <w:rFonts w:ascii="Times New Roman" w:hAnsi="Times New Roman"/>
          <w:sz w:val="18"/>
          <w:szCs w:val="18"/>
        </w:rPr>
        <w:t xml:space="preserve"> </w:t>
      </w:r>
      <w:r w:rsidR="00917B4A" w:rsidRPr="00080351">
        <w:rPr>
          <w:rFonts w:ascii="Times New Roman" w:hAnsi="Times New Roman"/>
          <w:sz w:val="18"/>
          <w:szCs w:val="18"/>
        </w:rPr>
        <w:t xml:space="preserve">Г.А., </w:t>
      </w:r>
      <w:r w:rsidR="00A413E0" w:rsidRPr="00080351">
        <w:rPr>
          <w:rFonts w:ascii="Times New Roman" w:hAnsi="Times New Roman"/>
          <w:sz w:val="18"/>
          <w:szCs w:val="18"/>
        </w:rPr>
        <w:t>д.т.н., проф</w:t>
      </w:r>
      <w:r w:rsidR="00CE2C75" w:rsidRPr="00080351">
        <w:rPr>
          <w:rFonts w:ascii="Times New Roman" w:hAnsi="Times New Roman"/>
          <w:sz w:val="18"/>
          <w:szCs w:val="18"/>
        </w:rPr>
        <w:t>. (Ростов-на-Дону, ЮФУ</w:t>
      </w:r>
      <w:r w:rsidR="00A413E0" w:rsidRPr="00080351">
        <w:rPr>
          <w:rFonts w:ascii="Times New Roman" w:hAnsi="Times New Roman"/>
          <w:sz w:val="18"/>
          <w:szCs w:val="18"/>
        </w:rPr>
        <w:t>),</w:t>
      </w:r>
    </w:p>
    <w:p w:rsidR="00917B4A" w:rsidRPr="00080351" w:rsidRDefault="00917B4A" w:rsidP="00917B4A">
      <w:pPr>
        <w:spacing w:line="216" w:lineRule="auto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Чернышев С.Л., д.т.н., проф. (Москва, МГТУ),</w:t>
      </w:r>
    </w:p>
    <w:p w:rsidR="0042637A" w:rsidRDefault="00917B4A" w:rsidP="0042637A">
      <w:pPr>
        <w:jc w:val="both"/>
        <w:rPr>
          <w:rFonts w:ascii="Times New Roman" w:hAnsi="Times New Roman"/>
          <w:sz w:val="18"/>
          <w:szCs w:val="18"/>
        </w:rPr>
      </w:pPr>
      <w:r w:rsidRPr="00080351">
        <w:rPr>
          <w:rFonts w:ascii="Times New Roman" w:hAnsi="Times New Roman"/>
          <w:sz w:val="18"/>
          <w:szCs w:val="18"/>
        </w:rPr>
        <w:t>Щепкин А.В., д.т.н., проф. (Москва, ИПУ РАН)</w:t>
      </w:r>
      <w:r w:rsidR="00380D8D">
        <w:rPr>
          <w:rFonts w:ascii="Times New Roman" w:hAnsi="Times New Roman"/>
          <w:sz w:val="18"/>
          <w:szCs w:val="18"/>
        </w:rPr>
        <w:t>.</w:t>
      </w:r>
    </w:p>
    <w:p w:rsidR="00AF5FA4" w:rsidRPr="00801F6E" w:rsidRDefault="002E47CB" w:rsidP="00801F6E">
      <w:pPr>
        <w:spacing w:line="216" w:lineRule="auto"/>
        <w:rPr>
          <w:rFonts w:ascii="Times New Roman" w:hAnsi="Times New Roman"/>
          <w:sz w:val="18"/>
          <w:szCs w:val="18"/>
        </w:rPr>
      </w:pPr>
      <w:r w:rsidRPr="00DD28FF">
        <w:rPr>
          <w:rFonts w:ascii="Times New Roman" w:hAnsi="Times New Roman"/>
          <w:sz w:val="18"/>
          <w:szCs w:val="18"/>
        </w:rPr>
        <w:t>Южаков А.А., д.т.н., проф. (Пермь, ПНИПУ)</w:t>
      </w:r>
      <w:r w:rsidR="00801F6E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sectPr w:rsidR="00AF5FA4" w:rsidRPr="00801F6E" w:rsidSect="006253EF">
      <w:pgSz w:w="16838" w:h="11906" w:orient="landscape"/>
      <w:pgMar w:top="397" w:right="567" w:bottom="350" w:left="709" w:header="709" w:footer="709" w:gutter="0"/>
      <w:cols w:num="3" w:space="50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70" w:rsidRDefault="00CA6770">
      <w:r>
        <w:separator/>
      </w:r>
    </w:p>
  </w:endnote>
  <w:endnote w:type="continuationSeparator" w:id="0">
    <w:p w:rsidR="00CA6770" w:rsidRDefault="00CA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70" w:rsidRDefault="00CA6770">
      <w:r>
        <w:separator/>
      </w:r>
    </w:p>
  </w:footnote>
  <w:footnote w:type="continuationSeparator" w:id="0">
    <w:p w:rsidR="00CA6770" w:rsidRDefault="00CA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607"/>
    <w:multiLevelType w:val="hybridMultilevel"/>
    <w:tmpl w:val="FC3886DA"/>
    <w:lvl w:ilvl="0" w:tplc="F70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A13CD"/>
    <w:multiLevelType w:val="hybridMultilevel"/>
    <w:tmpl w:val="8FECD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A3358"/>
    <w:multiLevelType w:val="hybridMultilevel"/>
    <w:tmpl w:val="D6F87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C327C"/>
    <w:multiLevelType w:val="hybridMultilevel"/>
    <w:tmpl w:val="5AC6C4DA"/>
    <w:lvl w:ilvl="0" w:tplc="E964614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0CDA452B"/>
    <w:multiLevelType w:val="hybridMultilevel"/>
    <w:tmpl w:val="53F42C72"/>
    <w:lvl w:ilvl="0" w:tplc="FAB80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A353A"/>
    <w:multiLevelType w:val="singleLevel"/>
    <w:tmpl w:val="B24A42AC"/>
    <w:lvl w:ilvl="0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hint="default"/>
      </w:rPr>
    </w:lvl>
  </w:abstractNum>
  <w:abstractNum w:abstractNumId="6">
    <w:nsid w:val="124D4532"/>
    <w:multiLevelType w:val="hybridMultilevel"/>
    <w:tmpl w:val="68305DB4"/>
    <w:lvl w:ilvl="0" w:tplc="478410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A0EB0"/>
    <w:multiLevelType w:val="singleLevel"/>
    <w:tmpl w:val="B24A42AC"/>
    <w:lvl w:ilvl="0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hint="default"/>
      </w:rPr>
    </w:lvl>
  </w:abstractNum>
  <w:abstractNum w:abstractNumId="8">
    <w:nsid w:val="1C11690E"/>
    <w:multiLevelType w:val="hybridMultilevel"/>
    <w:tmpl w:val="60C4DC14"/>
    <w:lvl w:ilvl="0" w:tplc="8C38E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0F7D7C"/>
    <w:multiLevelType w:val="hybridMultilevel"/>
    <w:tmpl w:val="BD5022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40F25"/>
    <w:multiLevelType w:val="hybridMultilevel"/>
    <w:tmpl w:val="6FA8FC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7A333B"/>
    <w:multiLevelType w:val="hybridMultilevel"/>
    <w:tmpl w:val="4C303D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6E0B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D7BF8"/>
    <w:multiLevelType w:val="hybridMultilevel"/>
    <w:tmpl w:val="3CB8D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EF3BCC"/>
    <w:multiLevelType w:val="hybridMultilevel"/>
    <w:tmpl w:val="5F6E8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13372"/>
    <w:multiLevelType w:val="hybridMultilevel"/>
    <w:tmpl w:val="C8A4D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42AA4"/>
    <w:multiLevelType w:val="hybridMultilevel"/>
    <w:tmpl w:val="FEF4848A"/>
    <w:lvl w:ilvl="0" w:tplc="4366F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D2B4E"/>
    <w:multiLevelType w:val="singleLevel"/>
    <w:tmpl w:val="358A642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7C6645"/>
    <w:multiLevelType w:val="multilevel"/>
    <w:tmpl w:val="528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57B9C"/>
    <w:multiLevelType w:val="hybridMultilevel"/>
    <w:tmpl w:val="BF8A90F4"/>
    <w:lvl w:ilvl="0" w:tplc="4366F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81937"/>
    <w:multiLevelType w:val="hybridMultilevel"/>
    <w:tmpl w:val="2D70977A"/>
    <w:lvl w:ilvl="0" w:tplc="4366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970FF"/>
    <w:multiLevelType w:val="hybridMultilevel"/>
    <w:tmpl w:val="D1F6672C"/>
    <w:lvl w:ilvl="0" w:tplc="A17469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C811A9"/>
    <w:multiLevelType w:val="multilevel"/>
    <w:tmpl w:val="914C8B0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6"/>
        </w:tabs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6"/>
        </w:tabs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6"/>
        </w:tabs>
        <w:ind w:left="2236" w:hanging="2160"/>
      </w:pPr>
      <w:rPr>
        <w:rFonts w:hint="default"/>
      </w:rPr>
    </w:lvl>
  </w:abstractNum>
  <w:abstractNum w:abstractNumId="22">
    <w:nsid w:val="4F8E4D83"/>
    <w:multiLevelType w:val="hybridMultilevel"/>
    <w:tmpl w:val="E3C2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32F16"/>
    <w:multiLevelType w:val="hybridMultilevel"/>
    <w:tmpl w:val="BB08A1D8"/>
    <w:lvl w:ilvl="0" w:tplc="C1AC9AD0">
      <w:start w:val="1"/>
      <w:numFmt w:val="bullet"/>
      <w:lvlText w:val=""/>
      <w:lvlJc w:val="left"/>
      <w:pPr>
        <w:tabs>
          <w:tab w:val="num" w:pos="800"/>
        </w:tabs>
        <w:ind w:left="780" w:hanging="34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13"/>
        </w:tabs>
        <w:ind w:left="13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33"/>
        </w:tabs>
        <w:ind w:left="20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53"/>
        </w:tabs>
        <w:ind w:left="27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3"/>
        </w:tabs>
        <w:ind w:left="34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93"/>
        </w:tabs>
        <w:ind w:left="41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13"/>
        </w:tabs>
        <w:ind w:left="49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33"/>
        </w:tabs>
        <w:ind w:left="56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53"/>
        </w:tabs>
        <w:ind w:left="6353" w:hanging="360"/>
      </w:pPr>
    </w:lvl>
  </w:abstractNum>
  <w:abstractNum w:abstractNumId="24">
    <w:nsid w:val="6007372A"/>
    <w:multiLevelType w:val="hybridMultilevel"/>
    <w:tmpl w:val="0B46F078"/>
    <w:lvl w:ilvl="0" w:tplc="4366F3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A5F1D39"/>
    <w:multiLevelType w:val="hybridMultilevel"/>
    <w:tmpl w:val="783C0908"/>
    <w:lvl w:ilvl="0" w:tplc="4366F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D62CCE"/>
    <w:multiLevelType w:val="hybridMultilevel"/>
    <w:tmpl w:val="3DDE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7"/>
  </w:num>
  <w:num w:numId="5">
    <w:abstractNumId w:val="21"/>
  </w:num>
  <w:num w:numId="6">
    <w:abstractNumId w:val="13"/>
  </w:num>
  <w:num w:numId="7">
    <w:abstractNumId w:val="18"/>
  </w:num>
  <w:num w:numId="8">
    <w:abstractNumId w:val="19"/>
  </w:num>
  <w:num w:numId="9">
    <w:abstractNumId w:val="24"/>
  </w:num>
  <w:num w:numId="10">
    <w:abstractNumId w:val="16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26"/>
  </w:num>
  <w:num w:numId="18">
    <w:abstractNumId w:val="25"/>
  </w:num>
  <w:num w:numId="19">
    <w:abstractNumId w:val="20"/>
  </w:num>
  <w:num w:numId="20">
    <w:abstractNumId w:val="10"/>
  </w:num>
  <w:num w:numId="21">
    <w:abstractNumId w:val="11"/>
  </w:num>
  <w:num w:numId="22">
    <w:abstractNumId w:val="2"/>
  </w:num>
  <w:num w:numId="23">
    <w:abstractNumId w:val="14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818"/>
    <w:rsid w:val="0000299F"/>
    <w:rsid w:val="00010175"/>
    <w:rsid w:val="0001398B"/>
    <w:rsid w:val="000230C9"/>
    <w:rsid w:val="00024868"/>
    <w:rsid w:val="00040C0A"/>
    <w:rsid w:val="00076D77"/>
    <w:rsid w:val="00080351"/>
    <w:rsid w:val="000A618D"/>
    <w:rsid w:val="000B4F47"/>
    <w:rsid w:val="000B52CA"/>
    <w:rsid w:val="000C310D"/>
    <w:rsid w:val="000C7C3B"/>
    <w:rsid w:val="000E4C86"/>
    <w:rsid w:val="000F7F09"/>
    <w:rsid w:val="001274EE"/>
    <w:rsid w:val="0013381A"/>
    <w:rsid w:val="001368BE"/>
    <w:rsid w:val="0014021F"/>
    <w:rsid w:val="00153E01"/>
    <w:rsid w:val="00155E69"/>
    <w:rsid w:val="00167C5D"/>
    <w:rsid w:val="00167C69"/>
    <w:rsid w:val="001849EE"/>
    <w:rsid w:val="00194A44"/>
    <w:rsid w:val="00196A79"/>
    <w:rsid w:val="001A3DFC"/>
    <w:rsid w:val="001A4BC1"/>
    <w:rsid w:val="001A5CD4"/>
    <w:rsid w:val="001B65CF"/>
    <w:rsid w:val="001C5C52"/>
    <w:rsid w:val="001E46AE"/>
    <w:rsid w:val="00201233"/>
    <w:rsid w:val="002012E3"/>
    <w:rsid w:val="00211253"/>
    <w:rsid w:val="0021431C"/>
    <w:rsid w:val="002215EB"/>
    <w:rsid w:val="0024148C"/>
    <w:rsid w:val="00242297"/>
    <w:rsid w:val="00253FDF"/>
    <w:rsid w:val="002742CE"/>
    <w:rsid w:val="00290D50"/>
    <w:rsid w:val="002931D4"/>
    <w:rsid w:val="002A3D4E"/>
    <w:rsid w:val="002A45BD"/>
    <w:rsid w:val="002C1E87"/>
    <w:rsid w:val="002C38E4"/>
    <w:rsid w:val="002D055F"/>
    <w:rsid w:val="002D0860"/>
    <w:rsid w:val="002D3D36"/>
    <w:rsid w:val="002E47CB"/>
    <w:rsid w:val="002F190E"/>
    <w:rsid w:val="00302FBF"/>
    <w:rsid w:val="00332D94"/>
    <w:rsid w:val="00340B84"/>
    <w:rsid w:val="00340E8C"/>
    <w:rsid w:val="00345867"/>
    <w:rsid w:val="003649DA"/>
    <w:rsid w:val="003717B7"/>
    <w:rsid w:val="0037189E"/>
    <w:rsid w:val="00380D8D"/>
    <w:rsid w:val="003974A1"/>
    <w:rsid w:val="003A0D5F"/>
    <w:rsid w:val="003A39B1"/>
    <w:rsid w:val="003D2A4E"/>
    <w:rsid w:val="003D764B"/>
    <w:rsid w:val="003E5CC8"/>
    <w:rsid w:val="003E647F"/>
    <w:rsid w:val="003E67AC"/>
    <w:rsid w:val="003F4A5F"/>
    <w:rsid w:val="004034CD"/>
    <w:rsid w:val="00404626"/>
    <w:rsid w:val="00417220"/>
    <w:rsid w:val="00417792"/>
    <w:rsid w:val="0042637A"/>
    <w:rsid w:val="004325A1"/>
    <w:rsid w:val="00441CE9"/>
    <w:rsid w:val="004424E9"/>
    <w:rsid w:val="00450EC7"/>
    <w:rsid w:val="00454144"/>
    <w:rsid w:val="00455776"/>
    <w:rsid w:val="004569D0"/>
    <w:rsid w:val="00481E31"/>
    <w:rsid w:val="00481FB6"/>
    <w:rsid w:val="004909F0"/>
    <w:rsid w:val="004B791C"/>
    <w:rsid w:val="004C76AE"/>
    <w:rsid w:val="00547559"/>
    <w:rsid w:val="00560B4A"/>
    <w:rsid w:val="00565122"/>
    <w:rsid w:val="00576755"/>
    <w:rsid w:val="005855DA"/>
    <w:rsid w:val="005C1AA6"/>
    <w:rsid w:val="005E1C8D"/>
    <w:rsid w:val="005E3A62"/>
    <w:rsid w:val="005F6F86"/>
    <w:rsid w:val="0061631A"/>
    <w:rsid w:val="006253EF"/>
    <w:rsid w:val="00633F24"/>
    <w:rsid w:val="0064616D"/>
    <w:rsid w:val="0065265B"/>
    <w:rsid w:val="00652854"/>
    <w:rsid w:val="00661818"/>
    <w:rsid w:val="00663DA2"/>
    <w:rsid w:val="00671FAF"/>
    <w:rsid w:val="0068246E"/>
    <w:rsid w:val="006A440C"/>
    <w:rsid w:val="006A7012"/>
    <w:rsid w:val="006B0830"/>
    <w:rsid w:val="006B418B"/>
    <w:rsid w:val="006C2355"/>
    <w:rsid w:val="006C2BEF"/>
    <w:rsid w:val="006D00F1"/>
    <w:rsid w:val="006E100E"/>
    <w:rsid w:val="006F7EDC"/>
    <w:rsid w:val="00711926"/>
    <w:rsid w:val="0074600E"/>
    <w:rsid w:val="00767B67"/>
    <w:rsid w:val="00770422"/>
    <w:rsid w:val="00770EDF"/>
    <w:rsid w:val="007876EE"/>
    <w:rsid w:val="00791DF7"/>
    <w:rsid w:val="007A0541"/>
    <w:rsid w:val="007A574A"/>
    <w:rsid w:val="007B5E41"/>
    <w:rsid w:val="00801F6E"/>
    <w:rsid w:val="0083130F"/>
    <w:rsid w:val="00843929"/>
    <w:rsid w:val="0084796C"/>
    <w:rsid w:val="00860BF5"/>
    <w:rsid w:val="00862F2D"/>
    <w:rsid w:val="00873213"/>
    <w:rsid w:val="00891012"/>
    <w:rsid w:val="008A3472"/>
    <w:rsid w:val="008A6D90"/>
    <w:rsid w:val="008C382A"/>
    <w:rsid w:val="008F6688"/>
    <w:rsid w:val="00903793"/>
    <w:rsid w:val="00917836"/>
    <w:rsid w:val="00917B4A"/>
    <w:rsid w:val="0092512F"/>
    <w:rsid w:val="00926D47"/>
    <w:rsid w:val="00931632"/>
    <w:rsid w:val="009331C7"/>
    <w:rsid w:val="009358B1"/>
    <w:rsid w:val="00951D4E"/>
    <w:rsid w:val="0095383B"/>
    <w:rsid w:val="00953FA5"/>
    <w:rsid w:val="009673AC"/>
    <w:rsid w:val="00991AEB"/>
    <w:rsid w:val="009C3479"/>
    <w:rsid w:val="009D2483"/>
    <w:rsid w:val="009F180D"/>
    <w:rsid w:val="00A1111C"/>
    <w:rsid w:val="00A25643"/>
    <w:rsid w:val="00A374B9"/>
    <w:rsid w:val="00A413E0"/>
    <w:rsid w:val="00A4449B"/>
    <w:rsid w:val="00A446F3"/>
    <w:rsid w:val="00A52B94"/>
    <w:rsid w:val="00A54C42"/>
    <w:rsid w:val="00A6065A"/>
    <w:rsid w:val="00A94079"/>
    <w:rsid w:val="00AA3FE6"/>
    <w:rsid w:val="00AB2458"/>
    <w:rsid w:val="00AB6E8E"/>
    <w:rsid w:val="00AD4895"/>
    <w:rsid w:val="00AD642D"/>
    <w:rsid w:val="00AE1249"/>
    <w:rsid w:val="00AE6641"/>
    <w:rsid w:val="00AF1C60"/>
    <w:rsid w:val="00AF5B2C"/>
    <w:rsid w:val="00AF5FA4"/>
    <w:rsid w:val="00B21765"/>
    <w:rsid w:val="00B236CC"/>
    <w:rsid w:val="00B249FC"/>
    <w:rsid w:val="00B342AB"/>
    <w:rsid w:val="00B42DA8"/>
    <w:rsid w:val="00B50BCA"/>
    <w:rsid w:val="00B73674"/>
    <w:rsid w:val="00B7397F"/>
    <w:rsid w:val="00B77F67"/>
    <w:rsid w:val="00B90F7B"/>
    <w:rsid w:val="00BF17FA"/>
    <w:rsid w:val="00BF4751"/>
    <w:rsid w:val="00C00A2C"/>
    <w:rsid w:val="00C02A40"/>
    <w:rsid w:val="00C16CBF"/>
    <w:rsid w:val="00C46CD6"/>
    <w:rsid w:val="00C64A05"/>
    <w:rsid w:val="00C7081B"/>
    <w:rsid w:val="00C9553A"/>
    <w:rsid w:val="00CA3A67"/>
    <w:rsid w:val="00CA6770"/>
    <w:rsid w:val="00CA69EF"/>
    <w:rsid w:val="00CB515B"/>
    <w:rsid w:val="00CC03B7"/>
    <w:rsid w:val="00CE2C75"/>
    <w:rsid w:val="00D13ECA"/>
    <w:rsid w:val="00D174C9"/>
    <w:rsid w:val="00D37909"/>
    <w:rsid w:val="00D406A9"/>
    <w:rsid w:val="00D43ACD"/>
    <w:rsid w:val="00D4656F"/>
    <w:rsid w:val="00D5328E"/>
    <w:rsid w:val="00D54932"/>
    <w:rsid w:val="00D57411"/>
    <w:rsid w:val="00D62862"/>
    <w:rsid w:val="00D63FE9"/>
    <w:rsid w:val="00D72C12"/>
    <w:rsid w:val="00D75409"/>
    <w:rsid w:val="00D756EB"/>
    <w:rsid w:val="00D97A3B"/>
    <w:rsid w:val="00DA2926"/>
    <w:rsid w:val="00DA701E"/>
    <w:rsid w:val="00DD28FF"/>
    <w:rsid w:val="00DD3E74"/>
    <w:rsid w:val="00DD5D4F"/>
    <w:rsid w:val="00DE74D0"/>
    <w:rsid w:val="00E27223"/>
    <w:rsid w:val="00E31B3A"/>
    <w:rsid w:val="00E34487"/>
    <w:rsid w:val="00E37DA2"/>
    <w:rsid w:val="00E722BF"/>
    <w:rsid w:val="00E7412B"/>
    <w:rsid w:val="00EB2DD0"/>
    <w:rsid w:val="00ED6B5F"/>
    <w:rsid w:val="00EF59CC"/>
    <w:rsid w:val="00F014A7"/>
    <w:rsid w:val="00F05E5B"/>
    <w:rsid w:val="00F216B8"/>
    <w:rsid w:val="00F24558"/>
    <w:rsid w:val="00F24F98"/>
    <w:rsid w:val="00F26941"/>
    <w:rsid w:val="00F27545"/>
    <w:rsid w:val="00F444C1"/>
    <w:rsid w:val="00F542CA"/>
    <w:rsid w:val="00F74454"/>
    <w:rsid w:val="00F77DCD"/>
    <w:rsid w:val="00F94626"/>
    <w:rsid w:val="00FC7EC0"/>
    <w:rsid w:val="00FE79BF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7DA2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917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1783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91783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91783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8"/>
    <w:pPr>
      <w:ind w:left="720"/>
      <w:contextualSpacing/>
    </w:pPr>
  </w:style>
  <w:style w:type="paragraph" w:styleId="a4">
    <w:name w:val="Body Text Indent"/>
    <w:basedOn w:val="a"/>
    <w:link w:val="a5"/>
    <w:rsid w:val="00FE79BF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FE7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E79B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FE7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FE79BF"/>
    <w:rPr>
      <w:color w:val="0000FF"/>
      <w:u w:val="single"/>
    </w:rPr>
  </w:style>
  <w:style w:type="character" w:customStyle="1" w:styleId="10">
    <w:name w:val="Заголовок 1 Знак"/>
    <w:link w:val="1"/>
    <w:rsid w:val="00E37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37D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E3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E37DA2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E3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37DA2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ab"/>
    <w:rsid w:val="00E3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E27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53F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3FDF"/>
    <w:rPr>
      <w:rFonts w:ascii="Tahoma" w:hAnsi="Tahoma" w:cs="Tahoma"/>
      <w:sz w:val="16"/>
      <w:szCs w:val="16"/>
    </w:rPr>
  </w:style>
  <w:style w:type="paragraph" w:customStyle="1" w:styleId="Aaoieeeieiioeooe">
    <w:name w:val="Aa?oiee eieiioeooe"/>
    <w:basedOn w:val="a"/>
    <w:rsid w:val="00345867"/>
    <w:pPr>
      <w:tabs>
        <w:tab w:val="center" w:pos="4153"/>
        <w:tab w:val="right" w:pos="8306"/>
      </w:tabs>
      <w:spacing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Indent 2"/>
    <w:basedOn w:val="a"/>
    <w:rsid w:val="00671FAF"/>
    <w:pPr>
      <w:spacing w:after="120" w:line="480" w:lineRule="auto"/>
      <w:ind w:left="283"/>
    </w:pPr>
  </w:style>
  <w:style w:type="paragraph" w:styleId="3">
    <w:name w:val="Body Text 3"/>
    <w:basedOn w:val="a"/>
    <w:rsid w:val="00D72C12"/>
    <w:pPr>
      <w:spacing w:after="120"/>
    </w:pPr>
    <w:rPr>
      <w:sz w:val="16"/>
      <w:szCs w:val="16"/>
    </w:rPr>
  </w:style>
  <w:style w:type="paragraph" w:styleId="af0">
    <w:name w:val="footnote text"/>
    <w:basedOn w:val="a"/>
    <w:semiHidden/>
    <w:rsid w:val="00917836"/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otnote reference"/>
    <w:semiHidden/>
    <w:rsid w:val="00917836"/>
    <w:rPr>
      <w:vertAlign w:val="superscript"/>
    </w:rPr>
  </w:style>
  <w:style w:type="paragraph" w:styleId="af2">
    <w:name w:val="Normal (Web)"/>
    <w:basedOn w:val="a"/>
    <w:rsid w:val="00951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77D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77DC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77DCD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7D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7DCD"/>
    <w:rPr>
      <w:b/>
      <w:bCs/>
      <w:lang w:eastAsia="en-US"/>
    </w:rPr>
  </w:style>
  <w:style w:type="paragraph" w:styleId="af8">
    <w:name w:val="Revision"/>
    <w:hidden/>
    <w:uiPriority w:val="99"/>
    <w:semiHidden/>
    <w:rsid w:val="00F77D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7DA2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917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1783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91783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91783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8"/>
    <w:pPr>
      <w:ind w:left="720"/>
      <w:contextualSpacing/>
    </w:pPr>
  </w:style>
  <w:style w:type="paragraph" w:styleId="a4">
    <w:name w:val="Body Text Indent"/>
    <w:basedOn w:val="a"/>
    <w:link w:val="a5"/>
    <w:rsid w:val="00FE79BF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FE7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E79B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FE7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FE79BF"/>
    <w:rPr>
      <w:color w:val="0000FF"/>
      <w:u w:val="single"/>
    </w:rPr>
  </w:style>
  <w:style w:type="character" w:customStyle="1" w:styleId="10">
    <w:name w:val="Заголовок 1 Знак"/>
    <w:link w:val="1"/>
    <w:rsid w:val="00E37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37D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E3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E37DA2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E3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37DA2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ab"/>
    <w:rsid w:val="00E3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E27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53F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3FDF"/>
    <w:rPr>
      <w:rFonts w:ascii="Tahoma" w:hAnsi="Tahoma" w:cs="Tahoma"/>
      <w:sz w:val="16"/>
      <w:szCs w:val="16"/>
    </w:rPr>
  </w:style>
  <w:style w:type="paragraph" w:customStyle="1" w:styleId="Aaoieeeieiioeooe">
    <w:name w:val="Aa?oiee eieiioeooe"/>
    <w:basedOn w:val="a"/>
    <w:rsid w:val="00345867"/>
    <w:pPr>
      <w:tabs>
        <w:tab w:val="center" w:pos="4153"/>
        <w:tab w:val="right" w:pos="8306"/>
      </w:tabs>
      <w:spacing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Indent 2"/>
    <w:basedOn w:val="a"/>
    <w:rsid w:val="00671FAF"/>
    <w:pPr>
      <w:spacing w:after="120" w:line="480" w:lineRule="auto"/>
      <w:ind w:left="283"/>
    </w:pPr>
  </w:style>
  <w:style w:type="paragraph" w:styleId="3">
    <w:name w:val="Body Text 3"/>
    <w:basedOn w:val="a"/>
    <w:rsid w:val="00D72C12"/>
    <w:pPr>
      <w:spacing w:after="120"/>
    </w:pPr>
    <w:rPr>
      <w:sz w:val="16"/>
      <w:szCs w:val="16"/>
    </w:rPr>
  </w:style>
  <w:style w:type="paragraph" w:styleId="af0">
    <w:name w:val="footnote text"/>
    <w:basedOn w:val="a"/>
    <w:semiHidden/>
    <w:rsid w:val="00917836"/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otnote reference"/>
    <w:semiHidden/>
    <w:rsid w:val="00917836"/>
    <w:rPr>
      <w:vertAlign w:val="superscript"/>
    </w:rPr>
  </w:style>
  <w:style w:type="paragraph" w:styleId="af2">
    <w:name w:val="Normal (Web)"/>
    <w:basedOn w:val="a"/>
    <w:rsid w:val="00951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77D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77DC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77DCD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7D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7DCD"/>
    <w:rPr>
      <w:b/>
      <w:bCs/>
      <w:lang w:eastAsia="en-US"/>
    </w:rPr>
  </w:style>
  <w:style w:type="paragraph" w:styleId="af8">
    <w:name w:val="Revision"/>
    <w:hidden/>
    <w:uiPriority w:val="99"/>
    <w:semiHidden/>
    <w:rsid w:val="00F77DC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stroit.ru/ubs2018" TargetMode="External"/><Relationship Id="rId13" Type="http://schemas.openxmlformats.org/officeDocument/2006/relationships/hyperlink" Target="http://uprstroit.ru/ubs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bs2018@uprstro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C690-9398-4FC3-9D88-7081C424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ВЗНОС</vt:lpstr>
    </vt:vector>
  </TitlesOfParts>
  <Company>МИСиС</Company>
  <LinksUpToDate>false</LinksUpToDate>
  <CharactersWithSpaces>4513</CharactersWithSpaces>
  <SharedDoc>false</SharedDoc>
  <HLinks>
    <vt:vector size="18" baseType="variant"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http://edu.vgasu.vrn.ru/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mailto:sbarkalov@nm.ru</vt:lpwstr>
      </vt:variant>
      <vt:variant>
        <vt:lpwstr/>
      </vt:variant>
      <vt:variant>
        <vt:i4>1835088</vt:i4>
      </vt:variant>
      <vt:variant>
        <vt:i4>5808</vt:i4>
      </vt:variant>
      <vt:variant>
        <vt:i4>1025</vt:i4>
      </vt:variant>
      <vt:variant>
        <vt:i4>4</vt:i4>
      </vt:variant>
      <vt:variant>
        <vt:lpwstr>http://edu.vgasu.vrn.ru/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ВЗНОС</dc:title>
  <dc:creator>Качество</dc:creator>
  <cp:lastModifiedBy>AN</cp:lastModifiedBy>
  <cp:revision>2</cp:revision>
  <cp:lastPrinted>2018-04-02T07:17:00Z</cp:lastPrinted>
  <dcterms:created xsi:type="dcterms:W3CDTF">2018-04-02T09:14:00Z</dcterms:created>
  <dcterms:modified xsi:type="dcterms:W3CDTF">2018-04-02T09:14:00Z</dcterms:modified>
</cp:coreProperties>
</file>