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1" w:type="dxa"/>
        <w:jc w:val="center"/>
        <w:tblCellSpacing w:w="0" w:type="dxa"/>
        <w:shd w:val="clear" w:color="auto" w:fill="0066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12"/>
      </w:tblGrid>
      <w:tr w:rsidR="00686D5E">
        <w:trPr>
          <w:trHeight w:val="2019"/>
          <w:tblCellSpacing w:w="0" w:type="dxa"/>
          <w:jc w:val="center"/>
        </w:trPr>
        <w:tc>
          <w:tcPr>
            <w:tcW w:w="0" w:type="auto"/>
            <w:shd w:val="clear" w:color="auto" w:fill="006600"/>
            <w:vAlign w:val="center"/>
          </w:tcPr>
          <w:tbl>
            <w:tblPr>
              <w:tblW w:w="9582" w:type="dxa"/>
              <w:shd w:val="clear" w:color="auto" w:fill="EAF1DD"/>
              <w:tblLook w:val="01E0"/>
            </w:tblPr>
            <w:tblGrid>
              <w:gridCol w:w="1802"/>
              <w:gridCol w:w="960"/>
              <w:gridCol w:w="136"/>
              <w:gridCol w:w="774"/>
              <w:gridCol w:w="5910"/>
            </w:tblGrid>
            <w:tr w:rsidR="0089285D">
              <w:trPr>
                <w:trHeight w:val="1058"/>
              </w:trPr>
              <w:tc>
                <w:tcPr>
                  <w:tcW w:w="1802" w:type="dxa"/>
                  <w:shd w:val="clear" w:color="auto" w:fill="EAF1DD"/>
                </w:tcPr>
                <w:p w:rsidR="00D27C68" w:rsidRDefault="00D27C68">
                  <w:r>
                    <w:rPr>
                      <w:sz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6.2pt;height:52.2pt" fillcolor="window">
                        <v:imagedata r:id="rId4" o:title=""/>
                      </v:shape>
                    </w:pict>
                  </w:r>
                </w:p>
              </w:tc>
              <w:tc>
                <w:tcPr>
                  <w:tcW w:w="1870" w:type="dxa"/>
                  <w:gridSpan w:val="3"/>
                  <w:shd w:val="clear" w:color="auto" w:fill="EAF1DD"/>
                </w:tcPr>
                <w:p w:rsidR="00D27C68" w:rsidRPr="00D27C68" w:rsidRDefault="00D27C68">
                  <w:pPr>
                    <w:rPr>
                      <w:rFonts w:ascii="Tahoma" w:hAnsi="Tahoma" w:cs="Tahoma"/>
                      <w:b/>
                      <w:i/>
                      <w:sz w:val="48"/>
                      <w:szCs w:val="52"/>
                    </w:rPr>
                  </w:pPr>
                  <w:r w:rsidRPr="00D27C68">
                    <w:rPr>
                      <w:rFonts w:ascii="Tahoma" w:hAnsi="Tahoma" w:cs="Tahoma"/>
                      <w:b/>
                      <w:i/>
                      <w:sz w:val="48"/>
                      <w:szCs w:val="52"/>
                    </w:rPr>
                    <w:t>ИПМТ</w:t>
                  </w:r>
                </w:p>
                <w:p w:rsidR="00D27C68" w:rsidRDefault="00D27C68">
                  <w:pPr>
                    <w:rPr>
                      <w:b/>
                    </w:rPr>
                  </w:pPr>
                  <w:r w:rsidRPr="00D27C68">
                    <w:rPr>
                      <w:rFonts w:ascii="Tahoma" w:hAnsi="Tahoma" w:cs="Tahoma"/>
                      <w:b/>
                      <w:sz w:val="32"/>
                      <w:szCs w:val="36"/>
                    </w:rPr>
                    <w:t>ДВО РАН</w:t>
                  </w:r>
                </w:p>
              </w:tc>
              <w:tc>
                <w:tcPr>
                  <w:tcW w:w="5910" w:type="dxa"/>
                  <w:shd w:val="clear" w:color="auto" w:fill="EAF1DD"/>
                </w:tcPr>
                <w:p w:rsidR="00D27C68" w:rsidRPr="00D27C68" w:rsidRDefault="00D27C68">
                  <w:pPr>
                    <w:jc w:val="center"/>
                    <w:rPr>
                      <w:b/>
                    </w:rPr>
                  </w:pPr>
                  <w:r w:rsidRPr="00D27C68">
                    <w:rPr>
                      <w:b/>
                    </w:rPr>
                    <w:t>Федеральное государственное бюджетное учреждение науки</w:t>
                  </w:r>
                </w:p>
                <w:p w:rsidR="00D27C68" w:rsidRPr="00D27C68" w:rsidRDefault="00D27C68">
                  <w:pPr>
                    <w:jc w:val="center"/>
                    <w:rPr>
                      <w:b/>
                      <w:spacing w:val="-20"/>
                    </w:rPr>
                  </w:pPr>
                  <w:r w:rsidRPr="00D27C68">
                    <w:rPr>
                      <w:b/>
                      <w:spacing w:val="-20"/>
                    </w:rPr>
                    <w:t>Институт проблем морских технологий</w:t>
                  </w:r>
                </w:p>
                <w:p w:rsidR="00D27C68" w:rsidRPr="00D27C68" w:rsidRDefault="00D27C68">
                  <w:pPr>
                    <w:jc w:val="center"/>
                    <w:rPr>
                      <w:b/>
                    </w:rPr>
                  </w:pPr>
                  <w:r w:rsidRPr="00D27C68">
                    <w:rPr>
                      <w:b/>
                    </w:rPr>
                    <w:t xml:space="preserve">Дальневосточного отделения </w:t>
                  </w:r>
                </w:p>
                <w:p w:rsidR="00D27C68" w:rsidRDefault="00D27C68">
                  <w:pPr>
                    <w:jc w:val="center"/>
                    <w:rPr>
                      <w:rFonts w:ascii="Arial" w:hAnsi="Arial" w:cs="Arial"/>
                      <w:b/>
                      <w:spacing w:val="-20"/>
                    </w:rPr>
                  </w:pPr>
                  <w:r w:rsidRPr="00D27C68">
                    <w:rPr>
                      <w:b/>
                    </w:rPr>
                    <w:t>Российской академии наук</w:t>
                  </w:r>
                </w:p>
              </w:tc>
            </w:tr>
            <w:tr w:rsidR="00D27C68" w:rsidRPr="00D27C68">
              <w:trPr>
                <w:trHeight w:val="391"/>
              </w:trPr>
              <w:tc>
                <w:tcPr>
                  <w:tcW w:w="9582" w:type="dxa"/>
                  <w:gridSpan w:val="5"/>
                  <w:shd w:val="clear" w:color="auto" w:fill="EAF1DD"/>
                </w:tcPr>
                <w:p w:rsidR="00D27C68" w:rsidRDefault="00D27C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690091, г"/>
                    </w:smartTag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690091, г</w:t>
                    </w:r>
                  </w:smartTag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 Владивосток, ул. Суханова, 5а. Тел./факс (423) 2432416</w:t>
                  </w:r>
                </w:p>
                <w:p w:rsidR="00D27C68" w:rsidRDefault="00D27C6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E-mail: imtp@marine.febras.ru</w:t>
                  </w:r>
                </w:p>
              </w:tc>
            </w:tr>
            <w:tr w:rsidR="00686D5E">
              <w:tblPrEx>
                <w:jc w:val="center"/>
                <w:tblCellSpacing w:w="0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80"/>
                <w:tblCellSpacing w:w="0" w:type="dxa"/>
                <w:jc w:val="center"/>
              </w:trPr>
              <w:tc>
                <w:tcPr>
                  <w:tcW w:w="2762" w:type="dxa"/>
                  <w:gridSpan w:val="2"/>
                  <w:shd w:val="clear" w:color="auto" w:fill="EAF1DD"/>
                  <w:vAlign w:val="center"/>
                </w:tcPr>
                <w:p w:rsidR="00686D5E" w:rsidRDefault="00686D5E"/>
              </w:tc>
              <w:tc>
                <w:tcPr>
                  <w:tcW w:w="136" w:type="dxa"/>
                  <w:shd w:val="clear" w:color="auto" w:fill="EAF1DD"/>
                  <w:vAlign w:val="center"/>
                </w:tcPr>
                <w:p w:rsidR="00686D5E" w:rsidRDefault="00686D5E"/>
              </w:tc>
              <w:tc>
                <w:tcPr>
                  <w:tcW w:w="6684" w:type="dxa"/>
                  <w:gridSpan w:val="2"/>
                  <w:shd w:val="clear" w:color="auto" w:fill="EAF1DD"/>
                  <w:vAlign w:val="center"/>
                </w:tcPr>
                <w:p w:rsidR="00686D5E" w:rsidRDefault="00686D5E"/>
              </w:tc>
            </w:tr>
          </w:tbl>
          <w:p w:rsidR="00686D5E" w:rsidRDefault="00686D5E"/>
        </w:tc>
      </w:tr>
    </w:tbl>
    <w:p w:rsidR="00686D5E" w:rsidRDefault="00686D5E" w:rsidP="00686D5E">
      <w:pPr>
        <w:rPr>
          <w:vanish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00"/>
      </w:tblGrid>
      <w:tr w:rsidR="00686D5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5E" w:rsidRDefault="00686D5E"/>
        </w:tc>
      </w:tr>
    </w:tbl>
    <w:p w:rsidR="00686D5E" w:rsidRDefault="00686D5E" w:rsidP="00686D5E">
      <w:pPr>
        <w:rPr>
          <w:vanish/>
        </w:rPr>
      </w:pPr>
    </w:p>
    <w:tbl>
      <w:tblPr>
        <w:tblW w:w="9600" w:type="dxa"/>
        <w:jc w:val="center"/>
        <w:tblCellSpacing w:w="0" w:type="dxa"/>
        <w:shd w:val="clear" w:color="auto" w:fill="0066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30"/>
      </w:tblGrid>
      <w:tr w:rsidR="00686D5E" w:rsidRPr="00686D5E">
        <w:trPr>
          <w:tblCellSpacing w:w="0" w:type="dxa"/>
          <w:jc w:val="center"/>
        </w:trPr>
        <w:tc>
          <w:tcPr>
            <w:tcW w:w="0" w:type="auto"/>
            <w:shd w:val="clear" w:color="auto" w:fill="006600"/>
            <w:vAlign w:val="center"/>
          </w:tcPr>
          <w:tbl>
            <w:tblPr>
              <w:tblW w:w="9600" w:type="dxa"/>
              <w:jc w:val="center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9600"/>
            </w:tblGrid>
            <w:tr w:rsidR="00686D5E" w:rsidRPr="00686D5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686D5E" w:rsidRDefault="00686D5E"/>
                <w:p w:rsidR="00686D5E" w:rsidRDefault="00686D5E"/>
                <w:p w:rsidR="00686D5E" w:rsidRDefault="00431EFE">
                  <w:pPr>
                    <w:jc w:val="center"/>
                  </w:pPr>
                  <w:r>
                    <w:rPr>
                      <w:rStyle w:val="a4"/>
                      <w:b/>
                      <w:bCs/>
                      <w:sz w:val="27"/>
                      <w:szCs w:val="27"/>
                    </w:rPr>
                    <w:t>7</w:t>
                  </w:r>
                  <w:r w:rsidR="00686D5E">
                    <w:rPr>
                      <w:rStyle w:val="a4"/>
                      <w:b/>
                      <w:bCs/>
                      <w:sz w:val="27"/>
                      <w:szCs w:val="27"/>
                    </w:rPr>
                    <w:t>-я</w:t>
                  </w:r>
                  <w:r w:rsidR="001F7BDF">
                    <w:rPr>
                      <w:rStyle w:val="a4"/>
                      <w:b/>
                      <w:bCs/>
                      <w:sz w:val="27"/>
                      <w:szCs w:val="27"/>
                    </w:rPr>
                    <w:t xml:space="preserve"> Всероссийская </w:t>
                  </w:r>
                  <w:r w:rsidR="00686D5E">
                    <w:rPr>
                      <w:rStyle w:val="a4"/>
                      <w:b/>
                      <w:bCs/>
                      <w:sz w:val="27"/>
                      <w:szCs w:val="27"/>
                    </w:rPr>
                    <w:t xml:space="preserve">научно-техническая конференция </w:t>
                  </w:r>
                  <w:r w:rsidR="00686D5E">
                    <w:rPr>
                      <w:b/>
                      <w:bCs/>
                      <w:i/>
                      <w:iCs/>
                      <w:sz w:val="27"/>
                      <w:szCs w:val="27"/>
                    </w:rPr>
                    <w:t>"Технические проблемы освоения Мирового океана"</w:t>
                  </w:r>
                  <w:r w:rsidR="00B45CC6">
                    <w:rPr>
                      <w:b/>
                      <w:bCs/>
                      <w:i/>
                      <w:iCs/>
                      <w:sz w:val="27"/>
                      <w:szCs w:val="27"/>
                    </w:rPr>
                    <w:t xml:space="preserve"> (ТПОМО-7)</w:t>
                  </w:r>
                </w:p>
                <w:p w:rsidR="000401A2" w:rsidRPr="00213473" w:rsidRDefault="00431EFE" w:rsidP="000401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2</w:t>
                  </w:r>
                  <w:r w:rsidR="000401A2" w:rsidRPr="00213473">
                    <w:rPr>
                      <w:b/>
                      <w:bCs/>
                      <w:iCs/>
                    </w:rPr>
                    <w:t>-</w:t>
                  </w:r>
                  <w:r>
                    <w:rPr>
                      <w:b/>
                      <w:bCs/>
                      <w:iCs/>
                    </w:rPr>
                    <w:t>6</w:t>
                  </w:r>
                  <w:r w:rsidR="000401A2" w:rsidRPr="00213473">
                    <w:rPr>
                      <w:b/>
                      <w:bCs/>
                      <w:iCs/>
                    </w:rPr>
                    <w:t xml:space="preserve"> </w:t>
                  </w:r>
                  <w:r w:rsidR="000401A2">
                    <w:rPr>
                      <w:b/>
                      <w:bCs/>
                      <w:iCs/>
                    </w:rPr>
                    <w:t>октября</w:t>
                  </w:r>
                  <w:r w:rsidR="000401A2" w:rsidRPr="00213473">
                    <w:rPr>
                      <w:b/>
                      <w:bCs/>
                      <w:iCs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7, г"/>
                    </w:smartTagPr>
                    <w:r w:rsidR="000401A2" w:rsidRPr="00213473">
                      <w:rPr>
                        <w:b/>
                        <w:bCs/>
                        <w:iCs/>
                      </w:rPr>
                      <w:t>20</w:t>
                    </w:r>
                    <w:r w:rsidR="000401A2">
                      <w:rPr>
                        <w:b/>
                        <w:bCs/>
                        <w:iCs/>
                      </w:rPr>
                      <w:t>1</w:t>
                    </w:r>
                    <w:r>
                      <w:rPr>
                        <w:b/>
                        <w:bCs/>
                        <w:iCs/>
                      </w:rPr>
                      <w:t>7</w:t>
                    </w:r>
                    <w:r w:rsidR="000401A2" w:rsidRPr="00213473">
                      <w:rPr>
                        <w:b/>
                        <w:bCs/>
                        <w:iCs/>
                      </w:rPr>
                      <w:t>, г</w:t>
                    </w:r>
                  </w:smartTag>
                  <w:r w:rsidR="000401A2" w:rsidRPr="00213473">
                    <w:rPr>
                      <w:b/>
                      <w:bCs/>
                      <w:iCs/>
                    </w:rPr>
                    <w:t>.</w:t>
                  </w:r>
                  <w:r w:rsidR="000401A2">
                    <w:rPr>
                      <w:b/>
                      <w:bCs/>
                      <w:iCs/>
                    </w:rPr>
                    <w:t xml:space="preserve"> </w:t>
                  </w:r>
                  <w:r w:rsidR="000401A2" w:rsidRPr="00213473">
                    <w:rPr>
                      <w:b/>
                      <w:bCs/>
                      <w:iCs/>
                    </w:rPr>
                    <w:t>Владивосток, Россия</w:t>
                  </w:r>
                </w:p>
                <w:p w:rsidR="00686D5E" w:rsidRDefault="00686D5E"/>
                <w:p w:rsidR="00686D5E" w:rsidRDefault="0089285D" w:rsidP="00686D5E">
                  <w:pPr>
                    <w:jc w:val="center"/>
                  </w:pPr>
                  <w:r>
                    <w:t>ПЕРВОЕ ИНФОРМАЦИОННОЕ СООБЩЕНИЕ</w:t>
                  </w:r>
                </w:p>
                <w:p w:rsidR="00686D5E" w:rsidRDefault="00686D5E"/>
                <w:p w:rsidR="00431EFE" w:rsidRDefault="00B446E8" w:rsidP="002346CA">
                  <w:r>
                    <w:t xml:space="preserve">В период </w:t>
                  </w:r>
                  <w:r w:rsidR="00431EFE">
                    <w:t>2</w:t>
                  </w:r>
                  <w:r w:rsidRPr="00B446E8">
                    <w:t>-</w:t>
                  </w:r>
                  <w:r w:rsidR="00431EFE">
                    <w:t>6</w:t>
                  </w:r>
                  <w:r>
                    <w:t xml:space="preserve"> </w:t>
                  </w:r>
                  <w:r w:rsidR="00686D5E">
                    <w:t>октября 20</w:t>
                  </w:r>
                  <w:r>
                    <w:t>1</w:t>
                  </w:r>
                  <w:r w:rsidR="00431EFE">
                    <w:t>7</w:t>
                  </w:r>
                  <w:r w:rsidR="00686D5E">
                    <w:t xml:space="preserve"> года Институт проблем морских технологий ДВО РАН проводит </w:t>
                  </w:r>
                  <w:r w:rsidR="00431EFE">
                    <w:t>7</w:t>
                  </w:r>
                  <w:r w:rsidR="00686D5E">
                    <w:t xml:space="preserve">-ю </w:t>
                  </w:r>
                  <w:r>
                    <w:t xml:space="preserve">Всероссийскую </w:t>
                  </w:r>
                  <w:r w:rsidR="00686D5E">
                    <w:t>научно-техническую конференцию "Технические проблемы освоения Мирового океана" (ТПОМО-</w:t>
                  </w:r>
                  <w:r w:rsidR="00431EFE">
                    <w:t>7</w:t>
                  </w:r>
                  <w:r w:rsidR="00686D5E">
                    <w:t xml:space="preserve">). Цель конференции состоит в объективной оценке современного состояния в области морских технологий и выработке решений, направленных на консолидацию усилий научных и деловых кругов по </w:t>
                  </w:r>
                  <w:r w:rsidR="002718CE">
                    <w:t xml:space="preserve">созданию и </w:t>
                  </w:r>
                  <w:r w:rsidR="00686D5E">
                    <w:t>практическому использованию подводных технических средств.   </w:t>
                  </w:r>
                </w:p>
                <w:p w:rsidR="0089285D" w:rsidRDefault="00431EFE">
                  <w:r>
                    <w:t>В программу конференции предполагается включить пленарные доклады, доклады по тематическим направлениям, выставку подводных технических средств, культурн</w:t>
                  </w:r>
                  <w:r w:rsidR="002346CA">
                    <w:t>ые</w:t>
                  </w:r>
                  <w:r>
                    <w:t xml:space="preserve"> </w:t>
                  </w:r>
                  <w:r w:rsidR="002346CA">
                    <w:t xml:space="preserve">мероприятия. </w:t>
                  </w:r>
                </w:p>
                <w:p w:rsidR="002346CA" w:rsidRDefault="00431EFE">
                  <w:r>
                    <w:t xml:space="preserve">По </w:t>
                  </w:r>
                  <w:r w:rsidR="002346CA">
                    <w:t>тематическим</w:t>
                  </w:r>
                  <w:r>
                    <w:t xml:space="preserve"> направлениям формир</w:t>
                  </w:r>
                  <w:r w:rsidR="0089285D">
                    <w:t>уются</w:t>
                  </w:r>
                  <w:r>
                    <w:t xml:space="preserve"> следующие секции</w:t>
                  </w:r>
                  <w:r w:rsidR="002346CA">
                    <w:t>:</w:t>
                  </w:r>
                </w:p>
                <w:p w:rsidR="002346CA" w:rsidRPr="00CC4215" w:rsidRDefault="002346CA" w:rsidP="0089285D">
                  <w:pPr>
                    <w:ind w:hanging="79"/>
                  </w:pPr>
                  <w:r>
                    <w:t>   </w:t>
                  </w:r>
                  <w:r w:rsidRPr="00CC4215">
                    <w:t xml:space="preserve">1. </w:t>
                  </w:r>
                  <w:r w:rsidR="0089285D">
                    <w:t xml:space="preserve"> </w:t>
                  </w:r>
                  <w:r w:rsidRPr="00CC4215">
                    <w:t>Подводные аппараты и их системы: автономные, телеуправляемые и буксируемые робототехнические комплексы, проблемы технологии и эксплуатации.</w:t>
                  </w:r>
                </w:p>
                <w:p w:rsidR="002346CA" w:rsidRPr="00CC4215" w:rsidRDefault="0089285D" w:rsidP="0089285D">
                  <w:r>
                    <w:t xml:space="preserve"> </w:t>
                  </w:r>
                  <w:r w:rsidR="002346CA" w:rsidRPr="00CC4215">
                    <w:t xml:space="preserve">Практические применения и актуальные задачи развития подводной техники, включая научную, коммерческую и военную области. </w:t>
                  </w:r>
                </w:p>
                <w:p w:rsidR="002346CA" w:rsidRPr="00CC4215" w:rsidRDefault="002346CA" w:rsidP="002346CA">
                  <w:r w:rsidRPr="00CC4215">
                    <w:t xml:space="preserve">   2. Технические средства и методы акустических, геофизических и физико-химических исследований океана, биотехнологии и экология. </w:t>
                  </w:r>
                </w:p>
                <w:p w:rsidR="002346CA" w:rsidRDefault="002346CA" w:rsidP="002346CA">
                  <w:r w:rsidRPr="00CC4215">
                    <w:t>   3. Современные методы обработки сигналов и их применение для повышения эффективности и качества функционирования систем подводных объектов</w:t>
                  </w:r>
                  <w:r w:rsidR="0089285D">
                    <w:t>.</w:t>
                  </w:r>
                </w:p>
                <w:p w:rsidR="002346CA" w:rsidRDefault="002346CA"/>
                <w:p w:rsidR="00686D5E" w:rsidRDefault="00431EFE" w:rsidP="005C7069">
                  <w:r>
                    <w:t xml:space="preserve"> </w:t>
                  </w:r>
                  <w:r w:rsidR="00686D5E" w:rsidRPr="001B20AF">
                    <w:t>Заявки на участие в</w:t>
                  </w:r>
                  <w:r w:rsidR="002718CE" w:rsidRPr="001B20AF">
                    <w:t xml:space="preserve"> конференции принимаются до 1</w:t>
                  </w:r>
                  <w:r w:rsidR="0089285D">
                    <w:t>5</w:t>
                  </w:r>
                  <w:r w:rsidR="002718CE" w:rsidRPr="001B20AF">
                    <w:t xml:space="preserve"> ию</w:t>
                  </w:r>
                  <w:r w:rsidR="00210F2B">
                    <w:t>н</w:t>
                  </w:r>
                  <w:r w:rsidR="002718CE" w:rsidRPr="001B20AF">
                    <w:t xml:space="preserve">я </w:t>
                  </w:r>
                  <w:r w:rsidR="00686D5E" w:rsidRPr="001B20AF">
                    <w:t>20</w:t>
                  </w:r>
                  <w:r w:rsidR="00B446E8">
                    <w:t>1</w:t>
                  </w:r>
                  <w:r w:rsidR="005C7069">
                    <w:t>7</w:t>
                  </w:r>
                  <w:r w:rsidR="00686D5E" w:rsidRPr="001B20AF">
                    <w:t xml:space="preserve"> года</w:t>
                  </w:r>
                  <w:r w:rsidR="001B20AF" w:rsidRPr="001B20AF">
                    <w:t xml:space="preserve">: электронной почтой, факсом, </w:t>
                  </w:r>
                  <w:r w:rsidR="001B20AF">
                    <w:t>простой почтой</w:t>
                  </w:r>
                  <w:r w:rsidR="00686D5E" w:rsidRPr="001B20AF">
                    <w:t xml:space="preserve">. К заявке необходимо приложить тезисы доклада объемом </w:t>
                  </w:r>
                  <w:r w:rsidR="002D085C">
                    <w:t xml:space="preserve">до </w:t>
                  </w:r>
                  <w:r w:rsidR="00686D5E" w:rsidRPr="001B20AF">
                    <w:t>0,5 стр</w:t>
                  </w:r>
                  <w:r w:rsidR="00BB6818">
                    <w:t>.</w:t>
                  </w:r>
                  <w:r w:rsidR="001B20AF">
                    <w:t xml:space="preserve"> и регистрационную форму</w:t>
                  </w:r>
                  <w:r w:rsidR="00686D5E">
                    <w:t xml:space="preserve">. </w:t>
                  </w:r>
                  <w:r w:rsidR="00BB6818">
                    <w:t xml:space="preserve">После принятия проекта программы </w:t>
                  </w:r>
                  <w:r w:rsidR="00686D5E">
                    <w:t xml:space="preserve">будут высланы </w:t>
                  </w:r>
                  <w:r w:rsidR="00381466">
                    <w:t>д</w:t>
                  </w:r>
                  <w:r w:rsidR="00686D5E">
                    <w:t xml:space="preserve">альнейшие инструкции по участию в конференции и оформлению докладов. </w:t>
                  </w:r>
                </w:p>
                <w:p w:rsidR="00B446E8" w:rsidRPr="002202A6" w:rsidRDefault="00B446E8" w:rsidP="00B446E8">
                  <w:pPr>
                    <w:pStyle w:val="a5"/>
                    <w:spacing w:before="0" w:beforeAutospacing="0" w:after="0" w:afterAutospacing="0"/>
                    <w:jc w:val="both"/>
                  </w:pPr>
                  <w:r w:rsidRPr="002202A6">
                    <w:t>Орг</w:t>
                  </w:r>
                  <w:r>
                    <w:t xml:space="preserve">анизационный </w:t>
                  </w:r>
                  <w:r w:rsidRPr="002202A6">
                    <w:t xml:space="preserve">взнос – </w:t>
                  </w:r>
                  <w:r w:rsidR="007C69C9">
                    <w:t>30</w:t>
                  </w:r>
                  <w:r w:rsidRPr="002202A6">
                    <w:t>00 рублей</w:t>
                  </w:r>
                  <w:r>
                    <w:t xml:space="preserve"> </w:t>
                  </w:r>
                  <w:r w:rsidR="007C69C9">
                    <w:t xml:space="preserve">(с учетом НДС) </w:t>
                  </w:r>
                  <w:r>
                    <w:t xml:space="preserve">может быть внесен при регистрации </w:t>
                  </w:r>
                  <w:r w:rsidR="000401A2">
                    <w:t>перед началом конференции или перечислен на банковский расчетный счет с реквизитами:</w:t>
                  </w:r>
                </w:p>
                <w:p w:rsidR="00B446E8" w:rsidRDefault="00B446E8" w:rsidP="00B446E8">
                  <w:pPr>
                    <w:spacing w:line="216" w:lineRule="auto"/>
                    <w:jc w:val="center"/>
                  </w:pPr>
                </w:p>
                <w:p w:rsidR="001224D2" w:rsidRDefault="001224D2" w:rsidP="001224D2">
                  <w:pPr>
                    <w:outlineLvl w:val="0"/>
                  </w:pPr>
                  <w:r>
                    <w:t>ИНН 2536007749 КПП 253601001</w:t>
                  </w:r>
                </w:p>
                <w:p w:rsidR="001224D2" w:rsidRDefault="001224D2" w:rsidP="001224D2">
                  <w:r>
                    <w:t xml:space="preserve">УФК по Приморскому краю (ИПМТ ДВО РАН </w:t>
                  </w:r>
                  <w:proofErr w:type="gramStart"/>
                  <w:r>
                    <w:t>л</w:t>
                  </w:r>
                  <w:proofErr w:type="gramEnd"/>
                  <w:r>
                    <w:t>/сч 20206Ц11490)</w:t>
                  </w:r>
                </w:p>
                <w:p w:rsidR="001224D2" w:rsidRDefault="001224D2" w:rsidP="001224D2">
                  <w:proofErr w:type="gramStart"/>
                  <w:r>
                    <w:t>р</w:t>
                  </w:r>
                  <w:proofErr w:type="gramEnd"/>
                  <w:r>
                    <w:t>/сч 40501810205072000002</w:t>
                  </w:r>
                </w:p>
                <w:p w:rsidR="001224D2" w:rsidRDefault="001224D2" w:rsidP="001224D2">
                  <w:proofErr w:type="gramStart"/>
                  <w:r>
                    <w:t>Дальневосточное</w:t>
                  </w:r>
                  <w:proofErr w:type="gramEnd"/>
                  <w:r>
                    <w:t xml:space="preserve"> ГУ Банка России </w:t>
                  </w:r>
                </w:p>
                <w:p w:rsidR="001224D2" w:rsidRDefault="001224D2" w:rsidP="001224D2">
                  <w:pPr>
                    <w:outlineLvl w:val="0"/>
                  </w:pPr>
                  <w:r>
                    <w:t>БИК 040507001</w:t>
                  </w:r>
                </w:p>
                <w:p w:rsidR="002D085C" w:rsidRDefault="002D085C" w:rsidP="000401A2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</w:p>
                <w:p w:rsidR="002D085C" w:rsidRPr="00210F2B" w:rsidRDefault="002D085C" w:rsidP="000401A2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аспирантов и студентов оргвзнос за личное участие в конференции не взымается.</w:t>
                  </w:r>
                </w:p>
                <w:p w:rsidR="00B446E8" w:rsidRDefault="00B446E8" w:rsidP="00B446E8">
                  <w:pPr>
                    <w:spacing w:line="216" w:lineRule="auto"/>
                    <w:jc w:val="center"/>
                  </w:pPr>
                </w:p>
                <w:p w:rsidR="000401A2" w:rsidRDefault="000401A2" w:rsidP="00B446E8">
                  <w:pPr>
                    <w:spacing w:line="216" w:lineRule="auto"/>
                    <w:jc w:val="center"/>
                    <w:rPr>
                      <w:b/>
                    </w:rPr>
                  </w:pPr>
                </w:p>
                <w:p w:rsidR="000401A2" w:rsidRDefault="000401A2" w:rsidP="00B446E8">
                  <w:pPr>
                    <w:spacing w:line="216" w:lineRule="auto"/>
                    <w:jc w:val="center"/>
                    <w:rPr>
                      <w:b/>
                    </w:rPr>
                  </w:pPr>
                </w:p>
                <w:p w:rsidR="000401A2" w:rsidRDefault="000401A2" w:rsidP="00B446E8">
                  <w:pPr>
                    <w:spacing w:line="216" w:lineRule="auto"/>
                    <w:jc w:val="center"/>
                    <w:rPr>
                      <w:b/>
                    </w:rPr>
                  </w:pPr>
                </w:p>
                <w:p w:rsidR="00B446E8" w:rsidRPr="000401A2" w:rsidRDefault="00B446E8" w:rsidP="00B446E8">
                  <w:pPr>
                    <w:spacing w:line="216" w:lineRule="auto"/>
                    <w:jc w:val="center"/>
                    <w:rPr>
                      <w:b/>
                    </w:rPr>
                  </w:pPr>
                  <w:r w:rsidRPr="000401A2">
                    <w:rPr>
                      <w:b/>
                    </w:rPr>
                    <w:t>Заявка на участие в конференции</w:t>
                  </w:r>
                </w:p>
                <w:tbl>
                  <w:tblPr>
                    <w:tblW w:w="9235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/>
                  </w:tblPr>
                  <w:tblGrid>
                    <w:gridCol w:w="5815"/>
                    <w:gridCol w:w="3420"/>
                  </w:tblGrid>
                  <w:tr w:rsidR="00B446E8">
                    <w:trPr>
                      <w:trHeight w:val="295"/>
                      <w:tblCellSpacing w:w="15" w:type="dxa"/>
                    </w:trPr>
                    <w:tc>
                      <w:tcPr>
                        <w:tcW w:w="57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  <w:r>
                          <w:t>Фамилия, имя, отчество (полностью)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</w:p>
                    </w:tc>
                  </w:tr>
                  <w:tr w:rsidR="00B446E8">
                    <w:trPr>
                      <w:trHeight w:val="311"/>
                      <w:tblCellSpacing w:w="15" w:type="dxa"/>
                    </w:trPr>
                    <w:tc>
                      <w:tcPr>
                        <w:tcW w:w="57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  <w:r>
                          <w:t>Ученая степень, ученое звание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</w:p>
                    </w:tc>
                  </w:tr>
                  <w:tr w:rsidR="00B446E8">
                    <w:trPr>
                      <w:trHeight w:val="295"/>
                      <w:tblCellSpacing w:w="15" w:type="dxa"/>
                    </w:trPr>
                    <w:tc>
                      <w:tcPr>
                        <w:tcW w:w="57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  <w:r>
                          <w:t>Учреждение, должность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</w:p>
                    </w:tc>
                  </w:tr>
                  <w:tr w:rsidR="00B446E8">
                    <w:trPr>
                      <w:trHeight w:val="295"/>
                      <w:tblCellSpacing w:w="15" w:type="dxa"/>
                    </w:trPr>
                    <w:tc>
                      <w:tcPr>
                        <w:tcW w:w="57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  <w:r>
                          <w:t xml:space="preserve">Адрес (с индексом) 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</w:p>
                    </w:tc>
                  </w:tr>
                  <w:tr w:rsidR="00B446E8">
                    <w:trPr>
                      <w:trHeight w:val="311"/>
                      <w:tblCellSpacing w:w="15" w:type="dxa"/>
                    </w:trPr>
                    <w:tc>
                      <w:tcPr>
                        <w:tcW w:w="57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  <w:r>
                          <w:t xml:space="preserve">E-mail 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</w:p>
                    </w:tc>
                  </w:tr>
                  <w:tr w:rsidR="00B446E8">
                    <w:trPr>
                      <w:trHeight w:val="295"/>
                      <w:tblCellSpacing w:w="15" w:type="dxa"/>
                    </w:trPr>
                    <w:tc>
                      <w:tcPr>
                        <w:tcW w:w="57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  <w:r>
                          <w:t>Название доклада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</w:p>
                    </w:tc>
                  </w:tr>
                  <w:tr w:rsidR="00B446E8">
                    <w:trPr>
                      <w:trHeight w:val="311"/>
                      <w:tblCellSpacing w:w="15" w:type="dxa"/>
                    </w:trPr>
                    <w:tc>
                      <w:tcPr>
                        <w:tcW w:w="57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  <w:r>
                          <w:t>Название направления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</w:p>
                    </w:tc>
                  </w:tr>
                  <w:tr w:rsidR="00B446E8">
                    <w:trPr>
                      <w:trHeight w:val="295"/>
                      <w:tblCellSpacing w:w="15" w:type="dxa"/>
                    </w:trPr>
                    <w:tc>
                      <w:tcPr>
                        <w:tcW w:w="57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  <w:r>
                          <w:t>Форма участия (личное прибытие, без прибытия)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446E8" w:rsidRDefault="00B446E8" w:rsidP="000401A2">
                        <w:pPr>
                          <w:spacing w:line="216" w:lineRule="auto"/>
                        </w:pPr>
                      </w:p>
                    </w:tc>
                  </w:tr>
                </w:tbl>
                <w:p w:rsidR="00B446E8" w:rsidRDefault="00B446E8" w:rsidP="00B446E8"/>
                <w:p w:rsidR="00B446E8" w:rsidRDefault="00B446E8" w:rsidP="00B446E8">
                  <w:r>
                    <w:t>Адрес: ИПМТ ДВО РАН, Оргкомитет конференции ТПОМО-</w:t>
                  </w:r>
                  <w:r w:rsidR="0089285D">
                    <w:t>7</w:t>
                  </w:r>
                  <w:r>
                    <w:t xml:space="preserve"> </w:t>
                  </w:r>
                </w:p>
                <w:p w:rsidR="00B446E8" w:rsidRPr="001C4EBA" w:rsidRDefault="00B446E8" w:rsidP="00B446E8">
                  <w:pPr>
                    <w:rPr>
                      <w:lang w:val="it-IT"/>
                    </w:rPr>
                  </w:pPr>
                  <w:r>
                    <w:t>690</w:t>
                  </w:r>
                  <w:r w:rsidRPr="002B0431">
                    <w:t>091</w:t>
                  </w:r>
                  <w:r>
                    <w:t xml:space="preserve"> Владивосток, ул. Суханова, 5а, тел. </w:t>
                  </w:r>
                  <w:r w:rsidRPr="001C4EBA">
                    <w:rPr>
                      <w:lang w:val="it-IT"/>
                    </w:rPr>
                    <w:t xml:space="preserve">(4232)43-26-74, </w:t>
                  </w:r>
                  <w:r>
                    <w:t>факс</w:t>
                  </w:r>
                  <w:r w:rsidRPr="001C4EBA">
                    <w:rPr>
                      <w:lang w:val="it-IT"/>
                    </w:rPr>
                    <w:t xml:space="preserve"> (4232)43-24-16</w:t>
                  </w:r>
                </w:p>
                <w:p w:rsidR="00B446E8" w:rsidRPr="001C4EBA" w:rsidRDefault="00B446E8" w:rsidP="00B446E8">
                  <w:pPr>
                    <w:rPr>
                      <w:lang w:val="en-US"/>
                    </w:rPr>
                  </w:pPr>
                  <w:r w:rsidRPr="00F84D9A">
                    <w:rPr>
                      <w:lang w:val="it-IT"/>
                    </w:rPr>
                    <w:t>e</w:t>
                  </w:r>
                  <w:r w:rsidRPr="001B2602">
                    <w:rPr>
                      <w:lang w:val="it-IT"/>
                    </w:rPr>
                    <w:t>-</w:t>
                  </w:r>
                  <w:r w:rsidRPr="00F84D9A">
                    <w:rPr>
                      <w:lang w:val="it-IT"/>
                    </w:rPr>
                    <w:t>mail</w:t>
                  </w:r>
                  <w:r w:rsidRPr="001B2602">
                    <w:rPr>
                      <w:lang w:val="it-IT"/>
                    </w:rPr>
                    <w:t xml:space="preserve">: </w:t>
                  </w:r>
                  <w:hyperlink r:id="rId5" w:history="1">
                    <w:r w:rsidR="0089285D" w:rsidRPr="00B27296">
                      <w:rPr>
                        <w:rStyle w:val="a3"/>
                        <w:lang w:val="it-IT"/>
                      </w:rPr>
                      <w:t>conf</w:t>
                    </w:r>
                    <w:r w:rsidR="0089285D" w:rsidRPr="0089285D">
                      <w:rPr>
                        <w:rStyle w:val="a3"/>
                        <w:lang w:val="en-US"/>
                      </w:rPr>
                      <w:t>7</w:t>
                    </w:r>
                    <w:r w:rsidR="0089285D" w:rsidRPr="00B27296">
                      <w:rPr>
                        <w:rStyle w:val="a3"/>
                        <w:lang w:val="it-IT"/>
                      </w:rPr>
                      <w:t>@marine.febras.ru</w:t>
                    </w:r>
                  </w:hyperlink>
                </w:p>
                <w:p w:rsidR="00686D5E" w:rsidRPr="00686D5E" w:rsidRDefault="00686D5E" w:rsidP="000401A2">
                  <w:pPr>
                    <w:rPr>
                      <w:lang w:val="en-US"/>
                    </w:rPr>
                  </w:pPr>
                </w:p>
              </w:tc>
            </w:tr>
          </w:tbl>
          <w:p w:rsidR="00686D5E" w:rsidRPr="00686D5E" w:rsidRDefault="00686D5E">
            <w:pPr>
              <w:rPr>
                <w:lang w:val="en-US"/>
              </w:rPr>
            </w:pPr>
          </w:p>
        </w:tc>
      </w:tr>
    </w:tbl>
    <w:p w:rsidR="00686D5E" w:rsidRPr="00431EFE" w:rsidRDefault="00686D5E" w:rsidP="00686D5E">
      <w:pPr>
        <w:rPr>
          <w:vanish/>
          <w:lang w:val="en-US"/>
        </w:rPr>
      </w:pPr>
    </w:p>
    <w:tbl>
      <w:tblPr>
        <w:tblW w:w="9600" w:type="dxa"/>
        <w:jc w:val="center"/>
        <w:tblCellSpacing w:w="0" w:type="dxa"/>
        <w:shd w:val="clear" w:color="auto" w:fill="0066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30"/>
      </w:tblGrid>
      <w:tr w:rsidR="00686D5E" w:rsidRPr="00431EFE">
        <w:trPr>
          <w:tblCellSpacing w:w="0" w:type="dxa"/>
          <w:jc w:val="center"/>
        </w:trPr>
        <w:tc>
          <w:tcPr>
            <w:tcW w:w="0" w:type="auto"/>
            <w:shd w:val="clear" w:color="auto" w:fill="006600"/>
            <w:vAlign w:val="center"/>
          </w:tcPr>
          <w:tbl>
            <w:tblPr>
              <w:tblW w:w="9600" w:type="dxa"/>
              <w:jc w:val="center"/>
              <w:tblCellSpacing w:w="0" w:type="dxa"/>
              <w:shd w:val="clear" w:color="auto" w:fill="9CBD9C"/>
              <w:tblCellMar>
                <w:left w:w="0" w:type="dxa"/>
                <w:right w:w="0" w:type="dxa"/>
              </w:tblCellMar>
              <w:tblLook w:val="0000"/>
            </w:tblPr>
            <w:tblGrid>
              <w:gridCol w:w="9600"/>
            </w:tblGrid>
            <w:tr w:rsidR="00686D5E" w:rsidRPr="00431EFE">
              <w:trPr>
                <w:trHeight w:val="8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9CBD9C"/>
                  <w:vAlign w:val="center"/>
                </w:tcPr>
                <w:p w:rsidR="00686D5E" w:rsidRPr="00431EFE" w:rsidRDefault="00686D5E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686D5E" w:rsidRPr="00431EFE" w:rsidRDefault="00686D5E">
            <w:pPr>
              <w:rPr>
                <w:lang w:val="en-US"/>
              </w:rPr>
            </w:pPr>
          </w:p>
        </w:tc>
      </w:tr>
    </w:tbl>
    <w:p w:rsidR="008F419A" w:rsidRPr="00431EFE" w:rsidRDefault="008F419A" w:rsidP="003A00CE">
      <w:pPr>
        <w:jc w:val="center"/>
        <w:rPr>
          <w:lang w:val="en-US"/>
        </w:rPr>
      </w:pPr>
    </w:p>
    <w:sectPr w:rsidR="008F419A" w:rsidRPr="0043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D5E"/>
    <w:rsid w:val="000401A2"/>
    <w:rsid w:val="00042D3C"/>
    <w:rsid w:val="0009608A"/>
    <w:rsid w:val="000A3071"/>
    <w:rsid w:val="000C50F6"/>
    <w:rsid w:val="000D2671"/>
    <w:rsid w:val="001224D2"/>
    <w:rsid w:val="001B20AF"/>
    <w:rsid w:val="001F7BDF"/>
    <w:rsid w:val="00210F2B"/>
    <w:rsid w:val="002346CA"/>
    <w:rsid w:val="002718CE"/>
    <w:rsid w:val="00285BE0"/>
    <w:rsid w:val="002D085C"/>
    <w:rsid w:val="002F7CA1"/>
    <w:rsid w:val="00381466"/>
    <w:rsid w:val="003A00CE"/>
    <w:rsid w:val="003B35BA"/>
    <w:rsid w:val="00431EFE"/>
    <w:rsid w:val="004945B4"/>
    <w:rsid w:val="005C7069"/>
    <w:rsid w:val="005D72C4"/>
    <w:rsid w:val="00681650"/>
    <w:rsid w:val="00686D5E"/>
    <w:rsid w:val="006F6EE5"/>
    <w:rsid w:val="0076319E"/>
    <w:rsid w:val="007C69C9"/>
    <w:rsid w:val="00833686"/>
    <w:rsid w:val="0084527A"/>
    <w:rsid w:val="0089285D"/>
    <w:rsid w:val="008F419A"/>
    <w:rsid w:val="009821EF"/>
    <w:rsid w:val="009B421A"/>
    <w:rsid w:val="00AC2116"/>
    <w:rsid w:val="00B446E8"/>
    <w:rsid w:val="00B45CC6"/>
    <w:rsid w:val="00BB6818"/>
    <w:rsid w:val="00D27C68"/>
    <w:rsid w:val="00F1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86D5E"/>
    <w:rPr>
      <w:strike w:val="0"/>
      <w:dstrike w:val="0"/>
      <w:color w:val="333399"/>
      <w:u w:val="none"/>
      <w:effect w:val="none"/>
    </w:rPr>
  </w:style>
  <w:style w:type="character" w:styleId="a4">
    <w:name w:val="Emphasis"/>
    <w:basedOn w:val="a0"/>
    <w:qFormat/>
    <w:rsid w:val="00686D5E"/>
    <w:rPr>
      <w:i/>
      <w:iCs/>
    </w:rPr>
  </w:style>
  <w:style w:type="paragraph" w:styleId="a5">
    <w:name w:val="Normal (Web)"/>
    <w:basedOn w:val="a"/>
    <w:rsid w:val="00B446E8"/>
    <w:pPr>
      <w:spacing w:before="100" w:beforeAutospacing="1" w:after="100" w:afterAutospacing="1"/>
    </w:pPr>
  </w:style>
  <w:style w:type="paragraph" w:styleId="a6">
    <w:name w:val="Body Text"/>
    <w:basedOn w:val="a"/>
    <w:rsid w:val="000401A2"/>
    <w:rPr>
      <w:sz w:val="26"/>
      <w:szCs w:val="20"/>
    </w:rPr>
  </w:style>
  <w:style w:type="paragraph" w:customStyle="1" w:styleId="2">
    <w:name w:val="Знак2"/>
    <w:basedOn w:val="a"/>
    <w:rsid w:val="002346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7@marine.febra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IPMT</Company>
  <LinksUpToDate>false</LinksUpToDate>
  <CharactersWithSpaces>2869</CharactersWithSpaces>
  <SharedDoc>false</SharedDoc>
  <HLinks>
    <vt:vector size="6" baseType="variant"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mailto:conf7@marine.febras.ru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LVK</dc:creator>
  <cp:keywords/>
  <cp:lastModifiedBy>*</cp:lastModifiedBy>
  <cp:revision>2</cp:revision>
  <dcterms:created xsi:type="dcterms:W3CDTF">2017-03-24T09:29:00Z</dcterms:created>
  <dcterms:modified xsi:type="dcterms:W3CDTF">2017-03-24T09:29:00Z</dcterms:modified>
</cp:coreProperties>
</file>