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F0" w:rsidRPr="009C6A6E" w:rsidRDefault="009E6DF0" w:rsidP="009E6D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6A6E">
        <w:rPr>
          <w:rFonts w:ascii="Times New Roman" w:hAnsi="Times New Roman"/>
          <w:b/>
          <w:sz w:val="24"/>
          <w:szCs w:val="24"/>
        </w:rPr>
        <w:t>В Ы П И С К А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из решения Ученого совета 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науки  </w:t>
      </w:r>
    </w:p>
    <w:p w:rsidR="00D05608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Института проблем управления им. В.А. Трапезникова 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>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</w:t>
      </w:r>
      <w:r w:rsidR="00D05608">
        <w:rPr>
          <w:rFonts w:ascii="Times New Roman" w:hAnsi="Times New Roman"/>
          <w:sz w:val="24"/>
          <w:szCs w:val="24"/>
        </w:rPr>
        <w:t>(ИПУ РАН)</w:t>
      </w:r>
    </w:p>
    <w:p w:rsidR="009E6DF0" w:rsidRPr="009C6A6E" w:rsidRDefault="009E6DF0" w:rsidP="009E6D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sz w:val="24"/>
          <w:szCs w:val="24"/>
        </w:rPr>
        <w:t xml:space="preserve">от </w:t>
      </w:r>
      <w:r w:rsidR="00F8540D">
        <w:rPr>
          <w:rFonts w:ascii="Times New Roman" w:hAnsi="Times New Roman"/>
          <w:sz w:val="24"/>
          <w:szCs w:val="24"/>
        </w:rPr>
        <w:t>27 октября</w:t>
      </w:r>
      <w:r w:rsidR="00D05608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9C6A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A6E">
        <w:rPr>
          <w:rFonts w:ascii="Times New Roman" w:hAnsi="Times New Roman"/>
          <w:sz w:val="24"/>
          <w:szCs w:val="24"/>
        </w:rPr>
        <w:t>протокол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8540D">
        <w:rPr>
          <w:rFonts w:ascii="Times New Roman" w:hAnsi="Times New Roman"/>
          <w:sz w:val="24"/>
          <w:szCs w:val="24"/>
        </w:rPr>
        <w:t>12</w:t>
      </w:r>
      <w:r w:rsidR="00C03E1A">
        <w:rPr>
          <w:rFonts w:ascii="Times New Roman" w:hAnsi="Times New Roman"/>
          <w:sz w:val="24"/>
          <w:szCs w:val="24"/>
        </w:rPr>
        <w:t>к</w:t>
      </w:r>
    </w:p>
    <w:p w:rsidR="00F021B7" w:rsidRDefault="009E6DF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E6DF0" w:rsidRDefault="004C714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членов Ученого совета – </w:t>
      </w:r>
      <w:r w:rsidR="00F8540D">
        <w:rPr>
          <w:rFonts w:ascii="Times New Roman" w:hAnsi="Times New Roman"/>
          <w:sz w:val="24"/>
          <w:szCs w:val="24"/>
        </w:rPr>
        <w:t>29</w:t>
      </w:r>
    </w:p>
    <w:p w:rsidR="004C7140" w:rsidRPr="00D819EE" w:rsidRDefault="00345701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6C8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3E6982" w:rsidRPr="00586C85">
        <w:rPr>
          <w:rFonts w:ascii="Times New Roman" w:hAnsi="Times New Roman"/>
          <w:color w:val="000000" w:themeColor="text1"/>
          <w:sz w:val="24"/>
          <w:szCs w:val="24"/>
        </w:rPr>
        <w:t>заседании</w:t>
      </w:r>
      <w:r w:rsidRPr="00586C85">
        <w:rPr>
          <w:rFonts w:ascii="Times New Roman" w:hAnsi="Times New Roman"/>
          <w:color w:val="000000" w:themeColor="text1"/>
          <w:sz w:val="24"/>
          <w:szCs w:val="24"/>
        </w:rPr>
        <w:t xml:space="preserve"> приняли участие </w:t>
      </w:r>
      <w:r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EE1534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 член</w:t>
      </w:r>
      <w:r w:rsidR="000B3756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 Ученого совета.</w:t>
      </w:r>
    </w:p>
    <w:p w:rsidR="009E6DF0" w:rsidRPr="00586C85" w:rsidRDefault="008B52A7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Проголосовали</w:t>
      </w:r>
      <w:r w:rsidR="00E30ABD"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EE1534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E30ABD" w:rsidRPr="00D819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0ABD" w:rsidRPr="00586C85">
        <w:rPr>
          <w:rFonts w:ascii="Times New Roman" w:hAnsi="Times New Roman"/>
          <w:color w:val="000000" w:themeColor="text1"/>
          <w:sz w:val="24"/>
          <w:szCs w:val="24"/>
        </w:rPr>
        <w:t>член</w:t>
      </w:r>
      <w:r w:rsidR="00EE1534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E30ABD" w:rsidRPr="00586C85">
        <w:rPr>
          <w:rFonts w:ascii="Times New Roman" w:hAnsi="Times New Roman"/>
          <w:color w:val="000000" w:themeColor="text1"/>
          <w:sz w:val="24"/>
          <w:szCs w:val="24"/>
        </w:rPr>
        <w:t xml:space="preserve"> Ученого совета.</w:t>
      </w:r>
    </w:p>
    <w:p w:rsidR="00F07790" w:rsidRDefault="009E6DF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E6DF0" w:rsidRPr="009C6A6E" w:rsidRDefault="00F07790" w:rsidP="009E6DF0">
      <w:pPr>
        <w:tabs>
          <w:tab w:val="left" w:pos="0"/>
        </w:tabs>
        <w:spacing w:after="0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E6DF0" w:rsidRPr="009C6A6E">
        <w:rPr>
          <w:rFonts w:ascii="Times New Roman" w:hAnsi="Times New Roman"/>
          <w:b/>
          <w:sz w:val="24"/>
          <w:szCs w:val="24"/>
        </w:rPr>
        <w:t>СЛУШАЛИ</w:t>
      </w:r>
      <w:proofErr w:type="gramStart"/>
      <w:r w:rsidR="009E6DF0" w:rsidRPr="009C6A6E">
        <w:rPr>
          <w:rFonts w:ascii="Times New Roman" w:hAnsi="Times New Roman"/>
          <w:b/>
          <w:sz w:val="24"/>
          <w:szCs w:val="24"/>
        </w:rPr>
        <w:t xml:space="preserve">: </w:t>
      </w:r>
      <w:r w:rsidR="009E6DF0" w:rsidRPr="009C6A6E">
        <w:rPr>
          <w:rFonts w:ascii="Times New Roman" w:hAnsi="Times New Roman"/>
          <w:sz w:val="24"/>
          <w:szCs w:val="24"/>
        </w:rPr>
        <w:t>О</w:t>
      </w:r>
      <w:proofErr w:type="gramEnd"/>
      <w:r w:rsidR="009E6DF0" w:rsidRPr="009C6A6E">
        <w:rPr>
          <w:rFonts w:ascii="Times New Roman" w:hAnsi="Times New Roman"/>
          <w:sz w:val="24"/>
          <w:szCs w:val="24"/>
        </w:rPr>
        <w:t xml:space="preserve"> проведении конкурса на замещение должностей научных работников </w:t>
      </w:r>
      <w:r w:rsidR="00D05608">
        <w:rPr>
          <w:rFonts w:ascii="Times New Roman" w:hAnsi="Times New Roman"/>
          <w:sz w:val="24"/>
          <w:szCs w:val="24"/>
        </w:rPr>
        <w:t>ИПУ РАН</w:t>
      </w:r>
      <w:r w:rsidR="009E6DF0" w:rsidRPr="009C6A6E">
        <w:rPr>
          <w:rFonts w:ascii="Times New Roman" w:hAnsi="Times New Roman"/>
          <w:sz w:val="24"/>
          <w:szCs w:val="24"/>
        </w:rPr>
        <w:t>.</w:t>
      </w:r>
    </w:p>
    <w:p w:rsidR="00F021B7" w:rsidRDefault="00F021B7" w:rsidP="009E6D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E1534" w:rsidRDefault="009E6DF0" w:rsidP="009E6D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6A6E">
        <w:rPr>
          <w:rFonts w:ascii="Times New Roman" w:hAnsi="Times New Roman"/>
          <w:b/>
          <w:sz w:val="24"/>
          <w:szCs w:val="24"/>
        </w:rPr>
        <w:t>ПОСТАНОВИЛИ:</w:t>
      </w:r>
      <w:r w:rsidRPr="009C6A6E">
        <w:rPr>
          <w:rFonts w:ascii="Times New Roman" w:hAnsi="Times New Roman"/>
          <w:sz w:val="24"/>
          <w:szCs w:val="24"/>
        </w:rPr>
        <w:t xml:space="preserve"> </w:t>
      </w:r>
      <w:r w:rsidR="00916F87">
        <w:rPr>
          <w:rFonts w:ascii="Times New Roman" w:hAnsi="Times New Roman"/>
          <w:sz w:val="24"/>
          <w:szCs w:val="24"/>
        </w:rPr>
        <w:t xml:space="preserve">В соответствии с </w:t>
      </w:r>
      <w:r w:rsidR="0030584C" w:rsidRPr="0030584C">
        <w:rPr>
          <w:rFonts w:ascii="Times New Roman" w:hAnsi="Times New Roman"/>
          <w:sz w:val="24"/>
          <w:szCs w:val="24"/>
        </w:rPr>
        <w:t>Положением о конкурсной комиссии и порядке проведения конкурса на замещение должностей научных работников Федерального государственного бюджетного учреждения науки Института проблем управления им. В.А. Трапезникова Российской академии наук, утвержденного приказом ИПУ РАН от 31.01.2022 № 30</w:t>
      </w:r>
      <w:r w:rsidR="00B57CBA">
        <w:rPr>
          <w:rFonts w:ascii="Times New Roman" w:hAnsi="Times New Roman"/>
          <w:sz w:val="24"/>
          <w:szCs w:val="24"/>
        </w:rPr>
        <w:t>,</w:t>
      </w:r>
      <w:r w:rsidR="0030584C" w:rsidRPr="0030584C">
        <w:rPr>
          <w:rFonts w:ascii="Times New Roman" w:hAnsi="Times New Roman"/>
          <w:sz w:val="24"/>
          <w:szCs w:val="24"/>
        </w:rPr>
        <w:t xml:space="preserve"> </w:t>
      </w:r>
      <w:r w:rsidR="00B57CBA">
        <w:rPr>
          <w:rFonts w:ascii="Times New Roman" w:hAnsi="Times New Roman"/>
          <w:sz w:val="24"/>
          <w:szCs w:val="24"/>
        </w:rPr>
        <w:t>и н</w:t>
      </w:r>
      <w:r w:rsidRPr="009C6A6E">
        <w:rPr>
          <w:rFonts w:ascii="Times New Roman" w:hAnsi="Times New Roman"/>
          <w:sz w:val="24"/>
          <w:szCs w:val="24"/>
        </w:rPr>
        <w:t>а основании результатов тайного голосования членов Ученого совета Федерального государственного бюджетного учреждения науки Института проблем управления им. В.А. Трапезникова Российской академии наук</w:t>
      </w:r>
      <w:r w:rsidR="00EE1534">
        <w:rPr>
          <w:rFonts w:ascii="Times New Roman" w:hAnsi="Times New Roman"/>
          <w:sz w:val="24"/>
          <w:szCs w:val="24"/>
        </w:rPr>
        <w:t>:</w:t>
      </w:r>
    </w:p>
    <w:p w:rsidR="009E6DF0" w:rsidRDefault="00EE1534" w:rsidP="009E6D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</w:t>
      </w:r>
      <w:r w:rsidR="009E6DF0"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 w:rsidR="00952A7C">
        <w:rPr>
          <w:rFonts w:ascii="Times New Roman" w:hAnsi="Times New Roman"/>
          <w:b/>
          <w:sz w:val="24"/>
          <w:szCs w:val="24"/>
        </w:rPr>
        <w:t>ведущего</w:t>
      </w:r>
      <w:r w:rsidR="009E6DF0" w:rsidRPr="00154E24">
        <w:rPr>
          <w:rFonts w:ascii="Times New Roman" w:hAnsi="Times New Roman"/>
          <w:b/>
          <w:sz w:val="24"/>
          <w:szCs w:val="24"/>
        </w:rPr>
        <w:t xml:space="preserve"> </w:t>
      </w:r>
      <w:r w:rsidR="009E6DF0">
        <w:rPr>
          <w:rFonts w:ascii="Times New Roman" w:hAnsi="Times New Roman"/>
          <w:b/>
          <w:sz w:val="24"/>
          <w:szCs w:val="24"/>
        </w:rPr>
        <w:t xml:space="preserve">научного </w:t>
      </w:r>
      <w:r w:rsidR="009E6DF0" w:rsidRPr="009C6A6E">
        <w:rPr>
          <w:rFonts w:ascii="Times New Roman" w:hAnsi="Times New Roman"/>
          <w:b/>
          <w:sz w:val="24"/>
          <w:szCs w:val="24"/>
        </w:rPr>
        <w:t>сотрудника</w:t>
      </w:r>
      <w:r w:rsidR="009E6DF0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3300"/>
        <w:gridCol w:w="850"/>
        <w:gridCol w:w="851"/>
        <w:gridCol w:w="1275"/>
        <w:gridCol w:w="869"/>
      </w:tblGrid>
      <w:tr w:rsidR="00992187" w:rsidRPr="00992187" w:rsidTr="00D66A0A">
        <w:trPr>
          <w:trHeight w:val="278"/>
          <w:jc w:val="center"/>
        </w:trPr>
        <w:tc>
          <w:tcPr>
            <w:tcW w:w="2616" w:type="dxa"/>
            <w:vMerge w:val="restart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vMerge w:val="restart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gridSpan w:val="4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992187" w:rsidRPr="00992187" w:rsidTr="00D66A0A">
        <w:trPr>
          <w:trHeight w:val="277"/>
          <w:jc w:val="center"/>
        </w:trPr>
        <w:tc>
          <w:tcPr>
            <w:tcW w:w="2616" w:type="dxa"/>
            <w:vMerge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vMerge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(10 бал-лов)</w:t>
            </w:r>
          </w:p>
        </w:tc>
        <w:tc>
          <w:tcPr>
            <w:tcW w:w="851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(0 бал-лов)</w:t>
            </w:r>
          </w:p>
        </w:tc>
        <w:tc>
          <w:tcPr>
            <w:tcW w:w="1275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недейст-витель-ные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бюлле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-тени</w:t>
            </w:r>
          </w:p>
        </w:tc>
        <w:tc>
          <w:tcPr>
            <w:tcW w:w="869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сред-</w:t>
            </w: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992187" w:rsidRPr="00992187" w:rsidTr="00D66A0A">
        <w:trPr>
          <w:jc w:val="center"/>
        </w:trPr>
        <w:tc>
          <w:tcPr>
            <w:tcW w:w="2616" w:type="dxa"/>
            <w:shd w:val="clear" w:color="auto" w:fill="auto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Ведущий научный сотрудник.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 ст., совм., лаборатория 18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142921</w:t>
            </w:r>
          </w:p>
        </w:tc>
        <w:tc>
          <w:tcPr>
            <w:tcW w:w="3300" w:type="dxa"/>
            <w:shd w:val="clear" w:color="000000" w:fill="FFFFFF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Чеканин</w:t>
            </w:r>
            <w:proofErr w:type="spellEnd"/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Владислав Александрович –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д.т.н., вед эксперт лаборатории 18 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(совм., 0,4 ст.)</w:t>
            </w:r>
          </w:p>
        </w:tc>
        <w:tc>
          <w:tcPr>
            <w:tcW w:w="850" w:type="dxa"/>
            <w:vAlign w:val="center"/>
          </w:tcPr>
          <w:p w:rsidR="00992187" w:rsidRPr="00992187" w:rsidRDefault="00EE1534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992187" w:rsidRPr="00992187" w:rsidRDefault="00EE1534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92187" w:rsidRPr="00992187" w:rsidRDefault="00EE1534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992187" w:rsidRPr="00992187" w:rsidRDefault="00EE1534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E1534" w:rsidRPr="00992187" w:rsidTr="00D66A0A">
        <w:trPr>
          <w:jc w:val="center"/>
        </w:trPr>
        <w:tc>
          <w:tcPr>
            <w:tcW w:w="2616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Ведущий научный сотрудник.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0,1 ст., совм., лаборатория 25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142922</w:t>
            </w:r>
          </w:p>
        </w:tc>
        <w:tc>
          <w:tcPr>
            <w:tcW w:w="3300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Парсегов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Сергей Эрнестович – 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д.ф.-м.н. </w:t>
            </w: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в.н.с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лаборатории 25 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(совм., 0,1 ст.)</w:t>
            </w:r>
          </w:p>
        </w:tc>
        <w:tc>
          <w:tcPr>
            <w:tcW w:w="850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992187" w:rsidRPr="00992187" w:rsidTr="00D66A0A">
        <w:trPr>
          <w:jc w:val="center"/>
        </w:trPr>
        <w:tc>
          <w:tcPr>
            <w:tcW w:w="2616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Ведущий научный сотрудник.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</w:t>
            </w:r>
            <w:proofErr w:type="spellStart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</w:t>
            </w:r>
            <w:proofErr w:type="spellStart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37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142923</w:t>
            </w:r>
          </w:p>
        </w:tc>
        <w:tc>
          <w:tcPr>
            <w:tcW w:w="3300" w:type="dxa"/>
            <w:vAlign w:val="center"/>
          </w:tcPr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Уткин 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 Викторович – 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д.т.н., </w:t>
            </w: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в.н.с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лаборатории 37 </w:t>
            </w:r>
          </w:p>
          <w:p w:rsidR="00992187" w:rsidRPr="00992187" w:rsidRDefault="00992187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1,0 ст.)</w:t>
            </w:r>
          </w:p>
        </w:tc>
        <w:tc>
          <w:tcPr>
            <w:tcW w:w="850" w:type="dxa"/>
            <w:vAlign w:val="center"/>
          </w:tcPr>
          <w:p w:rsidR="00992187" w:rsidRPr="00992187" w:rsidRDefault="006003BA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992187" w:rsidRPr="00992187" w:rsidRDefault="006003BA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92187" w:rsidRPr="00992187" w:rsidRDefault="006003BA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992187" w:rsidRPr="00992187" w:rsidRDefault="006003BA" w:rsidP="0099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A" w:rsidRPr="00992187" w:rsidTr="00D66A0A">
        <w:trPr>
          <w:jc w:val="center"/>
        </w:trPr>
        <w:tc>
          <w:tcPr>
            <w:tcW w:w="2616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Ведущий научный сотрудник.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41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142924</w:t>
            </w:r>
          </w:p>
        </w:tc>
        <w:tc>
          <w:tcPr>
            <w:tcW w:w="330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Хоботов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Евгений Николаевич –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д.т.н., </w:t>
            </w: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в.н.с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41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A" w:rsidRPr="00992187" w:rsidTr="00D66A0A">
        <w:trPr>
          <w:jc w:val="center"/>
        </w:trPr>
        <w:tc>
          <w:tcPr>
            <w:tcW w:w="2616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Ведущий научный сотрудник.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57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142926</w:t>
            </w:r>
          </w:p>
        </w:tc>
        <w:tc>
          <w:tcPr>
            <w:tcW w:w="330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Козицин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 Владимирович –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д.ф.-м.н., </w:t>
            </w: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лаборатории 57 (</w:t>
            </w: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1534" w:rsidRPr="00992187" w:rsidTr="00D66A0A">
        <w:trPr>
          <w:jc w:val="center"/>
        </w:trPr>
        <w:tc>
          <w:tcPr>
            <w:tcW w:w="2616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Ведущий научный сотрудник.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 ст., совм., лаборатория 67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142927</w:t>
            </w:r>
          </w:p>
        </w:tc>
        <w:tc>
          <w:tcPr>
            <w:tcW w:w="3300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Клочков 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Владислав Валерьевич – 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д.э.н., </w:t>
            </w: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в.н.с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67 </w:t>
            </w:r>
          </w:p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(совм., 0,4 ст.)</w:t>
            </w:r>
          </w:p>
        </w:tc>
        <w:tc>
          <w:tcPr>
            <w:tcW w:w="850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EE1534" w:rsidRPr="00992187" w:rsidRDefault="00EE1534" w:rsidP="00EE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6003BA" w:rsidRPr="00992187" w:rsidTr="00D66A0A">
        <w:trPr>
          <w:jc w:val="center"/>
        </w:trPr>
        <w:tc>
          <w:tcPr>
            <w:tcW w:w="2616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Ведущий научный сотрудник.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49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142929</w:t>
            </w:r>
          </w:p>
        </w:tc>
        <w:tc>
          <w:tcPr>
            <w:tcW w:w="330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Вытовтов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Константин Анатольевич –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д.т.н., </w:t>
            </w: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в.н.с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69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A" w:rsidRPr="00992187" w:rsidTr="00D66A0A">
        <w:trPr>
          <w:jc w:val="center"/>
        </w:trPr>
        <w:tc>
          <w:tcPr>
            <w:tcW w:w="2616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Ведущий научный сотрудник.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 ст., совм., лаборатория 80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вакансия 142931</w:t>
            </w:r>
          </w:p>
        </w:tc>
        <w:tc>
          <w:tcPr>
            <w:tcW w:w="330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Жуков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 Олегович – </w:t>
            </w:r>
          </w:p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д.т.н. в лабораторию 80</w:t>
            </w:r>
          </w:p>
        </w:tc>
        <w:tc>
          <w:tcPr>
            <w:tcW w:w="850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vAlign w:val="center"/>
          </w:tcPr>
          <w:p w:rsidR="006003BA" w:rsidRPr="00992187" w:rsidRDefault="006003BA" w:rsidP="006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C57FD" w:rsidRDefault="00BC57FD" w:rsidP="001B674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96B5E" w:rsidRDefault="00827839" w:rsidP="00696B5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2783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6B5E">
        <w:rPr>
          <w:rFonts w:ascii="Times New Roman" w:hAnsi="Times New Roman"/>
          <w:sz w:val="24"/>
          <w:szCs w:val="24"/>
        </w:rPr>
        <w:t xml:space="preserve"> И</w:t>
      </w:r>
      <w:r w:rsidR="00696B5E"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 w:rsidR="00696B5E">
        <w:rPr>
          <w:rFonts w:ascii="Times New Roman" w:hAnsi="Times New Roman"/>
          <w:b/>
          <w:sz w:val="24"/>
          <w:szCs w:val="24"/>
        </w:rPr>
        <w:t>старшего</w:t>
      </w:r>
      <w:r w:rsidR="00696B5E" w:rsidRPr="00154E24">
        <w:rPr>
          <w:rFonts w:ascii="Times New Roman" w:hAnsi="Times New Roman"/>
          <w:b/>
          <w:sz w:val="24"/>
          <w:szCs w:val="24"/>
        </w:rPr>
        <w:t xml:space="preserve"> </w:t>
      </w:r>
      <w:r w:rsidR="00696B5E">
        <w:rPr>
          <w:rFonts w:ascii="Times New Roman" w:hAnsi="Times New Roman"/>
          <w:b/>
          <w:sz w:val="24"/>
          <w:szCs w:val="24"/>
        </w:rPr>
        <w:t xml:space="preserve">научного </w:t>
      </w:r>
      <w:r w:rsidR="00696B5E" w:rsidRPr="009C6A6E">
        <w:rPr>
          <w:rFonts w:ascii="Times New Roman" w:hAnsi="Times New Roman"/>
          <w:b/>
          <w:sz w:val="24"/>
          <w:szCs w:val="24"/>
        </w:rPr>
        <w:t>сотрудника</w:t>
      </w:r>
      <w:r w:rsidR="00696B5E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3326"/>
        <w:gridCol w:w="1071"/>
        <w:gridCol w:w="1021"/>
        <w:gridCol w:w="1309"/>
        <w:gridCol w:w="7"/>
        <w:gridCol w:w="1300"/>
        <w:gridCol w:w="10"/>
      </w:tblGrid>
      <w:tr w:rsidR="00696B5E" w:rsidRPr="00B93E0F" w:rsidTr="00D66A0A">
        <w:trPr>
          <w:trHeight w:val="278"/>
          <w:jc w:val="center"/>
        </w:trPr>
        <w:tc>
          <w:tcPr>
            <w:tcW w:w="2185" w:type="dxa"/>
            <w:vMerge w:val="restart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 w:val="restart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6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696B5E" w:rsidRPr="00B93E0F" w:rsidTr="00D66A0A">
        <w:trPr>
          <w:trHeight w:val="277"/>
          <w:jc w:val="center"/>
        </w:trPr>
        <w:tc>
          <w:tcPr>
            <w:tcW w:w="2185" w:type="dxa"/>
            <w:vMerge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ДА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(10 </w:t>
            </w:r>
            <w:proofErr w:type="gramStart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бал-лов</w:t>
            </w:r>
            <w:proofErr w:type="gramEnd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НЕТ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(0 </w:t>
            </w:r>
            <w:proofErr w:type="gramStart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бал-лов</w:t>
            </w:r>
            <w:proofErr w:type="gramEnd"/>
            <w:r w:rsidRPr="00B93E0F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)</w:t>
            </w:r>
          </w:p>
        </w:tc>
        <w:tc>
          <w:tcPr>
            <w:tcW w:w="1316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недейст-вительные</w:t>
            </w:r>
            <w:proofErr w:type="spellEnd"/>
            <w:proofErr w:type="gramEnd"/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бюллетени</w:t>
            </w:r>
          </w:p>
        </w:tc>
        <w:tc>
          <w:tcPr>
            <w:tcW w:w="1310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Cs w:val="24"/>
                <w:lang w:eastAsia="ru-RU"/>
              </w:rPr>
              <w:t>средний балл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1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142935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Кустов </w:t>
            </w:r>
          </w:p>
          <w:p w:rsidR="00696B5E" w:rsidRPr="00B93E0F" w:rsidRDefault="00696B5E" w:rsidP="00D66A0A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Аркадий Юрьевич – </w:t>
            </w:r>
          </w:p>
          <w:p w:rsidR="00696B5E" w:rsidRPr="00B93E0F" w:rsidRDefault="00696B5E" w:rsidP="00D66A0A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к.ф.-</w:t>
            </w:r>
            <w:proofErr w:type="spellStart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м.с</w:t>
            </w:r>
            <w:proofErr w:type="spellEnd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с.н.с</w:t>
            </w:r>
            <w:proofErr w:type="spellEnd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лаборатории 1 (</w:t>
            </w:r>
            <w:proofErr w:type="spellStart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7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142936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Ласточкин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Константин Андреевич –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м.н.с</w:t>
            </w:r>
            <w:proofErr w:type="spellEnd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лаборатории 7 (</w:t>
            </w:r>
            <w:proofErr w:type="spellStart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17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142937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Таратухина</w:t>
            </w:r>
            <w:proofErr w:type="spellEnd"/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Юлия </w:t>
            </w:r>
            <w:proofErr w:type="gram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Валерьевна  –</w:t>
            </w:r>
            <w:proofErr w:type="gramEnd"/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к.ф.н.,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17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42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142963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Грабовой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 Валериевич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к.ф.-м.н., эксперт лаборатории 25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42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142964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Чехович</w:t>
            </w:r>
            <w:proofErr w:type="spellEnd"/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Юрий Викторович – к.ф.-м.н.,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вед. эксперт лаборатории 25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33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142965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Волков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Дмитриевич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к.э.н., эксперт лаборатории 33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696B5E" w:rsidRPr="00B93E0F" w:rsidTr="00D66A0A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37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142966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Кокунько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Юлия Георгиевна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37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41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142967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Коньков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Артем Евгеньевич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41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41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142968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Коренев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Павел Сергеевич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</w:t>
            </w:r>
            <w:proofErr w:type="spellEnd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лаборатории 41 (</w:t>
            </w:r>
            <w:proofErr w:type="spellStart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 ст., совм., лаборатория 57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142969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 Владимирович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к.т.н., в лабораторию 57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57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142970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Федянин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 Николаевич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57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80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142971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Вольф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Данияр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Александрович –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80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 ст., совм., лаборатория 80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142972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Галин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Ринат Романович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80 </w:t>
            </w:r>
            <w:r w:rsidRPr="00B93E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(совм., 0,2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 ст., совм., лаборатория 80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142974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Евсютин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 Олегович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80 </w:t>
            </w:r>
            <w:r w:rsidRPr="00B93E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(совм., 0,4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0,1 ст., совм., лаборатория 80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142975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Юнусович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80 (совм., 0,1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696B5E" w:rsidRPr="00B93E0F" w:rsidTr="00D66A0A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 ст., совм., лаборатория 80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142976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Матвеев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Станислав Алексеевич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80 (совм., 0,2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80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142980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Саломатин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 Александрович – 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80 (</w:t>
            </w:r>
            <w:proofErr w:type="spellStart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B5E" w:rsidRPr="00B93E0F" w:rsidTr="00D66A0A">
        <w:trPr>
          <w:gridAfter w:val="1"/>
          <w:wAfter w:w="10" w:type="dxa"/>
          <w:cantSplit/>
          <w:jc w:val="center"/>
        </w:trPr>
        <w:tc>
          <w:tcPr>
            <w:tcW w:w="2185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научный сотрудник.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лаборатория 2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142982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Семенович –</w:t>
            </w:r>
          </w:p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.т.н., </w:t>
            </w:r>
            <w:proofErr w:type="spellStart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в.н.с</w:t>
            </w:r>
            <w:proofErr w:type="spellEnd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лаборатории 2 (</w:t>
            </w:r>
            <w:proofErr w:type="spellStart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B9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107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696B5E" w:rsidRPr="00B93E0F" w:rsidRDefault="00696B5E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72ABA" w:rsidRDefault="00372ABA" w:rsidP="001B6740">
      <w:pPr>
        <w:spacing w:after="0"/>
        <w:jc w:val="both"/>
        <w:rPr>
          <w:rFonts w:ascii="Times New Roman" w:hAnsi="Times New Roman"/>
          <w:sz w:val="14"/>
          <w:szCs w:val="24"/>
        </w:rPr>
      </w:pPr>
    </w:p>
    <w:p w:rsidR="00D66A0A" w:rsidRDefault="00827839" w:rsidP="00D66A0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27839">
        <w:rPr>
          <w:rFonts w:ascii="Times New Roman" w:hAnsi="Times New Roman"/>
          <w:sz w:val="24"/>
          <w:szCs w:val="24"/>
        </w:rPr>
        <w:t>3</w:t>
      </w:r>
      <w:r w:rsidR="00D66A0A" w:rsidRPr="00827839">
        <w:rPr>
          <w:rFonts w:ascii="Times New Roman" w:hAnsi="Times New Roman"/>
          <w:sz w:val="24"/>
          <w:szCs w:val="24"/>
        </w:rPr>
        <w:t>.</w:t>
      </w:r>
      <w:r w:rsidR="00D66A0A">
        <w:rPr>
          <w:rFonts w:ascii="Times New Roman" w:hAnsi="Times New Roman"/>
          <w:sz w:val="24"/>
          <w:szCs w:val="24"/>
        </w:rPr>
        <w:t xml:space="preserve"> И</w:t>
      </w:r>
      <w:r w:rsidR="00D66A0A"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 w:rsidR="00D66A0A">
        <w:rPr>
          <w:rFonts w:ascii="Times New Roman" w:hAnsi="Times New Roman"/>
          <w:b/>
          <w:sz w:val="24"/>
          <w:szCs w:val="24"/>
        </w:rPr>
        <w:t xml:space="preserve">научного </w:t>
      </w:r>
      <w:r w:rsidR="00D66A0A" w:rsidRPr="009C6A6E">
        <w:rPr>
          <w:rFonts w:ascii="Times New Roman" w:hAnsi="Times New Roman"/>
          <w:b/>
          <w:sz w:val="24"/>
          <w:szCs w:val="24"/>
        </w:rPr>
        <w:t>сотрудника</w:t>
      </w:r>
      <w:r w:rsidR="00D66A0A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992"/>
        <w:gridCol w:w="992"/>
        <w:gridCol w:w="1418"/>
        <w:gridCol w:w="1148"/>
      </w:tblGrid>
      <w:tr w:rsidR="00D66A0A" w:rsidRPr="00D46190" w:rsidTr="00FD3F66">
        <w:trPr>
          <w:trHeight w:val="278"/>
          <w:jc w:val="center"/>
        </w:trPr>
        <w:tc>
          <w:tcPr>
            <w:tcW w:w="2122" w:type="dxa"/>
            <w:vMerge w:val="restart"/>
            <w:vAlign w:val="center"/>
          </w:tcPr>
          <w:p w:rsidR="00D66A0A" w:rsidRPr="00D46190" w:rsidRDefault="00D66A0A" w:rsidP="00827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07419203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vMerge w:val="restart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50" w:type="dxa"/>
            <w:gridSpan w:val="4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D66A0A" w:rsidRPr="00D46190" w:rsidTr="00FD3F66">
        <w:trPr>
          <w:trHeight w:val="277"/>
          <w:jc w:val="center"/>
        </w:trPr>
        <w:tc>
          <w:tcPr>
            <w:tcW w:w="2122" w:type="dxa"/>
            <w:vMerge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ДА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(10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баллов)</w:t>
            </w:r>
          </w:p>
        </w:tc>
        <w:tc>
          <w:tcPr>
            <w:tcW w:w="992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НЕТ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(0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баллов)</w:t>
            </w:r>
          </w:p>
        </w:tc>
        <w:tc>
          <w:tcPr>
            <w:tcW w:w="1418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недейст-вительные</w:t>
            </w:r>
            <w:proofErr w:type="spellEnd"/>
            <w:proofErr w:type="gramEnd"/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бюллетени</w:t>
            </w:r>
          </w:p>
        </w:tc>
        <w:tc>
          <w:tcPr>
            <w:tcW w:w="1148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Cs w:val="24"/>
                <w:lang w:eastAsia="ru-RU"/>
              </w:rPr>
              <w:t>средний балл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6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142985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Рябушев</w:t>
            </w:r>
            <w:proofErr w:type="spellEnd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Ефим Алексеевич –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лаборатории 6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38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142986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Берлин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Леонид Михайлович –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38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38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142987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Самохина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Марина Александровна –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38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79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142988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Бугайский</w:t>
            </w:r>
            <w:proofErr w:type="spellEnd"/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Константин Алексеевич –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79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79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142989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Рей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Анастасия Сергеевна –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79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80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142990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Мамченко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 Владиславович –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80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0,2 ст., совм., лаборатория 80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142992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Селиверстов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 Евгеньевич – к.т.н.,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80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(совм., 0,2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80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142995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Широков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Сергеевич –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лаборатории 80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82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142997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Галяев</w:t>
            </w:r>
            <w:proofErr w:type="spellEnd"/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 Андреевич –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82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1,0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лаборатория 42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142998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Кильдяков</w:t>
            </w:r>
            <w:proofErr w:type="spellEnd"/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Сергеевич – ведущий инженер лаборатории 25 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0A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D46190" w:rsidTr="00FD3F6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Научный сотрудник.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0,2 ст., </w:t>
            </w:r>
            <w:proofErr w:type="spellStart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., НВО-73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вакансия 142999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Мостаков</w:t>
            </w:r>
            <w:proofErr w:type="spellEnd"/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Николай Алексеевич –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НВО-73 </w:t>
            </w:r>
          </w:p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D46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0,2 ст.)</w:t>
            </w:r>
          </w:p>
        </w:tc>
        <w:tc>
          <w:tcPr>
            <w:tcW w:w="992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vAlign w:val="center"/>
          </w:tcPr>
          <w:p w:rsidR="00D66A0A" w:rsidRPr="00D46190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bookmarkEnd w:id="1"/>
    </w:tbl>
    <w:p w:rsidR="00D66A0A" w:rsidRDefault="00D66A0A" w:rsidP="001B6740">
      <w:pPr>
        <w:spacing w:after="0"/>
        <w:jc w:val="both"/>
        <w:rPr>
          <w:rFonts w:ascii="Times New Roman" w:hAnsi="Times New Roman"/>
          <w:sz w:val="14"/>
          <w:szCs w:val="24"/>
        </w:rPr>
      </w:pPr>
    </w:p>
    <w:p w:rsidR="00D66A0A" w:rsidRPr="001E06E3" w:rsidRDefault="007F6169" w:rsidP="00D66A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</w:t>
      </w:r>
      <w:r w:rsidR="00D66A0A" w:rsidRPr="009C6A6E">
        <w:rPr>
          <w:rFonts w:ascii="Times New Roman" w:hAnsi="Times New Roman"/>
          <w:sz w:val="24"/>
          <w:szCs w:val="24"/>
        </w:rPr>
        <w:t xml:space="preserve">збрать на должность </w:t>
      </w:r>
      <w:r w:rsidR="00D66A0A">
        <w:rPr>
          <w:rFonts w:ascii="Times New Roman" w:hAnsi="Times New Roman"/>
          <w:b/>
          <w:sz w:val="24"/>
          <w:szCs w:val="24"/>
        </w:rPr>
        <w:t>младшего</w:t>
      </w:r>
      <w:r w:rsidR="00D66A0A" w:rsidRPr="00154E24">
        <w:rPr>
          <w:rFonts w:ascii="Times New Roman" w:hAnsi="Times New Roman"/>
          <w:b/>
          <w:sz w:val="24"/>
          <w:szCs w:val="24"/>
        </w:rPr>
        <w:t xml:space="preserve"> </w:t>
      </w:r>
      <w:r w:rsidR="00D66A0A">
        <w:rPr>
          <w:rFonts w:ascii="Times New Roman" w:hAnsi="Times New Roman"/>
          <w:b/>
          <w:sz w:val="24"/>
          <w:szCs w:val="24"/>
        </w:rPr>
        <w:t xml:space="preserve">научного </w:t>
      </w:r>
      <w:r w:rsidR="00D66A0A" w:rsidRPr="009C6A6E">
        <w:rPr>
          <w:rFonts w:ascii="Times New Roman" w:hAnsi="Times New Roman"/>
          <w:b/>
          <w:sz w:val="24"/>
          <w:szCs w:val="24"/>
        </w:rPr>
        <w:t>сотрудника</w:t>
      </w:r>
      <w:r w:rsidR="00D66A0A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3339"/>
        <w:gridCol w:w="7"/>
        <w:gridCol w:w="850"/>
        <w:gridCol w:w="861"/>
        <w:gridCol w:w="1134"/>
        <w:gridCol w:w="1072"/>
      </w:tblGrid>
      <w:tr w:rsidR="00D66A0A" w:rsidRPr="001F7E73" w:rsidTr="006B207B">
        <w:trPr>
          <w:trHeight w:val="278"/>
          <w:jc w:val="center"/>
        </w:trPr>
        <w:tc>
          <w:tcPr>
            <w:tcW w:w="2771" w:type="dxa"/>
            <w:vMerge w:val="restart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46" w:type="dxa"/>
            <w:gridSpan w:val="2"/>
            <w:vMerge w:val="restart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17" w:type="dxa"/>
            <w:gridSpan w:val="4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D66A0A" w:rsidRPr="001F7E73" w:rsidTr="006B207B">
        <w:trPr>
          <w:trHeight w:val="277"/>
          <w:jc w:val="center"/>
        </w:trPr>
        <w:tc>
          <w:tcPr>
            <w:tcW w:w="2771" w:type="dxa"/>
            <w:vMerge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  <w:vMerge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(10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баллов)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(0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бал-лов</w:t>
            </w:r>
            <w:proofErr w:type="gramEnd"/>
            <w:r w:rsidRPr="001F7E7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недейст-витель-ные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бюлле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-тени</w:t>
            </w:r>
            <w:proofErr w:type="gramEnd"/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сред-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0,5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1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25-2-4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Богатырев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Даниил Иванович –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лаборатории 1 (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0,5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cantSplit/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1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25-2-5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Брагин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Викторович –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лаборатории 1 (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1,0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0,6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1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25-2-7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Савинова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 xml:space="preserve">Ирина Анатольевна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ед. инженер лаборатории 1 (</w:t>
            </w:r>
            <w:proofErr w:type="spellStart"/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., 0,6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0,6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1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25-2-8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Каплун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Дмитрий Владимирович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вед. инженер лаборатории 1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0,6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cantSplit/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17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25-2-9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Керимов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Сервер 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Сейранович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 лаборатории 17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17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Куприков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Олег Дмитриевич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лаборатории 17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27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25-2-12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Баклашов</w:t>
            </w:r>
            <w:proofErr w:type="spellEnd"/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 Сергеевич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 лаборатории 27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0,5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27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25-2-13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Завьялов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 xml:space="preserve">Егор Владиславович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математик лаборатории 27 (</w:t>
            </w:r>
            <w:proofErr w:type="spellStart"/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Arial Unicode MS" w:hAnsi="Times New Roman"/>
                <w:color w:val="333333"/>
                <w:sz w:val="24"/>
                <w:szCs w:val="24"/>
                <w:lang w:eastAsia="ru-RU"/>
              </w:rPr>
              <w:t>., 0,5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38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25-2-14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Бабиков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Олег Владимирович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 лаборатории 38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0,6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38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25-2-16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Майер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Алина Муратовна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 лаборатории 38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0,6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38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25-2-17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Потапов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Антон Павлович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 лаборатории 38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0,6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40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25-2-18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Цветков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Алексей Анатольевич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вед. инженер лаборатории 40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46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25-2-19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Соболев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Данила Николаевич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 лаборатории 46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0,5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49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25-2-20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Новочадова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Арина Валерьевна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 лаборатории 69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0,5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cantSplit/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80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25-2-21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Героев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 Сергеевич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 лаборатории 80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0,4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80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25-2-22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Цароев</w:t>
            </w:r>
            <w:proofErr w:type="spellEnd"/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Руслан Хасанович – 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 лаборатории 80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0,4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0,8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81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25-2-23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Лобанов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Алексей Владимирович –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лаборатории 81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0,8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A0A" w:rsidRPr="001F7E73" w:rsidTr="006B207B">
        <w:trPr>
          <w:cantSplit/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0,2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НВО-73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25-2-24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Голобурдин</w:t>
            </w:r>
            <w:proofErr w:type="spellEnd"/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Николай Владимирович – 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НВО-73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0,2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D66A0A" w:rsidRPr="001F7E73" w:rsidTr="006B207B">
        <w:trPr>
          <w:jc w:val="center"/>
        </w:trPr>
        <w:tc>
          <w:tcPr>
            <w:tcW w:w="2771" w:type="dxa"/>
            <w:shd w:val="clear" w:color="auto" w:fill="auto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научный сотрудник.</w:t>
            </w:r>
          </w:p>
          <w:p w:rsidR="00D66A0A" w:rsidRPr="001F7E73" w:rsidRDefault="00D66A0A" w:rsidP="00D66A0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1,0 ст., </w:t>
            </w:r>
            <w:proofErr w:type="spellStart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лаборатория 42</w:t>
            </w:r>
          </w:p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вакансия 25-2-29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Ивахненко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Андрей Александрович – к.ф.-м.н., </w:t>
            </w:r>
          </w:p>
          <w:p w:rsidR="00D66A0A" w:rsidRPr="001F7E73" w:rsidRDefault="00D66A0A" w:rsidP="00D66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вед. инженер лаборатории 25 (</w:t>
            </w:r>
            <w:proofErr w:type="spellStart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F7E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1,0 ст.)</w:t>
            </w:r>
          </w:p>
        </w:tc>
        <w:tc>
          <w:tcPr>
            <w:tcW w:w="857" w:type="dxa"/>
            <w:gridSpan w:val="2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vAlign w:val="center"/>
          </w:tcPr>
          <w:p w:rsidR="00D66A0A" w:rsidRPr="001F7E73" w:rsidRDefault="00D66A0A" w:rsidP="00D6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66A0A" w:rsidRDefault="00D66A0A" w:rsidP="001B6740">
      <w:pPr>
        <w:spacing w:after="0"/>
        <w:jc w:val="both"/>
        <w:rPr>
          <w:rFonts w:ascii="Times New Roman" w:hAnsi="Times New Roman"/>
          <w:sz w:val="1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3"/>
        <w:gridCol w:w="2392"/>
      </w:tblGrid>
      <w:tr w:rsidR="006B207B" w:rsidRPr="00024EDC" w:rsidTr="003113BF">
        <w:tc>
          <w:tcPr>
            <w:tcW w:w="7621" w:type="dxa"/>
          </w:tcPr>
          <w:p w:rsidR="006B207B" w:rsidRPr="00024EDC" w:rsidRDefault="006B207B" w:rsidP="003113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DC">
              <w:rPr>
                <w:rFonts w:ascii="Times New Roman" w:eastAsia="Times New Roman" w:hAnsi="Times New Roman"/>
                <w:sz w:val="24"/>
                <w:szCs w:val="24"/>
              </w:rPr>
              <w:t>Председатель Ученого совета,</w:t>
            </w:r>
          </w:p>
          <w:p w:rsidR="006B207B" w:rsidRDefault="006B207B" w:rsidP="006B207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DC">
              <w:rPr>
                <w:rFonts w:ascii="Times New Roman" w:eastAsia="Times New Roman" w:hAnsi="Times New Roman"/>
                <w:sz w:val="24"/>
                <w:szCs w:val="24"/>
              </w:rPr>
              <w:t>академик РАН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B207B" w:rsidRPr="00024EDC" w:rsidRDefault="006B207B" w:rsidP="006B2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DC">
              <w:rPr>
                <w:rFonts w:ascii="Times New Roman" w:eastAsia="Times New Roman" w:hAnsi="Times New Roman"/>
                <w:sz w:val="24"/>
                <w:szCs w:val="24"/>
              </w:rPr>
              <w:t>Д.А. Новиков</w:t>
            </w:r>
          </w:p>
          <w:p w:rsidR="006B207B" w:rsidRPr="00024EDC" w:rsidRDefault="006B207B" w:rsidP="003113B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6B207B" w:rsidRPr="00024EDC" w:rsidRDefault="006B207B" w:rsidP="003113B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B207B" w:rsidRPr="00024EDC" w:rsidRDefault="006B207B" w:rsidP="003113B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207B" w:rsidRPr="00024EDC" w:rsidTr="003113BF">
        <w:tc>
          <w:tcPr>
            <w:tcW w:w="7621" w:type="dxa"/>
          </w:tcPr>
          <w:p w:rsidR="006B207B" w:rsidRPr="00024EDC" w:rsidRDefault="006B207B" w:rsidP="003113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DC">
              <w:rPr>
                <w:rFonts w:ascii="Times New Roman" w:eastAsia="Times New Roman" w:hAnsi="Times New Roman"/>
                <w:sz w:val="24"/>
                <w:szCs w:val="24"/>
              </w:rPr>
              <w:t>Ученый секретарь,</w:t>
            </w:r>
          </w:p>
          <w:p w:rsidR="006B207B" w:rsidRDefault="006B207B" w:rsidP="006B2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DC">
              <w:rPr>
                <w:rFonts w:ascii="Times New Roman" w:eastAsia="Times New Roman" w:hAnsi="Times New Roman"/>
                <w:sz w:val="24"/>
                <w:szCs w:val="24"/>
              </w:rPr>
              <w:t>к.т.н.</w:t>
            </w:r>
          </w:p>
          <w:p w:rsidR="006B207B" w:rsidRPr="00024EDC" w:rsidRDefault="006B207B" w:rsidP="006B2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DC">
              <w:rPr>
                <w:rFonts w:ascii="Times New Roman" w:eastAsia="Times New Roman" w:hAnsi="Times New Roman"/>
                <w:sz w:val="24"/>
                <w:szCs w:val="24"/>
              </w:rPr>
              <w:t>З.К. Авдеева</w:t>
            </w:r>
          </w:p>
          <w:p w:rsidR="006B207B" w:rsidRPr="00024EDC" w:rsidRDefault="006B207B" w:rsidP="003113B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6B207B" w:rsidRPr="00024EDC" w:rsidRDefault="006B207B" w:rsidP="006B2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B207B" w:rsidRPr="00292960" w:rsidRDefault="006B207B" w:rsidP="001B6740">
      <w:pPr>
        <w:spacing w:after="0"/>
        <w:jc w:val="both"/>
        <w:rPr>
          <w:rFonts w:ascii="Times New Roman" w:hAnsi="Times New Roman"/>
          <w:sz w:val="14"/>
          <w:szCs w:val="24"/>
        </w:rPr>
      </w:pPr>
    </w:p>
    <w:sectPr w:rsidR="006B207B" w:rsidRPr="0029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F0"/>
    <w:rsid w:val="000060FC"/>
    <w:rsid w:val="0000762D"/>
    <w:rsid w:val="000318AF"/>
    <w:rsid w:val="00050194"/>
    <w:rsid w:val="00056DE4"/>
    <w:rsid w:val="0007567C"/>
    <w:rsid w:val="00077F8F"/>
    <w:rsid w:val="0009407F"/>
    <w:rsid w:val="000B3756"/>
    <w:rsid w:val="000C199A"/>
    <w:rsid w:val="000C4DEC"/>
    <w:rsid w:val="000E1B2D"/>
    <w:rsid w:val="000E70F4"/>
    <w:rsid w:val="000F5B8E"/>
    <w:rsid w:val="001038FD"/>
    <w:rsid w:val="00110389"/>
    <w:rsid w:val="001B6740"/>
    <w:rsid w:val="0027710D"/>
    <w:rsid w:val="00283FB6"/>
    <w:rsid w:val="00292960"/>
    <w:rsid w:val="002A26FF"/>
    <w:rsid w:val="002C6C10"/>
    <w:rsid w:val="002D019B"/>
    <w:rsid w:val="0030584C"/>
    <w:rsid w:val="0031116C"/>
    <w:rsid w:val="00316E1D"/>
    <w:rsid w:val="00345701"/>
    <w:rsid w:val="00372ABA"/>
    <w:rsid w:val="0039758A"/>
    <w:rsid w:val="003A21B1"/>
    <w:rsid w:val="003B3CB3"/>
    <w:rsid w:val="003C2D91"/>
    <w:rsid w:val="003C521C"/>
    <w:rsid w:val="003E5A3E"/>
    <w:rsid w:val="003E5F6B"/>
    <w:rsid w:val="003E6982"/>
    <w:rsid w:val="0045147C"/>
    <w:rsid w:val="00482519"/>
    <w:rsid w:val="004915E3"/>
    <w:rsid w:val="00491B4D"/>
    <w:rsid w:val="0049231B"/>
    <w:rsid w:val="004B3D21"/>
    <w:rsid w:val="004C7140"/>
    <w:rsid w:val="004D48B7"/>
    <w:rsid w:val="004E4813"/>
    <w:rsid w:val="004E74BB"/>
    <w:rsid w:val="00512249"/>
    <w:rsid w:val="0053438B"/>
    <w:rsid w:val="00575C85"/>
    <w:rsid w:val="00586C85"/>
    <w:rsid w:val="005B7F04"/>
    <w:rsid w:val="005C080B"/>
    <w:rsid w:val="005E7606"/>
    <w:rsid w:val="006003BA"/>
    <w:rsid w:val="006512B4"/>
    <w:rsid w:val="0067314B"/>
    <w:rsid w:val="00696B5E"/>
    <w:rsid w:val="006A093B"/>
    <w:rsid w:val="006B207B"/>
    <w:rsid w:val="0073709F"/>
    <w:rsid w:val="00757417"/>
    <w:rsid w:val="00765DFC"/>
    <w:rsid w:val="007908CE"/>
    <w:rsid w:val="007C2FFB"/>
    <w:rsid w:val="007C5260"/>
    <w:rsid w:val="007D76FD"/>
    <w:rsid w:val="007F6169"/>
    <w:rsid w:val="008036C0"/>
    <w:rsid w:val="008164D8"/>
    <w:rsid w:val="00827839"/>
    <w:rsid w:val="00843FBF"/>
    <w:rsid w:val="008B52A7"/>
    <w:rsid w:val="008C4319"/>
    <w:rsid w:val="008C49C1"/>
    <w:rsid w:val="00907E77"/>
    <w:rsid w:val="00916F87"/>
    <w:rsid w:val="00943E02"/>
    <w:rsid w:val="00952A7C"/>
    <w:rsid w:val="00986E05"/>
    <w:rsid w:val="00992187"/>
    <w:rsid w:val="009A0515"/>
    <w:rsid w:val="009A7F1F"/>
    <w:rsid w:val="009C062C"/>
    <w:rsid w:val="009E6DF0"/>
    <w:rsid w:val="00A02E77"/>
    <w:rsid w:val="00A350BC"/>
    <w:rsid w:val="00AA3672"/>
    <w:rsid w:val="00B2725A"/>
    <w:rsid w:val="00B309C4"/>
    <w:rsid w:val="00B312B9"/>
    <w:rsid w:val="00B40E33"/>
    <w:rsid w:val="00B52BE2"/>
    <w:rsid w:val="00B57CBA"/>
    <w:rsid w:val="00BA116D"/>
    <w:rsid w:val="00BA6AA6"/>
    <w:rsid w:val="00BC57FD"/>
    <w:rsid w:val="00BE6BD0"/>
    <w:rsid w:val="00BF2348"/>
    <w:rsid w:val="00C03E1A"/>
    <w:rsid w:val="00C419BD"/>
    <w:rsid w:val="00C63E4C"/>
    <w:rsid w:val="00CA5506"/>
    <w:rsid w:val="00CB2514"/>
    <w:rsid w:val="00D03CE8"/>
    <w:rsid w:val="00D03DA3"/>
    <w:rsid w:val="00D05608"/>
    <w:rsid w:val="00D35E6F"/>
    <w:rsid w:val="00D40465"/>
    <w:rsid w:val="00D40A81"/>
    <w:rsid w:val="00D66A0A"/>
    <w:rsid w:val="00D819EE"/>
    <w:rsid w:val="00E07E4A"/>
    <w:rsid w:val="00E15D8C"/>
    <w:rsid w:val="00E30ABD"/>
    <w:rsid w:val="00E3240A"/>
    <w:rsid w:val="00E6598C"/>
    <w:rsid w:val="00E93D6A"/>
    <w:rsid w:val="00EC04B2"/>
    <w:rsid w:val="00ED030D"/>
    <w:rsid w:val="00EE1534"/>
    <w:rsid w:val="00EE2BBB"/>
    <w:rsid w:val="00EF04B2"/>
    <w:rsid w:val="00F021B7"/>
    <w:rsid w:val="00F07790"/>
    <w:rsid w:val="00F158DA"/>
    <w:rsid w:val="00F216F8"/>
    <w:rsid w:val="00F335E3"/>
    <w:rsid w:val="00F418D5"/>
    <w:rsid w:val="00F629C2"/>
    <w:rsid w:val="00F6640B"/>
    <w:rsid w:val="00F740A2"/>
    <w:rsid w:val="00F740FE"/>
    <w:rsid w:val="00F84822"/>
    <w:rsid w:val="00F8540D"/>
    <w:rsid w:val="00F901CD"/>
    <w:rsid w:val="00FA6B0A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237E3-19EB-4583-8B1D-AF15512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DF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B0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6598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7314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2024-11-11T14:17:00Z</cp:lastPrinted>
  <dcterms:created xsi:type="dcterms:W3CDTF">2023-10-25T14:29:00Z</dcterms:created>
  <dcterms:modified xsi:type="dcterms:W3CDTF">2025-10-27T15:16:00Z</dcterms:modified>
</cp:coreProperties>
</file>