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B636" w14:textId="77777777" w:rsidR="005A3FE0" w:rsidRDefault="005A3FE0" w:rsidP="00666155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14:paraId="30213821" w14:textId="47BF8647" w:rsidR="00666155" w:rsidRPr="00D5289F" w:rsidRDefault="00666155" w:rsidP="00431CB4">
      <w:pPr>
        <w:spacing w:after="0" w:line="240" w:lineRule="auto"/>
        <w:ind w:firstLine="4820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7F185A00" w14:textId="77777777" w:rsidR="00666155" w:rsidRDefault="00666155" w:rsidP="00431CB4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</w:p>
    <w:p w14:paraId="40209D59" w14:textId="4D90D8FD" w:rsidR="00666155" w:rsidRDefault="00666155" w:rsidP="00431CB4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 проведении электронного </w:t>
      </w:r>
      <w:r w:rsidR="00431CB4">
        <w:rPr>
          <w:bCs/>
          <w:color w:val="000000"/>
          <w:sz w:val="24"/>
          <w:szCs w:val="24"/>
        </w:rPr>
        <w:t>конкурса</w:t>
      </w:r>
      <w:r>
        <w:rPr>
          <w:bCs/>
          <w:color w:val="000000"/>
          <w:sz w:val="24"/>
          <w:szCs w:val="24"/>
        </w:rPr>
        <w:t xml:space="preserve"> </w:t>
      </w:r>
    </w:p>
    <w:p w14:paraId="306D4169" w14:textId="77777777" w:rsidR="00431CB4" w:rsidRDefault="00666155" w:rsidP="00431CB4">
      <w:pPr>
        <w:spacing w:after="0" w:line="240" w:lineRule="auto"/>
        <w:ind w:firstLine="4820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на </w:t>
      </w:r>
      <w:r w:rsidR="00431CB4">
        <w:rPr>
          <w:rFonts w:eastAsia="Times New Roman"/>
          <w:color w:val="000000"/>
          <w:sz w:val="24"/>
          <w:szCs w:val="24"/>
        </w:rPr>
        <w:t xml:space="preserve">оказание услуг по круглосуточной охране </w:t>
      </w:r>
    </w:p>
    <w:p w14:paraId="2C80C06D" w14:textId="6262EEB0" w:rsidR="00EA63C3" w:rsidRPr="00E03084" w:rsidRDefault="00431CB4" w:rsidP="00EA63C3">
      <w:pPr>
        <w:spacing w:after="0" w:line="240" w:lineRule="auto"/>
        <w:ind w:firstLine="482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зданий и прилегающей территории 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EA63C3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EA63C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408A7778" w:rsidR="001140A3" w:rsidRPr="00E03084" w:rsidRDefault="00AB0C05" w:rsidP="00F303B0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F303B0">
              <w:rPr>
                <w:sz w:val="24"/>
                <w:szCs w:val="24"/>
              </w:rPr>
              <w:t xml:space="preserve">Г.Л. </w:t>
            </w:r>
            <w:proofErr w:type="spellStart"/>
            <w:r w:rsidR="00F303B0">
              <w:rPr>
                <w:sz w:val="24"/>
                <w:szCs w:val="24"/>
              </w:rPr>
              <w:t>Мирзоян</w:t>
            </w:r>
            <w:proofErr w:type="spellEnd"/>
          </w:p>
          <w:p w14:paraId="12D06FFF" w14:textId="77777777" w:rsidR="008D6817" w:rsidRDefault="00AB0C05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14:paraId="7699E267" w14:textId="6165346B" w:rsidR="001140A3" w:rsidRPr="008D6817" w:rsidRDefault="001140A3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8D6817">
              <w:t>______________________________________</w:t>
            </w:r>
          </w:p>
          <w:p w14:paraId="1B16112F" w14:textId="77777777" w:rsidR="001140A3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088F8461" w14:textId="75297854" w:rsidR="00F303B0" w:rsidRPr="00E03084" w:rsidRDefault="00F303B0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8D6817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3A7722AE" w14:textId="24B79584" w:rsidR="00EC5076" w:rsidRDefault="00567BCA" w:rsidP="003D7883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414FA7F8" w14:textId="77777777" w:rsidR="003D7883" w:rsidRPr="00435CD2" w:rsidRDefault="003D7883" w:rsidP="003D7883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</w:p>
    <w:p w14:paraId="43C83835" w14:textId="723CD787" w:rsidR="00EC5076" w:rsidRDefault="008954F6" w:rsidP="008954F6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Оказание услуг по круглосуточной охране зданий и прилегающей территории ИПУ РАН</w:t>
      </w:r>
    </w:p>
    <w:p w14:paraId="506156E6" w14:textId="77777777" w:rsidR="003D7883" w:rsidRPr="003D7883" w:rsidRDefault="003D7883" w:rsidP="008954F6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F50E6D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C8E3" w14:textId="2C104A3D" w:rsidR="008954F6" w:rsidRPr="00F50E6D" w:rsidRDefault="00612710" w:rsidP="008954F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Круглосуточная охрана зданий и прилегающей территории ИПУ РАН</w:t>
            </w:r>
          </w:p>
          <w:p w14:paraId="47AC5C35" w14:textId="77777777" w:rsidR="000511E2" w:rsidRDefault="006027C4" w:rsidP="003D788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ОКПД 2: </w:t>
            </w:r>
            <w:r w:rsidR="00DC45D8">
              <w:rPr>
                <w:rFonts w:eastAsia="Times New Roman"/>
                <w:color w:val="000000"/>
                <w:sz w:val="22"/>
                <w:lang w:eastAsia="ru-RU"/>
              </w:rPr>
              <w:t>80.10.12.000-Услуги охраны</w:t>
            </w:r>
          </w:p>
          <w:p w14:paraId="2404B4FB" w14:textId="3006B31A" w:rsidR="00DC45D8" w:rsidRPr="00F50E6D" w:rsidRDefault="00DC45D8" w:rsidP="003D788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КТРУ </w:t>
            </w:r>
            <w:r w:rsidR="002712F8">
              <w:rPr>
                <w:rFonts w:eastAsia="Times New Roman"/>
                <w:color w:val="000000"/>
                <w:sz w:val="22"/>
                <w:lang w:eastAsia="ru-RU"/>
              </w:rPr>
              <w:t>80.10.12.000-00000003 – Услуги частной охраны (Выставление поста охраны)</w:t>
            </w:r>
          </w:p>
        </w:tc>
      </w:tr>
      <w:tr w:rsidR="00EC5076" w:rsidRPr="00F50E6D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3A5A4422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2FE" w14:textId="77777777" w:rsidR="002712F8" w:rsidRDefault="008D6817" w:rsidP="008D6817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8D6817">
              <w:rPr>
                <w:sz w:val="22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</w:t>
            </w:r>
            <w:r w:rsidRPr="008D6817">
              <w:rPr>
                <w:sz w:val="22"/>
              </w:rPr>
              <w:br/>
              <w:t xml:space="preserve">№ 44-ФЗ методом сопоставимых рыночных цен (анализ рынка), </w:t>
            </w:r>
          </w:p>
          <w:p w14:paraId="244E761E" w14:textId="6E8DC0AA" w:rsidR="002712F8" w:rsidRDefault="002712F8" w:rsidP="008D6817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руководствуясь положениями приказа Федеральной службы войск национальной гвардии РФ от 15.02.2021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услуг». </w:t>
            </w:r>
          </w:p>
          <w:p w14:paraId="0D920D76" w14:textId="1D333C94" w:rsidR="00EC5076" w:rsidRPr="00F50E6D" w:rsidRDefault="008D6817" w:rsidP="0038431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8D6817">
              <w:rPr>
                <w:sz w:val="22"/>
              </w:rPr>
              <w:t xml:space="preserve">Начальная (максимальная) цена контракта составляет: </w:t>
            </w:r>
            <w:r w:rsidR="002712F8">
              <w:rPr>
                <w:sz w:val="22"/>
              </w:rPr>
              <w:t>9</w:t>
            </w:r>
            <w:r w:rsidR="0038431B">
              <w:rPr>
                <w:sz w:val="22"/>
              </w:rPr>
              <w:t> 202 211</w:t>
            </w:r>
            <w:r w:rsidRPr="008D6817">
              <w:rPr>
                <w:sz w:val="22"/>
              </w:rPr>
              <w:t xml:space="preserve"> (</w:t>
            </w:r>
            <w:r w:rsidR="002712F8">
              <w:rPr>
                <w:sz w:val="22"/>
              </w:rPr>
              <w:t xml:space="preserve">Девять миллионов </w:t>
            </w:r>
            <w:r w:rsidR="0038431B">
              <w:rPr>
                <w:sz w:val="22"/>
              </w:rPr>
              <w:t>двести две тысячи двести одиннадцать</w:t>
            </w:r>
            <w:r w:rsidR="002712F8">
              <w:rPr>
                <w:sz w:val="22"/>
              </w:rPr>
              <w:t xml:space="preserve">) рублей </w:t>
            </w:r>
            <w:r w:rsidR="0038431B">
              <w:rPr>
                <w:sz w:val="22"/>
              </w:rPr>
              <w:t>60</w:t>
            </w:r>
            <w:r w:rsidRPr="008D6817">
              <w:rPr>
                <w:sz w:val="22"/>
              </w:rPr>
              <w:t xml:space="preserve"> копеек, </w:t>
            </w:r>
            <w:r>
              <w:rPr>
                <w:sz w:val="22"/>
              </w:rPr>
              <w:t>в том числе</w:t>
            </w:r>
            <w:r w:rsidRPr="008D6817">
              <w:rPr>
                <w:sz w:val="22"/>
              </w:rPr>
              <w:t xml:space="preserve"> НДС </w:t>
            </w:r>
            <w:r>
              <w:rPr>
                <w:sz w:val="22"/>
              </w:rPr>
              <w:t xml:space="preserve">20% - </w:t>
            </w:r>
            <w:r w:rsidR="0038431B">
              <w:rPr>
                <w:sz w:val="22"/>
              </w:rPr>
              <w:t>1 533 701,93</w:t>
            </w:r>
            <w:r>
              <w:rPr>
                <w:sz w:val="22"/>
              </w:rPr>
              <w:t xml:space="preserve"> руб.</w:t>
            </w:r>
          </w:p>
        </w:tc>
      </w:tr>
      <w:tr w:rsidR="00EC5076" w:rsidRPr="00F50E6D" w14:paraId="107DD513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F50E6D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1F5642A7" w:rsidR="00EC5076" w:rsidRPr="00F50E6D" w:rsidRDefault="00EC5076" w:rsidP="00593A8A">
            <w:pPr>
              <w:tabs>
                <w:tab w:val="left" w:pos="1560"/>
              </w:tabs>
              <w:spacing w:after="0" w:line="360" w:lineRule="exact"/>
              <w:jc w:val="both"/>
              <w:rPr>
                <w:sz w:val="22"/>
              </w:rPr>
            </w:pPr>
            <w:r w:rsidRPr="00F50E6D">
              <w:rPr>
                <w:sz w:val="22"/>
              </w:rPr>
              <w:t xml:space="preserve">Согласно </w:t>
            </w:r>
            <w:r w:rsidR="00662969" w:rsidRPr="00F50E6D">
              <w:rPr>
                <w:sz w:val="22"/>
              </w:rPr>
              <w:t xml:space="preserve">приложению на </w:t>
            </w:r>
            <w:r w:rsidR="00593A8A">
              <w:rPr>
                <w:sz w:val="22"/>
              </w:rPr>
              <w:t>5</w:t>
            </w:r>
            <w:r w:rsidR="00662969" w:rsidRPr="00F50E6D">
              <w:rPr>
                <w:sz w:val="22"/>
              </w:rPr>
              <w:t xml:space="preserve"> л. в 1 </w:t>
            </w:r>
            <w:r w:rsidRPr="00F50E6D">
              <w:rPr>
                <w:sz w:val="22"/>
              </w:rPr>
              <w:t>экз.</w:t>
            </w:r>
          </w:p>
        </w:tc>
      </w:tr>
      <w:tr w:rsidR="00EC5076" w:rsidRPr="00F50E6D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3C24430A" w:rsidR="00EC5076" w:rsidRPr="00F50E6D" w:rsidRDefault="00EC5076" w:rsidP="0038431B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Дата подготовки обоснования НМЦК:</w:t>
            </w:r>
            <w:r w:rsidR="00662969" w:rsidRPr="00F50E6D">
              <w:rPr>
                <w:sz w:val="22"/>
              </w:rPr>
              <w:t xml:space="preserve"> </w:t>
            </w:r>
            <w:r w:rsidR="0038431B">
              <w:rPr>
                <w:sz w:val="22"/>
              </w:rPr>
              <w:t>06.12</w:t>
            </w:r>
            <w:r w:rsidR="00EA63C3">
              <w:rPr>
                <w:sz w:val="22"/>
              </w:rPr>
              <w:t>.202</w:t>
            </w:r>
            <w:r w:rsidR="0038431B">
              <w:rPr>
                <w:sz w:val="22"/>
              </w:rPr>
              <w:t>2</w:t>
            </w:r>
          </w:p>
        </w:tc>
      </w:tr>
    </w:tbl>
    <w:p w14:paraId="21C66B16" w14:textId="41336F32" w:rsidR="008D6817" w:rsidRDefault="008D6817" w:rsidP="008D6817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14:paraId="71251848" w14:textId="1BD3EFB1" w:rsidR="00F222D1" w:rsidRPr="00F50E6D" w:rsidRDefault="00F222D1" w:rsidP="00593A8A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>Приложени</w:t>
      </w:r>
      <w:r w:rsidR="00EC5076" w:rsidRPr="00F50E6D">
        <w:rPr>
          <w:sz w:val="22"/>
        </w:rPr>
        <w:t>е: Расчет НМЦК</w:t>
      </w:r>
      <w:r w:rsidRPr="00F50E6D">
        <w:rPr>
          <w:sz w:val="22"/>
        </w:rPr>
        <w:t>:</w:t>
      </w:r>
      <w:r w:rsidR="00EC5076" w:rsidRPr="00F50E6D">
        <w:rPr>
          <w:sz w:val="22"/>
        </w:rPr>
        <w:t xml:space="preserve"> в соответствии с приказом </w:t>
      </w:r>
      <w:r w:rsidR="00593A8A">
        <w:rPr>
          <w:sz w:val="22"/>
        </w:rPr>
        <w:t>Федеральной службы войск национальной гвардии РФ от 15.02.2021 № 45</w:t>
      </w:r>
      <w:r w:rsidR="00083669" w:rsidRPr="00F50E6D">
        <w:rPr>
          <w:sz w:val="22"/>
        </w:rPr>
        <w:t xml:space="preserve"> </w:t>
      </w:r>
      <w:r w:rsidR="00662969" w:rsidRPr="00F50E6D">
        <w:rPr>
          <w:sz w:val="22"/>
        </w:rPr>
        <w:t xml:space="preserve">на </w:t>
      </w:r>
      <w:r w:rsidR="00593A8A">
        <w:rPr>
          <w:sz w:val="22"/>
        </w:rPr>
        <w:t>5</w:t>
      </w:r>
      <w:r w:rsidR="00662969" w:rsidRPr="00F50E6D">
        <w:rPr>
          <w:sz w:val="22"/>
        </w:rPr>
        <w:t xml:space="preserve"> л. в 1 </w:t>
      </w:r>
      <w:r w:rsidR="00083669" w:rsidRPr="00F50E6D">
        <w:rPr>
          <w:sz w:val="22"/>
        </w:rPr>
        <w:t>экз</w:t>
      </w:r>
      <w:r w:rsidR="00EC5076" w:rsidRPr="00F50E6D">
        <w:rPr>
          <w:sz w:val="22"/>
        </w:rPr>
        <w:t>.</w:t>
      </w:r>
    </w:p>
    <w:p w14:paraId="47794986" w14:textId="77777777" w:rsidR="001140A3" w:rsidRPr="00F50E6D" w:rsidRDefault="001140A3" w:rsidP="00662969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14:paraId="3DAE215D" w14:textId="77777777" w:rsidR="00666155" w:rsidRDefault="00666155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2AD8814F" w14:textId="65BF9C76" w:rsidR="000F3EA1" w:rsidRPr="00F50E6D" w:rsidRDefault="00662969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  <w:r w:rsidRPr="00F50E6D">
        <w:rPr>
          <w:sz w:val="22"/>
        </w:rPr>
        <w:t>Заведующий</w:t>
      </w:r>
      <w:r w:rsidR="001140A3" w:rsidRPr="00F50E6D">
        <w:rPr>
          <w:sz w:val="22"/>
        </w:rPr>
        <w:t xml:space="preserve"> </w:t>
      </w:r>
      <w:r w:rsidR="00FA7FF1" w:rsidRPr="00F50E6D">
        <w:rPr>
          <w:sz w:val="22"/>
        </w:rPr>
        <w:t>ФЭО</w:t>
      </w:r>
      <w:r w:rsidR="001140A3" w:rsidRPr="00F50E6D">
        <w:rPr>
          <w:sz w:val="22"/>
        </w:rPr>
        <w:t xml:space="preserve">                                          </w:t>
      </w:r>
      <w:bookmarkStart w:id="0" w:name="_GoBack"/>
      <w:bookmarkEnd w:id="0"/>
      <w:r w:rsidR="001140A3" w:rsidRPr="00F50E6D">
        <w:rPr>
          <w:sz w:val="22"/>
        </w:rPr>
        <w:t>_</w:t>
      </w:r>
      <w:r w:rsidR="000F3EA1" w:rsidRPr="00F50E6D">
        <w:rPr>
          <w:sz w:val="22"/>
        </w:rPr>
        <w:t>__</w:t>
      </w:r>
      <w:r w:rsidRPr="00F50E6D">
        <w:rPr>
          <w:sz w:val="22"/>
        </w:rPr>
        <w:t>________________/А.В. Костина</w:t>
      </w:r>
      <w:r w:rsidR="000F3EA1" w:rsidRPr="00F50E6D">
        <w:rPr>
          <w:sz w:val="22"/>
        </w:rPr>
        <w:t>/</w:t>
      </w:r>
    </w:p>
    <w:sectPr w:rsidR="000F3EA1" w:rsidRPr="00F50E6D" w:rsidSect="00EA63C3">
      <w:footerReference w:type="default" r:id="rId8"/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C527" w14:textId="77777777" w:rsidR="00C40BF8" w:rsidRDefault="00C40BF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8431B">
      <w:rPr>
        <w:noProof/>
      </w:rPr>
      <w:t>1</w:t>
    </w:r>
    <w:r>
      <w:fldChar w:fldCharType="end"/>
    </w:r>
  </w:p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352C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F09BB"/>
    <w:rsid w:val="008F2EA3"/>
    <w:rsid w:val="008F39B0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69A1-656D-4D30-B758-97E0D013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cp:lastPrinted>2022-12-08T07:39:00Z</cp:lastPrinted>
  <dcterms:created xsi:type="dcterms:W3CDTF">2022-11-17T09:00:00Z</dcterms:created>
  <dcterms:modified xsi:type="dcterms:W3CDTF">2022-12-08T07:39:00Z</dcterms:modified>
</cp:coreProperties>
</file>