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A33757">
        <w:rPr>
          <w:rFonts w:ascii="Times New Roman" w:hAnsi="Times New Roman" w:cs="Times New Roman"/>
          <w:b/>
          <w:sz w:val="24"/>
          <w:szCs w:val="24"/>
        </w:rPr>
        <w:t>86</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A033B6" w:rsidRPr="00A033B6" w:rsidRDefault="006E2F33" w:rsidP="00A033B6">
      <w:pPr>
        <w:shd w:val="clear" w:color="auto" w:fill="FFFFFF"/>
        <w:tabs>
          <w:tab w:val="left" w:leader="dot" w:pos="9259"/>
        </w:tabs>
        <w:spacing w:after="0" w:line="240" w:lineRule="auto"/>
        <w:jc w:val="center"/>
        <w:rPr>
          <w:rFonts w:ascii="Times New Roman" w:hAnsi="Times New Roman" w:cs="Times New Roman"/>
          <w:b/>
          <w:sz w:val="24"/>
          <w:szCs w:val="24"/>
        </w:rPr>
      </w:pPr>
      <w:r w:rsidRPr="006E2F33">
        <w:rPr>
          <w:rFonts w:ascii="Times New Roman" w:hAnsi="Times New Roman" w:cs="Times New Roman"/>
          <w:b/>
          <w:sz w:val="24"/>
          <w:szCs w:val="24"/>
        </w:rPr>
        <w:t xml:space="preserve">Поставка </w:t>
      </w:r>
      <w:r w:rsidR="00A033B6" w:rsidRPr="00A033B6">
        <w:rPr>
          <w:rFonts w:ascii="Times New Roman" w:hAnsi="Times New Roman" w:cs="Times New Roman"/>
          <w:b/>
          <w:sz w:val="24"/>
          <w:szCs w:val="24"/>
        </w:rPr>
        <w:t>арматуры запорной и санитарно-технической для нужд ИПУ РАН</w:t>
      </w:r>
    </w:p>
    <w:p w:rsidR="00B906EC" w:rsidRPr="0074712F" w:rsidRDefault="00B906EC" w:rsidP="00481187">
      <w:pPr>
        <w:shd w:val="clear" w:color="auto" w:fill="FFFFFF"/>
        <w:tabs>
          <w:tab w:val="left" w:leader="dot" w:pos="9259"/>
        </w:tabs>
        <w:spacing w:after="0" w:line="240" w:lineRule="auto"/>
        <w:jc w:val="center"/>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7D1B31" w:rsidRDefault="004D00E0" w:rsidP="002573AA">
            <w:pPr>
              <w:tabs>
                <w:tab w:val="left" w:leader="dot" w:pos="925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7D1B31" w:rsidRDefault="004D00E0" w:rsidP="00207B59">
            <w:pPr>
              <w:tabs>
                <w:tab w:val="left" w:leader="dot" w:pos="925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1B31" w:rsidRPr="007D1B31">
              <w:rPr>
                <w:rFonts w:ascii="Times New Roman" w:eastAsia="Times New Roman" w:hAnsi="Times New Roman" w:cs="Times New Roman"/>
                <w:sz w:val="24"/>
                <w:szCs w:val="24"/>
                <w:lang w:eastAsia="ru-RU"/>
              </w:rPr>
              <w:t>1</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Pr="0074712F"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53782E" w:rsidRPr="0074712F" w:rsidRDefault="0053782E" w:rsidP="007467E0">
      <w:pPr>
        <w:autoSpaceDE w:val="0"/>
        <w:autoSpaceDN w:val="0"/>
        <w:adjustRightInd w:val="0"/>
        <w:spacing w:after="0" w:line="240" w:lineRule="auto"/>
        <w:jc w:val="center"/>
        <w:rPr>
          <w:rFonts w:ascii="Times New Roman" w:hAnsi="Times New Roman" w:cs="Times New Roman"/>
          <w:sz w:val="24"/>
          <w:szCs w:val="24"/>
        </w:rPr>
      </w:pP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1.1 Законодательное регулирование.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483591">
        <w:rPr>
          <w:rFonts w:ascii="Times New Roman" w:hAnsi="Times New Roman" w:cs="Times New Roman"/>
          <w:sz w:val="23"/>
          <w:szCs w:val="23"/>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483591">
        <w:rPr>
          <w:rFonts w:ascii="Times New Roman" w:hAnsi="Times New Roman" w:cs="Times New Roman"/>
          <w:sz w:val="23"/>
          <w:szCs w:val="23"/>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w:t>
      </w:r>
      <w:r w:rsidR="003E1C44" w:rsidRPr="00483591">
        <w:rPr>
          <w:rFonts w:ascii="Times New Roman" w:hAnsi="Times New Roman" w:cs="Times New Roman"/>
          <w:sz w:val="23"/>
          <w:szCs w:val="23"/>
        </w:rPr>
        <w:t xml:space="preserve">Федеральный закон </w:t>
      </w:r>
      <w:r w:rsidR="003E1C44" w:rsidRPr="00483591">
        <w:rPr>
          <w:rFonts w:ascii="Times New Roman" w:hAnsi="Times New Roman" w:cs="Times New Roman"/>
          <w:sz w:val="23"/>
          <w:szCs w:val="23"/>
        </w:rPr>
        <w:br/>
        <w:t xml:space="preserve">от 05.04.2013 № 44-ФЗ, </w:t>
      </w:r>
      <w:r w:rsidRPr="00483591">
        <w:rPr>
          <w:rFonts w:ascii="Times New Roman" w:hAnsi="Times New Roman" w:cs="Times New Roman"/>
          <w:sz w:val="23"/>
          <w:szCs w:val="23"/>
        </w:rPr>
        <w:t>Закон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Настоящая документация подготовлена в соответствии с Законом о контрактной системе, </w:t>
      </w:r>
      <w:r w:rsidRPr="00483591">
        <w:rPr>
          <w:rFonts w:ascii="Times New Roman" w:hAnsi="Times New Roman" w:cs="Times New Roman"/>
          <w:sz w:val="23"/>
          <w:szCs w:val="23"/>
        </w:rPr>
        <w:br/>
        <w:t>а также иными нормативными правовыми актами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1.2 Основные понятия, используемые в документации, в соответствии со статьей 3 Закона </w:t>
      </w:r>
      <w:r w:rsidRPr="00483591">
        <w:rPr>
          <w:rFonts w:ascii="Times New Roman" w:hAnsi="Times New Roman" w:cs="Times New Roman"/>
          <w:sz w:val="23"/>
          <w:szCs w:val="23"/>
        </w:rPr>
        <w:br/>
        <w:t>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483591">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483591">
        <w:rPr>
          <w:rFonts w:ascii="Times New Roman" w:hAnsi="Times New Roman" w:cs="Times New Roman"/>
          <w:sz w:val="24"/>
          <w:szCs w:val="24"/>
        </w:rPr>
        <w:br/>
        <w:t>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w:t>
      </w:r>
      <w:r w:rsidR="00A033B6">
        <w:rPr>
          <w:rFonts w:ascii="Times New Roman" w:hAnsi="Times New Roman" w:cs="Times New Roman"/>
          <w:sz w:val="24"/>
          <w:szCs w:val="24"/>
        </w:rPr>
        <w:t xml:space="preserve">ктной системе), в соответствии </w:t>
      </w:r>
      <w:r w:rsidRPr="00483591">
        <w:rPr>
          <w:rFonts w:ascii="Times New Roman" w:hAnsi="Times New Roman" w:cs="Times New Roman"/>
          <w:sz w:val="24"/>
          <w:szCs w:val="24"/>
        </w:rPr>
        <w:t>с законодательством Российской Федерации и иными</w:t>
      </w:r>
      <w:r w:rsidR="00A033B6">
        <w:rPr>
          <w:rFonts w:ascii="Times New Roman" w:hAnsi="Times New Roman" w:cs="Times New Roman"/>
          <w:sz w:val="24"/>
          <w:szCs w:val="24"/>
        </w:rPr>
        <w:t xml:space="preserve"> нормативными правовыми актами </w:t>
      </w:r>
      <w:r w:rsidRPr="00483591">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483591">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483591">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r>
      <w:r w:rsidRPr="0074712F">
        <w:rPr>
          <w:rFonts w:ascii="Times New Roman" w:hAnsi="Times New Roman" w:cs="Times New Roman"/>
          <w:sz w:val="24"/>
          <w:szCs w:val="24"/>
        </w:rPr>
        <w:lastRenderedPageBreak/>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w:t>
      </w:r>
      <w:r w:rsidR="00E434E2">
        <w:rPr>
          <w:rFonts w:ascii="Times New Roman" w:hAnsi="Times New Roman" w:cs="Times New Roman"/>
          <w:sz w:val="24"/>
          <w:szCs w:val="24"/>
        </w:rPr>
        <w:t xml:space="preserve">нимать бюджетные обязательства </w:t>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w:t>
      </w:r>
      <w:r w:rsidR="00E434E2">
        <w:rPr>
          <w:rFonts w:ascii="Times New Roman" w:hAnsi="Times New Roman" w:cs="Times New Roman"/>
          <w:sz w:val="24"/>
          <w:szCs w:val="24"/>
        </w:rPr>
        <w:t xml:space="preserve">, единства контрактной системы </w:t>
      </w:r>
      <w:r w:rsidRPr="0074712F">
        <w:rPr>
          <w:rFonts w:ascii="Times New Roman" w:hAnsi="Times New Roman" w:cs="Times New Roman"/>
          <w:sz w:val="24"/>
          <w:szCs w:val="24"/>
        </w:rPr>
        <w:t>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Конкурентный способ определения поставщиков (подрядчиков, исполнителей):</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74712F">
        <w:rPr>
          <w:rFonts w:ascii="Times New Roman" w:hAnsi="Times New Roman" w:cs="Times New Roman"/>
          <w:sz w:val="24"/>
          <w:szCs w:val="24"/>
        </w:rPr>
        <w:br/>
        <w:t>59 Закона о контрактной системе.</w:t>
      </w:r>
    </w:p>
    <w:p w:rsidR="00C5503E" w:rsidRPr="0074712F" w:rsidRDefault="00C5503E" w:rsidP="007467E0">
      <w:pPr>
        <w:spacing w:after="0" w:line="240" w:lineRule="auto"/>
        <w:ind w:firstLine="567"/>
        <w:jc w:val="both"/>
        <w:rPr>
          <w:rFonts w:ascii="Times New Roman" w:hAnsi="Times New Roman" w:cs="Times New Roman"/>
          <w:sz w:val="24"/>
          <w:szCs w:val="24"/>
        </w:rPr>
      </w:pPr>
    </w:p>
    <w:p w:rsidR="00757EC0" w:rsidRDefault="008B6E1C"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p w:rsidR="00A033B6" w:rsidRPr="0074712F" w:rsidRDefault="00A033B6" w:rsidP="007467E0">
      <w:pPr>
        <w:spacing w:after="0" w:line="240" w:lineRule="auto"/>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7"/>
        <w:gridCol w:w="850"/>
        <w:gridCol w:w="4394"/>
      </w:tblGrid>
      <w:tr w:rsidR="0074712F" w:rsidRPr="0074712F" w:rsidTr="00FB6FAB">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81187" w:rsidP="009343E0">
            <w:pPr>
              <w:jc w:val="both"/>
              <w:rPr>
                <w:rFonts w:ascii="Times New Roman" w:hAnsi="Times New Roman" w:cs="Times New Roman"/>
                <w:sz w:val="24"/>
                <w:szCs w:val="24"/>
              </w:rPr>
            </w:pPr>
            <w:r w:rsidRPr="00481187">
              <w:rPr>
                <w:rFonts w:ascii="Times New Roman" w:hAnsi="Times New Roman" w:cs="Times New Roman"/>
                <w:sz w:val="24"/>
                <w:szCs w:val="24"/>
              </w:rPr>
              <w:t xml:space="preserve">Поставка </w:t>
            </w:r>
            <w:r w:rsidR="00906167" w:rsidRPr="00906167">
              <w:rPr>
                <w:rFonts w:ascii="Times New Roman" w:hAnsi="Times New Roman" w:cs="Times New Roman"/>
                <w:sz w:val="24"/>
                <w:szCs w:val="24"/>
              </w:rPr>
              <w:t>арматуры запорной и санитарно-технической для нужд ИПУ РАН</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6E2F33" w:rsidRDefault="00906167" w:rsidP="00E61A63">
            <w:pPr>
              <w:jc w:val="both"/>
              <w:rPr>
                <w:rFonts w:ascii="Times New Roman" w:hAnsi="Times New Roman" w:cs="Times New Roman"/>
                <w:sz w:val="24"/>
                <w:szCs w:val="24"/>
                <w:highlight w:val="yellow"/>
              </w:rPr>
            </w:pPr>
            <w:r w:rsidRPr="00906167">
              <w:rPr>
                <w:rFonts w:ascii="Times New Roman" w:hAnsi="Times New Roman" w:cs="Times New Roman"/>
                <w:sz w:val="24"/>
                <w:szCs w:val="24"/>
              </w:rPr>
              <w:t>21 17728013512772801001 0047 001 2814 244</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FD78EE">
              <w:rPr>
                <w:rFonts w:ascii="Times New Roman" w:hAnsi="Times New Roman" w:cs="Times New Roman"/>
                <w:iCs/>
                <w:sz w:val="24"/>
                <w:szCs w:val="24"/>
              </w:rPr>
              <w:t>86</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61557D"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95032E">
        <w:trPr>
          <w:trHeight w:val="4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9343E0">
              <w:rPr>
                <w:rFonts w:ascii="Times New Roman" w:eastAsia="Calibri" w:hAnsi="Times New Roman" w:cs="Times New Roman"/>
                <w:sz w:val="24"/>
                <w:szCs w:val="24"/>
              </w:rPr>
              <w:t>14</w:t>
            </w:r>
            <w:r w:rsidR="005E4D87" w:rsidRPr="005E4D87">
              <w:rPr>
                <w:rFonts w:ascii="Times New Roman" w:eastAsia="Calibri" w:hAnsi="Times New Roman" w:cs="Times New Roman"/>
                <w:sz w:val="24"/>
                <w:szCs w:val="24"/>
              </w:rPr>
              <w:t xml:space="preserve"> (</w:t>
            </w:r>
            <w:r w:rsidR="009343E0">
              <w:rPr>
                <w:rFonts w:ascii="Times New Roman" w:eastAsia="Calibri" w:hAnsi="Times New Roman" w:cs="Times New Roman"/>
                <w:sz w:val="24"/>
                <w:szCs w:val="24"/>
              </w:rPr>
              <w:t>четырнадцати</w:t>
            </w:r>
            <w:r w:rsidR="005E4D87" w:rsidRPr="005E4D87">
              <w:rPr>
                <w:rFonts w:ascii="Times New Roman" w:eastAsia="Calibri" w:hAnsi="Times New Roman" w:cs="Times New Roman"/>
                <w:sz w:val="24"/>
                <w:szCs w:val="24"/>
              </w:rPr>
              <w:t xml:space="preserve">) </w:t>
            </w:r>
            <w:r w:rsidR="00FB4109">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A771D0" w:rsidRPr="00264361" w:rsidRDefault="00264361" w:rsidP="0095032E">
            <w:pPr>
              <w:overflowPunct w:val="0"/>
              <w:jc w:val="both"/>
              <w:rPr>
                <w:rFonts w:ascii="Times New Roman" w:eastAsia="Times New Roman" w:hAnsi="Times New Roman" w:cs="Times New Roman"/>
                <w:i/>
                <w:kern w:val="2"/>
                <w:sz w:val="16"/>
                <w:szCs w:val="16"/>
                <w:lang w:eastAsia="ru-RU" w:bidi="hi-IN"/>
              </w:rPr>
            </w:pPr>
            <w:r w:rsidRPr="00264361">
              <w:rPr>
                <w:rFonts w:ascii="Times New Roman" w:eastAsia="Calibri" w:hAnsi="Times New Roman" w:cs="Times New Roman"/>
                <w:bCs/>
                <w:kern w:val="2"/>
                <w:sz w:val="24"/>
                <w:szCs w:val="24"/>
                <w:lang w:eastAsia="zh-CN" w:bidi="hi-IN"/>
              </w:rPr>
              <w:t>ОКПД 2</w:t>
            </w:r>
            <w:r w:rsidR="0095032E">
              <w:rPr>
                <w:rFonts w:ascii="Times New Roman" w:eastAsia="Calibri" w:hAnsi="Times New Roman" w:cs="Times New Roman"/>
                <w:bCs/>
                <w:kern w:val="2"/>
                <w:sz w:val="24"/>
                <w:szCs w:val="24"/>
                <w:lang w:eastAsia="zh-CN" w:bidi="hi-IN"/>
              </w:rPr>
              <w:t>:</w:t>
            </w:r>
            <w:r w:rsidRPr="00264361">
              <w:rPr>
                <w:rFonts w:ascii="Times New Roman" w:eastAsia="Calibri" w:hAnsi="Times New Roman" w:cs="Times New Roman"/>
                <w:bCs/>
                <w:kern w:val="2"/>
                <w:sz w:val="24"/>
                <w:szCs w:val="24"/>
                <w:lang w:eastAsia="zh-CN" w:bidi="hi-IN"/>
              </w:rPr>
              <w:t xml:space="preserve"> </w:t>
            </w:r>
            <w:r w:rsidR="0095032E" w:rsidRPr="0095032E">
              <w:rPr>
                <w:rFonts w:ascii="Times New Roman" w:eastAsia="Calibri" w:hAnsi="Times New Roman" w:cs="Times New Roman"/>
                <w:bCs/>
                <w:kern w:val="2"/>
                <w:sz w:val="24"/>
                <w:szCs w:val="24"/>
                <w:lang w:eastAsia="zh-CN" w:bidi="hi-IN"/>
              </w:rPr>
              <w:t xml:space="preserve">28.14.12.110 - Краны, клапаны для раковин, моек, биде, унитазов, ванн и аналогичная арматура; </w:t>
            </w:r>
            <w:r w:rsidR="0095032E" w:rsidRPr="0095032E">
              <w:rPr>
                <w:rFonts w:ascii="Times New Roman" w:eastAsia="Calibri" w:hAnsi="Times New Roman" w:cs="Times New Roman"/>
                <w:bCs/>
                <w:i/>
                <w:kern w:val="2"/>
                <w:sz w:val="24"/>
                <w:szCs w:val="24"/>
                <w:lang w:eastAsia="zh-CN" w:bidi="hi-IN"/>
              </w:rPr>
              <w:t xml:space="preserve">КТРУ 28.14.12.110-00000011 - Сифон </w:t>
            </w:r>
            <w:r w:rsidR="0095032E" w:rsidRPr="0095032E">
              <w:rPr>
                <w:rFonts w:ascii="Times New Roman" w:eastAsia="Calibri" w:hAnsi="Times New Roman" w:cs="Times New Roman"/>
                <w:bCs/>
                <w:i/>
                <w:kern w:val="2"/>
                <w:sz w:val="24"/>
                <w:szCs w:val="24"/>
                <w:lang w:eastAsia="zh-CN" w:bidi="hi-IN"/>
              </w:rPr>
              <w:lastRenderedPageBreak/>
              <w:t>сантехнический</w:t>
            </w:r>
            <w:r w:rsidR="0095032E" w:rsidRPr="0095032E">
              <w:rPr>
                <w:rFonts w:ascii="Times New Roman" w:eastAsia="Calibri" w:hAnsi="Times New Roman" w:cs="Times New Roman"/>
                <w:bCs/>
                <w:kern w:val="2"/>
                <w:sz w:val="24"/>
                <w:szCs w:val="24"/>
                <w:lang w:eastAsia="zh-CN" w:bidi="hi-IN"/>
              </w:rPr>
              <w:t>;</w:t>
            </w:r>
            <w:r w:rsidR="0095032E" w:rsidRPr="0095032E">
              <w:rPr>
                <w:rFonts w:ascii="Times New Roman" w:eastAsia="Calibri" w:hAnsi="Times New Roman" w:cs="Times New Roman"/>
                <w:bCs/>
                <w:i/>
                <w:kern w:val="2"/>
                <w:sz w:val="24"/>
                <w:szCs w:val="24"/>
                <w:lang w:eastAsia="zh-CN" w:bidi="hi-IN"/>
              </w:rPr>
              <w:t xml:space="preserve"> 28.14.12.110-00000021 - Смеситель водоразборный</w:t>
            </w:r>
            <w:r w:rsidR="0095032E">
              <w:rPr>
                <w:rFonts w:ascii="Times New Roman" w:eastAsia="Calibri" w:hAnsi="Times New Roman" w:cs="Times New Roman"/>
                <w:bCs/>
                <w:i/>
                <w:kern w:val="2"/>
                <w:sz w:val="24"/>
                <w:szCs w:val="24"/>
                <w:lang w:eastAsia="zh-CN" w:bidi="hi-IN"/>
              </w:rPr>
              <w:t>.</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A83639" w:rsidRDefault="0095032E" w:rsidP="00EE2489">
            <w:pPr>
              <w:jc w:val="both"/>
              <w:rPr>
                <w:rFonts w:ascii="Times New Roman" w:hAnsi="Times New Roman" w:cs="Times New Roman"/>
                <w:sz w:val="24"/>
                <w:szCs w:val="24"/>
              </w:rPr>
            </w:pPr>
            <w:r>
              <w:rPr>
                <w:rFonts w:ascii="Times New Roman" w:hAnsi="Times New Roman" w:cs="Times New Roman"/>
                <w:b/>
                <w:bCs/>
                <w:sz w:val="24"/>
                <w:szCs w:val="24"/>
              </w:rPr>
              <w:t>108 055</w:t>
            </w:r>
            <w:r w:rsidR="006E2F33" w:rsidRPr="00A83639">
              <w:rPr>
                <w:rFonts w:ascii="Times New Roman" w:hAnsi="Times New Roman" w:cs="Times New Roman"/>
                <w:b/>
                <w:bCs/>
                <w:sz w:val="24"/>
                <w:szCs w:val="24"/>
              </w:rPr>
              <w:t xml:space="preserve"> (</w:t>
            </w:r>
            <w:r w:rsidR="00EE2489">
              <w:rPr>
                <w:rFonts w:ascii="Times New Roman" w:hAnsi="Times New Roman" w:cs="Times New Roman"/>
                <w:b/>
                <w:bCs/>
                <w:sz w:val="24"/>
                <w:szCs w:val="24"/>
              </w:rPr>
              <w:t>Сто восемь тысяч пятьдесят пять</w:t>
            </w:r>
            <w:r w:rsidR="006E2F33" w:rsidRPr="00A83639">
              <w:rPr>
                <w:rFonts w:ascii="Times New Roman" w:hAnsi="Times New Roman" w:cs="Times New Roman"/>
                <w:b/>
                <w:bCs/>
                <w:sz w:val="24"/>
                <w:szCs w:val="24"/>
              </w:rPr>
              <w:t xml:space="preserve">) рублей </w:t>
            </w:r>
            <w:r w:rsidR="00264361">
              <w:rPr>
                <w:rFonts w:ascii="Times New Roman" w:hAnsi="Times New Roman" w:cs="Times New Roman"/>
                <w:b/>
                <w:bCs/>
                <w:sz w:val="24"/>
                <w:szCs w:val="24"/>
              </w:rPr>
              <w:t>8</w:t>
            </w:r>
            <w:r>
              <w:rPr>
                <w:rFonts w:ascii="Times New Roman" w:hAnsi="Times New Roman" w:cs="Times New Roman"/>
                <w:b/>
                <w:bCs/>
                <w:sz w:val="24"/>
                <w:szCs w:val="24"/>
              </w:rPr>
              <w:t>5</w:t>
            </w:r>
            <w:r w:rsidR="006E2F33" w:rsidRPr="00A83639">
              <w:rPr>
                <w:rFonts w:ascii="Times New Roman" w:hAnsi="Times New Roman" w:cs="Times New Roman"/>
                <w:b/>
                <w:bCs/>
                <w:sz w:val="24"/>
                <w:szCs w:val="24"/>
              </w:rPr>
              <w:t xml:space="preserve"> копе</w:t>
            </w:r>
            <w:r w:rsidR="0049130B" w:rsidRPr="00A83639">
              <w:rPr>
                <w:rFonts w:ascii="Times New Roman" w:hAnsi="Times New Roman" w:cs="Times New Roman"/>
                <w:b/>
                <w:bCs/>
                <w:sz w:val="24"/>
                <w:szCs w:val="24"/>
              </w:rPr>
              <w:t>ек</w:t>
            </w:r>
            <w:r w:rsidR="006E2F33" w:rsidRPr="00A83639">
              <w:rPr>
                <w:rFonts w:ascii="Times New Roman" w:hAnsi="Times New Roman" w:cs="Times New Roman"/>
                <w:bCs/>
                <w:sz w:val="24"/>
                <w:szCs w:val="24"/>
              </w:rPr>
              <w:t xml:space="preserve"> с учетом НДС 20</w:t>
            </w:r>
            <w:r w:rsidR="00D3118D">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EE2489">
              <w:rPr>
                <w:rFonts w:ascii="Times New Roman" w:hAnsi="Times New Roman" w:cs="Times New Roman"/>
                <w:bCs/>
                <w:sz w:val="24"/>
                <w:szCs w:val="24"/>
              </w:rPr>
              <w:t>18 009,31</w:t>
            </w:r>
            <w:r w:rsidR="006E2F33" w:rsidRPr="00A83639">
              <w:rPr>
                <w:rFonts w:ascii="Times New Roman" w:hAnsi="Times New Roman" w:cs="Times New Roman"/>
                <w:bCs/>
                <w:sz w:val="24"/>
                <w:szCs w:val="24"/>
              </w:rPr>
              <w:t xml:space="preserve"> рублей</w:t>
            </w:r>
            <w:r w:rsidR="00017A85" w:rsidRPr="00A83639">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27B5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w:t>
            </w:r>
            <w:r w:rsidR="00F169B8">
              <w:rPr>
                <w:rFonts w:ascii="Times New Roman" w:hAnsi="Times New Roman" w:cs="Times New Roman"/>
                <w:sz w:val="24"/>
                <w:szCs w:val="24"/>
              </w:rPr>
              <w:t>твенных услуг</w:t>
            </w:r>
            <w:r w:rsidR="00B27B57" w:rsidRPr="00B27B57">
              <w:rPr>
                <w:rFonts w:ascii="Times New Roman" w:eastAsia="Calibri" w:hAnsi="Times New Roman" w:cs="Times New Roman"/>
                <w:sz w:val="24"/>
                <w:szCs w:val="24"/>
              </w:rPr>
              <w:t xml:space="preserve"> </w:t>
            </w:r>
            <w:r w:rsidR="00B27B57" w:rsidRPr="00B27B57">
              <w:rPr>
                <w:rFonts w:ascii="Times New Roman" w:hAnsi="Times New Roman" w:cs="Times New Roman"/>
                <w:sz w:val="24"/>
                <w:szCs w:val="24"/>
              </w:rPr>
              <w:t>(выполнение работ)</w:t>
            </w:r>
            <w:r w:rsidR="00B27B57">
              <w:rPr>
                <w:rFonts w:ascii="Times New Roman" w:hAnsi="Times New Roman" w:cs="Times New Roman"/>
                <w:sz w:val="24"/>
                <w:szCs w:val="24"/>
              </w:rPr>
              <w:t xml:space="preserve">, </w:t>
            </w:r>
            <w:r w:rsidRPr="0074712F">
              <w:rPr>
                <w:rFonts w:ascii="Times New Roman" w:hAnsi="Times New Roman" w:cs="Times New Roman"/>
                <w:sz w:val="24"/>
                <w:szCs w:val="24"/>
              </w:rPr>
              <w:t>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FB6FAB">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765833" w:rsidRPr="0074712F"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w:t>
            </w:r>
            <w:r w:rsidR="00A25867">
              <w:rPr>
                <w:rFonts w:ascii="Times New Roman" w:hAnsi="Times New Roman" w:cs="Times New Roman"/>
                <w:sz w:val="24"/>
                <w:szCs w:val="24"/>
              </w:rPr>
              <w:t xml:space="preserve"> 27 Федерального закона № 44-ФЗ </w:t>
            </w: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E61A63">
              <w:rPr>
                <w:rFonts w:ascii="Times New Roman" w:hAnsi="Times New Roman" w:cs="Times New Roman"/>
                <w:sz w:val="24"/>
                <w:szCs w:val="24"/>
              </w:rPr>
              <w:t>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A14D9B" w:rsidRDefault="005A513F" w:rsidP="007467E0">
            <w:pPr>
              <w:rPr>
                <w:rFonts w:ascii="Times New Roman" w:hAnsi="Times New Roman" w:cs="Times New Roman"/>
                <w:sz w:val="24"/>
                <w:szCs w:val="24"/>
              </w:rPr>
            </w:pPr>
            <w:r w:rsidRPr="00A14D9B">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A14D9B" w:rsidRDefault="005A513F" w:rsidP="009201A8">
            <w:pPr>
              <w:rPr>
                <w:rFonts w:ascii="Times New Roman" w:hAnsi="Times New Roman" w:cs="Times New Roman"/>
                <w:sz w:val="24"/>
                <w:szCs w:val="24"/>
              </w:rPr>
            </w:pPr>
            <w:r w:rsidRPr="00A14D9B">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sidRPr="00A14D9B">
              <w:rPr>
                <w:rFonts w:ascii="Times New Roman" w:hAnsi="Times New Roman" w:cs="Times New Roman"/>
                <w:sz w:val="24"/>
                <w:szCs w:val="24"/>
              </w:rPr>
              <w:t xml:space="preserve">приказом Минфина России </w:t>
            </w:r>
            <w:r w:rsidR="009201A8" w:rsidRPr="00A14D9B">
              <w:rPr>
                <w:rFonts w:ascii="Times New Roman" w:hAnsi="Times New Roman" w:cs="Times New Roman"/>
                <w:sz w:val="24"/>
                <w:szCs w:val="24"/>
              </w:rPr>
              <w:br/>
            </w:r>
            <w:r w:rsidRPr="00A14D9B">
              <w:rPr>
                <w:rFonts w:ascii="Times New Roman" w:hAnsi="Times New Roman" w:cs="Times New Roman"/>
                <w:sz w:val="24"/>
                <w:szCs w:val="24"/>
              </w:rPr>
              <w:t xml:space="preserve">от 04.06.2018 </w:t>
            </w:r>
            <w:r w:rsidR="009201A8" w:rsidRPr="00A14D9B">
              <w:rPr>
                <w:rFonts w:ascii="Times New Roman" w:hAnsi="Times New Roman" w:cs="Times New Roman"/>
                <w:sz w:val="24"/>
                <w:szCs w:val="24"/>
              </w:rPr>
              <w:t xml:space="preserve">№ 126н </w:t>
            </w:r>
            <w:r w:rsidR="00B923C9" w:rsidRPr="00A14D9B">
              <w:rPr>
                <w:rFonts w:ascii="Times New Roman" w:hAnsi="Times New Roman" w:cs="Times New Roman"/>
                <w:sz w:val="24"/>
                <w:szCs w:val="24"/>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01A8" w:rsidRPr="00A14D9B">
              <w:rPr>
                <w:rFonts w:ascii="Times New Roman" w:hAnsi="Times New Roman" w:cs="Times New Roman"/>
                <w:sz w:val="24"/>
                <w:szCs w:val="24"/>
              </w:rPr>
              <w:t>(далее приказ Минфина России от 04.06.2018 № 126н)</w:t>
            </w:r>
            <w:r w:rsidR="00B7389A" w:rsidRPr="00A14D9B">
              <w:rPr>
                <w:rFonts w:ascii="Times New Roman" w:hAnsi="Times New Roman" w:cs="Times New Roman"/>
                <w:sz w:val="24"/>
                <w:szCs w:val="24"/>
              </w:rPr>
              <w:t xml:space="preserve"> -</w:t>
            </w:r>
            <w:r w:rsidRPr="00A14D9B">
              <w:rPr>
                <w:rFonts w:ascii="Times New Roman" w:hAnsi="Times New Roman" w:cs="Times New Roman"/>
                <w:sz w:val="24"/>
                <w:szCs w:val="24"/>
              </w:rPr>
              <w:t>15 %</w:t>
            </w:r>
          </w:p>
        </w:tc>
        <w:tc>
          <w:tcPr>
            <w:tcW w:w="5528" w:type="dxa"/>
            <w:gridSpan w:val="4"/>
          </w:tcPr>
          <w:p w:rsidR="005A513F" w:rsidRPr="002827E7" w:rsidRDefault="002827E7" w:rsidP="007467E0">
            <w:pPr>
              <w:jc w:val="both"/>
              <w:rPr>
                <w:rFonts w:ascii="Times New Roman" w:hAnsi="Times New Roman" w:cs="Times New Roman"/>
                <w:b/>
                <w:sz w:val="24"/>
                <w:szCs w:val="24"/>
              </w:rPr>
            </w:pPr>
            <w:r w:rsidRPr="002827E7">
              <w:rPr>
                <w:rFonts w:ascii="Times New Roman" w:hAnsi="Times New Roman" w:cs="Times New Roman"/>
                <w:b/>
                <w:sz w:val="24"/>
                <w:szCs w:val="24"/>
              </w:rPr>
              <w:t>У</w:t>
            </w:r>
            <w:r w:rsidR="005A513F" w:rsidRPr="002827E7">
              <w:rPr>
                <w:rFonts w:ascii="Times New Roman" w:hAnsi="Times New Roman" w:cs="Times New Roman"/>
                <w:b/>
                <w:sz w:val="24"/>
                <w:szCs w:val="24"/>
              </w:rPr>
              <w:t>становлено</w:t>
            </w:r>
          </w:p>
        </w:tc>
      </w:tr>
      <w:tr w:rsidR="0074712F" w:rsidRPr="0074712F" w:rsidTr="009E323D">
        <w:trPr>
          <w:trHeight w:val="269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A14D9B" w:rsidRDefault="00EA3358" w:rsidP="009201A8">
            <w:pPr>
              <w:rPr>
                <w:rFonts w:ascii="Times New Roman" w:hAnsi="Times New Roman" w:cs="Times New Roman"/>
                <w:sz w:val="24"/>
                <w:szCs w:val="24"/>
              </w:rPr>
            </w:pPr>
            <w:r w:rsidRPr="00A14D9B">
              <w:rPr>
                <w:rFonts w:ascii="Times New Roman" w:hAnsi="Times New Roman" w:cs="Times New Roman"/>
                <w:sz w:val="24"/>
                <w:szCs w:val="24"/>
              </w:rPr>
              <w:t>Ограничение допуска</w:t>
            </w:r>
            <w:r w:rsidR="005A513F" w:rsidRPr="00A14D9B">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sidRPr="00A14D9B">
              <w:rPr>
                <w:rFonts w:ascii="Times New Roman" w:hAnsi="Times New Roman" w:cs="Times New Roman"/>
                <w:sz w:val="24"/>
                <w:szCs w:val="24"/>
              </w:rPr>
              <w:t xml:space="preserve">рственных и муниципальных нужд </w:t>
            </w:r>
            <w:r w:rsidR="005A513F" w:rsidRPr="00A14D9B">
              <w:rPr>
                <w:rFonts w:ascii="Times New Roman" w:hAnsi="Times New Roman" w:cs="Times New Roman"/>
                <w:sz w:val="24"/>
                <w:szCs w:val="24"/>
              </w:rPr>
              <w:t>в</w:t>
            </w:r>
            <w:r w:rsidRPr="00A14D9B">
              <w:rPr>
                <w:rFonts w:ascii="Times New Roman" w:hAnsi="Times New Roman" w:cs="Times New Roman"/>
                <w:sz w:val="24"/>
                <w:szCs w:val="24"/>
              </w:rPr>
              <w:t xml:space="preserve"> </w:t>
            </w:r>
            <w:r w:rsidR="005A513F" w:rsidRPr="00A14D9B">
              <w:rPr>
                <w:rFonts w:ascii="Times New Roman" w:hAnsi="Times New Roman" w:cs="Times New Roman"/>
                <w:sz w:val="24"/>
                <w:szCs w:val="24"/>
              </w:rPr>
              <w:t xml:space="preserve">соответствии с приказом Минфина России от </w:t>
            </w:r>
            <w:r w:rsidR="00B923C9" w:rsidRPr="00A14D9B">
              <w:rPr>
                <w:rFonts w:ascii="Times New Roman" w:hAnsi="Times New Roman" w:cs="Times New Roman"/>
                <w:sz w:val="24"/>
                <w:szCs w:val="24"/>
              </w:rPr>
              <w:t>0</w:t>
            </w:r>
            <w:r w:rsidR="005A513F" w:rsidRPr="00A14D9B">
              <w:rPr>
                <w:rFonts w:ascii="Times New Roman" w:hAnsi="Times New Roman" w:cs="Times New Roman"/>
                <w:sz w:val="24"/>
                <w:szCs w:val="24"/>
              </w:rPr>
              <w:t>4</w:t>
            </w:r>
            <w:r w:rsidR="00B923C9" w:rsidRPr="00A14D9B">
              <w:rPr>
                <w:rFonts w:ascii="Times New Roman" w:hAnsi="Times New Roman" w:cs="Times New Roman"/>
                <w:sz w:val="24"/>
                <w:szCs w:val="24"/>
              </w:rPr>
              <w:t>.06</w:t>
            </w:r>
            <w:r w:rsidR="005A513F" w:rsidRPr="00A14D9B">
              <w:rPr>
                <w:rFonts w:ascii="Times New Roman" w:hAnsi="Times New Roman" w:cs="Times New Roman"/>
                <w:sz w:val="24"/>
                <w:szCs w:val="24"/>
              </w:rPr>
              <w:t xml:space="preserve"> 2018 г. № 126н </w:t>
            </w:r>
          </w:p>
        </w:tc>
        <w:tc>
          <w:tcPr>
            <w:tcW w:w="5528" w:type="dxa"/>
            <w:gridSpan w:val="4"/>
          </w:tcPr>
          <w:p w:rsidR="005A513F" w:rsidRPr="009B426E" w:rsidRDefault="009B426E" w:rsidP="007467E0">
            <w:pPr>
              <w:jc w:val="both"/>
              <w:rPr>
                <w:rFonts w:ascii="Times New Roman" w:hAnsi="Times New Roman" w:cs="Times New Roman"/>
                <w:b/>
                <w:sz w:val="24"/>
                <w:szCs w:val="24"/>
              </w:rPr>
            </w:pPr>
            <w:r w:rsidRPr="009B426E">
              <w:rPr>
                <w:rFonts w:ascii="Times New Roman" w:hAnsi="Times New Roman" w:cs="Times New Roman"/>
                <w:b/>
                <w:sz w:val="24"/>
                <w:szCs w:val="24"/>
              </w:rPr>
              <w:t>У</w:t>
            </w:r>
            <w:r w:rsidR="005A513F" w:rsidRPr="009B426E">
              <w:rPr>
                <w:rFonts w:ascii="Times New Roman" w:hAnsi="Times New Roman" w:cs="Times New Roman"/>
                <w:b/>
                <w:sz w:val="24"/>
                <w:szCs w:val="24"/>
              </w:rPr>
              <w:t>становлено</w:t>
            </w:r>
          </w:p>
          <w:p w:rsidR="00B811AC" w:rsidRDefault="00B811AC" w:rsidP="007467E0">
            <w:pPr>
              <w:jc w:val="both"/>
              <w:rPr>
                <w:rFonts w:ascii="Times New Roman" w:hAnsi="Times New Roman" w:cs="Times New Roman"/>
                <w:b/>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r>
      <w:tr w:rsidR="0074712F" w:rsidRPr="0074712F" w:rsidTr="009E323D">
        <w:trPr>
          <w:trHeight w:val="4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CC6B84" w:rsidRPr="00F32918" w:rsidRDefault="005A513F" w:rsidP="009E323D">
            <w:pPr>
              <w:rPr>
                <w:rFonts w:ascii="Times New Roman" w:hAnsi="Times New Roman" w:cs="Times New Roman"/>
                <w:sz w:val="24"/>
                <w:szCs w:val="24"/>
              </w:rPr>
            </w:pPr>
            <w:r w:rsidRPr="00F32918">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F32918">
              <w:rPr>
                <w:rFonts w:ascii="Times New Roman" w:hAnsi="Times New Roman" w:cs="Times New Roman"/>
                <w:sz w:val="24"/>
                <w:szCs w:val="24"/>
              </w:rPr>
              <w:br/>
              <w:t>на материальном носителе</w:t>
            </w:r>
            <w:r w:rsidRPr="00F32918">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sidRPr="00F32918">
              <w:rPr>
                <w:rFonts w:ascii="Times New Roman" w:hAnsi="Times New Roman" w:cs="Times New Roman"/>
                <w:sz w:val="24"/>
                <w:szCs w:val="24"/>
              </w:rPr>
              <w:t xml:space="preserve"> </w:t>
            </w:r>
            <w:r w:rsidRPr="00F32918">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B923C9" w:rsidRPr="00F32918">
              <w:rPr>
                <w:rFonts w:ascii="Times New Roman" w:hAnsi="Times New Roman" w:cs="Times New Roman"/>
                <w:sz w:val="24"/>
                <w:szCs w:val="24"/>
              </w:rPr>
              <w:t>п</w:t>
            </w:r>
            <w:r w:rsidRPr="00F32918">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r w:rsidR="00B923C9" w:rsidRPr="00F32918">
              <w:rPr>
                <w:rFonts w:ascii="Times New Roman" w:hAnsi="Times New Roman" w:cs="Times New Roman"/>
                <w:sz w:val="24"/>
                <w:szCs w:val="24"/>
              </w:rPr>
              <w:t xml:space="preserve"> </w:t>
            </w:r>
            <w:r w:rsidR="009E323D" w:rsidRPr="00F32918">
              <w:rPr>
                <w:rFonts w:ascii="Times New Roman" w:hAnsi="Times New Roman" w:cs="Times New Roman"/>
                <w:sz w:val="24"/>
                <w:szCs w:val="24"/>
              </w:rPr>
              <w:t>«</w:t>
            </w:r>
            <w:r w:rsidR="00B923C9" w:rsidRPr="00F32918">
              <w:rPr>
                <w:rFonts w:ascii="Times New Roman" w:hAnsi="Times New Roman" w:cs="Times New Roman"/>
                <w:sz w:val="24"/>
                <w:szCs w:val="24"/>
              </w:rPr>
              <w:t xml:space="preserve">Об установлении запрета на допуск </w:t>
            </w:r>
            <w:r w:rsidR="00B923C9" w:rsidRPr="00F32918">
              <w:rPr>
                <w:rFonts w:ascii="Times New Roman" w:hAnsi="Times New Roman" w:cs="Times New Roman"/>
                <w:sz w:val="24"/>
                <w:szCs w:val="24"/>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E323D" w:rsidRPr="00F32918">
              <w:rPr>
                <w:rFonts w:ascii="Times New Roman" w:hAnsi="Times New Roman" w:cs="Times New Roman"/>
                <w:sz w:val="24"/>
                <w:szCs w:val="24"/>
              </w:rPr>
              <w:t>»</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Не установлено</w:t>
            </w:r>
          </w:p>
        </w:tc>
      </w:tr>
      <w:tr w:rsidR="0074712F" w:rsidRPr="0074712F" w:rsidTr="00FB6FAB">
        <w:tc>
          <w:tcPr>
            <w:tcW w:w="846" w:type="dxa"/>
          </w:tcPr>
          <w:p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lastRenderedPageBreak/>
              <w:t>13.2</w:t>
            </w:r>
          </w:p>
        </w:tc>
        <w:tc>
          <w:tcPr>
            <w:tcW w:w="3940" w:type="dxa"/>
          </w:tcPr>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0207CD" w:rsidRDefault="005A513F" w:rsidP="00B7389A">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A25867">
              <w:rPr>
                <w:rFonts w:ascii="Times New Roman" w:hAnsi="Times New Roman" w:cs="Times New Roman"/>
                <w:sz w:val="24"/>
                <w:szCs w:val="24"/>
              </w:rPr>
              <w:t>(д</w:t>
            </w:r>
            <w:r w:rsidR="0054375F">
              <w:rPr>
                <w:rFonts w:ascii="Times New Roman" w:hAnsi="Times New Roman" w:cs="Times New Roman"/>
                <w:sz w:val="24"/>
                <w:szCs w:val="24"/>
              </w:rPr>
              <w:t>алее - п</w:t>
            </w:r>
            <w:r w:rsidR="0054375F" w:rsidRPr="0054375F">
              <w:rPr>
                <w:rFonts w:ascii="Times New Roman" w:hAnsi="Times New Roman" w:cs="Times New Roman"/>
                <w:sz w:val="24"/>
                <w:szCs w:val="24"/>
              </w:rPr>
              <w:t xml:space="preserve">остановление Правительства РФ от 10.07.2019 </w:t>
            </w:r>
            <w:r w:rsidR="00A25867">
              <w:rPr>
                <w:rFonts w:ascii="Times New Roman" w:hAnsi="Times New Roman" w:cs="Times New Roman"/>
                <w:sz w:val="24"/>
                <w:szCs w:val="24"/>
              </w:rPr>
              <w:br/>
            </w:r>
            <w:r w:rsidR="0054375F" w:rsidRPr="0054375F">
              <w:rPr>
                <w:rFonts w:ascii="Times New Roman" w:hAnsi="Times New Roman" w:cs="Times New Roman"/>
                <w:sz w:val="24"/>
                <w:szCs w:val="24"/>
              </w:rPr>
              <w:t>№ 878</w:t>
            </w:r>
            <w:r w:rsidR="00A25867">
              <w:rPr>
                <w:rFonts w:ascii="Times New Roman" w:hAnsi="Times New Roman" w:cs="Times New Roman"/>
                <w:sz w:val="24"/>
                <w:szCs w:val="24"/>
              </w:rPr>
              <w:t>)</w:t>
            </w:r>
          </w:p>
        </w:tc>
        <w:tc>
          <w:tcPr>
            <w:tcW w:w="5528" w:type="dxa"/>
            <w:gridSpan w:val="4"/>
          </w:tcPr>
          <w:p w:rsidR="005A513F" w:rsidRPr="00F32918" w:rsidRDefault="00F32918" w:rsidP="007467E0">
            <w:pPr>
              <w:jc w:val="both"/>
              <w:rPr>
                <w:rFonts w:ascii="Times New Roman" w:hAnsi="Times New Roman" w:cs="Times New Roman"/>
                <w:sz w:val="24"/>
                <w:szCs w:val="24"/>
              </w:rPr>
            </w:pPr>
            <w:r w:rsidRPr="00F32918">
              <w:rPr>
                <w:rFonts w:ascii="Times New Roman" w:hAnsi="Times New Roman" w:cs="Times New Roman"/>
                <w:sz w:val="24"/>
                <w:szCs w:val="24"/>
              </w:rPr>
              <w:t>Не у</w:t>
            </w:r>
            <w:r w:rsidR="006E2F33" w:rsidRPr="00F32918">
              <w:rPr>
                <w:rFonts w:ascii="Times New Roman" w:hAnsi="Times New Roman" w:cs="Times New Roman"/>
                <w:sz w:val="24"/>
                <w:szCs w:val="24"/>
              </w:rPr>
              <w:t xml:space="preserve">становлено </w:t>
            </w:r>
          </w:p>
          <w:p w:rsidR="006E2F33" w:rsidRPr="00E80401" w:rsidRDefault="006E2F33" w:rsidP="007467E0">
            <w:pPr>
              <w:jc w:val="both"/>
              <w:rPr>
                <w:rFonts w:ascii="Times New Roman" w:hAnsi="Times New Roman" w:cs="Times New Roman"/>
                <w:b/>
                <w:bCs/>
                <w:sz w:val="20"/>
                <w:szCs w:val="20"/>
                <w:highlight w:val="yellow"/>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13.3.</w:t>
            </w:r>
          </w:p>
        </w:tc>
        <w:tc>
          <w:tcPr>
            <w:tcW w:w="3940" w:type="dxa"/>
          </w:tcPr>
          <w:p w:rsidR="00606EC6" w:rsidRPr="009B426E" w:rsidRDefault="00606EC6" w:rsidP="00606EC6">
            <w:pPr>
              <w:rPr>
                <w:rFonts w:ascii="Times New Roman" w:hAnsi="Times New Roman" w:cs="Times New Roman"/>
                <w:sz w:val="24"/>
                <w:szCs w:val="24"/>
              </w:rPr>
            </w:pPr>
            <w:r w:rsidRPr="009B426E">
              <w:rPr>
                <w:rFonts w:ascii="Times New Roman" w:hAnsi="Times New Roman" w:cs="Times New Roman"/>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w:t>
            </w:r>
            <w:r w:rsidR="00870613" w:rsidRPr="009B426E">
              <w:rPr>
                <w:rFonts w:ascii="Times New Roman" w:hAnsi="Times New Roman" w:cs="Times New Roman"/>
                <w:sz w:val="24"/>
                <w:szCs w:val="24"/>
              </w:rPr>
              <w:t xml:space="preserve">Правительства РФ от 30.04.2020 </w:t>
            </w:r>
            <w:r w:rsidR="003C03E2">
              <w:rPr>
                <w:rFonts w:ascii="Times New Roman" w:hAnsi="Times New Roman" w:cs="Times New Roman"/>
                <w:sz w:val="24"/>
                <w:szCs w:val="24"/>
              </w:rPr>
              <w:br/>
            </w:r>
            <w:r w:rsidRPr="009B426E">
              <w:rPr>
                <w:rFonts w:ascii="Times New Roman" w:hAnsi="Times New Roman" w:cs="Times New Roman"/>
                <w:sz w:val="24"/>
                <w:szCs w:val="24"/>
              </w:rPr>
              <w:t xml:space="preserve">№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p>
          <w:p w:rsidR="005A513F" w:rsidRPr="0074712F" w:rsidRDefault="00606EC6" w:rsidP="00606EC6">
            <w:pPr>
              <w:rPr>
                <w:rFonts w:ascii="Times New Roman" w:hAnsi="Times New Roman" w:cs="Times New Roman"/>
                <w:sz w:val="24"/>
                <w:szCs w:val="24"/>
              </w:rPr>
            </w:pPr>
            <w:r w:rsidRPr="009B426E">
              <w:rPr>
                <w:rFonts w:ascii="Times New Roman" w:hAnsi="Times New Roman" w:cs="Times New Roman"/>
                <w:sz w:val="24"/>
                <w:szCs w:val="24"/>
              </w:rPr>
              <w:t xml:space="preserve">из иностранных государств, работ (услуг), выполняемых </w:t>
            </w:r>
            <w:r w:rsidRPr="009B426E">
              <w:rPr>
                <w:rFonts w:ascii="Times New Roman" w:hAnsi="Times New Roman" w:cs="Times New Roman"/>
                <w:sz w:val="24"/>
                <w:szCs w:val="24"/>
              </w:rPr>
              <w:lastRenderedPageBreak/>
              <w:t>(оказываемых) иностранными лицами, для целей осуществления закупок для нужд обороны страны и безопасности государства»</w:t>
            </w:r>
          </w:p>
        </w:tc>
        <w:tc>
          <w:tcPr>
            <w:tcW w:w="5528" w:type="dxa"/>
            <w:gridSpan w:val="4"/>
          </w:tcPr>
          <w:p w:rsidR="005A513F" w:rsidRPr="009B426E" w:rsidRDefault="00606EC6" w:rsidP="009B426E">
            <w:pPr>
              <w:jc w:val="both"/>
              <w:rPr>
                <w:rFonts w:ascii="Times New Roman" w:hAnsi="Times New Roman" w:cs="Times New Roman"/>
                <w:sz w:val="24"/>
                <w:szCs w:val="24"/>
              </w:rPr>
            </w:pPr>
            <w:r w:rsidRPr="009B426E">
              <w:rPr>
                <w:rFonts w:ascii="Times New Roman" w:hAnsi="Times New Roman" w:cs="Times New Roman"/>
                <w:bCs/>
                <w:sz w:val="24"/>
                <w:szCs w:val="24"/>
              </w:rPr>
              <w:lastRenderedPageBreak/>
              <w:t xml:space="preserve">Не установлен </w:t>
            </w:r>
          </w:p>
        </w:tc>
      </w:tr>
      <w:tr w:rsidR="0074712F" w:rsidRPr="0074712F" w:rsidTr="00A50445">
        <w:trPr>
          <w:trHeight w:val="444"/>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F32918">
              <w:rPr>
                <w:rFonts w:ascii="Times New Roman" w:hAnsi="Times New Roman" w:cs="Times New Roman"/>
                <w:sz w:val="24"/>
                <w:szCs w:val="24"/>
                <w:vertAlign w:val="superscript"/>
              </w:rPr>
              <w:t>3</w:t>
            </w:r>
          </w:p>
        </w:tc>
        <w:tc>
          <w:tcPr>
            <w:tcW w:w="5251" w:type="dxa"/>
            <w:gridSpan w:val="3"/>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sidRPr="00F32918">
              <w:rPr>
                <w:rFonts w:ascii="Times New Roman" w:hAnsi="Times New Roman" w:cs="Times New Roman"/>
                <w:sz w:val="24"/>
                <w:szCs w:val="24"/>
              </w:rPr>
              <w:br/>
            </w:r>
            <w:r w:rsidRPr="00F32918">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CC038A" w:rsidP="007467E0">
            <w:pPr>
              <w:jc w:val="both"/>
              <w:rPr>
                <w:rFonts w:ascii="Times New Roman" w:hAnsi="Times New Roman" w:cs="Times New Roman"/>
                <w:sz w:val="24"/>
                <w:szCs w:val="24"/>
              </w:rPr>
            </w:pPr>
            <w:r w:rsidRPr="00CC038A">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F32918">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w:t>
            </w:r>
            <w:r w:rsidR="00DA71ED" w:rsidRPr="00F32918">
              <w:rPr>
                <w:rFonts w:ascii="Times New Roman" w:hAnsi="Times New Roman" w:cs="Times New Roman"/>
                <w:sz w:val="24"/>
                <w:szCs w:val="24"/>
              </w:rPr>
              <w:t xml:space="preserve">уры или искусства, исполнения, </w:t>
            </w:r>
            <w:r w:rsidRPr="00F32918">
              <w:rPr>
                <w:rFonts w:ascii="Times New Roman" w:hAnsi="Times New Roman" w:cs="Times New Roman"/>
                <w:sz w:val="24"/>
                <w:szCs w:val="24"/>
              </w:rPr>
              <w:t xml:space="preserve">на финансирование проката или показа национального фильма: </w:t>
            </w:r>
            <w:r w:rsidRPr="00F32918">
              <w:rPr>
                <w:rFonts w:ascii="Times New Roman" w:hAnsi="Times New Roman" w:cs="Times New Roman"/>
                <w:b/>
                <w:i/>
                <w:sz w:val="24"/>
                <w:szCs w:val="24"/>
              </w:rPr>
              <w:t>Не требуется</w:t>
            </w:r>
            <w:r w:rsidR="00DA71ED" w:rsidRPr="00F32918">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F32918">
        <w:trPr>
          <w:trHeight w:val="83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E813A4">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7F57F3">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3C7481">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r w:rsidR="00E813A4">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p>
        </w:tc>
      </w:tr>
      <w:tr w:rsidR="0074712F" w:rsidRPr="0074712F" w:rsidTr="003432E0">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xml:space="preserve">,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E813A4" w:rsidRPr="00E813A4">
              <w:rPr>
                <w:rFonts w:ascii="Times New Roman" w:hAnsi="Times New Roman" w:cs="Times New Roman"/>
                <w:sz w:val="24"/>
                <w:szCs w:val="24"/>
              </w:rPr>
              <w:t>Закона о контрактной системе</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0076B">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w:t>
            </w:r>
            <w:r w:rsidR="00E6359E" w:rsidRPr="00E6359E">
              <w:rPr>
                <w:rFonts w:ascii="Times New Roman" w:hAnsi="Times New Roman" w:cs="Times New Roman"/>
                <w:sz w:val="24"/>
                <w:szCs w:val="24"/>
              </w:rPr>
              <w:t>Закона о контрактной системе</w:t>
            </w:r>
            <w:r w:rsidRPr="005E572D">
              <w:rPr>
                <w:rFonts w:ascii="Times New Roman" w:hAnsi="Times New Roman" w:cs="Times New Roman"/>
                <w:sz w:val="24"/>
                <w:szCs w:val="24"/>
              </w:rPr>
              <w:t xml:space="preserve">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p>
          <w:p w:rsidR="0037208F" w:rsidRDefault="005E572D" w:rsidP="00F32918">
            <w:pPr>
              <w:jc w:val="both"/>
              <w:rPr>
                <w:rFonts w:ascii="Times New Roman" w:hAnsi="Times New Roman" w:cs="Times New Roman"/>
                <w:b/>
                <w:bCs/>
                <w:i/>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соответствии со ст. 14 Федерального закона</w:t>
            </w:r>
            <w:r w:rsidR="0054375F">
              <w:rPr>
                <w:rFonts w:ascii="Times New Roman" w:hAnsi="Times New Roman" w:cs="Times New Roman"/>
                <w:sz w:val="24"/>
                <w:szCs w:val="24"/>
              </w:rPr>
              <w:t xml:space="preserve"> от 05.04.2013</w:t>
            </w:r>
            <w:r w:rsidR="009201A8">
              <w:rPr>
                <w:rFonts w:ascii="Times New Roman" w:hAnsi="Times New Roman" w:cs="Times New Roman"/>
                <w:sz w:val="24"/>
                <w:szCs w:val="24"/>
              </w:rPr>
              <w:t xml:space="preserve"> № 44-ФЗ</w:t>
            </w:r>
            <w:r w:rsidR="005A513F" w:rsidRPr="0074712F">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E813A4">
              <w:rPr>
                <w:rFonts w:ascii="Times New Roman" w:hAnsi="Times New Roman" w:cs="Times New Roman"/>
                <w:sz w:val="24"/>
                <w:szCs w:val="24"/>
              </w:rPr>
              <w:t xml:space="preserve"> </w:t>
            </w:r>
            <w:r w:rsidR="005A513F" w:rsidRPr="0074712F">
              <w:rPr>
                <w:rFonts w:ascii="Times New Roman" w:hAnsi="Times New Roman" w:cs="Times New Roman"/>
                <w:sz w:val="24"/>
                <w:szCs w:val="24"/>
              </w:rPr>
              <w:t xml:space="preserve">происходящих из иностранного государства или группы иностранных </w:t>
            </w:r>
            <w:r w:rsidR="005A513F" w:rsidRPr="0074712F">
              <w:rPr>
                <w:rFonts w:ascii="Times New Roman" w:hAnsi="Times New Roman" w:cs="Times New Roman"/>
                <w:sz w:val="24"/>
                <w:szCs w:val="24"/>
              </w:rPr>
              <w:lastRenderedPageBreak/>
              <w:t>государств, работ, услуг, соответственно выполняемых, ока</w:t>
            </w:r>
            <w:r w:rsidR="00F32918">
              <w:rPr>
                <w:rFonts w:ascii="Times New Roman" w:hAnsi="Times New Roman" w:cs="Times New Roman"/>
                <w:sz w:val="24"/>
                <w:szCs w:val="24"/>
              </w:rPr>
              <w:t>зываемых иностранными лицами</w:t>
            </w:r>
            <w:r w:rsidR="00A0076B" w:rsidRPr="00A0076B">
              <w:rPr>
                <w:rFonts w:ascii="Times New Roman" w:hAnsi="Times New Roman" w:cs="Times New Roman"/>
                <w:bCs/>
                <w:sz w:val="24"/>
                <w:szCs w:val="24"/>
              </w:rPr>
              <w:t>:</w:t>
            </w:r>
          </w:p>
          <w:p w:rsidR="00A0076B" w:rsidRPr="00A0076B" w:rsidRDefault="00A0076B" w:rsidP="00F32918">
            <w:pPr>
              <w:jc w:val="both"/>
              <w:rPr>
                <w:rFonts w:ascii="Times New Roman" w:hAnsi="Times New Roman" w:cs="Times New Roman"/>
                <w:b/>
                <w:bCs/>
                <w:i/>
                <w:sz w:val="24"/>
                <w:szCs w:val="24"/>
              </w:rPr>
            </w:pPr>
            <w:r w:rsidRPr="00A0076B">
              <w:rPr>
                <w:rFonts w:ascii="Times New Roman" w:hAnsi="Times New Roman" w:cs="Times New Roman"/>
                <w:b/>
                <w:bCs/>
                <w:i/>
                <w:sz w:val="24"/>
                <w:szCs w:val="24"/>
              </w:rPr>
              <w:t>- В соответствии с п.</w:t>
            </w:r>
            <w:r>
              <w:rPr>
                <w:rFonts w:ascii="Times New Roman" w:hAnsi="Times New Roman" w:cs="Times New Roman"/>
                <w:b/>
                <w:bCs/>
                <w:i/>
                <w:sz w:val="24"/>
                <w:szCs w:val="24"/>
              </w:rPr>
              <w:t xml:space="preserve"> </w:t>
            </w:r>
            <w:r w:rsidRPr="00A0076B">
              <w:rPr>
                <w:rFonts w:ascii="Times New Roman" w:hAnsi="Times New Roman" w:cs="Times New Roman"/>
                <w:b/>
                <w:bCs/>
                <w:i/>
                <w:sz w:val="24"/>
                <w:szCs w:val="24"/>
              </w:rPr>
              <w:t xml:space="preserve">1.6. приказа Минфина России от 04.06.2018 № 126н подтверждением страны происхождения товаров является указание (декларирование) участником закупки в заявке наименования страны происхождения товара – ТРЕБУЕТСЯ. </w:t>
            </w: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020B7A">
        <w:trPr>
          <w:trHeight w:val="514"/>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020B7A">
        <w:trPr>
          <w:trHeight w:val="52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2E7975">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2E7975">
              <w:rPr>
                <w:rFonts w:ascii="Times New Roman" w:hAnsi="Times New Roman" w:cs="Times New Roman"/>
                <w:b/>
                <w:color w:val="C00000"/>
                <w:sz w:val="24"/>
                <w:szCs w:val="24"/>
              </w:rPr>
              <w:t>18</w:t>
            </w:r>
            <w:r w:rsidRPr="007F664D">
              <w:rPr>
                <w:rFonts w:ascii="Times New Roman" w:hAnsi="Times New Roman" w:cs="Times New Roman"/>
                <w:b/>
                <w:color w:val="C00000"/>
                <w:sz w:val="24"/>
                <w:szCs w:val="24"/>
              </w:rPr>
              <w:t xml:space="preserve">» </w:t>
            </w:r>
            <w:r w:rsidR="002E7975">
              <w:rPr>
                <w:rFonts w:ascii="Times New Roman" w:hAnsi="Times New Roman" w:cs="Times New Roman"/>
                <w:b/>
                <w:color w:val="C00000"/>
                <w:sz w:val="24"/>
                <w:szCs w:val="24"/>
              </w:rPr>
              <w:t>ноября</w:t>
            </w:r>
            <w:r w:rsidRPr="007F664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2E7975">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2E7975">
              <w:rPr>
                <w:rFonts w:ascii="Times New Roman" w:hAnsi="Times New Roman" w:cs="Times New Roman"/>
                <w:b/>
                <w:color w:val="C00000"/>
                <w:sz w:val="24"/>
                <w:szCs w:val="24"/>
              </w:rPr>
              <w:t>19</w:t>
            </w:r>
            <w:r w:rsidRPr="007F664D">
              <w:rPr>
                <w:rFonts w:ascii="Times New Roman" w:hAnsi="Times New Roman" w:cs="Times New Roman"/>
                <w:b/>
                <w:color w:val="C00000"/>
                <w:sz w:val="24"/>
                <w:szCs w:val="24"/>
              </w:rPr>
              <w:t>»</w:t>
            </w:r>
            <w:r w:rsidR="00875536">
              <w:rPr>
                <w:rFonts w:ascii="Times New Roman" w:hAnsi="Times New Roman" w:cs="Times New Roman"/>
                <w:b/>
                <w:color w:val="C00000"/>
                <w:sz w:val="24"/>
                <w:szCs w:val="24"/>
              </w:rPr>
              <w:t xml:space="preserve"> </w:t>
            </w:r>
            <w:r w:rsidR="002E7975">
              <w:rPr>
                <w:rFonts w:ascii="Times New Roman" w:hAnsi="Times New Roman" w:cs="Times New Roman"/>
                <w:b/>
                <w:color w:val="C00000"/>
                <w:sz w:val="24"/>
                <w:szCs w:val="24"/>
              </w:rPr>
              <w:t>ноября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tc>
      </w:tr>
      <w:tr w:rsidR="0074712F" w:rsidRPr="0074712F" w:rsidTr="002B636C">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254BC">
              <w:rPr>
                <w:rFonts w:ascii="Times New Roman" w:hAnsi="Times New Roman" w:cs="Times New Roman"/>
                <w:b/>
                <w:color w:val="C00000"/>
                <w:sz w:val="24"/>
                <w:szCs w:val="24"/>
              </w:rPr>
              <w:t>22</w:t>
            </w:r>
            <w:r w:rsidRPr="007F664D">
              <w:rPr>
                <w:rFonts w:ascii="Times New Roman" w:hAnsi="Times New Roman" w:cs="Times New Roman"/>
                <w:b/>
                <w:color w:val="C00000"/>
                <w:sz w:val="24"/>
                <w:szCs w:val="24"/>
              </w:rPr>
              <w:t>»</w:t>
            </w:r>
            <w:r w:rsidR="00875536">
              <w:rPr>
                <w:rFonts w:ascii="Times New Roman" w:hAnsi="Times New Roman" w:cs="Times New Roman"/>
                <w:b/>
                <w:color w:val="C00000"/>
                <w:sz w:val="24"/>
                <w:szCs w:val="24"/>
              </w:rPr>
              <w:t xml:space="preserve"> </w:t>
            </w:r>
            <w:r w:rsidR="00E254BC">
              <w:rPr>
                <w:rFonts w:ascii="Times New Roman" w:hAnsi="Times New Roman" w:cs="Times New Roman"/>
                <w:b/>
                <w:color w:val="C00000"/>
                <w:sz w:val="24"/>
                <w:szCs w:val="24"/>
              </w:rPr>
              <w:t xml:space="preserve">ноября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lastRenderedPageBreak/>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8204F6" w:rsidRDefault="005A513F" w:rsidP="005B75BD">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r w:rsidR="00145EDC">
              <w:rPr>
                <w:rFonts w:ascii="Times New Roman" w:hAnsi="Times New Roman" w:cs="Times New Roman"/>
                <w:sz w:val="24"/>
                <w:szCs w:val="24"/>
              </w:rPr>
              <w:t xml:space="preserve"> </w:t>
            </w: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15</w:t>
            </w:r>
            <w:r w:rsidRPr="008204F6">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 xml:space="preserve"> ноября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r w:rsidR="00B7389A">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r w:rsidR="00B7389A">
              <w:rPr>
                <w:rFonts w:ascii="Times New Roman" w:hAnsi="Times New Roman" w:cs="Times New Roman"/>
                <w:sz w:val="24"/>
                <w:szCs w:val="24"/>
              </w:rPr>
              <w:t>.</w:t>
            </w:r>
          </w:p>
        </w:tc>
      </w:tr>
      <w:tr w:rsidR="0074712F" w:rsidRPr="0074712F" w:rsidTr="00FB6FAB">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26</w:t>
            </w:r>
            <w:r w:rsidRPr="008204F6">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D10F5B" w:rsidP="005B75BD">
            <w:pPr>
              <w:jc w:val="both"/>
              <w:rPr>
                <w:rFonts w:ascii="Times New Roman" w:hAnsi="Times New Roman" w:cs="Times New Roman"/>
                <w:sz w:val="24"/>
                <w:szCs w:val="24"/>
              </w:rPr>
            </w:pPr>
            <w:r>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17</w:t>
            </w:r>
            <w:r w:rsidR="00B72F46" w:rsidRPr="008204F6">
              <w:rPr>
                <w:rFonts w:ascii="Times New Roman" w:hAnsi="Times New Roman" w:cs="Times New Roman"/>
                <w:b/>
                <w:color w:val="C00000"/>
                <w:sz w:val="24"/>
                <w:szCs w:val="24"/>
              </w:rPr>
              <w:t>»</w:t>
            </w:r>
            <w:r w:rsidR="005B75BD">
              <w:rPr>
                <w:rFonts w:ascii="Times New Roman" w:hAnsi="Times New Roman" w:cs="Times New Roman"/>
                <w:b/>
                <w:color w:val="C00000"/>
                <w:sz w:val="24"/>
                <w:szCs w:val="24"/>
              </w:rPr>
              <w:t xml:space="preserve"> ноября</w:t>
            </w:r>
            <w:r w:rsidR="00020B7A" w:rsidRPr="00020B7A">
              <w:rPr>
                <w:rFonts w:ascii="Times New Roman" w:hAnsi="Times New Roman" w:cs="Times New Roman"/>
                <w:b/>
                <w:color w:val="C00000"/>
                <w:sz w:val="24"/>
                <w:szCs w:val="24"/>
              </w:rPr>
              <w:t xml:space="preserve">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9E2473">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rsidTr="00FB6FAB">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Pr="00B72F46"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НЕ ТРЕБУЕТСЯ</w:t>
            </w:r>
          </w:p>
        </w:tc>
      </w:tr>
      <w:tr w:rsidR="0074712F" w:rsidRPr="0074712F" w:rsidTr="005F2EC3">
        <w:trPr>
          <w:trHeight w:val="75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72F46" w:rsidP="007467E0">
            <w:pPr>
              <w:jc w:val="both"/>
              <w:rPr>
                <w:rFonts w:ascii="Times New Roman" w:hAnsi="Times New Roman" w:cs="Times New Roman"/>
                <w:sz w:val="24"/>
                <w:szCs w:val="24"/>
              </w:rPr>
            </w:pPr>
            <w:r w:rsidRPr="00B72F46">
              <w:rPr>
                <w:rFonts w:ascii="Times New Roman" w:hAnsi="Times New Roman" w:cs="Times New Roman"/>
                <w:b/>
                <w:sz w:val="24"/>
                <w:szCs w:val="24"/>
              </w:rPr>
              <w:t>НЕ ТРЕБУЕТСЯ</w:t>
            </w:r>
          </w:p>
        </w:tc>
      </w:tr>
      <w:tr w:rsidR="0074712F" w:rsidRPr="0074712F" w:rsidTr="00CB37E8">
        <w:trPr>
          <w:trHeight w:val="40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lastRenderedPageBreak/>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 xml:space="preserve">«О банковских гарантиях, используемых для целей Федерального закона «О контрактной системе в сфере закупок товаров, работ, услуг </w:t>
            </w:r>
            <w:r w:rsidRPr="0074712F">
              <w:rPr>
                <w:rFonts w:ascii="Times New Roman" w:hAnsi="Times New Roman" w:cs="Times New Roman"/>
                <w:sz w:val="24"/>
                <w:szCs w:val="24"/>
              </w:rPr>
              <w:lastRenderedPageBreak/>
              <w:t>для обеспечения госуда</w:t>
            </w:r>
            <w:r w:rsidR="002543F5">
              <w:rPr>
                <w:rFonts w:ascii="Times New Roman" w:hAnsi="Times New Roman" w:cs="Times New Roman"/>
                <w:sz w:val="24"/>
                <w:szCs w:val="24"/>
              </w:rPr>
              <w:t xml:space="preserve">рственных и муниципальных нужд» (далее - </w:t>
            </w:r>
            <w:r w:rsidR="002543F5" w:rsidRPr="002543F5">
              <w:rPr>
                <w:rFonts w:ascii="Times New Roman" w:hAnsi="Times New Roman" w:cs="Times New Roman"/>
                <w:sz w:val="24"/>
                <w:szCs w:val="24"/>
              </w:rPr>
              <w:t>постановление Правительства Р</w:t>
            </w:r>
            <w:r w:rsidR="002543F5">
              <w:rPr>
                <w:rFonts w:ascii="Times New Roman" w:hAnsi="Times New Roman" w:cs="Times New Roman"/>
                <w:sz w:val="24"/>
                <w:szCs w:val="24"/>
              </w:rPr>
              <w:t xml:space="preserve">Ф </w:t>
            </w:r>
            <w:r w:rsidR="002543F5" w:rsidRPr="002543F5">
              <w:rPr>
                <w:rFonts w:ascii="Times New Roman" w:hAnsi="Times New Roman" w:cs="Times New Roman"/>
                <w:sz w:val="24"/>
                <w:szCs w:val="24"/>
              </w:rPr>
              <w:t xml:space="preserve">от </w:t>
            </w:r>
            <w:r w:rsidR="002543F5">
              <w:rPr>
                <w:rFonts w:ascii="Times New Roman" w:hAnsi="Times New Roman" w:cs="Times New Roman"/>
                <w:sz w:val="24"/>
                <w:szCs w:val="24"/>
              </w:rPr>
              <w:t>08.11.</w:t>
            </w:r>
            <w:r w:rsidR="002543F5" w:rsidRPr="002543F5">
              <w:rPr>
                <w:rFonts w:ascii="Times New Roman" w:hAnsi="Times New Roman" w:cs="Times New Roman"/>
                <w:sz w:val="24"/>
                <w:szCs w:val="24"/>
              </w:rPr>
              <w:t>2013</w:t>
            </w:r>
            <w:r w:rsidR="002543F5">
              <w:rPr>
                <w:rFonts w:ascii="Times New Roman" w:hAnsi="Times New Roman" w:cs="Times New Roman"/>
                <w:sz w:val="24"/>
                <w:szCs w:val="24"/>
              </w:rPr>
              <w:t xml:space="preserve"> </w:t>
            </w:r>
            <w:r w:rsidR="002543F5" w:rsidRPr="002543F5">
              <w:rPr>
                <w:rFonts w:ascii="Times New Roman" w:hAnsi="Times New Roman" w:cs="Times New Roman"/>
                <w:sz w:val="24"/>
                <w:szCs w:val="24"/>
              </w:rPr>
              <w:t>№ 1005</w:t>
            </w:r>
            <w:r w:rsidR="002543F5">
              <w:rPr>
                <w:rFonts w:ascii="Times New Roman" w:hAnsi="Times New Roman" w:cs="Times New Roman"/>
                <w:sz w:val="24"/>
                <w:szCs w:val="24"/>
              </w:rPr>
              <w:t>).</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окумент</w:t>
            </w:r>
            <w:r w:rsidR="00177C20">
              <w:rPr>
                <w:rFonts w:ascii="Times New Roman" w:hAnsi="Times New Roman" w:cs="Times New Roman"/>
                <w:sz w:val="24"/>
                <w:szCs w:val="24"/>
              </w:rPr>
              <w:t xml:space="preserve">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4401C1" w:rsidRPr="004401C1" w:rsidRDefault="004401C1"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B72F46">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7D72A9" w:rsidRDefault="00020B7A" w:rsidP="007467E0">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НЕ </w:t>
            </w:r>
            <w:r w:rsidR="00E250CC" w:rsidRPr="007D72A9">
              <w:rPr>
                <w:rFonts w:ascii="Times New Roman" w:eastAsia="Times New Roman" w:hAnsi="Times New Roman" w:cs="Times New Roman"/>
                <w:b/>
                <w:sz w:val="24"/>
                <w:szCs w:val="24"/>
                <w:lang w:eastAsia="ru-RU" w:bidi="ru-RU"/>
              </w:rPr>
              <w:t>ТРЕБУЕТСЯ</w:t>
            </w:r>
          </w:p>
          <w:p w:rsidR="00047E0F" w:rsidRPr="003432E0" w:rsidRDefault="00047E0F" w:rsidP="00E2484C">
            <w:pPr>
              <w:jc w:val="both"/>
              <w:rPr>
                <w:rFonts w:ascii="Times New Roman" w:hAnsi="Times New Roman" w:cs="Times New Roman"/>
                <w:sz w:val="24"/>
                <w:szCs w:val="24"/>
                <w:highlight w:val="yellow"/>
              </w:rPr>
            </w:pPr>
          </w:p>
        </w:tc>
      </w:tr>
      <w:tr w:rsidR="0074712F" w:rsidRPr="0074712F" w:rsidTr="000F31AC">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5A513F" w:rsidRPr="0074712F" w:rsidRDefault="00020B7A" w:rsidP="007467E0">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НЕ УСТАНАВЛИВАЕТСЯ</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Приложения: </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756199">
              <w:rPr>
                <w:rFonts w:ascii="Times New Roman" w:hAnsi="Times New Roman" w:cs="Times New Roman"/>
                <w:sz w:val="24"/>
                <w:szCs w:val="24"/>
              </w:rPr>
              <w:br/>
            </w:r>
            <w:r w:rsidRPr="00756199">
              <w:rPr>
                <w:rFonts w:ascii="Times New Roman" w:hAnsi="Times New Roman" w:cs="Times New Roman"/>
                <w:sz w:val="24"/>
                <w:szCs w:val="24"/>
              </w:rPr>
              <w:t>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Инструкция по заполнению заявки – приложение 4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Иные приложения, прикладываемые заказчиком по усмотрению.</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Описание объекта закупки / Техническое задание – раздел </w:t>
            </w:r>
            <w:r w:rsidRPr="00756199">
              <w:rPr>
                <w:rFonts w:ascii="Times New Roman" w:hAnsi="Times New Roman" w:cs="Times New Roman"/>
                <w:sz w:val="24"/>
                <w:szCs w:val="24"/>
                <w:lang w:val="en-US"/>
              </w:rPr>
              <w:t>II</w:t>
            </w:r>
            <w:r w:rsidRPr="00756199">
              <w:rPr>
                <w:rFonts w:ascii="Times New Roman" w:hAnsi="Times New Roman" w:cs="Times New Roman"/>
                <w:sz w:val="24"/>
                <w:szCs w:val="24"/>
              </w:rPr>
              <w:t xml:space="preserve"> ТЕХНИЧЕСКАЯ ЧАСТЬ аукционной документации</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Обоснование начальной (максимальной) цены контракта – раздел </w:t>
            </w:r>
            <w:r w:rsidRPr="00756199">
              <w:rPr>
                <w:rFonts w:ascii="Times New Roman" w:hAnsi="Times New Roman" w:cs="Times New Roman"/>
                <w:sz w:val="24"/>
                <w:szCs w:val="24"/>
                <w:lang w:val="en-US"/>
              </w:rPr>
              <w:t>III</w:t>
            </w:r>
            <w:r w:rsidRPr="00756199">
              <w:rPr>
                <w:rFonts w:ascii="Times New Roman" w:hAnsi="Times New Roman" w:cs="Times New Roman"/>
                <w:sz w:val="24"/>
                <w:szCs w:val="24"/>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lastRenderedPageBreak/>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55591A">
        <w:rPr>
          <w:rFonts w:ascii="Times New Roman" w:hAnsi="Times New Roman" w:cs="Times New Roman"/>
        </w:rPr>
        <w:t>Закона о контрактной системе</w:t>
      </w:r>
      <w:r w:rsidRPr="00C7000C">
        <w:rPr>
          <w:rFonts w:ascii="Times New Roman" w:hAnsi="Times New Roman" w:cs="Times New Roman"/>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w:t>
      </w:r>
      <w:r w:rsidR="0055591A">
        <w:rPr>
          <w:rFonts w:ascii="Times New Roman" w:hAnsi="Times New Roman" w:cs="Times New Roman"/>
        </w:rPr>
        <w:t xml:space="preserve"> </w:t>
      </w:r>
      <w:r w:rsidRPr="00C7000C">
        <w:rPr>
          <w:rFonts w:ascii="Times New Roman" w:hAnsi="Times New Roman" w:cs="Times New Roman"/>
        </w:rPr>
        <w:t>1</w:t>
      </w:r>
      <w:r w:rsidR="008C50AC" w:rsidRPr="00C7000C">
        <w:rPr>
          <w:rFonts w:ascii="Times New Roman" w:hAnsi="Times New Roman" w:cs="Times New Roman"/>
        </w:rPr>
        <w:t xml:space="preserve">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008C50AC"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008C50AC" w:rsidRPr="00C7000C">
        <w:rPr>
          <w:rFonts w:ascii="Times New Roman" w:hAnsi="Times New Roman" w:cs="Times New Roman"/>
        </w:rPr>
        <w:t xml:space="preserve">,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ника в соответствии с ч.</w:t>
      </w:r>
      <w:r w:rsidR="0055591A">
        <w:rPr>
          <w:rFonts w:ascii="Times New Roman" w:hAnsi="Times New Roman" w:cs="Times New Roman"/>
        </w:rPr>
        <w:t xml:space="preserve"> </w:t>
      </w:r>
      <w:r w:rsidR="008C50AC" w:rsidRPr="00C7000C">
        <w:rPr>
          <w:rFonts w:ascii="Times New Roman" w:hAnsi="Times New Roman" w:cs="Times New Roman"/>
        </w:rPr>
        <w:t>3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Pr="00C7000C">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D02BC0" w:rsidRDefault="00D02BC0"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rsidR="00D7743F" w:rsidRDefault="00D7743F" w:rsidP="00EC3273">
      <w:pPr>
        <w:spacing w:after="0" w:line="240" w:lineRule="auto"/>
        <w:jc w:val="center"/>
        <w:rPr>
          <w:rFonts w:ascii="Times New Roman" w:eastAsia="Calibri" w:hAnsi="Times New Roman" w:cs="Times New Roman"/>
        </w:rPr>
      </w:pPr>
      <w:r w:rsidRPr="00BB5BD9">
        <w:rPr>
          <w:rFonts w:ascii="Times New Roman" w:eastAsia="Calibri" w:hAnsi="Times New Roman" w:cs="Times New Roman"/>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rsidR="00D02BC0" w:rsidRPr="00BB5BD9" w:rsidRDefault="00D02BC0" w:rsidP="00EC3273">
      <w:pPr>
        <w:spacing w:after="0" w:line="240" w:lineRule="auto"/>
        <w:jc w:val="center"/>
        <w:rPr>
          <w:rFonts w:ascii="Times New Roman" w:eastAsia="Calibri" w:hAnsi="Times New Roman" w:cs="Times New Roman"/>
        </w:rPr>
      </w:pPr>
    </w:p>
    <w:tbl>
      <w:tblPr>
        <w:tblW w:w="5112" w:type="pct"/>
        <w:tblInd w:w="-289" w:type="dxa"/>
        <w:tblLayout w:type="fixed"/>
        <w:tblCellMar>
          <w:left w:w="20" w:type="dxa"/>
          <w:right w:w="10" w:type="dxa"/>
        </w:tblCellMar>
        <w:tblLook w:val="0000" w:firstRow="0" w:lastRow="0" w:firstColumn="0" w:lastColumn="0" w:noHBand="0" w:noVBand="0"/>
      </w:tblPr>
      <w:tblGrid>
        <w:gridCol w:w="720"/>
        <w:gridCol w:w="2041"/>
        <w:gridCol w:w="2357"/>
        <w:gridCol w:w="3246"/>
        <w:gridCol w:w="2693"/>
        <w:gridCol w:w="2127"/>
        <w:gridCol w:w="2282"/>
      </w:tblGrid>
      <w:tr w:rsidR="00D02BC0" w:rsidRPr="00D02BC0" w:rsidTr="00D02BC0">
        <w:trPr>
          <w:trHeight w:val="413"/>
        </w:trPr>
        <w:tc>
          <w:tcPr>
            <w:tcW w:w="720" w:type="dxa"/>
            <w:vMerge w:val="restart"/>
            <w:tcBorders>
              <w:top w:val="single" w:sz="4" w:space="0" w:color="auto"/>
              <w:left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ind w:left="20"/>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sz w:val="24"/>
                <w:szCs w:val="24"/>
                <w:lang w:eastAsia="zh-CN"/>
              </w:rPr>
              <w:t>№</w:t>
            </w:r>
          </w:p>
        </w:tc>
        <w:tc>
          <w:tcPr>
            <w:tcW w:w="2041" w:type="dxa"/>
            <w:vMerge w:val="restart"/>
            <w:tcBorders>
              <w:top w:val="single" w:sz="4" w:space="0" w:color="auto"/>
              <w:left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sz w:val="24"/>
                <w:szCs w:val="24"/>
                <w:lang w:eastAsia="zh-CN"/>
              </w:rPr>
              <w:t>Наименование товара</w:t>
            </w:r>
          </w:p>
        </w:tc>
        <w:tc>
          <w:tcPr>
            <w:tcW w:w="2357" w:type="dxa"/>
            <w:vMerge w:val="restart"/>
            <w:tcBorders>
              <w:top w:val="single" w:sz="4" w:space="0" w:color="auto"/>
              <w:left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b/>
                <w:bCs/>
                <w:sz w:val="20"/>
                <w:szCs w:val="20"/>
                <w:lang w:eastAsia="zh-CN"/>
              </w:rPr>
              <w:t>Указание</w:t>
            </w:r>
            <w:r w:rsidRPr="00D02BC0">
              <w:rPr>
                <w:rFonts w:ascii="Times New Roman" w:eastAsia="Times New Roman" w:hAnsi="Times New Roman" w:cs="Times New Roman"/>
                <w:sz w:val="20"/>
                <w:szCs w:val="20"/>
                <w:lang w:eastAsia="zh-CN"/>
              </w:rPr>
              <w:t xml:space="preserve"> </w:t>
            </w:r>
            <w:r w:rsidRPr="00D02BC0">
              <w:rPr>
                <w:rFonts w:ascii="Times New Roman" w:eastAsia="Times New Roman" w:hAnsi="Times New Roman" w:cs="Times New Roman"/>
                <w:b/>
                <w:bCs/>
                <w:sz w:val="20"/>
                <w:szCs w:val="20"/>
                <w:lang w:eastAsia="zh-CN"/>
              </w:rPr>
              <w:t>на</w:t>
            </w:r>
          </w:p>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b/>
                <w:bCs/>
                <w:w w:val="99"/>
                <w:sz w:val="20"/>
                <w:szCs w:val="20"/>
                <w:lang w:eastAsia="zh-CN"/>
              </w:rPr>
              <w:t>товарный</w:t>
            </w:r>
            <w:r w:rsidRPr="00D02BC0">
              <w:rPr>
                <w:rFonts w:ascii="Times New Roman" w:eastAsia="Times New Roman" w:hAnsi="Times New Roman" w:cs="Times New Roman"/>
                <w:sz w:val="20"/>
                <w:szCs w:val="20"/>
                <w:lang w:eastAsia="zh-CN"/>
              </w:rPr>
              <w:t xml:space="preserve"> </w:t>
            </w:r>
            <w:r w:rsidRPr="00D02BC0">
              <w:rPr>
                <w:rFonts w:ascii="Times New Roman" w:eastAsia="Times New Roman" w:hAnsi="Times New Roman" w:cs="Times New Roman"/>
                <w:b/>
                <w:bCs/>
                <w:sz w:val="20"/>
                <w:szCs w:val="20"/>
                <w:lang w:eastAsia="zh-CN"/>
              </w:rPr>
              <w:t>знак</w:t>
            </w:r>
          </w:p>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b/>
                <w:bCs/>
                <w:sz w:val="20"/>
                <w:szCs w:val="20"/>
                <w:lang w:eastAsia="zh-CN"/>
              </w:rPr>
              <w:t>(модель,</w:t>
            </w:r>
            <w:r w:rsidRPr="00D02BC0">
              <w:rPr>
                <w:rFonts w:ascii="Times New Roman" w:eastAsia="Times New Roman" w:hAnsi="Times New Roman" w:cs="Times New Roman"/>
                <w:sz w:val="20"/>
                <w:szCs w:val="20"/>
                <w:lang w:eastAsia="zh-CN"/>
              </w:rPr>
              <w:t xml:space="preserve"> </w:t>
            </w:r>
            <w:r w:rsidRPr="00D02BC0">
              <w:rPr>
                <w:rFonts w:ascii="Times New Roman" w:eastAsia="Times New Roman" w:hAnsi="Times New Roman" w:cs="Times New Roman"/>
                <w:b/>
                <w:bCs/>
                <w:sz w:val="20"/>
                <w:szCs w:val="20"/>
                <w:lang w:eastAsia="zh-CN"/>
              </w:rPr>
              <w:t>производит</w:t>
            </w:r>
            <w:r w:rsidRPr="00D02BC0">
              <w:rPr>
                <w:rFonts w:ascii="Times New Roman" w:eastAsia="Times New Roman" w:hAnsi="Times New Roman" w:cs="Times New Roman"/>
                <w:b/>
                <w:bCs/>
                <w:w w:val="99"/>
                <w:sz w:val="20"/>
                <w:szCs w:val="20"/>
                <w:lang w:eastAsia="zh-CN"/>
              </w:rPr>
              <w:t>ель, страна</w:t>
            </w:r>
          </w:p>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sz w:val="20"/>
                <w:szCs w:val="20"/>
                <w:lang w:eastAsia="zh-CN"/>
              </w:rPr>
              <w:t>происхожде</w:t>
            </w:r>
            <w:r w:rsidRPr="00D02BC0">
              <w:rPr>
                <w:rFonts w:ascii="Times New Roman" w:eastAsia="Times New Roman" w:hAnsi="Times New Roman" w:cs="Times New Roman"/>
                <w:b/>
                <w:bCs/>
                <w:w w:val="99"/>
                <w:sz w:val="20"/>
                <w:szCs w:val="20"/>
                <w:lang w:eastAsia="zh-CN"/>
              </w:rPr>
              <w:t>ния товара)</w:t>
            </w:r>
          </w:p>
        </w:tc>
        <w:tc>
          <w:tcPr>
            <w:tcW w:w="8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sz w:val="24"/>
                <w:szCs w:val="24"/>
                <w:lang w:eastAsia="zh-CN"/>
              </w:rPr>
              <w:t>Технические характеристики</w:t>
            </w:r>
          </w:p>
        </w:tc>
        <w:tc>
          <w:tcPr>
            <w:tcW w:w="2282" w:type="dxa"/>
            <w:vMerge w:val="restart"/>
            <w:tcBorders>
              <w:top w:val="single" w:sz="4" w:space="0" w:color="auto"/>
              <w:left w:val="single" w:sz="4" w:space="0" w:color="auto"/>
              <w:right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b/>
                <w:bCs/>
                <w:sz w:val="20"/>
                <w:szCs w:val="20"/>
                <w:lang w:eastAsia="zh-CN"/>
              </w:rPr>
            </w:pPr>
            <w:r w:rsidRPr="00D02BC0">
              <w:rPr>
                <w:rFonts w:ascii="Times New Roman" w:eastAsia="Times New Roman" w:hAnsi="Times New Roman" w:cs="Times New Roman"/>
                <w:b/>
                <w:bCs/>
                <w:sz w:val="20"/>
                <w:szCs w:val="20"/>
                <w:lang w:eastAsia="zh-CN"/>
              </w:rPr>
              <w:t>Обоснование необходимости использования дополнительной информации</w:t>
            </w:r>
          </w:p>
        </w:tc>
      </w:tr>
      <w:tr w:rsidR="00D02BC0" w:rsidRPr="00D02BC0" w:rsidTr="00D02BC0">
        <w:trPr>
          <w:trHeight w:val="748"/>
        </w:trPr>
        <w:tc>
          <w:tcPr>
            <w:tcW w:w="720" w:type="dxa"/>
            <w:vMerge/>
            <w:tcBorders>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ind w:left="120"/>
              <w:rPr>
                <w:rFonts w:ascii="Times New Roman" w:eastAsia="Times New Roman" w:hAnsi="Times New Roman" w:cs="Times New Roman"/>
                <w:sz w:val="2"/>
                <w:szCs w:val="2"/>
                <w:lang w:eastAsia="zh-CN"/>
              </w:rPr>
            </w:pPr>
          </w:p>
        </w:tc>
        <w:tc>
          <w:tcPr>
            <w:tcW w:w="2041" w:type="dxa"/>
            <w:vMerge/>
            <w:tcBorders>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
                <w:szCs w:val="2"/>
                <w:lang w:eastAsia="zh-CN"/>
              </w:rPr>
            </w:pPr>
          </w:p>
        </w:tc>
        <w:tc>
          <w:tcPr>
            <w:tcW w:w="2357" w:type="dxa"/>
            <w:vMerge/>
            <w:tcBorders>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
                <w:szCs w:val="2"/>
                <w:lang w:eastAsia="zh-CN"/>
              </w:rPr>
            </w:pPr>
            <w:r w:rsidRPr="00D02BC0">
              <w:rPr>
                <w:rFonts w:ascii="Times New Roman" w:eastAsia="Times New Roman" w:hAnsi="Times New Roman" w:cs="Times New Roman"/>
                <w:b/>
                <w:bCs/>
                <w:sz w:val="24"/>
                <w:szCs w:val="24"/>
                <w:lang w:eastAsia="zh-CN"/>
              </w:rPr>
              <w:t>Требуемый параметр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
                <w:szCs w:val="2"/>
                <w:lang w:eastAsia="zh-CN"/>
              </w:rPr>
            </w:pPr>
            <w:r w:rsidRPr="00D02BC0">
              <w:rPr>
                <w:rFonts w:ascii="Times New Roman" w:eastAsia="Times New Roman" w:hAnsi="Times New Roman" w:cs="Times New Roman"/>
                <w:b/>
                <w:bCs/>
                <w:sz w:val="24"/>
                <w:szCs w:val="24"/>
                <w:lang w:eastAsia="zh-CN"/>
              </w:rPr>
              <w:t>Требуемое значение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b/>
                <w:bCs/>
                <w:lang w:eastAsia="zh-CN"/>
              </w:rPr>
              <w:t>Значение,</w:t>
            </w:r>
          </w:p>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b/>
                <w:bCs/>
                <w:w w:val="99"/>
                <w:lang w:eastAsia="zh-CN"/>
              </w:rPr>
              <w:t>предлагаемое</w:t>
            </w:r>
          </w:p>
          <w:p w:rsidR="00D02BC0" w:rsidRPr="00D02BC0" w:rsidRDefault="00D02BC0" w:rsidP="00D02BC0">
            <w:pPr>
              <w:suppressAutoHyphens/>
              <w:spacing w:after="0" w:line="240" w:lineRule="auto"/>
              <w:jc w:val="center"/>
              <w:rPr>
                <w:rFonts w:ascii="Times New Roman" w:eastAsia="Times New Roman" w:hAnsi="Times New Roman" w:cs="Times New Roman"/>
                <w:sz w:val="2"/>
                <w:szCs w:val="2"/>
                <w:lang w:eastAsia="zh-CN"/>
              </w:rPr>
            </w:pPr>
            <w:r w:rsidRPr="00D02BC0">
              <w:rPr>
                <w:rFonts w:ascii="Times New Roman" w:eastAsia="Times New Roman" w:hAnsi="Times New Roman" w:cs="Times New Roman"/>
                <w:b/>
                <w:bCs/>
                <w:lang w:eastAsia="zh-CN"/>
              </w:rPr>
              <w:t>участником</w:t>
            </w:r>
          </w:p>
        </w:tc>
        <w:tc>
          <w:tcPr>
            <w:tcW w:w="2282" w:type="dxa"/>
            <w:vMerge/>
            <w:tcBorders>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bCs/>
                <w:sz w:val="24"/>
                <w:szCs w:val="24"/>
                <w:lang w:eastAsia="zh-CN"/>
              </w:rPr>
            </w:pPr>
          </w:p>
        </w:tc>
      </w:tr>
      <w:tr w:rsidR="00D02BC0" w:rsidRPr="00D02BC0" w:rsidTr="00D02BC0">
        <w:trPr>
          <w:trHeight w:val="266"/>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ind w:left="140"/>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sz w:val="24"/>
                <w:szCs w:val="24"/>
                <w:lang w:eastAsia="zh-CN"/>
              </w:rPr>
              <w:t>1</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w w:val="99"/>
                <w:sz w:val="24"/>
                <w:szCs w:val="24"/>
                <w:lang w:eastAsia="zh-CN"/>
              </w:rPr>
              <w:t>2</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w w:val="99"/>
                <w:sz w:val="24"/>
                <w:szCs w:val="24"/>
                <w:lang w:eastAsia="zh-CN"/>
              </w:rPr>
              <w:t>3</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w w:val="99"/>
                <w:sz w:val="24"/>
                <w:szCs w:val="24"/>
                <w:lang w:eastAsia="zh-CN"/>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w w:val="99"/>
                <w:sz w:val="24"/>
                <w:szCs w:val="24"/>
                <w:lang w:eastAsia="zh-CN"/>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b/>
                <w:bCs/>
                <w:i/>
                <w:iCs/>
                <w:w w:val="99"/>
                <w:sz w:val="24"/>
                <w:szCs w:val="24"/>
                <w:lang w:eastAsia="zh-CN"/>
              </w:rPr>
              <w:t>6</w:t>
            </w: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bCs/>
                <w:i/>
                <w:iCs/>
                <w:w w:val="99"/>
                <w:sz w:val="24"/>
                <w:szCs w:val="24"/>
                <w:lang w:eastAsia="zh-CN"/>
              </w:rPr>
            </w:pPr>
            <w:r w:rsidRPr="00D02BC0">
              <w:rPr>
                <w:rFonts w:ascii="Times New Roman" w:eastAsia="Times New Roman" w:hAnsi="Times New Roman" w:cs="Times New Roman"/>
                <w:b/>
                <w:bCs/>
                <w:i/>
                <w:iCs/>
                <w:w w:val="99"/>
                <w:sz w:val="24"/>
                <w:szCs w:val="24"/>
                <w:lang w:eastAsia="zh-CN"/>
              </w:rPr>
              <w:t>7</w:t>
            </w: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1</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Сифон сантехнический</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28.14.12.110 - Краны, клапаны для раковин, моек, биде, унитазов, ванн и аналогичная арматура (КТРУ 28.14.12.110-00000011 - Сифон сантехнический)</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drawing>
                <wp:inline distT="0" distB="0" distL="0" distR="0" wp14:anchorId="2B03B965" wp14:editId="48EC301B">
                  <wp:extent cx="1123950" cy="1283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1283335"/>
                          </a:xfrm>
                          <a:prstGeom prst="rect">
                            <a:avLst/>
                          </a:prstGeom>
                          <a:noFill/>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Вид сифона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бутылочный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пластик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Назначение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8E3FE7">
              <w:rPr>
                <w:rFonts w:ascii="Times New Roman" w:eastAsia="Times New Roman" w:hAnsi="Times New Roman" w:cs="Times New Roman"/>
                <w:sz w:val="24"/>
                <w:szCs w:val="24"/>
                <w:lang w:eastAsia="zh-CN"/>
              </w:rPr>
              <w:t>для мойки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Направление выпуска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боковое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Входное отверстие,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1 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val="restart"/>
            <w:tcBorders>
              <w:top w:val="single" w:sz="4" w:space="0" w:color="auto"/>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В соответствии с потребностью Заказчика (определено наличием эксплуатируемого оборудования, конструктивом существующей системы канализации)</w:t>
            </w: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Выходное отверстие,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Диаметр решетки (слива),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решетки (слива)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нержавеющая сталь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Труба гибкая гофрированная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Типоразмер трубы гибкой гофрированной, мм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xml:space="preserve">40х40/50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Диапазон регулировки по длине трубы гибкой гофрированной,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310-650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Цвет </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белый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highlight w:val="yellow"/>
                <w:lang w:eastAsia="zh-CN"/>
              </w:rPr>
            </w:pPr>
          </w:p>
        </w:tc>
        <w:tc>
          <w:tcPr>
            <w:tcW w:w="2282" w:type="dxa"/>
            <w:vMerge/>
            <w:tcBorders>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487"/>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2</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Труба гибкая гофрированная,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lastRenderedPageBreak/>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drawing>
                <wp:inline distT="0" distB="0" distL="0" distR="0" wp14:anchorId="27FE6289" wp14:editId="6516FCBB">
                  <wp:extent cx="1075645" cy="971550"/>
                  <wp:effectExtent l="0" t="0" r="0" b="0"/>
                  <wp:docPr id="2" name="Рисунок 2" descr="Гофра с гайкой Alca Plast 1 1/2x40/50, 390-840мм A770 025-126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фра с гайкой Alca Plast 1 1/2x40/50, 390-840мм A770 025-1268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8440" cy="983107"/>
                          </a:xfrm>
                          <a:prstGeom prst="rect">
                            <a:avLst/>
                          </a:prstGeom>
                          <a:noFill/>
                          <a:ln>
                            <a:noFill/>
                          </a:ln>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Материал</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полипропилен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491"/>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zh-CN"/>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Присоединение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к бутылочному сифону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764"/>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Типоразмер трубы гибкой гофрированной, мм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xml:space="preserve">40х40/50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554"/>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Диапазон регулировки по длине трубы гибкой гофрированной,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310-650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549"/>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Гайка для соединение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428"/>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Размер гайки,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1 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84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Уплотнитель</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Цвет </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белый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3</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Слив гофрированный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sz w:val="24"/>
                <w:szCs w:val="24"/>
                <w:lang w:eastAsia="ru-RU"/>
              </w:rPr>
              <w:drawing>
                <wp:inline distT="0" distB="0" distL="0" distR="0" wp14:anchorId="3DEA7F67" wp14:editId="68267AB7">
                  <wp:extent cx="590550" cy="533400"/>
                  <wp:effectExtent l="0" t="0" r="0" b="0"/>
                  <wp:docPr id="3" name="Рисунок 3" descr="Гофрированный слив для унитаза Terma армированный, диаметр 100 10051 3235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фрированный слив для унитаза Terma армированный, диаметр 100 10051 32353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Материал</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ПВХ или полипропилен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Вид</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val="en-US" w:eastAsia="zh-CN"/>
              </w:rPr>
            </w:pPr>
            <w:r w:rsidRPr="00D02BC0">
              <w:rPr>
                <w:rFonts w:ascii="Times New Roman" w:eastAsia="Times New Roman" w:hAnsi="Times New Roman" w:cs="Times New Roman"/>
                <w:sz w:val="24"/>
                <w:szCs w:val="24"/>
                <w:lang w:eastAsia="zh-CN"/>
              </w:rPr>
              <w:t>армированный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Присоединение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выпуска унитаза с канализацией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Установочный диаметр,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Длина слива в жатом состоянии,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240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Цвет</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белый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4</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Впускной механизм (клапан наливной), тип 1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lastRenderedPageBreak/>
              <w:drawing>
                <wp:inline distT="0" distB="0" distL="0" distR="0" wp14:anchorId="273EB8B1" wp14:editId="2C401B98">
                  <wp:extent cx="969645" cy="1017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9645" cy="1017905"/>
                          </a:xfrm>
                          <a:prstGeom prst="rect">
                            <a:avLst/>
                          </a:prstGeom>
                          <a:noFill/>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Назначение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для сливного бачка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Тип установки (подвод воды)</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боковой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Диаметр впуска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механизма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xml:space="preserve">пластик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клапана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Диапазон рабочего давления, МПа</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0,05-0,8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Закрывание механизма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плавное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Система спуска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кнопочная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Гайка фиксирующая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Регулировка уровня наполнения бачка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670"/>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Встроенный фильтр грубой очистки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5</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Впускной механизм (клапан наливной), тип 2</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drawing>
                <wp:inline distT="0" distB="0" distL="0" distR="0" wp14:anchorId="326F6006" wp14:editId="75C39CCB">
                  <wp:extent cx="942975" cy="895350"/>
                  <wp:effectExtent l="0" t="0" r="9525" b="0"/>
                  <wp:docPr id="5" name="Рисунок 5" descr="Клапан наливной, 1/2 нижняя подводка с металлической резьбой, ALCAPLAST, продажа от 1уп., цена за 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лапан наливной, 1/2 нижняя подводка с металлической резьбой, ALCAPLAST, продажа от 1уп., цена за у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Назначение</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для сливного бачка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Тип установки (подвод воды)</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боковой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Диаметр впуска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механизма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xml:space="preserve">пластик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клапана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Диапазон рабочего давления, МПа</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0,05-0,8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Закрывание механизма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плавное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Система спуска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кнопочная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Гайка фиксирующая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Регулировка уровня наполнения бачка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Встроенный фильтр грубой очистки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6</w:t>
            </w:r>
          </w:p>
        </w:tc>
        <w:tc>
          <w:tcPr>
            <w:tcW w:w="2041" w:type="dxa"/>
            <w:vMerge w:val="restart"/>
            <w:tcBorders>
              <w:top w:val="single" w:sz="4" w:space="0" w:color="auto"/>
              <w:left w:val="single" w:sz="4" w:space="0" w:color="auto"/>
              <w:right w:val="single" w:sz="4" w:space="0" w:color="auto"/>
            </w:tcBorders>
            <w:shd w:val="clear" w:color="auto" w:fill="auto"/>
          </w:tcPr>
          <w:p w:rsidR="00AB464A"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Смеситель</w:t>
            </w:r>
            <w:r w:rsidR="00AB464A">
              <w:rPr>
                <w:rFonts w:ascii="Times New Roman" w:eastAsia="Times New Roman" w:hAnsi="Times New Roman" w:cs="Times New Roman"/>
                <w:lang w:eastAsia="ru-RU"/>
              </w:rPr>
              <w:t xml:space="preserve"> водоразборный</w:t>
            </w:r>
            <w:r w:rsidRPr="00D02BC0">
              <w:rPr>
                <w:rFonts w:ascii="Times New Roman" w:eastAsia="Times New Roman" w:hAnsi="Times New Roman" w:cs="Times New Roman"/>
                <w:lang w:eastAsia="ru-RU"/>
              </w:rPr>
              <w:t xml:space="preserve">, </w:t>
            </w:r>
          </w:p>
          <w:p w:rsid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тип 1</w:t>
            </w:r>
          </w:p>
          <w:p w:rsidR="00AB464A" w:rsidRPr="00D02BC0" w:rsidRDefault="00AB464A" w:rsidP="00D02BC0">
            <w:pPr>
              <w:spacing w:after="0" w:line="240" w:lineRule="auto"/>
              <w:jc w:val="center"/>
              <w:rPr>
                <w:rFonts w:ascii="Times New Roman" w:eastAsia="Times New Roman" w:hAnsi="Times New Roman" w:cs="Times New Roman"/>
                <w:lang w:eastAsia="ru-RU"/>
              </w:rPr>
            </w:pPr>
            <w:bookmarkStart w:id="9" w:name="_GoBack"/>
            <w:bookmarkEnd w:id="9"/>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28.14.12.110-00000021</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смеситель водоразборный)</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lastRenderedPageBreak/>
              <w:drawing>
                <wp:inline distT="0" distB="0" distL="0" distR="0" wp14:anchorId="6C63170C" wp14:editId="30781894">
                  <wp:extent cx="959644" cy="866775"/>
                  <wp:effectExtent l="0" t="0" r="0" b="0"/>
                  <wp:docPr id="6" name="Рисунок 6" descr="Смеситель для кухни LEDEME литой излив, большой корпус, керамика L4426 80716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еситель для кухни LEDEME литой излив, большой корпус, керамика L4426 807160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454" cy="877442"/>
                          </a:xfrm>
                          <a:prstGeom prst="rect">
                            <a:avLst/>
                          </a:prstGeom>
                          <a:noFill/>
                          <a:ln>
                            <a:noFill/>
                          </a:ln>
                        </pic:spPr>
                      </pic:pic>
                    </a:graphicData>
                  </a:graphic>
                </wp:inline>
              </w:drawing>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Излив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аэратор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Материал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Монтаж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наружный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Назначение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для раковин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Тип управления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вентильный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Соединение резьбы к водопроводу,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val="restart"/>
            <w:tcBorders>
              <w:top w:val="single" w:sz="4" w:space="0" w:color="auto"/>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 xml:space="preserve">В соответствии с потребностью Заказчика (определено наличием эксплуатируемого оборудования, посадочным местом на подводящей трубе, рабочим давлением в сети водоснабжения, </w:t>
            </w:r>
            <w:r w:rsidRPr="00D02BC0">
              <w:rPr>
                <w:rFonts w:ascii="Times New Roman" w:eastAsia="Times New Roman" w:hAnsi="Times New Roman" w:cs="Times New Roman"/>
                <w:sz w:val="20"/>
                <w:szCs w:val="20"/>
                <w:lang w:eastAsia="zh-CN"/>
              </w:rPr>
              <w:lastRenderedPageBreak/>
              <w:t>хозяйственным назначением)</w:t>
            </w: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Рабочее давление, МПа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Тип установки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настольный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Тип крепления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 шпильку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Тип </w:t>
            </w:r>
            <w:proofErr w:type="spellStart"/>
            <w:r w:rsidRPr="00D02BC0">
              <w:rPr>
                <w:rFonts w:ascii="Times New Roman" w:eastAsia="Times New Roman" w:hAnsi="Times New Roman" w:cs="Times New Roman"/>
                <w:lang w:eastAsia="zh-CN"/>
              </w:rPr>
              <w:t>излива</w:t>
            </w:r>
            <w:proofErr w:type="spellEnd"/>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поворотный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Длина </w:t>
            </w:r>
            <w:proofErr w:type="spellStart"/>
            <w:r w:rsidRPr="00D02BC0">
              <w:rPr>
                <w:rFonts w:ascii="Times New Roman" w:eastAsia="Times New Roman" w:hAnsi="Times New Roman" w:cs="Times New Roman"/>
                <w:lang w:eastAsia="zh-CN"/>
              </w:rPr>
              <w:t>излива</w:t>
            </w:r>
            <w:proofErr w:type="spellEnd"/>
            <w:r w:rsidRPr="00D02BC0">
              <w:rPr>
                <w:rFonts w:ascii="Times New Roman" w:eastAsia="Times New Roman" w:hAnsi="Times New Roman" w:cs="Times New Roman"/>
                <w:lang w:eastAsia="zh-CN"/>
              </w:rPr>
              <w:t>,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170 и ≤ 200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Высота смесителя, мм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160 и ≤ 200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Запорный клапан</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керамическая кран-букса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Индикатор горячей/холодной воды на маховиках</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Гибкая подводка,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Цвет</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хром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7</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4A541C" w:rsidRDefault="00D02BC0" w:rsidP="004A541C">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Смеситель</w:t>
            </w:r>
            <w:r w:rsidR="004A541C">
              <w:rPr>
                <w:rFonts w:ascii="Times New Roman" w:eastAsia="Times New Roman" w:hAnsi="Times New Roman" w:cs="Times New Roman"/>
                <w:lang w:eastAsia="ru-RU"/>
              </w:rPr>
              <w:t xml:space="preserve"> водоразборный</w:t>
            </w:r>
            <w:r w:rsidRPr="00D02BC0">
              <w:rPr>
                <w:rFonts w:ascii="Times New Roman" w:eastAsia="Times New Roman" w:hAnsi="Times New Roman" w:cs="Times New Roman"/>
                <w:lang w:eastAsia="ru-RU"/>
              </w:rPr>
              <w:t xml:space="preserve">, </w:t>
            </w:r>
          </w:p>
          <w:p w:rsidR="00D02BC0" w:rsidRDefault="00D02BC0" w:rsidP="004A541C">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тип 2</w:t>
            </w:r>
          </w:p>
          <w:p w:rsidR="004A541C" w:rsidRPr="00D02BC0" w:rsidRDefault="004A541C" w:rsidP="004A541C">
            <w:pPr>
              <w:spacing w:after="0" w:line="240" w:lineRule="auto"/>
              <w:jc w:val="center"/>
              <w:rPr>
                <w:rFonts w:ascii="Times New Roman" w:eastAsia="Times New Roman" w:hAnsi="Times New Roman" w:cs="Times New Roman"/>
                <w:lang w:eastAsia="ru-RU"/>
              </w:rPr>
            </w:pP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28.14.12.110-00000021</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смеситель водоразборный)</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noProof/>
                <w:lang w:eastAsia="ru-RU"/>
              </w:rPr>
              <w:drawing>
                <wp:inline distT="0" distB="0" distL="0" distR="0" wp14:anchorId="0A53AAEE" wp14:editId="46D112AD">
                  <wp:extent cx="780370" cy="704850"/>
                  <wp:effectExtent l="0" t="0" r="1270" b="0"/>
                  <wp:docPr id="7" name="Рисунок 7" descr="Смеситель для кухни ROEGEN 1/2&amp;quot; м/к, пристенный RR020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ситель для кухни ROEGEN 1/2&amp;quot; м/к, пристенный RR020A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4707" cy="708768"/>
                          </a:xfrm>
                          <a:prstGeom prst="rect">
                            <a:avLst/>
                          </a:prstGeom>
                          <a:noFill/>
                          <a:ln>
                            <a:noFill/>
                          </a:ln>
                        </pic:spPr>
                      </pic:pic>
                    </a:graphicData>
                  </a:graphic>
                </wp:inline>
              </w:drawing>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Излив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аэратор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Материал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Монтаж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наружный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sz w:val="20"/>
                <w:szCs w:val="20"/>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Назначение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для раковин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Тип управления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вентильный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В соответствии с КТРУ</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Соединение резьбы к водопроводу,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val="restart"/>
            <w:tcBorders>
              <w:top w:val="single" w:sz="4" w:space="0" w:color="auto"/>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sz w:val="20"/>
                <w:szCs w:val="20"/>
                <w:lang w:eastAsia="zh-CN"/>
              </w:rPr>
              <w:t>В соответствии с потребностью Заказчика (определено наличием эксплуатируемого оборудования, посадочным местом на подводящей трубе, рабочим давлением в сети водоснабжения, хозяйственным назначением)</w:t>
            </w: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Рабочее давление, МПа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Тип установки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настенный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Тип </w:t>
            </w:r>
            <w:proofErr w:type="spellStart"/>
            <w:r w:rsidRPr="00D02BC0">
              <w:rPr>
                <w:rFonts w:ascii="Times New Roman" w:eastAsia="Times New Roman" w:hAnsi="Times New Roman" w:cs="Times New Roman"/>
                <w:lang w:eastAsia="zh-CN"/>
              </w:rPr>
              <w:t>излива</w:t>
            </w:r>
            <w:proofErr w:type="spellEnd"/>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поворотный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Длина </w:t>
            </w:r>
            <w:proofErr w:type="spellStart"/>
            <w:r w:rsidRPr="00D02BC0">
              <w:rPr>
                <w:rFonts w:ascii="Times New Roman" w:eastAsia="Times New Roman" w:hAnsi="Times New Roman" w:cs="Times New Roman"/>
                <w:lang w:eastAsia="zh-CN"/>
              </w:rPr>
              <w:t>излива</w:t>
            </w:r>
            <w:proofErr w:type="spellEnd"/>
            <w:r w:rsidRPr="00D02BC0">
              <w:rPr>
                <w:rFonts w:ascii="Times New Roman" w:eastAsia="Times New Roman" w:hAnsi="Times New Roman" w:cs="Times New Roman"/>
                <w:lang w:eastAsia="zh-CN"/>
              </w:rPr>
              <w:t>,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 170 и ≤ 240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Запорный клапан</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керамическая кран-букса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Индикатор горячей/холодной воды на маховиках</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Эксцентрики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Отражатели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наличие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Цвет</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хром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vMerge/>
            <w:tcBorders>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8</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Гибкая подводка, тип 1</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Назначение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both"/>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 xml:space="preserve">для подключения сантехнического оборудования (смывных бачков, водонагревателей, стиральных и посудомоечных машин) к трубопроводам системы горячего </w:t>
            </w:r>
            <w:proofErr w:type="gramStart"/>
            <w:r w:rsidRPr="00D02BC0">
              <w:rPr>
                <w:rFonts w:ascii="Times New Roman" w:eastAsia="Times New Roman" w:hAnsi="Times New Roman" w:cs="Times New Roman"/>
                <w:sz w:val="20"/>
                <w:szCs w:val="20"/>
                <w:lang w:eastAsia="zh-CN"/>
              </w:rPr>
              <w:t>и  холодного</w:t>
            </w:r>
            <w:proofErr w:type="gramEnd"/>
            <w:r w:rsidRPr="00D02BC0">
              <w:rPr>
                <w:rFonts w:ascii="Times New Roman" w:eastAsia="Times New Roman" w:hAnsi="Times New Roman" w:cs="Times New Roman"/>
                <w:sz w:val="20"/>
                <w:szCs w:val="20"/>
                <w:lang w:eastAsia="zh-CN"/>
              </w:rPr>
              <w:t xml:space="preserve">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Способ присоединения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гайка-гайка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гайки,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концевой арматуры</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1</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внутренняя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2</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внутренняя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оплетки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нержавеющая сталь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внутренней трубки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EPDM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Длина гибкой подводки,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[400]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9</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Гибкая подводка, тип 2</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Назначение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both"/>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 xml:space="preserve">для подключения сантехнического оборудования (смывных бачков, водонагревателей, стиральных и посудомоечных машин) к трубопроводам системы горячего </w:t>
            </w:r>
            <w:proofErr w:type="gramStart"/>
            <w:r w:rsidRPr="00D02BC0">
              <w:rPr>
                <w:rFonts w:ascii="Times New Roman" w:eastAsia="Times New Roman" w:hAnsi="Times New Roman" w:cs="Times New Roman"/>
                <w:sz w:val="20"/>
                <w:szCs w:val="20"/>
                <w:lang w:eastAsia="zh-CN"/>
              </w:rPr>
              <w:t>и  холодного</w:t>
            </w:r>
            <w:proofErr w:type="gramEnd"/>
            <w:r w:rsidRPr="00D02BC0">
              <w:rPr>
                <w:rFonts w:ascii="Times New Roman" w:eastAsia="Times New Roman" w:hAnsi="Times New Roman" w:cs="Times New Roman"/>
                <w:sz w:val="20"/>
                <w:szCs w:val="20"/>
                <w:lang w:eastAsia="zh-CN"/>
              </w:rPr>
              <w:t xml:space="preserve">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Способ присоединения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гайка-гайка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гайки,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концевой арматуры</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1</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внутренняя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2</w:t>
            </w:r>
          </w:p>
        </w:tc>
        <w:tc>
          <w:tcPr>
            <w:tcW w:w="2693" w:type="dxa"/>
            <w:tcBorders>
              <w:top w:val="single" w:sz="4" w:space="0" w:color="auto"/>
              <w:left w:val="single" w:sz="4" w:space="0" w:color="auto"/>
              <w:bottom w:val="single" w:sz="4" w:space="0" w:color="auto"/>
            </w:tcBorders>
            <w:vAlign w:val="center"/>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внутренняя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оплетки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нержавеющая сталь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внутренней трубки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EPDM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70"/>
        </w:trPr>
        <w:tc>
          <w:tcPr>
            <w:tcW w:w="720" w:type="dxa"/>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041" w:type="dxa"/>
            <w:tcBorders>
              <w:left w:val="single" w:sz="4" w:space="0" w:color="auto"/>
              <w:right w:val="single" w:sz="4" w:space="0" w:color="auto"/>
            </w:tcBorders>
            <w:shd w:val="clear" w:color="auto" w:fill="auto"/>
          </w:tcPr>
          <w:p w:rsidR="00D02BC0" w:rsidRPr="00D02BC0" w:rsidRDefault="00D02BC0" w:rsidP="00D02BC0">
            <w:pPr>
              <w:spacing w:after="0" w:line="240" w:lineRule="auto"/>
              <w:rPr>
                <w:rFonts w:ascii="Times New Roman" w:eastAsia="Times New Roman" w:hAnsi="Times New Roman" w:cs="Times New Roman"/>
                <w:lang w:eastAsia="ru-RU"/>
              </w:rPr>
            </w:pPr>
          </w:p>
        </w:tc>
        <w:tc>
          <w:tcPr>
            <w:tcW w:w="2357" w:type="dxa"/>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Длина гибкой подводки,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10</w:t>
            </w:r>
          </w:p>
        </w:tc>
        <w:tc>
          <w:tcPr>
            <w:tcW w:w="2041"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Гибкая подводка, тип 3</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 xml:space="preserve">28.14.12.110 - Краны, клапаны для раковин, моек, биде, унитазов, ванн и аналогичная арматура </w:t>
            </w:r>
          </w:p>
          <w:p w:rsidR="00D02BC0" w:rsidRPr="00D02BC0" w:rsidRDefault="00D02BC0" w:rsidP="00D02BC0">
            <w:pPr>
              <w:spacing w:after="0" w:line="240" w:lineRule="auto"/>
              <w:jc w:val="center"/>
              <w:rPr>
                <w:rFonts w:ascii="Times New Roman" w:eastAsia="Times New Roman" w:hAnsi="Times New Roman" w:cs="Times New Roman"/>
                <w:lang w:eastAsia="ru-RU"/>
              </w:rPr>
            </w:pPr>
            <w:r w:rsidRPr="00D02BC0">
              <w:rPr>
                <w:rFonts w:ascii="Times New Roman" w:eastAsia="Times New Roman" w:hAnsi="Times New Roman" w:cs="Times New Roman"/>
                <w:lang w:eastAsia="ru-RU"/>
              </w:rPr>
              <w:t>(КТРУ отсутствует)</w:t>
            </w:r>
          </w:p>
        </w:tc>
        <w:tc>
          <w:tcPr>
            <w:tcW w:w="2357" w:type="dxa"/>
            <w:vMerge w:val="restart"/>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 xml:space="preserve">Назначение </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both"/>
              <w:rPr>
                <w:rFonts w:ascii="Times New Roman" w:eastAsia="Times New Roman" w:hAnsi="Times New Roman" w:cs="Times New Roman"/>
                <w:sz w:val="20"/>
                <w:szCs w:val="20"/>
                <w:lang w:eastAsia="zh-CN"/>
              </w:rPr>
            </w:pPr>
            <w:r w:rsidRPr="00D02BC0">
              <w:rPr>
                <w:rFonts w:ascii="Times New Roman" w:eastAsia="Times New Roman" w:hAnsi="Times New Roman" w:cs="Times New Roman"/>
                <w:sz w:val="20"/>
                <w:szCs w:val="20"/>
                <w:lang w:eastAsia="zh-CN"/>
              </w:rPr>
              <w:t xml:space="preserve">для подключения сантехнического оборудования (смывных бачков, водонагревателей, стиральных и посудомоечных машин) к трубопроводам системы горячего </w:t>
            </w:r>
            <w:proofErr w:type="gramStart"/>
            <w:r w:rsidRPr="00D02BC0">
              <w:rPr>
                <w:rFonts w:ascii="Times New Roman" w:eastAsia="Times New Roman" w:hAnsi="Times New Roman" w:cs="Times New Roman"/>
                <w:sz w:val="20"/>
                <w:szCs w:val="20"/>
                <w:lang w:eastAsia="zh-CN"/>
              </w:rPr>
              <w:t>и  холодного</w:t>
            </w:r>
            <w:proofErr w:type="gramEnd"/>
            <w:r w:rsidRPr="00D02BC0">
              <w:rPr>
                <w:rFonts w:ascii="Times New Roman" w:eastAsia="Times New Roman" w:hAnsi="Times New Roman" w:cs="Times New Roman"/>
                <w:sz w:val="20"/>
                <w:szCs w:val="20"/>
                <w:lang w:eastAsia="zh-CN"/>
              </w:rPr>
              <w:t xml:space="preserve">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top w:val="single" w:sz="4" w:space="0" w:color="auto"/>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Способ присоединения</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гайка-штуцер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гайки, дюйм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Резьба штуцера</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М10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Хвостовик</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короткий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концевой арматуры</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латунь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оплетки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нержавеющая сталь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Материал внутренней трубки</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sz w:val="24"/>
                <w:szCs w:val="24"/>
                <w:lang w:eastAsia="zh-CN"/>
              </w:rPr>
            </w:pPr>
            <w:r w:rsidRPr="00D02BC0">
              <w:rPr>
                <w:rFonts w:ascii="Times New Roman" w:eastAsia="Times New Roman" w:hAnsi="Times New Roman" w:cs="Times New Roman"/>
                <w:sz w:val="24"/>
                <w:szCs w:val="24"/>
                <w:lang w:eastAsia="zh-CN"/>
              </w:rPr>
              <w:t>EPDM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r w:rsidR="00D02BC0" w:rsidRPr="00D02BC0" w:rsidTr="00D02BC0">
        <w:trPr>
          <w:trHeight w:val="276"/>
        </w:trPr>
        <w:tc>
          <w:tcPr>
            <w:tcW w:w="720" w:type="dxa"/>
            <w:vMerge/>
            <w:tcBorders>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jc w:val="center"/>
              <w:rPr>
                <w:rFonts w:ascii="Times New Roman" w:eastAsia="Times New Roman" w:hAnsi="Times New Roman" w:cs="Times New Roman"/>
                <w:lang w:eastAsia="zh-CN"/>
              </w:rPr>
            </w:pPr>
          </w:p>
        </w:tc>
        <w:tc>
          <w:tcPr>
            <w:tcW w:w="2041" w:type="dxa"/>
            <w:vMerge/>
            <w:tcBorders>
              <w:left w:val="single" w:sz="4" w:space="0" w:color="auto"/>
              <w:bottom w:val="single" w:sz="4" w:space="0" w:color="auto"/>
              <w:right w:val="single" w:sz="4" w:space="0" w:color="auto"/>
            </w:tcBorders>
            <w:shd w:val="clear" w:color="auto" w:fill="auto"/>
          </w:tcPr>
          <w:p w:rsidR="00D02BC0" w:rsidRPr="00D02BC0" w:rsidRDefault="00D02BC0" w:rsidP="00D02BC0">
            <w:pPr>
              <w:spacing w:after="0" w:line="240" w:lineRule="auto"/>
              <w:jc w:val="center"/>
              <w:rPr>
                <w:rFonts w:ascii="Times New Roman" w:eastAsia="Times New Roman" w:hAnsi="Times New Roman" w:cs="Times New Roman"/>
                <w:lang w:eastAsia="ru-RU"/>
              </w:rPr>
            </w:pPr>
          </w:p>
        </w:tc>
        <w:tc>
          <w:tcPr>
            <w:tcW w:w="2357" w:type="dxa"/>
            <w:vMerge/>
            <w:tcBorders>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bCs/>
                <w:lang w:eastAsia="zh-CN"/>
              </w:rPr>
            </w:pPr>
          </w:p>
        </w:tc>
        <w:tc>
          <w:tcPr>
            <w:tcW w:w="3246" w:type="dxa"/>
            <w:tcBorders>
              <w:top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r w:rsidRPr="00D02BC0">
              <w:rPr>
                <w:rFonts w:ascii="Times New Roman" w:eastAsia="Times New Roman" w:hAnsi="Times New Roman" w:cs="Times New Roman"/>
                <w:lang w:eastAsia="zh-CN"/>
              </w:rPr>
              <w:t>Длина гибкой подводки, мм</w:t>
            </w:r>
          </w:p>
        </w:tc>
        <w:tc>
          <w:tcPr>
            <w:tcW w:w="2693" w:type="dxa"/>
            <w:tcBorders>
              <w:top w:val="single" w:sz="4" w:space="0" w:color="auto"/>
              <w:left w:val="single" w:sz="4" w:space="0" w:color="auto"/>
              <w:bottom w:val="single" w:sz="4" w:space="0" w:color="auto"/>
            </w:tcBorders>
          </w:tcPr>
          <w:p w:rsidR="00D02BC0" w:rsidRPr="00D02BC0" w:rsidRDefault="00D02BC0" w:rsidP="00D02BC0">
            <w:pPr>
              <w:suppressAutoHyphens/>
              <w:spacing w:after="0" w:line="240" w:lineRule="auto"/>
              <w:jc w:val="center"/>
              <w:rPr>
                <w:rFonts w:ascii="Times New Roman" w:eastAsia="Times New Roman" w:hAnsi="Times New Roman" w:cs="Times New Roman"/>
                <w:b/>
                <w:sz w:val="24"/>
                <w:szCs w:val="24"/>
                <w:lang w:eastAsia="zh-CN"/>
              </w:rPr>
            </w:pPr>
            <w:r w:rsidRPr="00D02BC0">
              <w:rPr>
                <w:rFonts w:ascii="Times New Roman" w:eastAsia="Times New Roman" w:hAnsi="Times New Roman" w:cs="Times New Roman"/>
                <w:b/>
                <w:sz w:val="24"/>
                <w:szCs w:val="24"/>
                <w:lang w:eastAsia="zh-CN"/>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c>
          <w:tcPr>
            <w:tcW w:w="2282" w:type="dxa"/>
            <w:tcBorders>
              <w:top w:val="single" w:sz="4" w:space="0" w:color="auto"/>
              <w:left w:val="single" w:sz="4" w:space="0" w:color="auto"/>
              <w:bottom w:val="single" w:sz="4" w:space="0" w:color="auto"/>
              <w:right w:val="single" w:sz="4" w:space="0" w:color="auto"/>
            </w:tcBorders>
          </w:tcPr>
          <w:p w:rsidR="00D02BC0" w:rsidRPr="00D02BC0" w:rsidRDefault="00D02BC0" w:rsidP="00D02BC0">
            <w:pPr>
              <w:suppressAutoHyphens/>
              <w:spacing w:after="0" w:line="240" w:lineRule="auto"/>
              <w:rPr>
                <w:rFonts w:ascii="Times New Roman" w:eastAsia="Times New Roman" w:hAnsi="Times New Roman" w:cs="Times New Roman"/>
                <w:lang w:eastAsia="zh-CN"/>
              </w:rPr>
            </w:pPr>
          </w:p>
        </w:tc>
      </w:tr>
    </w:tbl>
    <w:p w:rsidR="00346CD5" w:rsidRDefault="00346CD5" w:rsidP="008E23CB">
      <w:pPr>
        <w:keepNext/>
        <w:keepLines/>
        <w:tabs>
          <w:tab w:val="left" w:pos="285"/>
          <w:tab w:val="left" w:pos="7392"/>
        </w:tabs>
        <w:spacing w:after="0" w:line="240" w:lineRule="auto"/>
        <w:ind w:firstLine="709"/>
        <w:outlineLvl w:val="0"/>
        <w:rPr>
          <w:rFonts w:ascii="Times New Roman" w:hAnsi="Times New Roman" w:cs="Times New Roman"/>
          <w:b/>
          <w:sz w:val="24"/>
          <w:szCs w:val="24"/>
        </w:rPr>
      </w:pPr>
    </w:p>
    <w:p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E943C5" w:rsidRDefault="00E943C5" w:rsidP="00D63E88">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Поставляемый Товар должен соответствовать:</w:t>
      </w:r>
    </w:p>
    <w:p w:rsidR="00D63E88" w:rsidRPr="00D63E88" w:rsidRDefault="00D63E88" w:rsidP="00D63E88">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D63E88">
        <w:rPr>
          <w:rFonts w:ascii="Times New Roman" w:eastAsia="Times New Roman" w:hAnsi="Times New Roman" w:cs="Times New Roman"/>
          <w:bCs/>
          <w:kern w:val="2"/>
          <w:sz w:val="24"/>
          <w:szCs w:val="24"/>
          <w:lang w:eastAsia="ru-RU" w:bidi="hi-IN"/>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63E88" w:rsidRPr="00D63E88" w:rsidRDefault="00D63E88" w:rsidP="00D63E88">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D63E88">
        <w:rPr>
          <w:rFonts w:ascii="Times New Roman" w:eastAsia="Times New Roman" w:hAnsi="Times New Roman" w:cs="Times New Roman"/>
          <w:bCs/>
          <w:kern w:val="2"/>
          <w:sz w:val="24"/>
          <w:szCs w:val="24"/>
          <w:lang w:eastAsia="ru-RU" w:bidi="hi-IN"/>
        </w:rPr>
        <w:t>- ГОСТ 23289-2016 «Арматура санитарно-техническая водосливная. Технические условия»;</w:t>
      </w:r>
    </w:p>
    <w:p w:rsidR="00D63E88" w:rsidRPr="00D63E88" w:rsidRDefault="00D63E88" w:rsidP="00D63E88">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D63E88">
        <w:rPr>
          <w:rFonts w:ascii="Times New Roman" w:eastAsia="Times New Roman" w:hAnsi="Times New Roman" w:cs="Times New Roman"/>
          <w:bCs/>
          <w:kern w:val="2"/>
          <w:sz w:val="24"/>
          <w:szCs w:val="24"/>
          <w:lang w:eastAsia="ru-RU" w:bidi="hi-IN"/>
        </w:rPr>
        <w:t>- ГОСТ 19681-2016 «Арматура санитарно-техническая водоразборная. Общие технические условия»;</w:t>
      </w:r>
    </w:p>
    <w:p w:rsidR="00D63E88" w:rsidRPr="00E943C5" w:rsidRDefault="00D63E88" w:rsidP="00D63E88">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D63E88">
        <w:rPr>
          <w:rFonts w:ascii="Times New Roman" w:eastAsia="Times New Roman" w:hAnsi="Times New Roman" w:cs="Times New Roman"/>
          <w:bCs/>
          <w:kern w:val="2"/>
          <w:sz w:val="24"/>
          <w:szCs w:val="24"/>
          <w:lang w:eastAsia="ru-RU" w:bidi="hi-IN"/>
        </w:rPr>
        <w:t>- ГОСТ 6357-81 «Основные нормы взаимозаменяемости. Резьба трубная цилиндрическая».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 xml:space="preserve">не </w:t>
      </w:r>
      <w:proofErr w:type="gramStart"/>
      <w:r w:rsidRPr="0074712F">
        <w:rPr>
          <w:rFonts w:ascii="Times New Roman" w:hAnsi="Times New Roman" w:cs="Times New Roman"/>
          <w:sz w:val="24"/>
          <w:szCs w:val="24"/>
        </w:rPr>
        <w:t>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w:t>
      </w:r>
      <w:proofErr w:type="gramEnd"/>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t xml:space="preserve">Сочетание </w:t>
      </w:r>
      <w:proofErr w:type="spellStart"/>
      <w:r w:rsidRPr="001536CE">
        <w:rPr>
          <w:rFonts w:ascii="Times New Roman" w:hAnsi="Times New Roman" w:cs="Times New Roman"/>
          <w:b/>
          <w:sz w:val="24"/>
          <w:szCs w:val="24"/>
        </w:rPr>
        <w:t>символьно</w:t>
      </w:r>
      <w:proofErr w:type="spellEnd"/>
      <w:r w:rsidRPr="001536CE">
        <w:rPr>
          <w:rFonts w:ascii="Times New Roman" w:hAnsi="Times New Roman" w:cs="Times New Roman"/>
          <w:b/>
          <w:sz w:val="24"/>
          <w:szCs w:val="24"/>
        </w:rPr>
        <w:t>-буквенного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9104EB">
        <w:rPr>
          <w:rFonts w:ascii="Times New Roman" w:hAnsi="Times New Roman" w:cs="Times New Roman"/>
          <w:sz w:val="24"/>
          <w:szCs w:val="24"/>
        </w:rPr>
        <w:t xml:space="preserve">Закона о контрактной системе, </w:t>
      </w:r>
      <w:r w:rsidRPr="0074712F">
        <w:rPr>
          <w:rFonts w:ascii="Times New Roman" w:hAnsi="Times New Roman" w:cs="Times New Roman"/>
          <w:sz w:val="24"/>
          <w:szCs w:val="24"/>
        </w:rPr>
        <w:t>а именно: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предпринимателя, - участниками закупки либо являются близкими родственниками </w:t>
      </w:r>
      <w:r w:rsidRPr="0074712F">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7"/>
          <w:footerReference w:type="first" r:id="rId28"/>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2267FE" w:rsidRPr="002267FE" w:rsidRDefault="005530DD" w:rsidP="002267FE">
      <w:pPr>
        <w:overflowPunct w:val="0"/>
        <w:spacing w:after="0" w:line="240" w:lineRule="auto"/>
        <w:ind w:firstLine="709"/>
        <w:jc w:val="center"/>
        <w:rPr>
          <w:rFonts w:ascii="Times New Roman" w:eastAsia="Times New           Roman" w:hAnsi="Times New Roman" w:cs="Times New Roman"/>
          <w:b/>
          <w:kern w:val="2"/>
          <w:sz w:val="24"/>
          <w:szCs w:val="24"/>
          <w:lang w:eastAsia="zh-CN" w:bidi="hi-IN"/>
        </w:rPr>
      </w:pPr>
      <w:r w:rsidRPr="00D91161">
        <w:rPr>
          <w:rFonts w:ascii="Times New Roman" w:eastAsia="Calibri" w:hAnsi="Times New Roman" w:cs="Times New Roman"/>
          <w:kern w:val="2"/>
          <w:sz w:val="24"/>
          <w:szCs w:val="24"/>
          <w:lang w:eastAsia="zh-CN" w:bidi="hi-IN"/>
        </w:rPr>
        <w:t>на поставку</w:t>
      </w:r>
      <w:r w:rsidR="002267FE" w:rsidRPr="002267FE">
        <w:rPr>
          <w:rFonts w:ascii="Times New Roman" w:eastAsia="Calibri" w:hAnsi="Times New Roman" w:cs="Times New Roman"/>
          <w:b/>
          <w:kern w:val="2"/>
          <w:sz w:val="24"/>
          <w:szCs w:val="24"/>
          <w:lang w:eastAsia="zh-CN" w:bidi="hi-IN"/>
        </w:rPr>
        <w:t xml:space="preserve"> </w:t>
      </w:r>
      <w:r w:rsidR="00D91161" w:rsidRPr="00D91161">
        <w:rPr>
          <w:rFonts w:ascii="Times New Roman" w:eastAsia="Calibri" w:hAnsi="Times New Roman" w:cs="Times New Roman"/>
          <w:sz w:val="24"/>
          <w:szCs w:val="24"/>
        </w:rPr>
        <w:t>арматуры запорной и санитарно-технической для нужд ИПУ РАН</w:t>
      </w:r>
    </w:p>
    <w:p w:rsidR="002267FE" w:rsidRPr="002267FE" w:rsidRDefault="002267FE" w:rsidP="002267FE">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rsidR="00C67761" w:rsidRPr="00C67761" w:rsidRDefault="00C67761" w:rsidP="00C67761">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C67761">
        <w:rPr>
          <w:rFonts w:ascii="Times New Roman" w:eastAsia="Times New Roman" w:hAnsi="Times New Roman" w:cs="Times New Roman"/>
          <w:b/>
          <w:kern w:val="2"/>
          <w:sz w:val="24"/>
          <w:szCs w:val="24"/>
          <w:lang w:eastAsia="ru-RU" w:bidi="hi-IN"/>
        </w:rPr>
        <w:t>1.</w:t>
      </w:r>
      <w:r w:rsidRPr="00C67761">
        <w:rPr>
          <w:rFonts w:ascii="Times New Roman" w:eastAsia="Times New Roman" w:hAnsi="Times New Roman" w:cs="Times New Roman"/>
          <w:kern w:val="2"/>
          <w:sz w:val="24"/>
          <w:szCs w:val="24"/>
          <w:lang w:eastAsia="ru-RU" w:bidi="hi-IN"/>
        </w:rPr>
        <w:t xml:space="preserve"> </w:t>
      </w:r>
      <w:r w:rsidRPr="00C67761">
        <w:rPr>
          <w:rFonts w:ascii="Times New Roman" w:eastAsia="Times New Roman" w:hAnsi="Times New Roman" w:cs="Times New Roman"/>
          <w:b/>
          <w:kern w:val="2"/>
          <w:sz w:val="24"/>
          <w:szCs w:val="24"/>
          <w:lang w:eastAsia="ru-RU" w:bidi="hi-IN"/>
        </w:rPr>
        <w:t>Объект закупки:</w:t>
      </w:r>
      <w:r w:rsidRPr="00C67761">
        <w:rPr>
          <w:rFonts w:ascii="Times New Roman" w:eastAsia="Times New Roman" w:hAnsi="Times New Roman" w:cs="Times New Roman"/>
          <w:kern w:val="2"/>
          <w:sz w:val="24"/>
          <w:szCs w:val="24"/>
          <w:lang w:eastAsia="ru-RU" w:bidi="hi-IN"/>
        </w:rPr>
        <w:t xml:space="preserve"> поставка арматуры запорной и санитарно-технической для нужд ИПУ РАН (далее – Товар).</w:t>
      </w:r>
    </w:p>
    <w:p w:rsidR="00C67761" w:rsidRPr="00C67761" w:rsidRDefault="00C67761" w:rsidP="00C67761">
      <w:pPr>
        <w:overflowPunct w:val="0"/>
        <w:spacing w:after="0" w:line="240" w:lineRule="auto"/>
        <w:ind w:firstLine="567"/>
        <w:jc w:val="both"/>
        <w:rPr>
          <w:rFonts w:ascii="Times New Roman" w:eastAsia="Times New Roman" w:hAnsi="Times New Roman" w:cs="Times New Roman"/>
          <w:b/>
          <w:kern w:val="2"/>
          <w:sz w:val="16"/>
          <w:szCs w:val="16"/>
          <w:lang w:eastAsia="ru-RU" w:bidi="hi-IN"/>
        </w:rPr>
      </w:pPr>
    </w:p>
    <w:p w:rsidR="00A832FD" w:rsidRPr="00A832FD" w:rsidRDefault="00C67761" w:rsidP="00A832FD">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C67761">
        <w:rPr>
          <w:rFonts w:ascii="Times New Roman" w:eastAsia="Times New Roman" w:hAnsi="Times New Roman" w:cs="Times New Roman"/>
          <w:b/>
          <w:kern w:val="2"/>
          <w:sz w:val="24"/>
          <w:szCs w:val="24"/>
          <w:lang w:eastAsia="ru-RU" w:bidi="hi-IN"/>
        </w:rPr>
        <w:t>2.</w:t>
      </w:r>
      <w:r w:rsidR="00616E6D">
        <w:rPr>
          <w:rFonts w:ascii="Times New Roman" w:eastAsia="Times New Roman" w:hAnsi="Times New Roman" w:cs="Times New Roman"/>
          <w:b/>
          <w:kern w:val="2"/>
          <w:sz w:val="24"/>
          <w:szCs w:val="24"/>
          <w:lang w:eastAsia="ru-RU" w:bidi="hi-IN"/>
        </w:rPr>
        <w:t> </w:t>
      </w:r>
      <w:r w:rsidRPr="00C67761">
        <w:rPr>
          <w:rFonts w:ascii="Times New Roman" w:eastAsia="Times New Roman" w:hAnsi="Times New Roman" w:cs="Times New Roman"/>
          <w:b/>
          <w:kern w:val="2"/>
          <w:sz w:val="24"/>
          <w:szCs w:val="24"/>
          <w:lang w:eastAsia="ru-RU" w:bidi="hi-IN"/>
        </w:rPr>
        <w:t>Краткие характеристики поставляемого Товара</w:t>
      </w:r>
      <w:r w:rsidRPr="00C67761">
        <w:rPr>
          <w:rFonts w:ascii="Times New Roman" w:eastAsia="Times New Roman" w:hAnsi="Times New Roman" w:cs="Times New Roman"/>
          <w:kern w:val="2"/>
          <w:sz w:val="24"/>
          <w:szCs w:val="24"/>
          <w:lang w:eastAsia="ru-RU" w:bidi="hi-IN"/>
        </w:rPr>
        <w:t xml:space="preserve">: </w:t>
      </w:r>
      <w:r w:rsidR="00A832FD" w:rsidRPr="00A832FD">
        <w:rPr>
          <w:rFonts w:ascii="Times New Roman" w:eastAsia="Times New Roman" w:hAnsi="Times New Roman" w:cs="Times New Roman"/>
          <w:kern w:val="2"/>
          <w:sz w:val="24"/>
          <w:szCs w:val="24"/>
          <w:lang w:eastAsia="ru-RU" w:bidi="hi-IN"/>
        </w:rPr>
        <w:t>в</w:t>
      </w:r>
      <w:r w:rsidR="003E7CD4">
        <w:rPr>
          <w:rFonts w:ascii="Times New Roman" w:eastAsia="Times New Roman" w:hAnsi="Times New Roman" w:cs="Times New Roman"/>
          <w:kern w:val="2"/>
          <w:sz w:val="24"/>
          <w:szCs w:val="24"/>
          <w:lang w:eastAsia="ru-RU" w:bidi="hi-IN"/>
        </w:rPr>
        <w:t xml:space="preserve"> соответствии с Приложением </w:t>
      </w:r>
      <w:r w:rsidR="00A832FD" w:rsidRPr="00A832FD">
        <w:rPr>
          <w:rFonts w:ascii="Times New Roman" w:eastAsia="Times New Roman" w:hAnsi="Times New Roman" w:cs="Times New Roman"/>
          <w:kern w:val="2"/>
          <w:sz w:val="24"/>
          <w:szCs w:val="24"/>
          <w:lang w:eastAsia="ru-RU" w:bidi="hi-IN"/>
        </w:rPr>
        <w:t>к Техническому заданию на поставку арматуры запорной и санитарно-технической для нужд ИПУ РАН (далее – Техническое задание)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rsidR="00A832FD" w:rsidRPr="00A832FD" w:rsidRDefault="00A832FD" w:rsidP="00A832FD">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A832FD">
        <w:rPr>
          <w:rFonts w:ascii="Times New Roman" w:eastAsia="Times New Roman" w:hAnsi="Times New Roman" w:cs="Times New Roman"/>
          <w:kern w:val="2"/>
          <w:sz w:val="24"/>
          <w:szCs w:val="24"/>
          <w:lang w:eastAsia="ru-RU" w:bidi="hi-IN"/>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w:t>
      </w:r>
      <w:r w:rsidR="003E7CD4">
        <w:rPr>
          <w:rFonts w:ascii="Times New Roman" w:eastAsia="Times New Roman" w:hAnsi="Times New Roman" w:cs="Times New Roman"/>
          <w:kern w:val="2"/>
          <w:sz w:val="24"/>
          <w:szCs w:val="24"/>
          <w:lang w:eastAsia="ru-RU" w:bidi="hi-IN"/>
        </w:rPr>
        <w:t xml:space="preserve">ателям, указанным в Приложении </w:t>
      </w:r>
      <w:r w:rsidRPr="00A832FD">
        <w:rPr>
          <w:rFonts w:ascii="Times New Roman" w:eastAsia="Times New Roman" w:hAnsi="Times New Roman" w:cs="Times New Roman"/>
          <w:kern w:val="2"/>
          <w:sz w:val="24"/>
          <w:szCs w:val="24"/>
          <w:lang w:eastAsia="ru-RU" w:bidi="hi-IN"/>
        </w:rPr>
        <w:t>к Техническому заданию.</w:t>
      </w:r>
    </w:p>
    <w:p w:rsidR="00C67761" w:rsidRPr="00C67761" w:rsidRDefault="00C67761" w:rsidP="00A832FD">
      <w:pPr>
        <w:overflowPunct w:val="0"/>
        <w:spacing w:after="0" w:line="240" w:lineRule="auto"/>
        <w:ind w:firstLine="567"/>
        <w:jc w:val="both"/>
        <w:rPr>
          <w:rFonts w:ascii="Times New Roman" w:eastAsia="Calibri" w:hAnsi="Times New Roman" w:cs="Times New Roman"/>
          <w:bCs/>
          <w:kern w:val="2"/>
          <w:sz w:val="24"/>
          <w:szCs w:val="24"/>
          <w:lang w:eastAsia="zh-CN" w:bidi="hi-IN"/>
        </w:rPr>
      </w:pPr>
      <w:r w:rsidRPr="00C67761">
        <w:rPr>
          <w:rFonts w:ascii="Times New Roman" w:eastAsia="Calibri" w:hAnsi="Times New Roman" w:cs="Times New Roman"/>
          <w:bCs/>
          <w:kern w:val="2"/>
          <w:sz w:val="24"/>
          <w:szCs w:val="24"/>
          <w:lang w:eastAsia="zh-CN" w:bidi="hi-IN"/>
        </w:rPr>
        <w:t xml:space="preserve">ОКПД 2: 28.14.12.110 - Краны, клапаны для раковин, моек, биде, унитазов, ванн и аналогичная арматура; </w:t>
      </w:r>
      <w:r w:rsidRPr="00C67761">
        <w:rPr>
          <w:rFonts w:ascii="Times New Roman" w:eastAsia="Calibri" w:hAnsi="Times New Roman" w:cs="Times New Roman"/>
          <w:bCs/>
          <w:i/>
          <w:kern w:val="2"/>
          <w:sz w:val="24"/>
          <w:szCs w:val="24"/>
          <w:lang w:eastAsia="zh-CN" w:bidi="hi-IN"/>
        </w:rPr>
        <w:t>КТРУ 28.14.12.110-00000011 - Сифон сантехнический</w:t>
      </w:r>
      <w:r w:rsidRPr="00C67761">
        <w:rPr>
          <w:rFonts w:ascii="Times New Roman" w:eastAsia="Calibri" w:hAnsi="Times New Roman" w:cs="Times New Roman"/>
          <w:bCs/>
          <w:kern w:val="2"/>
          <w:sz w:val="24"/>
          <w:szCs w:val="24"/>
          <w:lang w:eastAsia="zh-CN" w:bidi="hi-IN"/>
        </w:rPr>
        <w:t>;</w:t>
      </w:r>
      <w:r w:rsidRPr="00C67761">
        <w:rPr>
          <w:rFonts w:ascii="Times New Roman" w:eastAsia="Calibri" w:hAnsi="Times New Roman" w:cs="Times New Roman"/>
          <w:i/>
        </w:rPr>
        <w:t xml:space="preserve"> </w:t>
      </w:r>
      <w:r w:rsidRPr="00C67761">
        <w:rPr>
          <w:rFonts w:ascii="Times New Roman" w:eastAsia="Calibri" w:hAnsi="Times New Roman" w:cs="Times New Roman"/>
          <w:bCs/>
          <w:i/>
          <w:kern w:val="2"/>
          <w:sz w:val="24"/>
          <w:szCs w:val="24"/>
          <w:lang w:eastAsia="zh-CN" w:bidi="hi-IN"/>
        </w:rPr>
        <w:t>28.14.12.110-000</w:t>
      </w:r>
      <w:r w:rsidR="00A832FD">
        <w:rPr>
          <w:rFonts w:ascii="Times New Roman" w:eastAsia="Calibri" w:hAnsi="Times New Roman" w:cs="Times New Roman"/>
          <w:bCs/>
          <w:i/>
          <w:kern w:val="2"/>
          <w:sz w:val="24"/>
          <w:szCs w:val="24"/>
          <w:lang w:eastAsia="zh-CN" w:bidi="hi-IN"/>
        </w:rPr>
        <w:t>00021 - Смеситель водоразборный.</w:t>
      </w:r>
    </w:p>
    <w:p w:rsidR="002267FE" w:rsidRPr="00237168" w:rsidRDefault="00C67761" w:rsidP="00C67761">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C67761">
        <w:rPr>
          <w:rFonts w:ascii="Times New Roman" w:eastAsia="Times New Roman" w:hAnsi="Times New Roman" w:cs="Times New Roman"/>
          <w:b/>
          <w:kern w:val="2"/>
          <w:sz w:val="24"/>
          <w:szCs w:val="24"/>
          <w:lang w:eastAsia="ru-RU" w:bidi="hi-IN"/>
        </w:rPr>
        <w:t>3</w:t>
      </w:r>
      <w:r w:rsidRPr="00616E6D">
        <w:rPr>
          <w:rFonts w:ascii="Times New Roman" w:eastAsia="Times New Roman" w:hAnsi="Times New Roman" w:cs="Times New Roman"/>
          <w:b/>
          <w:kern w:val="2"/>
          <w:sz w:val="24"/>
          <w:szCs w:val="24"/>
          <w:lang w:eastAsia="ru-RU" w:bidi="hi-IN"/>
        </w:rPr>
        <w:t>.</w:t>
      </w:r>
      <w:r w:rsidR="00616E6D">
        <w:rPr>
          <w:rFonts w:ascii="Times New Roman" w:eastAsia="Times New Roman" w:hAnsi="Times New Roman" w:cs="Times New Roman"/>
          <w:kern w:val="2"/>
          <w:sz w:val="24"/>
          <w:szCs w:val="24"/>
          <w:lang w:eastAsia="ru-RU" w:bidi="hi-IN"/>
        </w:rPr>
        <w:t> </w:t>
      </w:r>
      <w:r w:rsidRPr="00C67761">
        <w:rPr>
          <w:rFonts w:ascii="Times New Roman" w:eastAsia="Times New Roman" w:hAnsi="Times New Roman" w:cs="Times New Roman"/>
          <w:b/>
          <w:kern w:val="2"/>
          <w:sz w:val="24"/>
          <w:szCs w:val="24"/>
          <w:lang w:eastAsia="ru-RU" w:bidi="hi-IN"/>
        </w:rPr>
        <w:t>Перечень и количество поставляемого Товара:</w:t>
      </w:r>
      <w:r w:rsidRPr="00C67761">
        <w:rPr>
          <w:rFonts w:ascii="Times New Roman" w:eastAsia="Times New Roman" w:hAnsi="Times New Roman" w:cs="Times New Roman"/>
          <w:kern w:val="2"/>
          <w:sz w:val="24"/>
          <w:szCs w:val="24"/>
          <w:lang w:eastAsia="ru-RU" w:bidi="hi-IN"/>
        </w:rPr>
        <w:t xml:space="preserve"> </w:t>
      </w:r>
      <w:r w:rsidR="002267FE" w:rsidRPr="009E7AB7">
        <w:rPr>
          <w:rFonts w:ascii="Times New Roman" w:eastAsia="Times New Roman" w:hAnsi="Times New Roman" w:cs="Times New Roman"/>
          <w:b/>
          <w:kern w:val="2"/>
          <w:sz w:val="24"/>
          <w:szCs w:val="24"/>
          <w:lang w:eastAsia="ru-RU" w:bidi="hi-IN"/>
        </w:rPr>
        <w:t>3</w:t>
      </w:r>
      <w:r w:rsidR="002267FE" w:rsidRPr="009E7AB7">
        <w:rPr>
          <w:rFonts w:ascii="Times New Roman" w:eastAsia="Times New Roman" w:hAnsi="Times New Roman" w:cs="Times New Roman"/>
          <w:kern w:val="2"/>
          <w:sz w:val="24"/>
          <w:szCs w:val="24"/>
          <w:lang w:eastAsia="ru-RU" w:bidi="hi-IN"/>
        </w:rPr>
        <w:t xml:space="preserve">. </w:t>
      </w:r>
      <w:r w:rsidR="002267FE" w:rsidRPr="009E7AB7">
        <w:rPr>
          <w:rFonts w:ascii="Times New Roman" w:eastAsia="Times New Roman" w:hAnsi="Times New Roman" w:cs="Times New Roman"/>
          <w:b/>
          <w:kern w:val="2"/>
          <w:sz w:val="24"/>
          <w:szCs w:val="24"/>
          <w:lang w:eastAsia="ru-RU" w:bidi="hi-IN"/>
        </w:rPr>
        <w:t xml:space="preserve">Перечень и количество поставляемого </w:t>
      </w:r>
      <w:r w:rsidR="002267FE" w:rsidRPr="00237168">
        <w:rPr>
          <w:rFonts w:ascii="Times New Roman" w:eastAsia="Times New Roman" w:hAnsi="Times New Roman" w:cs="Times New Roman"/>
          <w:b/>
          <w:kern w:val="2"/>
          <w:sz w:val="24"/>
          <w:szCs w:val="24"/>
          <w:lang w:eastAsia="ru-RU" w:bidi="hi-IN"/>
        </w:rPr>
        <w:t>Товара:</w:t>
      </w:r>
      <w:r w:rsidR="002267FE" w:rsidRPr="00237168">
        <w:rPr>
          <w:rFonts w:ascii="Times New Roman" w:eastAsia="Times New Roman" w:hAnsi="Times New Roman" w:cs="Times New Roman"/>
          <w:kern w:val="2"/>
          <w:sz w:val="24"/>
          <w:szCs w:val="24"/>
          <w:lang w:eastAsia="ru-RU" w:bidi="hi-IN"/>
        </w:rPr>
        <w:t xml:space="preserve"> в соответствии с</w:t>
      </w:r>
      <w:r w:rsidR="009E7AB7" w:rsidRPr="00237168">
        <w:rPr>
          <w:rFonts w:ascii="Times New Roman" w:eastAsia="Times New Roman" w:hAnsi="Times New Roman" w:cs="Times New Roman"/>
          <w:kern w:val="2"/>
          <w:sz w:val="24"/>
          <w:szCs w:val="24"/>
          <w:lang w:eastAsia="ru-RU" w:bidi="hi-IN"/>
        </w:rPr>
        <w:t xml:space="preserve"> Приложением к Контракту «</w:t>
      </w:r>
      <w:r w:rsidR="002267FE" w:rsidRPr="00237168">
        <w:rPr>
          <w:rFonts w:ascii="Times New Roman" w:eastAsia="Times New Roman" w:hAnsi="Times New Roman" w:cs="Times New Roman"/>
          <w:kern w:val="2"/>
          <w:sz w:val="24"/>
          <w:szCs w:val="24"/>
          <w:lang w:eastAsia="ru-RU" w:bidi="hi-IN"/>
        </w:rPr>
        <w:t>Спецификаци</w:t>
      </w:r>
      <w:r w:rsidR="009E7AB7" w:rsidRPr="00237168">
        <w:rPr>
          <w:rFonts w:ascii="Times New Roman" w:eastAsia="Times New Roman" w:hAnsi="Times New Roman" w:cs="Times New Roman"/>
          <w:kern w:val="2"/>
          <w:sz w:val="24"/>
          <w:szCs w:val="24"/>
          <w:lang w:eastAsia="ru-RU" w:bidi="hi-IN"/>
        </w:rPr>
        <w:t>я</w:t>
      </w:r>
      <w:r w:rsidR="002267FE" w:rsidRPr="00237168">
        <w:rPr>
          <w:rFonts w:ascii="Times New Roman" w:eastAsia="Times New Roman" w:hAnsi="Times New Roman" w:cs="Times New Roman"/>
          <w:kern w:val="2"/>
          <w:sz w:val="24"/>
          <w:szCs w:val="24"/>
          <w:lang w:eastAsia="ru-RU" w:bidi="hi-IN"/>
        </w:rPr>
        <w:t xml:space="preserve"> на</w:t>
      </w:r>
      <w:r w:rsidR="00D91161">
        <w:rPr>
          <w:rFonts w:ascii="Times New Roman" w:eastAsia="Times New Roman" w:hAnsi="Times New Roman" w:cs="Times New Roman"/>
          <w:kern w:val="2"/>
          <w:sz w:val="24"/>
          <w:szCs w:val="24"/>
          <w:lang w:eastAsia="ru-RU" w:bidi="hi-IN"/>
        </w:rPr>
        <w:t xml:space="preserve"> поставку </w:t>
      </w:r>
      <w:r w:rsidR="00D91161" w:rsidRPr="00D91161">
        <w:rPr>
          <w:rFonts w:ascii="Times New Roman" w:eastAsia="Times New Roman" w:hAnsi="Times New Roman" w:cs="Times New Roman"/>
          <w:kern w:val="2"/>
          <w:sz w:val="24"/>
          <w:szCs w:val="24"/>
          <w:lang w:eastAsia="ru-RU" w:bidi="hi-IN"/>
        </w:rPr>
        <w:t>арматуры запорной и санитарно-технической для нужд ИПУ РАН</w:t>
      </w:r>
      <w:r w:rsidR="009E7AB7" w:rsidRPr="00237168">
        <w:rPr>
          <w:rFonts w:ascii="Times New Roman" w:eastAsia="Times New Roman" w:hAnsi="Times New Roman" w:cs="Times New Roman"/>
          <w:kern w:val="2"/>
          <w:sz w:val="24"/>
          <w:szCs w:val="24"/>
          <w:lang w:eastAsia="ru-RU" w:bidi="hi-IN"/>
        </w:rPr>
        <w:t>»</w:t>
      </w:r>
      <w:r w:rsidR="002267FE" w:rsidRPr="00237168">
        <w:rPr>
          <w:rFonts w:ascii="Times New Roman" w:eastAsia="Times New Roman" w:hAnsi="Times New Roman" w:cs="Times New Roman"/>
          <w:kern w:val="2"/>
          <w:sz w:val="24"/>
          <w:szCs w:val="24"/>
          <w:lang w:eastAsia="ru-RU" w:bidi="hi-IN"/>
        </w:rPr>
        <w:t>.</w:t>
      </w:r>
    </w:p>
    <w:p w:rsidR="002267FE" w:rsidRPr="002267FE" w:rsidRDefault="002267FE" w:rsidP="00A440FE">
      <w:pPr>
        <w:overflowPunct w:val="0"/>
        <w:spacing w:before="120" w:after="0" w:line="240" w:lineRule="auto"/>
        <w:ind w:firstLine="567"/>
        <w:jc w:val="both"/>
        <w:rPr>
          <w:rFonts w:ascii="Times New Roman" w:eastAsia="Times New Roman" w:hAnsi="Times New Roman" w:cs="Times New Roman"/>
          <w:b/>
          <w:kern w:val="2"/>
          <w:sz w:val="24"/>
          <w:szCs w:val="24"/>
          <w:lang w:eastAsia="ar-SA" w:bidi="hi-IN"/>
        </w:rPr>
      </w:pPr>
      <w:r w:rsidRPr="00237168">
        <w:rPr>
          <w:rFonts w:ascii="Times New Roman" w:eastAsia="Times New Roman" w:hAnsi="Times New Roman" w:cs="Times New Roman"/>
          <w:b/>
          <w:kern w:val="2"/>
          <w:sz w:val="24"/>
          <w:szCs w:val="24"/>
          <w:lang w:eastAsia="ar-SA" w:bidi="hi-IN"/>
        </w:rPr>
        <w:t>4. Общие требования к поставке Товара, требования</w:t>
      </w:r>
      <w:r w:rsidRPr="002267FE">
        <w:rPr>
          <w:rFonts w:ascii="Times New Roman" w:eastAsia="Times New Roman" w:hAnsi="Times New Roman" w:cs="Times New Roman"/>
          <w:b/>
          <w:kern w:val="2"/>
          <w:sz w:val="24"/>
          <w:szCs w:val="24"/>
          <w:lang w:eastAsia="ar-SA" w:bidi="hi-IN"/>
        </w:rPr>
        <w:t xml:space="preserve"> по объему гарантий качества, требования по сроку гарантий качества на результаты закупки:</w:t>
      </w:r>
    </w:p>
    <w:p w:rsidR="008A7241" w:rsidRPr="008A7241" w:rsidRDefault="002267FE" w:rsidP="0015336E">
      <w:pPr>
        <w:overflowPunct w:val="0"/>
        <w:spacing w:after="0" w:line="240" w:lineRule="auto"/>
        <w:ind w:firstLine="142"/>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w:t>
      </w:r>
      <w:r w:rsidR="008A7241" w:rsidRPr="008A7241">
        <w:rPr>
          <w:rFonts w:ascii="Times New Roman" w:eastAsia="Times New Roman" w:hAnsi="Times New Roman" w:cs="Times New Roman"/>
          <w:kern w:val="1"/>
          <w:sz w:val="24"/>
          <w:szCs w:val="24"/>
          <w:lang w:eastAsia="ru-RU" w:bidi="hi-I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008A7241" w:rsidRPr="008A7241">
        <w:rPr>
          <w:rFonts w:ascii="Times New Roman" w:eastAsia="Times New Roman" w:hAnsi="Times New Roman" w:cs="Times New Roman"/>
          <w:kern w:val="2"/>
          <w:sz w:val="24"/>
          <w:szCs w:val="24"/>
          <w:lang w:eastAsia="ru-RU" w:bidi="hi-IN"/>
        </w:rPr>
        <w:t xml:space="preserve">         </w:t>
      </w:r>
    </w:p>
    <w:p w:rsidR="008A7241" w:rsidRPr="008A7241" w:rsidRDefault="008A7241" w:rsidP="0015336E">
      <w:pPr>
        <w:overflowPunct w:val="0"/>
        <w:spacing w:after="0" w:line="240" w:lineRule="auto"/>
        <w:ind w:firstLine="142"/>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        Поставляемый Товар должен соответствовать действующим в Российской Федерации стандартам.</w:t>
      </w:r>
    </w:p>
    <w:p w:rsidR="008A7241" w:rsidRPr="008A7241" w:rsidRDefault="008A7241" w:rsidP="0015336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w:t>
      </w:r>
      <w:r w:rsidR="003E7CD4">
        <w:rPr>
          <w:rFonts w:ascii="Times New Roman" w:eastAsia="Times New Roman" w:hAnsi="Times New Roman" w:cs="Times New Roman"/>
          <w:bCs/>
          <w:kern w:val="2"/>
          <w:sz w:val="24"/>
          <w:szCs w:val="24"/>
          <w:lang w:eastAsia="ru-RU" w:bidi="hi-IN"/>
        </w:rPr>
        <w:t>вляемый Товар должен быть новым</w:t>
      </w:r>
      <w:r w:rsidRPr="008A7241">
        <w:rPr>
          <w:rFonts w:ascii="Times New Roman" w:eastAsia="Times New Roman" w:hAnsi="Times New Roman" w:cs="Times New Roman"/>
          <w:bCs/>
          <w:kern w:val="2"/>
          <w:sz w:val="24"/>
          <w:szCs w:val="24"/>
          <w:lang w:eastAsia="ru-RU" w:bidi="hi-IN"/>
        </w:rPr>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8A7241">
        <w:rPr>
          <w:rFonts w:ascii="Times New Roman" w:eastAsia="Times New Roman" w:hAnsi="Times New Roman" w:cs="Times New Roman"/>
          <w:kern w:val="2"/>
          <w:sz w:val="24"/>
          <w:szCs w:val="24"/>
          <w:lang w:eastAsia="ru-RU" w:bidi="hi-IN"/>
        </w:rPr>
        <w:t>не ранее 202</w:t>
      </w:r>
      <w:r w:rsidR="00A56CE7">
        <w:rPr>
          <w:rFonts w:ascii="Times New Roman" w:eastAsia="Times New Roman" w:hAnsi="Times New Roman" w:cs="Times New Roman"/>
          <w:kern w:val="2"/>
          <w:sz w:val="24"/>
          <w:szCs w:val="24"/>
          <w:lang w:eastAsia="ru-RU" w:bidi="hi-IN"/>
        </w:rPr>
        <w:t>0</w:t>
      </w:r>
      <w:r w:rsidRPr="008A7241">
        <w:rPr>
          <w:rFonts w:ascii="Times New Roman" w:eastAsia="Times New Roman" w:hAnsi="Times New Roman" w:cs="Times New Roman"/>
          <w:kern w:val="2"/>
          <w:sz w:val="24"/>
          <w:szCs w:val="24"/>
          <w:lang w:eastAsia="ru-RU" w:bidi="hi-IN"/>
        </w:rPr>
        <w:t xml:space="preserve"> года выпуска, изготовлен в соответствии со стандартами качества.       </w:t>
      </w:r>
    </w:p>
    <w:p w:rsidR="008A7241" w:rsidRPr="008A7241" w:rsidRDefault="008A7241" w:rsidP="0015336E">
      <w:pPr>
        <w:tabs>
          <w:tab w:val="left" w:pos="142"/>
        </w:tabs>
        <w:overflowPunct w:val="0"/>
        <w:spacing w:after="0" w:line="240" w:lineRule="auto"/>
        <w:ind w:firstLine="567"/>
        <w:jc w:val="both"/>
        <w:rPr>
          <w:rFonts w:ascii="Times New Roman" w:eastAsia="Times New Roman" w:hAnsi="Times New Roman" w:cs="Times New Roman"/>
          <w:bCs/>
          <w:kern w:val="1"/>
          <w:sz w:val="24"/>
          <w:szCs w:val="24"/>
          <w:lang w:eastAsia="ru-RU" w:bidi="hi-IN"/>
        </w:rPr>
      </w:pPr>
      <w:r w:rsidRPr="008A7241">
        <w:rPr>
          <w:rFonts w:ascii="Times New Roman" w:eastAsia="Times New Roman" w:hAnsi="Times New Roman" w:cs="Times New Roman"/>
          <w:bCs/>
          <w:kern w:val="1"/>
          <w:sz w:val="24"/>
          <w:szCs w:val="24"/>
          <w:lang w:eastAsia="ru-RU" w:bidi="hi-IN"/>
        </w:rPr>
        <w:t xml:space="preserve"> Качество поставляемого Товара должно соответствовать</w:t>
      </w:r>
      <w:r w:rsidRPr="008A7241">
        <w:rPr>
          <w:rFonts w:ascii="Times New Roman" w:eastAsia="Times New Roman" w:hAnsi="Times New Roman" w:cs="Times New Roman"/>
          <w:bCs/>
          <w:kern w:val="2"/>
          <w:sz w:val="24"/>
          <w:szCs w:val="24"/>
          <w:lang w:eastAsia="ru-RU" w:bidi="hi-IN"/>
        </w:rPr>
        <w:t xml:space="preserve"> 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нормативно-техническим актам (СанПиНы, ОСТы, ГОСТы, ТУ, Технические регламенты) </w:t>
      </w:r>
      <w:r w:rsidRPr="008A7241">
        <w:rPr>
          <w:rFonts w:ascii="Times New Roman" w:eastAsia="Times New Roman" w:hAnsi="Times New Roman" w:cs="Times New Roman"/>
          <w:bCs/>
          <w:kern w:val="1"/>
          <w:sz w:val="24"/>
          <w:szCs w:val="24"/>
          <w:lang w:eastAsia="ru-RU" w:bidi="hi-IN"/>
        </w:rPr>
        <w:t>и иным стандартам, согласованным Сторонами в Техническом задании.</w:t>
      </w:r>
    </w:p>
    <w:p w:rsidR="008A7241" w:rsidRPr="008A7241" w:rsidRDefault="008A7241" w:rsidP="0015336E">
      <w:pPr>
        <w:tabs>
          <w:tab w:val="left" w:pos="142"/>
        </w:tabs>
        <w:overflowPunct w:val="0"/>
        <w:spacing w:after="0" w:line="240" w:lineRule="auto"/>
        <w:ind w:firstLine="567"/>
        <w:jc w:val="both"/>
        <w:rPr>
          <w:rFonts w:ascii="Times New Roman" w:eastAsia="Times New Roman" w:hAnsi="Times New Roman" w:cs="Times New Roman"/>
          <w:bCs/>
          <w:kern w:val="1"/>
          <w:sz w:val="24"/>
          <w:szCs w:val="24"/>
          <w:lang w:eastAsia="ru-RU" w:bidi="hi-IN"/>
        </w:rPr>
      </w:pPr>
      <w:r w:rsidRPr="008A7241">
        <w:rPr>
          <w:rFonts w:ascii="Times New Roman" w:eastAsia="Times New Roman" w:hAnsi="Times New Roman" w:cs="Times New Roman"/>
          <w:bCs/>
          <w:kern w:val="1"/>
          <w:sz w:val="24"/>
          <w:szCs w:val="24"/>
          <w:lang w:eastAsia="ru-RU"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1B7E2B" w:rsidRPr="001B7E2B">
        <w:rPr>
          <w:rFonts w:ascii="Times New Roman" w:eastAsia="Times New Roman" w:hAnsi="Times New Roman" w:cs="Times New Roman"/>
          <w:bCs/>
          <w:kern w:val="1"/>
          <w:sz w:val="24"/>
          <w:szCs w:val="24"/>
          <w:lang w:eastAsia="ru-RU" w:bidi="hi-IN"/>
        </w:rPr>
        <w:t xml:space="preserve"> </w:t>
      </w:r>
      <w:r w:rsidR="001B7E2B">
        <w:rPr>
          <w:rFonts w:ascii="Times New Roman" w:eastAsia="Times New Roman" w:hAnsi="Times New Roman" w:cs="Times New Roman"/>
          <w:bCs/>
          <w:kern w:val="1"/>
          <w:sz w:val="24"/>
          <w:szCs w:val="24"/>
          <w:lang w:eastAsia="ru-RU" w:bidi="hi-IN"/>
        </w:rPr>
        <w:t>Товара</w:t>
      </w:r>
      <w:r w:rsidRPr="008A7241">
        <w:rPr>
          <w:rFonts w:ascii="Times New Roman" w:eastAsia="Times New Roman" w:hAnsi="Times New Roman" w:cs="Times New Roman"/>
          <w:bCs/>
          <w:kern w:val="1"/>
          <w:sz w:val="24"/>
          <w:szCs w:val="24"/>
          <w:lang w:eastAsia="ru-RU" w:bidi="hi-IN"/>
        </w:rPr>
        <w:t>.</w:t>
      </w:r>
    </w:p>
    <w:p w:rsidR="008A7241" w:rsidRPr="008A7241" w:rsidRDefault="008A7241" w:rsidP="008A7241">
      <w:pPr>
        <w:widowControl w:val="0"/>
        <w:tabs>
          <w:tab w:val="left" w:pos="567"/>
        </w:tabs>
        <w:overflowPunct w:val="0"/>
        <w:autoSpaceDE w:val="0"/>
        <w:spacing w:after="0" w:line="240" w:lineRule="auto"/>
        <w:ind w:firstLine="567"/>
        <w:jc w:val="both"/>
        <w:rPr>
          <w:rFonts w:ascii="Times New Roman" w:eastAsia="Times New Roman" w:hAnsi="Times New Roman" w:cs="Times New Roman"/>
          <w:b/>
          <w:color w:val="000000"/>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Поставка Товара осуществляется по адресу: </w:t>
      </w:r>
      <w:r w:rsidRPr="008A7241">
        <w:rPr>
          <w:rFonts w:ascii="Times New Roman" w:eastAsia="Times New Roman" w:hAnsi="Times New Roman" w:cs="Times New Roman"/>
          <w:b/>
          <w:kern w:val="2"/>
          <w:sz w:val="24"/>
          <w:szCs w:val="24"/>
          <w:lang w:eastAsia="ru-RU" w:bidi="hi-IN"/>
        </w:rPr>
        <w:t>г. Москва, ул. Профсоюзная, д.</w:t>
      </w:r>
      <w:r w:rsidR="003E7CD4">
        <w:rPr>
          <w:rFonts w:ascii="Times New Roman" w:eastAsia="Times New Roman" w:hAnsi="Times New Roman" w:cs="Times New Roman"/>
          <w:b/>
          <w:kern w:val="2"/>
          <w:sz w:val="24"/>
          <w:szCs w:val="24"/>
          <w:lang w:eastAsia="ru-RU" w:bidi="hi-IN"/>
        </w:rPr>
        <w:t xml:space="preserve"> </w:t>
      </w:r>
      <w:r w:rsidRPr="008A7241">
        <w:rPr>
          <w:rFonts w:ascii="Times New Roman" w:eastAsia="Times New Roman" w:hAnsi="Times New Roman" w:cs="Times New Roman"/>
          <w:b/>
          <w:kern w:val="2"/>
          <w:sz w:val="24"/>
          <w:szCs w:val="24"/>
          <w:lang w:eastAsia="ru-RU" w:bidi="hi-IN"/>
        </w:rPr>
        <w:t xml:space="preserve">65, </w:t>
      </w:r>
      <w:r w:rsidR="003E7CD4">
        <w:rPr>
          <w:rFonts w:ascii="Times New Roman" w:eastAsia="Times New Roman" w:hAnsi="Times New Roman" w:cs="Times New Roman"/>
          <w:b/>
          <w:kern w:val="2"/>
          <w:sz w:val="24"/>
          <w:szCs w:val="24"/>
          <w:lang w:eastAsia="ru-RU" w:bidi="hi-IN"/>
        </w:rPr>
        <w:br/>
      </w:r>
      <w:r w:rsidRPr="008A7241">
        <w:rPr>
          <w:rFonts w:ascii="Times New Roman" w:eastAsia="Times New Roman" w:hAnsi="Times New Roman" w:cs="Times New Roman"/>
          <w:b/>
          <w:kern w:val="2"/>
          <w:sz w:val="24"/>
          <w:szCs w:val="24"/>
          <w:lang w:eastAsia="ru-RU" w:bidi="hi-IN"/>
        </w:rPr>
        <w:t>ИПУ РАН.</w:t>
      </w:r>
      <w:r w:rsidRPr="008A7241">
        <w:rPr>
          <w:rFonts w:ascii="Times New Roman" w:eastAsia="Arial" w:hAnsi="Times New Roman" w:cs="Mangal"/>
          <w:bCs/>
          <w:color w:val="FF0000"/>
          <w:kern w:val="2"/>
          <w:sz w:val="24"/>
          <w:szCs w:val="24"/>
          <w:lang w:eastAsia="ar-SA" w:bidi="hi-IN"/>
        </w:rPr>
        <w:t xml:space="preserve"> </w:t>
      </w:r>
      <w:r w:rsidRPr="008A7241">
        <w:rPr>
          <w:rFonts w:ascii="Times New Roman" w:eastAsia="Arial" w:hAnsi="Times New Roman" w:cs="Mangal"/>
          <w:bCs/>
          <w:color w:val="000000"/>
          <w:kern w:val="2"/>
          <w:sz w:val="24"/>
          <w:szCs w:val="24"/>
          <w:lang w:eastAsia="ar-SA" w:bidi="hi-IN"/>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p>
    <w:p w:rsidR="008A7241" w:rsidRPr="008A7241" w:rsidRDefault="008A7241" w:rsidP="008A7241">
      <w:pPr>
        <w:widowControl w:val="0"/>
        <w:tabs>
          <w:tab w:val="left" w:pos="567"/>
        </w:tabs>
        <w:overflowPunct w:val="0"/>
        <w:autoSpaceDE w:val="0"/>
        <w:spacing w:after="0" w:line="240" w:lineRule="auto"/>
        <w:ind w:firstLine="567"/>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Требования к упаковке Товара должны соответствовать </w:t>
      </w:r>
      <w:r w:rsidRPr="008A7241">
        <w:rPr>
          <w:rFonts w:ascii="Times New Roman" w:eastAsia="Times New Roman" w:hAnsi="Times New Roman" w:cs="Times New Roman"/>
          <w:bCs/>
          <w:spacing w:val="2"/>
          <w:kern w:val="2"/>
          <w:sz w:val="24"/>
          <w:szCs w:val="24"/>
          <w:shd w:val="clear" w:color="auto" w:fill="FFFFFF"/>
          <w:lang w:eastAsia="ru-RU" w:bidi="hi-IN"/>
        </w:rPr>
        <w:t xml:space="preserve">Решению Комиссии Таможенного союза от 16.08.2011 № 769 «О принятии технического регламента Таможенного союза </w:t>
      </w:r>
      <w:r w:rsidRPr="008A7241">
        <w:rPr>
          <w:rFonts w:ascii="Times New Roman" w:eastAsia="Times New Roman" w:hAnsi="Times New Roman" w:cs="Times New Roman"/>
          <w:bCs/>
          <w:spacing w:val="2"/>
          <w:kern w:val="2"/>
          <w:sz w:val="24"/>
          <w:szCs w:val="24"/>
          <w:shd w:val="clear" w:color="auto" w:fill="FFFFFF"/>
          <w:lang w:eastAsia="ru-RU" w:bidi="hi-IN"/>
        </w:rPr>
        <w:br/>
      </w:r>
      <w:r w:rsidRPr="008A7241">
        <w:rPr>
          <w:rFonts w:ascii="Times New Roman" w:eastAsia="Times New Roman" w:hAnsi="Times New Roman" w:cs="Times New Roman"/>
          <w:bCs/>
          <w:spacing w:val="2"/>
          <w:kern w:val="2"/>
          <w:sz w:val="24"/>
          <w:szCs w:val="24"/>
          <w:shd w:val="clear" w:color="auto" w:fill="FFFFFF"/>
          <w:lang w:eastAsia="ru-RU" w:bidi="hi-IN"/>
        </w:rPr>
        <w:lastRenderedPageBreak/>
        <w:t xml:space="preserve">«О безопасности упаковки», </w:t>
      </w:r>
      <w:r w:rsidRPr="008A7241">
        <w:rPr>
          <w:rFonts w:ascii="Times New Roman" w:eastAsia="Times New Roman" w:hAnsi="Times New Roman" w:cs="Times New Roman"/>
          <w:bCs/>
          <w:spacing w:val="2"/>
          <w:kern w:val="2"/>
          <w:sz w:val="24"/>
          <w:szCs w:val="24"/>
          <w:lang w:eastAsia="ru-RU" w:bidi="hi-IN"/>
        </w:rPr>
        <w:t>ГОСТ 17527-2020 «Упаковка. Термины и определения».</w:t>
      </w:r>
    </w:p>
    <w:p w:rsidR="008A7241" w:rsidRPr="008A7241" w:rsidRDefault="008A7241" w:rsidP="008A7241">
      <w:pPr>
        <w:tabs>
          <w:tab w:val="left" w:pos="567"/>
        </w:tabs>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 Поставщик гарантирует качество и безопасность поставляемого Товар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 xml:space="preserve">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 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 </w:t>
      </w:r>
    </w:p>
    <w:p w:rsidR="008A7241" w:rsidRPr="008A7241" w:rsidRDefault="008A7241" w:rsidP="0015336E">
      <w:pPr>
        <w:overflowPunct w:val="0"/>
        <w:spacing w:after="0" w:line="240" w:lineRule="auto"/>
        <w:ind w:firstLine="709"/>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Срок и объем гарантии на поставленный Товар составляет срок согласно гарантии завода-изготовителя (производителя Товара), но не мене</w:t>
      </w:r>
      <w:r w:rsidR="00974A62">
        <w:rPr>
          <w:rFonts w:ascii="Times New Roman" w:eastAsia="Times New Roman" w:hAnsi="Times New Roman" w:cs="Times New Roman"/>
          <w:bCs/>
          <w:kern w:val="2"/>
          <w:sz w:val="24"/>
          <w:szCs w:val="24"/>
          <w:lang w:eastAsia="ru-RU" w:bidi="hi-IN"/>
        </w:rPr>
        <w:t>е 12 месяцев с даты подписания а</w:t>
      </w:r>
      <w:r w:rsidRPr="008A7241">
        <w:rPr>
          <w:rFonts w:ascii="Times New Roman" w:eastAsia="Times New Roman" w:hAnsi="Times New Roman" w:cs="Times New Roman"/>
          <w:bCs/>
          <w:kern w:val="2"/>
          <w:sz w:val="24"/>
          <w:szCs w:val="24"/>
          <w:lang w:eastAsia="ru-RU" w:bidi="hi-IN"/>
        </w:rPr>
        <w:t xml:space="preserve">кта </w:t>
      </w:r>
      <w:r w:rsidR="005B7ACA">
        <w:rPr>
          <w:rFonts w:ascii="Times New Roman" w:eastAsia="Times New Roman" w:hAnsi="Times New Roman" w:cs="Times New Roman"/>
          <w:bCs/>
          <w:kern w:val="2"/>
          <w:sz w:val="24"/>
          <w:szCs w:val="24"/>
          <w:lang w:eastAsia="ru-RU" w:bidi="hi-IN"/>
        </w:rPr>
        <w:t>приема</w:t>
      </w:r>
      <w:r w:rsidR="009E134D">
        <w:rPr>
          <w:rFonts w:ascii="Times New Roman" w:eastAsia="Times New Roman" w:hAnsi="Times New Roman" w:cs="Times New Roman"/>
          <w:bCs/>
          <w:kern w:val="2"/>
          <w:sz w:val="24"/>
          <w:szCs w:val="24"/>
          <w:lang w:eastAsia="ru-RU" w:bidi="hi-IN"/>
        </w:rPr>
        <w:t>-</w:t>
      </w:r>
      <w:r w:rsidR="005B7ACA">
        <w:rPr>
          <w:rFonts w:ascii="Times New Roman" w:eastAsia="Times New Roman" w:hAnsi="Times New Roman" w:cs="Times New Roman"/>
          <w:bCs/>
          <w:kern w:val="2"/>
          <w:sz w:val="24"/>
          <w:szCs w:val="24"/>
          <w:lang w:eastAsia="ru-RU" w:bidi="hi-IN"/>
        </w:rPr>
        <w:t>передачи</w:t>
      </w:r>
      <w:r w:rsidRPr="008A7241">
        <w:rPr>
          <w:rFonts w:ascii="Times New Roman" w:eastAsia="Times New Roman" w:hAnsi="Times New Roman" w:cs="Times New Roman"/>
          <w:bCs/>
          <w:kern w:val="2"/>
          <w:sz w:val="24"/>
          <w:szCs w:val="24"/>
          <w:lang w:eastAsia="ru-RU" w:bidi="hi-IN"/>
        </w:rPr>
        <w:t xml:space="preserve">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 Наличие гарантии качества удостоверяется выдачей Поставщиком гарантийного талона (сертификата) или проставлением соответствующей записи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на маркировочном ярлыке поставленного Товара.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Поставляемый Товар долж</w:t>
      </w:r>
      <w:r w:rsidR="00A56CE7">
        <w:rPr>
          <w:rFonts w:ascii="Times New Roman" w:eastAsia="Times New Roman" w:hAnsi="Times New Roman" w:cs="Times New Roman"/>
          <w:bCs/>
          <w:kern w:val="2"/>
          <w:sz w:val="24"/>
          <w:szCs w:val="24"/>
          <w:lang w:eastAsia="ru-RU" w:bidi="hi-IN"/>
        </w:rPr>
        <w:t>е</w:t>
      </w:r>
      <w:r w:rsidRPr="008A7241">
        <w:rPr>
          <w:rFonts w:ascii="Times New Roman" w:eastAsia="Times New Roman" w:hAnsi="Times New Roman" w:cs="Times New Roman"/>
          <w:bCs/>
          <w:kern w:val="2"/>
          <w:sz w:val="24"/>
          <w:szCs w:val="24"/>
          <w:lang w:eastAsia="ru-RU" w:bidi="hi-IN"/>
        </w:rPr>
        <w:t>н</w:t>
      </w:r>
      <w:r w:rsidR="00A56CE7">
        <w:rPr>
          <w:rFonts w:ascii="Times New Roman" w:eastAsia="Times New Roman" w:hAnsi="Times New Roman" w:cs="Times New Roman"/>
          <w:bCs/>
          <w:kern w:val="2"/>
          <w:sz w:val="24"/>
          <w:szCs w:val="24"/>
          <w:lang w:eastAsia="ru-RU" w:bidi="hi-IN"/>
        </w:rPr>
        <w:t xml:space="preserve"> быть экологически чистым, безопасным</w:t>
      </w:r>
      <w:r w:rsidRPr="008A7241">
        <w:rPr>
          <w:rFonts w:ascii="Times New Roman" w:eastAsia="Times New Roman" w:hAnsi="Times New Roman" w:cs="Times New Roman"/>
          <w:bCs/>
          <w:kern w:val="2"/>
          <w:sz w:val="24"/>
          <w:szCs w:val="24"/>
          <w:lang w:eastAsia="ru-RU" w:bidi="hi-IN"/>
        </w:rPr>
        <w:t xml:space="preserve"> для здоровья человека. Поставляемый Товар долж</w:t>
      </w:r>
      <w:r w:rsidR="00361BEE">
        <w:rPr>
          <w:rFonts w:ascii="Times New Roman" w:eastAsia="Times New Roman" w:hAnsi="Times New Roman" w:cs="Times New Roman"/>
          <w:bCs/>
          <w:kern w:val="2"/>
          <w:sz w:val="24"/>
          <w:szCs w:val="24"/>
          <w:lang w:eastAsia="ru-RU" w:bidi="hi-IN"/>
        </w:rPr>
        <w:t>ен</w:t>
      </w:r>
      <w:r w:rsidRPr="008A7241">
        <w:rPr>
          <w:rFonts w:ascii="Times New Roman" w:eastAsia="Times New Roman" w:hAnsi="Times New Roman" w:cs="Times New Roman"/>
          <w:bCs/>
          <w:kern w:val="2"/>
          <w:sz w:val="24"/>
          <w:szCs w:val="24"/>
          <w:lang w:eastAsia="ru-RU" w:bidi="hi-IN"/>
        </w:rPr>
        <w:t xml:space="preserve"> соответствовать требованиям, установленным ГОСТ, СанПиН, другим нормам и правилам для данного вида Товара.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 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 xml:space="preserve">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616E6D">
        <w:rPr>
          <w:rFonts w:ascii="Times New Roman" w:eastAsia="Times New Roman" w:hAnsi="Times New Roman" w:cs="Times New Roman"/>
          <w:bCs/>
          <w:kern w:val="2"/>
          <w:sz w:val="24"/>
          <w:szCs w:val="24"/>
          <w:lang w:eastAsia="ru-RU" w:bidi="hi-IN"/>
        </w:rPr>
        <w:t>Товара</w:t>
      </w:r>
      <w:r w:rsidRPr="008A7241">
        <w:rPr>
          <w:rFonts w:ascii="Times New Roman" w:eastAsia="Times New Roman" w:hAnsi="Times New Roman" w:cs="Times New Roman"/>
          <w:bCs/>
          <w:kern w:val="2"/>
          <w:sz w:val="24"/>
          <w:szCs w:val="24"/>
          <w:lang w:eastAsia="ru-RU" w:bidi="hi-IN"/>
        </w:rPr>
        <w:t>).</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Поставляемый Товар должен соответствовать:</w:t>
      </w:r>
    </w:p>
    <w:p w:rsidR="00974A62" w:rsidRPr="00974A62" w:rsidRDefault="008A7241" w:rsidP="00974A62">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w:t>
      </w:r>
      <w:r w:rsidR="00974A62" w:rsidRPr="00974A62">
        <w:rPr>
          <w:rFonts w:ascii="Times New Roman" w:eastAsia="Times New Roman" w:hAnsi="Times New Roman" w:cs="Times New Roman"/>
          <w:bCs/>
          <w:kern w:val="2"/>
          <w:sz w:val="24"/>
          <w:szCs w:val="24"/>
          <w:lang w:eastAsia="ru-RU" w:bidi="hi-IN"/>
        </w:rPr>
        <w:t>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74A62" w:rsidRPr="00974A62" w:rsidRDefault="00974A62" w:rsidP="00974A62">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974A62">
        <w:rPr>
          <w:rFonts w:ascii="Times New Roman" w:eastAsia="Times New Roman" w:hAnsi="Times New Roman" w:cs="Times New Roman"/>
          <w:bCs/>
          <w:kern w:val="2"/>
          <w:sz w:val="24"/>
          <w:szCs w:val="24"/>
          <w:lang w:eastAsia="ru-RU" w:bidi="hi-IN"/>
        </w:rPr>
        <w:t>- ГОСТ 23289-2016 «Арматура санитарно-техни</w:t>
      </w:r>
      <w:r>
        <w:rPr>
          <w:rFonts w:ascii="Times New Roman" w:eastAsia="Times New Roman" w:hAnsi="Times New Roman" w:cs="Times New Roman"/>
          <w:bCs/>
          <w:kern w:val="2"/>
          <w:sz w:val="24"/>
          <w:szCs w:val="24"/>
          <w:lang w:eastAsia="ru-RU" w:bidi="hi-IN"/>
        </w:rPr>
        <w:t xml:space="preserve">ческая водосливная. Технические </w:t>
      </w:r>
      <w:r w:rsidRPr="00974A62">
        <w:rPr>
          <w:rFonts w:ascii="Times New Roman" w:eastAsia="Times New Roman" w:hAnsi="Times New Roman" w:cs="Times New Roman"/>
          <w:bCs/>
          <w:kern w:val="2"/>
          <w:sz w:val="24"/>
          <w:szCs w:val="24"/>
          <w:lang w:eastAsia="ru-RU" w:bidi="hi-IN"/>
        </w:rPr>
        <w:t>условия»;</w:t>
      </w:r>
    </w:p>
    <w:p w:rsidR="00974A62" w:rsidRPr="00974A62" w:rsidRDefault="00974A62" w:rsidP="00974A62">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974A62">
        <w:rPr>
          <w:rFonts w:ascii="Times New Roman" w:eastAsia="Times New Roman" w:hAnsi="Times New Roman" w:cs="Times New Roman"/>
          <w:bCs/>
          <w:kern w:val="2"/>
          <w:sz w:val="24"/>
          <w:szCs w:val="24"/>
          <w:lang w:eastAsia="ru-RU" w:bidi="hi-IN"/>
        </w:rPr>
        <w:t>-</w:t>
      </w:r>
      <w:r>
        <w:rPr>
          <w:rFonts w:ascii="Times New Roman" w:eastAsia="Times New Roman" w:hAnsi="Times New Roman" w:cs="Times New Roman"/>
          <w:bCs/>
          <w:kern w:val="2"/>
          <w:sz w:val="24"/>
          <w:szCs w:val="24"/>
          <w:lang w:eastAsia="ru-RU" w:bidi="hi-IN"/>
        </w:rPr>
        <w:t> </w:t>
      </w:r>
      <w:r w:rsidRPr="00974A62">
        <w:rPr>
          <w:rFonts w:ascii="Times New Roman" w:eastAsia="Times New Roman" w:hAnsi="Times New Roman" w:cs="Times New Roman"/>
          <w:bCs/>
          <w:kern w:val="2"/>
          <w:sz w:val="24"/>
          <w:szCs w:val="24"/>
          <w:lang w:eastAsia="ru-RU" w:bidi="hi-IN"/>
        </w:rPr>
        <w:t>ГОСТ 19681-2016 «Арматура санитарно-т</w:t>
      </w:r>
      <w:r>
        <w:rPr>
          <w:rFonts w:ascii="Times New Roman" w:eastAsia="Times New Roman" w:hAnsi="Times New Roman" w:cs="Times New Roman"/>
          <w:bCs/>
          <w:kern w:val="2"/>
          <w:sz w:val="24"/>
          <w:szCs w:val="24"/>
          <w:lang w:eastAsia="ru-RU" w:bidi="hi-IN"/>
        </w:rPr>
        <w:t xml:space="preserve">ехническая водоразборная. Общие </w:t>
      </w:r>
      <w:r w:rsidRPr="00974A62">
        <w:rPr>
          <w:rFonts w:ascii="Times New Roman" w:eastAsia="Times New Roman" w:hAnsi="Times New Roman" w:cs="Times New Roman"/>
          <w:bCs/>
          <w:kern w:val="2"/>
          <w:sz w:val="24"/>
          <w:szCs w:val="24"/>
          <w:lang w:eastAsia="ru-RU" w:bidi="hi-IN"/>
        </w:rPr>
        <w:t>технические условия»;</w:t>
      </w:r>
    </w:p>
    <w:p w:rsidR="008A7241" w:rsidRPr="008A7241" w:rsidRDefault="00974A62" w:rsidP="00BF3943">
      <w:pPr>
        <w:overflowPunct w:val="0"/>
        <w:spacing w:line="240" w:lineRule="auto"/>
        <w:ind w:firstLine="567"/>
        <w:jc w:val="both"/>
        <w:rPr>
          <w:rFonts w:ascii="Times New Roman" w:eastAsia="Times New Roman" w:hAnsi="Times New Roman" w:cs="Times New Roman"/>
          <w:bCs/>
          <w:kern w:val="2"/>
          <w:sz w:val="24"/>
          <w:szCs w:val="24"/>
          <w:lang w:eastAsia="ru-RU" w:bidi="hi-IN"/>
        </w:rPr>
      </w:pPr>
      <w:r w:rsidRPr="00974A62">
        <w:rPr>
          <w:rFonts w:ascii="Times New Roman" w:eastAsia="Times New Roman" w:hAnsi="Times New Roman" w:cs="Times New Roman"/>
          <w:bCs/>
          <w:kern w:val="2"/>
          <w:sz w:val="24"/>
          <w:szCs w:val="24"/>
          <w:lang w:eastAsia="ru-RU" w:bidi="hi-IN"/>
        </w:rPr>
        <w:t>-</w:t>
      </w:r>
      <w:r>
        <w:rPr>
          <w:rFonts w:ascii="Times New Roman" w:eastAsia="Times New Roman" w:hAnsi="Times New Roman" w:cs="Times New Roman"/>
          <w:bCs/>
          <w:kern w:val="2"/>
          <w:sz w:val="24"/>
          <w:szCs w:val="24"/>
          <w:lang w:eastAsia="ru-RU" w:bidi="hi-IN"/>
        </w:rPr>
        <w:t> </w:t>
      </w:r>
      <w:r w:rsidRPr="00974A62">
        <w:rPr>
          <w:rFonts w:ascii="Times New Roman" w:eastAsia="Times New Roman" w:hAnsi="Times New Roman" w:cs="Times New Roman"/>
          <w:bCs/>
          <w:kern w:val="2"/>
          <w:sz w:val="24"/>
          <w:szCs w:val="24"/>
          <w:lang w:eastAsia="ru-RU" w:bidi="hi-IN"/>
        </w:rPr>
        <w:t>ГОСТ 6357-81 «Основные нормы вза</w:t>
      </w:r>
      <w:r>
        <w:rPr>
          <w:rFonts w:ascii="Times New Roman" w:eastAsia="Times New Roman" w:hAnsi="Times New Roman" w:cs="Times New Roman"/>
          <w:bCs/>
          <w:kern w:val="2"/>
          <w:sz w:val="24"/>
          <w:szCs w:val="24"/>
          <w:lang w:eastAsia="ru-RU" w:bidi="hi-IN"/>
        </w:rPr>
        <w:t xml:space="preserve">имозаменяемости. Резьба трубная </w:t>
      </w:r>
      <w:r w:rsidRPr="00974A62">
        <w:rPr>
          <w:rFonts w:ascii="Times New Roman" w:eastAsia="Times New Roman" w:hAnsi="Times New Roman" w:cs="Times New Roman"/>
          <w:bCs/>
          <w:kern w:val="2"/>
          <w:sz w:val="24"/>
          <w:szCs w:val="24"/>
          <w:lang w:eastAsia="ru-RU" w:bidi="hi-IN"/>
        </w:rPr>
        <w:t>цилиндрическая».</w:t>
      </w:r>
    </w:p>
    <w:p w:rsidR="002267FE" w:rsidRPr="002267FE" w:rsidRDefault="008A7241" w:rsidP="00BF3943">
      <w:pPr>
        <w:overflowPunct w:val="0"/>
        <w:spacing w:after="0" w:line="240" w:lineRule="auto"/>
        <w:ind w:firstLine="567"/>
        <w:jc w:val="both"/>
        <w:rPr>
          <w:rFonts w:ascii="Times New Roman" w:eastAsia="Calibri" w:hAnsi="Times New Roman" w:cs="Times New Roman"/>
          <w:kern w:val="2"/>
          <w:sz w:val="24"/>
          <w:szCs w:val="24"/>
          <w:lang w:eastAsia="ru-RU" w:bidi="hi-IN"/>
        </w:rPr>
      </w:pPr>
      <w:r>
        <w:rPr>
          <w:rFonts w:ascii="Times New Roman" w:eastAsia="Calibri" w:hAnsi="Times New Roman" w:cs="Times New Roman"/>
          <w:b/>
          <w:kern w:val="2"/>
          <w:sz w:val="24"/>
          <w:szCs w:val="24"/>
          <w:lang w:eastAsia="ru-RU" w:bidi="hi-IN"/>
        </w:rPr>
        <w:t>5</w:t>
      </w:r>
      <w:r w:rsidR="002267FE" w:rsidRPr="002267FE">
        <w:rPr>
          <w:rFonts w:ascii="Times New Roman" w:eastAsia="Calibri" w:hAnsi="Times New Roman" w:cs="Times New Roman"/>
          <w:b/>
          <w:kern w:val="2"/>
          <w:sz w:val="24"/>
          <w:szCs w:val="24"/>
          <w:lang w:eastAsia="ru-RU" w:bidi="hi-IN"/>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2267FE" w:rsidRPr="002267FE">
        <w:rPr>
          <w:rFonts w:ascii="Times New Roman" w:eastAsia="Times New Roman" w:hAnsi="Times New Roman" w:cs="Times New Roman"/>
          <w:b/>
          <w:kern w:val="2"/>
          <w:sz w:val="24"/>
          <w:szCs w:val="24"/>
          <w:lang w:eastAsia="ru-RU" w:bidi="hi-IN"/>
        </w:rPr>
        <w:t>:</w:t>
      </w:r>
    </w:p>
    <w:p w:rsidR="002267FE" w:rsidRPr="002267FE" w:rsidRDefault="002267FE" w:rsidP="00BF3943">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lastRenderedPageBreak/>
        <w:t>Срок поставки Товара</w:t>
      </w:r>
      <w:r w:rsidR="005D36C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kern w:val="2"/>
          <w:sz w:val="24"/>
          <w:szCs w:val="24"/>
          <w:lang w:eastAsia="ru-RU" w:bidi="hi-IN"/>
        </w:rPr>
        <w:t xml:space="preserve">до истечения </w:t>
      </w:r>
      <w:r w:rsidR="008A7241">
        <w:rPr>
          <w:rFonts w:ascii="Times New Roman" w:eastAsia="Times New Roman" w:hAnsi="Times New Roman" w:cs="Times New Roman"/>
          <w:b/>
          <w:kern w:val="2"/>
          <w:sz w:val="24"/>
          <w:szCs w:val="24"/>
          <w:lang w:eastAsia="ru-RU" w:bidi="hi-IN"/>
        </w:rPr>
        <w:t>14</w:t>
      </w:r>
      <w:r w:rsidRPr="002267FE">
        <w:rPr>
          <w:rFonts w:ascii="Times New Roman" w:eastAsia="Times New Roman" w:hAnsi="Times New Roman" w:cs="Times New Roman"/>
          <w:b/>
          <w:kern w:val="2"/>
          <w:sz w:val="24"/>
          <w:szCs w:val="24"/>
          <w:lang w:eastAsia="ru-RU" w:bidi="hi-IN"/>
        </w:rPr>
        <w:t xml:space="preserve"> (</w:t>
      </w:r>
      <w:r w:rsidR="008A7241">
        <w:rPr>
          <w:rFonts w:ascii="Times New Roman" w:eastAsia="Times New Roman" w:hAnsi="Times New Roman" w:cs="Times New Roman"/>
          <w:b/>
          <w:kern w:val="2"/>
          <w:sz w:val="24"/>
          <w:szCs w:val="24"/>
          <w:lang w:eastAsia="ru-RU" w:bidi="hi-IN"/>
        </w:rPr>
        <w:t>четырнад</w:t>
      </w:r>
      <w:r w:rsidRPr="002267FE">
        <w:rPr>
          <w:rFonts w:ascii="Times New Roman" w:eastAsia="Times New Roman" w:hAnsi="Times New Roman" w:cs="Times New Roman"/>
          <w:b/>
          <w:kern w:val="2"/>
          <w:sz w:val="24"/>
          <w:szCs w:val="24"/>
          <w:lang w:eastAsia="ru-RU" w:bidi="hi-IN"/>
        </w:rPr>
        <w:t>цати) рабочих дней</w:t>
      </w:r>
      <w:r w:rsidRPr="002267FE">
        <w:rPr>
          <w:rFonts w:ascii="Times New Roman" w:eastAsia="Times New Roman" w:hAnsi="Times New Roman" w:cs="Times New Roman"/>
          <w:kern w:val="2"/>
          <w:sz w:val="24"/>
          <w:szCs w:val="24"/>
          <w:lang w:eastAsia="ru-RU" w:bidi="hi-IN"/>
        </w:rPr>
        <w:t xml:space="preserve"> с даты заключения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zh-CN" w:bidi="hi-IN"/>
        </w:rPr>
      </w:pPr>
      <w:r>
        <w:rPr>
          <w:rFonts w:ascii="Times New Roman" w:eastAsia="Calibri" w:hAnsi="Times New Roman" w:cs="Times New Roman"/>
          <w:b/>
          <w:kern w:val="2"/>
          <w:sz w:val="24"/>
          <w:szCs w:val="24"/>
          <w:lang w:eastAsia="ru-RU" w:bidi="hi-IN"/>
        </w:rPr>
        <w:t>6</w:t>
      </w:r>
      <w:r w:rsidR="002267FE" w:rsidRPr="002267FE">
        <w:rPr>
          <w:rFonts w:ascii="Times New Roman" w:eastAsia="Calibri" w:hAnsi="Times New Roman" w:cs="Times New Roman"/>
          <w:b/>
          <w:kern w:val="2"/>
          <w:sz w:val="24"/>
          <w:szCs w:val="24"/>
          <w:lang w:eastAsia="ru-RU" w:bidi="hi-IN"/>
        </w:rPr>
        <w:t xml:space="preserve">. </w:t>
      </w:r>
      <w:r w:rsidR="002267FE" w:rsidRPr="002267FE">
        <w:rPr>
          <w:rFonts w:ascii="Times New Roman" w:eastAsia="Calibri" w:hAnsi="Times New Roman" w:cs="Times New Roman"/>
          <w:b/>
          <w:kern w:val="2"/>
          <w:sz w:val="24"/>
          <w:szCs w:val="24"/>
          <w:lang w:eastAsia="zh-CN" w:bidi="hi-I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2267FE" w:rsidRPr="002267FE">
        <w:rPr>
          <w:rFonts w:ascii="Times New Roman" w:eastAsia="Calibri" w:hAnsi="Times New Roman" w:cs="Times New Roman"/>
          <w:b/>
          <w:kern w:val="2"/>
          <w:sz w:val="24"/>
          <w:szCs w:val="24"/>
          <w:lang w:eastAsia="ru-RU" w:bidi="hi-IN"/>
        </w:rPr>
        <w:t>контракта</w:t>
      </w:r>
      <w:r w:rsidR="002267FE" w:rsidRPr="002267FE">
        <w:rPr>
          <w:rFonts w:ascii="Times New Roman" w:eastAsia="Times New Roman" w:hAnsi="Times New Roman" w:cs="Times New Roman"/>
          <w:b/>
          <w:kern w:val="2"/>
          <w:sz w:val="24"/>
          <w:szCs w:val="24"/>
          <w:lang w:eastAsia="zh-CN" w:bidi="hi-IN"/>
        </w:rPr>
        <w:t xml:space="preserve">: </w:t>
      </w:r>
      <w:r w:rsidR="002267FE" w:rsidRPr="002267FE">
        <w:rPr>
          <w:rFonts w:ascii="Times New Roman" w:eastAsia="Times New Roman" w:hAnsi="Times New Roman" w:cs="Times New Roman"/>
          <w:kern w:val="2"/>
          <w:sz w:val="24"/>
          <w:szCs w:val="24"/>
          <w:lang w:eastAsia="zh-CN" w:bidi="hi-IN"/>
        </w:rPr>
        <w:t xml:space="preserve">в соответствии с условиями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b/>
          <w:kern w:val="2"/>
          <w:sz w:val="24"/>
          <w:szCs w:val="24"/>
          <w:lang w:eastAsia="ru-RU" w:bidi="hi-IN"/>
        </w:rPr>
        <w:t>7</w:t>
      </w:r>
      <w:r w:rsidR="002267FE" w:rsidRPr="002267FE">
        <w:rPr>
          <w:rFonts w:ascii="Times New Roman" w:eastAsia="Times New Roman" w:hAnsi="Times New Roman" w:cs="Times New Roman"/>
          <w:b/>
          <w:kern w:val="2"/>
          <w:sz w:val="24"/>
          <w:szCs w:val="24"/>
          <w:lang w:eastAsia="ru-RU" w:bidi="hi-IN"/>
        </w:rPr>
        <w:t>. Качественные и количественные характеристики поставляемых товаров, выполняемых работ, оказываемых услуг:</w:t>
      </w:r>
      <w:r w:rsidR="002267FE" w:rsidRPr="002267FE">
        <w:rPr>
          <w:rFonts w:ascii="Times New Roman" w:eastAsia="Times New Roman" w:hAnsi="Times New Roman" w:cs="Times New Roman"/>
          <w:kern w:val="2"/>
          <w:sz w:val="24"/>
          <w:szCs w:val="24"/>
          <w:lang w:eastAsia="ar-SA" w:bidi="hi-IN"/>
        </w:rPr>
        <w:t xml:space="preserve"> </w:t>
      </w:r>
    </w:p>
    <w:p w:rsidR="002267FE" w:rsidRPr="002267FE" w:rsidRDefault="002267FE" w:rsidP="002267FE">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ru-RU" w:bidi="hi-IN"/>
        </w:rPr>
        <w:t xml:space="preserve">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w:t>
      </w:r>
      <w:r w:rsidRPr="008E36CE">
        <w:rPr>
          <w:rFonts w:ascii="Times New Roman" w:eastAsia="Times New Roman" w:hAnsi="Times New Roman" w:cs="Times New Roman"/>
          <w:kern w:val="2"/>
          <w:sz w:val="24"/>
          <w:szCs w:val="24"/>
          <w:lang w:eastAsia="ru-RU" w:bidi="hi-IN"/>
        </w:rPr>
        <w:t>(Приложение к Техническому заданию).</w:t>
      </w: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r w:rsidRPr="002107E3">
        <w:rPr>
          <w:rFonts w:ascii="Times New Roman" w:eastAsia="Times New Roman" w:hAnsi="Times New Roman" w:cs="Times New Roman"/>
          <w:b/>
          <w:kern w:val="2"/>
          <w:sz w:val="24"/>
          <w:szCs w:val="24"/>
          <w:lang w:eastAsia="ar-SA" w:bidi="hi-IN"/>
        </w:rPr>
        <w:tab/>
      </w: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P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5077" w:type="pct"/>
        <w:tblInd w:w="-77" w:type="dxa"/>
        <w:tblLayout w:type="fixed"/>
        <w:tblCellMar>
          <w:left w:w="20" w:type="dxa"/>
          <w:right w:w="10" w:type="dxa"/>
        </w:tblCellMar>
        <w:tblLook w:val="0000" w:firstRow="0" w:lastRow="0" w:firstColumn="0" w:lastColumn="0" w:noHBand="0" w:noVBand="0"/>
      </w:tblPr>
      <w:tblGrid>
        <w:gridCol w:w="727"/>
        <w:gridCol w:w="2061"/>
        <w:gridCol w:w="2054"/>
        <w:gridCol w:w="3203"/>
        <w:gridCol w:w="2911"/>
        <w:gridCol w:w="2018"/>
        <w:gridCol w:w="2416"/>
      </w:tblGrid>
      <w:tr w:rsidR="00591813" w:rsidRPr="00591813" w:rsidTr="0045438C">
        <w:trPr>
          <w:trHeight w:val="244"/>
        </w:trPr>
        <w:tc>
          <w:tcPr>
            <w:tcW w:w="728" w:type="dxa"/>
            <w:vMerge w:val="restart"/>
            <w:tcBorders>
              <w:top w:val="single" w:sz="4" w:space="0" w:color="auto"/>
              <w:left w:val="single" w:sz="4" w:space="0" w:color="auto"/>
              <w:right w:val="single" w:sz="4" w:space="0" w:color="auto"/>
            </w:tcBorders>
            <w:shd w:val="clear" w:color="auto" w:fill="auto"/>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rPr>
              <w:t>№</w:t>
            </w:r>
          </w:p>
        </w:tc>
        <w:tc>
          <w:tcPr>
            <w:tcW w:w="2061" w:type="dxa"/>
            <w:vMerge w:val="restart"/>
            <w:tcBorders>
              <w:top w:val="single" w:sz="4" w:space="0" w:color="auto"/>
              <w:left w:val="single" w:sz="4" w:space="0" w:color="auto"/>
              <w:right w:val="single" w:sz="4" w:space="0" w:color="auto"/>
            </w:tcBorders>
            <w:shd w:val="clear" w:color="auto" w:fill="auto"/>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rPr>
              <w:t>Наименование товара</w:t>
            </w:r>
          </w:p>
        </w:tc>
        <w:tc>
          <w:tcPr>
            <w:tcW w:w="2054" w:type="dxa"/>
            <w:vMerge w:val="restart"/>
            <w:tcBorders>
              <w:top w:val="single" w:sz="4" w:space="0" w:color="auto"/>
              <w:left w:val="single" w:sz="4" w:space="0" w:color="auto"/>
              <w:right w:val="single" w:sz="4" w:space="0" w:color="auto"/>
            </w:tcBorders>
            <w:shd w:val="clear" w:color="auto" w:fill="auto"/>
            <w:vAlign w:val="center"/>
          </w:tcPr>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Указание</w:t>
            </w:r>
            <w:r w:rsidRPr="00591813">
              <w:rPr>
                <w:rFonts w:ascii="Times New Roman" w:eastAsia="Calibri" w:hAnsi="Times New Roman" w:cs="Times New Roman"/>
              </w:rPr>
              <w:t xml:space="preserve"> </w:t>
            </w:r>
            <w:r w:rsidRPr="00591813">
              <w:rPr>
                <w:rFonts w:ascii="Times New Roman" w:eastAsia="Calibri" w:hAnsi="Times New Roman" w:cs="Times New Roman"/>
                <w:b/>
                <w:bCs/>
              </w:rPr>
              <w:t>на</w:t>
            </w:r>
          </w:p>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товарный</w:t>
            </w:r>
            <w:r w:rsidRPr="00591813">
              <w:rPr>
                <w:rFonts w:ascii="Times New Roman" w:eastAsia="Calibri" w:hAnsi="Times New Roman" w:cs="Times New Roman"/>
              </w:rPr>
              <w:t xml:space="preserve"> </w:t>
            </w:r>
            <w:r w:rsidRPr="00591813">
              <w:rPr>
                <w:rFonts w:ascii="Times New Roman" w:eastAsia="Calibri" w:hAnsi="Times New Roman" w:cs="Times New Roman"/>
                <w:b/>
                <w:bCs/>
              </w:rPr>
              <w:t>знак</w:t>
            </w:r>
          </w:p>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(модель,</w:t>
            </w:r>
            <w:r w:rsidRPr="00591813">
              <w:rPr>
                <w:rFonts w:ascii="Times New Roman" w:eastAsia="Calibri" w:hAnsi="Times New Roman" w:cs="Times New Roman"/>
              </w:rPr>
              <w:t xml:space="preserve"> </w:t>
            </w:r>
            <w:r w:rsidRPr="00591813">
              <w:rPr>
                <w:rFonts w:ascii="Times New Roman" w:eastAsia="Calibri" w:hAnsi="Times New Roman" w:cs="Times New Roman"/>
                <w:b/>
                <w:bCs/>
              </w:rPr>
              <w:t>производитель, страна</w:t>
            </w:r>
          </w:p>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происхождения товара)</w:t>
            </w:r>
          </w:p>
        </w:tc>
        <w:tc>
          <w:tcPr>
            <w:tcW w:w="8132" w:type="dxa"/>
            <w:gridSpan w:val="3"/>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rPr>
              <w:t>Технические характеристики</w:t>
            </w:r>
          </w:p>
        </w:tc>
        <w:tc>
          <w:tcPr>
            <w:tcW w:w="2416" w:type="dxa"/>
            <w:vMerge w:val="restart"/>
            <w:tcBorders>
              <w:top w:val="single" w:sz="4" w:space="0" w:color="auto"/>
              <w:left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bCs/>
              </w:rPr>
            </w:pPr>
            <w:r w:rsidRPr="00591813">
              <w:rPr>
                <w:rFonts w:ascii="Times New Roman" w:eastAsia="Calibri" w:hAnsi="Times New Roman" w:cs="Times New Roman"/>
                <w:b/>
                <w:bCs/>
              </w:rPr>
              <w:t>Обоснование необходимости использования дополнительной информации</w:t>
            </w:r>
          </w:p>
        </w:tc>
      </w:tr>
      <w:tr w:rsidR="00591813" w:rsidRPr="00591813" w:rsidTr="0045438C">
        <w:trPr>
          <w:trHeight w:val="748"/>
        </w:trPr>
        <w:tc>
          <w:tcPr>
            <w:tcW w:w="728" w:type="dxa"/>
            <w:vMerge/>
            <w:tcBorders>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rPr>
              <w:t>Требуемый параметр</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rPr>
              <w:t>Требуемое значение</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Значение,</w:t>
            </w:r>
          </w:p>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предлагаемое</w:t>
            </w:r>
          </w:p>
          <w:p w:rsidR="00591813" w:rsidRPr="00591813" w:rsidRDefault="00591813" w:rsidP="00591813">
            <w:pPr>
              <w:spacing w:after="0" w:line="240" w:lineRule="auto"/>
              <w:jc w:val="center"/>
              <w:rPr>
                <w:rFonts w:ascii="Times New Roman" w:eastAsia="Calibri" w:hAnsi="Times New Roman" w:cs="Times New Roman"/>
              </w:rPr>
            </w:pPr>
            <w:r w:rsidRPr="00591813">
              <w:rPr>
                <w:rFonts w:ascii="Times New Roman" w:eastAsia="Calibri" w:hAnsi="Times New Roman" w:cs="Times New Roman"/>
                <w:b/>
                <w:bCs/>
              </w:rPr>
              <w:t>участником</w:t>
            </w:r>
          </w:p>
        </w:tc>
        <w:tc>
          <w:tcPr>
            <w:tcW w:w="2416" w:type="dxa"/>
            <w:vMerge/>
            <w:tcBorders>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b/>
                <w:bCs/>
              </w:rPr>
            </w:pPr>
          </w:p>
        </w:tc>
      </w:tr>
      <w:tr w:rsidR="00591813" w:rsidRPr="00591813" w:rsidTr="0045438C">
        <w:trPr>
          <w:trHeight w:val="26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1</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2</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3</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4</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5</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bottom"/>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b/>
                <w:bCs/>
                <w:i/>
                <w:iCs/>
              </w:rPr>
              <w:t>6</w:t>
            </w: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b/>
                <w:bCs/>
                <w:i/>
                <w:iCs/>
              </w:rPr>
            </w:pPr>
            <w:r w:rsidRPr="00591813">
              <w:rPr>
                <w:rFonts w:ascii="Times New Roman" w:eastAsia="Calibri" w:hAnsi="Times New Roman" w:cs="Times New Roman"/>
                <w:b/>
                <w:bCs/>
                <w:i/>
                <w:iCs/>
              </w:rPr>
              <w:t>7</w:t>
            </w: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Сифон сантехнический</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i/>
              </w:rPr>
              <w:t>КТРУ 28.14.12.110-00000011 - Сифон сантехнический</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1120140" cy="128016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0140" cy="128016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Вид сифона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бутылочный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пластик</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F10D5B" w:rsidP="00F10D5B">
            <w:pPr>
              <w:spacing w:before="120" w:after="0" w:line="240" w:lineRule="auto"/>
              <w:jc w:val="center"/>
              <w:rPr>
                <w:rFonts w:ascii="Times New Roman" w:eastAsia="Calibri" w:hAnsi="Times New Roman" w:cs="Times New Roman"/>
              </w:rPr>
            </w:pPr>
            <w:r>
              <w:rPr>
                <w:rFonts w:ascii="Times New Roman" w:eastAsia="Calibri" w:hAnsi="Times New Roman" w:cs="Times New Roman"/>
              </w:rPr>
              <w:t>для мойки</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Направление выпуска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боковое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Входное отверстие,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 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val="restart"/>
            <w:tcBorders>
              <w:top w:val="single" w:sz="4" w:space="0" w:color="auto"/>
              <w:left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потребностью Заказчика (определено наличием эксплуатируемого оборудования, конструктивом существующей системы канализации)</w:t>
            </w: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Выходное отверстие,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40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Диаметр решетки (слива),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70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решетки (слива)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нержавеющая сталь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Труба гибкая гофрированная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Типоразмер трубы гибкой гофрированной,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40х40/50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Диапазон регулировки по длине трубы гибкой гофрированной,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310-650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89"/>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Цвет</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белый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487"/>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lastRenderedPageBreak/>
              <w:t>2</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Труба гибкая гофрированная,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1074420" cy="967740"/>
                  <wp:effectExtent l="0" t="0" r="0" b="3810"/>
                  <wp:docPr id="13" name="Рисунок 13" descr="Гофра с гайкой Alca Plast 1 1/2x40/50, 390-840мм A770 025-126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офра с гайкой Alca Plast 1 1/2x40/50, 390-840мм A770 025-1268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4420" cy="96774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полипропилен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491"/>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Присоединение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 бутылочному сифону</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764"/>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Типоразмер трубы гибкой гофрированной,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40х40/50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554"/>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Диапазон регулировки по длине трубы гибкой гофрированной,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310-650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549"/>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Гайка для соединение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428"/>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Размер гайки,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 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489"/>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Уплотнитель</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411"/>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Цвет</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белый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3"/>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3</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Слив гофрированный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i/>
              </w:rPr>
              <w:t>КТРУ отсутствует</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594360" cy="533400"/>
                  <wp:effectExtent l="0" t="0" r="0" b="0"/>
                  <wp:docPr id="12" name="Рисунок 12" descr="Гофрированный слив для унитаза Terma армированный, диаметр 100 10051 3235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Гофрированный слив для унитаза Terma армированный, диаметр 100 10051 32353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 cy="53340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ПВХ или полипропилен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3"/>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Вид</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lang w:val="en-US"/>
              </w:rPr>
            </w:pPr>
            <w:r w:rsidRPr="00591813">
              <w:rPr>
                <w:rFonts w:ascii="Times New Roman" w:eastAsia="Calibri" w:hAnsi="Times New Roman" w:cs="Times New Roman"/>
              </w:rPr>
              <w:t>армированный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4"/>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Присоединение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выпуска унитаза с канализацией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3"/>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Установочный диаметр,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3"/>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Длина слива в жатом состоянии,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240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3E0A67">
        <w:trPr>
          <w:trHeight w:val="634"/>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Цвет</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3E0A67">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белый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4</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Впускной механизм (клапан наливной), тип 1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w:t>
            </w:r>
            <w:r w:rsidRPr="00591813">
              <w:rPr>
                <w:rFonts w:ascii="Times New Roman" w:eastAsia="Calibri" w:hAnsi="Times New Roman" w:cs="Times New Roman"/>
              </w:rPr>
              <w:lastRenderedPageBreak/>
              <w:t xml:space="preserve">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967740" cy="10210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7740" cy="102108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сливного бачка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установки (подвод воды)</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боковой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Диаметр впуска</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механизма</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пластик </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клапана</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Диапазон рабочего давления, МПа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0,05-0,8</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Закрывание механизма</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плавное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Система спуска </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кнопочная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Гайка фиксирующая</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Регулировка уровня наполнения бачка</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670"/>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Встроенный фильтр грубой очистки</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5</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Впускной механизм (клапан наливной), тип 2</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944880" cy="891540"/>
                  <wp:effectExtent l="0" t="0" r="7620" b="3810"/>
                  <wp:docPr id="10" name="Рисунок 10" descr="Клапан наливной, 1/2 нижняя подводка с металлической резьбой, ALCAPLAST, продажа от 1уп., цена за 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Клапан наливной, 1/2 нижняя подводка с металлической резьбой, ALCAPLAST, продажа от 1уп., цена за уп."/>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4880" cy="89154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сливного бачка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установки (подвод воды)</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боковой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Диаметр впуска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механизма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пластик</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клапана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Диапазон рабочего давления, МПа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0,05-0,8</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Закрывание механизма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плавное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Система спуска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кнопочная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Гайка фиксирующая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Регулировка уровня наполнения бачка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Встроенный фильтр грубой очистки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6</w:t>
            </w:r>
          </w:p>
        </w:tc>
        <w:tc>
          <w:tcPr>
            <w:tcW w:w="2061" w:type="dxa"/>
            <w:vMerge w:val="restart"/>
            <w:tcBorders>
              <w:top w:val="single" w:sz="4" w:space="0" w:color="auto"/>
              <w:left w:val="single" w:sz="4" w:space="0" w:color="auto"/>
              <w:right w:val="single" w:sz="4" w:space="0" w:color="auto"/>
            </w:tcBorders>
            <w:shd w:val="clear" w:color="auto" w:fill="auto"/>
          </w:tcPr>
          <w:p w:rsidR="0061557D"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Смеситель</w:t>
            </w:r>
            <w:r w:rsidR="0061557D">
              <w:rPr>
                <w:rFonts w:ascii="Times New Roman" w:eastAsia="Calibri" w:hAnsi="Times New Roman" w:cs="Times New Roman"/>
              </w:rPr>
              <w:t xml:space="preserve"> водоразборный</w:t>
            </w:r>
            <w:r w:rsidRPr="00591813">
              <w:rPr>
                <w:rFonts w:ascii="Times New Roman" w:eastAsia="Calibri" w:hAnsi="Times New Roman" w:cs="Times New Roman"/>
              </w:rPr>
              <w:t xml:space="preserve">, </w:t>
            </w:r>
          </w:p>
          <w:p w:rsidR="00591813"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тип 1</w:t>
            </w:r>
          </w:p>
          <w:p w:rsidR="0061557D" w:rsidRPr="00591813" w:rsidRDefault="0061557D" w:rsidP="0061557D">
            <w:pPr>
              <w:spacing w:after="0" w:line="240" w:lineRule="auto"/>
              <w:jc w:val="center"/>
              <w:rPr>
                <w:rFonts w:ascii="Times New Roman" w:eastAsia="Calibri" w:hAnsi="Times New Roman" w:cs="Times New Roman"/>
              </w:rPr>
            </w:pP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lastRenderedPageBreak/>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КТРУ 28.14.12.110-00000021 - Смеситель водоразборный</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drawing>
                <wp:inline distT="0" distB="0" distL="0" distR="0">
                  <wp:extent cx="960120" cy="868680"/>
                  <wp:effectExtent l="0" t="0" r="0" b="7620"/>
                  <wp:docPr id="9" name="Рисунок 9" descr="Смеситель для кухни LEDEME литой излив, большой корпус, керамика L4426 80716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меситель для кухни LEDEME литой излив, большой корпус, керамика L4426 807160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0120" cy="868680"/>
                          </a:xfrm>
                          <a:prstGeom prst="rect">
                            <a:avLst/>
                          </a:prstGeom>
                          <a:noFill/>
                          <a:ln>
                            <a:noFill/>
                          </a:ln>
                        </pic:spPr>
                      </pic:pic>
                    </a:graphicData>
                  </a:graphic>
                </wp:inline>
              </w:drawing>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Излив </w:t>
            </w:r>
          </w:p>
        </w:tc>
        <w:tc>
          <w:tcPr>
            <w:tcW w:w="2911" w:type="dxa"/>
            <w:tcBorders>
              <w:top w:val="single" w:sz="4" w:space="0" w:color="auto"/>
              <w:left w:val="single" w:sz="4" w:space="0" w:color="auto"/>
              <w:bottom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аэратор</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Монтаж</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наружный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раковин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управления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вентильный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Соединение резьбы к водопроводу,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val="restart"/>
            <w:tcBorders>
              <w:top w:val="single" w:sz="4" w:space="0" w:color="auto"/>
              <w:left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потребностью Заказчика (определено наличием эксплуатируемого оборудования, посадочным местом на подводящей трубе, рабочим давлением в сети водоснабжения, хозяйственным назначением)</w:t>
            </w: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Рабочее давление, МПа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0,6</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установки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настольный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крепления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 шпильку</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Тип </w:t>
            </w:r>
            <w:proofErr w:type="spellStart"/>
            <w:r w:rsidRPr="00591813">
              <w:rPr>
                <w:rFonts w:ascii="Times New Roman" w:eastAsia="Calibri" w:hAnsi="Times New Roman" w:cs="Times New Roman"/>
              </w:rPr>
              <w:t>излива</w:t>
            </w:r>
            <w:proofErr w:type="spellEnd"/>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поворотный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Длина </w:t>
            </w:r>
            <w:proofErr w:type="spellStart"/>
            <w:r w:rsidRPr="00591813">
              <w:rPr>
                <w:rFonts w:ascii="Times New Roman" w:eastAsia="Calibri" w:hAnsi="Times New Roman" w:cs="Times New Roman"/>
              </w:rPr>
              <w:t>излива</w:t>
            </w:r>
            <w:proofErr w:type="spellEnd"/>
            <w:r w:rsidRPr="00591813">
              <w:rPr>
                <w:rFonts w:ascii="Times New Roman" w:eastAsia="Calibri" w:hAnsi="Times New Roman" w:cs="Times New Roman"/>
              </w:rPr>
              <w:t>,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170 и ≤ 200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Высота смесителя,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160 и ≤ 200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Запорный клапан</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керамическая кран-букса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Индикатор горячей/холодной воды на маховиках</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Гибкая подводка,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500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Цвет</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хром</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7</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tcPr>
          <w:p w:rsidR="0061557D"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Смеситель</w:t>
            </w:r>
            <w:r w:rsidR="0061557D">
              <w:rPr>
                <w:rFonts w:ascii="Times New Roman" w:eastAsia="Calibri" w:hAnsi="Times New Roman" w:cs="Times New Roman"/>
              </w:rPr>
              <w:t xml:space="preserve"> водоразборный</w:t>
            </w:r>
            <w:r w:rsidRPr="00591813">
              <w:rPr>
                <w:rFonts w:ascii="Times New Roman" w:eastAsia="Calibri" w:hAnsi="Times New Roman" w:cs="Times New Roman"/>
              </w:rPr>
              <w:t xml:space="preserve">, </w:t>
            </w:r>
          </w:p>
          <w:p w:rsidR="00591813"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тип 2</w:t>
            </w:r>
          </w:p>
          <w:p w:rsidR="0061557D" w:rsidRPr="00591813" w:rsidRDefault="0061557D" w:rsidP="0061557D">
            <w:pPr>
              <w:spacing w:after="0" w:line="240" w:lineRule="auto"/>
              <w:jc w:val="center"/>
              <w:rPr>
                <w:rFonts w:ascii="Times New Roman" w:eastAsia="Calibri" w:hAnsi="Times New Roman" w:cs="Times New Roman"/>
              </w:rPr>
            </w:pP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28.14.12.110-00000021 - Смеситель водоразборный</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noProof/>
                <w:lang w:eastAsia="ru-RU"/>
              </w:rPr>
              <w:lastRenderedPageBreak/>
              <w:drawing>
                <wp:inline distT="0" distB="0" distL="0" distR="0">
                  <wp:extent cx="777240" cy="701040"/>
                  <wp:effectExtent l="0" t="0" r="3810" b="3810"/>
                  <wp:docPr id="8" name="Рисунок 8" descr="Смеситель для кухни ROEGEN 1/2&amp;quot; м/к, пристенный RR020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еситель для кухни ROEGEN 1/2&amp;quot; м/к, пристенный RR020A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7240" cy="701040"/>
                          </a:xfrm>
                          <a:prstGeom prst="rect">
                            <a:avLst/>
                          </a:prstGeom>
                          <a:noFill/>
                          <a:ln>
                            <a:noFill/>
                          </a:ln>
                        </pic:spPr>
                      </pic:pic>
                    </a:graphicData>
                  </a:graphic>
                </wp:inline>
              </w:drawing>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Излив</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аэратор</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Монтаж</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наружный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раковин</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управления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вентильный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КТРУ</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Соединение резьбы к водопроводу,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val="restart"/>
            <w:tcBorders>
              <w:top w:val="single" w:sz="4" w:space="0" w:color="auto"/>
              <w:left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 соответствии с потребностью Заказчика (определено наличием эксплуатируемого оборудования, посадочным местом на подводящей трубе, рабочим давлением в сети водоснабжения, хозяйственным назначением)</w:t>
            </w: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Рабочее давление, МПа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0,6</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Тип установки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настенный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Тип </w:t>
            </w:r>
            <w:proofErr w:type="spellStart"/>
            <w:r w:rsidRPr="00591813">
              <w:rPr>
                <w:rFonts w:ascii="Times New Roman" w:eastAsia="Calibri" w:hAnsi="Times New Roman" w:cs="Times New Roman"/>
              </w:rPr>
              <w:t>излива</w:t>
            </w:r>
            <w:proofErr w:type="spellEnd"/>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поворотный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Длина </w:t>
            </w:r>
            <w:proofErr w:type="spellStart"/>
            <w:r w:rsidRPr="00591813">
              <w:rPr>
                <w:rFonts w:ascii="Times New Roman" w:eastAsia="Calibri" w:hAnsi="Times New Roman" w:cs="Times New Roman"/>
              </w:rPr>
              <w:t>излива</w:t>
            </w:r>
            <w:proofErr w:type="spellEnd"/>
            <w:r w:rsidRPr="00591813">
              <w:rPr>
                <w:rFonts w:ascii="Times New Roman" w:eastAsia="Calibri" w:hAnsi="Times New Roman" w:cs="Times New Roman"/>
              </w:rPr>
              <w:t>,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170 и ≤ 240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Запорный клапан</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керамическая кран-букса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Индикатор горячей/холодной воды на маховиках</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Эксцентрики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Отражатели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наличие</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Цвет</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хром</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vMerge/>
            <w:tcBorders>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8</w:t>
            </w:r>
          </w:p>
        </w:tc>
        <w:tc>
          <w:tcPr>
            <w:tcW w:w="2061" w:type="dxa"/>
            <w:vMerge w:val="restart"/>
            <w:tcBorders>
              <w:top w:val="single" w:sz="4" w:space="0" w:color="auto"/>
              <w:left w:val="single" w:sz="4" w:space="0" w:color="auto"/>
              <w:right w:val="single" w:sz="4" w:space="0" w:color="auto"/>
            </w:tcBorders>
            <w:shd w:val="clear" w:color="auto" w:fill="auto"/>
          </w:tcPr>
          <w:p w:rsidR="0061557D"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Гибкая подводка, </w:t>
            </w:r>
          </w:p>
          <w:p w:rsidR="00591813" w:rsidRDefault="00591813" w:rsidP="0061557D">
            <w:pPr>
              <w:spacing w:after="0" w:line="240" w:lineRule="auto"/>
              <w:jc w:val="center"/>
              <w:rPr>
                <w:rFonts w:ascii="Times New Roman" w:eastAsia="Calibri" w:hAnsi="Times New Roman" w:cs="Times New Roman"/>
              </w:rPr>
            </w:pPr>
            <w:r w:rsidRPr="00591813">
              <w:rPr>
                <w:rFonts w:ascii="Times New Roman" w:eastAsia="Calibri" w:hAnsi="Times New Roman" w:cs="Times New Roman"/>
              </w:rPr>
              <w:t>тип 1</w:t>
            </w:r>
          </w:p>
          <w:p w:rsidR="0061557D" w:rsidRPr="00591813" w:rsidRDefault="0061557D" w:rsidP="0061557D">
            <w:pPr>
              <w:spacing w:after="0" w:line="240" w:lineRule="auto"/>
              <w:jc w:val="center"/>
              <w:rPr>
                <w:rFonts w:ascii="Times New Roman" w:eastAsia="Calibri" w:hAnsi="Times New Roman" w:cs="Times New Roman"/>
              </w:rPr>
            </w:pP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подключения сантехнического оборудования (смывных бачков, водонагревателей, стиральных и посудомоечных машин) к трубопроводам системы горячего и холодного водоснабжения.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Способ присоединения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гайка-гайка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гайки,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концевой арматуры</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1</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внутренняя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2</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внутренняя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оплетки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нержавеющая сталь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внутренней трубки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EPDM</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Длина гибкой подводки,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[400]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9</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Гибкая подводка, тип 2</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подключения сантехнического оборудования (смывных бачков, водонагревателей, стиральных и посудомоечных машин) к трубопроводам системы горячего и холодного водоснабжения.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Способ присоединения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гайка-гайка</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гайки,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концевой арматуры</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1</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внутренняя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2</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внутренняя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оплетки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нержавеющая сталь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внутренней трубки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EPDM</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70"/>
        </w:trPr>
        <w:tc>
          <w:tcPr>
            <w:tcW w:w="728" w:type="dxa"/>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Длина гибкой подводки,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[500]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10</w:t>
            </w:r>
          </w:p>
        </w:tc>
        <w:tc>
          <w:tcPr>
            <w:tcW w:w="2061"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Гибкая подводка, тип 3</w:t>
            </w:r>
          </w:p>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 xml:space="preserve">ОКПД 2: 28.14.12.110 - Краны, клапаны для раковин, моек, биде, унитазов, ванн и аналогичная арматура </w:t>
            </w:r>
          </w:p>
          <w:p w:rsidR="00591813" w:rsidRPr="00591813" w:rsidRDefault="00591813" w:rsidP="00591813">
            <w:pPr>
              <w:spacing w:before="120" w:after="0" w:line="240" w:lineRule="auto"/>
              <w:jc w:val="center"/>
              <w:rPr>
                <w:rFonts w:ascii="Times New Roman" w:eastAsia="Calibri" w:hAnsi="Times New Roman" w:cs="Times New Roman"/>
                <w:i/>
              </w:rPr>
            </w:pPr>
            <w:r w:rsidRPr="00591813">
              <w:rPr>
                <w:rFonts w:ascii="Times New Roman" w:eastAsia="Calibri" w:hAnsi="Times New Roman" w:cs="Times New Roman"/>
                <w:i/>
              </w:rPr>
              <w:t>КТРУ отсутствует</w:t>
            </w:r>
          </w:p>
        </w:tc>
        <w:tc>
          <w:tcPr>
            <w:tcW w:w="2054" w:type="dxa"/>
            <w:vMerge w:val="restart"/>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Назначение</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для подключения сантехнического оборудования (смывных бачков, водонагревателей, стиральных и посудомоечных машин) к трубопроводам системы горячего и холодного водоснабжения.</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top w:val="single" w:sz="4" w:space="0" w:color="auto"/>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Способ присоединения</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гайка-штуцер</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гайки, дюйм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1/2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Резьба штуцера</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М10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Хвостовик</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короткий</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концевой арматуры</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латунь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оплетки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нержавеющая сталь</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Материал внутренней трубки</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EPDM</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r w:rsidR="00591813" w:rsidRPr="00591813" w:rsidTr="0045438C">
        <w:trPr>
          <w:trHeight w:val="276"/>
        </w:trPr>
        <w:tc>
          <w:tcPr>
            <w:tcW w:w="728" w:type="dxa"/>
            <w:vMerge/>
            <w:tcBorders>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61" w:type="dxa"/>
            <w:vMerge/>
            <w:tcBorders>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054" w:type="dxa"/>
            <w:vMerge/>
            <w:tcBorders>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bCs/>
              </w:rPr>
            </w:pPr>
          </w:p>
        </w:tc>
        <w:tc>
          <w:tcPr>
            <w:tcW w:w="3203" w:type="dxa"/>
            <w:tcBorders>
              <w:top w:val="single" w:sz="4" w:space="0" w:color="auto"/>
              <w:bottom w:val="single" w:sz="4" w:space="0" w:color="auto"/>
              <w:right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rPr>
            </w:pPr>
            <w:r w:rsidRPr="00591813">
              <w:rPr>
                <w:rFonts w:ascii="Times New Roman" w:eastAsia="Calibri" w:hAnsi="Times New Roman" w:cs="Times New Roman"/>
              </w:rPr>
              <w:t>Длина гибкой подводки, мм</w:t>
            </w:r>
          </w:p>
        </w:tc>
        <w:tc>
          <w:tcPr>
            <w:tcW w:w="2911" w:type="dxa"/>
            <w:tcBorders>
              <w:top w:val="single" w:sz="4" w:space="0" w:color="auto"/>
              <w:left w:val="single" w:sz="4" w:space="0" w:color="auto"/>
              <w:bottom w:val="single" w:sz="4" w:space="0" w:color="auto"/>
            </w:tcBorders>
            <w:vAlign w:val="center"/>
          </w:tcPr>
          <w:p w:rsidR="00591813" w:rsidRPr="00591813" w:rsidRDefault="00591813" w:rsidP="00591813">
            <w:pPr>
              <w:spacing w:before="120" w:after="0" w:line="240" w:lineRule="auto"/>
              <w:jc w:val="center"/>
              <w:rPr>
                <w:rFonts w:ascii="Times New Roman" w:eastAsia="Calibri" w:hAnsi="Times New Roman" w:cs="Times New Roman"/>
                <w:b/>
              </w:rPr>
            </w:pPr>
            <w:r w:rsidRPr="00591813">
              <w:rPr>
                <w:rFonts w:ascii="Times New Roman" w:eastAsia="Calibri" w:hAnsi="Times New Roman" w:cs="Times New Roman"/>
                <w:b/>
              </w:rPr>
              <w:t>[300]</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91813" w:rsidRPr="00591813" w:rsidRDefault="00591813" w:rsidP="00591813">
            <w:pPr>
              <w:spacing w:before="120" w:after="0" w:line="240" w:lineRule="auto"/>
              <w:jc w:val="center"/>
              <w:rPr>
                <w:rFonts w:ascii="Times New Roman" w:eastAsia="Calibri" w:hAnsi="Times New Roman" w:cs="Times New Roman"/>
              </w:rPr>
            </w:pPr>
          </w:p>
        </w:tc>
        <w:tc>
          <w:tcPr>
            <w:tcW w:w="2416" w:type="dxa"/>
            <w:tcBorders>
              <w:top w:val="single" w:sz="4" w:space="0" w:color="auto"/>
              <w:left w:val="single" w:sz="4" w:space="0" w:color="auto"/>
              <w:bottom w:val="single" w:sz="4" w:space="0" w:color="auto"/>
              <w:right w:val="single" w:sz="4" w:space="0" w:color="auto"/>
            </w:tcBorders>
          </w:tcPr>
          <w:p w:rsidR="00591813" w:rsidRPr="00591813" w:rsidRDefault="00591813" w:rsidP="00591813">
            <w:pPr>
              <w:spacing w:before="120" w:after="0" w:line="240" w:lineRule="auto"/>
              <w:jc w:val="center"/>
              <w:rPr>
                <w:rFonts w:ascii="Times New Roman" w:eastAsia="Calibri" w:hAnsi="Times New Roman" w:cs="Times New Roman"/>
              </w:rPr>
            </w:pPr>
          </w:p>
        </w:tc>
      </w:tr>
    </w:tbl>
    <w:p w:rsidR="00277252" w:rsidRPr="0074712F" w:rsidRDefault="00277252" w:rsidP="003D62D0">
      <w:pPr>
        <w:keepNext/>
        <w:keepLines/>
        <w:spacing w:after="0" w:line="240" w:lineRule="auto"/>
        <w:outlineLvl w:val="0"/>
        <w:rPr>
          <w:rFonts w:ascii="Times New Roman" w:eastAsia="Times New Roman" w:hAnsi="Times New Roman" w:cs="Times New Roman"/>
          <w:sz w:val="24"/>
          <w:szCs w:val="24"/>
          <w:lang w:eastAsia="ru-RU"/>
        </w:rPr>
      </w:pPr>
    </w:p>
    <w:p w:rsidR="009D4A19" w:rsidRPr="0074712F" w:rsidRDefault="009D4A19"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1A120A" w:rsidRPr="002107E3" w:rsidRDefault="001A120A" w:rsidP="007467E0">
      <w:pPr>
        <w:spacing w:after="0" w:line="240" w:lineRule="auto"/>
        <w:jc w:val="center"/>
        <w:rPr>
          <w:rFonts w:ascii="Times New Roman" w:hAnsi="Times New Roman" w:cs="Times New Roman"/>
          <w:b/>
          <w:sz w:val="24"/>
          <w:szCs w:val="24"/>
        </w:rPr>
      </w:pPr>
    </w:p>
    <w:p w:rsidR="00DE26EA" w:rsidRPr="008A7241" w:rsidRDefault="00DE26EA" w:rsidP="007467E0">
      <w:pPr>
        <w:spacing w:after="0" w:line="240" w:lineRule="auto"/>
        <w:jc w:val="center"/>
        <w:rPr>
          <w:rFonts w:ascii="Times New Roman" w:hAnsi="Times New Roman" w:cs="Times New Roman"/>
          <w:b/>
          <w:sz w:val="24"/>
          <w:szCs w:val="24"/>
        </w:rPr>
        <w:sectPr w:rsidR="00DE26EA" w:rsidRPr="008A7241" w:rsidSect="00591813">
          <w:pgSz w:w="16838" w:h="11906" w:orient="landscape"/>
          <w:pgMar w:top="709" w:right="678" w:bottom="284" w:left="993" w:header="709" w:footer="709" w:gutter="0"/>
          <w:cols w:space="708"/>
          <w:docGrid w:linePitch="360"/>
        </w:sect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4F56F1" w:rsidRPr="004F56F1">
        <w:rPr>
          <w:rFonts w:ascii="Times New Roman" w:eastAsia="Times New Roman" w:hAnsi="Times New Roman" w:cs="Times New Roman"/>
          <w:b/>
          <w:bCs/>
          <w:sz w:val="24"/>
          <w:szCs w:val="24"/>
          <w:lang w:eastAsia="ar-SA"/>
        </w:rPr>
        <w:t>арматуры запорной и санитарно-технической для нужд ИПУ РАН</w:t>
      </w:r>
    </w:p>
    <w:tbl>
      <w:tblPr>
        <w:tblStyle w:val="af"/>
        <w:tblW w:w="0" w:type="auto"/>
        <w:tblLook w:val="04A0" w:firstRow="1" w:lastRow="0" w:firstColumn="1" w:lastColumn="0" w:noHBand="0" w:noVBand="1"/>
      </w:tblPr>
      <w:tblGrid>
        <w:gridCol w:w="7562"/>
        <w:gridCol w:w="7454"/>
      </w:tblGrid>
      <w:tr w:rsidR="00C5027D" w:rsidTr="00147EB8">
        <w:trPr>
          <w:trHeight w:val="303"/>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B831C8" w:rsidRPr="00147EB8" w:rsidRDefault="00B831C8" w:rsidP="007467E0">
      <w:pPr>
        <w:spacing w:after="0" w:line="240" w:lineRule="auto"/>
        <w:contextualSpacing/>
        <w:jc w:val="both"/>
        <w:rPr>
          <w:rFonts w:ascii="Times New Roman" w:eastAsia="Times New Roman" w:hAnsi="Times New Roman" w:cs="Times New Roman"/>
          <w:bCs/>
          <w:sz w:val="24"/>
          <w:szCs w:val="24"/>
          <w:lang w:eastAsia="ar-SA"/>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w:t>
      </w:r>
      <w:r w:rsidR="00147EB8">
        <w:rPr>
          <w:rFonts w:ascii="Times New Roman" w:eastAsia="Times New Roman" w:hAnsi="Times New Roman" w:cs="Times New Roman"/>
          <w:bCs/>
          <w:sz w:val="24"/>
          <w:szCs w:val="24"/>
          <w:lang w:eastAsia="ar-SA"/>
        </w:rPr>
        <w:t>ом МЭР от 02.10. 2013 г. № 567)</w:t>
      </w:r>
    </w:p>
    <w:p w:rsidR="00B831C8" w:rsidRDefault="00B831C8" w:rsidP="007467E0">
      <w:pPr>
        <w:spacing w:after="0" w:line="240" w:lineRule="auto"/>
        <w:contextualSpacing/>
        <w:jc w:val="both"/>
        <w:rPr>
          <w:rFonts w:ascii="Times New Roman" w:eastAsia="Times New Roman" w:hAnsi="Times New Roman" w:cs="Times New Roman"/>
          <w:bCs/>
          <w:sz w:val="24"/>
          <w:szCs w:val="24"/>
          <w:lang w:eastAsia="ar-SA"/>
        </w:rPr>
      </w:pPr>
    </w:p>
    <w:p w:rsidR="00C5027D"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156" w:type="dxa"/>
        <w:tblLayout w:type="fixed"/>
        <w:tblLook w:val="04A0" w:firstRow="1" w:lastRow="0" w:firstColumn="1" w:lastColumn="0" w:noHBand="0" w:noVBand="1"/>
      </w:tblPr>
      <w:tblGrid>
        <w:gridCol w:w="531"/>
        <w:gridCol w:w="2583"/>
        <w:gridCol w:w="709"/>
        <w:gridCol w:w="708"/>
        <w:gridCol w:w="993"/>
        <w:gridCol w:w="1134"/>
        <w:gridCol w:w="1134"/>
        <w:gridCol w:w="1134"/>
        <w:gridCol w:w="992"/>
        <w:gridCol w:w="1276"/>
        <w:gridCol w:w="1275"/>
        <w:gridCol w:w="1843"/>
        <w:gridCol w:w="844"/>
      </w:tblGrid>
      <w:tr w:rsidR="006328D1" w:rsidRPr="00D41EAF" w:rsidTr="00CC160C">
        <w:trPr>
          <w:trHeight w:val="96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 п/п</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Кол-во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sz w:val="18"/>
                <w:szCs w:val="18"/>
                <w:lang w:eastAsia="ru-RU"/>
              </w:rPr>
            </w:pPr>
            <w:r w:rsidRPr="00D41EAF">
              <w:rPr>
                <w:rFonts w:ascii="Times New Roman" w:eastAsia="Times New Roman" w:hAnsi="Times New Roman" w:cs="Times New Roman"/>
                <w:b/>
                <w:bCs/>
                <w:color w:val="000000"/>
                <w:sz w:val="18"/>
                <w:szCs w:val="18"/>
                <w:lang w:eastAsia="ru-RU"/>
              </w:rPr>
              <w:t xml:space="preserve">Поставщик 1    https://www.vseinstrumenti.ru/santehnika/inzhenernaya/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sz w:val="18"/>
                <w:szCs w:val="18"/>
                <w:lang w:eastAsia="ru-RU"/>
              </w:rPr>
            </w:pPr>
            <w:r w:rsidRPr="00D41EAF">
              <w:rPr>
                <w:rFonts w:ascii="Times New Roman" w:eastAsia="Times New Roman" w:hAnsi="Times New Roman" w:cs="Times New Roman"/>
                <w:b/>
                <w:bCs/>
                <w:color w:val="000000"/>
                <w:sz w:val="18"/>
                <w:szCs w:val="18"/>
                <w:lang w:eastAsia="ru-RU"/>
              </w:rPr>
              <w:t xml:space="preserve">Поставщик 2      https://www.santech.ru/catalog/444/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sz w:val="18"/>
                <w:szCs w:val="18"/>
                <w:lang w:eastAsia="ru-RU"/>
              </w:rPr>
            </w:pPr>
            <w:r w:rsidRPr="00D41EAF">
              <w:rPr>
                <w:rFonts w:ascii="Times New Roman" w:eastAsia="Times New Roman" w:hAnsi="Times New Roman" w:cs="Times New Roman"/>
                <w:b/>
                <w:bCs/>
                <w:color w:val="000000"/>
                <w:sz w:val="18"/>
                <w:szCs w:val="18"/>
                <w:lang w:eastAsia="ru-RU"/>
              </w:rPr>
              <w:t xml:space="preserve">Поставщик 3      https://www.santeh-profi.ru/catalog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Средняя цена за ед. товара,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Начальная (максимальная) цена, руб.</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proofErr w:type="spellStart"/>
            <w:r w:rsidRPr="00D41EAF">
              <w:rPr>
                <w:rFonts w:ascii="Times New Roman" w:eastAsia="Times New Roman" w:hAnsi="Times New Roman" w:cs="Times New Roman"/>
                <w:b/>
                <w:bCs/>
                <w:color w:val="000000"/>
                <w:lang w:eastAsia="ru-RU"/>
              </w:rPr>
              <w:t>Коэф</w:t>
            </w:r>
            <w:proofErr w:type="spellEnd"/>
            <w:r w:rsidRPr="00D41EAF">
              <w:rPr>
                <w:rFonts w:ascii="Times New Roman" w:eastAsia="Times New Roman" w:hAnsi="Times New Roman" w:cs="Times New Roman"/>
                <w:b/>
                <w:bCs/>
                <w:color w:val="000000"/>
                <w:lang w:eastAsia="ru-RU"/>
              </w:rPr>
              <w:t xml:space="preserve">. </w:t>
            </w:r>
            <w:proofErr w:type="gramStart"/>
            <w:r w:rsidRPr="00D41EAF">
              <w:rPr>
                <w:rFonts w:ascii="Times New Roman" w:eastAsia="Times New Roman" w:hAnsi="Times New Roman" w:cs="Times New Roman"/>
                <w:b/>
                <w:bCs/>
                <w:color w:val="000000"/>
                <w:lang w:eastAsia="ru-RU"/>
              </w:rPr>
              <w:t>вар.,</w:t>
            </w:r>
            <w:proofErr w:type="gramEnd"/>
            <w:r w:rsidRPr="00D41EAF">
              <w:rPr>
                <w:rFonts w:ascii="Times New Roman" w:eastAsia="Times New Roman" w:hAnsi="Times New Roman" w:cs="Times New Roman"/>
                <w:b/>
                <w:bCs/>
                <w:color w:val="000000"/>
                <w:lang w:eastAsia="ru-RU"/>
              </w:rPr>
              <w:t xml:space="preserve"> %</w:t>
            </w:r>
          </w:p>
        </w:tc>
      </w:tr>
      <w:tr w:rsidR="00CC160C" w:rsidRPr="00D41EAF" w:rsidTr="00CC160C">
        <w:trPr>
          <w:trHeight w:val="70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Сумма, руб.</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Сумма, 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41EAF" w:rsidRPr="00D41EAF" w:rsidRDefault="00D41EAF" w:rsidP="00D41EAF">
            <w:pPr>
              <w:spacing w:after="0" w:line="240" w:lineRule="auto"/>
              <w:rPr>
                <w:rFonts w:ascii="Times New Roman" w:eastAsia="Times New Roman" w:hAnsi="Times New Roman" w:cs="Times New Roman"/>
                <w:b/>
                <w:bCs/>
                <w:color w:val="000000"/>
                <w:lang w:eastAsia="ru-RU"/>
              </w:rPr>
            </w:pPr>
          </w:p>
        </w:tc>
      </w:tr>
      <w:tr w:rsidR="00CC160C" w:rsidRPr="00D41EAF" w:rsidTr="00CC160C">
        <w:trPr>
          <w:trHeight w:val="555"/>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Сифон сантехнический</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40</w:t>
            </w:r>
          </w:p>
        </w:tc>
        <w:tc>
          <w:tcPr>
            <w:tcW w:w="99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405,00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16 200,00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286,90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11 476,00  </w:t>
            </w:r>
          </w:p>
        </w:tc>
        <w:tc>
          <w:tcPr>
            <w:tcW w:w="992"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360,00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14 400,00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350,63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14 025,20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17,00</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2</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Труба гибкая гофрированная</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160,00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3 200,00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166,00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3 320,00  </w:t>
            </w:r>
          </w:p>
        </w:tc>
        <w:tc>
          <w:tcPr>
            <w:tcW w:w="992"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183,00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3 660,00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169,67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3 393,40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7,03</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3</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Слив гофрированный</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743,00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7 430,00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644,50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6 445,00  </w:t>
            </w:r>
          </w:p>
        </w:tc>
        <w:tc>
          <w:tcPr>
            <w:tcW w:w="992"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810,00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8 100,00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732,50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7 325,00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11,36</w:t>
            </w:r>
          </w:p>
        </w:tc>
      </w:tr>
      <w:tr w:rsidR="00CC160C" w:rsidRPr="00D41EAF" w:rsidTr="00CC160C">
        <w:trPr>
          <w:trHeight w:val="552"/>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4</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Впускной механизм (клапан наливной), тип 1</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629,00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3 145,00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768,00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3 840,00  </w:t>
            </w:r>
          </w:p>
        </w:tc>
        <w:tc>
          <w:tcPr>
            <w:tcW w:w="992"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633,00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3 165,00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676,67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3 383,35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11,69</w:t>
            </w:r>
          </w:p>
        </w:tc>
      </w:tr>
      <w:tr w:rsidR="00CC160C" w:rsidRPr="00D41EAF" w:rsidTr="00CC160C">
        <w:trPr>
          <w:trHeight w:val="552"/>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5</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Впускной механизм (клапан наливной), тип 2</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759,00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3 795,00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848,00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4 240,00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699,00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3 495,00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768,67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3 843,35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9,75</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6</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Смеситель</w:t>
            </w:r>
            <w:r w:rsidR="004A541C">
              <w:rPr>
                <w:rFonts w:ascii="Times New Roman" w:eastAsia="Times New Roman" w:hAnsi="Times New Roman" w:cs="Times New Roman"/>
                <w:color w:val="000000"/>
                <w:lang w:eastAsia="ru-RU"/>
              </w:rPr>
              <w:t xml:space="preserve"> водоразборный</w:t>
            </w:r>
            <w:r w:rsidRPr="00D41EAF">
              <w:rPr>
                <w:rFonts w:ascii="Times New Roman" w:eastAsia="Times New Roman" w:hAnsi="Times New Roman" w:cs="Times New Roman"/>
                <w:color w:val="000000"/>
                <w:lang w:eastAsia="ru-RU"/>
              </w:rPr>
              <w:t>, тип 1</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1 391,00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20 865,00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1 804,60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27 069,00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2 140,00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32 100,00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1 778,53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26 677,95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21,09</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7</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Смеситель</w:t>
            </w:r>
            <w:r w:rsidR="004A541C">
              <w:rPr>
                <w:rFonts w:ascii="Times New Roman" w:eastAsia="Times New Roman" w:hAnsi="Times New Roman" w:cs="Times New Roman"/>
                <w:color w:val="000000"/>
                <w:lang w:eastAsia="ru-RU"/>
              </w:rPr>
              <w:t xml:space="preserve"> водоразборный</w:t>
            </w:r>
            <w:r w:rsidRPr="00D41EAF">
              <w:rPr>
                <w:rFonts w:ascii="Times New Roman" w:eastAsia="Times New Roman" w:hAnsi="Times New Roman" w:cs="Times New Roman"/>
                <w:color w:val="000000"/>
                <w:lang w:eastAsia="ru-RU"/>
              </w:rPr>
              <w:t>, тип 2</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2 575,00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38 625,00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1 811,30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27 169,50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2 550,00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38 250,00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2 312,10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34 681,50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18,77</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8</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Гибкая подводка, тип 1</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163,00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4 890,00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138,40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4 152,00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164,00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4 920,00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155,13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4 653,90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9,35</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9</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Гибкая подводка, тип 2</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176,00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3 520,00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149,20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2 984,00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194,00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3 880,00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173,07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3 461,40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13,03</w:t>
            </w:r>
          </w:p>
        </w:tc>
      </w:tr>
      <w:tr w:rsidR="00CC160C" w:rsidRPr="00D41EAF" w:rsidTr="00CC160C">
        <w:trPr>
          <w:trHeight w:val="276"/>
        </w:trPr>
        <w:tc>
          <w:tcPr>
            <w:tcW w:w="531" w:type="dxa"/>
            <w:tcBorders>
              <w:top w:val="nil"/>
              <w:left w:val="single" w:sz="4" w:space="0" w:color="auto"/>
              <w:bottom w:val="single" w:sz="4" w:space="0" w:color="auto"/>
              <w:right w:val="nil"/>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10</w:t>
            </w:r>
          </w:p>
        </w:tc>
        <w:tc>
          <w:tcPr>
            <w:tcW w:w="2583" w:type="dxa"/>
            <w:tcBorders>
              <w:top w:val="nil"/>
              <w:left w:val="single" w:sz="4" w:space="0" w:color="auto"/>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Гибкая подводка, тип 3</w:t>
            </w:r>
          </w:p>
        </w:tc>
        <w:tc>
          <w:tcPr>
            <w:tcW w:w="709"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40</w:t>
            </w:r>
          </w:p>
        </w:tc>
        <w:tc>
          <w:tcPr>
            <w:tcW w:w="993"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182,00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7 280,00  </w:t>
            </w:r>
          </w:p>
        </w:tc>
        <w:tc>
          <w:tcPr>
            <w:tcW w:w="1134"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144,80  </w:t>
            </w:r>
          </w:p>
        </w:tc>
        <w:tc>
          <w:tcPr>
            <w:tcW w:w="1134"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5 792,00  </w:t>
            </w:r>
          </w:p>
        </w:tc>
        <w:tc>
          <w:tcPr>
            <w:tcW w:w="992"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169,00  </w:t>
            </w:r>
          </w:p>
        </w:tc>
        <w:tc>
          <w:tcPr>
            <w:tcW w:w="1276" w:type="dxa"/>
            <w:tcBorders>
              <w:top w:val="nil"/>
              <w:left w:val="nil"/>
              <w:bottom w:val="single" w:sz="4" w:space="0" w:color="auto"/>
              <w:right w:val="single" w:sz="4" w:space="0" w:color="auto"/>
            </w:tcBorders>
            <w:shd w:val="clear" w:color="auto" w:fill="auto"/>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6 760,00  </w:t>
            </w:r>
          </w:p>
        </w:tc>
        <w:tc>
          <w:tcPr>
            <w:tcW w:w="1275"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165,27  </w:t>
            </w:r>
          </w:p>
        </w:tc>
        <w:tc>
          <w:tcPr>
            <w:tcW w:w="1843" w:type="dxa"/>
            <w:tcBorders>
              <w:top w:val="nil"/>
              <w:left w:val="nil"/>
              <w:bottom w:val="single" w:sz="4" w:space="0" w:color="auto"/>
              <w:right w:val="single" w:sz="4" w:space="0" w:color="auto"/>
            </w:tcBorders>
            <w:shd w:val="clear" w:color="000000" w:fill="FFFFFF"/>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xml:space="preserve">6 610,80  </w:t>
            </w:r>
          </w:p>
        </w:tc>
        <w:tc>
          <w:tcPr>
            <w:tcW w:w="844" w:type="dxa"/>
            <w:tcBorders>
              <w:top w:val="nil"/>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11,42</w:t>
            </w:r>
          </w:p>
        </w:tc>
      </w:tr>
      <w:tr w:rsidR="00D41EAF" w:rsidRPr="00D41EAF" w:rsidTr="00CC160C">
        <w:trPr>
          <w:trHeight w:val="480"/>
        </w:trPr>
        <w:tc>
          <w:tcPr>
            <w:tcW w:w="12469" w:type="dxa"/>
            <w:gridSpan w:val="11"/>
            <w:tcBorders>
              <w:top w:val="nil"/>
              <w:left w:val="single" w:sz="8" w:space="0" w:color="auto"/>
              <w:bottom w:val="nil"/>
              <w:right w:val="single" w:sz="4" w:space="0" w:color="000000"/>
            </w:tcBorders>
            <w:shd w:val="clear" w:color="000000" w:fill="FFFFFF"/>
            <w:noWrap/>
            <w:vAlign w:val="center"/>
            <w:hideMark/>
          </w:tcPr>
          <w:p w:rsidR="00D41EAF" w:rsidRPr="00D41EAF" w:rsidRDefault="00D41EAF" w:rsidP="00D41EAF">
            <w:pPr>
              <w:spacing w:after="0" w:line="240" w:lineRule="auto"/>
              <w:jc w:val="right"/>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ИТОГО с НДС</w:t>
            </w:r>
          </w:p>
        </w:tc>
        <w:tc>
          <w:tcPr>
            <w:tcW w:w="1843" w:type="dxa"/>
            <w:tcBorders>
              <w:top w:val="nil"/>
              <w:left w:val="nil"/>
              <w:bottom w:val="nil"/>
              <w:right w:val="single" w:sz="8"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108 055,85</w:t>
            </w:r>
          </w:p>
        </w:tc>
        <w:tc>
          <w:tcPr>
            <w:tcW w:w="844" w:type="dxa"/>
            <w:tcBorders>
              <w:top w:val="nil"/>
              <w:left w:val="nil"/>
              <w:bottom w:val="nil"/>
              <w:right w:val="nil"/>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w:t>
            </w:r>
          </w:p>
        </w:tc>
      </w:tr>
      <w:tr w:rsidR="00D41EAF" w:rsidRPr="00D41EAF" w:rsidTr="00CC160C">
        <w:trPr>
          <w:trHeight w:val="420"/>
        </w:trPr>
        <w:tc>
          <w:tcPr>
            <w:tcW w:w="1246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right"/>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lastRenderedPageBreak/>
              <w:t>Сумма НДС</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b/>
                <w:bCs/>
                <w:color w:val="000000"/>
                <w:lang w:eastAsia="ru-RU"/>
              </w:rPr>
            </w:pPr>
            <w:r w:rsidRPr="00D41EAF">
              <w:rPr>
                <w:rFonts w:ascii="Times New Roman" w:eastAsia="Times New Roman" w:hAnsi="Times New Roman" w:cs="Times New Roman"/>
                <w:b/>
                <w:bCs/>
                <w:color w:val="000000"/>
                <w:lang w:eastAsia="ru-RU"/>
              </w:rPr>
              <w:t>18 009,31</w:t>
            </w:r>
          </w:p>
        </w:tc>
        <w:tc>
          <w:tcPr>
            <w:tcW w:w="844" w:type="dxa"/>
            <w:tcBorders>
              <w:top w:val="nil"/>
              <w:left w:val="nil"/>
              <w:bottom w:val="nil"/>
              <w:right w:val="nil"/>
            </w:tcBorders>
            <w:shd w:val="clear" w:color="000000" w:fill="FFFFFF"/>
            <w:noWrap/>
            <w:vAlign w:val="center"/>
            <w:hideMark/>
          </w:tcPr>
          <w:p w:rsidR="00D41EAF" w:rsidRPr="00D41EAF" w:rsidRDefault="00D41EAF" w:rsidP="00D41EAF">
            <w:pPr>
              <w:spacing w:after="0" w:line="240" w:lineRule="auto"/>
              <w:jc w:val="center"/>
              <w:rPr>
                <w:rFonts w:ascii="Times New Roman" w:eastAsia="Times New Roman" w:hAnsi="Times New Roman" w:cs="Times New Roman"/>
                <w:color w:val="000000"/>
                <w:lang w:eastAsia="ru-RU"/>
              </w:rPr>
            </w:pPr>
            <w:r w:rsidRPr="00D41EAF">
              <w:rPr>
                <w:rFonts w:ascii="Times New Roman" w:eastAsia="Times New Roman" w:hAnsi="Times New Roman" w:cs="Times New Roman"/>
                <w:color w:val="000000"/>
                <w:lang w:eastAsia="ru-RU"/>
              </w:rPr>
              <w:t> </w:t>
            </w:r>
          </w:p>
        </w:tc>
      </w:tr>
    </w:tbl>
    <w:p w:rsidR="004F56F1" w:rsidRDefault="004F56F1" w:rsidP="007467E0">
      <w:pPr>
        <w:spacing w:after="0" w:line="240" w:lineRule="auto"/>
        <w:jc w:val="both"/>
        <w:rPr>
          <w:rFonts w:ascii="Times New Roman" w:eastAsia="Times New Roman" w:hAnsi="Times New Roman" w:cs="Times New Roman"/>
          <w:b/>
          <w:bCs/>
          <w:sz w:val="24"/>
          <w:szCs w:val="24"/>
          <w:lang w:eastAsia="ar-SA"/>
        </w:rPr>
      </w:pPr>
    </w:p>
    <w:p w:rsidR="00C8388D" w:rsidRPr="00834DAF" w:rsidRDefault="00C067A4" w:rsidP="007467E0">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C451B7" w:rsidRPr="00C451B7">
        <w:rPr>
          <w:rFonts w:ascii="Times New Roman" w:eastAsia="Times New Roman" w:hAnsi="Times New Roman" w:cs="Times New Roman"/>
          <w:bCs/>
          <w:sz w:val="24"/>
          <w:szCs w:val="24"/>
          <w:lang w:eastAsia="ar-SA"/>
        </w:rPr>
        <w:t>108 055 (Сто восемь тысяч пятьдесят пять) рублей 85 копеек с учетом НДС 20 % - 18 009,31 рублей.</w:t>
      </w:r>
    </w:p>
    <w:p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7467E0">
      <w:pPr>
        <w:spacing w:after="0" w:line="240" w:lineRule="auto"/>
        <w:jc w:val="both"/>
        <w:rPr>
          <w:rFonts w:ascii="Times New Roman" w:hAnsi="Times New Roman" w:cs="Times New Roman"/>
          <w:b/>
          <w:sz w:val="24"/>
          <w:szCs w:val="24"/>
        </w:rPr>
      </w:pP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&lt;ц&gt; - средняя арифметическая величина цены </w:t>
      </w:r>
      <w:r w:rsidR="00C451B7">
        <w:rPr>
          <w:rFonts w:ascii="Times New Roman" w:eastAsia="Times New Roman" w:hAnsi="Times New Roman" w:cs="Times New Roman"/>
          <w:sz w:val="24"/>
          <w:szCs w:val="24"/>
          <w:lang w:eastAsia="ar-SA"/>
        </w:rPr>
        <w:t>Т</w:t>
      </w:r>
      <w:r w:rsidRPr="0069324F">
        <w:rPr>
          <w:rFonts w:ascii="Times New Roman" w:eastAsia="Times New Roman" w:hAnsi="Times New Roman" w:cs="Times New Roman"/>
          <w:sz w:val="24"/>
          <w:szCs w:val="24"/>
          <w:lang w:eastAsia="ar-SA"/>
        </w:rPr>
        <w:t>овара;</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7D" w:rsidRDefault="0061557D" w:rsidP="00381D78">
      <w:pPr>
        <w:spacing w:after="0" w:line="240" w:lineRule="auto"/>
      </w:pPr>
      <w:r>
        <w:separator/>
      </w:r>
    </w:p>
  </w:endnote>
  <w:endnote w:type="continuationSeparator" w:id="0">
    <w:p w:rsidR="0061557D" w:rsidRDefault="0061557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61557D" w:rsidRDefault="0061557D">
        <w:pPr>
          <w:pStyle w:val="af2"/>
          <w:jc w:val="right"/>
        </w:pPr>
        <w:r>
          <w:fldChar w:fldCharType="begin"/>
        </w:r>
        <w:r>
          <w:instrText>PAGE   \* MERGEFORMAT</w:instrText>
        </w:r>
        <w:r>
          <w:fldChar w:fldCharType="separate"/>
        </w:r>
        <w:r w:rsidR="00AB464A">
          <w:rPr>
            <w:noProof/>
          </w:rPr>
          <w:t>20</w:t>
        </w:r>
        <w:r>
          <w:rPr>
            <w:noProof/>
          </w:rPr>
          <w:fldChar w:fldCharType="end"/>
        </w:r>
      </w:p>
    </w:sdtContent>
  </w:sdt>
  <w:p w:rsidR="0061557D" w:rsidRDefault="0061557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D" w:rsidRPr="009C5324" w:rsidRDefault="0061557D" w:rsidP="00DE00A1">
    <w:pPr>
      <w:pStyle w:val="af2"/>
      <w:jc w:val="right"/>
    </w:pPr>
    <w:r>
      <w:fldChar w:fldCharType="begin"/>
    </w:r>
    <w:r>
      <w:instrText>PAGE   \* MERGEFORMAT</w:instrText>
    </w:r>
    <w:r>
      <w:fldChar w:fldCharType="separate"/>
    </w:r>
    <w:r w:rsidR="00AB464A">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D" w:rsidRDefault="0061557D">
    <w:pPr>
      <w:pStyle w:val="af2"/>
      <w:jc w:val="right"/>
    </w:pPr>
  </w:p>
  <w:p w:rsidR="0061557D" w:rsidRDefault="006155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7D" w:rsidRDefault="0061557D" w:rsidP="00381D78">
      <w:pPr>
        <w:spacing w:after="0" w:line="240" w:lineRule="auto"/>
      </w:pPr>
      <w:r>
        <w:separator/>
      </w:r>
    </w:p>
  </w:footnote>
  <w:footnote w:type="continuationSeparator" w:id="0">
    <w:p w:rsidR="0061557D" w:rsidRDefault="0061557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17A85"/>
    <w:rsid w:val="000207CD"/>
    <w:rsid w:val="00020B7A"/>
    <w:rsid w:val="0002188D"/>
    <w:rsid w:val="000246EC"/>
    <w:rsid w:val="000254BA"/>
    <w:rsid w:val="0002575B"/>
    <w:rsid w:val="000257D7"/>
    <w:rsid w:val="00025997"/>
    <w:rsid w:val="00027AA1"/>
    <w:rsid w:val="0003457C"/>
    <w:rsid w:val="00040217"/>
    <w:rsid w:val="0004096D"/>
    <w:rsid w:val="00040A42"/>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5A10"/>
    <w:rsid w:val="00086D46"/>
    <w:rsid w:val="000911EC"/>
    <w:rsid w:val="000918E0"/>
    <w:rsid w:val="00094D9E"/>
    <w:rsid w:val="00095180"/>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0BAB"/>
    <w:rsid w:val="00103043"/>
    <w:rsid w:val="001047E2"/>
    <w:rsid w:val="001077F7"/>
    <w:rsid w:val="00114101"/>
    <w:rsid w:val="00120BB3"/>
    <w:rsid w:val="0012231B"/>
    <w:rsid w:val="0012455E"/>
    <w:rsid w:val="001246F1"/>
    <w:rsid w:val="00124CD5"/>
    <w:rsid w:val="00125874"/>
    <w:rsid w:val="001330E5"/>
    <w:rsid w:val="00133B28"/>
    <w:rsid w:val="00133B97"/>
    <w:rsid w:val="001415A0"/>
    <w:rsid w:val="001417A7"/>
    <w:rsid w:val="00144A6E"/>
    <w:rsid w:val="00145EDC"/>
    <w:rsid w:val="00146D5C"/>
    <w:rsid w:val="00146E80"/>
    <w:rsid w:val="00147EB8"/>
    <w:rsid w:val="00147EDB"/>
    <w:rsid w:val="00150342"/>
    <w:rsid w:val="00150E5C"/>
    <w:rsid w:val="00150F16"/>
    <w:rsid w:val="001515AD"/>
    <w:rsid w:val="0015336E"/>
    <w:rsid w:val="001536CE"/>
    <w:rsid w:val="00155D9A"/>
    <w:rsid w:val="00160879"/>
    <w:rsid w:val="00161304"/>
    <w:rsid w:val="00164542"/>
    <w:rsid w:val="00165D0E"/>
    <w:rsid w:val="00166EDD"/>
    <w:rsid w:val="0016749B"/>
    <w:rsid w:val="001719D9"/>
    <w:rsid w:val="0017344C"/>
    <w:rsid w:val="0017660F"/>
    <w:rsid w:val="00177C20"/>
    <w:rsid w:val="00183873"/>
    <w:rsid w:val="00184594"/>
    <w:rsid w:val="00184669"/>
    <w:rsid w:val="001859BF"/>
    <w:rsid w:val="00185D6F"/>
    <w:rsid w:val="00186E44"/>
    <w:rsid w:val="0019040A"/>
    <w:rsid w:val="00193314"/>
    <w:rsid w:val="00196BAC"/>
    <w:rsid w:val="001A11B8"/>
    <w:rsid w:val="001A120A"/>
    <w:rsid w:val="001A2E29"/>
    <w:rsid w:val="001A38A9"/>
    <w:rsid w:val="001B0BCD"/>
    <w:rsid w:val="001B44C0"/>
    <w:rsid w:val="001B58CE"/>
    <w:rsid w:val="001B5934"/>
    <w:rsid w:val="001B5BA2"/>
    <w:rsid w:val="001B7E2B"/>
    <w:rsid w:val="001C0DD6"/>
    <w:rsid w:val="001C0F74"/>
    <w:rsid w:val="001C11DB"/>
    <w:rsid w:val="001C1D67"/>
    <w:rsid w:val="001C4D96"/>
    <w:rsid w:val="001D1B1D"/>
    <w:rsid w:val="001D1CFC"/>
    <w:rsid w:val="001D1D9F"/>
    <w:rsid w:val="001D3EFB"/>
    <w:rsid w:val="001E0839"/>
    <w:rsid w:val="001E1488"/>
    <w:rsid w:val="001E2062"/>
    <w:rsid w:val="001E54E1"/>
    <w:rsid w:val="001E5E93"/>
    <w:rsid w:val="001E6D66"/>
    <w:rsid w:val="001F1241"/>
    <w:rsid w:val="001F2749"/>
    <w:rsid w:val="001F5A73"/>
    <w:rsid w:val="001F6F9B"/>
    <w:rsid w:val="0020074B"/>
    <w:rsid w:val="0020126F"/>
    <w:rsid w:val="00201351"/>
    <w:rsid w:val="0020280D"/>
    <w:rsid w:val="002043F5"/>
    <w:rsid w:val="00207B59"/>
    <w:rsid w:val="002107E3"/>
    <w:rsid w:val="002124C7"/>
    <w:rsid w:val="002173CB"/>
    <w:rsid w:val="002217F3"/>
    <w:rsid w:val="00221B36"/>
    <w:rsid w:val="002223B3"/>
    <w:rsid w:val="002239C0"/>
    <w:rsid w:val="00224C43"/>
    <w:rsid w:val="00225303"/>
    <w:rsid w:val="002266BA"/>
    <w:rsid w:val="002267FE"/>
    <w:rsid w:val="002268E9"/>
    <w:rsid w:val="00227E3B"/>
    <w:rsid w:val="00232E41"/>
    <w:rsid w:val="002331E8"/>
    <w:rsid w:val="002335C7"/>
    <w:rsid w:val="00234043"/>
    <w:rsid w:val="00235539"/>
    <w:rsid w:val="00235A9F"/>
    <w:rsid w:val="00237168"/>
    <w:rsid w:val="0024016D"/>
    <w:rsid w:val="00240E48"/>
    <w:rsid w:val="00240F4D"/>
    <w:rsid w:val="00242C83"/>
    <w:rsid w:val="00242EEB"/>
    <w:rsid w:val="00244F3D"/>
    <w:rsid w:val="00245515"/>
    <w:rsid w:val="002507B0"/>
    <w:rsid w:val="0025235E"/>
    <w:rsid w:val="00253B17"/>
    <w:rsid w:val="002543F5"/>
    <w:rsid w:val="002573AA"/>
    <w:rsid w:val="00257C03"/>
    <w:rsid w:val="00260DD0"/>
    <w:rsid w:val="00262D3B"/>
    <w:rsid w:val="00262DC9"/>
    <w:rsid w:val="00264361"/>
    <w:rsid w:val="00265891"/>
    <w:rsid w:val="00267144"/>
    <w:rsid w:val="00271250"/>
    <w:rsid w:val="00271600"/>
    <w:rsid w:val="0027185E"/>
    <w:rsid w:val="00271AA4"/>
    <w:rsid w:val="00272F92"/>
    <w:rsid w:val="00276F8D"/>
    <w:rsid w:val="00277252"/>
    <w:rsid w:val="002800AA"/>
    <w:rsid w:val="00281274"/>
    <w:rsid w:val="002827E7"/>
    <w:rsid w:val="00283305"/>
    <w:rsid w:val="0028373F"/>
    <w:rsid w:val="00285D5E"/>
    <w:rsid w:val="00286241"/>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3584"/>
    <w:rsid w:val="002B5069"/>
    <w:rsid w:val="002B636C"/>
    <w:rsid w:val="002B722C"/>
    <w:rsid w:val="002B7E02"/>
    <w:rsid w:val="002C5FF0"/>
    <w:rsid w:val="002D1458"/>
    <w:rsid w:val="002D1B9A"/>
    <w:rsid w:val="002D6A0E"/>
    <w:rsid w:val="002D734B"/>
    <w:rsid w:val="002E5DED"/>
    <w:rsid w:val="002E77F6"/>
    <w:rsid w:val="002E7975"/>
    <w:rsid w:val="002E7B62"/>
    <w:rsid w:val="002F28ED"/>
    <w:rsid w:val="002F4FAC"/>
    <w:rsid w:val="002F557D"/>
    <w:rsid w:val="002F5ECB"/>
    <w:rsid w:val="002F64C5"/>
    <w:rsid w:val="003003FB"/>
    <w:rsid w:val="00301EEB"/>
    <w:rsid w:val="00302DCA"/>
    <w:rsid w:val="00302F41"/>
    <w:rsid w:val="00303085"/>
    <w:rsid w:val="00303673"/>
    <w:rsid w:val="003044A9"/>
    <w:rsid w:val="003054D0"/>
    <w:rsid w:val="003063EF"/>
    <w:rsid w:val="003104A1"/>
    <w:rsid w:val="00313784"/>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701C"/>
    <w:rsid w:val="003570BC"/>
    <w:rsid w:val="00357CB1"/>
    <w:rsid w:val="00360721"/>
    <w:rsid w:val="00360F02"/>
    <w:rsid w:val="00361BEE"/>
    <w:rsid w:val="00364226"/>
    <w:rsid w:val="00365EE6"/>
    <w:rsid w:val="003662AE"/>
    <w:rsid w:val="00371411"/>
    <w:rsid w:val="0037208F"/>
    <w:rsid w:val="0037432F"/>
    <w:rsid w:val="00374689"/>
    <w:rsid w:val="00376625"/>
    <w:rsid w:val="0037703A"/>
    <w:rsid w:val="00381CA2"/>
    <w:rsid w:val="00381D78"/>
    <w:rsid w:val="00383D98"/>
    <w:rsid w:val="00384172"/>
    <w:rsid w:val="003871A0"/>
    <w:rsid w:val="0038747E"/>
    <w:rsid w:val="0038769E"/>
    <w:rsid w:val="00390564"/>
    <w:rsid w:val="00390786"/>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37DA"/>
    <w:rsid w:val="003B65BC"/>
    <w:rsid w:val="003B75B1"/>
    <w:rsid w:val="003C0364"/>
    <w:rsid w:val="003C03E2"/>
    <w:rsid w:val="003C04E9"/>
    <w:rsid w:val="003C1402"/>
    <w:rsid w:val="003C304C"/>
    <w:rsid w:val="003C56D7"/>
    <w:rsid w:val="003C624B"/>
    <w:rsid w:val="003C6545"/>
    <w:rsid w:val="003C7481"/>
    <w:rsid w:val="003C7B71"/>
    <w:rsid w:val="003C7D69"/>
    <w:rsid w:val="003D1F7A"/>
    <w:rsid w:val="003D2EED"/>
    <w:rsid w:val="003D4455"/>
    <w:rsid w:val="003D556A"/>
    <w:rsid w:val="003D58F0"/>
    <w:rsid w:val="003D5FDF"/>
    <w:rsid w:val="003D62D0"/>
    <w:rsid w:val="003E0A67"/>
    <w:rsid w:val="003E1076"/>
    <w:rsid w:val="003E10D1"/>
    <w:rsid w:val="003E1C44"/>
    <w:rsid w:val="003E2B36"/>
    <w:rsid w:val="003E4D5B"/>
    <w:rsid w:val="003E6A4B"/>
    <w:rsid w:val="003E6BB4"/>
    <w:rsid w:val="003E749C"/>
    <w:rsid w:val="003E7CD4"/>
    <w:rsid w:val="003F1B6D"/>
    <w:rsid w:val="003F3546"/>
    <w:rsid w:val="003F432E"/>
    <w:rsid w:val="003F55D0"/>
    <w:rsid w:val="003F7352"/>
    <w:rsid w:val="0040054B"/>
    <w:rsid w:val="004012AC"/>
    <w:rsid w:val="0040131A"/>
    <w:rsid w:val="00403E69"/>
    <w:rsid w:val="00403EFE"/>
    <w:rsid w:val="0040446F"/>
    <w:rsid w:val="00404813"/>
    <w:rsid w:val="0040541A"/>
    <w:rsid w:val="00406482"/>
    <w:rsid w:val="00406A43"/>
    <w:rsid w:val="00411BFF"/>
    <w:rsid w:val="0041344F"/>
    <w:rsid w:val="0041406E"/>
    <w:rsid w:val="00414C00"/>
    <w:rsid w:val="0041684B"/>
    <w:rsid w:val="00417DA1"/>
    <w:rsid w:val="004216C1"/>
    <w:rsid w:val="00421715"/>
    <w:rsid w:val="00421771"/>
    <w:rsid w:val="004239FA"/>
    <w:rsid w:val="00424AB5"/>
    <w:rsid w:val="004278E7"/>
    <w:rsid w:val="00427D0E"/>
    <w:rsid w:val="00434E6B"/>
    <w:rsid w:val="00436505"/>
    <w:rsid w:val="004376DC"/>
    <w:rsid w:val="004376DF"/>
    <w:rsid w:val="004401C1"/>
    <w:rsid w:val="004403CF"/>
    <w:rsid w:val="00440C7B"/>
    <w:rsid w:val="00444D61"/>
    <w:rsid w:val="004463F2"/>
    <w:rsid w:val="004506B4"/>
    <w:rsid w:val="00450FBB"/>
    <w:rsid w:val="00452DBB"/>
    <w:rsid w:val="0045438C"/>
    <w:rsid w:val="004546EB"/>
    <w:rsid w:val="0046499A"/>
    <w:rsid w:val="0046564A"/>
    <w:rsid w:val="00465992"/>
    <w:rsid w:val="00465BC2"/>
    <w:rsid w:val="00470594"/>
    <w:rsid w:val="00471A89"/>
    <w:rsid w:val="00472D7A"/>
    <w:rsid w:val="004739F1"/>
    <w:rsid w:val="00480AAD"/>
    <w:rsid w:val="00481187"/>
    <w:rsid w:val="00481E1C"/>
    <w:rsid w:val="00483591"/>
    <w:rsid w:val="00484C6C"/>
    <w:rsid w:val="0048517A"/>
    <w:rsid w:val="00487C7A"/>
    <w:rsid w:val="00487F0E"/>
    <w:rsid w:val="004908B9"/>
    <w:rsid w:val="00490F59"/>
    <w:rsid w:val="0049130B"/>
    <w:rsid w:val="004922E7"/>
    <w:rsid w:val="004931A4"/>
    <w:rsid w:val="004A1AC0"/>
    <w:rsid w:val="004A2868"/>
    <w:rsid w:val="004A3172"/>
    <w:rsid w:val="004A4875"/>
    <w:rsid w:val="004A541C"/>
    <w:rsid w:val="004A7ABC"/>
    <w:rsid w:val="004B1BD6"/>
    <w:rsid w:val="004B3743"/>
    <w:rsid w:val="004B4C12"/>
    <w:rsid w:val="004B4C5C"/>
    <w:rsid w:val="004B4F1F"/>
    <w:rsid w:val="004B73AC"/>
    <w:rsid w:val="004C1596"/>
    <w:rsid w:val="004C478D"/>
    <w:rsid w:val="004C47D6"/>
    <w:rsid w:val="004C50FF"/>
    <w:rsid w:val="004D00E0"/>
    <w:rsid w:val="004D01A4"/>
    <w:rsid w:val="004D12AA"/>
    <w:rsid w:val="004D4D90"/>
    <w:rsid w:val="004D66E4"/>
    <w:rsid w:val="004D7087"/>
    <w:rsid w:val="004E1FC5"/>
    <w:rsid w:val="004E2D54"/>
    <w:rsid w:val="004E3506"/>
    <w:rsid w:val="004E4A86"/>
    <w:rsid w:val="004E5003"/>
    <w:rsid w:val="004E6CA6"/>
    <w:rsid w:val="004F032B"/>
    <w:rsid w:val="004F1815"/>
    <w:rsid w:val="004F2F21"/>
    <w:rsid w:val="004F357C"/>
    <w:rsid w:val="004F56F1"/>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375F"/>
    <w:rsid w:val="0054443D"/>
    <w:rsid w:val="00544913"/>
    <w:rsid w:val="0054504B"/>
    <w:rsid w:val="005502B0"/>
    <w:rsid w:val="0055073F"/>
    <w:rsid w:val="005518FB"/>
    <w:rsid w:val="005530DD"/>
    <w:rsid w:val="00553C29"/>
    <w:rsid w:val="0055591A"/>
    <w:rsid w:val="00556C80"/>
    <w:rsid w:val="00561317"/>
    <w:rsid w:val="005650AA"/>
    <w:rsid w:val="00567A75"/>
    <w:rsid w:val="00572BC8"/>
    <w:rsid w:val="005770AB"/>
    <w:rsid w:val="00583BCF"/>
    <w:rsid w:val="00585582"/>
    <w:rsid w:val="00585845"/>
    <w:rsid w:val="00585F00"/>
    <w:rsid w:val="005860F1"/>
    <w:rsid w:val="00591593"/>
    <w:rsid w:val="00591813"/>
    <w:rsid w:val="0059199E"/>
    <w:rsid w:val="00593CB6"/>
    <w:rsid w:val="0059701D"/>
    <w:rsid w:val="0059718E"/>
    <w:rsid w:val="005A513F"/>
    <w:rsid w:val="005A53B4"/>
    <w:rsid w:val="005A5528"/>
    <w:rsid w:val="005B0A4D"/>
    <w:rsid w:val="005B35C0"/>
    <w:rsid w:val="005B75BD"/>
    <w:rsid w:val="005B7ACA"/>
    <w:rsid w:val="005C2A4C"/>
    <w:rsid w:val="005C64D6"/>
    <w:rsid w:val="005C70E3"/>
    <w:rsid w:val="005D0D12"/>
    <w:rsid w:val="005D2488"/>
    <w:rsid w:val="005D36CE"/>
    <w:rsid w:val="005D485A"/>
    <w:rsid w:val="005D4E4C"/>
    <w:rsid w:val="005D7148"/>
    <w:rsid w:val="005E15D0"/>
    <w:rsid w:val="005E2701"/>
    <w:rsid w:val="005E485B"/>
    <w:rsid w:val="005E49DE"/>
    <w:rsid w:val="005E4D87"/>
    <w:rsid w:val="005E572D"/>
    <w:rsid w:val="005E643B"/>
    <w:rsid w:val="005F04F8"/>
    <w:rsid w:val="005F2036"/>
    <w:rsid w:val="005F2596"/>
    <w:rsid w:val="005F2EC3"/>
    <w:rsid w:val="005F484A"/>
    <w:rsid w:val="005F6AE3"/>
    <w:rsid w:val="005F7BC5"/>
    <w:rsid w:val="006009DE"/>
    <w:rsid w:val="00600D72"/>
    <w:rsid w:val="00600F0B"/>
    <w:rsid w:val="006016BD"/>
    <w:rsid w:val="00603742"/>
    <w:rsid w:val="00606EC6"/>
    <w:rsid w:val="00610E6B"/>
    <w:rsid w:val="00611DB3"/>
    <w:rsid w:val="00612B64"/>
    <w:rsid w:val="00612FB3"/>
    <w:rsid w:val="0061557D"/>
    <w:rsid w:val="006168EC"/>
    <w:rsid w:val="00616E6D"/>
    <w:rsid w:val="006176FD"/>
    <w:rsid w:val="0061776B"/>
    <w:rsid w:val="00617AFD"/>
    <w:rsid w:val="00623F93"/>
    <w:rsid w:val="00624D34"/>
    <w:rsid w:val="00625B86"/>
    <w:rsid w:val="006265E8"/>
    <w:rsid w:val="0063219A"/>
    <w:rsid w:val="006328D1"/>
    <w:rsid w:val="00634D28"/>
    <w:rsid w:val="0064043D"/>
    <w:rsid w:val="00640D80"/>
    <w:rsid w:val="0064116E"/>
    <w:rsid w:val="006422E0"/>
    <w:rsid w:val="006422E1"/>
    <w:rsid w:val="00643CFE"/>
    <w:rsid w:val="006441CB"/>
    <w:rsid w:val="00644925"/>
    <w:rsid w:val="00645BA6"/>
    <w:rsid w:val="00647ADA"/>
    <w:rsid w:val="00650C1A"/>
    <w:rsid w:val="006525D0"/>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2A9"/>
    <w:rsid w:val="00676914"/>
    <w:rsid w:val="0068241F"/>
    <w:rsid w:val="006854B9"/>
    <w:rsid w:val="006903F3"/>
    <w:rsid w:val="00691595"/>
    <w:rsid w:val="0069324F"/>
    <w:rsid w:val="00694BB7"/>
    <w:rsid w:val="006952A9"/>
    <w:rsid w:val="00697320"/>
    <w:rsid w:val="00697EF1"/>
    <w:rsid w:val="006B5B07"/>
    <w:rsid w:val="006B7A26"/>
    <w:rsid w:val="006C203E"/>
    <w:rsid w:val="006C338E"/>
    <w:rsid w:val="006C5673"/>
    <w:rsid w:val="006C6762"/>
    <w:rsid w:val="006C6CD7"/>
    <w:rsid w:val="006D335B"/>
    <w:rsid w:val="006D57ED"/>
    <w:rsid w:val="006D7097"/>
    <w:rsid w:val="006E00E9"/>
    <w:rsid w:val="006E2F33"/>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E21"/>
    <w:rsid w:val="00725141"/>
    <w:rsid w:val="007251C6"/>
    <w:rsid w:val="00730483"/>
    <w:rsid w:val="00735C51"/>
    <w:rsid w:val="00740550"/>
    <w:rsid w:val="0074274D"/>
    <w:rsid w:val="00744BE2"/>
    <w:rsid w:val="00746095"/>
    <w:rsid w:val="007467E0"/>
    <w:rsid w:val="0074712F"/>
    <w:rsid w:val="00747959"/>
    <w:rsid w:val="007524BE"/>
    <w:rsid w:val="00753BB2"/>
    <w:rsid w:val="00756199"/>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86166"/>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1B31"/>
    <w:rsid w:val="007D2005"/>
    <w:rsid w:val="007D2D12"/>
    <w:rsid w:val="007D72A9"/>
    <w:rsid w:val="007E4F10"/>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204F6"/>
    <w:rsid w:val="0082092C"/>
    <w:rsid w:val="00822CD6"/>
    <w:rsid w:val="00826ECC"/>
    <w:rsid w:val="00826F66"/>
    <w:rsid w:val="00827DA9"/>
    <w:rsid w:val="008305B5"/>
    <w:rsid w:val="008325E9"/>
    <w:rsid w:val="00834DAF"/>
    <w:rsid w:val="00836769"/>
    <w:rsid w:val="00836B73"/>
    <w:rsid w:val="00837E41"/>
    <w:rsid w:val="0084229D"/>
    <w:rsid w:val="00844A41"/>
    <w:rsid w:val="00850F0A"/>
    <w:rsid w:val="00851E8C"/>
    <w:rsid w:val="008569AA"/>
    <w:rsid w:val="008569F3"/>
    <w:rsid w:val="00857687"/>
    <w:rsid w:val="00862210"/>
    <w:rsid w:val="008627A4"/>
    <w:rsid w:val="00862A7D"/>
    <w:rsid w:val="00862C53"/>
    <w:rsid w:val="00864938"/>
    <w:rsid w:val="00866FEF"/>
    <w:rsid w:val="00867FA6"/>
    <w:rsid w:val="00870613"/>
    <w:rsid w:val="00872A71"/>
    <w:rsid w:val="008734FC"/>
    <w:rsid w:val="0087398A"/>
    <w:rsid w:val="00873E53"/>
    <w:rsid w:val="00875536"/>
    <w:rsid w:val="00875749"/>
    <w:rsid w:val="008757AC"/>
    <w:rsid w:val="00875B5B"/>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241"/>
    <w:rsid w:val="008A757A"/>
    <w:rsid w:val="008B01EE"/>
    <w:rsid w:val="008B07F3"/>
    <w:rsid w:val="008B5D71"/>
    <w:rsid w:val="008B6E1C"/>
    <w:rsid w:val="008B6E1D"/>
    <w:rsid w:val="008C489A"/>
    <w:rsid w:val="008C50AC"/>
    <w:rsid w:val="008C6C2A"/>
    <w:rsid w:val="008C6D71"/>
    <w:rsid w:val="008C7B8C"/>
    <w:rsid w:val="008D268E"/>
    <w:rsid w:val="008D3172"/>
    <w:rsid w:val="008D43A1"/>
    <w:rsid w:val="008D4650"/>
    <w:rsid w:val="008D7352"/>
    <w:rsid w:val="008E10A6"/>
    <w:rsid w:val="008E1E3D"/>
    <w:rsid w:val="008E1F5A"/>
    <w:rsid w:val="008E23CB"/>
    <w:rsid w:val="008E3394"/>
    <w:rsid w:val="008E36CE"/>
    <w:rsid w:val="008E3AE5"/>
    <w:rsid w:val="008E3FE7"/>
    <w:rsid w:val="008E5623"/>
    <w:rsid w:val="008E7A07"/>
    <w:rsid w:val="008F2909"/>
    <w:rsid w:val="008F2E7A"/>
    <w:rsid w:val="008F59A3"/>
    <w:rsid w:val="009044E2"/>
    <w:rsid w:val="00905ED8"/>
    <w:rsid w:val="00906167"/>
    <w:rsid w:val="009104EB"/>
    <w:rsid w:val="00910661"/>
    <w:rsid w:val="00911350"/>
    <w:rsid w:val="00911CDE"/>
    <w:rsid w:val="009120E4"/>
    <w:rsid w:val="0091217B"/>
    <w:rsid w:val="00912518"/>
    <w:rsid w:val="00914FF3"/>
    <w:rsid w:val="00915BD9"/>
    <w:rsid w:val="00917681"/>
    <w:rsid w:val="009201A8"/>
    <w:rsid w:val="009201AA"/>
    <w:rsid w:val="00920A4B"/>
    <w:rsid w:val="009229F7"/>
    <w:rsid w:val="009230A7"/>
    <w:rsid w:val="00927774"/>
    <w:rsid w:val="00934298"/>
    <w:rsid w:val="009343E0"/>
    <w:rsid w:val="00934A97"/>
    <w:rsid w:val="00934FFC"/>
    <w:rsid w:val="00936791"/>
    <w:rsid w:val="00936C0C"/>
    <w:rsid w:val="00942AB6"/>
    <w:rsid w:val="00945CCC"/>
    <w:rsid w:val="00945D7F"/>
    <w:rsid w:val="0095032E"/>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4A62"/>
    <w:rsid w:val="009766B6"/>
    <w:rsid w:val="009770E3"/>
    <w:rsid w:val="009810E1"/>
    <w:rsid w:val="009859D8"/>
    <w:rsid w:val="00985CE4"/>
    <w:rsid w:val="0098706E"/>
    <w:rsid w:val="00987A76"/>
    <w:rsid w:val="00990870"/>
    <w:rsid w:val="0099164C"/>
    <w:rsid w:val="009928EF"/>
    <w:rsid w:val="00993D75"/>
    <w:rsid w:val="00995CC7"/>
    <w:rsid w:val="00996569"/>
    <w:rsid w:val="009B108C"/>
    <w:rsid w:val="009B3884"/>
    <w:rsid w:val="009B426E"/>
    <w:rsid w:val="009B5683"/>
    <w:rsid w:val="009C63C5"/>
    <w:rsid w:val="009D3366"/>
    <w:rsid w:val="009D41EC"/>
    <w:rsid w:val="009D4A19"/>
    <w:rsid w:val="009D5DAA"/>
    <w:rsid w:val="009D629A"/>
    <w:rsid w:val="009D64C5"/>
    <w:rsid w:val="009D65CF"/>
    <w:rsid w:val="009D7108"/>
    <w:rsid w:val="009D7134"/>
    <w:rsid w:val="009D7BF6"/>
    <w:rsid w:val="009E074C"/>
    <w:rsid w:val="009E134D"/>
    <w:rsid w:val="009E18B6"/>
    <w:rsid w:val="009E211D"/>
    <w:rsid w:val="009E2473"/>
    <w:rsid w:val="009E323D"/>
    <w:rsid w:val="009E7AB7"/>
    <w:rsid w:val="009F0B67"/>
    <w:rsid w:val="009F0F13"/>
    <w:rsid w:val="009F2494"/>
    <w:rsid w:val="009F2FF9"/>
    <w:rsid w:val="009F5973"/>
    <w:rsid w:val="009F66F5"/>
    <w:rsid w:val="009F6F05"/>
    <w:rsid w:val="009F6F2B"/>
    <w:rsid w:val="00A0076B"/>
    <w:rsid w:val="00A00CC3"/>
    <w:rsid w:val="00A021A1"/>
    <w:rsid w:val="00A033B6"/>
    <w:rsid w:val="00A06CB2"/>
    <w:rsid w:val="00A10B2C"/>
    <w:rsid w:val="00A13775"/>
    <w:rsid w:val="00A13879"/>
    <w:rsid w:val="00A13D85"/>
    <w:rsid w:val="00A14D9B"/>
    <w:rsid w:val="00A17CC4"/>
    <w:rsid w:val="00A20B14"/>
    <w:rsid w:val="00A215A9"/>
    <w:rsid w:val="00A22A5E"/>
    <w:rsid w:val="00A24E51"/>
    <w:rsid w:val="00A25867"/>
    <w:rsid w:val="00A267FE"/>
    <w:rsid w:val="00A27359"/>
    <w:rsid w:val="00A27710"/>
    <w:rsid w:val="00A30B2D"/>
    <w:rsid w:val="00A31942"/>
    <w:rsid w:val="00A33757"/>
    <w:rsid w:val="00A401EB"/>
    <w:rsid w:val="00A440FE"/>
    <w:rsid w:val="00A50445"/>
    <w:rsid w:val="00A510A3"/>
    <w:rsid w:val="00A52338"/>
    <w:rsid w:val="00A533EF"/>
    <w:rsid w:val="00A53867"/>
    <w:rsid w:val="00A55889"/>
    <w:rsid w:val="00A56CE7"/>
    <w:rsid w:val="00A572F7"/>
    <w:rsid w:val="00A57370"/>
    <w:rsid w:val="00A60EB0"/>
    <w:rsid w:val="00A62BD6"/>
    <w:rsid w:val="00A62BFF"/>
    <w:rsid w:val="00A71786"/>
    <w:rsid w:val="00A75E72"/>
    <w:rsid w:val="00A771D0"/>
    <w:rsid w:val="00A779CC"/>
    <w:rsid w:val="00A83200"/>
    <w:rsid w:val="00A832FD"/>
    <w:rsid w:val="00A83388"/>
    <w:rsid w:val="00A83639"/>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730"/>
    <w:rsid w:val="00AB09A6"/>
    <w:rsid w:val="00AB13FF"/>
    <w:rsid w:val="00AB1838"/>
    <w:rsid w:val="00AB22DB"/>
    <w:rsid w:val="00AB25FD"/>
    <w:rsid w:val="00AB464A"/>
    <w:rsid w:val="00AB4F8E"/>
    <w:rsid w:val="00AC360F"/>
    <w:rsid w:val="00AC6B2D"/>
    <w:rsid w:val="00AD0B58"/>
    <w:rsid w:val="00AD2871"/>
    <w:rsid w:val="00AD4F62"/>
    <w:rsid w:val="00AD6A88"/>
    <w:rsid w:val="00AD79A6"/>
    <w:rsid w:val="00AE1AB5"/>
    <w:rsid w:val="00AE2231"/>
    <w:rsid w:val="00AE349C"/>
    <w:rsid w:val="00AE3556"/>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27B57"/>
    <w:rsid w:val="00B307B5"/>
    <w:rsid w:val="00B315E4"/>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71B8D"/>
    <w:rsid w:val="00B71C42"/>
    <w:rsid w:val="00B72C22"/>
    <w:rsid w:val="00B72F46"/>
    <w:rsid w:val="00B7389A"/>
    <w:rsid w:val="00B76597"/>
    <w:rsid w:val="00B811AC"/>
    <w:rsid w:val="00B82607"/>
    <w:rsid w:val="00B831C8"/>
    <w:rsid w:val="00B86E2A"/>
    <w:rsid w:val="00B87638"/>
    <w:rsid w:val="00B87DEB"/>
    <w:rsid w:val="00B906EC"/>
    <w:rsid w:val="00B90930"/>
    <w:rsid w:val="00B92096"/>
    <w:rsid w:val="00B923C9"/>
    <w:rsid w:val="00B92700"/>
    <w:rsid w:val="00B92E8F"/>
    <w:rsid w:val="00B93A63"/>
    <w:rsid w:val="00B94369"/>
    <w:rsid w:val="00B9555D"/>
    <w:rsid w:val="00B9586D"/>
    <w:rsid w:val="00BA0DF2"/>
    <w:rsid w:val="00BA2686"/>
    <w:rsid w:val="00BA3A6C"/>
    <w:rsid w:val="00BA4726"/>
    <w:rsid w:val="00BA57C5"/>
    <w:rsid w:val="00BA78A2"/>
    <w:rsid w:val="00BB1000"/>
    <w:rsid w:val="00BB16BE"/>
    <w:rsid w:val="00BB21CB"/>
    <w:rsid w:val="00BB3341"/>
    <w:rsid w:val="00BB560C"/>
    <w:rsid w:val="00BB5BD9"/>
    <w:rsid w:val="00BB680E"/>
    <w:rsid w:val="00BC1C8F"/>
    <w:rsid w:val="00BC25DB"/>
    <w:rsid w:val="00BC41E1"/>
    <w:rsid w:val="00BC4969"/>
    <w:rsid w:val="00BC5DCC"/>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943"/>
    <w:rsid w:val="00BF3AC5"/>
    <w:rsid w:val="00BF42C6"/>
    <w:rsid w:val="00C00676"/>
    <w:rsid w:val="00C067A4"/>
    <w:rsid w:val="00C10C14"/>
    <w:rsid w:val="00C12247"/>
    <w:rsid w:val="00C157BB"/>
    <w:rsid w:val="00C15BB9"/>
    <w:rsid w:val="00C171F3"/>
    <w:rsid w:val="00C17483"/>
    <w:rsid w:val="00C1759A"/>
    <w:rsid w:val="00C203E5"/>
    <w:rsid w:val="00C20BCE"/>
    <w:rsid w:val="00C21363"/>
    <w:rsid w:val="00C21746"/>
    <w:rsid w:val="00C25233"/>
    <w:rsid w:val="00C267F4"/>
    <w:rsid w:val="00C31670"/>
    <w:rsid w:val="00C32425"/>
    <w:rsid w:val="00C33E9F"/>
    <w:rsid w:val="00C342E1"/>
    <w:rsid w:val="00C359B8"/>
    <w:rsid w:val="00C379C6"/>
    <w:rsid w:val="00C407E1"/>
    <w:rsid w:val="00C40EF3"/>
    <w:rsid w:val="00C41DE3"/>
    <w:rsid w:val="00C42A29"/>
    <w:rsid w:val="00C43547"/>
    <w:rsid w:val="00C45133"/>
    <w:rsid w:val="00C451B7"/>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67761"/>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751"/>
    <w:rsid w:val="00CB37E8"/>
    <w:rsid w:val="00CB3D25"/>
    <w:rsid w:val="00CB56B0"/>
    <w:rsid w:val="00CC038A"/>
    <w:rsid w:val="00CC160C"/>
    <w:rsid w:val="00CC276B"/>
    <w:rsid w:val="00CC29F6"/>
    <w:rsid w:val="00CC3AEF"/>
    <w:rsid w:val="00CC41FB"/>
    <w:rsid w:val="00CC65E0"/>
    <w:rsid w:val="00CC6B84"/>
    <w:rsid w:val="00CC7A46"/>
    <w:rsid w:val="00CD0856"/>
    <w:rsid w:val="00CD3C69"/>
    <w:rsid w:val="00CD5802"/>
    <w:rsid w:val="00CD5918"/>
    <w:rsid w:val="00CD6D95"/>
    <w:rsid w:val="00CD7A68"/>
    <w:rsid w:val="00CD7E50"/>
    <w:rsid w:val="00CE253C"/>
    <w:rsid w:val="00CE275D"/>
    <w:rsid w:val="00CE478D"/>
    <w:rsid w:val="00CE73E9"/>
    <w:rsid w:val="00CF05E9"/>
    <w:rsid w:val="00CF0C69"/>
    <w:rsid w:val="00CF2EC7"/>
    <w:rsid w:val="00CF428F"/>
    <w:rsid w:val="00D02BC0"/>
    <w:rsid w:val="00D06385"/>
    <w:rsid w:val="00D06BB5"/>
    <w:rsid w:val="00D07009"/>
    <w:rsid w:val="00D070F0"/>
    <w:rsid w:val="00D07559"/>
    <w:rsid w:val="00D100A5"/>
    <w:rsid w:val="00D10F5B"/>
    <w:rsid w:val="00D11A0B"/>
    <w:rsid w:val="00D13AC5"/>
    <w:rsid w:val="00D13D7B"/>
    <w:rsid w:val="00D17018"/>
    <w:rsid w:val="00D236A4"/>
    <w:rsid w:val="00D236AD"/>
    <w:rsid w:val="00D267BC"/>
    <w:rsid w:val="00D3049F"/>
    <w:rsid w:val="00D3118D"/>
    <w:rsid w:val="00D31821"/>
    <w:rsid w:val="00D325FA"/>
    <w:rsid w:val="00D339E0"/>
    <w:rsid w:val="00D34FEC"/>
    <w:rsid w:val="00D3532F"/>
    <w:rsid w:val="00D362FB"/>
    <w:rsid w:val="00D36D90"/>
    <w:rsid w:val="00D37A2E"/>
    <w:rsid w:val="00D4052F"/>
    <w:rsid w:val="00D405FC"/>
    <w:rsid w:val="00D40850"/>
    <w:rsid w:val="00D40A23"/>
    <w:rsid w:val="00D40F86"/>
    <w:rsid w:val="00D41EAF"/>
    <w:rsid w:val="00D45D5B"/>
    <w:rsid w:val="00D4705E"/>
    <w:rsid w:val="00D5026A"/>
    <w:rsid w:val="00D5052A"/>
    <w:rsid w:val="00D50998"/>
    <w:rsid w:val="00D51760"/>
    <w:rsid w:val="00D522BC"/>
    <w:rsid w:val="00D52B61"/>
    <w:rsid w:val="00D5308B"/>
    <w:rsid w:val="00D5459B"/>
    <w:rsid w:val="00D57845"/>
    <w:rsid w:val="00D57B72"/>
    <w:rsid w:val="00D57EAF"/>
    <w:rsid w:val="00D619C0"/>
    <w:rsid w:val="00D6200D"/>
    <w:rsid w:val="00D62883"/>
    <w:rsid w:val="00D63BD3"/>
    <w:rsid w:val="00D63E88"/>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1161"/>
    <w:rsid w:val="00D9306F"/>
    <w:rsid w:val="00D945E9"/>
    <w:rsid w:val="00D94742"/>
    <w:rsid w:val="00D969F2"/>
    <w:rsid w:val="00D96E66"/>
    <w:rsid w:val="00DA222C"/>
    <w:rsid w:val="00DA2EC6"/>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BBF"/>
    <w:rsid w:val="00DE26EA"/>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484C"/>
    <w:rsid w:val="00E250CC"/>
    <w:rsid w:val="00E254BC"/>
    <w:rsid w:val="00E40756"/>
    <w:rsid w:val="00E434E2"/>
    <w:rsid w:val="00E44788"/>
    <w:rsid w:val="00E448CD"/>
    <w:rsid w:val="00E44CE7"/>
    <w:rsid w:val="00E451BA"/>
    <w:rsid w:val="00E4538C"/>
    <w:rsid w:val="00E460AC"/>
    <w:rsid w:val="00E47209"/>
    <w:rsid w:val="00E477A2"/>
    <w:rsid w:val="00E47A40"/>
    <w:rsid w:val="00E53568"/>
    <w:rsid w:val="00E548F9"/>
    <w:rsid w:val="00E54B8E"/>
    <w:rsid w:val="00E563C9"/>
    <w:rsid w:val="00E60992"/>
    <w:rsid w:val="00E609C8"/>
    <w:rsid w:val="00E61A63"/>
    <w:rsid w:val="00E6359E"/>
    <w:rsid w:val="00E6689C"/>
    <w:rsid w:val="00E728DC"/>
    <w:rsid w:val="00E76FD1"/>
    <w:rsid w:val="00E77041"/>
    <w:rsid w:val="00E77F91"/>
    <w:rsid w:val="00E80401"/>
    <w:rsid w:val="00E81208"/>
    <w:rsid w:val="00E813A4"/>
    <w:rsid w:val="00E81CC2"/>
    <w:rsid w:val="00E85BFD"/>
    <w:rsid w:val="00E86124"/>
    <w:rsid w:val="00E86B4D"/>
    <w:rsid w:val="00E87BCA"/>
    <w:rsid w:val="00E902A5"/>
    <w:rsid w:val="00E943C5"/>
    <w:rsid w:val="00E945A9"/>
    <w:rsid w:val="00E94812"/>
    <w:rsid w:val="00E9513B"/>
    <w:rsid w:val="00E97FBC"/>
    <w:rsid w:val="00EA1F5D"/>
    <w:rsid w:val="00EA322E"/>
    <w:rsid w:val="00EA3358"/>
    <w:rsid w:val="00EA36A4"/>
    <w:rsid w:val="00EA5E44"/>
    <w:rsid w:val="00EA78AA"/>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775"/>
    <w:rsid w:val="00EC6DC1"/>
    <w:rsid w:val="00ED05BE"/>
    <w:rsid w:val="00ED0B65"/>
    <w:rsid w:val="00ED3173"/>
    <w:rsid w:val="00ED3603"/>
    <w:rsid w:val="00ED4771"/>
    <w:rsid w:val="00ED776D"/>
    <w:rsid w:val="00EE002D"/>
    <w:rsid w:val="00EE1A87"/>
    <w:rsid w:val="00EE2489"/>
    <w:rsid w:val="00EE2BA5"/>
    <w:rsid w:val="00EE55F0"/>
    <w:rsid w:val="00EE7CF3"/>
    <w:rsid w:val="00EF12E3"/>
    <w:rsid w:val="00EF1CFA"/>
    <w:rsid w:val="00EF216F"/>
    <w:rsid w:val="00EF2D15"/>
    <w:rsid w:val="00EF4CA7"/>
    <w:rsid w:val="00EF5B21"/>
    <w:rsid w:val="00EF73F4"/>
    <w:rsid w:val="00EF7941"/>
    <w:rsid w:val="00F020B3"/>
    <w:rsid w:val="00F07044"/>
    <w:rsid w:val="00F07616"/>
    <w:rsid w:val="00F07819"/>
    <w:rsid w:val="00F10D5B"/>
    <w:rsid w:val="00F1155F"/>
    <w:rsid w:val="00F120CF"/>
    <w:rsid w:val="00F14691"/>
    <w:rsid w:val="00F14E86"/>
    <w:rsid w:val="00F15880"/>
    <w:rsid w:val="00F158C9"/>
    <w:rsid w:val="00F16671"/>
    <w:rsid w:val="00F169B8"/>
    <w:rsid w:val="00F16B89"/>
    <w:rsid w:val="00F16ED8"/>
    <w:rsid w:val="00F17357"/>
    <w:rsid w:val="00F212B8"/>
    <w:rsid w:val="00F25F4D"/>
    <w:rsid w:val="00F2652D"/>
    <w:rsid w:val="00F265D7"/>
    <w:rsid w:val="00F273CA"/>
    <w:rsid w:val="00F32918"/>
    <w:rsid w:val="00F35892"/>
    <w:rsid w:val="00F36B7E"/>
    <w:rsid w:val="00F36CE4"/>
    <w:rsid w:val="00F376D5"/>
    <w:rsid w:val="00F400D2"/>
    <w:rsid w:val="00F40FE6"/>
    <w:rsid w:val="00F42E26"/>
    <w:rsid w:val="00F440D4"/>
    <w:rsid w:val="00F46566"/>
    <w:rsid w:val="00F467A5"/>
    <w:rsid w:val="00F526E2"/>
    <w:rsid w:val="00F5493D"/>
    <w:rsid w:val="00F6370E"/>
    <w:rsid w:val="00F64E47"/>
    <w:rsid w:val="00F665E6"/>
    <w:rsid w:val="00F71CDC"/>
    <w:rsid w:val="00F73298"/>
    <w:rsid w:val="00F73E05"/>
    <w:rsid w:val="00F77EC7"/>
    <w:rsid w:val="00F801DD"/>
    <w:rsid w:val="00F807C8"/>
    <w:rsid w:val="00F810BA"/>
    <w:rsid w:val="00F81637"/>
    <w:rsid w:val="00F83566"/>
    <w:rsid w:val="00F86F35"/>
    <w:rsid w:val="00F87033"/>
    <w:rsid w:val="00F87CF0"/>
    <w:rsid w:val="00F87EED"/>
    <w:rsid w:val="00F9108C"/>
    <w:rsid w:val="00F91151"/>
    <w:rsid w:val="00F9430A"/>
    <w:rsid w:val="00F95339"/>
    <w:rsid w:val="00FA07DF"/>
    <w:rsid w:val="00FA1F05"/>
    <w:rsid w:val="00FA32C7"/>
    <w:rsid w:val="00FA4640"/>
    <w:rsid w:val="00FA5CE0"/>
    <w:rsid w:val="00FA64D2"/>
    <w:rsid w:val="00FA6EBE"/>
    <w:rsid w:val="00FA77E9"/>
    <w:rsid w:val="00FB03B8"/>
    <w:rsid w:val="00FB0749"/>
    <w:rsid w:val="00FB17C0"/>
    <w:rsid w:val="00FB2D0D"/>
    <w:rsid w:val="00FB4109"/>
    <w:rsid w:val="00FB4ED0"/>
    <w:rsid w:val="00FB6FAB"/>
    <w:rsid w:val="00FC1859"/>
    <w:rsid w:val="00FC1B42"/>
    <w:rsid w:val="00FC20C8"/>
    <w:rsid w:val="00FC2482"/>
    <w:rsid w:val="00FC25F1"/>
    <w:rsid w:val="00FC3FD5"/>
    <w:rsid w:val="00FC64C7"/>
    <w:rsid w:val="00FD1EEC"/>
    <w:rsid w:val="00FD2A89"/>
    <w:rsid w:val="00FD2ED6"/>
    <w:rsid w:val="00FD30C8"/>
    <w:rsid w:val="00FD4641"/>
    <w:rsid w:val="00FD5F1A"/>
    <w:rsid w:val="00FD78EE"/>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02000673">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079">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374693654">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51174299">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image" Target="media/image4.png"/><Relationship Id="rId28" Type="http://schemas.openxmlformats.org/officeDocument/2006/relationships/footer" Target="footer3.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B7DD-0EDF-4278-8659-D4B1DB50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13953</Words>
  <Characters>79534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cp:revision>
  <cp:lastPrinted>2021-10-26T07:44:00Z</cp:lastPrinted>
  <dcterms:created xsi:type="dcterms:W3CDTF">2021-10-26T08:49:00Z</dcterms:created>
  <dcterms:modified xsi:type="dcterms:W3CDTF">2021-10-26T08:49:00Z</dcterms:modified>
</cp:coreProperties>
</file>