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Pr="004A768E" w:rsidRDefault="00412DE2" w:rsidP="00FA3A95">
      <w:pPr>
        <w:spacing w:before="0" w:beforeAutospacing="0" w:after="0" w:afterAutospacing="0"/>
        <w:ind w:firstLine="5387"/>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FA3A95">
      <w:pPr>
        <w:pStyle w:val="ConsPlusNormal"/>
        <w:ind w:firstLine="5387"/>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BD2335" w:rsidRDefault="004A768E" w:rsidP="00FA3A95">
      <w:pPr>
        <w:pStyle w:val="ConsPlusNormal"/>
        <w:ind w:firstLine="5387"/>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133026" w:rsidRDefault="004A768E" w:rsidP="00D15F97">
      <w:pPr>
        <w:pStyle w:val="ConsPlusNormal"/>
        <w:ind w:firstLine="5387"/>
        <w:rPr>
          <w:rFonts w:ascii="Times New Roman" w:eastAsia="Calibri" w:hAnsi="Times New Roman" w:cs="Times New Roman"/>
          <w:sz w:val="24"/>
          <w:szCs w:val="26"/>
          <w:lang w:eastAsia="ar-SA"/>
        </w:rPr>
      </w:pPr>
      <w:r w:rsidRPr="00BD2335">
        <w:rPr>
          <w:rFonts w:asciiTheme="minorHAnsi" w:hAnsiTheme="minorHAnsi" w:cstheme="minorHAnsi"/>
          <w:sz w:val="24"/>
          <w:szCs w:val="24"/>
        </w:rPr>
        <w:t xml:space="preserve">на поставку </w:t>
      </w:r>
      <w:r w:rsidR="00133026">
        <w:rPr>
          <w:rFonts w:ascii="Times New Roman" w:eastAsia="Calibri" w:hAnsi="Times New Roman" w:cs="Times New Roman"/>
          <w:sz w:val="24"/>
          <w:szCs w:val="26"/>
          <w:lang w:eastAsia="ar-SA"/>
        </w:rPr>
        <w:t>шкафа огнестойкого</w:t>
      </w:r>
      <w:r w:rsidR="00FA3A95">
        <w:rPr>
          <w:rFonts w:asciiTheme="minorHAnsi" w:hAnsiTheme="minorHAnsi" w:cstheme="minorHAnsi"/>
          <w:sz w:val="24"/>
          <w:szCs w:val="24"/>
        </w:rPr>
        <w:t xml:space="preserve"> </w:t>
      </w:r>
      <w:r w:rsidR="00133026">
        <w:rPr>
          <w:rFonts w:ascii="Times New Roman" w:eastAsia="Calibri" w:hAnsi="Times New Roman" w:cs="Times New Roman"/>
          <w:sz w:val="24"/>
          <w:szCs w:val="26"/>
          <w:lang w:eastAsia="ar-SA"/>
        </w:rPr>
        <w:t>для нужд</w:t>
      </w:r>
    </w:p>
    <w:p w:rsidR="004A768E" w:rsidRDefault="00BD2335" w:rsidP="00D15F97">
      <w:pPr>
        <w:pStyle w:val="ConsPlusNormal"/>
        <w:ind w:firstLine="5387"/>
        <w:rPr>
          <w:rFonts w:ascii="Times New Roman" w:eastAsia="Calibri" w:hAnsi="Times New Roman" w:cs="Times New Roman"/>
          <w:sz w:val="24"/>
          <w:szCs w:val="26"/>
          <w:lang w:eastAsia="ar-SA"/>
        </w:rPr>
      </w:pPr>
      <w:r w:rsidRPr="00BD2335">
        <w:rPr>
          <w:rFonts w:ascii="Times New Roman" w:eastAsia="Calibri" w:hAnsi="Times New Roman" w:cs="Times New Roman"/>
          <w:sz w:val="24"/>
          <w:szCs w:val="26"/>
          <w:lang w:eastAsia="ar-SA"/>
        </w:rPr>
        <w:t>ИПУ РАН</w:t>
      </w:r>
    </w:p>
    <w:p w:rsidR="00FA3A95" w:rsidRPr="00FA3A95" w:rsidRDefault="00FA3A95" w:rsidP="00FA3A95">
      <w:pPr>
        <w:pStyle w:val="ConsPlusNormal"/>
        <w:rPr>
          <w:rFonts w:asciiTheme="minorHAnsi" w:hAnsiTheme="minorHAnsi" w:cstheme="minorHAnsi"/>
          <w:sz w:val="24"/>
          <w:szCs w:val="24"/>
        </w:rPr>
      </w:pPr>
    </w:p>
    <w:p w:rsidR="00F014BE" w:rsidRPr="00093E96" w:rsidRDefault="00F014BE" w:rsidP="000C5A29">
      <w:pPr>
        <w:spacing w:before="0" w:beforeAutospacing="0" w:after="0" w:afterAutospacing="0"/>
        <w:jc w:val="center"/>
        <w:rPr>
          <w:rFonts w:hAnsi="Times New Roman" w:cs="Times New Roman"/>
          <w:b/>
          <w:bCs/>
          <w:color w:val="000000"/>
          <w:sz w:val="24"/>
          <w:szCs w:val="24"/>
          <w:lang w:val="ru-RU"/>
        </w:rPr>
      </w:pPr>
      <w:r w:rsidRPr="00093E96">
        <w:rPr>
          <w:rFonts w:hAnsi="Times New Roman" w:cs="Times New Roman"/>
          <w:b/>
          <w:bCs/>
          <w:color w:val="000000"/>
          <w:sz w:val="24"/>
          <w:szCs w:val="24"/>
          <w:lang w:val="ru-RU"/>
        </w:rPr>
        <w:t>ДОПОЛНИТЕЛЬНАЯ ИНФОРМАЦИЯ</w:t>
      </w:r>
    </w:p>
    <w:p w:rsidR="004A768E" w:rsidRDefault="004A768E" w:rsidP="000C5A29">
      <w:pPr>
        <w:spacing w:before="0" w:beforeAutospacing="0" w:after="0" w:afterAutospacing="0"/>
        <w:jc w:val="center"/>
        <w:rPr>
          <w:rFonts w:hAnsi="Times New Roman" w:cs="Times New Roman"/>
          <w:bCs/>
          <w:color w:val="000000"/>
          <w:sz w:val="24"/>
          <w:szCs w:val="24"/>
          <w:lang w:val="ru-RU"/>
        </w:rPr>
      </w:pPr>
    </w:p>
    <w:p w:rsidR="00D15F97" w:rsidRDefault="004A768E" w:rsidP="00FA3A95">
      <w:pPr>
        <w:spacing w:before="0" w:beforeAutospacing="0" w:after="0" w:afterAutospacing="0"/>
        <w:jc w:val="center"/>
        <w:rPr>
          <w:rFonts w:hAnsi="Times New Roman" w:cs="Times New Roman"/>
          <w:bCs/>
          <w:color w:val="000000"/>
          <w:sz w:val="24"/>
          <w:szCs w:val="24"/>
          <w:lang w:val="ru-RU"/>
        </w:rPr>
      </w:pPr>
      <w:r w:rsidRPr="00093E96">
        <w:rPr>
          <w:rFonts w:hAnsi="Times New Roman" w:cs="Times New Roman"/>
          <w:bCs/>
          <w:color w:val="000000"/>
          <w:sz w:val="24"/>
          <w:szCs w:val="24"/>
          <w:lang w:val="ru-RU"/>
        </w:rPr>
        <w:t xml:space="preserve">к Извещению об осуществлении закупки при проведении электронного аукциона </w:t>
      </w:r>
    </w:p>
    <w:p w:rsidR="004A768E" w:rsidRPr="00FA3A95" w:rsidRDefault="004A768E" w:rsidP="00FA3A95">
      <w:pPr>
        <w:spacing w:before="0" w:beforeAutospacing="0" w:after="0" w:afterAutospacing="0"/>
        <w:jc w:val="center"/>
        <w:rPr>
          <w:rFonts w:hAnsi="Times New Roman" w:cs="Times New Roman"/>
          <w:bCs/>
          <w:color w:val="000000"/>
          <w:sz w:val="24"/>
          <w:szCs w:val="24"/>
          <w:lang w:val="ru-RU"/>
        </w:rPr>
      </w:pPr>
      <w:r w:rsidRPr="00093E96">
        <w:rPr>
          <w:rFonts w:hAnsi="Times New Roman" w:cs="Times New Roman"/>
          <w:bCs/>
          <w:color w:val="000000"/>
          <w:sz w:val="24"/>
          <w:szCs w:val="24"/>
          <w:lang w:val="ru-RU"/>
        </w:rPr>
        <w:t xml:space="preserve">на поставку </w:t>
      </w:r>
      <w:r w:rsidR="00AC4B88" w:rsidRPr="00AC4B88">
        <w:rPr>
          <w:rFonts w:hAnsi="Times New Roman" w:cs="Times New Roman"/>
          <w:bCs/>
          <w:color w:val="000000"/>
          <w:sz w:val="24"/>
          <w:szCs w:val="24"/>
          <w:lang w:val="ru-RU"/>
        </w:rPr>
        <w:t>шкафа огнестойкого</w:t>
      </w:r>
      <w:r w:rsidR="00FA3A95">
        <w:rPr>
          <w:rFonts w:hAnsi="Times New Roman" w:cs="Times New Roman"/>
          <w:bCs/>
          <w:color w:val="000000"/>
          <w:sz w:val="24"/>
          <w:szCs w:val="24"/>
          <w:lang w:val="ru-RU"/>
        </w:rPr>
        <w:t xml:space="preserve"> </w:t>
      </w:r>
      <w:r w:rsidR="00BD2335" w:rsidRPr="00093E96">
        <w:rPr>
          <w:rFonts w:hAnsi="Times New Roman" w:cs="Times New Roman"/>
          <w:bCs/>
          <w:color w:val="000000"/>
          <w:sz w:val="24"/>
          <w:szCs w:val="24"/>
          <w:lang w:val="ru-RU"/>
        </w:rPr>
        <w:t>для нужд ИПУ РАН</w:t>
      </w:r>
    </w:p>
    <w:p w:rsidR="004A768E" w:rsidRPr="004A768E" w:rsidRDefault="004A768E" w:rsidP="004A768E">
      <w:pPr>
        <w:spacing w:before="0" w:beforeAutospacing="0" w:after="0" w:afterAutospacing="0"/>
        <w:jc w:val="center"/>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69528D"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9E15B7" w:rsidP="009E15B7">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4"/>
                <w:lang w:val="ru-RU"/>
              </w:rPr>
              <w:t>Не установлено</w:t>
            </w:r>
            <w:r w:rsidR="00D75D24" w:rsidRPr="00A76185">
              <w:rPr>
                <w:rFonts w:ascii="Times New Roman" w:eastAsia="Times New Roman" w:hAnsi="Times New Roman" w:cs="Times New Roman"/>
                <w:sz w:val="24"/>
                <w:szCs w:val="24"/>
                <w:lang w:val="ru-RU" w:eastAsia="ru-RU"/>
              </w:rPr>
              <w:t xml:space="preserve"> </w:t>
            </w:r>
          </w:p>
        </w:tc>
      </w:tr>
      <w:tr w:rsidR="00D75D24" w:rsidRPr="00A168C9" w:rsidTr="00AD77B6">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3A95"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CB4B75">
              <w:rPr>
                <w:rFonts w:ascii="Times New Roman" w:eastAsia="Times New Roman" w:hAnsi="Times New Roman" w:cs="Times New Roman"/>
                <w:b/>
                <w:sz w:val="24"/>
                <w:szCs w:val="24"/>
                <w:lang w:val="ru-RU" w:eastAsia="ru-RU"/>
              </w:rPr>
              <w:t>10 % от начальной (максимальной) цены Конт</w:t>
            </w:r>
            <w:r>
              <w:rPr>
                <w:rFonts w:ascii="Times New Roman" w:eastAsia="Times New Roman" w:hAnsi="Times New Roman" w:cs="Times New Roman"/>
                <w:b/>
                <w:sz w:val="24"/>
                <w:szCs w:val="24"/>
                <w:lang w:val="ru-RU" w:eastAsia="ru-RU"/>
              </w:rPr>
              <w:t>ракта</w:t>
            </w:r>
            <w:r w:rsidRPr="00133026">
              <w:rPr>
                <w:rFonts w:ascii="Times New Roman" w:eastAsia="Times New Roman" w:hAnsi="Times New Roman" w:cs="Times New Roman"/>
                <w:sz w:val="24"/>
                <w:szCs w:val="24"/>
                <w:lang w:val="ru-RU" w:eastAsia="ru-RU"/>
              </w:rPr>
              <w:t xml:space="preserve">, </w:t>
            </w:r>
            <w:r w:rsidRPr="00CB4B75">
              <w:rPr>
                <w:rFonts w:ascii="Times New Roman" w:eastAsia="Times New Roman" w:hAnsi="Times New Roman" w:cs="Times New Roman"/>
                <w:sz w:val="24"/>
                <w:szCs w:val="24"/>
                <w:lang w:val="ru-RU" w:eastAsia="ru-RU"/>
              </w:rPr>
              <w:t>что составляет</w:t>
            </w:r>
            <w:r>
              <w:rPr>
                <w:rFonts w:ascii="Times New Roman" w:eastAsia="Times New Roman" w:hAnsi="Times New Roman" w:cs="Times New Roman"/>
                <w:b/>
                <w:sz w:val="24"/>
                <w:szCs w:val="24"/>
                <w:lang w:val="ru-RU" w:eastAsia="ru-RU"/>
              </w:rPr>
              <w:t xml:space="preserve"> </w:t>
            </w:r>
            <w:r w:rsidR="00A168C9" w:rsidRPr="00A168C9">
              <w:rPr>
                <w:rFonts w:ascii="Times New Roman" w:eastAsia="Times New Roman" w:hAnsi="Times New Roman" w:cs="Times New Roman"/>
                <w:b/>
                <w:sz w:val="24"/>
                <w:szCs w:val="24"/>
                <w:lang w:val="ru-RU" w:eastAsia="ru-RU"/>
              </w:rPr>
              <w:t>22 906</w:t>
            </w:r>
            <w:r w:rsidR="00133026" w:rsidRPr="00133026">
              <w:rPr>
                <w:rFonts w:ascii="Times New Roman" w:eastAsia="Times New Roman" w:hAnsi="Times New Roman" w:cs="Times New Roman"/>
                <w:b/>
                <w:sz w:val="24"/>
                <w:szCs w:val="24"/>
                <w:lang w:val="ru-RU" w:eastAsia="ru-RU"/>
              </w:rPr>
              <w:t xml:space="preserve"> (Двадцать две тысячи </w:t>
            </w:r>
            <w:r w:rsidR="00A168C9">
              <w:rPr>
                <w:rFonts w:ascii="Times New Roman" w:eastAsia="Times New Roman" w:hAnsi="Times New Roman" w:cs="Times New Roman"/>
                <w:b/>
                <w:sz w:val="24"/>
                <w:szCs w:val="24"/>
                <w:lang w:val="ru-RU" w:eastAsia="ru-RU"/>
              </w:rPr>
              <w:t>девятьсот шесть</w:t>
            </w:r>
            <w:r w:rsidR="00133026" w:rsidRPr="00133026">
              <w:rPr>
                <w:rFonts w:ascii="Times New Roman" w:eastAsia="Times New Roman" w:hAnsi="Times New Roman" w:cs="Times New Roman"/>
                <w:b/>
                <w:sz w:val="24"/>
                <w:szCs w:val="24"/>
                <w:lang w:val="ru-RU" w:eastAsia="ru-RU"/>
              </w:rPr>
              <w:t>) рубл</w:t>
            </w:r>
            <w:r w:rsidR="00A168C9">
              <w:rPr>
                <w:rFonts w:ascii="Times New Roman" w:eastAsia="Times New Roman" w:hAnsi="Times New Roman" w:cs="Times New Roman"/>
                <w:b/>
                <w:sz w:val="24"/>
                <w:szCs w:val="24"/>
                <w:lang w:val="ru-RU" w:eastAsia="ru-RU"/>
              </w:rPr>
              <w:t>ей</w:t>
            </w:r>
            <w:r w:rsidR="00133026" w:rsidRPr="00133026">
              <w:rPr>
                <w:rFonts w:ascii="Times New Roman" w:eastAsia="Times New Roman" w:hAnsi="Times New Roman" w:cs="Times New Roman"/>
                <w:b/>
                <w:sz w:val="24"/>
                <w:szCs w:val="24"/>
                <w:lang w:val="ru-RU" w:eastAsia="ru-RU"/>
              </w:rPr>
              <w:t xml:space="preserve"> </w:t>
            </w:r>
            <w:r w:rsidR="00A168C9" w:rsidRPr="00A168C9">
              <w:rPr>
                <w:rFonts w:ascii="Times New Roman" w:eastAsia="Times New Roman" w:hAnsi="Times New Roman" w:cs="Times New Roman"/>
                <w:b/>
                <w:sz w:val="24"/>
                <w:szCs w:val="24"/>
                <w:lang w:val="ru-RU" w:eastAsia="ru-RU"/>
              </w:rPr>
              <w:t xml:space="preserve">53 </w:t>
            </w:r>
            <w:r w:rsidR="00133026" w:rsidRPr="00133026">
              <w:rPr>
                <w:rFonts w:ascii="Times New Roman" w:eastAsia="Times New Roman" w:hAnsi="Times New Roman" w:cs="Times New Roman"/>
                <w:b/>
                <w:sz w:val="24"/>
                <w:szCs w:val="24"/>
                <w:lang w:val="ru-RU" w:eastAsia="ru-RU"/>
              </w:rPr>
              <w:t>копе</w:t>
            </w:r>
            <w:r w:rsidR="00A168C9">
              <w:rPr>
                <w:rFonts w:ascii="Times New Roman" w:eastAsia="Times New Roman" w:hAnsi="Times New Roman" w:cs="Times New Roman"/>
                <w:b/>
                <w:sz w:val="24"/>
                <w:szCs w:val="24"/>
                <w:lang w:val="ru-RU" w:eastAsia="ru-RU"/>
              </w:rPr>
              <w:t>йки</w:t>
            </w:r>
            <w:r w:rsidRPr="00CB4B75">
              <w:rPr>
                <w:rFonts w:ascii="Times New Roman" w:eastAsia="Times New Roman" w:hAnsi="Times New Roman" w:cs="Times New Roman"/>
                <w:b/>
                <w:sz w:val="24"/>
                <w:szCs w:val="24"/>
                <w:lang w:val="ru-RU" w:eastAsia="ru-RU"/>
              </w:rPr>
              <w:t xml:space="preserve">. </w:t>
            </w:r>
            <w:r w:rsidRPr="00CB4B75">
              <w:rPr>
                <w:rFonts w:ascii="Times New Roman" w:eastAsia="Times New Roman" w:hAnsi="Times New Roman" w:cs="Times New Roman"/>
                <w:sz w:val="24"/>
                <w:szCs w:val="24"/>
                <w:lang w:val="ru-RU" w:eastAsia="ru-RU"/>
              </w:rPr>
              <w:t>НДС не облагается.</w:t>
            </w:r>
          </w:p>
          <w:p w:rsidR="00FA3A95" w:rsidRPr="003343B9" w:rsidRDefault="00FA3A95" w:rsidP="00FA3A95">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AC4B88" w:rsidRPr="00F20791" w:rsidRDefault="00AC4B88" w:rsidP="00AC4B88">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контракта по результатам определения поставщика (подрядчика, исполнителя) в соответствии с пунктом 1 части 1 статьи 30 Федерального закона № 44-ФЗ (у субъектов малого предпринимательства и социально-ориентированных некоммерческих организаций), размер обеспечения исполнения контракта устанавливается в соответствии с частями 6 и 6.1 статьи 96 Федерального закона № 44-ФЗ от цены контракта, по которой заключается контракт.</w:t>
            </w:r>
          </w:p>
          <w:p w:rsidR="00AC4B88" w:rsidRPr="003343B9" w:rsidRDefault="00AC4B88" w:rsidP="00AC4B88">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AC4B88" w:rsidRPr="00B5467D" w:rsidRDefault="00AC4B88" w:rsidP="00AC4B88">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AC4B88" w:rsidRPr="00B5467D" w:rsidRDefault="00AC4B88" w:rsidP="00AC4B88">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xml:space="preserve">, </w:t>
            </w:r>
            <w:r w:rsidRPr="00B5467D">
              <w:rPr>
                <w:rFonts w:ascii="Times New Roman" w:eastAsia="Calibri" w:hAnsi="Times New Roman" w:cs="Times New Roman"/>
                <w:sz w:val="24"/>
                <w:szCs w:val="24"/>
                <w:lang w:val="ru-RU"/>
              </w:rPr>
              <w:lastRenderedPageBreak/>
              <w:t>подтверждающей добросовестность такого участника в 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AC4B88" w:rsidRPr="001776F0" w:rsidRDefault="00AC4B88" w:rsidP="00AC4B88">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AC4B88" w:rsidRPr="00B0649E" w:rsidRDefault="00AC4B88" w:rsidP="00AC4B88">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AC4B88" w:rsidRPr="004C6497"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w:t>
            </w:r>
            <w:r>
              <w:rPr>
                <w:rFonts w:ascii="Times New Roman" w:eastAsia="Times New Roman" w:hAnsi="Times New Roman" w:cs="Times New Roman"/>
                <w:sz w:val="24"/>
                <w:szCs w:val="24"/>
                <w:lang w:val="ru-RU" w:eastAsia="ru-RU"/>
              </w:rPr>
              <w:t xml:space="preserve">№ 44-ФЗ </w:t>
            </w:r>
            <w:r w:rsidRPr="00B5467D">
              <w:rPr>
                <w:rFonts w:ascii="Times New Roman" w:eastAsia="Times New Roman" w:hAnsi="Times New Roman" w:cs="Times New Roman"/>
                <w:sz w:val="24"/>
                <w:szCs w:val="24"/>
                <w:lang w:val="ru-RU" w:eastAsia="ru-RU"/>
              </w:rPr>
              <w:t>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AC4B88" w:rsidRPr="003343B9"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 xml:space="preserve">Предоставление обеспечения исполнения контракта путем внесения денежных средств на счет </w:t>
            </w:r>
            <w:r>
              <w:rPr>
                <w:rFonts w:ascii="Times New Roman" w:eastAsia="Times New Roman" w:hAnsi="Times New Roman" w:cs="Times New Roman"/>
                <w:sz w:val="24"/>
                <w:szCs w:val="24"/>
                <w:lang w:val="ru-RU" w:eastAsia="ru-RU"/>
              </w:rPr>
              <w:t>З</w:t>
            </w:r>
            <w:r w:rsidRPr="00B5467D">
              <w:rPr>
                <w:rFonts w:ascii="Times New Roman" w:eastAsia="Times New Roman" w:hAnsi="Times New Roman" w:cs="Times New Roman"/>
                <w:sz w:val="24"/>
                <w:szCs w:val="24"/>
                <w:lang w:val="ru-RU" w:eastAsia="ru-RU"/>
              </w:rPr>
              <w:t>аказчика.</w:t>
            </w:r>
          </w:p>
          <w:p w:rsidR="00AC4B88" w:rsidRPr="003E62F3"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AC4B88" w:rsidRPr="003E62F3"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bookmarkStart w:id="0" w:name="_GoBack"/>
            <w:bookmarkEnd w:id="0"/>
            <w:r w:rsidRPr="00B5467D">
              <w:rPr>
                <w:rFonts w:ascii="Times New Roman" w:eastAsia="Times New Roman" w:hAnsi="Times New Roman" w:cs="Times New Roman"/>
                <w:sz w:val="24"/>
                <w:szCs w:val="24"/>
                <w:lang w:val="ru-RU" w:eastAsia="ru-RU"/>
              </w:rPr>
              <w:t>03214643000000017300</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AC4B88" w:rsidRPr="00B5467D" w:rsidRDefault="00AC4B88" w:rsidP="00AC4B88">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AC4B88" w:rsidRPr="00B5467D" w:rsidRDefault="00AC4B88" w:rsidP="00AC4B88">
            <w:pPr>
              <w:widowControl w:val="0"/>
              <w:tabs>
                <w:tab w:val="left" w:pos="776"/>
              </w:tabs>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установленным Правит</w:t>
            </w:r>
            <w:r>
              <w:rPr>
                <w:rFonts w:ascii="Times New Roman" w:eastAsia="Calibri" w:hAnsi="Times New Roman" w:cs="Times New Roman"/>
                <w:sz w:val="24"/>
                <w:szCs w:val="24"/>
                <w:lang w:val="ru-RU"/>
              </w:rPr>
              <w:t>ельством Российской Федерации (п</w:t>
            </w:r>
            <w:r w:rsidRPr="00B5467D">
              <w:rPr>
                <w:rFonts w:ascii="Times New Roman" w:eastAsia="Calibri" w:hAnsi="Times New Roman" w:cs="Times New Roman"/>
                <w:sz w:val="24"/>
                <w:szCs w:val="24"/>
                <w:lang w:val="ru-RU"/>
              </w:rPr>
              <w:t xml:space="preserve">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AC4B88" w:rsidRPr="00B5467D" w:rsidRDefault="00AC4B88" w:rsidP="00AC4B88">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AC4B88" w:rsidRPr="00B5467D" w:rsidRDefault="00AC4B88" w:rsidP="00AC4B88">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w:t>
            </w:r>
            <w:r>
              <w:rPr>
                <w:rFonts w:ascii="Times New Roman" w:eastAsia="Calibri" w:hAnsi="Times New Roman" w:cs="Times New Roman"/>
                <w:sz w:val="24"/>
                <w:szCs w:val="24"/>
                <w:lang w:val="ru-RU"/>
              </w:rPr>
              <w:t>п</w:t>
            </w:r>
            <w:r w:rsidRPr="00520676">
              <w:rPr>
                <w:rFonts w:ascii="Times New Roman" w:eastAsia="Calibri" w:hAnsi="Times New Roman" w:cs="Times New Roman"/>
                <w:sz w:val="24"/>
                <w:szCs w:val="24"/>
                <w:lang w:val="ru-RU"/>
              </w:rPr>
              <w:t>остановление</w:t>
            </w:r>
            <w:r>
              <w:rPr>
                <w:rFonts w:ascii="Times New Roman" w:eastAsia="Calibri" w:hAnsi="Times New Roman" w:cs="Times New Roman"/>
                <w:sz w:val="24"/>
                <w:szCs w:val="24"/>
                <w:lang w:val="ru-RU"/>
              </w:rPr>
              <w:t>м</w:t>
            </w:r>
            <w:r w:rsidRPr="00520676">
              <w:rPr>
                <w:rFonts w:ascii="Times New Roman" w:eastAsia="Calibri" w:hAnsi="Times New Roman" w:cs="Times New Roman"/>
                <w:sz w:val="24"/>
                <w:szCs w:val="24"/>
                <w:lang w:val="ru-RU"/>
              </w:rPr>
              <w:t xml:space="preserve"> Правительства Р</w:t>
            </w:r>
            <w:r>
              <w:rPr>
                <w:rFonts w:ascii="Times New Roman" w:eastAsia="Calibri" w:hAnsi="Times New Roman" w:cs="Times New Roman"/>
                <w:sz w:val="24"/>
                <w:szCs w:val="24"/>
                <w:lang w:val="ru-RU"/>
              </w:rPr>
              <w:t xml:space="preserve">оссийской </w:t>
            </w:r>
            <w:r w:rsidRPr="00520676">
              <w:rPr>
                <w:rFonts w:ascii="Times New Roman" w:eastAsia="Calibri" w:hAnsi="Times New Roman" w:cs="Times New Roman"/>
                <w:sz w:val="24"/>
                <w:szCs w:val="24"/>
                <w:lang w:val="ru-RU"/>
              </w:rPr>
              <w:t>Ф</w:t>
            </w:r>
            <w:r>
              <w:rPr>
                <w:rFonts w:ascii="Times New Roman" w:eastAsia="Calibri" w:hAnsi="Times New Roman" w:cs="Times New Roman"/>
                <w:sz w:val="24"/>
                <w:szCs w:val="24"/>
                <w:lang w:val="ru-RU"/>
              </w:rPr>
              <w:t>едерации от 20.12.2021 № 2369 «</w:t>
            </w:r>
            <w:r w:rsidRPr="00520676">
              <w:rPr>
                <w:rFonts w:ascii="Times New Roman" w:eastAsia="Calibri" w:hAnsi="Times New Roman" w:cs="Times New Roman"/>
                <w:sz w:val="24"/>
                <w:szCs w:val="24"/>
                <w:lang w:val="ru-RU"/>
              </w:rPr>
              <w: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w:t>
            </w:r>
            <w:r>
              <w:rPr>
                <w:rFonts w:ascii="Times New Roman" w:eastAsia="Calibri" w:hAnsi="Times New Roman" w:cs="Times New Roman"/>
                <w:sz w:val="24"/>
                <w:szCs w:val="24"/>
                <w:lang w:val="ru-RU"/>
              </w:rPr>
              <w:t>»</w:t>
            </w:r>
            <w:r w:rsidRPr="00B5467D">
              <w:rPr>
                <w:rFonts w:ascii="Times New Roman" w:eastAsia="Calibri" w:hAnsi="Times New Roman" w:cs="Times New Roman"/>
                <w:sz w:val="24"/>
                <w:szCs w:val="24"/>
                <w:lang w:val="ru-RU"/>
              </w:rPr>
              <w:t xml:space="preserve">, 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r w:rsidRPr="00B5467D">
              <w:rPr>
                <w:rFonts w:ascii="Times New Roman" w:eastAsia="Calibri" w:hAnsi="Times New Roman" w:cs="Times New Roman"/>
                <w:sz w:val="24"/>
                <w:szCs w:val="24"/>
                <w:lang w:val="ru-RU"/>
              </w:rPr>
              <w:t>;</w:t>
            </w:r>
          </w:p>
          <w:p w:rsidR="00AC4B88" w:rsidRPr="00B5467D" w:rsidRDefault="00AC4B88" w:rsidP="00AC4B88">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AC4B88" w:rsidRPr="003E62F3" w:rsidRDefault="00AC4B88" w:rsidP="00AC4B88">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AC4B88" w:rsidRPr="00875D32" w:rsidRDefault="00AC4B88" w:rsidP="00AC4B88">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w:t>
            </w:r>
            <w:r w:rsidRPr="00B5467D">
              <w:rPr>
                <w:rFonts w:ascii="Times New Roman" w:eastAsia="Calibri" w:hAnsi="Times New Roman" w:cs="Times New Roman"/>
                <w:bCs/>
                <w:sz w:val="24"/>
                <w:szCs w:val="24"/>
                <w:lang w:val="ru-RU"/>
              </w:rPr>
              <w:lastRenderedPageBreak/>
              <w:t xml:space="preserve">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AC4B88" w:rsidRPr="00B5467D" w:rsidRDefault="00AC4B88" w:rsidP="00AC4B88">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AC4B88" w:rsidRPr="0065679D" w:rsidRDefault="00AC4B88" w:rsidP="00AC4B8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9"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AC4B88" w:rsidRPr="00B5467D" w:rsidRDefault="00AC4B88" w:rsidP="00AC4B8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AC4B88" w:rsidRPr="00B5467D" w:rsidRDefault="00AC4B88" w:rsidP="00AC4B8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AC4B88" w:rsidRPr="00B5467D" w:rsidRDefault="00AC4B88" w:rsidP="00AC4B8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C4B88" w:rsidRPr="00B5467D" w:rsidRDefault="00AC4B88" w:rsidP="00AC4B8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AC4B88" w:rsidRPr="00173806" w:rsidRDefault="00AC4B88" w:rsidP="00AC4B8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w:t>
            </w:r>
            <w:r>
              <w:rPr>
                <w:rFonts w:ascii="Times New Roman" w:eastAsia="Calibri" w:hAnsi="Times New Roman" w:cs="Times New Roman"/>
                <w:iCs/>
                <w:sz w:val="24"/>
                <w:szCs w:val="24"/>
                <w:lang w:val="ru-RU"/>
              </w:rPr>
              <w:t> </w:t>
            </w:r>
            <w:r w:rsidRPr="00173806">
              <w:rPr>
                <w:rFonts w:ascii="Times New Roman" w:eastAsia="Calibri" w:hAnsi="Times New Roman" w:cs="Times New Roman"/>
                <w:iCs/>
                <w:sz w:val="24"/>
                <w:szCs w:val="24"/>
                <w:lang w:val="ru-RU"/>
              </w:rPr>
              <w:t>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AC4B88" w:rsidRPr="00B5467D" w:rsidRDefault="00AC4B88" w:rsidP="00AC4B8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AC4B88" w:rsidRDefault="00AC4B88" w:rsidP="00AC4B8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173806">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Pr>
                <w:rFonts w:ascii="Times New Roman" w:eastAsia="Calibri" w:hAnsi="Times New Roman" w:cs="Times New Roman"/>
                <w:sz w:val="24"/>
                <w:szCs w:val="24"/>
                <w:lang w:val="ru-RU"/>
              </w:rPr>
              <w:t>удовлетворении этого требования.</w:t>
            </w:r>
          </w:p>
          <w:p w:rsidR="00AC4B88" w:rsidRDefault="00AC4B88" w:rsidP="00AC4B88">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AC4B88" w:rsidRDefault="00AC4B88" w:rsidP="00AC4B88">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0D02DE">
              <w:rPr>
                <w:rFonts w:ascii="Times New Roman" w:eastAsia="Times New Roman" w:hAnsi="Times New Roman" w:cs="Times New Roman"/>
                <w:sz w:val="24"/>
                <w:szCs w:val="24"/>
                <w:lang w:val="ru-RU" w:eastAsia="ru-RU"/>
              </w:rPr>
              <w:t>Независимая гарантия должна соответствовать дополнительным требованиям к независимой гарантии, используемой для целей Федерального закона</w:t>
            </w:r>
            <w:r>
              <w:rPr>
                <w:rFonts w:ascii="Times New Roman" w:eastAsia="Times New Roman" w:hAnsi="Times New Roman" w:cs="Times New Roman"/>
                <w:sz w:val="24"/>
                <w:szCs w:val="24"/>
                <w:lang w:val="ru-RU" w:eastAsia="ru-RU"/>
              </w:rPr>
              <w:t xml:space="preserve"> </w:t>
            </w:r>
            <w:r w:rsidRPr="008171EB">
              <w:rPr>
                <w:rFonts w:ascii="Times New Roman" w:eastAsia="Times New Roman" w:hAnsi="Times New Roman" w:cs="Times New Roman"/>
                <w:sz w:val="24"/>
                <w:szCs w:val="24"/>
                <w:lang w:val="ru-RU" w:eastAsia="ru-RU"/>
              </w:rPr>
              <w:t>№ 44-ФЗ</w:t>
            </w:r>
            <w:r w:rsidRPr="000D02DE">
              <w:rPr>
                <w:rFonts w:ascii="Times New Roman" w:eastAsia="Times New Roman" w:hAnsi="Times New Roman" w:cs="Times New Roman"/>
                <w:sz w:val="24"/>
                <w:szCs w:val="24"/>
                <w:lang w:val="ru-RU" w:eastAsia="ru-RU"/>
              </w:rPr>
              <w:t>, утвержденным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63173B" w:rsidRPr="00FA3A95"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Pr>
                <w:rFonts w:ascii="Times New Roman" w:eastAsia="Times New Roman" w:hAnsi="Times New Roman" w:cs="Times New Roman"/>
                <w:i/>
                <w:sz w:val="24"/>
                <w:szCs w:val="24"/>
                <w:lang w:val="ru-RU" w:eastAsia="ru-RU"/>
              </w:rPr>
              <w:t xml:space="preserve">      </w:t>
            </w:r>
            <w:r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Pr="00F20791">
              <w:rPr>
                <w:rFonts w:ascii="Times New Roman" w:eastAsia="Times New Roman" w:hAnsi="Times New Roman" w:cs="Times New Roman"/>
                <w:i/>
                <w:sz w:val="24"/>
                <w:szCs w:val="24"/>
                <w:lang w:val="ru-RU" w:eastAsia="ru-RU"/>
              </w:rPr>
              <w:t xml:space="preserve">, освобождается от предоставления обеспечения исполнения контракта, в том числе с учетом положений статьи 37 Федерального закона </w:t>
            </w:r>
            <w:r w:rsidRPr="00F20791">
              <w:rPr>
                <w:rFonts w:ascii="Times New Roman" w:eastAsia="Times New Roman" w:hAnsi="Times New Roman" w:cs="Times New Roman"/>
                <w:i/>
                <w:sz w:val="24"/>
                <w:szCs w:val="24"/>
                <w:lang w:val="ru-RU" w:eastAsia="ru-RU"/>
              </w:rPr>
              <w:br/>
              <w:t>№ 44-ФЗ, в случае предоставления таким участником</w:t>
            </w:r>
            <w:r w:rsidRPr="0063173B">
              <w:rPr>
                <w:rFonts w:ascii="Times New Roman" w:eastAsia="Times New Roman" w:hAnsi="Times New Roman" w:cs="Times New Roman"/>
                <w:i/>
                <w:sz w:val="24"/>
                <w:szCs w:val="24"/>
                <w:lang w:val="ru-RU" w:eastAsia="ru-RU"/>
              </w:rPr>
              <w:t xml:space="preserve">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w:t>
            </w:r>
            <w:r>
              <w:rPr>
                <w:rFonts w:ascii="Times New Roman" w:eastAsia="Times New Roman" w:hAnsi="Times New Roman" w:cs="Times New Roman"/>
                <w:i/>
                <w:sz w:val="24"/>
                <w:szCs w:val="24"/>
                <w:lang w:val="ru-RU" w:eastAsia="ru-RU"/>
              </w:rPr>
              <w:br/>
            </w:r>
            <w:r w:rsidRPr="0063173B">
              <w:rPr>
                <w:rFonts w:ascii="Times New Roman" w:eastAsia="Times New Roman" w:hAnsi="Times New Roman" w:cs="Times New Roman"/>
                <w:i/>
                <w:sz w:val="24"/>
                <w:szCs w:val="24"/>
                <w:lang w:val="ru-RU" w:eastAsia="ru-RU"/>
              </w:rPr>
              <w:t>№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3343B9" w:rsidRPr="00E12BD3"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Default="00E12BD3" w:rsidP="001A0BC9">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Не установлено</w:t>
            </w:r>
          </w:p>
        </w:tc>
      </w:tr>
    </w:tbl>
    <w:p w:rsidR="00F97DA1" w:rsidRDefault="00F97DA1" w:rsidP="00550EAD">
      <w:pPr>
        <w:pStyle w:val="formattext"/>
        <w:shd w:val="clear" w:color="auto" w:fill="FFFFFF"/>
        <w:spacing w:before="0" w:beforeAutospacing="0" w:after="0" w:afterAutospacing="0"/>
        <w:jc w:val="both"/>
        <w:textAlignment w:val="baseline"/>
      </w:pPr>
    </w:p>
    <w:sectPr w:rsidR="00F97DA1" w:rsidSect="00FF4A36">
      <w:headerReference w:type="even" r:id="rId11"/>
      <w:headerReference w:type="default" r:id="rId12"/>
      <w:footerReference w:type="even" r:id="rId13"/>
      <w:footerReference w:type="default" r:id="rId14"/>
      <w:headerReference w:type="first" r:id="rId15"/>
      <w:footerReference w:type="first" r:id="rId16"/>
      <w:pgSz w:w="11900" w:h="16820"/>
      <w:pgMar w:top="907" w:right="737" w:bottom="426"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510183"/>
      <w:docPartObj>
        <w:docPartGallery w:val="Page Numbers (Bottom of Page)"/>
        <w:docPartUnique/>
      </w:docPartObj>
    </w:sdtPr>
    <w:sdtEndPr/>
    <w:sdtContent>
      <w:p w:rsidR="00866959" w:rsidRDefault="00FF4A36" w:rsidP="00EF2747">
        <w:pPr>
          <w:pStyle w:val="ac"/>
          <w:jc w:val="center"/>
        </w:pPr>
        <w:r>
          <w:fldChar w:fldCharType="begin"/>
        </w:r>
        <w:r>
          <w:instrText>PAGE   \* MERGEFORMAT</w:instrText>
        </w:r>
        <w:r>
          <w:fldChar w:fldCharType="separate"/>
        </w:r>
        <w:r w:rsidR="00A168C9" w:rsidRPr="00A168C9">
          <w:rPr>
            <w:noProof/>
            <w:lang w:val="ru-RU"/>
          </w:rPr>
          <w:t>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79F9"/>
    <w:rsid w:val="0007067C"/>
    <w:rsid w:val="00071F9C"/>
    <w:rsid w:val="0007653B"/>
    <w:rsid w:val="00093E96"/>
    <w:rsid w:val="000A4260"/>
    <w:rsid w:val="000B1617"/>
    <w:rsid w:val="000B3560"/>
    <w:rsid w:val="000B3756"/>
    <w:rsid w:val="000B4FDE"/>
    <w:rsid w:val="000C1211"/>
    <w:rsid w:val="000C171D"/>
    <w:rsid w:val="000C5A29"/>
    <w:rsid w:val="000D02DE"/>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3026"/>
    <w:rsid w:val="00135337"/>
    <w:rsid w:val="00135A79"/>
    <w:rsid w:val="00140624"/>
    <w:rsid w:val="00140DF2"/>
    <w:rsid w:val="00143A53"/>
    <w:rsid w:val="0015193A"/>
    <w:rsid w:val="00157D68"/>
    <w:rsid w:val="00162702"/>
    <w:rsid w:val="001708FA"/>
    <w:rsid w:val="0017232E"/>
    <w:rsid w:val="001737E3"/>
    <w:rsid w:val="00173806"/>
    <w:rsid w:val="001746E3"/>
    <w:rsid w:val="0017472E"/>
    <w:rsid w:val="00176F53"/>
    <w:rsid w:val="001776F0"/>
    <w:rsid w:val="00191674"/>
    <w:rsid w:val="00194886"/>
    <w:rsid w:val="00194F1D"/>
    <w:rsid w:val="00196575"/>
    <w:rsid w:val="001A0BC9"/>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71A2"/>
    <w:rsid w:val="002C71C9"/>
    <w:rsid w:val="002C7227"/>
    <w:rsid w:val="002D33B1"/>
    <w:rsid w:val="002D3591"/>
    <w:rsid w:val="002D5DE5"/>
    <w:rsid w:val="002E43AF"/>
    <w:rsid w:val="00301FE4"/>
    <w:rsid w:val="00304325"/>
    <w:rsid w:val="003059B0"/>
    <w:rsid w:val="00305CC3"/>
    <w:rsid w:val="00312CFB"/>
    <w:rsid w:val="00316BDD"/>
    <w:rsid w:val="00326074"/>
    <w:rsid w:val="0032688D"/>
    <w:rsid w:val="003343B9"/>
    <w:rsid w:val="003356CD"/>
    <w:rsid w:val="00337553"/>
    <w:rsid w:val="00340010"/>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1DE0"/>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D5AA8"/>
    <w:rsid w:val="004E6F88"/>
    <w:rsid w:val="004E7838"/>
    <w:rsid w:val="004F28E0"/>
    <w:rsid w:val="004F4A5F"/>
    <w:rsid w:val="004F7E17"/>
    <w:rsid w:val="005020AB"/>
    <w:rsid w:val="00515235"/>
    <w:rsid w:val="005155F7"/>
    <w:rsid w:val="00517C25"/>
    <w:rsid w:val="00520676"/>
    <w:rsid w:val="0052172D"/>
    <w:rsid w:val="00522191"/>
    <w:rsid w:val="0052267E"/>
    <w:rsid w:val="00523D8B"/>
    <w:rsid w:val="00534004"/>
    <w:rsid w:val="005358C4"/>
    <w:rsid w:val="00540F7B"/>
    <w:rsid w:val="00546F7C"/>
    <w:rsid w:val="005471A4"/>
    <w:rsid w:val="00550EAD"/>
    <w:rsid w:val="00553492"/>
    <w:rsid w:val="00554228"/>
    <w:rsid w:val="005562F0"/>
    <w:rsid w:val="00563A70"/>
    <w:rsid w:val="00564D59"/>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7B45"/>
    <w:rsid w:val="00653AF6"/>
    <w:rsid w:val="00653FEC"/>
    <w:rsid w:val="006543A4"/>
    <w:rsid w:val="00667076"/>
    <w:rsid w:val="00675329"/>
    <w:rsid w:val="0068344D"/>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35F2"/>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75D32"/>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41FD"/>
    <w:rsid w:val="00A168C9"/>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4B88"/>
    <w:rsid w:val="00AC69E0"/>
    <w:rsid w:val="00AD66BA"/>
    <w:rsid w:val="00AD7619"/>
    <w:rsid w:val="00AD77B6"/>
    <w:rsid w:val="00AE4FAC"/>
    <w:rsid w:val="00AF07F5"/>
    <w:rsid w:val="00AF21D6"/>
    <w:rsid w:val="00AF2B3A"/>
    <w:rsid w:val="00AF3DB1"/>
    <w:rsid w:val="00AF4AAA"/>
    <w:rsid w:val="00B0649E"/>
    <w:rsid w:val="00B26D98"/>
    <w:rsid w:val="00B368AF"/>
    <w:rsid w:val="00B374A1"/>
    <w:rsid w:val="00B51A52"/>
    <w:rsid w:val="00B51E4D"/>
    <w:rsid w:val="00B52A5E"/>
    <w:rsid w:val="00B52BD0"/>
    <w:rsid w:val="00B5371A"/>
    <w:rsid w:val="00B5467D"/>
    <w:rsid w:val="00B6305A"/>
    <w:rsid w:val="00B64057"/>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2335"/>
    <w:rsid w:val="00BD497C"/>
    <w:rsid w:val="00BD4C45"/>
    <w:rsid w:val="00BD70EA"/>
    <w:rsid w:val="00BE335D"/>
    <w:rsid w:val="00BE4D46"/>
    <w:rsid w:val="00BE5BC9"/>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02EC"/>
    <w:rsid w:val="00C925DF"/>
    <w:rsid w:val="00C954BE"/>
    <w:rsid w:val="00C9632D"/>
    <w:rsid w:val="00CA29B4"/>
    <w:rsid w:val="00CA3243"/>
    <w:rsid w:val="00CB7B94"/>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15F97"/>
    <w:rsid w:val="00D218D3"/>
    <w:rsid w:val="00D24974"/>
    <w:rsid w:val="00D31F15"/>
    <w:rsid w:val="00D32126"/>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E2B6A"/>
    <w:rsid w:val="00DE7D28"/>
    <w:rsid w:val="00DF0FF3"/>
    <w:rsid w:val="00E02405"/>
    <w:rsid w:val="00E12BD3"/>
    <w:rsid w:val="00E13AA4"/>
    <w:rsid w:val="00E302BE"/>
    <w:rsid w:val="00E30D0A"/>
    <w:rsid w:val="00E355CC"/>
    <w:rsid w:val="00E42C25"/>
    <w:rsid w:val="00E438A1"/>
    <w:rsid w:val="00E4471A"/>
    <w:rsid w:val="00E56F6B"/>
    <w:rsid w:val="00E57E6F"/>
    <w:rsid w:val="00E57E71"/>
    <w:rsid w:val="00E7098D"/>
    <w:rsid w:val="00E737CB"/>
    <w:rsid w:val="00E739BB"/>
    <w:rsid w:val="00E850E1"/>
    <w:rsid w:val="00E85382"/>
    <w:rsid w:val="00E86AD1"/>
    <w:rsid w:val="00E87872"/>
    <w:rsid w:val="00E91C13"/>
    <w:rsid w:val="00E97A1D"/>
    <w:rsid w:val="00EA4F98"/>
    <w:rsid w:val="00EC57A7"/>
    <w:rsid w:val="00EC7CD7"/>
    <w:rsid w:val="00ED7B3E"/>
    <w:rsid w:val="00EE65A5"/>
    <w:rsid w:val="00EF2747"/>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97DA1"/>
    <w:rsid w:val="00FA36E5"/>
    <w:rsid w:val="00FA3A95"/>
    <w:rsid w:val="00FA6BB4"/>
    <w:rsid w:val="00FB0E16"/>
    <w:rsid w:val="00FB2CC8"/>
    <w:rsid w:val="00FB3D31"/>
    <w:rsid w:val="00FC2431"/>
    <w:rsid w:val="00FC3EBC"/>
    <w:rsid w:val="00FD0063"/>
    <w:rsid w:val="00FE0203"/>
    <w:rsid w:val="00FE5989"/>
    <w:rsid w:val="00FE6F64"/>
    <w:rsid w:val="00FE789D"/>
    <w:rsid w:val="00FF0E15"/>
    <w:rsid w:val="00FF4A36"/>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 w:type="character" w:customStyle="1" w:styleId="afc">
    <w:name w:val="Основной текст + Полужирный"/>
    <w:basedOn w:val="a0"/>
    <w:rsid w:val="00BD2335"/>
    <w:rPr>
      <w:rFonts w:eastAsia="Times New Roman"/>
      <w:b/>
      <w:bCs/>
      <w:i w:val="0"/>
      <w:iCs w:val="0"/>
      <w:smallCaps w:val="0"/>
      <w:strike w:val="0"/>
      <w:spacing w:val="0"/>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72A3A54A2A37D81D48BB1F8717BA8F50CB952770343C58128D2139B83E94536754B9770140932BCAC7DC1A441C1E38014812745259B0EB0CxFvCM"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2439A21C597860A405549371D4A0E6A5247B0xEv8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D4762-1AEA-40FD-AE73-5A937A57E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5</Pages>
  <Words>1901</Words>
  <Characters>10841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25</cp:revision>
  <cp:lastPrinted>2023-05-10T13:21:00Z</cp:lastPrinted>
  <dcterms:created xsi:type="dcterms:W3CDTF">2022-05-20T09:00:00Z</dcterms:created>
  <dcterms:modified xsi:type="dcterms:W3CDTF">2023-11-08T13:35:00Z</dcterms:modified>
</cp:coreProperties>
</file>