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7B3B20">
        <w:rPr>
          <w:b/>
          <w:sz w:val="24"/>
          <w:szCs w:val="24"/>
        </w:rPr>
        <w:t xml:space="preserve">оказание услуг </w:t>
      </w:r>
      <w:r w:rsidR="0046757F">
        <w:rPr>
          <w:b/>
          <w:sz w:val="24"/>
          <w:szCs w:val="24"/>
        </w:rPr>
        <w:t>по предоставлению функционала эксплуатации сервисов электронной почты, хранения данных, видеоконференций и обмена быстрыми сообщениями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w:t>
            </w:r>
            <w:r w:rsidR="004A68C8">
              <w:rPr>
                <w:rFonts w:cs="Times New Roman"/>
                <w:sz w:val="24"/>
                <w:szCs w:val="24"/>
              </w:rPr>
              <w:t>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w:t>
            </w:r>
            <w:r w:rsidR="003A6BE1">
              <w:rPr>
                <w:rFonts w:cs="Times New Roman"/>
                <w:sz w:val="24"/>
                <w:szCs w:val="24"/>
              </w:rPr>
              <w:t xml:space="preserve">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w:t>
            </w:r>
            <w:r w:rsidR="004A68C8">
              <w:rPr>
                <w:rFonts w:cs="Times New Roman"/>
                <w:sz w:val="24"/>
                <w:szCs w:val="24"/>
              </w:rPr>
              <w:t xml:space="preserve">Москва, </w:t>
            </w:r>
            <w:r w:rsidR="004A68C8">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w:t>
            </w:r>
            <w:r w:rsidR="004A68C8">
              <w:rPr>
                <w:rFonts w:cs="Times New Roman"/>
                <w:sz w:val="24"/>
                <w:szCs w:val="24"/>
              </w:rPr>
              <w:t>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4A68C8">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6B35CF"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E233A7">
            <w:pPr>
              <w:pStyle w:val="ConsPlusNormal"/>
              <w:rPr>
                <w:sz w:val="24"/>
                <w:szCs w:val="24"/>
              </w:rPr>
            </w:pPr>
            <w:r w:rsidRPr="00686BE3">
              <w:rPr>
                <w:sz w:val="24"/>
                <w:szCs w:val="24"/>
              </w:rPr>
              <w:t>2</w:t>
            </w:r>
            <w:r w:rsidR="00E233A7">
              <w:rPr>
                <w:sz w:val="24"/>
                <w:szCs w:val="24"/>
              </w:rPr>
              <w:t>4</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00E233A7">
              <w:rPr>
                <w:sz w:val="24"/>
                <w:szCs w:val="24"/>
              </w:rPr>
              <w:t>0064</w:t>
            </w:r>
            <w:r>
              <w:rPr>
                <w:sz w:val="24"/>
                <w:szCs w:val="24"/>
              </w:rPr>
              <w:t xml:space="preserve"> </w:t>
            </w:r>
            <w:r w:rsidRPr="00686BE3">
              <w:rPr>
                <w:sz w:val="24"/>
                <w:szCs w:val="24"/>
              </w:rPr>
              <w:t>00</w:t>
            </w:r>
            <w:r>
              <w:rPr>
                <w:sz w:val="24"/>
                <w:szCs w:val="24"/>
              </w:rPr>
              <w:t xml:space="preserve">1 </w:t>
            </w:r>
            <w:r w:rsidR="0046757F">
              <w:rPr>
                <w:sz w:val="24"/>
                <w:szCs w:val="24"/>
              </w:rPr>
              <w:t>6311</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7B3B20" w:rsidRDefault="0046757F" w:rsidP="00545C11">
            <w:pPr>
              <w:pStyle w:val="ConsPlusNormal"/>
              <w:jc w:val="both"/>
              <w:rPr>
                <w:sz w:val="24"/>
                <w:szCs w:val="24"/>
              </w:rPr>
            </w:pPr>
            <w:r>
              <w:rPr>
                <w:sz w:val="24"/>
                <w:szCs w:val="24"/>
              </w:rPr>
              <w:t>О</w:t>
            </w:r>
            <w:r w:rsidRPr="0046757F">
              <w:rPr>
                <w:sz w:val="24"/>
                <w:szCs w:val="24"/>
              </w:rPr>
              <w:t>казание услуг по предоставлению функционала эксплуатации сервисов электронной почты, хранения данных, видеоконференций и обмена быстрыми сообщениями для нужд ИПУ РАН</w:t>
            </w:r>
          </w:p>
        </w:tc>
      </w:tr>
      <w:tr w:rsidR="00D2151A" w:rsidRPr="00621123" w:rsidTr="00720490">
        <w:trPr>
          <w:trHeight w:val="314"/>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w:t>
            </w:r>
            <w:r w:rsidRPr="00621123">
              <w:rPr>
                <w:sz w:val="24"/>
                <w:szCs w:val="24"/>
              </w:rPr>
              <w:lastRenderedPageBreak/>
              <w:t>нужд</w:t>
            </w:r>
          </w:p>
        </w:tc>
        <w:tc>
          <w:tcPr>
            <w:tcW w:w="5528" w:type="dxa"/>
          </w:tcPr>
          <w:p w:rsidR="007B3B20" w:rsidRPr="00804362" w:rsidRDefault="00061730" w:rsidP="00720490">
            <w:pPr>
              <w:shd w:val="clear" w:color="auto" w:fill="FFFFFF"/>
              <w:spacing w:after="0"/>
              <w:ind w:left="30" w:right="30"/>
              <w:jc w:val="both"/>
              <w:outlineLvl w:val="2"/>
              <w:rPr>
                <w:rFonts w:eastAsia="Times New Roman" w:cs="Times New Roman"/>
                <w:bCs/>
                <w:color w:val="000000"/>
                <w:sz w:val="24"/>
                <w:szCs w:val="24"/>
                <w:lang w:eastAsia="ru-RU"/>
              </w:rPr>
            </w:pPr>
            <w:r w:rsidRPr="00720490">
              <w:rPr>
                <w:rFonts w:eastAsia="Times New Roman" w:cs="Times New Roman"/>
                <w:bCs/>
                <w:sz w:val="24"/>
                <w:szCs w:val="24"/>
                <w:shd w:val="clear" w:color="auto" w:fill="FFFFFF"/>
                <w:lang w:eastAsia="zh-CN"/>
              </w:rPr>
              <w:lastRenderedPageBreak/>
              <w:t xml:space="preserve">ОКПД 2: </w:t>
            </w:r>
            <w:r w:rsidR="00720490">
              <w:rPr>
                <w:rFonts w:eastAsia="Times New Roman" w:cs="Times New Roman"/>
                <w:bCs/>
                <w:color w:val="000000"/>
                <w:sz w:val="24"/>
                <w:szCs w:val="24"/>
                <w:lang w:eastAsia="ru-RU"/>
              </w:rPr>
              <w:t>63.11.13.000 – Услуги по предоставлению программного обеспечения без его размещения на компьютерном оборудовании пользователя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7B3B20" w:rsidP="00545C11">
            <w:pPr>
              <w:pStyle w:val="ConsPlusNormal"/>
              <w:rPr>
                <w:sz w:val="24"/>
                <w:szCs w:val="24"/>
              </w:rPr>
            </w:pPr>
            <w:r w:rsidRPr="007B3B20">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0D3889" w:rsidRPr="000D3889" w:rsidRDefault="000D3889" w:rsidP="000D3889">
            <w:pPr>
              <w:pStyle w:val="ConsPlusNormal"/>
              <w:rPr>
                <w:sz w:val="24"/>
                <w:szCs w:val="24"/>
              </w:rPr>
            </w:pPr>
            <w:r w:rsidRPr="000D3889">
              <w:rPr>
                <w:sz w:val="24"/>
                <w:szCs w:val="24"/>
              </w:rPr>
              <w:t xml:space="preserve">Количество оказываемых услуг </w:t>
            </w:r>
            <w:r w:rsidR="009260F2">
              <w:rPr>
                <w:sz w:val="24"/>
                <w:szCs w:val="24"/>
              </w:rPr>
              <w:t>–</w:t>
            </w:r>
            <w:r w:rsidRPr="000D3889">
              <w:rPr>
                <w:sz w:val="24"/>
                <w:szCs w:val="24"/>
              </w:rPr>
              <w:t xml:space="preserve"> </w:t>
            </w:r>
            <w:r w:rsidR="0046757F">
              <w:rPr>
                <w:sz w:val="24"/>
                <w:szCs w:val="24"/>
              </w:rPr>
              <w:t>12 месяцев</w:t>
            </w:r>
          </w:p>
          <w:p w:rsidR="009260F2" w:rsidRDefault="009260F2" w:rsidP="000D3889">
            <w:pPr>
              <w:pStyle w:val="ConsPlusNormal"/>
              <w:rPr>
                <w:sz w:val="24"/>
                <w:szCs w:val="24"/>
              </w:rPr>
            </w:pPr>
          </w:p>
          <w:p w:rsidR="005D01B2" w:rsidRPr="00621123" w:rsidRDefault="000D3889" w:rsidP="000D3889">
            <w:pPr>
              <w:pStyle w:val="ConsPlusNormal"/>
              <w:rPr>
                <w:sz w:val="24"/>
                <w:szCs w:val="24"/>
              </w:rPr>
            </w:pPr>
            <w:r w:rsidRPr="000D3889">
              <w:rPr>
                <w:sz w:val="24"/>
                <w:szCs w:val="24"/>
              </w:rPr>
              <w:t>г. Москва,</w:t>
            </w:r>
            <w:r w:rsidR="0046757F">
              <w:rPr>
                <w:sz w:val="24"/>
                <w:szCs w:val="24"/>
              </w:rPr>
              <w:t xml:space="preserve"> ул. Профсоюзная, д. 65</w:t>
            </w:r>
            <w:r w:rsidR="005977A7">
              <w:rPr>
                <w:sz w:val="24"/>
                <w:szCs w:val="24"/>
              </w:rPr>
              <w:t>, ИПУ РАН</w:t>
            </w:r>
          </w:p>
        </w:tc>
      </w:tr>
      <w:tr w:rsidR="00D2151A" w:rsidRPr="00621123" w:rsidTr="00644CA8">
        <w:trPr>
          <w:trHeight w:val="15"/>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417570" w:rsidRPr="0046757F" w:rsidRDefault="006D1468" w:rsidP="0046757F">
            <w:pPr>
              <w:pStyle w:val="ConsPlusNormal"/>
              <w:jc w:val="both"/>
              <w:rPr>
                <w:sz w:val="24"/>
                <w:szCs w:val="24"/>
              </w:rPr>
            </w:pPr>
            <w:r w:rsidRPr="00173F5A">
              <w:rPr>
                <w:sz w:val="24"/>
                <w:szCs w:val="24"/>
              </w:rPr>
              <w:t>Срок</w:t>
            </w:r>
            <w:r w:rsidR="0046757F" w:rsidRPr="00173F5A">
              <w:rPr>
                <w:sz w:val="24"/>
                <w:szCs w:val="24"/>
              </w:rPr>
              <w:t xml:space="preserve"> оказания</w:t>
            </w:r>
            <w:r w:rsidRPr="00173F5A">
              <w:rPr>
                <w:sz w:val="24"/>
                <w:szCs w:val="24"/>
              </w:rPr>
              <w:t xml:space="preserve"> </w:t>
            </w:r>
            <w:r w:rsidR="0046757F" w:rsidRPr="00173F5A">
              <w:rPr>
                <w:sz w:val="24"/>
                <w:szCs w:val="24"/>
              </w:rPr>
              <w:t>услуг:</w:t>
            </w:r>
            <w:r w:rsidR="0046757F" w:rsidRPr="0046757F">
              <w:rPr>
                <w:sz w:val="24"/>
                <w:szCs w:val="24"/>
              </w:rPr>
              <w:t xml:space="preserve"> </w:t>
            </w:r>
            <w:r w:rsidR="00417570" w:rsidRPr="00417570">
              <w:rPr>
                <w:b/>
                <w:sz w:val="24"/>
                <w:szCs w:val="24"/>
              </w:rPr>
              <w:t xml:space="preserve">с </w:t>
            </w:r>
            <w:r w:rsidR="0046757F" w:rsidRPr="00417570">
              <w:rPr>
                <w:b/>
                <w:sz w:val="24"/>
                <w:szCs w:val="24"/>
              </w:rPr>
              <w:t>01 января 202</w:t>
            </w:r>
            <w:r w:rsidR="00E233A7">
              <w:rPr>
                <w:b/>
                <w:sz w:val="24"/>
                <w:szCs w:val="24"/>
              </w:rPr>
              <w:t>5</w:t>
            </w:r>
            <w:r w:rsidR="0046757F" w:rsidRPr="00417570">
              <w:rPr>
                <w:b/>
                <w:sz w:val="24"/>
                <w:szCs w:val="24"/>
              </w:rPr>
              <w:t xml:space="preserve"> года по 31 декабря 202</w:t>
            </w:r>
            <w:r w:rsidR="00812C5E">
              <w:rPr>
                <w:b/>
                <w:sz w:val="24"/>
                <w:szCs w:val="24"/>
              </w:rPr>
              <w:t>5</w:t>
            </w:r>
            <w:r w:rsidR="0046757F" w:rsidRPr="00417570">
              <w:rPr>
                <w:b/>
                <w:sz w:val="24"/>
                <w:szCs w:val="24"/>
              </w:rPr>
              <w:t xml:space="preserve"> года включительно</w:t>
            </w:r>
            <w:r w:rsidR="0046757F" w:rsidRPr="0046757F">
              <w:rPr>
                <w:sz w:val="24"/>
                <w:szCs w:val="24"/>
              </w:rPr>
              <w:t>:</w:t>
            </w:r>
          </w:p>
          <w:p w:rsidR="0046757F" w:rsidRPr="00EA12B0" w:rsidRDefault="0046757F" w:rsidP="00EA12B0">
            <w:pPr>
              <w:pStyle w:val="ConsPlusNormal"/>
              <w:jc w:val="both"/>
              <w:rPr>
                <w:sz w:val="24"/>
                <w:szCs w:val="24"/>
              </w:rPr>
            </w:pPr>
            <w:r w:rsidRPr="00EA12B0">
              <w:rPr>
                <w:sz w:val="24"/>
                <w:szCs w:val="24"/>
              </w:rPr>
              <w:t>- 1 этап: с 01 января 202</w:t>
            </w:r>
            <w:r w:rsidR="00812C5E">
              <w:rPr>
                <w:sz w:val="24"/>
                <w:szCs w:val="24"/>
              </w:rPr>
              <w:t>5</w:t>
            </w:r>
            <w:r w:rsidRPr="00EA12B0">
              <w:rPr>
                <w:sz w:val="24"/>
                <w:szCs w:val="24"/>
              </w:rPr>
              <w:t xml:space="preserve"> г. по 31 января 202</w:t>
            </w:r>
            <w:r w:rsidR="00812C5E">
              <w:rPr>
                <w:sz w:val="24"/>
                <w:szCs w:val="24"/>
              </w:rPr>
              <w:t>5</w:t>
            </w:r>
            <w:r w:rsidRPr="00EA12B0">
              <w:rPr>
                <w:sz w:val="24"/>
                <w:szCs w:val="24"/>
              </w:rPr>
              <w:t xml:space="preserve"> г.;</w:t>
            </w:r>
          </w:p>
          <w:p w:rsidR="0046757F" w:rsidRPr="00EA12B0" w:rsidRDefault="0046757F" w:rsidP="00EA12B0">
            <w:pPr>
              <w:pStyle w:val="ConsPlusNormal"/>
              <w:jc w:val="both"/>
              <w:rPr>
                <w:sz w:val="24"/>
                <w:szCs w:val="24"/>
              </w:rPr>
            </w:pPr>
            <w:r w:rsidRPr="00EA12B0">
              <w:rPr>
                <w:sz w:val="24"/>
                <w:szCs w:val="24"/>
              </w:rPr>
              <w:t>- 2 этап: с 01 февраля 202</w:t>
            </w:r>
            <w:r w:rsidR="00812C5E">
              <w:rPr>
                <w:sz w:val="24"/>
                <w:szCs w:val="24"/>
              </w:rPr>
              <w:t>5</w:t>
            </w:r>
            <w:r w:rsidRPr="00EA12B0">
              <w:rPr>
                <w:sz w:val="24"/>
                <w:szCs w:val="24"/>
              </w:rPr>
              <w:t xml:space="preserve"> г. по 2</w:t>
            </w:r>
            <w:r w:rsidR="00812C5E">
              <w:rPr>
                <w:sz w:val="24"/>
                <w:szCs w:val="24"/>
              </w:rPr>
              <w:t>8</w:t>
            </w:r>
            <w:r w:rsidRPr="00EA12B0">
              <w:rPr>
                <w:sz w:val="24"/>
                <w:szCs w:val="24"/>
              </w:rPr>
              <w:t xml:space="preserve"> февраля 202</w:t>
            </w:r>
            <w:r w:rsidR="00812C5E">
              <w:rPr>
                <w:sz w:val="24"/>
                <w:szCs w:val="24"/>
              </w:rPr>
              <w:t>5</w:t>
            </w:r>
            <w:r w:rsidRPr="00EA12B0">
              <w:rPr>
                <w:sz w:val="24"/>
                <w:szCs w:val="24"/>
              </w:rPr>
              <w:t xml:space="preserve"> г.;</w:t>
            </w:r>
          </w:p>
          <w:p w:rsidR="0046757F" w:rsidRPr="00EA12B0" w:rsidRDefault="0046757F" w:rsidP="00EA12B0">
            <w:pPr>
              <w:pStyle w:val="ConsPlusNormal"/>
              <w:jc w:val="both"/>
              <w:rPr>
                <w:sz w:val="24"/>
                <w:szCs w:val="24"/>
              </w:rPr>
            </w:pPr>
            <w:r w:rsidRPr="00EA12B0">
              <w:rPr>
                <w:sz w:val="24"/>
                <w:szCs w:val="24"/>
              </w:rPr>
              <w:t>- 3 этап: с 01 марта 202</w:t>
            </w:r>
            <w:r w:rsidR="00812C5E">
              <w:rPr>
                <w:sz w:val="24"/>
                <w:szCs w:val="24"/>
              </w:rPr>
              <w:t>5</w:t>
            </w:r>
            <w:r w:rsidRPr="00EA12B0">
              <w:rPr>
                <w:sz w:val="24"/>
                <w:szCs w:val="24"/>
              </w:rPr>
              <w:t xml:space="preserve"> г. по 31 марта 202</w:t>
            </w:r>
            <w:r w:rsidR="00812C5E">
              <w:rPr>
                <w:sz w:val="24"/>
                <w:szCs w:val="24"/>
              </w:rPr>
              <w:t>5</w:t>
            </w:r>
            <w:r w:rsidRPr="00EA12B0">
              <w:rPr>
                <w:sz w:val="24"/>
                <w:szCs w:val="24"/>
              </w:rPr>
              <w:t xml:space="preserve"> г.;</w:t>
            </w:r>
          </w:p>
          <w:p w:rsidR="0046757F" w:rsidRPr="00EA12B0" w:rsidRDefault="0046757F" w:rsidP="00EA12B0">
            <w:pPr>
              <w:pStyle w:val="ConsPlusNormal"/>
              <w:jc w:val="both"/>
              <w:rPr>
                <w:sz w:val="24"/>
                <w:szCs w:val="24"/>
              </w:rPr>
            </w:pPr>
            <w:r w:rsidRPr="00EA12B0">
              <w:rPr>
                <w:sz w:val="24"/>
                <w:szCs w:val="24"/>
              </w:rPr>
              <w:t>- 4 этап: с 01 апреля 202</w:t>
            </w:r>
            <w:r w:rsidR="00812C5E">
              <w:rPr>
                <w:sz w:val="24"/>
                <w:szCs w:val="24"/>
              </w:rPr>
              <w:t>5</w:t>
            </w:r>
            <w:r w:rsidRPr="00EA12B0">
              <w:rPr>
                <w:sz w:val="24"/>
                <w:szCs w:val="24"/>
              </w:rPr>
              <w:t xml:space="preserve"> г. по 30 апреля 202</w:t>
            </w:r>
            <w:r w:rsidR="00812C5E">
              <w:rPr>
                <w:sz w:val="24"/>
                <w:szCs w:val="24"/>
              </w:rPr>
              <w:t xml:space="preserve">5 </w:t>
            </w:r>
            <w:r w:rsidRPr="00EA12B0">
              <w:rPr>
                <w:sz w:val="24"/>
                <w:szCs w:val="24"/>
              </w:rPr>
              <w:t>г.;</w:t>
            </w:r>
          </w:p>
          <w:p w:rsidR="0046757F" w:rsidRPr="00EA12B0" w:rsidRDefault="0046757F" w:rsidP="00EA12B0">
            <w:pPr>
              <w:pStyle w:val="ConsPlusNormal"/>
              <w:jc w:val="both"/>
              <w:rPr>
                <w:sz w:val="24"/>
                <w:szCs w:val="24"/>
              </w:rPr>
            </w:pPr>
            <w:r w:rsidRPr="00EA12B0">
              <w:rPr>
                <w:sz w:val="24"/>
                <w:szCs w:val="24"/>
              </w:rPr>
              <w:t>- 5 этап: с 01 мая 202</w:t>
            </w:r>
            <w:r w:rsidR="00812C5E">
              <w:rPr>
                <w:sz w:val="24"/>
                <w:szCs w:val="24"/>
              </w:rPr>
              <w:t>5</w:t>
            </w:r>
            <w:r w:rsidRPr="00EA12B0">
              <w:rPr>
                <w:sz w:val="24"/>
                <w:szCs w:val="24"/>
              </w:rPr>
              <w:t xml:space="preserve"> г. по 31 мая 202</w:t>
            </w:r>
            <w:r w:rsidR="00812C5E">
              <w:rPr>
                <w:sz w:val="24"/>
                <w:szCs w:val="24"/>
              </w:rPr>
              <w:t>5</w:t>
            </w:r>
            <w:r w:rsidRPr="00EA12B0">
              <w:rPr>
                <w:sz w:val="24"/>
                <w:szCs w:val="24"/>
              </w:rPr>
              <w:t xml:space="preserve"> г.;</w:t>
            </w:r>
          </w:p>
          <w:p w:rsidR="0046757F" w:rsidRPr="00EA12B0" w:rsidRDefault="0046757F" w:rsidP="00EA12B0">
            <w:pPr>
              <w:pStyle w:val="ConsPlusNormal"/>
              <w:jc w:val="both"/>
              <w:rPr>
                <w:sz w:val="24"/>
                <w:szCs w:val="24"/>
              </w:rPr>
            </w:pPr>
            <w:r w:rsidRPr="00EA12B0">
              <w:rPr>
                <w:sz w:val="24"/>
                <w:szCs w:val="24"/>
              </w:rPr>
              <w:t>- 6 этап: с 01 июня 202</w:t>
            </w:r>
            <w:r w:rsidR="00812C5E">
              <w:rPr>
                <w:sz w:val="24"/>
                <w:szCs w:val="24"/>
              </w:rPr>
              <w:t>5</w:t>
            </w:r>
            <w:r w:rsidRPr="00EA12B0">
              <w:rPr>
                <w:sz w:val="24"/>
                <w:szCs w:val="24"/>
              </w:rPr>
              <w:t xml:space="preserve"> г. по 30 июня 202</w:t>
            </w:r>
            <w:r w:rsidR="00812C5E">
              <w:rPr>
                <w:sz w:val="24"/>
                <w:szCs w:val="24"/>
              </w:rPr>
              <w:t>5</w:t>
            </w:r>
            <w:r w:rsidRPr="00EA12B0">
              <w:rPr>
                <w:sz w:val="24"/>
                <w:szCs w:val="24"/>
              </w:rPr>
              <w:t xml:space="preserve"> г.;</w:t>
            </w:r>
          </w:p>
          <w:p w:rsidR="0046757F" w:rsidRPr="00EA12B0" w:rsidRDefault="0046757F" w:rsidP="00EA12B0">
            <w:pPr>
              <w:pStyle w:val="ConsPlusNormal"/>
              <w:jc w:val="both"/>
              <w:rPr>
                <w:sz w:val="24"/>
                <w:szCs w:val="24"/>
              </w:rPr>
            </w:pPr>
            <w:r w:rsidRPr="00EA12B0">
              <w:rPr>
                <w:sz w:val="24"/>
                <w:szCs w:val="24"/>
              </w:rPr>
              <w:t>- 7 этап: с 01 июля 202</w:t>
            </w:r>
            <w:r w:rsidR="00812C5E">
              <w:rPr>
                <w:sz w:val="24"/>
                <w:szCs w:val="24"/>
              </w:rPr>
              <w:t>5</w:t>
            </w:r>
            <w:r w:rsidRPr="00EA12B0">
              <w:rPr>
                <w:sz w:val="24"/>
                <w:szCs w:val="24"/>
              </w:rPr>
              <w:t xml:space="preserve"> г. по 31 июля 202</w:t>
            </w:r>
            <w:r w:rsidR="00812C5E">
              <w:rPr>
                <w:sz w:val="24"/>
                <w:szCs w:val="24"/>
              </w:rPr>
              <w:t>5</w:t>
            </w:r>
            <w:r w:rsidRPr="00EA12B0">
              <w:rPr>
                <w:sz w:val="24"/>
                <w:szCs w:val="24"/>
              </w:rPr>
              <w:t xml:space="preserve"> г.;</w:t>
            </w:r>
          </w:p>
          <w:p w:rsidR="0046757F" w:rsidRPr="00EA12B0" w:rsidRDefault="0046757F" w:rsidP="00EA12B0">
            <w:pPr>
              <w:pStyle w:val="ConsPlusNormal"/>
              <w:jc w:val="both"/>
              <w:rPr>
                <w:sz w:val="24"/>
                <w:szCs w:val="24"/>
              </w:rPr>
            </w:pPr>
            <w:r w:rsidRPr="00EA12B0">
              <w:rPr>
                <w:sz w:val="24"/>
                <w:szCs w:val="24"/>
              </w:rPr>
              <w:t>- 8 этап: с 01 августа 202</w:t>
            </w:r>
            <w:r w:rsidR="00812C5E">
              <w:rPr>
                <w:sz w:val="24"/>
                <w:szCs w:val="24"/>
              </w:rPr>
              <w:t>5</w:t>
            </w:r>
            <w:r w:rsidRPr="00EA12B0">
              <w:rPr>
                <w:sz w:val="24"/>
                <w:szCs w:val="24"/>
              </w:rPr>
              <w:t xml:space="preserve"> г. по 31 августа 202</w:t>
            </w:r>
            <w:r w:rsidR="00812C5E">
              <w:rPr>
                <w:sz w:val="24"/>
                <w:szCs w:val="24"/>
              </w:rPr>
              <w:t>5</w:t>
            </w:r>
            <w:r w:rsidRPr="00EA12B0">
              <w:rPr>
                <w:sz w:val="24"/>
                <w:szCs w:val="24"/>
              </w:rPr>
              <w:t xml:space="preserve"> г.;</w:t>
            </w:r>
          </w:p>
          <w:p w:rsidR="0046757F" w:rsidRPr="00EA12B0" w:rsidRDefault="0046757F" w:rsidP="00EA12B0">
            <w:pPr>
              <w:pStyle w:val="ConsPlusNormal"/>
              <w:jc w:val="both"/>
              <w:rPr>
                <w:sz w:val="24"/>
                <w:szCs w:val="24"/>
              </w:rPr>
            </w:pPr>
            <w:r w:rsidRPr="00EA12B0">
              <w:rPr>
                <w:sz w:val="24"/>
                <w:szCs w:val="24"/>
              </w:rPr>
              <w:t>- 9 этап: с 01 сентября 202</w:t>
            </w:r>
            <w:r w:rsidR="00812C5E">
              <w:rPr>
                <w:sz w:val="24"/>
                <w:szCs w:val="24"/>
              </w:rPr>
              <w:t>5</w:t>
            </w:r>
            <w:r w:rsidRPr="00EA12B0">
              <w:rPr>
                <w:sz w:val="24"/>
                <w:szCs w:val="24"/>
              </w:rPr>
              <w:t xml:space="preserve"> г. по 30 сентября 202</w:t>
            </w:r>
            <w:r w:rsidR="00812C5E">
              <w:rPr>
                <w:sz w:val="24"/>
                <w:szCs w:val="24"/>
              </w:rPr>
              <w:t>5</w:t>
            </w:r>
            <w:r w:rsidRPr="00EA12B0">
              <w:rPr>
                <w:sz w:val="24"/>
                <w:szCs w:val="24"/>
              </w:rPr>
              <w:t xml:space="preserve"> г.;</w:t>
            </w:r>
          </w:p>
          <w:p w:rsidR="0046757F" w:rsidRPr="00EA12B0" w:rsidRDefault="0046757F" w:rsidP="00EA12B0">
            <w:pPr>
              <w:pStyle w:val="ConsPlusNormal"/>
              <w:jc w:val="both"/>
              <w:rPr>
                <w:sz w:val="24"/>
                <w:szCs w:val="24"/>
              </w:rPr>
            </w:pPr>
            <w:r w:rsidRPr="00EA12B0">
              <w:rPr>
                <w:sz w:val="24"/>
                <w:szCs w:val="24"/>
              </w:rPr>
              <w:t>- 10 этап: с 01 октября 202</w:t>
            </w:r>
            <w:r w:rsidR="00812C5E">
              <w:rPr>
                <w:sz w:val="24"/>
                <w:szCs w:val="24"/>
              </w:rPr>
              <w:t>5</w:t>
            </w:r>
            <w:r w:rsidRPr="00EA12B0">
              <w:rPr>
                <w:sz w:val="24"/>
                <w:szCs w:val="24"/>
              </w:rPr>
              <w:t xml:space="preserve"> г. по 31 октября 202</w:t>
            </w:r>
            <w:r w:rsidR="00812C5E">
              <w:rPr>
                <w:sz w:val="24"/>
                <w:szCs w:val="24"/>
              </w:rPr>
              <w:t>5</w:t>
            </w:r>
            <w:r w:rsidRPr="00EA12B0">
              <w:rPr>
                <w:sz w:val="24"/>
                <w:szCs w:val="24"/>
              </w:rPr>
              <w:t xml:space="preserve"> г.;</w:t>
            </w:r>
          </w:p>
          <w:p w:rsidR="0046757F" w:rsidRPr="00EA12B0" w:rsidRDefault="0046757F" w:rsidP="00EA12B0">
            <w:pPr>
              <w:pStyle w:val="ConsPlusNormal"/>
              <w:jc w:val="both"/>
              <w:rPr>
                <w:sz w:val="24"/>
                <w:szCs w:val="24"/>
              </w:rPr>
            </w:pPr>
            <w:r w:rsidRPr="00EA12B0">
              <w:rPr>
                <w:sz w:val="24"/>
                <w:szCs w:val="24"/>
              </w:rPr>
              <w:t>- 11 этап: с 01 ноября 202</w:t>
            </w:r>
            <w:r w:rsidR="00812C5E">
              <w:rPr>
                <w:sz w:val="24"/>
                <w:szCs w:val="24"/>
              </w:rPr>
              <w:t>5</w:t>
            </w:r>
            <w:r w:rsidRPr="00EA12B0">
              <w:rPr>
                <w:sz w:val="24"/>
                <w:szCs w:val="24"/>
              </w:rPr>
              <w:t xml:space="preserve"> г. по 30 ноября 202</w:t>
            </w:r>
            <w:r w:rsidR="00812C5E">
              <w:rPr>
                <w:sz w:val="24"/>
                <w:szCs w:val="24"/>
              </w:rPr>
              <w:t>5</w:t>
            </w:r>
            <w:r w:rsidRPr="00EA12B0">
              <w:rPr>
                <w:sz w:val="24"/>
                <w:szCs w:val="24"/>
              </w:rPr>
              <w:t xml:space="preserve"> г.</w:t>
            </w:r>
            <w:r w:rsidR="007A4B7D" w:rsidRPr="00EA12B0">
              <w:rPr>
                <w:sz w:val="24"/>
                <w:szCs w:val="24"/>
              </w:rPr>
              <w:t>;</w:t>
            </w:r>
          </w:p>
          <w:p w:rsidR="0046757F" w:rsidRPr="0046757F" w:rsidRDefault="0046757F" w:rsidP="00EA12B0">
            <w:pPr>
              <w:pStyle w:val="ConsPlusNormal"/>
              <w:jc w:val="both"/>
              <w:rPr>
                <w:sz w:val="24"/>
                <w:szCs w:val="24"/>
              </w:rPr>
            </w:pPr>
            <w:r w:rsidRPr="00EA12B0">
              <w:rPr>
                <w:sz w:val="24"/>
                <w:szCs w:val="24"/>
              </w:rPr>
              <w:t>- 12 этап: с 01 декабря 202</w:t>
            </w:r>
            <w:r w:rsidR="00812C5E">
              <w:rPr>
                <w:sz w:val="24"/>
                <w:szCs w:val="24"/>
              </w:rPr>
              <w:t>5</w:t>
            </w:r>
            <w:r w:rsidRPr="00EA12B0">
              <w:rPr>
                <w:sz w:val="24"/>
                <w:szCs w:val="24"/>
              </w:rPr>
              <w:t xml:space="preserve"> г. по 31 декабря 202</w:t>
            </w:r>
            <w:r w:rsidR="00812C5E">
              <w:rPr>
                <w:sz w:val="24"/>
                <w:szCs w:val="24"/>
              </w:rPr>
              <w:t>5</w:t>
            </w:r>
            <w:r w:rsidRPr="00EA12B0">
              <w:rPr>
                <w:sz w:val="24"/>
                <w:szCs w:val="24"/>
              </w:rPr>
              <w:t xml:space="preserve"> </w:t>
            </w:r>
            <w:r w:rsidR="00CB18F8" w:rsidRPr="00EA12B0">
              <w:rPr>
                <w:sz w:val="24"/>
                <w:szCs w:val="24"/>
              </w:rPr>
              <w:t>г.</w:t>
            </w:r>
          </w:p>
          <w:p w:rsidR="00417570" w:rsidRPr="00417570" w:rsidRDefault="00417570" w:rsidP="00417570">
            <w:pPr>
              <w:pStyle w:val="ConsPlusNormal"/>
              <w:jc w:val="both"/>
              <w:rPr>
                <w:sz w:val="24"/>
                <w:szCs w:val="24"/>
              </w:rPr>
            </w:pPr>
          </w:p>
          <w:p w:rsidR="00417570" w:rsidRPr="00417570" w:rsidRDefault="006D1468" w:rsidP="00417570">
            <w:pPr>
              <w:pStyle w:val="ConsPlusNormal"/>
              <w:jc w:val="both"/>
              <w:rPr>
                <w:b/>
                <w:sz w:val="24"/>
                <w:szCs w:val="24"/>
              </w:rPr>
            </w:pPr>
            <w:r w:rsidRPr="006D1468">
              <w:rPr>
                <w:sz w:val="24"/>
                <w:szCs w:val="24"/>
              </w:rPr>
              <w:t>Этапы исполнения контракта</w:t>
            </w:r>
            <w:r w:rsidR="00417570" w:rsidRPr="00417570">
              <w:rPr>
                <w:sz w:val="24"/>
                <w:szCs w:val="24"/>
              </w:rPr>
              <w:t xml:space="preserve">: </w:t>
            </w:r>
            <w:r w:rsidR="00417570" w:rsidRPr="00417570">
              <w:rPr>
                <w:b/>
                <w:sz w:val="24"/>
                <w:szCs w:val="24"/>
              </w:rPr>
              <w:t>с 01 января 202</w:t>
            </w:r>
            <w:r w:rsidR="00812C5E">
              <w:rPr>
                <w:b/>
                <w:sz w:val="24"/>
                <w:szCs w:val="24"/>
              </w:rPr>
              <w:t>5</w:t>
            </w:r>
            <w:r w:rsidR="00417570" w:rsidRPr="00417570">
              <w:rPr>
                <w:b/>
                <w:sz w:val="24"/>
                <w:szCs w:val="24"/>
              </w:rPr>
              <w:t xml:space="preserve"> года по </w:t>
            </w:r>
            <w:r w:rsidR="00A874A4" w:rsidRPr="00A874A4">
              <w:rPr>
                <w:b/>
                <w:sz w:val="24"/>
                <w:szCs w:val="24"/>
              </w:rPr>
              <w:t>27</w:t>
            </w:r>
            <w:r w:rsidR="00417570" w:rsidRPr="00A874A4">
              <w:rPr>
                <w:b/>
                <w:sz w:val="24"/>
                <w:szCs w:val="24"/>
              </w:rPr>
              <w:t xml:space="preserve"> февраля 202</w:t>
            </w:r>
            <w:r w:rsidR="00812C5E" w:rsidRPr="00A874A4">
              <w:rPr>
                <w:b/>
                <w:sz w:val="24"/>
                <w:szCs w:val="24"/>
              </w:rPr>
              <w:t>6</w:t>
            </w:r>
            <w:r w:rsidR="00417570" w:rsidRPr="00A874A4">
              <w:rPr>
                <w:b/>
                <w:sz w:val="24"/>
                <w:szCs w:val="24"/>
              </w:rPr>
              <w:t xml:space="preserve"> года</w:t>
            </w:r>
            <w:r w:rsidR="00417570" w:rsidRPr="00417570">
              <w:rPr>
                <w:b/>
                <w:sz w:val="24"/>
                <w:szCs w:val="24"/>
              </w:rPr>
              <w:t xml:space="preserve"> включительно:</w:t>
            </w:r>
          </w:p>
          <w:p w:rsidR="00417570" w:rsidRPr="00417570" w:rsidRDefault="00417570" w:rsidP="00417570">
            <w:pPr>
              <w:pStyle w:val="ConsPlusNormal"/>
              <w:jc w:val="both"/>
              <w:rPr>
                <w:sz w:val="24"/>
                <w:szCs w:val="24"/>
              </w:rPr>
            </w:pPr>
            <w:r w:rsidRPr="00417570">
              <w:rPr>
                <w:sz w:val="24"/>
                <w:szCs w:val="24"/>
              </w:rPr>
              <w:t>- 1 этап: с 01 января 202</w:t>
            </w:r>
            <w:r w:rsidR="00812C5E">
              <w:rPr>
                <w:sz w:val="24"/>
                <w:szCs w:val="24"/>
              </w:rPr>
              <w:t>5</w:t>
            </w:r>
            <w:r w:rsidRPr="00417570">
              <w:rPr>
                <w:sz w:val="24"/>
                <w:szCs w:val="24"/>
              </w:rPr>
              <w:t xml:space="preserve"> г. по </w:t>
            </w:r>
            <w:r>
              <w:rPr>
                <w:sz w:val="24"/>
                <w:szCs w:val="24"/>
              </w:rPr>
              <w:t>20 марта</w:t>
            </w:r>
            <w:r w:rsidRPr="00417570">
              <w:rPr>
                <w:sz w:val="24"/>
                <w:szCs w:val="24"/>
              </w:rPr>
              <w:t xml:space="preserve"> 202</w:t>
            </w:r>
            <w:r w:rsidR="00812C5E">
              <w:rPr>
                <w:sz w:val="24"/>
                <w:szCs w:val="24"/>
              </w:rPr>
              <w:t>5</w:t>
            </w:r>
            <w:r w:rsidRPr="00417570">
              <w:rPr>
                <w:sz w:val="24"/>
                <w:szCs w:val="24"/>
              </w:rPr>
              <w:t xml:space="preserve"> г.</w:t>
            </w:r>
          </w:p>
          <w:p w:rsidR="00417570" w:rsidRPr="00417570" w:rsidRDefault="00417570" w:rsidP="00417570">
            <w:pPr>
              <w:pStyle w:val="ConsPlusNormal"/>
              <w:jc w:val="both"/>
              <w:rPr>
                <w:sz w:val="24"/>
                <w:szCs w:val="24"/>
              </w:rPr>
            </w:pPr>
            <w:r w:rsidRPr="00417570">
              <w:rPr>
                <w:sz w:val="24"/>
                <w:szCs w:val="24"/>
              </w:rPr>
              <w:t>- 2 этап: с 01 февраля 202</w:t>
            </w:r>
            <w:r w:rsidR="00812C5E">
              <w:rPr>
                <w:sz w:val="24"/>
                <w:szCs w:val="24"/>
              </w:rPr>
              <w:t>5</w:t>
            </w:r>
            <w:r w:rsidRPr="00417570">
              <w:rPr>
                <w:sz w:val="24"/>
                <w:szCs w:val="24"/>
              </w:rPr>
              <w:t xml:space="preserve"> г. по </w:t>
            </w:r>
            <w:r>
              <w:rPr>
                <w:sz w:val="24"/>
                <w:szCs w:val="24"/>
              </w:rPr>
              <w:t>17 апреля</w:t>
            </w:r>
            <w:r w:rsidRPr="00417570">
              <w:rPr>
                <w:sz w:val="24"/>
                <w:szCs w:val="24"/>
              </w:rPr>
              <w:t xml:space="preserve"> 202</w:t>
            </w:r>
            <w:r w:rsidR="00812C5E">
              <w:rPr>
                <w:sz w:val="24"/>
                <w:szCs w:val="24"/>
              </w:rPr>
              <w:t>5</w:t>
            </w:r>
            <w:r w:rsidRPr="00417570">
              <w:rPr>
                <w:sz w:val="24"/>
                <w:szCs w:val="24"/>
              </w:rPr>
              <w:t xml:space="preserve"> г.</w:t>
            </w:r>
          </w:p>
          <w:p w:rsidR="00417570" w:rsidRPr="00417570" w:rsidRDefault="00417570" w:rsidP="00417570">
            <w:pPr>
              <w:pStyle w:val="ConsPlusNormal"/>
              <w:jc w:val="both"/>
              <w:rPr>
                <w:sz w:val="24"/>
                <w:szCs w:val="24"/>
              </w:rPr>
            </w:pPr>
            <w:r w:rsidRPr="00417570">
              <w:rPr>
                <w:sz w:val="24"/>
                <w:szCs w:val="24"/>
              </w:rPr>
              <w:t>- 3 этап: с 01 марта 202</w:t>
            </w:r>
            <w:r w:rsidR="00812C5E">
              <w:rPr>
                <w:sz w:val="24"/>
                <w:szCs w:val="24"/>
              </w:rPr>
              <w:t>5</w:t>
            </w:r>
            <w:r w:rsidRPr="00417570">
              <w:rPr>
                <w:sz w:val="24"/>
                <w:szCs w:val="24"/>
              </w:rPr>
              <w:t xml:space="preserve"> г. по </w:t>
            </w:r>
            <w:r>
              <w:rPr>
                <w:sz w:val="24"/>
                <w:szCs w:val="24"/>
              </w:rPr>
              <w:t>2</w:t>
            </w:r>
            <w:r w:rsidR="00AC7C62">
              <w:rPr>
                <w:sz w:val="24"/>
                <w:szCs w:val="24"/>
              </w:rPr>
              <w:t>2</w:t>
            </w:r>
            <w:r>
              <w:rPr>
                <w:sz w:val="24"/>
                <w:szCs w:val="24"/>
              </w:rPr>
              <w:t xml:space="preserve"> мая</w:t>
            </w:r>
            <w:r w:rsidRPr="00417570">
              <w:rPr>
                <w:sz w:val="24"/>
                <w:szCs w:val="24"/>
              </w:rPr>
              <w:t xml:space="preserve"> 202</w:t>
            </w:r>
            <w:r w:rsidR="00812C5E">
              <w:rPr>
                <w:sz w:val="24"/>
                <w:szCs w:val="24"/>
              </w:rPr>
              <w:t>5</w:t>
            </w:r>
            <w:r w:rsidRPr="00417570">
              <w:rPr>
                <w:sz w:val="24"/>
                <w:szCs w:val="24"/>
              </w:rPr>
              <w:t xml:space="preserve"> г.;</w:t>
            </w:r>
          </w:p>
          <w:p w:rsidR="00417570" w:rsidRPr="00417570" w:rsidRDefault="00417570" w:rsidP="00417570">
            <w:pPr>
              <w:pStyle w:val="ConsPlusNormal"/>
              <w:jc w:val="both"/>
              <w:rPr>
                <w:sz w:val="24"/>
                <w:szCs w:val="24"/>
              </w:rPr>
            </w:pPr>
            <w:r w:rsidRPr="00417570">
              <w:rPr>
                <w:sz w:val="24"/>
                <w:szCs w:val="24"/>
              </w:rPr>
              <w:t>- 4 этап: с 01 апреля 202</w:t>
            </w:r>
            <w:r w:rsidR="00812C5E">
              <w:rPr>
                <w:sz w:val="24"/>
                <w:szCs w:val="24"/>
              </w:rPr>
              <w:t>5</w:t>
            </w:r>
            <w:r w:rsidRPr="00417570">
              <w:rPr>
                <w:sz w:val="24"/>
                <w:szCs w:val="24"/>
              </w:rPr>
              <w:t xml:space="preserve"> г. </w:t>
            </w:r>
            <w:r w:rsidRPr="00436CFE">
              <w:rPr>
                <w:sz w:val="24"/>
                <w:szCs w:val="24"/>
              </w:rPr>
              <w:t xml:space="preserve">по </w:t>
            </w:r>
            <w:r w:rsidR="00AC7C62">
              <w:rPr>
                <w:sz w:val="24"/>
                <w:szCs w:val="24"/>
              </w:rPr>
              <w:t>25</w:t>
            </w:r>
            <w:r w:rsidRPr="00436CFE">
              <w:rPr>
                <w:sz w:val="24"/>
                <w:szCs w:val="24"/>
              </w:rPr>
              <w:t xml:space="preserve"> июня 202</w:t>
            </w:r>
            <w:r w:rsidR="00812C5E">
              <w:rPr>
                <w:sz w:val="24"/>
                <w:szCs w:val="24"/>
              </w:rPr>
              <w:t xml:space="preserve">5 </w:t>
            </w:r>
            <w:r w:rsidRPr="00436CFE">
              <w:rPr>
                <w:sz w:val="24"/>
                <w:szCs w:val="24"/>
              </w:rPr>
              <w:t>г.;</w:t>
            </w:r>
          </w:p>
          <w:p w:rsidR="00417570" w:rsidRPr="00417570" w:rsidRDefault="00417570" w:rsidP="00417570">
            <w:pPr>
              <w:pStyle w:val="ConsPlusNormal"/>
              <w:jc w:val="both"/>
              <w:rPr>
                <w:sz w:val="24"/>
                <w:szCs w:val="24"/>
              </w:rPr>
            </w:pPr>
            <w:r w:rsidRPr="00417570">
              <w:rPr>
                <w:sz w:val="24"/>
                <w:szCs w:val="24"/>
              </w:rPr>
              <w:t>- 5 этап: с 01 мая 202</w:t>
            </w:r>
            <w:r w:rsidR="00812C5E">
              <w:rPr>
                <w:sz w:val="24"/>
                <w:szCs w:val="24"/>
              </w:rPr>
              <w:t>5</w:t>
            </w:r>
            <w:r w:rsidRPr="00417570">
              <w:rPr>
                <w:sz w:val="24"/>
                <w:szCs w:val="24"/>
              </w:rPr>
              <w:t xml:space="preserve"> г. по </w:t>
            </w:r>
            <w:r w:rsidR="00AC7C62">
              <w:rPr>
                <w:sz w:val="24"/>
                <w:szCs w:val="24"/>
              </w:rPr>
              <w:t>21</w:t>
            </w:r>
            <w:r>
              <w:rPr>
                <w:sz w:val="24"/>
                <w:szCs w:val="24"/>
              </w:rPr>
              <w:t xml:space="preserve"> июля</w:t>
            </w:r>
            <w:r w:rsidRPr="00417570">
              <w:rPr>
                <w:sz w:val="24"/>
                <w:szCs w:val="24"/>
              </w:rPr>
              <w:t xml:space="preserve"> 202</w:t>
            </w:r>
            <w:r w:rsidR="00812C5E">
              <w:rPr>
                <w:sz w:val="24"/>
                <w:szCs w:val="24"/>
              </w:rPr>
              <w:t>5</w:t>
            </w:r>
            <w:r w:rsidRPr="00417570">
              <w:rPr>
                <w:sz w:val="24"/>
                <w:szCs w:val="24"/>
              </w:rPr>
              <w:t xml:space="preserve"> г.;</w:t>
            </w:r>
          </w:p>
          <w:p w:rsidR="00417570" w:rsidRPr="00417570" w:rsidRDefault="00417570" w:rsidP="00417570">
            <w:pPr>
              <w:pStyle w:val="ConsPlusNormal"/>
              <w:jc w:val="both"/>
              <w:rPr>
                <w:sz w:val="24"/>
                <w:szCs w:val="24"/>
              </w:rPr>
            </w:pPr>
            <w:r w:rsidRPr="00417570">
              <w:rPr>
                <w:sz w:val="24"/>
                <w:szCs w:val="24"/>
              </w:rPr>
              <w:t>- 6 этап: с 01 июня 202</w:t>
            </w:r>
            <w:r w:rsidR="00812C5E">
              <w:rPr>
                <w:sz w:val="24"/>
                <w:szCs w:val="24"/>
              </w:rPr>
              <w:t>5</w:t>
            </w:r>
            <w:r w:rsidRPr="00417570">
              <w:rPr>
                <w:sz w:val="24"/>
                <w:szCs w:val="24"/>
              </w:rPr>
              <w:t xml:space="preserve"> г. по </w:t>
            </w:r>
            <w:r w:rsidR="00AC7C62">
              <w:rPr>
                <w:sz w:val="24"/>
                <w:szCs w:val="24"/>
              </w:rPr>
              <w:t>15</w:t>
            </w:r>
            <w:r>
              <w:rPr>
                <w:sz w:val="24"/>
                <w:szCs w:val="24"/>
              </w:rPr>
              <w:t xml:space="preserve"> августа</w:t>
            </w:r>
            <w:r w:rsidRPr="00417570">
              <w:rPr>
                <w:sz w:val="24"/>
                <w:szCs w:val="24"/>
              </w:rPr>
              <w:t xml:space="preserve"> 202</w:t>
            </w:r>
            <w:r w:rsidR="00812C5E">
              <w:rPr>
                <w:sz w:val="24"/>
                <w:szCs w:val="24"/>
              </w:rPr>
              <w:t>5</w:t>
            </w:r>
            <w:r w:rsidRPr="00417570">
              <w:rPr>
                <w:sz w:val="24"/>
                <w:szCs w:val="24"/>
              </w:rPr>
              <w:t xml:space="preserve"> г.;</w:t>
            </w:r>
          </w:p>
          <w:p w:rsidR="00417570" w:rsidRPr="00417570" w:rsidRDefault="00417570" w:rsidP="00417570">
            <w:pPr>
              <w:pStyle w:val="ConsPlusNormal"/>
              <w:jc w:val="both"/>
              <w:rPr>
                <w:sz w:val="24"/>
                <w:szCs w:val="24"/>
              </w:rPr>
            </w:pPr>
            <w:r w:rsidRPr="00417570">
              <w:rPr>
                <w:sz w:val="24"/>
                <w:szCs w:val="24"/>
              </w:rPr>
              <w:t>- 7 этап: с 01 июля 202</w:t>
            </w:r>
            <w:r w:rsidR="00812C5E">
              <w:rPr>
                <w:sz w:val="24"/>
                <w:szCs w:val="24"/>
              </w:rPr>
              <w:t>5</w:t>
            </w:r>
            <w:r w:rsidRPr="00417570">
              <w:rPr>
                <w:sz w:val="24"/>
                <w:szCs w:val="24"/>
              </w:rPr>
              <w:t xml:space="preserve"> г. по </w:t>
            </w:r>
            <w:r w:rsidR="00AC7C62">
              <w:rPr>
                <w:sz w:val="24"/>
                <w:szCs w:val="24"/>
              </w:rPr>
              <w:t>17</w:t>
            </w:r>
            <w:r>
              <w:rPr>
                <w:sz w:val="24"/>
                <w:szCs w:val="24"/>
              </w:rPr>
              <w:t xml:space="preserve"> сентября</w:t>
            </w:r>
            <w:r w:rsidRPr="00417570">
              <w:rPr>
                <w:sz w:val="24"/>
                <w:szCs w:val="24"/>
              </w:rPr>
              <w:t xml:space="preserve"> 202</w:t>
            </w:r>
            <w:r w:rsidR="00812C5E">
              <w:rPr>
                <w:sz w:val="24"/>
                <w:szCs w:val="24"/>
              </w:rPr>
              <w:t>5</w:t>
            </w:r>
            <w:r w:rsidRPr="00417570">
              <w:rPr>
                <w:sz w:val="24"/>
                <w:szCs w:val="24"/>
              </w:rPr>
              <w:t xml:space="preserve"> г.;</w:t>
            </w:r>
          </w:p>
          <w:p w:rsidR="00417570" w:rsidRPr="00417570" w:rsidRDefault="00417570" w:rsidP="00417570">
            <w:pPr>
              <w:pStyle w:val="ConsPlusNormal"/>
              <w:jc w:val="both"/>
              <w:rPr>
                <w:sz w:val="24"/>
                <w:szCs w:val="24"/>
              </w:rPr>
            </w:pPr>
            <w:r w:rsidRPr="00417570">
              <w:rPr>
                <w:sz w:val="24"/>
                <w:szCs w:val="24"/>
              </w:rPr>
              <w:t>- 8 этап: с 01 августа 202</w:t>
            </w:r>
            <w:r w:rsidR="00812C5E">
              <w:rPr>
                <w:sz w:val="24"/>
                <w:szCs w:val="24"/>
              </w:rPr>
              <w:t>5</w:t>
            </w:r>
            <w:r w:rsidRPr="00417570">
              <w:rPr>
                <w:sz w:val="24"/>
                <w:szCs w:val="24"/>
              </w:rPr>
              <w:t xml:space="preserve"> г. по </w:t>
            </w:r>
            <w:r>
              <w:rPr>
                <w:sz w:val="24"/>
                <w:szCs w:val="24"/>
              </w:rPr>
              <w:t>16 октября</w:t>
            </w:r>
            <w:r w:rsidRPr="00417570">
              <w:rPr>
                <w:sz w:val="24"/>
                <w:szCs w:val="24"/>
              </w:rPr>
              <w:t xml:space="preserve"> 202</w:t>
            </w:r>
            <w:r w:rsidR="00812C5E">
              <w:rPr>
                <w:sz w:val="24"/>
                <w:szCs w:val="24"/>
              </w:rPr>
              <w:t>5</w:t>
            </w:r>
            <w:r w:rsidRPr="00417570">
              <w:rPr>
                <w:sz w:val="24"/>
                <w:szCs w:val="24"/>
              </w:rPr>
              <w:t xml:space="preserve"> г.;</w:t>
            </w:r>
          </w:p>
          <w:p w:rsidR="00417570" w:rsidRPr="00417570" w:rsidRDefault="00417570" w:rsidP="00417570">
            <w:pPr>
              <w:pStyle w:val="ConsPlusNormal"/>
              <w:jc w:val="both"/>
              <w:rPr>
                <w:sz w:val="24"/>
                <w:szCs w:val="24"/>
              </w:rPr>
            </w:pPr>
            <w:r w:rsidRPr="00417570">
              <w:rPr>
                <w:sz w:val="24"/>
                <w:szCs w:val="24"/>
              </w:rPr>
              <w:t>- 9 этап: с 01 сентября 202</w:t>
            </w:r>
            <w:r w:rsidR="00812C5E">
              <w:rPr>
                <w:sz w:val="24"/>
                <w:szCs w:val="24"/>
              </w:rPr>
              <w:t>5</w:t>
            </w:r>
            <w:r w:rsidRPr="00417570">
              <w:rPr>
                <w:sz w:val="24"/>
                <w:szCs w:val="24"/>
              </w:rPr>
              <w:t xml:space="preserve"> г. по </w:t>
            </w:r>
            <w:r w:rsidR="00AC7C62">
              <w:rPr>
                <w:sz w:val="24"/>
                <w:szCs w:val="24"/>
              </w:rPr>
              <w:t>18</w:t>
            </w:r>
            <w:r>
              <w:rPr>
                <w:sz w:val="24"/>
                <w:szCs w:val="24"/>
              </w:rPr>
              <w:t xml:space="preserve"> ноября</w:t>
            </w:r>
            <w:r w:rsidRPr="00417570">
              <w:rPr>
                <w:sz w:val="24"/>
                <w:szCs w:val="24"/>
              </w:rPr>
              <w:t xml:space="preserve"> 202</w:t>
            </w:r>
            <w:r w:rsidR="00812C5E">
              <w:rPr>
                <w:sz w:val="24"/>
                <w:szCs w:val="24"/>
              </w:rPr>
              <w:t>5</w:t>
            </w:r>
            <w:r w:rsidRPr="00417570">
              <w:rPr>
                <w:sz w:val="24"/>
                <w:szCs w:val="24"/>
              </w:rPr>
              <w:t xml:space="preserve"> г.;</w:t>
            </w:r>
          </w:p>
          <w:p w:rsidR="00417570" w:rsidRPr="00417570" w:rsidRDefault="00417570" w:rsidP="00417570">
            <w:pPr>
              <w:pStyle w:val="ConsPlusNormal"/>
              <w:jc w:val="both"/>
              <w:rPr>
                <w:sz w:val="24"/>
                <w:szCs w:val="24"/>
              </w:rPr>
            </w:pPr>
            <w:r w:rsidRPr="00417570">
              <w:rPr>
                <w:sz w:val="24"/>
                <w:szCs w:val="24"/>
              </w:rPr>
              <w:t>- 10 этап: с 01 октября 202</w:t>
            </w:r>
            <w:r w:rsidR="00812C5E">
              <w:rPr>
                <w:sz w:val="24"/>
                <w:szCs w:val="24"/>
              </w:rPr>
              <w:t>5</w:t>
            </w:r>
            <w:r w:rsidRPr="00417570">
              <w:rPr>
                <w:sz w:val="24"/>
                <w:szCs w:val="24"/>
              </w:rPr>
              <w:t xml:space="preserve"> г. по </w:t>
            </w:r>
            <w:r w:rsidR="00AC7C62">
              <w:rPr>
                <w:sz w:val="24"/>
                <w:szCs w:val="24"/>
              </w:rPr>
              <w:t>19</w:t>
            </w:r>
            <w:r>
              <w:rPr>
                <w:sz w:val="24"/>
                <w:szCs w:val="24"/>
              </w:rPr>
              <w:t xml:space="preserve"> декабря</w:t>
            </w:r>
            <w:r w:rsidRPr="00417570">
              <w:rPr>
                <w:sz w:val="24"/>
                <w:szCs w:val="24"/>
              </w:rPr>
              <w:t xml:space="preserve"> 202</w:t>
            </w:r>
            <w:r w:rsidR="00812C5E">
              <w:rPr>
                <w:sz w:val="24"/>
                <w:szCs w:val="24"/>
              </w:rPr>
              <w:t>5</w:t>
            </w:r>
            <w:r w:rsidRPr="00417570">
              <w:rPr>
                <w:sz w:val="24"/>
                <w:szCs w:val="24"/>
              </w:rPr>
              <w:t xml:space="preserve"> г.;</w:t>
            </w:r>
          </w:p>
          <w:p w:rsidR="00417570" w:rsidRPr="00417570" w:rsidRDefault="00417570" w:rsidP="00417570">
            <w:pPr>
              <w:pStyle w:val="ConsPlusNormal"/>
              <w:jc w:val="both"/>
              <w:rPr>
                <w:sz w:val="24"/>
                <w:szCs w:val="24"/>
              </w:rPr>
            </w:pPr>
            <w:r w:rsidRPr="00417570">
              <w:rPr>
                <w:sz w:val="24"/>
                <w:szCs w:val="24"/>
              </w:rPr>
              <w:t>- 11 этап: с 01 ноября 202</w:t>
            </w:r>
            <w:r w:rsidR="00812C5E">
              <w:rPr>
                <w:sz w:val="24"/>
                <w:szCs w:val="24"/>
              </w:rPr>
              <w:t>5</w:t>
            </w:r>
            <w:r w:rsidRPr="00417570">
              <w:rPr>
                <w:sz w:val="24"/>
                <w:szCs w:val="24"/>
              </w:rPr>
              <w:t xml:space="preserve"> г. по </w:t>
            </w:r>
            <w:r w:rsidR="00A874A4">
              <w:rPr>
                <w:sz w:val="24"/>
                <w:szCs w:val="24"/>
              </w:rPr>
              <w:t>27</w:t>
            </w:r>
            <w:r>
              <w:rPr>
                <w:sz w:val="24"/>
                <w:szCs w:val="24"/>
              </w:rPr>
              <w:t xml:space="preserve"> января</w:t>
            </w:r>
            <w:r w:rsidRPr="00417570">
              <w:rPr>
                <w:sz w:val="24"/>
                <w:szCs w:val="24"/>
              </w:rPr>
              <w:t xml:space="preserve"> 202</w:t>
            </w:r>
            <w:r w:rsidR="00812C5E">
              <w:rPr>
                <w:sz w:val="24"/>
                <w:szCs w:val="24"/>
              </w:rPr>
              <w:t>6</w:t>
            </w:r>
            <w:r w:rsidRPr="00417570">
              <w:rPr>
                <w:sz w:val="24"/>
                <w:szCs w:val="24"/>
              </w:rPr>
              <w:t xml:space="preserve"> г.;</w:t>
            </w:r>
          </w:p>
          <w:p w:rsidR="0046770E" w:rsidRPr="00621123" w:rsidRDefault="00417570" w:rsidP="00812C5E">
            <w:pPr>
              <w:pStyle w:val="ConsPlusNormal"/>
              <w:jc w:val="both"/>
              <w:rPr>
                <w:sz w:val="24"/>
                <w:szCs w:val="24"/>
              </w:rPr>
            </w:pPr>
            <w:r w:rsidRPr="00417570">
              <w:rPr>
                <w:sz w:val="24"/>
                <w:szCs w:val="24"/>
              </w:rPr>
              <w:t>- 12 этап: с 01 декабря 202</w:t>
            </w:r>
            <w:r w:rsidR="00812C5E">
              <w:rPr>
                <w:sz w:val="24"/>
                <w:szCs w:val="24"/>
              </w:rPr>
              <w:t>5</w:t>
            </w:r>
            <w:r w:rsidRPr="00417570">
              <w:rPr>
                <w:sz w:val="24"/>
                <w:szCs w:val="24"/>
              </w:rPr>
              <w:t xml:space="preserve"> г. по </w:t>
            </w:r>
            <w:r w:rsidR="00A874A4">
              <w:rPr>
                <w:sz w:val="24"/>
                <w:szCs w:val="24"/>
              </w:rPr>
              <w:t>27</w:t>
            </w:r>
            <w:r>
              <w:rPr>
                <w:sz w:val="24"/>
                <w:szCs w:val="24"/>
              </w:rPr>
              <w:t xml:space="preserve"> февраля</w:t>
            </w:r>
            <w:r w:rsidRPr="00417570">
              <w:rPr>
                <w:sz w:val="24"/>
                <w:szCs w:val="24"/>
              </w:rPr>
              <w:t xml:space="preserve"> 202</w:t>
            </w:r>
            <w:r w:rsidR="00812C5E">
              <w:rPr>
                <w:sz w:val="24"/>
                <w:szCs w:val="24"/>
              </w:rPr>
              <w:t>6</w:t>
            </w:r>
            <w:r w:rsidRPr="00417570">
              <w:rPr>
                <w:sz w:val="24"/>
                <w:szCs w:val="24"/>
              </w:rPr>
              <w:t xml:space="preserve"> г.</w:t>
            </w:r>
          </w:p>
        </w:tc>
      </w:tr>
      <w:tr w:rsidR="00D2151A" w:rsidRPr="00621123" w:rsidTr="00A061B8">
        <w:trPr>
          <w:trHeight w:val="32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w:t>
            </w:r>
            <w:r w:rsidRPr="0016627A">
              <w:rPr>
                <w:sz w:val="24"/>
                <w:szCs w:val="24"/>
              </w:rPr>
              <w:lastRenderedPageBreak/>
              <w:t xml:space="preserve">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Default="00A874A4" w:rsidP="00CB18F8">
            <w:pPr>
              <w:pStyle w:val="ConsPlusNormal"/>
              <w:jc w:val="both"/>
              <w:rPr>
                <w:bCs/>
                <w:sz w:val="24"/>
                <w:szCs w:val="24"/>
              </w:rPr>
            </w:pPr>
            <w:r>
              <w:rPr>
                <w:b/>
                <w:bCs/>
                <w:sz w:val="24"/>
                <w:szCs w:val="24"/>
              </w:rPr>
              <w:lastRenderedPageBreak/>
              <w:t>774 000</w:t>
            </w:r>
            <w:r w:rsidR="0014230D" w:rsidRPr="0014230D">
              <w:rPr>
                <w:b/>
                <w:bCs/>
                <w:sz w:val="24"/>
                <w:szCs w:val="24"/>
              </w:rPr>
              <w:t xml:space="preserve"> (</w:t>
            </w:r>
            <w:r>
              <w:rPr>
                <w:b/>
                <w:bCs/>
                <w:sz w:val="24"/>
                <w:szCs w:val="24"/>
              </w:rPr>
              <w:t>Семьсот семьдесят четыре тысячи</w:t>
            </w:r>
            <w:r w:rsidR="000D3889">
              <w:rPr>
                <w:b/>
                <w:bCs/>
                <w:sz w:val="24"/>
                <w:szCs w:val="24"/>
              </w:rPr>
              <w:t>) рублей</w:t>
            </w:r>
            <w:r w:rsidR="002E5258">
              <w:rPr>
                <w:b/>
                <w:bCs/>
                <w:sz w:val="24"/>
                <w:szCs w:val="24"/>
              </w:rPr>
              <w:t xml:space="preserve"> </w:t>
            </w:r>
            <w:r w:rsidR="000D3889">
              <w:rPr>
                <w:b/>
                <w:bCs/>
                <w:sz w:val="24"/>
                <w:szCs w:val="24"/>
              </w:rPr>
              <w:t>00</w:t>
            </w:r>
            <w:r w:rsidR="0014230D" w:rsidRPr="0014230D">
              <w:rPr>
                <w:b/>
                <w:bCs/>
                <w:sz w:val="24"/>
                <w:szCs w:val="24"/>
              </w:rPr>
              <w:t xml:space="preserve"> копе</w:t>
            </w:r>
            <w:r w:rsidR="005730A4">
              <w:rPr>
                <w:b/>
                <w:bCs/>
                <w:sz w:val="24"/>
                <w:szCs w:val="24"/>
              </w:rPr>
              <w:t>ек</w:t>
            </w:r>
            <w:r w:rsidR="00A061B8">
              <w:rPr>
                <w:bCs/>
                <w:sz w:val="24"/>
                <w:szCs w:val="24"/>
              </w:rPr>
              <w:t xml:space="preserve">, с учетом </w:t>
            </w:r>
            <w:r w:rsidR="0014230D" w:rsidRPr="0014230D">
              <w:rPr>
                <w:bCs/>
                <w:sz w:val="24"/>
                <w:szCs w:val="24"/>
              </w:rPr>
              <w:t xml:space="preserve">НДС 20 % - </w:t>
            </w:r>
            <w:r>
              <w:rPr>
                <w:bCs/>
                <w:sz w:val="24"/>
                <w:szCs w:val="24"/>
              </w:rPr>
              <w:t>129 000</w:t>
            </w:r>
            <w:r w:rsidR="00CB18F8">
              <w:rPr>
                <w:bCs/>
                <w:sz w:val="24"/>
                <w:szCs w:val="24"/>
              </w:rPr>
              <w:t>,00</w:t>
            </w:r>
            <w:r w:rsidR="00F04309">
              <w:rPr>
                <w:bCs/>
                <w:sz w:val="24"/>
                <w:szCs w:val="24"/>
              </w:rPr>
              <w:t xml:space="preserve"> руб</w:t>
            </w:r>
            <w:r w:rsidR="0014230D" w:rsidRPr="0014230D">
              <w:rPr>
                <w:bCs/>
                <w:sz w:val="24"/>
                <w:szCs w:val="24"/>
              </w:rPr>
              <w:t>.</w:t>
            </w:r>
          </w:p>
          <w:p w:rsidR="00644CA8" w:rsidRPr="00644CA8" w:rsidRDefault="00644CA8" w:rsidP="00644CA8">
            <w:pPr>
              <w:pStyle w:val="ConsPlusNormal"/>
              <w:jc w:val="both"/>
              <w:rPr>
                <w:bCs/>
                <w:sz w:val="24"/>
                <w:szCs w:val="24"/>
              </w:rPr>
            </w:pPr>
            <w:r w:rsidRPr="00FF33C2">
              <w:rPr>
                <w:b/>
                <w:bCs/>
                <w:sz w:val="24"/>
                <w:szCs w:val="24"/>
              </w:rPr>
              <w:t>1 этап</w:t>
            </w:r>
            <w:r w:rsidRPr="00644CA8">
              <w:rPr>
                <w:bCs/>
                <w:sz w:val="24"/>
                <w:szCs w:val="24"/>
              </w:rPr>
              <w:t xml:space="preserve"> Цена Контракта составляет –</w:t>
            </w:r>
            <w:r w:rsidR="00FF33C2">
              <w:rPr>
                <w:bCs/>
                <w:sz w:val="24"/>
                <w:szCs w:val="24"/>
              </w:rPr>
              <w:t xml:space="preserve"> </w:t>
            </w:r>
            <w:r w:rsidR="00FF33C2" w:rsidRPr="00FF33C2">
              <w:rPr>
                <w:b/>
                <w:bCs/>
                <w:sz w:val="24"/>
                <w:szCs w:val="24"/>
              </w:rPr>
              <w:t>6</w:t>
            </w:r>
            <w:r w:rsidR="00A874A4">
              <w:rPr>
                <w:b/>
                <w:bCs/>
                <w:sz w:val="24"/>
                <w:szCs w:val="24"/>
              </w:rPr>
              <w:t>4</w:t>
            </w:r>
            <w:r w:rsidR="00FF33C2" w:rsidRPr="00FF33C2">
              <w:rPr>
                <w:b/>
                <w:bCs/>
                <w:sz w:val="24"/>
                <w:szCs w:val="24"/>
              </w:rPr>
              <w:t xml:space="preserve"> </w:t>
            </w:r>
            <w:r w:rsidR="00A874A4">
              <w:rPr>
                <w:b/>
                <w:bCs/>
                <w:sz w:val="24"/>
                <w:szCs w:val="24"/>
              </w:rPr>
              <w:t>500</w:t>
            </w:r>
            <w:r w:rsidRPr="00644CA8">
              <w:rPr>
                <w:bCs/>
                <w:sz w:val="24"/>
                <w:szCs w:val="24"/>
              </w:rPr>
              <w:t xml:space="preserve">                     (</w:t>
            </w:r>
            <w:r w:rsidR="00FF33C2">
              <w:rPr>
                <w:bCs/>
                <w:sz w:val="24"/>
                <w:szCs w:val="24"/>
              </w:rPr>
              <w:t xml:space="preserve">Шестьдесят </w:t>
            </w:r>
            <w:r w:rsidR="00A874A4">
              <w:rPr>
                <w:bCs/>
                <w:sz w:val="24"/>
                <w:szCs w:val="24"/>
              </w:rPr>
              <w:t>четыре</w:t>
            </w:r>
            <w:r w:rsidR="00FF33C2">
              <w:rPr>
                <w:bCs/>
                <w:sz w:val="24"/>
                <w:szCs w:val="24"/>
              </w:rPr>
              <w:t xml:space="preserve"> тысяч</w:t>
            </w:r>
            <w:r w:rsidR="00A874A4">
              <w:rPr>
                <w:bCs/>
                <w:sz w:val="24"/>
                <w:szCs w:val="24"/>
              </w:rPr>
              <w:t>и</w:t>
            </w:r>
            <w:r w:rsidR="00FF33C2">
              <w:rPr>
                <w:bCs/>
                <w:sz w:val="24"/>
                <w:szCs w:val="24"/>
              </w:rPr>
              <w:t xml:space="preserve"> </w:t>
            </w:r>
            <w:r w:rsidR="00A874A4">
              <w:rPr>
                <w:bCs/>
                <w:sz w:val="24"/>
                <w:szCs w:val="24"/>
              </w:rPr>
              <w:t>пятьсот</w:t>
            </w:r>
            <w:r w:rsidRPr="00644CA8">
              <w:rPr>
                <w:bCs/>
                <w:sz w:val="24"/>
                <w:szCs w:val="24"/>
              </w:rPr>
              <w:t xml:space="preserve">) </w:t>
            </w:r>
            <w:r w:rsidRPr="00FF33C2">
              <w:rPr>
                <w:b/>
                <w:bCs/>
                <w:sz w:val="24"/>
                <w:szCs w:val="24"/>
              </w:rPr>
              <w:t xml:space="preserve">рублей </w:t>
            </w:r>
            <w:r w:rsidR="00FF33C2" w:rsidRPr="00FF33C2">
              <w:rPr>
                <w:b/>
                <w:bCs/>
                <w:sz w:val="24"/>
                <w:szCs w:val="24"/>
              </w:rPr>
              <w:t>00</w:t>
            </w:r>
            <w:r w:rsidRPr="00FF33C2">
              <w:rPr>
                <w:b/>
                <w:bCs/>
                <w:sz w:val="24"/>
                <w:szCs w:val="24"/>
              </w:rPr>
              <w:t xml:space="preserve"> копе</w:t>
            </w:r>
            <w:r w:rsidR="00FF33C2" w:rsidRPr="00FF33C2">
              <w:rPr>
                <w:b/>
                <w:bCs/>
                <w:sz w:val="24"/>
                <w:szCs w:val="24"/>
              </w:rPr>
              <w:t>ек</w:t>
            </w:r>
            <w:r w:rsidRPr="00644CA8">
              <w:rPr>
                <w:bCs/>
                <w:sz w:val="24"/>
                <w:szCs w:val="24"/>
              </w:rPr>
              <w:t>;</w:t>
            </w:r>
          </w:p>
          <w:p w:rsidR="00644CA8" w:rsidRPr="00644CA8" w:rsidRDefault="00644CA8" w:rsidP="00644CA8">
            <w:pPr>
              <w:pStyle w:val="ConsPlusNormal"/>
              <w:jc w:val="both"/>
              <w:rPr>
                <w:bCs/>
                <w:sz w:val="24"/>
                <w:szCs w:val="24"/>
              </w:rPr>
            </w:pPr>
            <w:r w:rsidRPr="00FF33C2">
              <w:rPr>
                <w:b/>
                <w:bCs/>
                <w:sz w:val="24"/>
                <w:szCs w:val="24"/>
              </w:rPr>
              <w:t>2 э</w:t>
            </w:r>
            <w:r w:rsidR="00FF33C2" w:rsidRPr="00FF33C2">
              <w:rPr>
                <w:b/>
                <w:bCs/>
                <w:sz w:val="24"/>
                <w:szCs w:val="24"/>
              </w:rPr>
              <w:t>тап</w:t>
            </w:r>
            <w:r w:rsidR="00FF33C2">
              <w:rPr>
                <w:bCs/>
                <w:sz w:val="24"/>
                <w:szCs w:val="24"/>
              </w:rPr>
              <w:t xml:space="preserve"> Цена Контракта составляет – </w:t>
            </w:r>
            <w:r w:rsidR="00A874A4" w:rsidRPr="00FF33C2">
              <w:rPr>
                <w:b/>
                <w:bCs/>
                <w:sz w:val="24"/>
                <w:szCs w:val="24"/>
              </w:rPr>
              <w:t>6</w:t>
            </w:r>
            <w:r w:rsidR="00A874A4">
              <w:rPr>
                <w:b/>
                <w:bCs/>
                <w:sz w:val="24"/>
                <w:szCs w:val="24"/>
              </w:rPr>
              <w:t>4</w:t>
            </w:r>
            <w:r w:rsidR="00A874A4" w:rsidRPr="00FF33C2">
              <w:rPr>
                <w:b/>
                <w:bCs/>
                <w:sz w:val="24"/>
                <w:szCs w:val="24"/>
              </w:rPr>
              <w:t xml:space="preserve"> </w:t>
            </w:r>
            <w:r w:rsidR="00A874A4">
              <w:rPr>
                <w:b/>
                <w:bCs/>
                <w:sz w:val="24"/>
                <w:szCs w:val="24"/>
              </w:rPr>
              <w:t>500</w:t>
            </w:r>
            <w:r w:rsidR="00A874A4" w:rsidRPr="00644CA8">
              <w:rPr>
                <w:bCs/>
                <w:sz w:val="24"/>
                <w:szCs w:val="24"/>
              </w:rPr>
              <w:t xml:space="preserve">                     (</w:t>
            </w:r>
            <w:r w:rsidR="00A874A4">
              <w:rPr>
                <w:bCs/>
                <w:sz w:val="24"/>
                <w:szCs w:val="24"/>
              </w:rPr>
              <w:t>Шестьдесят четыре тысячи пятьсот</w:t>
            </w:r>
            <w:r w:rsidR="00A874A4" w:rsidRPr="00644CA8">
              <w:rPr>
                <w:bCs/>
                <w:sz w:val="24"/>
                <w:szCs w:val="24"/>
              </w:rPr>
              <w:t xml:space="preserve">) </w:t>
            </w:r>
            <w:r w:rsidR="00A874A4" w:rsidRPr="00FF33C2">
              <w:rPr>
                <w:b/>
                <w:bCs/>
                <w:sz w:val="24"/>
                <w:szCs w:val="24"/>
              </w:rPr>
              <w:t>рублей 00 копеек</w:t>
            </w:r>
            <w:r w:rsidR="00A874A4" w:rsidRPr="00644CA8">
              <w:rPr>
                <w:bCs/>
                <w:sz w:val="24"/>
                <w:szCs w:val="24"/>
              </w:rPr>
              <w:t>;</w:t>
            </w:r>
            <w:r w:rsidR="00FF33C2" w:rsidRPr="00FF33C2">
              <w:rPr>
                <w:bCs/>
                <w:sz w:val="24"/>
                <w:szCs w:val="24"/>
              </w:rPr>
              <w:t>;</w:t>
            </w:r>
          </w:p>
          <w:p w:rsidR="00FF33C2" w:rsidRDefault="00644CA8" w:rsidP="00644CA8">
            <w:pPr>
              <w:pStyle w:val="ConsPlusNormal"/>
              <w:jc w:val="both"/>
              <w:rPr>
                <w:bCs/>
                <w:sz w:val="24"/>
                <w:szCs w:val="24"/>
              </w:rPr>
            </w:pPr>
            <w:r w:rsidRPr="00D70432">
              <w:rPr>
                <w:b/>
                <w:bCs/>
                <w:sz w:val="24"/>
                <w:szCs w:val="24"/>
              </w:rPr>
              <w:lastRenderedPageBreak/>
              <w:t>3 этап</w:t>
            </w:r>
            <w:r w:rsidRPr="00644CA8">
              <w:rPr>
                <w:bCs/>
                <w:sz w:val="24"/>
                <w:szCs w:val="24"/>
              </w:rPr>
              <w:t xml:space="preserve"> Цена Контракта составляет –</w:t>
            </w:r>
            <w:r w:rsidR="00FF33C2">
              <w:rPr>
                <w:bCs/>
                <w:sz w:val="24"/>
                <w:szCs w:val="24"/>
              </w:rPr>
              <w:t xml:space="preserve"> </w:t>
            </w:r>
            <w:r w:rsidR="00A874A4" w:rsidRPr="00FF33C2">
              <w:rPr>
                <w:b/>
                <w:bCs/>
                <w:sz w:val="24"/>
                <w:szCs w:val="24"/>
              </w:rPr>
              <w:t>6</w:t>
            </w:r>
            <w:r w:rsidR="00A874A4">
              <w:rPr>
                <w:b/>
                <w:bCs/>
                <w:sz w:val="24"/>
                <w:szCs w:val="24"/>
              </w:rPr>
              <w:t>4</w:t>
            </w:r>
            <w:r w:rsidR="00A874A4" w:rsidRPr="00FF33C2">
              <w:rPr>
                <w:b/>
                <w:bCs/>
                <w:sz w:val="24"/>
                <w:szCs w:val="24"/>
              </w:rPr>
              <w:t xml:space="preserve"> </w:t>
            </w:r>
            <w:r w:rsidR="00A874A4">
              <w:rPr>
                <w:b/>
                <w:bCs/>
                <w:sz w:val="24"/>
                <w:szCs w:val="24"/>
              </w:rPr>
              <w:t>500</w:t>
            </w:r>
            <w:r w:rsidR="00A874A4" w:rsidRPr="00644CA8">
              <w:rPr>
                <w:bCs/>
                <w:sz w:val="24"/>
                <w:szCs w:val="24"/>
              </w:rPr>
              <w:t xml:space="preserve">                     (</w:t>
            </w:r>
            <w:r w:rsidR="00A874A4">
              <w:rPr>
                <w:bCs/>
                <w:sz w:val="24"/>
                <w:szCs w:val="24"/>
              </w:rPr>
              <w:t>Шестьдесят четыре тысячи пятьсот</w:t>
            </w:r>
            <w:r w:rsidR="00A874A4" w:rsidRPr="00644CA8">
              <w:rPr>
                <w:bCs/>
                <w:sz w:val="24"/>
                <w:szCs w:val="24"/>
              </w:rPr>
              <w:t xml:space="preserve">) </w:t>
            </w:r>
            <w:r w:rsidR="00A874A4" w:rsidRPr="00FF33C2">
              <w:rPr>
                <w:b/>
                <w:bCs/>
                <w:sz w:val="24"/>
                <w:szCs w:val="24"/>
              </w:rPr>
              <w:t>рублей 00 копеек</w:t>
            </w:r>
            <w:r w:rsidR="00FF33C2" w:rsidRPr="00FF33C2">
              <w:rPr>
                <w:bCs/>
                <w:sz w:val="24"/>
                <w:szCs w:val="24"/>
              </w:rPr>
              <w:t>;</w:t>
            </w:r>
          </w:p>
          <w:p w:rsidR="00FF33C2" w:rsidRDefault="00644CA8" w:rsidP="00644CA8">
            <w:pPr>
              <w:pStyle w:val="ConsPlusNormal"/>
              <w:jc w:val="both"/>
              <w:rPr>
                <w:bCs/>
                <w:sz w:val="24"/>
                <w:szCs w:val="24"/>
              </w:rPr>
            </w:pPr>
            <w:r w:rsidRPr="00D70432">
              <w:rPr>
                <w:b/>
                <w:bCs/>
                <w:sz w:val="24"/>
                <w:szCs w:val="24"/>
              </w:rPr>
              <w:t>4 этап</w:t>
            </w:r>
            <w:r w:rsidRPr="00644CA8">
              <w:rPr>
                <w:bCs/>
                <w:sz w:val="24"/>
                <w:szCs w:val="24"/>
              </w:rPr>
              <w:t xml:space="preserve"> Цена Контракта составляет –</w:t>
            </w:r>
            <w:r w:rsidR="00FF33C2">
              <w:rPr>
                <w:bCs/>
                <w:sz w:val="24"/>
                <w:szCs w:val="24"/>
              </w:rPr>
              <w:t xml:space="preserve"> </w:t>
            </w:r>
            <w:r w:rsidR="00A874A4" w:rsidRPr="00FF33C2">
              <w:rPr>
                <w:b/>
                <w:bCs/>
                <w:sz w:val="24"/>
                <w:szCs w:val="24"/>
              </w:rPr>
              <w:t>6</w:t>
            </w:r>
            <w:r w:rsidR="00A874A4">
              <w:rPr>
                <w:b/>
                <w:bCs/>
                <w:sz w:val="24"/>
                <w:szCs w:val="24"/>
              </w:rPr>
              <w:t>4</w:t>
            </w:r>
            <w:r w:rsidR="00A874A4" w:rsidRPr="00FF33C2">
              <w:rPr>
                <w:b/>
                <w:bCs/>
                <w:sz w:val="24"/>
                <w:szCs w:val="24"/>
              </w:rPr>
              <w:t xml:space="preserve"> </w:t>
            </w:r>
            <w:r w:rsidR="00A874A4">
              <w:rPr>
                <w:b/>
                <w:bCs/>
                <w:sz w:val="24"/>
                <w:szCs w:val="24"/>
              </w:rPr>
              <w:t>500</w:t>
            </w:r>
            <w:r w:rsidR="00A874A4" w:rsidRPr="00644CA8">
              <w:rPr>
                <w:bCs/>
                <w:sz w:val="24"/>
                <w:szCs w:val="24"/>
              </w:rPr>
              <w:t xml:space="preserve">                     (</w:t>
            </w:r>
            <w:r w:rsidR="00A874A4">
              <w:rPr>
                <w:bCs/>
                <w:sz w:val="24"/>
                <w:szCs w:val="24"/>
              </w:rPr>
              <w:t>Шестьдесят четыре тысячи пятьсот</w:t>
            </w:r>
            <w:r w:rsidR="00A874A4" w:rsidRPr="00644CA8">
              <w:rPr>
                <w:bCs/>
                <w:sz w:val="24"/>
                <w:szCs w:val="24"/>
              </w:rPr>
              <w:t xml:space="preserve">) </w:t>
            </w:r>
            <w:r w:rsidR="00A874A4" w:rsidRPr="00FF33C2">
              <w:rPr>
                <w:b/>
                <w:bCs/>
                <w:sz w:val="24"/>
                <w:szCs w:val="24"/>
              </w:rPr>
              <w:t>рублей 00 копеек</w:t>
            </w:r>
            <w:r w:rsidR="00A874A4" w:rsidRPr="00644CA8">
              <w:rPr>
                <w:bCs/>
                <w:sz w:val="24"/>
                <w:szCs w:val="24"/>
              </w:rPr>
              <w:t>;</w:t>
            </w:r>
          </w:p>
          <w:p w:rsidR="00FF33C2" w:rsidRDefault="00644CA8" w:rsidP="00644CA8">
            <w:pPr>
              <w:pStyle w:val="ConsPlusNormal"/>
              <w:jc w:val="both"/>
              <w:rPr>
                <w:bCs/>
                <w:sz w:val="24"/>
                <w:szCs w:val="24"/>
              </w:rPr>
            </w:pPr>
            <w:r w:rsidRPr="00D70432">
              <w:rPr>
                <w:b/>
                <w:bCs/>
                <w:sz w:val="24"/>
                <w:szCs w:val="24"/>
              </w:rPr>
              <w:t>5 этап</w:t>
            </w:r>
            <w:r w:rsidRPr="00644CA8">
              <w:rPr>
                <w:bCs/>
                <w:sz w:val="24"/>
                <w:szCs w:val="24"/>
              </w:rPr>
              <w:t xml:space="preserve"> Цена Контракта составляет </w:t>
            </w:r>
            <w:r w:rsidR="00FF33C2">
              <w:rPr>
                <w:bCs/>
                <w:sz w:val="24"/>
                <w:szCs w:val="24"/>
              </w:rPr>
              <w:t xml:space="preserve">- </w:t>
            </w:r>
            <w:r w:rsidR="00A874A4" w:rsidRPr="00FF33C2">
              <w:rPr>
                <w:b/>
                <w:bCs/>
                <w:sz w:val="24"/>
                <w:szCs w:val="24"/>
              </w:rPr>
              <w:t>6</w:t>
            </w:r>
            <w:r w:rsidR="00A874A4">
              <w:rPr>
                <w:b/>
                <w:bCs/>
                <w:sz w:val="24"/>
                <w:szCs w:val="24"/>
              </w:rPr>
              <w:t>4</w:t>
            </w:r>
            <w:r w:rsidR="00A874A4" w:rsidRPr="00FF33C2">
              <w:rPr>
                <w:b/>
                <w:bCs/>
                <w:sz w:val="24"/>
                <w:szCs w:val="24"/>
              </w:rPr>
              <w:t xml:space="preserve"> </w:t>
            </w:r>
            <w:r w:rsidR="00A874A4">
              <w:rPr>
                <w:b/>
                <w:bCs/>
                <w:sz w:val="24"/>
                <w:szCs w:val="24"/>
              </w:rPr>
              <w:t>500</w:t>
            </w:r>
            <w:r w:rsidR="00A874A4" w:rsidRPr="00644CA8">
              <w:rPr>
                <w:bCs/>
                <w:sz w:val="24"/>
                <w:szCs w:val="24"/>
              </w:rPr>
              <w:t xml:space="preserve">                     (</w:t>
            </w:r>
            <w:r w:rsidR="00A874A4">
              <w:rPr>
                <w:bCs/>
                <w:sz w:val="24"/>
                <w:szCs w:val="24"/>
              </w:rPr>
              <w:t>Шестьдесят четыре тысячи пятьсот</w:t>
            </w:r>
            <w:r w:rsidR="00A874A4" w:rsidRPr="00644CA8">
              <w:rPr>
                <w:bCs/>
                <w:sz w:val="24"/>
                <w:szCs w:val="24"/>
              </w:rPr>
              <w:t xml:space="preserve">) </w:t>
            </w:r>
            <w:r w:rsidR="00A874A4" w:rsidRPr="00FF33C2">
              <w:rPr>
                <w:b/>
                <w:bCs/>
                <w:sz w:val="24"/>
                <w:szCs w:val="24"/>
              </w:rPr>
              <w:t>рублей 00 копеек</w:t>
            </w:r>
            <w:r w:rsidR="00A874A4" w:rsidRPr="00644CA8">
              <w:rPr>
                <w:bCs/>
                <w:sz w:val="24"/>
                <w:szCs w:val="24"/>
              </w:rPr>
              <w:t>;</w:t>
            </w:r>
          </w:p>
          <w:p w:rsidR="00FF33C2" w:rsidRDefault="00644CA8" w:rsidP="00644CA8">
            <w:pPr>
              <w:pStyle w:val="ConsPlusNormal"/>
              <w:jc w:val="both"/>
              <w:rPr>
                <w:bCs/>
                <w:sz w:val="24"/>
                <w:szCs w:val="24"/>
              </w:rPr>
            </w:pPr>
            <w:r w:rsidRPr="00D70432">
              <w:rPr>
                <w:b/>
                <w:bCs/>
                <w:sz w:val="24"/>
                <w:szCs w:val="24"/>
              </w:rPr>
              <w:t>6 этап</w:t>
            </w:r>
            <w:r w:rsidRPr="00644CA8">
              <w:rPr>
                <w:bCs/>
                <w:sz w:val="24"/>
                <w:szCs w:val="24"/>
              </w:rPr>
              <w:t xml:space="preserve"> Цена Контракта составляет </w:t>
            </w:r>
            <w:r w:rsidR="00FF33C2">
              <w:rPr>
                <w:bCs/>
                <w:sz w:val="24"/>
                <w:szCs w:val="24"/>
              </w:rPr>
              <w:t xml:space="preserve">- </w:t>
            </w:r>
            <w:r w:rsidR="00A874A4" w:rsidRPr="00FF33C2">
              <w:rPr>
                <w:b/>
                <w:bCs/>
                <w:sz w:val="24"/>
                <w:szCs w:val="24"/>
              </w:rPr>
              <w:t>6</w:t>
            </w:r>
            <w:r w:rsidR="00A874A4">
              <w:rPr>
                <w:b/>
                <w:bCs/>
                <w:sz w:val="24"/>
                <w:szCs w:val="24"/>
              </w:rPr>
              <w:t>4</w:t>
            </w:r>
            <w:r w:rsidR="00A874A4" w:rsidRPr="00FF33C2">
              <w:rPr>
                <w:b/>
                <w:bCs/>
                <w:sz w:val="24"/>
                <w:szCs w:val="24"/>
              </w:rPr>
              <w:t xml:space="preserve"> </w:t>
            </w:r>
            <w:r w:rsidR="00A874A4">
              <w:rPr>
                <w:b/>
                <w:bCs/>
                <w:sz w:val="24"/>
                <w:szCs w:val="24"/>
              </w:rPr>
              <w:t>500</w:t>
            </w:r>
            <w:r w:rsidR="00A874A4" w:rsidRPr="00644CA8">
              <w:rPr>
                <w:bCs/>
                <w:sz w:val="24"/>
                <w:szCs w:val="24"/>
              </w:rPr>
              <w:t xml:space="preserve">                     (</w:t>
            </w:r>
            <w:r w:rsidR="00A874A4">
              <w:rPr>
                <w:bCs/>
                <w:sz w:val="24"/>
                <w:szCs w:val="24"/>
              </w:rPr>
              <w:t>Шестьдесят четыре тысячи пятьсот</w:t>
            </w:r>
            <w:r w:rsidR="00A874A4" w:rsidRPr="00644CA8">
              <w:rPr>
                <w:bCs/>
                <w:sz w:val="24"/>
                <w:szCs w:val="24"/>
              </w:rPr>
              <w:t xml:space="preserve">) </w:t>
            </w:r>
            <w:r w:rsidR="00A874A4" w:rsidRPr="00FF33C2">
              <w:rPr>
                <w:b/>
                <w:bCs/>
                <w:sz w:val="24"/>
                <w:szCs w:val="24"/>
              </w:rPr>
              <w:t>рублей 00 копеек</w:t>
            </w:r>
            <w:r w:rsidR="00A874A4" w:rsidRPr="00644CA8">
              <w:rPr>
                <w:bCs/>
                <w:sz w:val="24"/>
                <w:szCs w:val="24"/>
              </w:rPr>
              <w:t>;</w:t>
            </w:r>
          </w:p>
          <w:p w:rsidR="00FF33C2" w:rsidRDefault="00644CA8" w:rsidP="00644CA8">
            <w:pPr>
              <w:pStyle w:val="ConsPlusNormal"/>
              <w:jc w:val="both"/>
              <w:rPr>
                <w:bCs/>
                <w:sz w:val="24"/>
                <w:szCs w:val="24"/>
              </w:rPr>
            </w:pPr>
            <w:r w:rsidRPr="00D70432">
              <w:rPr>
                <w:b/>
                <w:bCs/>
                <w:sz w:val="24"/>
                <w:szCs w:val="24"/>
              </w:rPr>
              <w:t>7 этап</w:t>
            </w:r>
            <w:r w:rsidRPr="00644CA8">
              <w:rPr>
                <w:bCs/>
                <w:sz w:val="24"/>
                <w:szCs w:val="24"/>
              </w:rPr>
              <w:t xml:space="preserve"> Цена Контракта составляет </w:t>
            </w:r>
            <w:r w:rsidR="00FF33C2">
              <w:rPr>
                <w:bCs/>
                <w:sz w:val="24"/>
                <w:szCs w:val="24"/>
              </w:rPr>
              <w:t xml:space="preserve">- </w:t>
            </w:r>
            <w:r w:rsidR="00A874A4" w:rsidRPr="00FF33C2">
              <w:rPr>
                <w:b/>
                <w:bCs/>
                <w:sz w:val="24"/>
                <w:szCs w:val="24"/>
              </w:rPr>
              <w:t>6</w:t>
            </w:r>
            <w:r w:rsidR="00A874A4">
              <w:rPr>
                <w:b/>
                <w:bCs/>
                <w:sz w:val="24"/>
                <w:szCs w:val="24"/>
              </w:rPr>
              <w:t>4</w:t>
            </w:r>
            <w:r w:rsidR="00A874A4" w:rsidRPr="00FF33C2">
              <w:rPr>
                <w:b/>
                <w:bCs/>
                <w:sz w:val="24"/>
                <w:szCs w:val="24"/>
              </w:rPr>
              <w:t xml:space="preserve"> </w:t>
            </w:r>
            <w:r w:rsidR="00A874A4">
              <w:rPr>
                <w:b/>
                <w:bCs/>
                <w:sz w:val="24"/>
                <w:szCs w:val="24"/>
              </w:rPr>
              <w:t>500</w:t>
            </w:r>
            <w:r w:rsidR="00A874A4" w:rsidRPr="00644CA8">
              <w:rPr>
                <w:bCs/>
                <w:sz w:val="24"/>
                <w:szCs w:val="24"/>
              </w:rPr>
              <w:t xml:space="preserve">                     (</w:t>
            </w:r>
            <w:r w:rsidR="00A874A4">
              <w:rPr>
                <w:bCs/>
                <w:sz w:val="24"/>
                <w:szCs w:val="24"/>
              </w:rPr>
              <w:t>Шестьдесят четыре тысячи пятьсот</w:t>
            </w:r>
            <w:r w:rsidR="00A874A4" w:rsidRPr="00644CA8">
              <w:rPr>
                <w:bCs/>
                <w:sz w:val="24"/>
                <w:szCs w:val="24"/>
              </w:rPr>
              <w:t xml:space="preserve">) </w:t>
            </w:r>
            <w:r w:rsidR="00A874A4" w:rsidRPr="00FF33C2">
              <w:rPr>
                <w:b/>
                <w:bCs/>
                <w:sz w:val="24"/>
                <w:szCs w:val="24"/>
              </w:rPr>
              <w:t>рублей 00 копеек</w:t>
            </w:r>
            <w:r w:rsidR="00A874A4" w:rsidRPr="00644CA8">
              <w:rPr>
                <w:bCs/>
                <w:sz w:val="24"/>
                <w:szCs w:val="24"/>
              </w:rPr>
              <w:t>;</w:t>
            </w:r>
          </w:p>
          <w:p w:rsidR="00FF33C2" w:rsidRDefault="00644CA8" w:rsidP="00644CA8">
            <w:pPr>
              <w:pStyle w:val="ConsPlusNormal"/>
              <w:jc w:val="both"/>
              <w:rPr>
                <w:bCs/>
                <w:sz w:val="24"/>
                <w:szCs w:val="24"/>
              </w:rPr>
            </w:pPr>
            <w:r w:rsidRPr="00D70432">
              <w:rPr>
                <w:b/>
                <w:bCs/>
                <w:sz w:val="24"/>
                <w:szCs w:val="24"/>
              </w:rPr>
              <w:t>8 этап</w:t>
            </w:r>
            <w:r w:rsidRPr="00644CA8">
              <w:rPr>
                <w:bCs/>
                <w:sz w:val="24"/>
                <w:szCs w:val="24"/>
              </w:rPr>
              <w:t xml:space="preserve"> Цена Контракта составляет </w:t>
            </w:r>
            <w:r w:rsidR="00FF33C2">
              <w:rPr>
                <w:bCs/>
                <w:sz w:val="24"/>
                <w:szCs w:val="24"/>
              </w:rPr>
              <w:t xml:space="preserve">- </w:t>
            </w:r>
            <w:r w:rsidR="00A874A4" w:rsidRPr="00FF33C2">
              <w:rPr>
                <w:b/>
                <w:bCs/>
                <w:sz w:val="24"/>
                <w:szCs w:val="24"/>
              </w:rPr>
              <w:t>6</w:t>
            </w:r>
            <w:r w:rsidR="00A874A4">
              <w:rPr>
                <w:b/>
                <w:bCs/>
                <w:sz w:val="24"/>
                <w:szCs w:val="24"/>
              </w:rPr>
              <w:t>4</w:t>
            </w:r>
            <w:r w:rsidR="00A874A4" w:rsidRPr="00FF33C2">
              <w:rPr>
                <w:b/>
                <w:bCs/>
                <w:sz w:val="24"/>
                <w:szCs w:val="24"/>
              </w:rPr>
              <w:t xml:space="preserve"> </w:t>
            </w:r>
            <w:r w:rsidR="00A874A4">
              <w:rPr>
                <w:b/>
                <w:bCs/>
                <w:sz w:val="24"/>
                <w:szCs w:val="24"/>
              </w:rPr>
              <w:t>500</w:t>
            </w:r>
            <w:r w:rsidR="00A874A4" w:rsidRPr="00644CA8">
              <w:rPr>
                <w:bCs/>
                <w:sz w:val="24"/>
                <w:szCs w:val="24"/>
              </w:rPr>
              <w:t xml:space="preserve">                     (</w:t>
            </w:r>
            <w:r w:rsidR="00A874A4">
              <w:rPr>
                <w:bCs/>
                <w:sz w:val="24"/>
                <w:szCs w:val="24"/>
              </w:rPr>
              <w:t>Шестьдесят четыре тысячи пятьсот</w:t>
            </w:r>
            <w:r w:rsidR="00A874A4" w:rsidRPr="00644CA8">
              <w:rPr>
                <w:bCs/>
                <w:sz w:val="24"/>
                <w:szCs w:val="24"/>
              </w:rPr>
              <w:t xml:space="preserve">) </w:t>
            </w:r>
            <w:r w:rsidR="00A874A4" w:rsidRPr="00FF33C2">
              <w:rPr>
                <w:b/>
                <w:bCs/>
                <w:sz w:val="24"/>
                <w:szCs w:val="24"/>
              </w:rPr>
              <w:t>рублей 00 копеек</w:t>
            </w:r>
            <w:r w:rsidR="00A874A4" w:rsidRPr="00644CA8">
              <w:rPr>
                <w:bCs/>
                <w:sz w:val="24"/>
                <w:szCs w:val="24"/>
              </w:rPr>
              <w:t>;</w:t>
            </w:r>
          </w:p>
          <w:p w:rsidR="00FF33C2" w:rsidRPr="00644CA8" w:rsidRDefault="00644CA8" w:rsidP="00644CA8">
            <w:pPr>
              <w:pStyle w:val="ConsPlusNormal"/>
              <w:jc w:val="both"/>
              <w:rPr>
                <w:bCs/>
                <w:sz w:val="24"/>
                <w:szCs w:val="24"/>
              </w:rPr>
            </w:pPr>
            <w:r w:rsidRPr="00D70432">
              <w:rPr>
                <w:b/>
                <w:bCs/>
                <w:sz w:val="24"/>
                <w:szCs w:val="24"/>
              </w:rPr>
              <w:t>9 этап</w:t>
            </w:r>
            <w:r w:rsidRPr="00644CA8">
              <w:rPr>
                <w:bCs/>
                <w:sz w:val="24"/>
                <w:szCs w:val="24"/>
              </w:rPr>
              <w:t xml:space="preserve"> Цена Контракта составляет – </w:t>
            </w:r>
            <w:r w:rsidR="00A874A4" w:rsidRPr="00FF33C2">
              <w:rPr>
                <w:b/>
                <w:bCs/>
                <w:sz w:val="24"/>
                <w:szCs w:val="24"/>
              </w:rPr>
              <w:t>6</w:t>
            </w:r>
            <w:r w:rsidR="00A874A4">
              <w:rPr>
                <w:b/>
                <w:bCs/>
                <w:sz w:val="24"/>
                <w:szCs w:val="24"/>
              </w:rPr>
              <w:t>4</w:t>
            </w:r>
            <w:r w:rsidR="00A874A4" w:rsidRPr="00FF33C2">
              <w:rPr>
                <w:b/>
                <w:bCs/>
                <w:sz w:val="24"/>
                <w:szCs w:val="24"/>
              </w:rPr>
              <w:t xml:space="preserve"> </w:t>
            </w:r>
            <w:r w:rsidR="00A874A4">
              <w:rPr>
                <w:b/>
                <w:bCs/>
                <w:sz w:val="24"/>
                <w:szCs w:val="24"/>
              </w:rPr>
              <w:t>500</w:t>
            </w:r>
            <w:r w:rsidR="00A874A4" w:rsidRPr="00644CA8">
              <w:rPr>
                <w:bCs/>
                <w:sz w:val="24"/>
                <w:szCs w:val="24"/>
              </w:rPr>
              <w:t xml:space="preserve">                     (</w:t>
            </w:r>
            <w:r w:rsidR="00A874A4">
              <w:rPr>
                <w:bCs/>
                <w:sz w:val="24"/>
                <w:szCs w:val="24"/>
              </w:rPr>
              <w:t>Шестьдесят четыре тысячи пятьсот</w:t>
            </w:r>
            <w:r w:rsidR="00A874A4" w:rsidRPr="00644CA8">
              <w:rPr>
                <w:bCs/>
                <w:sz w:val="24"/>
                <w:szCs w:val="24"/>
              </w:rPr>
              <w:t xml:space="preserve">) </w:t>
            </w:r>
            <w:r w:rsidR="00A874A4" w:rsidRPr="00FF33C2">
              <w:rPr>
                <w:b/>
                <w:bCs/>
                <w:sz w:val="24"/>
                <w:szCs w:val="24"/>
              </w:rPr>
              <w:t>рублей 00 копеек</w:t>
            </w:r>
            <w:r w:rsidR="00A874A4" w:rsidRPr="00644CA8">
              <w:rPr>
                <w:bCs/>
                <w:sz w:val="24"/>
                <w:szCs w:val="24"/>
              </w:rPr>
              <w:t>;</w:t>
            </w:r>
          </w:p>
          <w:p w:rsidR="00CB18F8" w:rsidRDefault="00644CA8" w:rsidP="00FF33C2">
            <w:pPr>
              <w:pStyle w:val="ConsPlusNormal"/>
              <w:jc w:val="both"/>
              <w:rPr>
                <w:b/>
                <w:bCs/>
                <w:sz w:val="24"/>
                <w:szCs w:val="24"/>
              </w:rPr>
            </w:pPr>
            <w:r w:rsidRPr="00436CFE">
              <w:rPr>
                <w:b/>
                <w:bCs/>
                <w:sz w:val="24"/>
                <w:szCs w:val="24"/>
              </w:rPr>
              <w:t>10 этап</w:t>
            </w:r>
            <w:r w:rsidRPr="00644CA8">
              <w:rPr>
                <w:bCs/>
                <w:sz w:val="24"/>
                <w:szCs w:val="24"/>
              </w:rPr>
              <w:t xml:space="preserve"> Цена Контракта составляет </w:t>
            </w:r>
            <w:r w:rsidR="00FF33C2">
              <w:rPr>
                <w:bCs/>
                <w:sz w:val="24"/>
                <w:szCs w:val="24"/>
              </w:rPr>
              <w:t xml:space="preserve">- </w:t>
            </w:r>
            <w:r w:rsidR="00A874A4" w:rsidRPr="00FF33C2">
              <w:rPr>
                <w:b/>
                <w:bCs/>
                <w:sz w:val="24"/>
                <w:szCs w:val="24"/>
              </w:rPr>
              <w:t>6</w:t>
            </w:r>
            <w:r w:rsidR="00A874A4">
              <w:rPr>
                <w:b/>
                <w:bCs/>
                <w:sz w:val="24"/>
                <w:szCs w:val="24"/>
              </w:rPr>
              <w:t>4</w:t>
            </w:r>
            <w:r w:rsidR="00A874A4" w:rsidRPr="00FF33C2">
              <w:rPr>
                <w:b/>
                <w:bCs/>
                <w:sz w:val="24"/>
                <w:szCs w:val="24"/>
              </w:rPr>
              <w:t xml:space="preserve"> </w:t>
            </w:r>
            <w:r w:rsidR="00A874A4">
              <w:rPr>
                <w:b/>
                <w:bCs/>
                <w:sz w:val="24"/>
                <w:szCs w:val="24"/>
              </w:rPr>
              <w:t>500</w:t>
            </w:r>
            <w:r w:rsidR="00A874A4" w:rsidRPr="00644CA8">
              <w:rPr>
                <w:bCs/>
                <w:sz w:val="24"/>
                <w:szCs w:val="24"/>
              </w:rPr>
              <w:t xml:space="preserve">                     (</w:t>
            </w:r>
            <w:r w:rsidR="00A874A4">
              <w:rPr>
                <w:bCs/>
                <w:sz w:val="24"/>
                <w:szCs w:val="24"/>
              </w:rPr>
              <w:t>Шестьдесят четыре тысячи пятьсот</w:t>
            </w:r>
            <w:r w:rsidR="00A874A4" w:rsidRPr="00644CA8">
              <w:rPr>
                <w:bCs/>
                <w:sz w:val="24"/>
                <w:szCs w:val="24"/>
              </w:rPr>
              <w:t xml:space="preserve">) </w:t>
            </w:r>
            <w:r w:rsidR="00A874A4" w:rsidRPr="00FF33C2">
              <w:rPr>
                <w:b/>
                <w:bCs/>
                <w:sz w:val="24"/>
                <w:szCs w:val="24"/>
              </w:rPr>
              <w:t>рублей 00 копеек</w:t>
            </w:r>
            <w:r w:rsidR="00A874A4" w:rsidRPr="00644CA8">
              <w:rPr>
                <w:bCs/>
                <w:sz w:val="24"/>
                <w:szCs w:val="24"/>
              </w:rPr>
              <w:t>;</w:t>
            </w:r>
          </w:p>
          <w:p w:rsidR="00A874A4" w:rsidRDefault="00436CFE" w:rsidP="00436CFE">
            <w:pPr>
              <w:pStyle w:val="ConsPlusNormal"/>
              <w:jc w:val="both"/>
              <w:rPr>
                <w:bCs/>
                <w:sz w:val="24"/>
                <w:szCs w:val="24"/>
              </w:rPr>
            </w:pPr>
            <w:r w:rsidRPr="00436CFE">
              <w:rPr>
                <w:b/>
                <w:sz w:val="24"/>
                <w:szCs w:val="24"/>
              </w:rPr>
              <w:t>11 этап</w:t>
            </w:r>
            <w:r w:rsidRPr="00436CFE">
              <w:rPr>
                <w:sz w:val="24"/>
                <w:szCs w:val="24"/>
              </w:rPr>
              <w:t xml:space="preserve"> Цена Контракта составляет - </w:t>
            </w:r>
            <w:r w:rsidR="00A874A4" w:rsidRPr="00FF33C2">
              <w:rPr>
                <w:b/>
                <w:bCs/>
                <w:sz w:val="24"/>
                <w:szCs w:val="24"/>
              </w:rPr>
              <w:t>6</w:t>
            </w:r>
            <w:r w:rsidR="00A874A4">
              <w:rPr>
                <w:b/>
                <w:bCs/>
                <w:sz w:val="24"/>
                <w:szCs w:val="24"/>
              </w:rPr>
              <w:t>4</w:t>
            </w:r>
            <w:r w:rsidR="00A874A4" w:rsidRPr="00FF33C2">
              <w:rPr>
                <w:b/>
                <w:bCs/>
                <w:sz w:val="24"/>
                <w:szCs w:val="24"/>
              </w:rPr>
              <w:t xml:space="preserve"> </w:t>
            </w:r>
            <w:r w:rsidR="00A874A4">
              <w:rPr>
                <w:b/>
                <w:bCs/>
                <w:sz w:val="24"/>
                <w:szCs w:val="24"/>
              </w:rPr>
              <w:t>500</w:t>
            </w:r>
            <w:r w:rsidR="00A874A4" w:rsidRPr="00644CA8">
              <w:rPr>
                <w:bCs/>
                <w:sz w:val="24"/>
                <w:szCs w:val="24"/>
              </w:rPr>
              <w:t xml:space="preserve">                     (</w:t>
            </w:r>
            <w:r w:rsidR="00A874A4">
              <w:rPr>
                <w:bCs/>
                <w:sz w:val="24"/>
                <w:szCs w:val="24"/>
              </w:rPr>
              <w:t>Шестьдесят четыре тысячи пятьсот</w:t>
            </w:r>
            <w:r w:rsidR="00A874A4" w:rsidRPr="00644CA8">
              <w:rPr>
                <w:bCs/>
                <w:sz w:val="24"/>
                <w:szCs w:val="24"/>
              </w:rPr>
              <w:t xml:space="preserve">) </w:t>
            </w:r>
            <w:r w:rsidR="00A874A4" w:rsidRPr="00FF33C2">
              <w:rPr>
                <w:b/>
                <w:bCs/>
                <w:sz w:val="24"/>
                <w:szCs w:val="24"/>
              </w:rPr>
              <w:t>рублей 00 копеек</w:t>
            </w:r>
            <w:r w:rsidR="00A874A4" w:rsidRPr="00644CA8">
              <w:rPr>
                <w:bCs/>
                <w:sz w:val="24"/>
                <w:szCs w:val="24"/>
              </w:rPr>
              <w:t>;</w:t>
            </w:r>
          </w:p>
          <w:p w:rsidR="00436CFE" w:rsidRPr="00ED264A" w:rsidRDefault="00436CFE" w:rsidP="00436CFE">
            <w:pPr>
              <w:pStyle w:val="ConsPlusNormal"/>
              <w:jc w:val="both"/>
              <w:rPr>
                <w:sz w:val="24"/>
                <w:szCs w:val="24"/>
              </w:rPr>
            </w:pPr>
            <w:r w:rsidRPr="00436CFE">
              <w:rPr>
                <w:b/>
                <w:sz w:val="24"/>
                <w:szCs w:val="24"/>
              </w:rPr>
              <w:t>12 этап</w:t>
            </w:r>
            <w:r w:rsidRPr="00436CFE">
              <w:rPr>
                <w:sz w:val="24"/>
                <w:szCs w:val="24"/>
              </w:rPr>
              <w:t xml:space="preserve"> Цена Контракта составляет - </w:t>
            </w:r>
            <w:r w:rsidR="00A874A4" w:rsidRPr="00FF33C2">
              <w:rPr>
                <w:b/>
                <w:bCs/>
                <w:sz w:val="24"/>
                <w:szCs w:val="24"/>
              </w:rPr>
              <w:t>6</w:t>
            </w:r>
            <w:r w:rsidR="00A874A4">
              <w:rPr>
                <w:b/>
                <w:bCs/>
                <w:sz w:val="24"/>
                <w:szCs w:val="24"/>
              </w:rPr>
              <w:t>4</w:t>
            </w:r>
            <w:r w:rsidR="00A874A4" w:rsidRPr="00FF33C2">
              <w:rPr>
                <w:b/>
                <w:bCs/>
                <w:sz w:val="24"/>
                <w:szCs w:val="24"/>
              </w:rPr>
              <w:t xml:space="preserve"> </w:t>
            </w:r>
            <w:r w:rsidR="00A874A4">
              <w:rPr>
                <w:b/>
                <w:bCs/>
                <w:sz w:val="24"/>
                <w:szCs w:val="24"/>
              </w:rPr>
              <w:t>500</w:t>
            </w:r>
            <w:r w:rsidR="00A874A4" w:rsidRPr="00644CA8">
              <w:rPr>
                <w:bCs/>
                <w:sz w:val="24"/>
                <w:szCs w:val="24"/>
              </w:rPr>
              <w:t xml:space="preserve">                     (</w:t>
            </w:r>
            <w:r w:rsidR="00A874A4">
              <w:rPr>
                <w:bCs/>
                <w:sz w:val="24"/>
                <w:szCs w:val="24"/>
              </w:rPr>
              <w:t>Шестьдесят четыре тысячи пятьсот</w:t>
            </w:r>
            <w:r w:rsidR="00A874A4" w:rsidRPr="00644CA8">
              <w:rPr>
                <w:bCs/>
                <w:sz w:val="24"/>
                <w:szCs w:val="24"/>
              </w:rPr>
              <w:t xml:space="preserve">) </w:t>
            </w:r>
            <w:r w:rsidR="00A874A4" w:rsidRPr="00FF33C2">
              <w:rPr>
                <w:b/>
                <w:bCs/>
                <w:sz w:val="24"/>
                <w:szCs w:val="24"/>
              </w:rPr>
              <w:t>рублей 00 копеек</w:t>
            </w:r>
            <w:r w:rsidR="00A874A4" w:rsidRPr="00644CA8">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lastRenderedPageBreak/>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F04309">
            <w:pPr>
              <w:pStyle w:val="ConsPlusNormal"/>
              <w:jc w:val="both"/>
              <w:rPr>
                <w:sz w:val="24"/>
                <w:szCs w:val="24"/>
              </w:rPr>
            </w:pPr>
            <w:r w:rsidRPr="00585530">
              <w:rPr>
                <w:sz w:val="24"/>
                <w:szCs w:val="24"/>
              </w:rPr>
              <w:t xml:space="preserve">Год бюджета </w:t>
            </w:r>
            <w:r w:rsidR="000A6DAD" w:rsidRPr="00585530">
              <w:rPr>
                <w:sz w:val="24"/>
                <w:szCs w:val="24"/>
              </w:rPr>
              <w:t>–</w:t>
            </w:r>
            <w:r w:rsidRPr="00585530">
              <w:rPr>
                <w:sz w:val="24"/>
                <w:szCs w:val="24"/>
              </w:rPr>
              <w:t xml:space="preserve"> 202</w:t>
            </w:r>
            <w:r w:rsidR="00A874A4">
              <w:rPr>
                <w:sz w:val="24"/>
                <w:szCs w:val="24"/>
              </w:rPr>
              <w:t>5</w:t>
            </w:r>
            <w:r w:rsidR="000A6DAD" w:rsidRPr="00585530">
              <w:rPr>
                <w:sz w:val="24"/>
                <w:szCs w:val="24"/>
              </w:rPr>
              <w:t xml:space="preserve"> г.</w:t>
            </w:r>
          </w:p>
          <w:p w:rsidR="00DF74CD" w:rsidRPr="003B4304" w:rsidRDefault="00DF74CD" w:rsidP="00F04309">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3067B5" w:rsidRPr="003067B5" w:rsidRDefault="003067B5" w:rsidP="003067B5">
            <w:pPr>
              <w:pStyle w:val="ConsPlusNormal"/>
              <w:rPr>
                <w:b/>
                <w:i/>
                <w:sz w:val="24"/>
                <w:szCs w:val="24"/>
              </w:rPr>
            </w:pPr>
            <w:r w:rsidRPr="003067B5">
              <w:rPr>
                <w:b/>
                <w:i/>
                <w:sz w:val="24"/>
                <w:szCs w:val="24"/>
              </w:rPr>
              <w:t>Предоставляются</w:t>
            </w:r>
          </w:p>
          <w:p w:rsidR="0080459C" w:rsidRPr="00D950C3" w:rsidRDefault="003067B5" w:rsidP="003067B5">
            <w:pPr>
              <w:pStyle w:val="ConsPlusNormal"/>
              <w:rPr>
                <w:sz w:val="24"/>
                <w:szCs w:val="24"/>
              </w:rPr>
            </w:pPr>
            <w:r w:rsidRPr="003067B5">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3067B5">
        <w:trPr>
          <w:trHeight w:val="462"/>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4271F1"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224402" w:rsidRDefault="00585530" w:rsidP="00224402">
            <w:pPr>
              <w:widowControl w:val="0"/>
              <w:tabs>
                <w:tab w:val="left" w:pos="2980"/>
              </w:tabs>
              <w:autoSpaceDE w:val="0"/>
              <w:autoSpaceDN w:val="0"/>
              <w:spacing w:after="0" w:line="240" w:lineRule="auto"/>
              <w:rPr>
                <w:rFonts w:eastAsia="Times New Roman" w:cs="Times New Roman"/>
                <w:b/>
                <w:i/>
                <w:sz w:val="24"/>
                <w:szCs w:val="24"/>
                <w:lang w:eastAsia="ru-RU"/>
              </w:rPr>
            </w:pPr>
            <w:r>
              <w:rPr>
                <w:rFonts w:eastAsia="Times New Roman" w:cs="Times New Roman"/>
                <w:b/>
                <w:i/>
                <w:sz w:val="24"/>
                <w:szCs w:val="24"/>
                <w:lang w:eastAsia="ru-RU"/>
              </w:rPr>
              <w:t>Требование у</w:t>
            </w:r>
            <w:r w:rsidRPr="00585530">
              <w:rPr>
                <w:rFonts w:eastAsia="Times New Roman" w:cs="Times New Roman"/>
                <w:b/>
                <w:i/>
                <w:sz w:val="24"/>
                <w:szCs w:val="24"/>
                <w:lang w:eastAsia="ru-RU"/>
              </w:rPr>
              <w:t>становлено</w:t>
            </w:r>
          </w:p>
          <w:p w:rsidR="00F5631B" w:rsidRPr="00585530" w:rsidRDefault="00585530" w:rsidP="00585530">
            <w:pPr>
              <w:widowControl w:val="0"/>
              <w:tabs>
                <w:tab w:val="left" w:pos="2980"/>
              </w:tabs>
              <w:autoSpaceDE w:val="0"/>
              <w:autoSpaceDN w:val="0"/>
              <w:spacing w:after="0" w:line="240" w:lineRule="auto"/>
              <w:jc w:val="both"/>
              <w:rPr>
                <w:rFonts w:eastAsia="Times New Roman" w:cs="Times New Roman"/>
                <w:sz w:val="24"/>
                <w:szCs w:val="24"/>
                <w:lang w:eastAsia="ru-RU"/>
              </w:rPr>
            </w:pPr>
            <w:r w:rsidRPr="00585530">
              <w:rPr>
                <w:rFonts w:eastAsia="Times New Roman" w:cs="Times New Roman"/>
                <w:i/>
                <w:sz w:val="24"/>
                <w:szCs w:val="24"/>
                <w:lang w:eastAsia="ru-RU"/>
              </w:rPr>
              <w:t>Запрет</w:t>
            </w:r>
            <w:r>
              <w:rPr>
                <w:rFonts w:eastAsia="Times New Roman" w:cs="Times New Roman"/>
                <w:sz w:val="24"/>
                <w:szCs w:val="24"/>
                <w:lang w:eastAsia="ru-RU"/>
              </w:rPr>
              <w:t xml:space="preserve">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067B5" w:rsidRDefault="003067B5" w:rsidP="00F04309">
            <w:pPr>
              <w:pStyle w:val="ConsPlusNormal"/>
              <w:jc w:val="both"/>
              <w:rPr>
                <w:sz w:val="24"/>
                <w:szCs w:val="24"/>
              </w:rPr>
            </w:pPr>
            <w:r w:rsidRPr="003067B5">
              <w:rPr>
                <w:sz w:val="24"/>
                <w:szCs w:val="24"/>
              </w:rPr>
              <w:t xml:space="preserve">Обеспечение исполнения контракта предусмотрено в следующем размере: </w:t>
            </w:r>
            <w:r w:rsidRPr="003067B5">
              <w:rPr>
                <w:b/>
                <w:sz w:val="24"/>
                <w:szCs w:val="24"/>
              </w:rPr>
              <w:t>10 % от цены контракта</w:t>
            </w:r>
            <w:r w:rsidRPr="003067B5">
              <w:rPr>
                <w:sz w:val="24"/>
                <w:szCs w:val="24"/>
              </w:rPr>
              <w:t>. НДС не облагается.</w:t>
            </w:r>
          </w:p>
          <w:p w:rsidR="003067B5" w:rsidRDefault="003067B5"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3067B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w:t>
            </w:r>
            <w:r w:rsidR="007F678B" w:rsidRPr="007F678B">
              <w:rPr>
                <w:i/>
                <w:sz w:val="24"/>
                <w:szCs w:val="24"/>
              </w:rPr>
              <w:t>на оказание услуг по предоставлению функционала эксплуатации сервисов электронной почты, хранения данных, видеоконференций и обмена быстрыми сообщениями для нужд ИПУ РАН</w:t>
            </w:r>
          </w:p>
          <w:p w:rsidR="007F678B" w:rsidRPr="00E04F35" w:rsidRDefault="007F678B"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F04309" w:rsidRPr="00137D66" w:rsidRDefault="00E04F35" w:rsidP="00E04F35">
            <w:pPr>
              <w:pStyle w:val="ConsPlusNormal"/>
              <w:jc w:val="both"/>
              <w:rPr>
                <w:b/>
                <w:i/>
                <w:sz w:val="24"/>
                <w:szCs w:val="24"/>
              </w:rPr>
            </w:pPr>
            <w:r w:rsidRPr="00137D66">
              <w:rPr>
                <w:b/>
                <w:i/>
                <w:sz w:val="24"/>
                <w:szCs w:val="24"/>
              </w:rPr>
              <w:t>Обеспечение гарантийных обязательств</w:t>
            </w:r>
            <w:r w:rsidR="003067B5">
              <w:rPr>
                <w:b/>
                <w:i/>
                <w:sz w:val="24"/>
                <w:szCs w:val="24"/>
              </w:rPr>
              <w:t xml:space="preserve"> не предусмотрено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6B35CF" w:rsidP="006B35CF">
            <w:pPr>
              <w:pStyle w:val="ConsPlusNormal"/>
              <w:rPr>
                <w:sz w:val="24"/>
                <w:szCs w:val="24"/>
              </w:rPr>
            </w:pPr>
            <w:r>
              <w:rPr>
                <w:b/>
                <w:sz w:val="24"/>
                <w:szCs w:val="24"/>
              </w:rPr>
              <w:t>«26</w:t>
            </w:r>
            <w:r w:rsidR="00CF3B61" w:rsidRPr="00036E09">
              <w:rPr>
                <w:b/>
                <w:sz w:val="24"/>
                <w:szCs w:val="24"/>
              </w:rPr>
              <w:t xml:space="preserve">» </w:t>
            </w:r>
            <w:r>
              <w:rPr>
                <w:b/>
                <w:sz w:val="24"/>
                <w:szCs w:val="24"/>
              </w:rPr>
              <w:t>ноября</w:t>
            </w:r>
            <w:r w:rsidR="00FA06D7">
              <w:rPr>
                <w:b/>
                <w:sz w:val="24"/>
                <w:szCs w:val="24"/>
              </w:rPr>
              <w:t xml:space="preserve"> </w:t>
            </w:r>
            <w:r w:rsidR="007A260E">
              <w:rPr>
                <w:b/>
                <w:sz w:val="24"/>
                <w:szCs w:val="24"/>
              </w:rPr>
              <w:t>2024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6B35CF" w:rsidP="004115C4">
            <w:pPr>
              <w:pStyle w:val="ConsPlusNormal"/>
              <w:rPr>
                <w:b/>
                <w:sz w:val="24"/>
                <w:szCs w:val="24"/>
              </w:rPr>
            </w:pPr>
            <w:r>
              <w:rPr>
                <w:b/>
                <w:sz w:val="24"/>
                <w:szCs w:val="24"/>
              </w:rPr>
              <w:t>«26</w:t>
            </w:r>
            <w:r w:rsidR="00220F0C">
              <w:rPr>
                <w:b/>
                <w:sz w:val="24"/>
                <w:szCs w:val="24"/>
              </w:rPr>
              <w:t>»</w:t>
            </w:r>
            <w:r>
              <w:rPr>
                <w:b/>
                <w:sz w:val="24"/>
                <w:szCs w:val="24"/>
              </w:rPr>
              <w:t xml:space="preserve"> ноября</w:t>
            </w:r>
            <w:r w:rsidR="00CF3B61" w:rsidRPr="00036E09">
              <w:rPr>
                <w:b/>
                <w:sz w:val="24"/>
                <w:szCs w:val="24"/>
              </w:rPr>
              <w:t xml:space="preserve"> 202</w:t>
            </w:r>
            <w:r w:rsidR="007A260E">
              <w:rPr>
                <w:b/>
                <w:sz w:val="24"/>
                <w:szCs w:val="24"/>
              </w:rPr>
              <w:t>4</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6B35CF" w:rsidP="004115C4">
            <w:pPr>
              <w:pStyle w:val="ConsPlusNormal"/>
              <w:rPr>
                <w:b/>
                <w:sz w:val="24"/>
                <w:szCs w:val="24"/>
              </w:rPr>
            </w:pPr>
            <w:r>
              <w:rPr>
                <w:b/>
                <w:sz w:val="24"/>
                <w:szCs w:val="24"/>
              </w:rPr>
              <w:t>«28</w:t>
            </w:r>
            <w:r w:rsidR="00437235" w:rsidRPr="00036E09">
              <w:rPr>
                <w:b/>
                <w:sz w:val="24"/>
                <w:szCs w:val="24"/>
              </w:rPr>
              <w:t>»</w:t>
            </w:r>
            <w:r>
              <w:rPr>
                <w:b/>
                <w:sz w:val="24"/>
                <w:szCs w:val="24"/>
              </w:rPr>
              <w:t xml:space="preserve"> ноября</w:t>
            </w:r>
            <w:bookmarkStart w:id="0" w:name="_GoBack"/>
            <w:bookmarkEnd w:id="0"/>
            <w:r w:rsidR="00220F0C">
              <w:rPr>
                <w:b/>
                <w:sz w:val="24"/>
                <w:szCs w:val="24"/>
              </w:rPr>
              <w:t xml:space="preserve"> </w:t>
            </w:r>
            <w:r w:rsidR="00437235" w:rsidRPr="00036E09">
              <w:rPr>
                <w:b/>
                <w:sz w:val="24"/>
                <w:szCs w:val="24"/>
              </w:rPr>
              <w:t>202</w:t>
            </w:r>
            <w:r w:rsidR="007A260E">
              <w:rPr>
                <w:b/>
                <w:sz w:val="24"/>
                <w:szCs w:val="24"/>
              </w:rPr>
              <w:t>4</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D70432">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D70432">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D70432">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D70432">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D70432">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585530" w:rsidRDefault="00585530" w:rsidP="009A1F81">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D57F14" w:rsidRPr="009A1F81" w:rsidRDefault="00D57F14" w:rsidP="009A1F81">
      <w:pPr>
        <w:jc w:val="both"/>
        <w:rPr>
          <w:sz w:val="24"/>
          <w:szCs w:val="24"/>
        </w:rPr>
      </w:pPr>
    </w:p>
    <w:p w:rsidR="003067B5" w:rsidRDefault="003067B5" w:rsidP="00923AF5">
      <w:pPr>
        <w:spacing w:after="0"/>
        <w:jc w:val="both"/>
        <w:rPr>
          <w:sz w:val="20"/>
          <w:szCs w:val="20"/>
        </w:rPr>
      </w:pPr>
    </w:p>
    <w:p w:rsidR="003067B5" w:rsidRDefault="003067B5"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D70432" w:rsidRDefault="00D70432" w:rsidP="00923AF5">
      <w:pPr>
        <w:spacing w:after="0"/>
        <w:jc w:val="both"/>
        <w:rPr>
          <w:sz w:val="20"/>
          <w:szCs w:val="20"/>
        </w:rPr>
      </w:pPr>
    </w:p>
    <w:p w:rsidR="00923AF5" w:rsidRPr="00585530" w:rsidRDefault="00923AF5" w:rsidP="00923AF5">
      <w:pPr>
        <w:spacing w:after="0"/>
        <w:jc w:val="both"/>
        <w:rPr>
          <w:sz w:val="20"/>
          <w:szCs w:val="20"/>
        </w:rPr>
      </w:pPr>
      <w:r w:rsidRPr="00585530">
        <w:rPr>
          <w:sz w:val="20"/>
          <w:szCs w:val="20"/>
        </w:rPr>
        <w:t>Исп.</w:t>
      </w:r>
    </w:p>
    <w:p w:rsidR="00923AF5" w:rsidRPr="00585530" w:rsidRDefault="007A260E" w:rsidP="00923AF5">
      <w:pPr>
        <w:spacing w:after="0"/>
        <w:jc w:val="both"/>
        <w:rPr>
          <w:sz w:val="20"/>
          <w:szCs w:val="20"/>
        </w:rPr>
      </w:pPr>
      <w:r>
        <w:rPr>
          <w:sz w:val="20"/>
          <w:szCs w:val="20"/>
        </w:rPr>
        <w:t>Старший</w:t>
      </w:r>
      <w:r w:rsidR="00923AF5" w:rsidRPr="00585530">
        <w:rPr>
          <w:sz w:val="20"/>
          <w:szCs w:val="20"/>
        </w:rPr>
        <w:t xml:space="preserve"> специалист контрактного отдела</w:t>
      </w:r>
    </w:p>
    <w:p w:rsidR="00923AF5" w:rsidRPr="00585530" w:rsidRDefault="00543B8D" w:rsidP="00923AF5">
      <w:pPr>
        <w:spacing w:after="0"/>
        <w:jc w:val="both"/>
        <w:rPr>
          <w:sz w:val="20"/>
          <w:szCs w:val="20"/>
        </w:rPr>
      </w:pPr>
      <w:r w:rsidRPr="00585530">
        <w:rPr>
          <w:sz w:val="20"/>
          <w:szCs w:val="20"/>
        </w:rPr>
        <w:t>Е</w:t>
      </w:r>
      <w:r w:rsidR="007A260E">
        <w:rPr>
          <w:sz w:val="20"/>
          <w:szCs w:val="20"/>
        </w:rPr>
        <w:t>.С</w:t>
      </w:r>
      <w:r w:rsidR="003067B5" w:rsidRPr="00585530">
        <w:rPr>
          <w:sz w:val="20"/>
          <w:szCs w:val="20"/>
        </w:rPr>
        <w:t xml:space="preserve">. </w:t>
      </w:r>
      <w:r w:rsidR="007A260E">
        <w:rPr>
          <w:sz w:val="20"/>
          <w:szCs w:val="20"/>
        </w:rPr>
        <w:t>Балдина</w:t>
      </w:r>
    </w:p>
    <w:p w:rsidR="00923AF5" w:rsidRDefault="00543B8D" w:rsidP="00923AF5">
      <w:pPr>
        <w:spacing w:after="0"/>
        <w:jc w:val="both"/>
        <w:rPr>
          <w:sz w:val="20"/>
          <w:szCs w:val="20"/>
        </w:rPr>
      </w:pPr>
      <w:r w:rsidRPr="00585530">
        <w:rPr>
          <w:sz w:val="20"/>
          <w:szCs w:val="20"/>
        </w:rPr>
        <w:t>84951981720 доб.16</w:t>
      </w:r>
      <w:r w:rsidR="007A260E">
        <w:rPr>
          <w:sz w:val="20"/>
          <w:szCs w:val="20"/>
        </w:rPr>
        <w:t>53</w:t>
      </w:r>
    </w:p>
    <w:p w:rsidR="004645F1" w:rsidRDefault="004645F1" w:rsidP="00923AF5">
      <w:pPr>
        <w:spacing w:after="0"/>
        <w:jc w:val="both"/>
        <w:rPr>
          <w:sz w:val="20"/>
          <w:szCs w:val="20"/>
        </w:rPr>
      </w:pPr>
    </w:p>
    <w:p w:rsidR="004645F1" w:rsidRPr="00585530" w:rsidRDefault="004645F1" w:rsidP="00923AF5">
      <w:pPr>
        <w:spacing w:after="0"/>
        <w:jc w:val="both"/>
        <w:rPr>
          <w:sz w:val="20"/>
          <w:szCs w:val="20"/>
        </w:rPr>
      </w:pPr>
    </w:p>
    <w:sectPr w:rsidR="004645F1" w:rsidRPr="00585530" w:rsidSect="007A260E">
      <w:footerReference w:type="default" r:id="rId27"/>
      <w:pgSz w:w="11906" w:h="16838"/>
      <w:pgMar w:top="567" w:right="850" w:bottom="568" w:left="1701" w:header="850"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A95" w:rsidRDefault="00031A95" w:rsidP="00BF1C72">
      <w:pPr>
        <w:spacing w:after="0" w:line="240" w:lineRule="auto"/>
      </w:pPr>
      <w:r>
        <w:separator/>
      </w:r>
    </w:p>
  </w:endnote>
  <w:endnote w:type="continuationSeparator" w:id="0">
    <w:p w:rsidR="00031A95" w:rsidRDefault="00031A95"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416661"/>
      <w:docPartObj>
        <w:docPartGallery w:val="Page Numbers (Bottom of Page)"/>
        <w:docPartUnique/>
      </w:docPartObj>
    </w:sdtPr>
    <w:sdtEndPr>
      <w:rPr>
        <w:sz w:val="20"/>
        <w:szCs w:val="20"/>
      </w:rPr>
    </w:sdtEndPr>
    <w:sdtContent>
      <w:p w:rsidR="00BF1C72" w:rsidRPr="007A260E" w:rsidRDefault="00923AF5" w:rsidP="007A260E">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6B35CF">
          <w:rPr>
            <w:noProof/>
            <w:sz w:val="20"/>
            <w:szCs w:val="20"/>
          </w:rPr>
          <w:t>7</w:t>
        </w:r>
        <w:r w:rsidRPr="00543B8D">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A95" w:rsidRDefault="00031A95" w:rsidP="00BF1C72">
      <w:pPr>
        <w:spacing w:after="0" w:line="240" w:lineRule="auto"/>
      </w:pPr>
      <w:r>
        <w:separator/>
      </w:r>
    </w:p>
  </w:footnote>
  <w:footnote w:type="continuationSeparator" w:id="0">
    <w:p w:rsidR="00031A95" w:rsidRDefault="00031A95"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1A95"/>
    <w:rsid w:val="000334D1"/>
    <w:rsid w:val="00035A9B"/>
    <w:rsid w:val="00036E09"/>
    <w:rsid w:val="00041901"/>
    <w:rsid w:val="000451EF"/>
    <w:rsid w:val="00061730"/>
    <w:rsid w:val="00070873"/>
    <w:rsid w:val="000954C3"/>
    <w:rsid w:val="000A6DAD"/>
    <w:rsid w:val="000B0541"/>
    <w:rsid w:val="000B6819"/>
    <w:rsid w:val="000D3889"/>
    <w:rsid w:val="000D7EA3"/>
    <w:rsid w:val="000E39DF"/>
    <w:rsid w:val="000E6264"/>
    <w:rsid w:val="0010152C"/>
    <w:rsid w:val="00114560"/>
    <w:rsid w:val="00121ED9"/>
    <w:rsid w:val="00137D66"/>
    <w:rsid w:val="0014230D"/>
    <w:rsid w:val="00147433"/>
    <w:rsid w:val="001511A4"/>
    <w:rsid w:val="001512B1"/>
    <w:rsid w:val="0016627A"/>
    <w:rsid w:val="00166F57"/>
    <w:rsid w:val="00173F5A"/>
    <w:rsid w:val="00192D96"/>
    <w:rsid w:val="001975F2"/>
    <w:rsid w:val="001A7C0F"/>
    <w:rsid w:val="001C6FEE"/>
    <w:rsid w:val="001F239B"/>
    <w:rsid w:val="002003F1"/>
    <w:rsid w:val="002136DD"/>
    <w:rsid w:val="00220F0C"/>
    <w:rsid w:val="00224402"/>
    <w:rsid w:val="00234B41"/>
    <w:rsid w:val="00251A5C"/>
    <w:rsid w:val="00263327"/>
    <w:rsid w:val="002927FC"/>
    <w:rsid w:val="00293899"/>
    <w:rsid w:val="002A4A3C"/>
    <w:rsid w:val="002A6C36"/>
    <w:rsid w:val="002C491F"/>
    <w:rsid w:val="002D0D2A"/>
    <w:rsid w:val="002E5258"/>
    <w:rsid w:val="002F2EFE"/>
    <w:rsid w:val="002F5455"/>
    <w:rsid w:val="003067B5"/>
    <w:rsid w:val="00317031"/>
    <w:rsid w:val="0034192D"/>
    <w:rsid w:val="00342F3E"/>
    <w:rsid w:val="0034381E"/>
    <w:rsid w:val="003647E4"/>
    <w:rsid w:val="00370D0B"/>
    <w:rsid w:val="0037505A"/>
    <w:rsid w:val="00386A47"/>
    <w:rsid w:val="00390005"/>
    <w:rsid w:val="003A6BE1"/>
    <w:rsid w:val="003B4304"/>
    <w:rsid w:val="003B60C1"/>
    <w:rsid w:val="003C20CE"/>
    <w:rsid w:val="003D5B96"/>
    <w:rsid w:val="003E0974"/>
    <w:rsid w:val="003E0CDE"/>
    <w:rsid w:val="003E56AD"/>
    <w:rsid w:val="003E5F21"/>
    <w:rsid w:val="00400454"/>
    <w:rsid w:val="00403222"/>
    <w:rsid w:val="00403AA9"/>
    <w:rsid w:val="004115C4"/>
    <w:rsid w:val="00417570"/>
    <w:rsid w:val="004246CD"/>
    <w:rsid w:val="004271F1"/>
    <w:rsid w:val="004301BC"/>
    <w:rsid w:val="00436CFE"/>
    <w:rsid w:val="00437235"/>
    <w:rsid w:val="00463FAB"/>
    <w:rsid w:val="00464276"/>
    <w:rsid w:val="004645F1"/>
    <w:rsid w:val="004659E8"/>
    <w:rsid w:val="0046757F"/>
    <w:rsid w:val="0046770E"/>
    <w:rsid w:val="00484C1F"/>
    <w:rsid w:val="00494A71"/>
    <w:rsid w:val="004A450E"/>
    <w:rsid w:val="004A4828"/>
    <w:rsid w:val="004A68C8"/>
    <w:rsid w:val="004A7D5A"/>
    <w:rsid w:val="004C56D3"/>
    <w:rsid w:val="004E161A"/>
    <w:rsid w:val="00503DA5"/>
    <w:rsid w:val="00507EB1"/>
    <w:rsid w:val="005140B8"/>
    <w:rsid w:val="00523EE3"/>
    <w:rsid w:val="00531523"/>
    <w:rsid w:val="005333E6"/>
    <w:rsid w:val="00543B8D"/>
    <w:rsid w:val="00544187"/>
    <w:rsid w:val="00545C11"/>
    <w:rsid w:val="005730A4"/>
    <w:rsid w:val="00585530"/>
    <w:rsid w:val="005977A7"/>
    <w:rsid w:val="005C6956"/>
    <w:rsid w:val="005D01B2"/>
    <w:rsid w:val="005E753E"/>
    <w:rsid w:val="005F3B05"/>
    <w:rsid w:val="005F5534"/>
    <w:rsid w:val="005F71E8"/>
    <w:rsid w:val="0060569E"/>
    <w:rsid w:val="00610890"/>
    <w:rsid w:val="0061243E"/>
    <w:rsid w:val="00621123"/>
    <w:rsid w:val="00644CA8"/>
    <w:rsid w:val="006453C3"/>
    <w:rsid w:val="0065251F"/>
    <w:rsid w:val="00683B5D"/>
    <w:rsid w:val="00686BE3"/>
    <w:rsid w:val="0069435C"/>
    <w:rsid w:val="006B35CF"/>
    <w:rsid w:val="006B41DE"/>
    <w:rsid w:val="006B5BCD"/>
    <w:rsid w:val="006C2A62"/>
    <w:rsid w:val="006D13B1"/>
    <w:rsid w:val="006D1468"/>
    <w:rsid w:val="006E42CC"/>
    <w:rsid w:val="00713C7E"/>
    <w:rsid w:val="007178DE"/>
    <w:rsid w:val="00720490"/>
    <w:rsid w:val="00756ADB"/>
    <w:rsid w:val="00792C53"/>
    <w:rsid w:val="00797D49"/>
    <w:rsid w:val="007A260E"/>
    <w:rsid w:val="007A4B7D"/>
    <w:rsid w:val="007B3B20"/>
    <w:rsid w:val="007B5C02"/>
    <w:rsid w:val="007B65D7"/>
    <w:rsid w:val="007E0A2E"/>
    <w:rsid w:val="007E2F95"/>
    <w:rsid w:val="007F31B4"/>
    <w:rsid w:val="007F678B"/>
    <w:rsid w:val="00802ECD"/>
    <w:rsid w:val="008040FD"/>
    <w:rsid w:val="00804362"/>
    <w:rsid w:val="0080459C"/>
    <w:rsid w:val="00812C5E"/>
    <w:rsid w:val="008224FC"/>
    <w:rsid w:val="00824ABC"/>
    <w:rsid w:val="00826FB9"/>
    <w:rsid w:val="008329F4"/>
    <w:rsid w:val="00840976"/>
    <w:rsid w:val="00851DC8"/>
    <w:rsid w:val="00861D87"/>
    <w:rsid w:val="008666BC"/>
    <w:rsid w:val="00877BCE"/>
    <w:rsid w:val="00890237"/>
    <w:rsid w:val="008A7E9E"/>
    <w:rsid w:val="008C67BE"/>
    <w:rsid w:val="008D43B7"/>
    <w:rsid w:val="008F4F3A"/>
    <w:rsid w:val="00903AAB"/>
    <w:rsid w:val="00914FA2"/>
    <w:rsid w:val="00923AF5"/>
    <w:rsid w:val="00924326"/>
    <w:rsid w:val="009260F2"/>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0533"/>
    <w:rsid w:val="009D34D0"/>
    <w:rsid w:val="009E6E01"/>
    <w:rsid w:val="009F7EAB"/>
    <w:rsid w:val="00A0352D"/>
    <w:rsid w:val="00A061B8"/>
    <w:rsid w:val="00A13319"/>
    <w:rsid w:val="00A25C2D"/>
    <w:rsid w:val="00A36C69"/>
    <w:rsid w:val="00A401B5"/>
    <w:rsid w:val="00A56968"/>
    <w:rsid w:val="00A61910"/>
    <w:rsid w:val="00A63F55"/>
    <w:rsid w:val="00A874A4"/>
    <w:rsid w:val="00AA6E34"/>
    <w:rsid w:val="00AB06B4"/>
    <w:rsid w:val="00AC52AB"/>
    <w:rsid w:val="00AC7C62"/>
    <w:rsid w:val="00AD1449"/>
    <w:rsid w:val="00AD4BBA"/>
    <w:rsid w:val="00AF00AD"/>
    <w:rsid w:val="00AF0D37"/>
    <w:rsid w:val="00B21B85"/>
    <w:rsid w:val="00B2288D"/>
    <w:rsid w:val="00B251DE"/>
    <w:rsid w:val="00B26421"/>
    <w:rsid w:val="00B276E6"/>
    <w:rsid w:val="00B51ED5"/>
    <w:rsid w:val="00B719B6"/>
    <w:rsid w:val="00B9778A"/>
    <w:rsid w:val="00BC1FE1"/>
    <w:rsid w:val="00BD63EC"/>
    <w:rsid w:val="00BF1C72"/>
    <w:rsid w:val="00C02C28"/>
    <w:rsid w:val="00C0744E"/>
    <w:rsid w:val="00C139E1"/>
    <w:rsid w:val="00C13AA7"/>
    <w:rsid w:val="00C1615B"/>
    <w:rsid w:val="00C22B41"/>
    <w:rsid w:val="00C417DF"/>
    <w:rsid w:val="00C46DA3"/>
    <w:rsid w:val="00C654FE"/>
    <w:rsid w:val="00C8010B"/>
    <w:rsid w:val="00C95FFA"/>
    <w:rsid w:val="00CA12F4"/>
    <w:rsid w:val="00CA295F"/>
    <w:rsid w:val="00CA34AF"/>
    <w:rsid w:val="00CA47F1"/>
    <w:rsid w:val="00CA72FD"/>
    <w:rsid w:val="00CB18F8"/>
    <w:rsid w:val="00CB637C"/>
    <w:rsid w:val="00CC2141"/>
    <w:rsid w:val="00CC3081"/>
    <w:rsid w:val="00CC349E"/>
    <w:rsid w:val="00CC3DF1"/>
    <w:rsid w:val="00CC40A8"/>
    <w:rsid w:val="00CD6FD8"/>
    <w:rsid w:val="00CD7A15"/>
    <w:rsid w:val="00CF3B61"/>
    <w:rsid w:val="00D16C37"/>
    <w:rsid w:val="00D2151A"/>
    <w:rsid w:val="00D35A20"/>
    <w:rsid w:val="00D57F14"/>
    <w:rsid w:val="00D70432"/>
    <w:rsid w:val="00D7101B"/>
    <w:rsid w:val="00D80998"/>
    <w:rsid w:val="00D950C3"/>
    <w:rsid w:val="00D95374"/>
    <w:rsid w:val="00DA13D7"/>
    <w:rsid w:val="00DB05F7"/>
    <w:rsid w:val="00DB0DC6"/>
    <w:rsid w:val="00DD212D"/>
    <w:rsid w:val="00DD3572"/>
    <w:rsid w:val="00DE108D"/>
    <w:rsid w:val="00DE4098"/>
    <w:rsid w:val="00DF74CD"/>
    <w:rsid w:val="00E04F35"/>
    <w:rsid w:val="00E233A7"/>
    <w:rsid w:val="00E3396B"/>
    <w:rsid w:val="00E46724"/>
    <w:rsid w:val="00E47492"/>
    <w:rsid w:val="00E63A04"/>
    <w:rsid w:val="00E67396"/>
    <w:rsid w:val="00E95912"/>
    <w:rsid w:val="00EA12B0"/>
    <w:rsid w:val="00EA392F"/>
    <w:rsid w:val="00EA40AB"/>
    <w:rsid w:val="00EA5440"/>
    <w:rsid w:val="00EA6B31"/>
    <w:rsid w:val="00EC798E"/>
    <w:rsid w:val="00ED264A"/>
    <w:rsid w:val="00F018E4"/>
    <w:rsid w:val="00F04309"/>
    <w:rsid w:val="00F1792C"/>
    <w:rsid w:val="00F2324D"/>
    <w:rsid w:val="00F377AF"/>
    <w:rsid w:val="00F50727"/>
    <w:rsid w:val="00F529FA"/>
    <w:rsid w:val="00F5631B"/>
    <w:rsid w:val="00F5786D"/>
    <w:rsid w:val="00F66697"/>
    <w:rsid w:val="00F6718F"/>
    <w:rsid w:val="00F80C14"/>
    <w:rsid w:val="00F852D8"/>
    <w:rsid w:val="00FA06D7"/>
    <w:rsid w:val="00FB2F99"/>
    <w:rsid w:val="00FB3ACC"/>
    <w:rsid w:val="00FD2B57"/>
    <w:rsid w:val="00FD4321"/>
    <w:rsid w:val="00FF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E310-954A-4B46-8CC1-E15E5132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2507</Words>
  <Characters>14293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cp:revision>
  <cp:lastPrinted>2023-10-05T14:29:00Z</cp:lastPrinted>
  <dcterms:created xsi:type="dcterms:W3CDTF">2024-11-05T07:34:00Z</dcterms:created>
  <dcterms:modified xsi:type="dcterms:W3CDTF">2024-11-15T14:15:00Z</dcterms:modified>
</cp:coreProperties>
</file>