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79E44" w14:textId="77777777" w:rsidR="00F13535" w:rsidRDefault="00F13535" w:rsidP="004815A7">
      <w:pPr>
        <w:spacing w:after="0" w:line="240" w:lineRule="auto"/>
        <w:ind w:left="-113"/>
        <w:jc w:val="right"/>
        <w:rPr>
          <w:rFonts w:ascii="Times New Roman" w:hAnsi="Times New Roman" w:cs="Times New Roman"/>
          <w:b/>
          <w:sz w:val="24"/>
          <w:szCs w:val="24"/>
        </w:rPr>
      </w:pPr>
    </w:p>
    <w:p w14:paraId="6D02EF7F" w14:textId="77777777" w:rsidR="00B906EC" w:rsidRPr="008858FF" w:rsidRDefault="00B906EC" w:rsidP="004815A7">
      <w:pPr>
        <w:spacing w:after="0" w:line="240" w:lineRule="auto"/>
        <w:ind w:left="-113"/>
        <w:jc w:val="right"/>
        <w:rPr>
          <w:rFonts w:ascii="Times New Roman" w:hAnsi="Times New Roman" w:cs="Times New Roman"/>
          <w:b/>
          <w:sz w:val="24"/>
          <w:szCs w:val="24"/>
        </w:rPr>
      </w:pPr>
      <w:r w:rsidRPr="008858FF">
        <w:rPr>
          <w:rFonts w:ascii="Times New Roman" w:hAnsi="Times New Roman" w:cs="Times New Roman"/>
          <w:b/>
          <w:sz w:val="24"/>
          <w:szCs w:val="24"/>
        </w:rPr>
        <w:t>«Утверждаю»</w:t>
      </w:r>
    </w:p>
    <w:p w14:paraId="24AADA11" w14:textId="77777777" w:rsidR="00B906EC" w:rsidRPr="008858FF" w:rsidRDefault="00B906EC" w:rsidP="004815A7">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 xml:space="preserve">Заместитель директора </w:t>
      </w:r>
    </w:p>
    <w:p w14:paraId="497C8CA0" w14:textId="77777777" w:rsidR="00B906EC" w:rsidRDefault="00B906EC" w:rsidP="004815A7">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по развитию и информатизации</w:t>
      </w:r>
    </w:p>
    <w:p w14:paraId="1762533D" w14:textId="77777777" w:rsidR="006016BD" w:rsidRPr="008858FF" w:rsidRDefault="006016BD" w:rsidP="004815A7">
      <w:pPr>
        <w:spacing w:after="0" w:line="240" w:lineRule="auto"/>
        <w:ind w:left="-113"/>
        <w:jc w:val="right"/>
        <w:rPr>
          <w:rFonts w:ascii="Times New Roman" w:hAnsi="Times New Roman" w:cs="Times New Roman"/>
          <w:bCs/>
          <w:sz w:val="24"/>
          <w:szCs w:val="24"/>
        </w:rPr>
      </w:pPr>
    </w:p>
    <w:p w14:paraId="333625E1" w14:textId="1EB018C4" w:rsidR="00B906EC" w:rsidRPr="008858FF" w:rsidRDefault="00B906EC" w:rsidP="004815A7">
      <w:pPr>
        <w:spacing w:after="0" w:line="240" w:lineRule="auto"/>
        <w:ind w:left="-112"/>
        <w:jc w:val="right"/>
        <w:rPr>
          <w:rFonts w:ascii="Times New Roman" w:hAnsi="Times New Roman" w:cs="Times New Roman"/>
          <w:bCs/>
          <w:sz w:val="24"/>
          <w:szCs w:val="24"/>
        </w:rPr>
      </w:pPr>
      <w:r w:rsidRPr="008858FF">
        <w:rPr>
          <w:rFonts w:ascii="Times New Roman" w:hAnsi="Times New Roman" w:cs="Times New Roman"/>
          <w:bCs/>
          <w:sz w:val="24"/>
          <w:szCs w:val="24"/>
        </w:rPr>
        <w:t>__________________</w:t>
      </w:r>
      <w:r w:rsidRPr="008858FF">
        <w:rPr>
          <w:rFonts w:ascii="Times New Roman" w:hAnsi="Times New Roman" w:cs="Times New Roman"/>
          <w:b/>
          <w:bCs/>
          <w:sz w:val="24"/>
          <w:szCs w:val="24"/>
        </w:rPr>
        <w:t>С.В. Корниенко</w:t>
      </w:r>
      <w:r w:rsidR="001F1241">
        <w:rPr>
          <w:rFonts w:ascii="Times New Roman" w:hAnsi="Times New Roman" w:cs="Times New Roman"/>
          <w:bCs/>
          <w:sz w:val="24"/>
          <w:szCs w:val="24"/>
        </w:rPr>
        <w:t xml:space="preserve"> </w:t>
      </w:r>
      <w:r w:rsidRPr="008858FF">
        <w:rPr>
          <w:rFonts w:ascii="Times New Roman" w:hAnsi="Times New Roman" w:cs="Times New Roman"/>
          <w:bCs/>
          <w:sz w:val="24"/>
          <w:szCs w:val="24"/>
        </w:rPr>
        <w:t xml:space="preserve">                                                                   </w:t>
      </w:r>
    </w:p>
    <w:p w14:paraId="3F57E6EE" w14:textId="39B9553B" w:rsidR="00B906EC" w:rsidRPr="007C6968" w:rsidRDefault="00B906EC" w:rsidP="004815A7">
      <w:pPr>
        <w:spacing w:after="0" w:line="240" w:lineRule="auto"/>
        <w:jc w:val="center"/>
        <w:rPr>
          <w:rFonts w:ascii="Times New Roman" w:hAnsi="Times New Roman" w:cs="Times New Roman"/>
          <w:bCs/>
          <w:sz w:val="24"/>
          <w:szCs w:val="24"/>
        </w:rPr>
      </w:pPr>
      <w:r w:rsidRPr="007C6968">
        <w:rPr>
          <w:rFonts w:ascii="Times New Roman" w:hAnsi="Times New Roman" w:cs="Times New Roman"/>
          <w:sz w:val="24"/>
          <w:szCs w:val="24"/>
        </w:rPr>
        <w:t xml:space="preserve">                                                                                                            «      » ________________20</w:t>
      </w:r>
      <w:r w:rsidR="00245515">
        <w:rPr>
          <w:rFonts w:ascii="Times New Roman" w:hAnsi="Times New Roman" w:cs="Times New Roman"/>
          <w:sz w:val="24"/>
          <w:szCs w:val="24"/>
        </w:rPr>
        <w:t>2</w:t>
      </w:r>
      <w:r w:rsidR="00F13535">
        <w:rPr>
          <w:rFonts w:ascii="Times New Roman" w:hAnsi="Times New Roman" w:cs="Times New Roman"/>
          <w:sz w:val="24"/>
          <w:szCs w:val="24"/>
        </w:rPr>
        <w:t xml:space="preserve">1 </w:t>
      </w:r>
      <w:r w:rsidR="007C6968" w:rsidRPr="00C53AD2">
        <w:rPr>
          <w:rFonts w:ascii="Times New Roman" w:hAnsi="Times New Roman" w:cs="Times New Roman"/>
          <w:sz w:val="24"/>
          <w:szCs w:val="24"/>
        </w:rPr>
        <w:t>г.</w:t>
      </w:r>
    </w:p>
    <w:p w14:paraId="2A430929" w14:textId="77777777" w:rsidR="00B906EC" w:rsidRPr="00B906EC" w:rsidRDefault="00B906EC" w:rsidP="004815A7">
      <w:pPr>
        <w:spacing w:after="0" w:line="240" w:lineRule="auto"/>
        <w:jc w:val="center"/>
        <w:rPr>
          <w:rFonts w:ascii="Times New Roman" w:hAnsi="Times New Roman" w:cs="Times New Roman"/>
          <w:bCs/>
        </w:rPr>
      </w:pPr>
    </w:p>
    <w:p w14:paraId="68C3356C" w14:textId="77777777" w:rsidR="00381D78" w:rsidRDefault="00381D78" w:rsidP="004815A7">
      <w:pPr>
        <w:spacing w:after="0" w:line="240" w:lineRule="auto"/>
        <w:jc w:val="center"/>
        <w:rPr>
          <w:rFonts w:ascii="Times New Roman" w:hAnsi="Times New Roman" w:cs="Times New Roman"/>
          <w:b/>
          <w:sz w:val="28"/>
        </w:rPr>
      </w:pPr>
    </w:p>
    <w:p w14:paraId="23E54DAC" w14:textId="77777777" w:rsidR="00381D78" w:rsidRDefault="00381D78" w:rsidP="004815A7">
      <w:pPr>
        <w:spacing w:after="0" w:line="240" w:lineRule="auto"/>
        <w:jc w:val="center"/>
        <w:rPr>
          <w:rFonts w:ascii="Times New Roman" w:hAnsi="Times New Roman" w:cs="Times New Roman"/>
          <w:b/>
          <w:sz w:val="28"/>
        </w:rPr>
      </w:pPr>
    </w:p>
    <w:p w14:paraId="2EE1865E" w14:textId="77777777" w:rsidR="00381D78" w:rsidRDefault="00381D78" w:rsidP="004815A7">
      <w:pPr>
        <w:spacing w:after="0" w:line="240" w:lineRule="auto"/>
        <w:jc w:val="center"/>
        <w:rPr>
          <w:rFonts w:ascii="Times New Roman" w:hAnsi="Times New Roman" w:cs="Times New Roman"/>
          <w:b/>
          <w:sz w:val="28"/>
        </w:rPr>
      </w:pPr>
    </w:p>
    <w:p w14:paraId="1CEC978C" w14:textId="77777777" w:rsidR="00C53AD2" w:rsidRPr="00C53AD2" w:rsidRDefault="00C53AD2" w:rsidP="004815A7">
      <w:pPr>
        <w:spacing w:after="0" w:line="240" w:lineRule="auto"/>
        <w:jc w:val="center"/>
        <w:rPr>
          <w:rFonts w:ascii="Times New Roman" w:hAnsi="Times New Roman" w:cs="Times New Roman"/>
          <w:b/>
          <w:sz w:val="28"/>
        </w:rPr>
      </w:pPr>
      <w:r w:rsidRPr="00C53AD2">
        <w:rPr>
          <w:rFonts w:ascii="Times New Roman" w:hAnsi="Times New Roman" w:cs="Times New Roman"/>
          <w:b/>
          <w:sz w:val="28"/>
        </w:rPr>
        <w:t xml:space="preserve">ДОКУМЕНТАЦИЯ </w:t>
      </w:r>
    </w:p>
    <w:p w14:paraId="3B7E8FB4" w14:textId="77777777" w:rsidR="00C53AD2" w:rsidRPr="00C53AD2" w:rsidRDefault="00C53AD2" w:rsidP="004815A7">
      <w:pPr>
        <w:spacing w:after="0" w:line="240" w:lineRule="auto"/>
        <w:jc w:val="center"/>
        <w:rPr>
          <w:rFonts w:ascii="Times New Roman" w:hAnsi="Times New Roman" w:cs="Times New Roman"/>
          <w:b/>
          <w:bCs/>
          <w:spacing w:val="-1"/>
          <w:sz w:val="28"/>
          <w:szCs w:val="28"/>
        </w:rPr>
      </w:pPr>
      <w:r w:rsidRPr="00C53AD2">
        <w:rPr>
          <w:rFonts w:ascii="Times New Roman" w:hAnsi="Times New Roman" w:cs="Times New Roman"/>
          <w:b/>
          <w:bCs/>
          <w:spacing w:val="-1"/>
          <w:sz w:val="28"/>
          <w:szCs w:val="28"/>
        </w:rPr>
        <w:t>об электронном аукционе</w:t>
      </w:r>
    </w:p>
    <w:p w14:paraId="015BCEED" w14:textId="77777777" w:rsidR="00C53AD2" w:rsidRPr="00C53AD2" w:rsidRDefault="00C53AD2" w:rsidP="004815A7">
      <w:pPr>
        <w:spacing w:after="0" w:line="240" w:lineRule="auto"/>
        <w:jc w:val="center"/>
        <w:rPr>
          <w:rFonts w:ascii="Times New Roman" w:hAnsi="Times New Roman" w:cs="Times New Roman"/>
          <w:b/>
          <w:sz w:val="28"/>
        </w:rPr>
      </w:pPr>
    </w:p>
    <w:p w14:paraId="3A1E081B" w14:textId="3DE636DA" w:rsidR="00C53AD2" w:rsidRDefault="00AA0ECC" w:rsidP="004815A7">
      <w:pPr>
        <w:spacing w:after="0" w:line="240" w:lineRule="auto"/>
        <w:jc w:val="center"/>
        <w:rPr>
          <w:rFonts w:ascii="Times New Roman" w:hAnsi="Times New Roman" w:cs="Times New Roman"/>
          <w:b/>
          <w:sz w:val="28"/>
        </w:rPr>
      </w:pPr>
      <w:r>
        <w:rPr>
          <w:rFonts w:ascii="Times New Roman" w:hAnsi="Times New Roman" w:cs="Times New Roman"/>
          <w:b/>
          <w:sz w:val="28"/>
        </w:rPr>
        <w:t>№ ИПУ 202</w:t>
      </w:r>
      <w:r w:rsidR="00F13535">
        <w:rPr>
          <w:rFonts w:ascii="Times New Roman" w:hAnsi="Times New Roman" w:cs="Times New Roman"/>
          <w:b/>
          <w:sz w:val="28"/>
        </w:rPr>
        <w:t>1</w:t>
      </w:r>
      <w:r>
        <w:rPr>
          <w:rFonts w:ascii="Times New Roman" w:hAnsi="Times New Roman" w:cs="Times New Roman"/>
          <w:b/>
          <w:sz w:val="28"/>
        </w:rPr>
        <w:t>/ЭА–</w:t>
      </w:r>
      <w:r w:rsidR="0016708A">
        <w:rPr>
          <w:rFonts w:ascii="Times New Roman" w:hAnsi="Times New Roman" w:cs="Times New Roman"/>
          <w:b/>
          <w:sz w:val="28"/>
        </w:rPr>
        <w:t>65</w:t>
      </w:r>
    </w:p>
    <w:p w14:paraId="3E95D080" w14:textId="77777777" w:rsidR="008E373B" w:rsidRPr="00C53AD2" w:rsidRDefault="008E373B" w:rsidP="004815A7">
      <w:pPr>
        <w:spacing w:after="0" w:line="240" w:lineRule="auto"/>
        <w:jc w:val="center"/>
        <w:rPr>
          <w:rFonts w:ascii="Times New Roman" w:hAnsi="Times New Roman" w:cs="Times New Roman"/>
          <w:b/>
          <w:sz w:val="28"/>
        </w:rPr>
      </w:pPr>
    </w:p>
    <w:p w14:paraId="525EB7EE" w14:textId="10081493" w:rsidR="00B906EC" w:rsidRPr="00B906EC" w:rsidRDefault="00AE349C" w:rsidP="004815A7">
      <w:pPr>
        <w:shd w:val="clear" w:color="auto" w:fill="FFFFFF"/>
        <w:tabs>
          <w:tab w:val="left" w:leader="dot" w:pos="9259"/>
        </w:tabs>
        <w:spacing w:after="0" w:line="240" w:lineRule="auto"/>
        <w:jc w:val="center"/>
        <w:rPr>
          <w:rFonts w:ascii="Times New Roman" w:hAnsi="Times New Roman" w:cs="Times New Roman"/>
        </w:rPr>
      </w:pPr>
      <w:r w:rsidRPr="00AE349C">
        <w:rPr>
          <w:rFonts w:ascii="Times New Roman" w:eastAsia="Times New           Roman" w:hAnsi="Times New Roman" w:cs="Times New Roman"/>
          <w:b/>
          <w:sz w:val="28"/>
        </w:rPr>
        <w:t>Поставка</w:t>
      </w:r>
      <w:r w:rsidR="00691710">
        <w:rPr>
          <w:rFonts w:ascii="Times New Roman" w:eastAsia="Times New           Roman" w:hAnsi="Times New Roman" w:cs="Times New Roman"/>
          <w:b/>
          <w:sz w:val="28"/>
        </w:rPr>
        <w:t xml:space="preserve"> офисной</w:t>
      </w:r>
      <w:r w:rsidRPr="00AE349C">
        <w:rPr>
          <w:rFonts w:ascii="Times New Roman" w:eastAsia="Times New           Roman" w:hAnsi="Times New Roman" w:cs="Times New Roman"/>
          <w:b/>
          <w:sz w:val="28"/>
        </w:rPr>
        <w:t xml:space="preserve"> </w:t>
      </w:r>
      <w:r w:rsidR="006D0585">
        <w:rPr>
          <w:rFonts w:ascii="Times New Roman" w:eastAsia="Calibri" w:hAnsi="Times New Roman" w:cs="Times New Roman"/>
          <w:b/>
          <w:bCs/>
          <w:kern w:val="1"/>
          <w:sz w:val="28"/>
          <w:szCs w:val="23"/>
          <w:lang w:eastAsia="ar-SA"/>
        </w:rPr>
        <w:t xml:space="preserve">мебели </w:t>
      </w:r>
      <w:r w:rsidR="001F1241" w:rsidRPr="001F1241">
        <w:rPr>
          <w:rFonts w:ascii="Times New Roman" w:hAnsi="Times New Roman" w:cs="Times New Roman"/>
          <w:b/>
          <w:sz w:val="28"/>
        </w:rPr>
        <w:t>для нужд ИПУ РАН</w:t>
      </w:r>
    </w:p>
    <w:p w14:paraId="16C31482" w14:textId="77777777" w:rsidR="00B906EC" w:rsidRPr="00B906EC" w:rsidRDefault="00B906EC" w:rsidP="004815A7">
      <w:pPr>
        <w:shd w:val="clear" w:color="auto" w:fill="FFFFFF"/>
        <w:tabs>
          <w:tab w:val="left" w:leader="dot" w:pos="9259"/>
        </w:tabs>
        <w:spacing w:after="0" w:line="240" w:lineRule="auto"/>
        <w:rPr>
          <w:rFonts w:ascii="Times New Roman" w:hAnsi="Times New Roman" w:cs="Times New Roman"/>
        </w:rPr>
      </w:pPr>
    </w:p>
    <w:p w14:paraId="54F67A0B" w14:textId="77777777" w:rsidR="00B906EC" w:rsidRPr="00B906EC" w:rsidRDefault="00B906EC" w:rsidP="004815A7">
      <w:pPr>
        <w:shd w:val="clear" w:color="auto" w:fill="FFFFFF"/>
        <w:tabs>
          <w:tab w:val="left" w:leader="dot" w:pos="9259"/>
        </w:tabs>
        <w:spacing w:after="0" w:line="240" w:lineRule="auto"/>
        <w:jc w:val="center"/>
        <w:rPr>
          <w:rFonts w:ascii="Times New Roman" w:hAnsi="Times New Roman" w:cs="Times New Roman"/>
        </w:rPr>
      </w:pPr>
    </w:p>
    <w:p w14:paraId="0EB4E864" w14:textId="77777777" w:rsidR="00B906EC" w:rsidRPr="00B906EC" w:rsidRDefault="00B906EC" w:rsidP="004815A7">
      <w:pPr>
        <w:shd w:val="clear" w:color="auto" w:fill="FFFFFF"/>
        <w:tabs>
          <w:tab w:val="left" w:leader="dot" w:pos="9259"/>
        </w:tabs>
        <w:spacing w:after="0" w:line="240" w:lineRule="auto"/>
        <w:rPr>
          <w:rFonts w:ascii="Times New Roman" w:hAnsi="Times New Roman" w:cs="Times New Roman"/>
        </w:rPr>
      </w:pPr>
    </w:p>
    <w:p w14:paraId="4D44097D" w14:textId="77777777" w:rsidR="00B906EC" w:rsidRPr="00B906EC" w:rsidRDefault="00B906EC" w:rsidP="004815A7">
      <w:pPr>
        <w:shd w:val="clear" w:color="auto" w:fill="FFFFFF"/>
        <w:tabs>
          <w:tab w:val="left" w:leader="dot" w:pos="9259"/>
        </w:tabs>
        <w:spacing w:after="0" w:line="240" w:lineRule="auto"/>
        <w:rPr>
          <w:rFonts w:ascii="Times New Roman" w:hAnsi="Times New Roman" w:cs="Times New Roman"/>
        </w:rPr>
      </w:pPr>
    </w:p>
    <w:p w14:paraId="462CCCFD" w14:textId="77777777" w:rsidR="00B906EC" w:rsidRPr="00B906EC" w:rsidRDefault="00B906EC" w:rsidP="004815A7">
      <w:pPr>
        <w:shd w:val="clear" w:color="auto" w:fill="FFFFFF"/>
        <w:tabs>
          <w:tab w:val="left" w:leader="dot" w:pos="9259"/>
        </w:tabs>
        <w:spacing w:after="0" w:line="240" w:lineRule="auto"/>
        <w:rPr>
          <w:rFonts w:ascii="Times New Roman" w:hAnsi="Times New Roman" w:cs="Times New Roman"/>
        </w:rPr>
      </w:pPr>
    </w:p>
    <w:p w14:paraId="3FC0D1D0" w14:textId="77777777" w:rsidR="00B906EC" w:rsidRPr="00B906EC" w:rsidRDefault="00B906EC" w:rsidP="004815A7">
      <w:pPr>
        <w:shd w:val="clear" w:color="auto" w:fill="FFFFFF"/>
        <w:tabs>
          <w:tab w:val="left" w:leader="dot" w:pos="9259"/>
        </w:tabs>
        <w:spacing w:after="0" w:line="240" w:lineRule="auto"/>
        <w:rPr>
          <w:rFonts w:ascii="Times New Roman" w:hAnsi="Times New Roman" w:cs="Times New Roman"/>
        </w:rPr>
      </w:pPr>
    </w:p>
    <w:p w14:paraId="633DF27A" w14:textId="77777777" w:rsidR="00B906EC" w:rsidRPr="00B906EC" w:rsidRDefault="00B906EC" w:rsidP="004815A7">
      <w:pPr>
        <w:shd w:val="clear" w:color="auto" w:fill="FFFFFF"/>
        <w:tabs>
          <w:tab w:val="left" w:leader="dot" w:pos="9259"/>
        </w:tabs>
        <w:spacing w:after="0" w:line="240" w:lineRule="auto"/>
        <w:rPr>
          <w:rFonts w:ascii="Times New Roman" w:hAnsi="Times New Roman" w:cs="Times New Roman"/>
        </w:rPr>
      </w:pPr>
    </w:p>
    <w:p w14:paraId="5A8C0AF6" w14:textId="77777777" w:rsidR="00B906EC" w:rsidRPr="00B906EC" w:rsidRDefault="00B906EC" w:rsidP="004815A7">
      <w:pPr>
        <w:shd w:val="clear" w:color="auto" w:fill="FFFFFF"/>
        <w:tabs>
          <w:tab w:val="left" w:leader="dot" w:pos="9259"/>
        </w:tabs>
        <w:spacing w:after="0" w:line="240" w:lineRule="auto"/>
        <w:rPr>
          <w:rFonts w:ascii="Times New Roman" w:hAnsi="Times New Roman" w:cs="Times New Roman"/>
        </w:rPr>
      </w:pPr>
    </w:p>
    <w:p w14:paraId="498D54A3" w14:textId="77777777" w:rsidR="00B906EC" w:rsidRPr="00B906EC" w:rsidRDefault="00B906EC" w:rsidP="004815A7">
      <w:pPr>
        <w:shd w:val="clear" w:color="auto" w:fill="FFFFFF"/>
        <w:tabs>
          <w:tab w:val="left" w:leader="dot" w:pos="9259"/>
        </w:tabs>
        <w:spacing w:after="0" w:line="240" w:lineRule="auto"/>
        <w:rPr>
          <w:rFonts w:ascii="Times New Roman" w:hAnsi="Times New Roman" w:cs="Times New Roman"/>
        </w:rPr>
      </w:pPr>
    </w:p>
    <w:p w14:paraId="4DF4BFD0" w14:textId="77777777" w:rsidR="00B906EC" w:rsidRPr="00B906EC" w:rsidRDefault="00B906EC" w:rsidP="004815A7">
      <w:pPr>
        <w:shd w:val="clear" w:color="auto" w:fill="FFFFFF"/>
        <w:tabs>
          <w:tab w:val="left" w:leader="dot" w:pos="9259"/>
        </w:tabs>
        <w:spacing w:after="0" w:line="240" w:lineRule="auto"/>
        <w:rPr>
          <w:rFonts w:ascii="Times New Roman" w:hAnsi="Times New Roman" w:cs="Times New Roman"/>
        </w:rPr>
      </w:pPr>
    </w:p>
    <w:p w14:paraId="416F7D28" w14:textId="77777777" w:rsidR="00F36CE4" w:rsidRDefault="00F36CE4" w:rsidP="004815A7">
      <w:pPr>
        <w:shd w:val="clear" w:color="auto" w:fill="FFFFFF"/>
        <w:tabs>
          <w:tab w:val="left" w:leader="dot" w:pos="9259"/>
        </w:tabs>
        <w:spacing w:after="0" w:line="240" w:lineRule="auto"/>
        <w:jc w:val="center"/>
        <w:rPr>
          <w:rFonts w:ascii="Times New Roman" w:hAnsi="Times New Roman" w:cs="Times New Roman"/>
          <w:b/>
        </w:rPr>
      </w:pPr>
    </w:p>
    <w:p w14:paraId="6D214544" w14:textId="77777777" w:rsidR="00F36CE4" w:rsidRDefault="00F36CE4" w:rsidP="004815A7">
      <w:pPr>
        <w:shd w:val="clear" w:color="auto" w:fill="FFFFFF"/>
        <w:tabs>
          <w:tab w:val="left" w:leader="dot" w:pos="9259"/>
        </w:tabs>
        <w:spacing w:after="0" w:line="240" w:lineRule="auto"/>
        <w:jc w:val="center"/>
        <w:rPr>
          <w:rFonts w:ascii="Times New Roman" w:hAnsi="Times New Roman" w:cs="Times New Roman"/>
          <w:b/>
        </w:rPr>
      </w:pPr>
    </w:p>
    <w:p w14:paraId="557BA48C" w14:textId="77777777" w:rsidR="001F1241" w:rsidRDefault="001F1241" w:rsidP="004815A7">
      <w:pPr>
        <w:shd w:val="clear" w:color="auto" w:fill="FFFFFF"/>
        <w:tabs>
          <w:tab w:val="left" w:leader="dot" w:pos="9259"/>
        </w:tabs>
        <w:spacing w:after="0" w:line="240" w:lineRule="auto"/>
        <w:jc w:val="center"/>
        <w:rPr>
          <w:rFonts w:ascii="Times New Roman" w:hAnsi="Times New Roman" w:cs="Times New Roman"/>
          <w:b/>
        </w:rPr>
      </w:pPr>
    </w:p>
    <w:p w14:paraId="036466C1" w14:textId="77777777" w:rsidR="001F1241" w:rsidRDefault="001F1241" w:rsidP="004815A7">
      <w:pPr>
        <w:shd w:val="clear" w:color="auto" w:fill="FFFFFF"/>
        <w:tabs>
          <w:tab w:val="left" w:leader="dot" w:pos="9259"/>
        </w:tabs>
        <w:spacing w:after="0" w:line="240" w:lineRule="auto"/>
        <w:jc w:val="center"/>
        <w:rPr>
          <w:rFonts w:ascii="Times New Roman" w:hAnsi="Times New Roman" w:cs="Times New Roman"/>
          <w:b/>
        </w:rPr>
      </w:pPr>
    </w:p>
    <w:p w14:paraId="0A5D2743" w14:textId="77777777" w:rsidR="001F1241" w:rsidRDefault="001F1241" w:rsidP="004815A7">
      <w:pPr>
        <w:shd w:val="clear" w:color="auto" w:fill="FFFFFF"/>
        <w:tabs>
          <w:tab w:val="left" w:leader="dot" w:pos="9259"/>
        </w:tabs>
        <w:spacing w:after="0" w:line="240" w:lineRule="auto"/>
        <w:jc w:val="center"/>
        <w:rPr>
          <w:rFonts w:ascii="Times New Roman" w:hAnsi="Times New Roman" w:cs="Times New Roman"/>
          <w:b/>
        </w:rPr>
      </w:pPr>
    </w:p>
    <w:p w14:paraId="29274987" w14:textId="77777777" w:rsidR="00FB0E7B" w:rsidRDefault="00FB0E7B" w:rsidP="004815A7">
      <w:pPr>
        <w:shd w:val="clear" w:color="auto" w:fill="FFFFFF"/>
        <w:tabs>
          <w:tab w:val="left" w:leader="dot" w:pos="9259"/>
        </w:tabs>
        <w:spacing w:after="0" w:line="240" w:lineRule="auto"/>
        <w:jc w:val="center"/>
        <w:rPr>
          <w:rFonts w:ascii="Times New Roman" w:hAnsi="Times New Roman" w:cs="Times New Roman"/>
          <w:b/>
        </w:rPr>
      </w:pPr>
    </w:p>
    <w:p w14:paraId="6797C3E2" w14:textId="0F1E7A0E" w:rsidR="00FB0E7B" w:rsidRDefault="00FB0E7B" w:rsidP="004815A7">
      <w:pPr>
        <w:shd w:val="clear" w:color="auto" w:fill="FFFFFF"/>
        <w:tabs>
          <w:tab w:val="left" w:leader="dot" w:pos="9259"/>
        </w:tabs>
        <w:spacing w:after="0" w:line="240" w:lineRule="auto"/>
        <w:jc w:val="center"/>
        <w:rPr>
          <w:rFonts w:ascii="Times New Roman" w:hAnsi="Times New Roman" w:cs="Times New Roman"/>
          <w:b/>
        </w:rPr>
      </w:pPr>
    </w:p>
    <w:p w14:paraId="1F3D1174" w14:textId="0A95004E" w:rsidR="00486460" w:rsidRDefault="00486460" w:rsidP="004815A7">
      <w:pPr>
        <w:shd w:val="clear" w:color="auto" w:fill="FFFFFF"/>
        <w:tabs>
          <w:tab w:val="left" w:leader="dot" w:pos="9259"/>
        </w:tabs>
        <w:spacing w:after="0" w:line="240" w:lineRule="auto"/>
        <w:jc w:val="center"/>
        <w:rPr>
          <w:rFonts w:ascii="Times New Roman" w:hAnsi="Times New Roman" w:cs="Times New Roman"/>
          <w:b/>
        </w:rPr>
      </w:pPr>
    </w:p>
    <w:p w14:paraId="1139701A" w14:textId="638E5F06" w:rsidR="007D55EF" w:rsidRDefault="007D55EF" w:rsidP="004815A7">
      <w:pPr>
        <w:shd w:val="clear" w:color="auto" w:fill="FFFFFF"/>
        <w:tabs>
          <w:tab w:val="left" w:leader="dot" w:pos="9259"/>
        </w:tabs>
        <w:spacing w:after="0" w:line="240" w:lineRule="auto"/>
        <w:jc w:val="center"/>
        <w:rPr>
          <w:rFonts w:ascii="Times New Roman" w:hAnsi="Times New Roman" w:cs="Times New Roman"/>
          <w:b/>
        </w:rPr>
      </w:pPr>
    </w:p>
    <w:p w14:paraId="67E05141" w14:textId="239A0FEB" w:rsidR="007D55EF" w:rsidRDefault="007D55EF" w:rsidP="004815A7">
      <w:pPr>
        <w:shd w:val="clear" w:color="auto" w:fill="FFFFFF"/>
        <w:tabs>
          <w:tab w:val="left" w:leader="dot" w:pos="9259"/>
        </w:tabs>
        <w:spacing w:after="0" w:line="240" w:lineRule="auto"/>
        <w:jc w:val="center"/>
        <w:rPr>
          <w:rFonts w:ascii="Times New Roman" w:hAnsi="Times New Roman" w:cs="Times New Roman"/>
          <w:b/>
        </w:rPr>
      </w:pPr>
    </w:p>
    <w:p w14:paraId="68617406" w14:textId="7DACF938" w:rsidR="007D55EF" w:rsidRDefault="007D55EF" w:rsidP="004815A7">
      <w:pPr>
        <w:shd w:val="clear" w:color="auto" w:fill="FFFFFF"/>
        <w:tabs>
          <w:tab w:val="left" w:leader="dot" w:pos="9259"/>
        </w:tabs>
        <w:spacing w:after="0" w:line="240" w:lineRule="auto"/>
        <w:jc w:val="center"/>
        <w:rPr>
          <w:rFonts w:ascii="Times New Roman" w:hAnsi="Times New Roman" w:cs="Times New Roman"/>
          <w:b/>
        </w:rPr>
      </w:pPr>
    </w:p>
    <w:p w14:paraId="6FE1E0E3" w14:textId="477D54EF" w:rsidR="007D55EF" w:rsidRDefault="007D55EF" w:rsidP="004815A7">
      <w:pPr>
        <w:shd w:val="clear" w:color="auto" w:fill="FFFFFF"/>
        <w:tabs>
          <w:tab w:val="left" w:leader="dot" w:pos="9259"/>
        </w:tabs>
        <w:spacing w:after="0" w:line="240" w:lineRule="auto"/>
        <w:jc w:val="center"/>
        <w:rPr>
          <w:rFonts w:ascii="Times New Roman" w:hAnsi="Times New Roman" w:cs="Times New Roman"/>
          <w:b/>
        </w:rPr>
      </w:pPr>
    </w:p>
    <w:p w14:paraId="2E302107" w14:textId="076FD8F9" w:rsidR="007D55EF" w:rsidRDefault="007D55EF" w:rsidP="004815A7">
      <w:pPr>
        <w:shd w:val="clear" w:color="auto" w:fill="FFFFFF"/>
        <w:tabs>
          <w:tab w:val="left" w:leader="dot" w:pos="9259"/>
        </w:tabs>
        <w:spacing w:after="0" w:line="240" w:lineRule="auto"/>
        <w:jc w:val="center"/>
        <w:rPr>
          <w:rFonts w:ascii="Times New Roman" w:hAnsi="Times New Roman" w:cs="Times New Roman"/>
          <w:b/>
        </w:rPr>
      </w:pPr>
    </w:p>
    <w:p w14:paraId="68E36A3F" w14:textId="776FF004" w:rsidR="007D55EF" w:rsidRDefault="007D55EF" w:rsidP="004815A7">
      <w:pPr>
        <w:shd w:val="clear" w:color="auto" w:fill="FFFFFF"/>
        <w:tabs>
          <w:tab w:val="left" w:leader="dot" w:pos="9259"/>
        </w:tabs>
        <w:spacing w:after="0" w:line="240" w:lineRule="auto"/>
        <w:jc w:val="center"/>
        <w:rPr>
          <w:rFonts w:ascii="Times New Roman" w:hAnsi="Times New Roman" w:cs="Times New Roman"/>
          <w:b/>
        </w:rPr>
      </w:pPr>
    </w:p>
    <w:p w14:paraId="1C57B055" w14:textId="6B146F7D" w:rsidR="007D55EF" w:rsidRDefault="007D55EF" w:rsidP="004815A7">
      <w:pPr>
        <w:shd w:val="clear" w:color="auto" w:fill="FFFFFF"/>
        <w:tabs>
          <w:tab w:val="left" w:leader="dot" w:pos="9259"/>
        </w:tabs>
        <w:spacing w:after="0" w:line="240" w:lineRule="auto"/>
        <w:jc w:val="center"/>
        <w:rPr>
          <w:rFonts w:ascii="Times New Roman" w:hAnsi="Times New Roman" w:cs="Times New Roman"/>
          <w:b/>
        </w:rPr>
      </w:pPr>
    </w:p>
    <w:p w14:paraId="0A05FA9C" w14:textId="226BF13D" w:rsidR="007D55EF" w:rsidRDefault="007D55EF" w:rsidP="004815A7">
      <w:pPr>
        <w:shd w:val="clear" w:color="auto" w:fill="FFFFFF"/>
        <w:tabs>
          <w:tab w:val="left" w:leader="dot" w:pos="9259"/>
        </w:tabs>
        <w:spacing w:after="0" w:line="240" w:lineRule="auto"/>
        <w:jc w:val="center"/>
        <w:rPr>
          <w:rFonts w:ascii="Times New Roman" w:hAnsi="Times New Roman" w:cs="Times New Roman"/>
          <w:b/>
        </w:rPr>
      </w:pPr>
    </w:p>
    <w:p w14:paraId="22127E57" w14:textId="3A858687" w:rsidR="007D55EF" w:rsidRDefault="007D55EF" w:rsidP="004815A7">
      <w:pPr>
        <w:shd w:val="clear" w:color="auto" w:fill="FFFFFF"/>
        <w:tabs>
          <w:tab w:val="left" w:leader="dot" w:pos="9259"/>
        </w:tabs>
        <w:spacing w:after="0" w:line="240" w:lineRule="auto"/>
        <w:jc w:val="center"/>
        <w:rPr>
          <w:rFonts w:ascii="Times New Roman" w:hAnsi="Times New Roman" w:cs="Times New Roman"/>
          <w:b/>
        </w:rPr>
      </w:pPr>
    </w:p>
    <w:p w14:paraId="2F86C85A" w14:textId="60C10055" w:rsidR="007D55EF" w:rsidRDefault="007D55EF" w:rsidP="004815A7">
      <w:pPr>
        <w:shd w:val="clear" w:color="auto" w:fill="FFFFFF"/>
        <w:tabs>
          <w:tab w:val="left" w:leader="dot" w:pos="9259"/>
        </w:tabs>
        <w:spacing w:after="0" w:line="240" w:lineRule="auto"/>
        <w:jc w:val="center"/>
        <w:rPr>
          <w:rFonts w:ascii="Times New Roman" w:hAnsi="Times New Roman" w:cs="Times New Roman"/>
          <w:b/>
        </w:rPr>
      </w:pPr>
    </w:p>
    <w:p w14:paraId="67369C56" w14:textId="351878D1" w:rsidR="007D55EF" w:rsidRDefault="007D55EF" w:rsidP="004815A7">
      <w:pPr>
        <w:shd w:val="clear" w:color="auto" w:fill="FFFFFF"/>
        <w:tabs>
          <w:tab w:val="left" w:leader="dot" w:pos="9259"/>
        </w:tabs>
        <w:spacing w:after="0" w:line="240" w:lineRule="auto"/>
        <w:jc w:val="center"/>
        <w:rPr>
          <w:rFonts w:ascii="Times New Roman" w:hAnsi="Times New Roman" w:cs="Times New Roman"/>
          <w:b/>
        </w:rPr>
      </w:pPr>
    </w:p>
    <w:p w14:paraId="06DFC125" w14:textId="51016C67" w:rsidR="007D55EF" w:rsidRDefault="007D55EF" w:rsidP="004815A7">
      <w:pPr>
        <w:shd w:val="clear" w:color="auto" w:fill="FFFFFF"/>
        <w:tabs>
          <w:tab w:val="left" w:leader="dot" w:pos="9259"/>
        </w:tabs>
        <w:spacing w:after="0" w:line="240" w:lineRule="auto"/>
        <w:jc w:val="center"/>
        <w:rPr>
          <w:rFonts w:ascii="Times New Roman" w:hAnsi="Times New Roman" w:cs="Times New Roman"/>
          <w:b/>
        </w:rPr>
      </w:pPr>
    </w:p>
    <w:p w14:paraId="3EA87B97" w14:textId="609A3754" w:rsidR="007D55EF" w:rsidRDefault="007D55EF" w:rsidP="004815A7">
      <w:pPr>
        <w:shd w:val="clear" w:color="auto" w:fill="FFFFFF"/>
        <w:tabs>
          <w:tab w:val="left" w:leader="dot" w:pos="9259"/>
        </w:tabs>
        <w:spacing w:after="0" w:line="240" w:lineRule="auto"/>
        <w:jc w:val="center"/>
        <w:rPr>
          <w:rFonts w:ascii="Times New Roman" w:hAnsi="Times New Roman" w:cs="Times New Roman"/>
          <w:b/>
        </w:rPr>
      </w:pPr>
    </w:p>
    <w:p w14:paraId="17498BCD" w14:textId="7B84FBBB" w:rsidR="007D55EF" w:rsidRDefault="007D55EF" w:rsidP="004815A7">
      <w:pPr>
        <w:shd w:val="clear" w:color="auto" w:fill="FFFFFF"/>
        <w:tabs>
          <w:tab w:val="left" w:leader="dot" w:pos="9259"/>
        </w:tabs>
        <w:spacing w:after="0" w:line="240" w:lineRule="auto"/>
        <w:jc w:val="center"/>
        <w:rPr>
          <w:rFonts w:ascii="Times New Roman" w:hAnsi="Times New Roman" w:cs="Times New Roman"/>
          <w:b/>
        </w:rPr>
      </w:pPr>
    </w:p>
    <w:p w14:paraId="37BA20FB" w14:textId="7A901452" w:rsidR="007D55EF" w:rsidRDefault="007D55EF" w:rsidP="004815A7">
      <w:pPr>
        <w:shd w:val="clear" w:color="auto" w:fill="FFFFFF"/>
        <w:tabs>
          <w:tab w:val="left" w:leader="dot" w:pos="9259"/>
        </w:tabs>
        <w:spacing w:after="0" w:line="240" w:lineRule="auto"/>
        <w:jc w:val="center"/>
        <w:rPr>
          <w:rFonts w:ascii="Times New Roman" w:hAnsi="Times New Roman" w:cs="Times New Roman"/>
          <w:b/>
        </w:rPr>
      </w:pPr>
    </w:p>
    <w:p w14:paraId="04689783" w14:textId="3B892AAC" w:rsidR="007D55EF" w:rsidRDefault="007D55EF" w:rsidP="004815A7">
      <w:pPr>
        <w:shd w:val="clear" w:color="auto" w:fill="FFFFFF"/>
        <w:tabs>
          <w:tab w:val="left" w:leader="dot" w:pos="9259"/>
        </w:tabs>
        <w:spacing w:after="0" w:line="240" w:lineRule="auto"/>
        <w:jc w:val="center"/>
        <w:rPr>
          <w:rFonts w:ascii="Times New Roman" w:hAnsi="Times New Roman" w:cs="Times New Roman"/>
          <w:b/>
        </w:rPr>
      </w:pPr>
    </w:p>
    <w:p w14:paraId="371DBB56" w14:textId="77777777" w:rsidR="007D55EF" w:rsidRDefault="007D55EF" w:rsidP="004815A7">
      <w:pPr>
        <w:shd w:val="clear" w:color="auto" w:fill="FFFFFF"/>
        <w:tabs>
          <w:tab w:val="left" w:leader="dot" w:pos="9259"/>
        </w:tabs>
        <w:spacing w:after="0" w:line="240" w:lineRule="auto"/>
        <w:jc w:val="center"/>
        <w:rPr>
          <w:rFonts w:ascii="Times New Roman" w:hAnsi="Times New Roman" w:cs="Times New Roman"/>
          <w:b/>
        </w:rPr>
      </w:pPr>
    </w:p>
    <w:p w14:paraId="37AF7912" w14:textId="77777777" w:rsidR="00486460" w:rsidRDefault="00486460" w:rsidP="004815A7">
      <w:pPr>
        <w:shd w:val="clear" w:color="auto" w:fill="FFFFFF"/>
        <w:tabs>
          <w:tab w:val="left" w:leader="dot" w:pos="9259"/>
        </w:tabs>
        <w:spacing w:after="0" w:line="240" w:lineRule="auto"/>
        <w:jc w:val="center"/>
        <w:rPr>
          <w:rFonts w:ascii="Times New Roman" w:hAnsi="Times New Roman" w:cs="Times New Roman"/>
          <w:b/>
        </w:rPr>
      </w:pPr>
    </w:p>
    <w:p w14:paraId="184A2479" w14:textId="77777777" w:rsidR="007D55EF" w:rsidRDefault="007D55EF" w:rsidP="004815A7">
      <w:pPr>
        <w:shd w:val="clear" w:color="auto" w:fill="FFFFFF"/>
        <w:tabs>
          <w:tab w:val="left" w:leader="dot" w:pos="9259"/>
        </w:tabs>
        <w:spacing w:after="0" w:line="240" w:lineRule="auto"/>
        <w:jc w:val="center"/>
        <w:rPr>
          <w:rFonts w:ascii="Times New Roman" w:hAnsi="Times New Roman" w:cs="Times New Roman"/>
          <w:b/>
        </w:rPr>
      </w:pPr>
    </w:p>
    <w:p w14:paraId="196285EE" w14:textId="6F65FA10" w:rsidR="00B906EC" w:rsidRPr="00B906EC" w:rsidRDefault="00B906EC" w:rsidP="004815A7">
      <w:pPr>
        <w:shd w:val="clear" w:color="auto" w:fill="FFFFFF"/>
        <w:tabs>
          <w:tab w:val="left" w:leader="dot" w:pos="9259"/>
        </w:tabs>
        <w:spacing w:after="0" w:line="240" w:lineRule="auto"/>
        <w:jc w:val="center"/>
        <w:rPr>
          <w:rFonts w:ascii="Times New Roman" w:hAnsi="Times New Roman" w:cs="Times New Roman"/>
        </w:rPr>
      </w:pPr>
      <w:r w:rsidRPr="00B906EC">
        <w:rPr>
          <w:rFonts w:ascii="Times New Roman" w:hAnsi="Times New Roman" w:cs="Times New Roman"/>
          <w:b/>
        </w:rPr>
        <w:t>Москва</w:t>
      </w:r>
    </w:p>
    <w:p w14:paraId="4678872B" w14:textId="25B40A78" w:rsidR="008858FF" w:rsidRDefault="002D1458" w:rsidP="004815A7">
      <w:pPr>
        <w:shd w:val="clear" w:color="auto" w:fill="FFFFFF"/>
        <w:tabs>
          <w:tab w:val="left" w:leader="dot" w:pos="9259"/>
        </w:tabs>
        <w:spacing w:after="0" w:line="240" w:lineRule="auto"/>
        <w:jc w:val="center"/>
        <w:rPr>
          <w:rFonts w:ascii="Times New Roman" w:hAnsi="Times New Roman" w:cs="Times New Roman"/>
          <w:b/>
        </w:rPr>
      </w:pPr>
      <w:r>
        <w:rPr>
          <w:rFonts w:ascii="Times New Roman" w:hAnsi="Times New Roman" w:cs="Times New Roman"/>
          <w:b/>
        </w:rPr>
        <w:t>202</w:t>
      </w:r>
      <w:r w:rsidR="006E55FC">
        <w:rPr>
          <w:rFonts w:ascii="Times New Roman" w:hAnsi="Times New Roman" w:cs="Times New Roman"/>
          <w:b/>
        </w:rPr>
        <w:t>1</w:t>
      </w:r>
    </w:p>
    <w:p w14:paraId="4AE16CF1" w14:textId="0AA8B5AD" w:rsidR="00FB0E7B" w:rsidRDefault="00FB0E7B" w:rsidP="004815A7">
      <w:pPr>
        <w:shd w:val="clear" w:color="auto" w:fill="FFFFFF"/>
        <w:tabs>
          <w:tab w:val="left" w:leader="dot" w:pos="9259"/>
        </w:tabs>
        <w:spacing w:after="0" w:line="240" w:lineRule="auto"/>
        <w:jc w:val="center"/>
        <w:rPr>
          <w:rFonts w:ascii="Times New Roman" w:hAnsi="Times New Roman" w:cs="Times New Roman"/>
          <w:b/>
        </w:rPr>
      </w:pPr>
    </w:p>
    <w:p w14:paraId="054E62C0" w14:textId="2B2F1C5E" w:rsidR="007D55EF" w:rsidRDefault="007D55EF" w:rsidP="004815A7">
      <w:pPr>
        <w:shd w:val="clear" w:color="auto" w:fill="FFFFFF"/>
        <w:tabs>
          <w:tab w:val="left" w:leader="dot" w:pos="9259"/>
        </w:tabs>
        <w:spacing w:after="0" w:line="240" w:lineRule="auto"/>
        <w:jc w:val="center"/>
        <w:rPr>
          <w:rFonts w:ascii="Times New Roman" w:hAnsi="Times New Roman" w:cs="Times New Roman"/>
          <w:b/>
        </w:rPr>
      </w:pPr>
    </w:p>
    <w:p w14:paraId="496019F7" w14:textId="77777777" w:rsidR="007D55EF" w:rsidRPr="007633E3" w:rsidRDefault="007D55EF" w:rsidP="004815A7">
      <w:pPr>
        <w:shd w:val="clear" w:color="auto" w:fill="FFFFFF"/>
        <w:tabs>
          <w:tab w:val="left" w:leader="dot" w:pos="9259"/>
        </w:tabs>
        <w:spacing w:after="0" w:line="240" w:lineRule="auto"/>
        <w:jc w:val="center"/>
        <w:rPr>
          <w:rFonts w:ascii="Times New Roman" w:hAnsi="Times New Roman" w:cs="Times New Roman"/>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1162"/>
      </w:tblGrid>
      <w:tr w:rsidR="008858FF" w:rsidRPr="008858FF" w14:paraId="594A6A9F" w14:textId="77777777" w:rsidTr="007633E3">
        <w:tc>
          <w:tcPr>
            <w:tcW w:w="10201" w:type="dxa"/>
            <w:gridSpan w:val="3"/>
            <w:shd w:val="clear" w:color="auto" w:fill="auto"/>
          </w:tcPr>
          <w:p w14:paraId="18E66200" w14:textId="77777777" w:rsidR="008858FF" w:rsidRPr="008858FF" w:rsidRDefault="008858FF" w:rsidP="004815A7">
            <w:pPr>
              <w:tabs>
                <w:tab w:val="left" w:pos="3939"/>
              </w:tabs>
              <w:spacing w:after="0" w:line="240" w:lineRule="auto"/>
              <w:jc w:val="both"/>
              <w:rPr>
                <w:rFonts w:ascii="Times New Roman" w:eastAsia="Times New Roman" w:hAnsi="Times New Roman" w:cs="Times New Roman"/>
                <w:sz w:val="24"/>
                <w:szCs w:val="24"/>
                <w:lang w:eastAsia="ru-RU"/>
              </w:rPr>
            </w:pPr>
            <w:r w:rsidRPr="008858FF">
              <w:rPr>
                <w:rFonts w:ascii="Times New Roman" w:eastAsia="Times New Roman" w:hAnsi="Times New Roman" w:cs="Times New Roman"/>
                <w:sz w:val="24"/>
                <w:szCs w:val="24"/>
                <w:lang w:eastAsia="ru-RU"/>
              </w:rPr>
              <w:tab/>
            </w:r>
            <w:r w:rsidRPr="008858FF">
              <w:rPr>
                <w:rFonts w:ascii="Times New Roman" w:eastAsia="Times New Roman" w:hAnsi="Times New Roman" w:cs="Times New Roman"/>
                <w:b/>
                <w:sz w:val="24"/>
                <w:szCs w:val="24"/>
                <w:lang w:eastAsia="ru-RU"/>
              </w:rPr>
              <w:t>СОДЕРЖАНИЕ</w:t>
            </w:r>
          </w:p>
        </w:tc>
      </w:tr>
      <w:tr w:rsidR="008858FF" w:rsidRPr="008858FF" w14:paraId="59D0E7D6" w14:textId="77777777" w:rsidTr="007633E3">
        <w:tc>
          <w:tcPr>
            <w:tcW w:w="557" w:type="dxa"/>
            <w:shd w:val="clear" w:color="auto" w:fill="auto"/>
          </w:tcPr>
          <w:p w14:paraId="16E940B0" w14:textId="77777777" w:rsidR="008858FF" w:rsidRPr="008858FF" w:rsidRDefault="008858FF" w:rsidP="004815A7">
            <w:pPr>
              <w:spacing w:after="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w:t>
            </w:r>
          </w:p>
        </w:tc>
        <w:tc>
          <w:tcPr>
            <w:tcW w:w="8482" w:type="dxa"/>
            <w:shd w:val="clear" w:color="auto" w:fill="auto"/>
          </w:tcPr>
          <w:p w14:paraId="0D635B22" w14:textId="77777777" w:rsidR="008858FF" w:rsidRPr="008858FF" w:rsidRDefault="008858FF" w:rsidP="004815A7">
            <w:pPr>
              <w:spacing w:after="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НАЗВАНИЕ РАЗДЕЛА</w:t>
            </w:r>
          </w:p>
        </w:tc>
        <w:tc>
          <w:tcPr>
            <w:tcW w:w="1162" w:type="dxa"/>
            <w:shd w:val="clear" w:color="auto" w:fill="auto"/>
          </w:tcPr>
          <w:p w14:paraId="37ABEDDC" w14:textId="77777777" w:rsidR="008858FF" w:rsidRPr="008858FF" w:rsidRDefault="008858FF" w:rsidP="004815A7">
            <w:pPr>
              <w:spacing w:after="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СТР.</w:t>
            </w:r>
          </w:p>
        </w:tc>
      </w:tr>
      <w:tr w:rsidR="006E55FC" w:rsidRPr="008858FF" w14:paraId="4B1E1F44" w14:textId="77777777" w:rsidTr="007633E3">
        <w:trPr>
          <w:trHeight w:val="591"/>
        </w:trPr>
        <w:tc>
          <w:tcPr>
            <w:tcW w:w="557" w:type="dxa"/>
            <w:vMerge w:val="restart"/>
            <w:shd w:val="clear" w:color="auto" w:fill="auto"/>
            <w:vAlign w:val="center"/>
          </w:tcPr>
          <w:p w14:paraId="3E5AF18E" w14:textId="6B34219B" w:rsidR="006E55FC" w:rsidRPr="008858FF" w:rsidRDefault="006E55FC" w:rsidP="004815A7">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w:t>
            </w:r>
          </w:p>
        </w:tc>
        <w:tc>
          <w:tcPr>
            <w:tcW w:w="8482" w:type="dxa"/>
            <w:shd w:val="clear" w:color="auto" w:fill="auto"/>
            <w:vAlign w:val="center"/>
          </w:tcPr>
          <w:p w14:paraId="70C2F180" w14:textId="68A38AC2" w:rsidR="006E55FC" w:rsidRPr="008858FF" w:rsidRDefault="006E55FC" w:rsidP="004815A7">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ОБЩИЕ ПОЛОЖЕНИЯ</w:t>
            </w:r>
          </w:p>
        </w:tc>
        <w:tc>
          <w:tcPr>
            <w:tcW w:w="1162" w:type="dxa"/>
            <w:shd w:val="clear" w:color="auto" w:fill="auto"/>
            <w:vAlign w:val="center"/>
          </w:tcPr>
          <w:p w14:paraId="7C224E2D" w14:textId="650F1090" w:rsidR="006E55FC" w:rsidRPr="00D522BC" w:rsidRDefault="006E55FC" w:rsidP="004815A7">
            <w:pPr>
              <w:tabs>
                <w:tab w:val="left" w:leader="dot" w:pos="9259"/>
              </w:tabs>
              <w:spacing w:after="0" w:line="240" w:lineRule="auto"/>
              <w:jc w:val="center"/>
              <w:rPr>
                <w:rFonts w:ascii="Times New Roman" w:eastAsia="Times New Roman" w:hAnsi="Times New Roman" w:cs="Times New Roman"/>
                <w:b/>
                <w:sz w:val="24"/>
                <w:szCs w:val="24"/>
                <w:lang w:eastAsia="ru-RU"/>
              </w:rPr>
            </w:pPr>
            <w:r w:rsidRPr="00D522BC">
              <w:rPr>
                <w:rFonts w:ascii="Times New Roman" w:eastAsia="Times New Roman" w:hAnsi="Times New Roman" w:cs="Times New Roman"/>
                <w:b/>
                <w:sz w:val="24"/>
                <w:szCs w:val="24"/>
                <w:lang w:eastAsia="ru-RU"/>
              </w:rPr>
              <w:t>3</w:t>
            </w:r>
          </w:p>
        </w:tc>
      </w:tr>
      <w:tr w:rsidR="006E55FC" w:rsidRPr="008858FF" w14:paraId="4276F7DA" w14:textId="77777777" w:rsidTr="007633E3">
        <w:trPr>
          <w:trHeight w:val="591"/>
        </w:trPr>
        <w:tc>
          <w:tcPr>
            <w:tcW w:w="557" w:type="dxa"/>
            <w:vMerge/>
            <w:shd w:val="clear" w:color="auto" w:fill="auto"/>
            <w:vAlign w:val="center"/>
          </w:tcPr>
          <w:p w14:paraId="34DCD262" w14:textId="77777777" w:rsidR="006E55FC" w:rsidRPr="008858FF" w:rsidRDefault="006E55FC" w:rsidP="004815A7">
            <w:pPr>
              <w:tabs>
                <w:tab w:val="left" w:leader="dot" w:pos="9259"/>
              </w:tabs>
              <w:spacing w:after="0" w:line="240" w:lineRule="auto"/>
              <w:jc w:val="center"/>
              <w:rPr>
                <w:rFonts w:ascii="Times New Roman" w:eastAsia="Times New Roman" w:hAnsi="Times New Roman" w:cs="Times New Roman"/>
                <w:sz w:val="24"/>
                <w:szCs w:val="24"/>
                <w:lang w:val="en-US" w:eastAsia="ru-RU"/>
              </w:rPr>
            </w:pPr>
          </w:p>
        </w:tc>
        <w:tc>
          <w:tcPr>
            <w:tcW w:w="8482" w:type="dxa"/>
            <w:shd w:val="clear" w:color="auto" w:fill="auto"/>
            <w:vAlign w:val="center"/>
          </w:tcPr>
          <w:p w14:paraId="167FBD57" w14:textId="7C1910B9" w:rsidR="006E55FC" w:rsidRDefault="006E55FC" w:rsidP="004815A7">
            <w:pPr>
              <w:spacing w:after="0" w:line="240" w:lineRule="auto"/>
              <w:contextualSpacing/>
              <w:rPr>
                <w:rFonts w:ascii="Times New Roman" w:eastAsia="Times New Roman" w:hAnsi="Times New Roman" w:cs="Times New Roman"/>
                <w:lang w:eastAsia="ru-RU"/>
              </w:rPr>
            </w:pPr>
            <w:r w:rsidRPr="008858FF">
              <w:rPr>
                <w:rFonts w:ascii="Times New Roman" w:eastAsia="Times New Roman" w:hAnsi="Times New Roman" w:cs="Times New Roman"/>
                <w:lang w:eastAsia="ru-RU"/>
              </w:rPr>
              <w:t>ИНФОРМАЦИОННАЯ КАРТА ЭЛЕКТРОННОГО АУКЦИОНА</w:t>
            </w:r>
          </w:p>
        </w:tc>
        <w:tc>
          <w:tcPr>
            <w:tcW w:w="1162" w:type="dxa"/>
            <w:shd w:val="clear" w:color="auto" w:fill="auto"/>
            <w:vAlign w:val="center"/>
          </w:tcPr>
          <w:p w14:paraId="3D8F6DE0" w14:textId="5F55D3D4" w:rsidR="006E55FC" w:rsidRPr="00D522BC" w:rsidRDefault="006E55FC" w:rsidP="004815A7">
            <w:pPr>
              <w:tabs>
                <w:tab w:val="left" w:leader="dot" w:pos="9259"/>
              </w:tabs>
              <w:spacing w:after="0" w:line="240" w:lineRule="auto"/>
              <w:jc w:val="center"/>
              <w:rPr>
                <w:rFonts w:ascii="Times New Roman" w:eastAsia="Times New Roman" w:hAnsi="Times New Roman" w:cs="Times New Roman"/>
                <w:b/>
                <w:sz w:val="24"/>
                <w:szCs w:val="24"/>
                <w:lang w:eastAsia="ru-RU"/>
              </w:rPr>
            </w:pPr>
            <w:r w:rsidRPr="00D522BC">
              <w:rPr>
                <w:rFonts w:ascii="Times New Roman" w:eastAsia="Times New Roman" w:hAnsi="Times New Roman" w:cs="Times New Roman"/>
                <w:b/>
                <w:sz w:val="24"/>
                <w:szCs w:val="24"/>
                <w:lang w:eastAsia="ru-RU"/>
              </w:rPr>
              <w:t>6</w:t>
            </w:r>
          </w:p>
        </w:tc>
      </w:tr>
      <w:tr w:rsidR="000B7F93" w:rsidRPr="00FB0E7B" w14:paraId="49F09D07" w14:textId="77777777" w:rsidTr="007633E3">
        <w:tc>
          <w:tcPr>
            <w:tcW w:w="557" w:type="dxa"/>
            <w:shd w:val="clear" w:color="auto" w:fill="auto"/>
            <w:vAlign w:val="center"/>
          </w:tcPr>
          <w:p w14:paraId="5DA25B7A" w14:textId="49FA3184" w:rsidR="000B7F93" w:rsidRPr="008858FF" w:rsidRDefault="000B7F93" w:rsidP="004815A7">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w:t>
            </w:r>
          </w:p>
        </w:tc>
        <w:tc>
          <w:tcPr>
            <w:tcW w:w="8482" w:type="dxa"/>
            <w:shd w:val="clear" w:color="auto" w:fill="auto"/>
            <w:vAlign w:val="center"/>
          </w:tcPr>
          <w:p w14:paraId="389C471D" w14:textId="77777777" w:rsidR="000B7F93" w:rsidRPr="008858FF" w:rsidRDefault="000B7F93" w:rsidP="004815A7">
            <w:pPr>
              <w:tabs>
                <w:tab w:val="left" w:leader="dot" w:pos="9259"/>
              </w:tabs>
              <w:spacing w:after="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ТЕХНИЧЕСКАЯ ЧАСТЬ ДОКУМЕНТАЦИИ ОБ АУКЦИОНЕ</w:t>
            </w:r>
          </w:p>
        </w:tc>
        <w:tc>
          <w:tcPr>
            <w:tcW w:w="1162" w:type="dxa"/>
            <w:shd w:val="clear" w:color="auto" w:fill="auto"/>
            <w:vAlign w:val="center"/>
          </w:tcPr>
          <w:p w14:paraId="5E60FDAC" w14:textId="1FD11B04" w:rsidR="000B7F93" w:rsidRPr="0026351C" w:rsidRDefault="00E326A8" w:rsidP="004815A7">
            <w:pPr>
              <w:tabs>
                <w:tab w:val="left" w:leader="dot" w:pos="9259"/>
              </w:tabs>
              <w:spacing w:after="0" w:line="240" w:lineRule="auto"/>
              <w:jc w:val="center"/>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lang w:eastAsia="ru-RU"/>
              </w:rPr>
              <w:t>55</w:t>
            </w:r>
            <w:bookmarkStart w:id="0" w:name="_GoBack"/>
            <w:bookmarkEnd w:id="0"/>
          </w:p>
        </w:tc>
      </w:tr>
      <w:tr w:rsidR="00FB0E7B" w:rsidRPr="0022500E" w14:paraId="30121282" w14:textId="77777777" w:rsidTr="007633E3">
        <w:tc>
          <w:tcPr>
            <w:tcW w:w="557" w:type="dxa"/>
            <w:shd w:val="clear" w:color="auto" w:fill="auto"/>
            <w:vAlign w:val="center"/>
          </w:tcPr>
          <w:p w14:paraId="2EC504D0" w14:textId="77777777" w:rsidR="000B7F93" w:rsidRPr="008858FF" w:rsidRDefault="000B7F93" w:rsidP="004815A7">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III.</w:t>
            </w:r>
          </w:p>
        </w:tc>
        <w:tc>
          <w:tcPr>
            <w:tcW w:w="8482" w:type="dxa"/>
            <w:shd w:val="clear" w:color="auto" w:fill="auto"/>
            <w:vAlign w:val="center"/>
          </w:tcPr>
          <w:p w14:paraId="57566F49" w14:textId="77777777" w:rsidR="000B7F93" w:rsidRPr="008858FF" w:rsidRDefault="000B7F93" w:rsidP="004815A7">
            <w:pPr>
              <w:tabs>
                <w:tab w:val="left" w:leader="dot" w:pos="9259"/>
              </w:tabs>
              <w:spacing w:after="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ОБОСНОВАНИЕ НАЧАЛЬНОЙ (МАКСИМАЛЬНОЙ) ЦЕНЫ КОНТРАКТА</w:t>
            </w:r>
          </w:p>
        </w:tc>
        <w:tc>
          <w:tcPr>
            <w:tcW w:w="1162" w:type="dxa"/>
            <w:shd w:val="clear" w:color="auto" w:fill="auto"/>
            <w:vAlign w:val="center"/>
          </w:tcPr>
          <w:p w14:paraId="29F8278D" w14:textId="1290582D" w:rsidR="000B7F93" w:rsidRPr="0022500E" w:rsidRDefault="00E326A8" w:rsidP="004815A7">
            <w:pPr>
              <w:tabs>
                <w:tab w:val="left" w:leader="dot" w:pos="9259"/>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86</w:t>
            </w:r>
          </w:p>
        </w:tc>
      </w:tr>
    </w:tbl>
    <w:p w14:paraId="405CC73D" w14:textId="77777777" w:rsidR="008858FF" w:rsidRPr="008858FF" w:rsidRDefault="008858FF" w:rsidP="004815A7">
      <w:pPr>
        <w:spacing w:after="0" w:line="240" w:lineRule="auto"/>
        <w:jc w:val="both"/>
        <w:rPr>
          <w:rFonts w:ascii="Times New Roman" w:eastAsia="Times New Roman" w:hAnsi="Times New Roman" w:cs="Times New Roman"/>
          <w:sz w:val="24"/>
          <w:szCs w:val="24"/>
          <w:lang w:eastAsia="ru-RU"/>
        </w:rPr>
      </w:pPr>
    </w:p>
    <w:p w14:paraId="425449F9" w14:textId="77777777" w:rsidR="008858FF" w:rsidRPr="008858FF" w:rsidRDefault="008858FF" w:rsidP="004815A7">
      <w:pPr>
        <w:spacing w:after="0" w:line="240" w:lineRule="auto"/>
        <w:jc w:val="both"/>
        <w:rPr>
          <w:rFonts w:ascii="Times New Roman" w:eastAsia="Times New Roman" w:hAnsi="Times New Roman" w:cs="Times New Roman"/>
          <w:sz w:val="24"/>
          <w:szCs w:val="24"/>
          <w:lang w:eastAsia="ru-RU"/>
        </w:rPr>
      </w:pPr>
    </w:p>
    <w:p w14:paraId="36A6B4FE" w14:textId="77777777" w:rsidR="008858FF" w:rsidRPr="008858FF" w:rsidRDefault="008858FF" w:rsidP="004815A7">
      <w:pPr>
        <w:spacing w:after="0" w:line="240" w:lineRule="auto"/>
        <w:jc w:val="both"/>
        <w:rPr>
          <w:rFonts w:ascii="Times New Roman" w:eastAsia="Times New Roman" w:hAnsi="Times New Roman" w:cs="Times New Roman"/>
          <w:sz w:val="24"/>
          <w:szCs w:val="24"/>
          <w:lang w:eastAsia="ru-RU"/>
        </w:rPr>
      </w:pPr>
    </w:p>
    <w:p w14:paraId="347A3E74" w14:textId="77777777" w:rsidR="008858FF" w:rsidRPr="008858FF" w:rsidRDefault="008858FF" w:rsidP="004815A7">
      <w:pPr>
        <w:spacing w:after="0" w:line="240" w:lineRule="auto"/>
        <w:jc w:val="both"/>
        <w:rPr>
          <w:rFonts w:ascii="Times New Roman" w:eastAsia="Times New Roman" w:hAnsi="Times New Roman" w:cs="Times New Roman"/>
          <w:sz w:val="24"/>
          <w:szCs w:val="24"/>
          <w:lang w:eastAsia="ru-RU"/>
        </w:rPr>
      </w:pPr>
    </w:p>
    <w:p w14:paraId="50BABB3C" w14:textId="77777777" w:rsidR="00B906EC" w:rsidRDefault="00B906EC" w:rsidP="004815A7">
      <w:pPr>
        <w:autoSpaceDE w:val="0"/>
        <w:autoSpaceDN w:val="0"/>
        <w:adjustRightInd w:val="0"/>
        <w:spacing w:after="0" w:line="240" w:lineRule="auto"/>
        <w:rPr>
          <w:rFonts w:ascii="Times New Roman" w:hAnsi="Times New Roman" w:cs="Times New Roman"/>
          <w:sz w:val="24"/>
          <w:szCs w:val="24"/>
        </w:rPr>
        <w:sectPr w:rsidR="00B906EC" w:rsidSect="009C1A65">
          <w:headerReference w:type="default" r:id="rId8"/>
          <w:pgSz w:w="11906" w:h="16838"/>
          <w:pgMar w:top="684" w:right="567" w:bottom="1134" w:left="1134" w:header="284" w:footer="709" w:gutter="0"/>
          <w:cols w:space="708"/>
          <w:titlePg/>
          <w:docGrid w:linePitch="360"/>
        </w:sectPr>
      </w:pPr>
    </w:p>
    <w:p w14:paraId="7630EFC9" w14:textId="77777777" w:rsidR="00FF7BE9" w:rsidRPr="001D3EFB" w:rsidRDefault="00757EC0" w:rsidP="004815A7">
      <w:pPr>
        <w:autoSpaceDE w:val="0"/>
        <w:autoSpaceDN w:val="0"/>
        <w:adjustRightInd w:val="0"/>
        <w:spacing w:after="0" w:line="240" w:lineRule="auto"/>
        <w:jc w:val="center"/>
        <w:rPr>
          <w:rFonts w:ascii="Times New Roman" w:hAnsi="Times New Roman" w:cs="Times New Roman"/>
          <w:b/>
          <w:sz w:val="24"/>
          <w:szCs w:val="24"/>
        </w:rPr>
      </w:pPr>
      <w:r w:rsidRPr="001D3EFB">
        <w:rPr>
          <w:rFonts w:ascii="Times New Roman" w:hAnsi="Times New Roman" w:cs="Times New Roman"/>
          <w:b/>
          <w:sz w:val="24"/>
          <w:szCs w:val="24"/>
        </w:rPr>
        <w:lastRenderedPageBreak/>
        <w:t>I. ОБЩИЕ ПОЛОЖЕНИЯ</w:t>
      </w:r>
    </w:p>
    <w:p w14:paraId="4E6BEB41" w14:textId="77777777" w:rsidR="0053782E" w:rsidRPr="0089526B" w:rsidRDefault="0053782E" w:rsidP="004815A7">
      <w:pPr>
        <w:autoSpaceDE w:val="0"/>
        <w:autoSpaceDN w:val="0"/>
        <w:adjustRightInd w:val="0"/>
        <w:spacing w:after="0" w:line="240" w:lineRule="auto"/>
        <w:jc w:val="center"/>
        <w:rPr>
          <w:rFonts w:ascii="Times New Roman" w:hAnsi="Times New Roman" w:cs="Times New Roman"/>
          <w:sz w:val="16"/>
          <w:szCs w:val="16"/>
        </w:rPr>
      </w:pPr>
    </w:p>
    <w:p w14:paraId="79395353" w14:textId="6DB89E6D" w:rsidR="00251C8D" w:rsidRPr="00251C8D" w:rsidRDefault="00251C8D" w:rsidP="004815A7">
      <w:pPr>
        <w:spacing w:after="0" w:line="240" w:lineRule="auto"/>
        <w:ind w:firstLine="567"/>
        <w:jc w:val="both"/>
        <w:rPr>
          <w:rFonts w:ascii="Times New Roman" w:hAnsi="Times New Roman" w:cs="Times New Roman"/>
          <w:sz w:val="24"/>
          <w:szCs w:val="24"/>
        </w:rPr>
      </w:pPr>
      <w:r w:rsidRPr="00251C8D">
        <w:rPr>
          <w:rFonts w:ascii="Times New Roman" w:hAnsi="Times New Roman" w:cs="Times New Roman"/>
          <w:sz w:val="24"/>
          <w:szCs w:val="24"/>
        </w:rPr>
        <w:t>1.1</w:t>
      </w:r>
      <w:r w:rsidR="006B2192">
        <w:rPr>
          <w:rFonts w:ascii="Times New Roman" w:hAnsi="Times New Roman" w:cs="Times New Roman"/>
          <w:sz w:val="24"/>
          <w:szCs w:val="24"/>
        </w:rPr>
        <w:t>.</w:t>
      </w:r>
      <w:r w:rsidRPr="00251C8D">
        <w:rPr>
          <w:rFonts w:ascii="Times New Roman" w:hAnsi="Times New Roman" w:cs="Times New Roman"/>
          <w:sz w:val="24"/>
          <w:szCs w:val="24"/>
        </w:rPr>
        <w:t xml:space="preserve"> Законодательное регулирование.</w:t>
      </w:r>
    </w:p>
    <w:p w14:paraId="510F58A7" w14:textId="416F2162" w:rsidR="00251C8D" w:rsidRPr="00251C8D" w:rsidRDefault="00251C8D" w:rsidP="004815A7">
      <w:pPr>
        <w:spacing w:after="0" w:line="240" w:lineRule="auto"/>
        <w:ind w:firstLine="567"/>
        <w:jc w:val="both"/>
        <w:rPr>
          <w:rFonts w:ascii="Times New Roman" w:hAnsi="Times New Roman" w:cs="Times New Roman"/>
          <w:sz w:val="24"/>
          <w:szCs w:val="24"/>
        </w:rPr>
      </w:pPr>
      <w:r w:rsidRPr="00251C8D">
        <w:rPr>
          <w:rFonts w:ascii="Times New Roman" w:hAnsi="Times New Roman" w:cs="Times New Roman"/>
          <w:sz w:val="24"/>
          <w:szCs w:val="24"/>
        </w:rPr>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w:t>
      </w:r>
      <w:r w:rsidR="00A81B63">
        <w:rPr>
          <w:rFonts w:ascii="Times New Roman" w:hAnsi="Times New Roman" w:cs="Times New Roman"/>
          <w:sz w:val="24"/>
          <w:szCs w:val="24"/>
        </w:rPr>
        <w:br/>
      </w:r>
      <w:r w:rsidRPr="00251C8D">
        <w:rPr>
          <w:rFonts w:ascii="Times New Roman" w:hAnsi="Times New Roman" w:cs="Times New Roman"/>
          <w:sz w:val="24"/>
          <w:szCs w:val="24"/>
        </w:rPr>
        <w:t xml:space="preserve">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w:t>
      </w:r>
      <w:r w:rsidR="00A81B63">
        <w:rPr>
          <w:rFonts w:ascii="Times New Roman" w:hAnsi="Times New Roman" w:cs="Times New Roman"/>
          <w:sz w:val="24"/>
          <w:szCs w:val="24"/>
        </w:rPr>
        <w:br/>
      </w:r>
      <w:r w:rsidRPr="00251C8D">
        <w:rPr>
          <w:rFonts w:ascii="Times New Roman" w:hAnsi="Times New Roman" w:cs="Times New Roman"/>
          <w:sz w:val="24"/>
          <w:szCs w:val="24"/>
        </w:rPr>
        <w:t>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54C8E133" w14:textId="77777777" w:rsidR="00251C8D" w:rsidRPr="00251C8D" w:rsidRDefault="00251C8D" w:rsidP="004815A7">
      <w:pPr>
        <w:spacing w:after="0" w:line="240" w:lineRule="auto"/>
        <w:ind w:firstLine="567"/>
        <w:jc w:val="both"/>
        <w:rPr>
          <w:rFonts w:ascii="Times New Roman" w:hAnsi="Times New Roman" w:cs="Times New Roman"/>
          <w:sz w:val="24"/>
          <w:szCs w:val="24"/>
        </w:rPr>
      </w:pPr>
      <w:r w:rsidRPr="00251C8D">
        <w:rPr>
          <w:rFonts w:ascii="Times New Roman" w:hAnsi="Times New Roman" w:cs="Times New Roman"/>
          <w:sz w:val="24"/>
          <w:szCs w:val="24"/>
        </w:rPr>
        <w:t>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 регулирующие отношения, регулируемые Законом о контрактной системе (далее – нормативные правовые акты о контрактной системе в сфере закупок).</w:t>
      </w:r>
    </w:p>
    <w:p w14:paraId="397435E6" w14:textId="77777777" w:rsidR="00251C8D" w:rsidRPr="00251C8D" w:rsidRDefault="00251C8D" w:rsidP="004815A7">
      <w:pPr>
        <w:spacing w:after="0" w:line="240" w:lineRule="auto"/>
        <w:ind w:firstLine="567"/>
        <w:jc w:val="both"/>
        <w:rPr>
          <w:rFonts w:ascii="Times New Roman" w:hAnsi="Times New Roman" w:cs="Times New Roman"/>
          <w:sz w:val="24"/>
          <w:szCs w:val="24"/>
        </w:rPr>
      </w:pPr>
      <w:r w:rsidRPr="00251C8D">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Закону о контрактной системе.</w:t>
      </w:r>
    </w:p>
    <w:p w14:paraId="3A448043" w14:textId="77777777" w:rsidR="00251C8D" w:rsidRPr="00251C8D" w:rsidRDefault="00251C8D" w:rsidP="004815A7">
      <w:pPr>
        <w:spacing w:after="0" w:line="240" w:lineRule="auto"/>
        <w:ind w:firstLine="567"/>
        <w:jc w:val="both"/>
        <w:rPr>
          <w:rFonts w:ascii="Times New Roman" w:hAnsi="Times New Roman" w:cs="Times New Roman"/>
          <w:sz w:val="24"/>
          <w:szCs w:val="24"/>
        </w:rPr>
      </w:pPr>
      <w:r w:rsidRPr="00251C8D">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298AF5A3" w14:textId="16124337" w:rsidR="00251C8D" w:rsidRPr="00251C8D" w:rsidRDefault="00251C8D" w:rsidP="004815A7">
      <w:pPr>
        <w:spacing w:after="0" w:line="240" w:lineRule="auto"/>
        <w:ind w:firstLine="567"/>
        <w:jc w:val="both"/>
        <w:rPr>
          <w:rFonts w:ascii="Times New Roman" w:hAnsi="Times New Roman" w:cs="Times New Roman"/>
          <w:sz w:val="24"/>
          <w:szCs w:val="24"/>
        </w:rPr>
      </w:pPr>
      <w:r w:rsidRPr="00251C8D">
        <w:rPr>
          <w:rFonts w:ascii="Times New Roman" w:hAnsi="Times New Roman" w:cs="Times New Roman"/>
          <w:sz w:val="24"/>
          <w:szCs w:val="24"/>
        </w:rPr>
        <w:t xml:space="preserve">Настоящая документация подготовлена в соответствии с Законом о контрактной системе, </w:t>
      </w:r>
      <w:r w:rsidR="00A81B63">
        <w:rPr>
          <w:rFonts w:ascii="Times New Roman" w:hAnsi="Times New Roman" w:cs="Times New Roman"/>
          <w:sz w:val="24"/>
          <w:szCs w:val="24"/>
        </w:rPr>
        <w:br/>
      </w:r>
      <w:r w:rsidRPr="00251C8D">
        <w:rPr>
          <w:rFonts w:ascii="Times New Roman" w:hAnsi="Times New Roman" w:cs="Times New Roman"/>
          <w:sz w:val="24"/>
          <w:szCs w:val="24"/>
        </w:rPr>
        <w:t>а также иными нормативными правовыми актами о контрактной системе в сфере закупок.</w:t>
      </w:r>
    </w:p>
    <w:p w14:paraId="7C4DBEBA" w14:textId="5CC305DA" w:rsidR="00251C8D" w:rsidRPr="00251C8D" w:rsidRDefault="00251C8D" w:rsidP="004815A7">
      <w:pPr>
        <w:spacing w:after="0" w:line="240" w:lineRule="auto"/>
        <w:ind w:firstLine="567"/>
        <w:jc w:val="both"/>
        <w:rPr>
          <w:rFonts w:ascii="Times New Roman" w:hAnsi="Times New Roman" w:cs="Times New Roman"/>
          <w:sz w:val="24"/>
          <w:szCs w:val="24"/>
        </w:rPr>
      </w:pPr>
      <w:r w:rsidRPr="00251C8D">
        <w:rPr>
          <w:rFonts w:ascii="Times New Roman" w:hAnsi="Times New Roman" w:cs="Times New Roman"/>
          <w:sz w:val="24"/>
          <w:szCs w:val="24"/>
        </w:rPr>
        <w:t xml:space="preserve">1.2 Основные понятия, используемые в документации, в соответствии со статьей 3 Закона </w:t>
      </w:r>
      <w:r w:rsidR="00A81B63">
        <w:rPr>
          <w:rFonts w:ascii="Times New Roman" w:hAnsi="Times New Roman" w:cs="Times New Roman"/>
          <w:sz w:val="24"/>
          <w:szCs w:val="24"/>
        </w:rPr>
        <w:br/>
      </w:r>
      <w:r w:rsidRPr="00251C8D">
        <w:rPr>
          <w:rFonts w:ascii="Times New Roman" w:hAnsi="Times New Roman" w:cs="Times New Roman"/>
          <w:sz w:val="24"/>
          <w:szCs w:val="24"/>
        </w:rPr>
        <w:t>о контрактной системе.</w:t>
      </w:r>
    </w:p>
    <w:p w14:paraId="04368D4E" w14:textId="1C970715" w:rsidR="00251C8D" w:rsidRPr="00251C8D" w:rsidRDefault="00251C8D" w:rsidP="004815A7">
      <w:pPr>
        <w:spacing w:after="0" w:line="240" w:lineRule="auto"/>
        <w:ind w:firstLine="567"/>
        <w:jc w:val="both"/>
        <w:rPr>
          <w:rFonts w:ascii="Times New Roman" w:hAnsi="Times New Roman" w:cs="Times New Roman"/>
          <w:sz w:val="24"/>
          <w:szCs w:val="24"/>
        </w:rPr>
      </w:pPr>
      <w:r w:rsidRPr="00251C8D">
        <w:rPr>
          <w:rFonts w:ascii="Times New Roman" w:hAnsi="Times New Roman" w:cs="Times New Roman"/>
          <w:sz w:val="24"/>
          <w:szCs w:val="24"/>
        </w:rPr>
        <w:t>1.2.1</w:t>
      </w:r>
      <w:r w:rsidR="00F1743E">
        <w:rPr>
          <w:rFonts w:ascii="Times New Roman" w:hAnsi="Times New Roman" w:cs="Times New Roman"/>
          <w:sz w:val="24"/>
          <w:szCs w:val="24"/>
        </w:rPr>
        <w:t> </w:t>
      </w:r>
      <w:r w:rsidRPr="00251C8D">
        <w:rPr>
          <w:rFonts w:ascii="Times New Roman" w:hAnsi="Times New Roman" w:cs="Times New Roman"/>
          <w:sz w:val="24"/>
          <w:szCs w:val="24"/>
        </w:rPr>
        <w:t xml:space="preserve">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w:t>
      </w:r>
      <w:r w:rsidR="00A81B63">
        <w:rPr>
          <w:rFonts w:ascii="Times New Roman" w:hAnsi="Times New Roman" w:cs="Times New Roman"/>
          <w:sz w:val="24"/>
          <w:szCs w:val="24"/>
        </w:rPr>
        <w:br/>
      </w:r>
      <w:r w:rsidRPr="00251C8D">
        <w:rPr>
          <w:rFonts w:ascii="Times New Roman" w:hAnsi="Times New Roman" w:cs="Times New Roman"/>
          <w:sz w:val="24"/>
          <w:szCs w:val="24"/>
        </w:rPr>
        <w:t xml:space="preserve">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w:t>
      </w:r>
      <w:r w:rsidR="00A81B63">
        <w:rPr>
          <w:rFonts w:ascii="Times New Roman" w:hAnsi="Times New Roman" w:cs="Times New Roman"/>
          <w:sz w:val="24"/>
          <w:szCs w:val="24"/>
        </w:rPr>
        <w:br/>
      </w:r>
      <w:r w:rsidRPr="00251C8D">
        <w:rPr>
          <w:rFonts w:ascii="Times New Roman" w:hAnsi="Times New Roman" w:cs="Times New Roman"/>
          <w:sz w:val="24"/>
          <w:szCs w:val="24"/>
        </w:rPr>
        <w:t xml:space="preserve">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w:t>
      </w:r>
      <w:r w:rsidR="00A81B63">
        <w:rPr>
          <w:rFonts w:ascii="Times New Roman" w:hAnsi="Times New Roman" w:cs="Times New Roman"/>
          <w:sz w:val="24"/>
          <w:szCs w:val="24"/>
        </w:rPr>
        <w:br/>
      </w:r>
      <w:r w:rsidRPr="00251C8D">
        <w:rPr>
          <w:rFonts w:ascii="Times New Roman" w:hAnsi="Times New Roman" w:cs="Times New Roman"/>
          <w:sz w:val="24"/>
          <w:szCs w:val="24"/>
        </w:rPr>
        <w:t xml:space="preserve">с законодательством Российской Федерации и иными нормативными правовыми актами </w:t>
      </w:r>
      <w:r w:rsidR="00A81B63">
        <w:rPr>
          <w:rFonts w:ascii="Times New Roman" w:hAnsi="Times New Roman" w:cs="Times New Roman"/>
          <w:sz w:val="24"/>
          <w:szCs w:val="24"/>
        </w:rPr>
        <w:br/>
      </w:r>
      <w:r w:rsidRPr="00251C8D">
        <w:rPr>
          <w:rFonts w:ascii="Times New Roman" w:hAnsi="Times New Roman" w:cs="Times New Roman"/>
          <w:sz w:val="24"/>
          <w:szCs w:val="24"/>
        </w:rPr>
        <w:t>о контрактной системе в сфере закупок действий, направленных на обеспечение государственных и муниципальных нужд.</w:t>
      </w:r>
    </w:p>
    <w:p w14:paraId="4B530207" w14:textId="162D71BC" w:rsidR="00251C8D" w:rsidRPr="00251C8D" w:rsidRDefault="00251C8D" w:rsidP="004815A7">
      <w:pPr>
        <w:spacing w:after="0" w:line="240" w:lineRule="auto"/>
        <w:ind w:firstLine="567"/>
        <w:jc w:val="both"/>
        <w:rPr>
          <w:rFonts w:ascii="Times New Roman" w:hAnsi="Times New Roman" w:cs="Times New Roman"/>
          <w:sz w:val="24"/>
          <w:szCs w:val="24"/>
        </w:rPr>
      </w:pPr>
      <w:r w:rsidRPr="00251C8D">
        <w:rPr>
          <w:rFonts w:ascii="Times New Roman" w:hAnsi="Times New Roman" w:cs="Times New Roman"/>
          <w:sz w:val="24"/>
          <w:szCs w:val="24"/>
        </w:rPr>
        <w:t xml:space="preserve">1.2.2 Определение поставщика (подрядчика, исполнителя) – совокупность действий, которые осуществляются заказчиками в порядке, установленном Законом о контрактной системе, начиная </w:t>
      </w:r>
      <w:r w:rsidR="00A81B63">
        <w:rPr>
          <w:rFonts w:ascii="Times New Roman" w:hAnsi="Times New Roman" w:cs="Times New Roman"/>
          <w:sz w:val="24"/>
          <w:szCs w:val="24"/>
        </w:rPr>
        <w:br/>
      </w:r>
      <w:r w:rsidRPr="00251C8D">
        <w:rPr>
          <w:rFonts w:ascii="Times New Roman" w:hAnsi="Times New Roman" w:cs="Times New Roman"/>
          <w:sz w:val="24"/>
          <w:szCs w:val="24"/>
        </w:rPr>
        <w:t>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w:t>
      </w:r>
      <w:r w:rsidR="00A81B63">
        <w:rPr>
          <w:rFonts w:ascii="Times New Roman" w:hAnsi="Times New Roman" w:cs="Times New Roman"/>
          <w:sz w:val="24"/>
          <w:szCs w:val="24"/>
        </w:rPr>
        <w:t xml:space="preserve"> </w:t>
      </w:r>
      <w:r w:rsidR="00A81B63">
        <w:rPr>
          <w:rFonts w:ascii="Times New Roman" w:hAnsi="Times New Roman" w:cs="Times New Roman"/>
          <w:sz w:val="24"/>
          <w:szCs w:val="24"/>
        </w:rPr>
        <w:br/>
      </w:r>
      <w:r w:rsidRPr="00251C8D">
        <w:rPr>
          <w:rFonts w:ascii="Times New Roman" w:hAnsi="Times New Roman" w:cs="Times New Roman"/>
          <w:sz w:val="24"/>
          <w:szCs w:val="24"/>
        </w:rPr>
        <w:t>с направления приглашения принять участие в определении поставщика (подрядчика, исполнителя) и завершаются заключением контракта.</w:t>
      </w:r>
    </w:p>
    <w:p w14:paraId="56A00415" w14:textId="77777777" w:rsidR="00A81B63" w:rsidRDefault="00251C8D" w:rsidP="004815A7">
      <w:pPr>
        <w:spacing w:after="0" w:line="240" w:lineRule="auto"/>
        <w:ind w:firstLine="567"/>
        <w:jc w:val="both"/>
        <w:rPr>
          <w:rFonts w:ascii="Times New Roman" w:hAnsi="Times New Roman" w:cs="Times New Roman"/>
          <w:sz w:val="24"/>
          <w:szCs w:val="24"/>
        </w:rPr>
      </w:pPr>
      <w:r w:rsidRPr="00251C8D">
        <w:rPr>
          <w:rFonts w:ascii="Times New Roman" w:hAnsi="Times New Roman" w:cs="Times New Roman"/>
          <w:sz w:val="24"/>
          <w:szCs w:val="24"/>
        </w:rPr>
        <w:t xml:space="preserve">1.2.3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Законом </w:t>
      </w:r>
    </w:p>
    <w:p w14:paraId="0C8D5BFE" w14:textId="0A54AE8A" w:rsidR="00251C8D" w:rsidRPr="00251C8D" w:rsidRDefault="00251C8D" w:rsidP="004815A7">
      <w:pPr>
        <w:spacing w:after="0" w:line="240" w:lineRule="auto"/>
        <w:ind w:firstLine="567"/>
        <w:jc w:val="both"/>
        <w:rPr>
          <w:rFonts w:ascii="Times New Roman" w:hAnsi="Times New Roman" w:cs="Times New Roman"/>
          <w:sz w:val="24"/>
          <w:szCs w:val="24"/>
        </w:rPr>
      </w:pPr>
      <w:r w:rsidRPr="00251C8D">
        <w:rPr>
          <w:rFonts w:ascii="Times New Roman" w:hAnsi="Times New Roman" w:cs="Times New Roman"/>
          <w:sz w:val="24"/>
          <w:szCs w:val="24"/>
        </w:rPr>
        <w:lastRenderedPageBreak/>
        <w:t xml:space="preserve">о контрактной системе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w:t>
      </w:r>
      <w:r w:rsidR="00A81B63">
        <w:rPr>
          <w:rFonts w:ascii="Times New Roman" w:hAnsi="Times New Roman" w:cs="Times New Roman"/>
          <w:sz w:val="24"/>
          <w:szCs w:val="24"/>
        </w:rPr>
        <w:br/>
      </w:r>
      <w:r w:rsidRPr="00251C8D">
        <w:rPr>
          <w:rFonts w:ascii="Times New Roman" w:hAnsi="Times New Roman" w:cs="Times New Roman"/>
          <w:sz w:val="24"/>
          <w:szCs w:val="24"/>
        </w:rPr>
        <w:t xml:space="preserve">в соответствии с Законом о контрактной системе не предусмотрено размещение извещения </w:t>
      </w:r>
      <w:r w:rsidR="006B2192">
        <w:rPr>
          <w:rFonts w:ascii="Times New Roman" w:hAnsi="Times New Roman" w:cs="Times New Roman"/>
          <w:sz w:val="24"/>
          <w:szCs w:val="24"/>
        </w:rPr>
        <w:br/>
      </w:r>
      <w:r w:rsidRPr="00251C8D">
        <w:rPr>
          <w:rFonts w:ascii="Times New Roman" w:hAnsi="Times New Roman" w:cs="Times New Roman"/>
          <w:sz w:val="24"/>
          <w:szCs w:val="24"/>
        </w:rPr>
        <w:t>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14:paraId="792B8373" w14:textId="71407D78" w:rsidR="00251C8D" w:rsidRPr="00251C8D" w:rsidRDefault="00251C8D" w:rsidP="004815A7">
      <w:pPr>
        <w:spacing w:after="0" w:line="240" w:lineRule="auto"/>
        <w:ind w:firstLine="567"/>
        <w:jc w:val="both"/>
        <w:rPr>
          <w:rFonts w:ascii="Times New Roman" w:hAnsi="Times New Roman" w:cs="Times New Roman"/>
          <w:sz w:val="24"/>
          <w:szCs w:val="24"/>
        </w:rPr>
      </w:pPr>
      <w:r w:rsidRPr="00251C8D">
        <w:rPr>
          <w:rFonts w:ascii="Times New Roman" w:hAnsi="Times New Roman" w:cs="Times New Roman"/>
          <w:sz w:val="24"/>
          <w:szCs w:val="24"/>
        </w:rPr>
        <w:t xml:space="preserve">1.2.4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w:t>
      </w:r>
      <w:r w:rsidR="00A81B63">
        <w:rPr>
          <w:rFonts w:ascii="Times New Roman" w:hAnsi="Times New Roman" w:cs="Times New Roman"/>
          <w:sz w:val="24"/>
          <w:szCs w:val="24"/>
        </w:rPr>
        <w:br/>
      </w:r>
      <w:r w:rsidRPr="00251C8D">
        <w:rPr>
          <w:rFonts w:ascii="Times New Roman" w:hAnsi="Times New Roman" w:cs="Times New Roman"/>
          <w:sz w:val="24"/>
          <w:szCs w:val="24"/>
        </w:rPr>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w:t>
      </w:r>
      <w:r w:rsidR="00B64079">
        <w:rPr>
          <w:rFonts w:ascii="Times New Roman" w:hAnsi="Times New Roman" w:cs="Times New Roman"/>
          <w:sz w:val="24"/>
          <w:szCs w:val="24"/>
        </w:rPr>
        <w:br/>
      </w:r>
      <w:r w:rsidRPr="00251C8D">
        <w:rPr>
          <w:rFonts w:ascii="Times New Roman" w:hAnsi="Times New Roman" w:cs="Times New Roman"/>
          <w:sz w:val="24"/>
          <w:szCs w:val="24"/>
        </w:rPr>
        <w:t xml:space="preserve">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w:t>
      </w:r>
      <w:r w:rsidR="00B64079">
        <w:rPr>
          <w:rFonts w:ascii="Times New Roman" w:hAnsi="Times New Roman" w:cs="Times New Roman"/>
          <w:sz w:val="24"/>
          <w:szCs w:val="24"/>
        </w:rPr>
        <w:br/>
      </w:r>
      <w:r w:rsidRPr="00251C8D">
        <w:rPr>
          <w:rFonts w:ascii="Times New Roman" w:hAnsi="Times New Roman" w:cs="Times New Roman"/>
          <w:sz w:val="24"/>
          <w:szCs w:val="24"/>
        </w:rPr>
        <w:t>в том числе зарегистрированное в качестве индивидуального предпринимателя.</w:t>
      </w:r>
    </w:p>
    <w:p w14:paraId="6F35D6EE" w14:textId="761B8DBA" w:rsidR="00251C8D" w:rsidRPr="00251C8D" w:rsidRDefault="00251C8D" w:rsidP="004815A7">
      <w:pPr>
        <w:spacing w:after="0" w:line="240" w:lineRule="auto"/>
        <w:ind w:firstLine="567"/>
        <w:jc w:val="both"/>
        <w:rPr>
          <w:rFonts w:ascii="Times New Roman" w:hAnsi="Times New Roman" w:cs="Times New Roman"/>
          <w:sz w:val="24"/>
          <w:szCs w:val="24"/>
        </w:rPr>
      </w:pPr>
      <w:r w:rsidRPr="00251C8D">
        <w:rPr>
          <w:rFonts w:ascii="Times New Roman" w:hAnsi="Times New Roman" w:cs="Times New Roman"/>
          <w:sz w:val="24"/>
          <w:szCs w:val="24"/>
        </w:rPr>
        <w:t>1.2.5</w:t>
      </w:r>
      <w:r w:rsidR="00F1743E">
        <w:rPr>
          <w:rFonts w:ascii="Times New Roman" w:hAnsi="Times New Roman" w:cs="Times New Roman"/>
          <w:sz w:val="24"/>
          <w:szCs w:val="24"/>
        </w:rPr>
        <w:t> </w:t>
      </w:r>
      <w:r w:rsidRPr="00251C8D">
        <w:rPr>
          <w:rFonts w:ascii="Times New Roman" w:hAnsi="Times New Roman" w:cs="Times New Roman"/>
          <w:sz w:val="24"/>
          <w:szCs w:val="24"/>
        </w:rPr>
        <w:t xml:space="preserve">Государственный заказчик – государственный орган (в том числе орган государственной 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w:t>
      </w:r>
      <w:r w:rsidR="00B64079">
        <w:rPr>
          <w:rFonts w:ascii="Times New Roman" w:hAnsi="Times New Roman" w:cs="Times New Roman"/>
          <w:sz w:val="24"/>
          <w:szCs w:val="24"/>
        </w:rPr>
        <w:br/>
      </w:r>
      <w:r w:rsidRPr="00251C8D">
        <w:rPr>
          <w:rFonts w:ascii="Times New Roman" w:hAnsi="Times New Roman" w:cs="Times New Roman"/>
          <w:sz w:val="24"/>
          <w:szCs w:val="24"/>
        </w:rPr>
        <w:t>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14:paraId="6FDA2D80" w14:textId="3DA92794" w:rsidR="00251C8D" w:rsidRPr="00251C8D" w:rsidRDefault="00251C8D" w:rsidP="004815A7">
      <w:pPr>
        <w:spacing w:after="0" w:line="240" w:lineRule="auto"/>
        <w:ind w:firstLine="567"/>
        <w:jc w:val="both"/>
        <w:rPr>
          <w:rFonts w:ascii="Times New Roman" w:hAnsi="Times New Roman" w:cs="Times New Roman"/>
          <w:sz w:val="24"/>
          <w:szCs w:val="24"/>
        </w:rPr>
      </w:pPr>
      <w:r w:rsidRPr="00251C8D">
        <w:rPr>
          <w:rFonts w:ascii="Times New Roman" w:hAnsi="Times New Roman" w:cs="Times New Roman"/>
          <w:sz w:val="24"/>
          <w:szCs w:val="24"/>
        </w:rPr>
        <w:t xml:space="preserve">1.2.6 Заказчик – государственный или муниципальный заказчик, бюджетные учреждения, государственные, муниципальные унитарные предприятия, осуществляющие закупки, за счет субсидий, предоставленных из бюджетов бюджетной системы Российской Федерации, и иных средств в соответствии с требованиями Закона о контрактной системе, а также государственные, муниципальные унитарные предприятия, осуществляющие закупки в соответствии </w:t>
      </w:r>
      <w:r w:rsidR="00B64079">
        <w:rPr>
          <w:rFonts w:ascii="Times New Roman" w:hAnsi="Times New Roman" w:cs="Times New Roman"/>
          <w:sz w:val="24"/>
          <w:szCs w:val="24"/>
        </w:rPr>
        <w:br/>
      </w:r>
      <w:r w:rsidRPr="00251C8D">
        <w:rPr>
          <w:rFonts w:ascii="Times New Roman" w:hAnsi="Times New Roman" w:cs="Times New Roman"/>
          <w:sz w:val="24"/>
          <w:szCs w:val="24"/>
        </w:rPr>
        <w:t>с требованиями Закона о контрактной системе.</w:t>
      </w:r>
    </w:p>
    <w:p w14:paraId="3133842E" w14:textId="4F1D5E28" w:rsidR="00251C8D" w:rsidRPr="00251C8D" w:rsidRDefault="00251C8D" w:rsidP="004815A7">
      <w:pPr>
        <w:spacing w:after="0" w:line="240" w:lineRule="auto"/>
        <w:ind w:firstLine="567"/>
        <w:jc w:val="both"/>
        <w:rPr>
          <w:rFonts w:ascii="Times New Roman" w:hAnsi="Times New Roman" w:cs="Times New Roman"/>
          <w:sz w:val="24"/>
          <w:szCs w:val="24"/>
        </w:rPr>
      </w:pPr>
      <w:r w:rsidRPr="00251C8D">
        <w:rPr>
          <w:rFonts w:ascii="Times New Roman" w:hAnsi="Times New Roman" w:cs="Times New Roman"/>
          <w:sz w:val="24"/>
          <w:szCs w:val="24"/>
        </w:rPr>
        <w:t>1.2.7</w:t>
      </w:r>
      <w:r w:rsidR="00F1743E">
        <w:rPr>
          <w:rFonts w:ascii="Times New Roman" w:hAnsi="Times New Roman" w:cs="Times New Roman"/>
          <w:sz w:val="24"/>
          <w:szCs w:val="24"/>
        </w:rPr>
        <w:t> </w:t>
      </w:r>
      <w:r w:rsidRPr="00251C8D">
        <w:rPr>
          <w:rFonts w:ascii="Times New Roman" w:hAnsi="Times New Roman" w:cs="Times New Roman"/>
          <w:sz w:val="24"/>
          <w:szCs w:val="24"/>
        </w:rPr>
        <w:t xml:space="preserve">Государственный контракт, муниципальный контракт – договор, заключенный </w:t>
      </w:r>
      <w:r w:rsidR="00B64079">
        <w:rPr>
          <w:rFonts w:ascii="Times New Roman" w:hAnsi="Times New Roman" w:cs="Times New Roman"/>
          <w:sz w:val="24"/>
          <w:szCs w:val="24"/>
        </w:rPr>
        <w:br/>
      </w:r>
      <w:r w:rsidRPr="00251C8D">
        <w:rPr>
          <w:rFonts w:ascii="Times New Roman" w:hAnsi="Times New Roman" w:cs="Times New Roman"/>
          <w:sz w:val="24"/>
          <w:szCs w:val="24"/>
        </w:rPr>
        <w:t>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14:paraId="020763D3" w14:textId="20F982CE" w:rsidR="00251C8D" w:rsidRPr="00251C8D" w:rsidRDefault="00251C8D" w:rsidP="004815A7">
      <w:pPr>
        <w:spacing w:after="0" w:line="240" w:lineRule="auto"/>
        <w:ind w:firstLine="567"/>
        <w:jc w:val="both"/>
        <w:rPr>
          <w:rFonts w:ascii="Times New Roman" w:hAnsi="Times New Roman" w:cs="Times New Roman"/>
          <w:sz w:val="24"/>
          <w:szCs w:val="24"/>
        </w:rPr>
      </w:pPr>
      <w:r w:rsidRPr="00251C8D">
        <w:rPr>
          <w:rFonts w:ascii="Times New Roman" w:hAnsi="Times New Roman" w:cs="Times New Roman"/>
          <w:sz w:val="24"/>
          <w:szCs w:val="24"/>
        </w:rPr>
        <w:t xml:space="preserve">1.2.7.1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w:t>
      </w:r>
      <w:r w:rsidR="00B64079">
        <w:rPr>
          <w:rFonts w:ascii="Times New Roman" w:hAnsi="Times New Roman" w:cs="Times New Roman"/>
          <w:sz w:val="24"/>
          <w:szCs w:val="24"/>
        </w:rPr>
        <w:br/>
      </w:r>
      <w:r w:rsidRPr="00251C8D">
        <w:rPr>
          <w:rFonts w:ascii="Times New Roman" w:hAnsi="Times New Roman" w:cs="Times New Roman"/>
          <w:sz w:val="24"/>
          <w:szCs w:val="24"/>
        </w:rPr>
        <w:t>(в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2.1, 4 и 5 статьи 15 Закона о контрактной системе.</w:t>
      </w:r>
    </w:p>
    <w:p w14:paraId="4BC1ABBF" w14:textId="76D49A05" w:rsidR="00251C8D" w:rsidRPr="00251C8D" w:rsidRDefault="00251C8D" w:rsidP="004815A7">
      <w:pPr>
        <w:spacing w:after="0" w:line="240" w:lineRule="auto"/>
        <w:ind w:firstLine="567"/>
        <w:jc w:val="both"/>
        <w:rPr>
          <w:rFonts w:ascii="Times New Roman" w:hAnsi="Times New Roman" w:cs="Times New Roman"/>
          <w:sz w:val="24"/>
          <w:szCs w:val="24"/>
        </w:rPr>
      </w:pPr>
      <w:r w:rsidRPr="00251C8D">
        <w:rPr>
          <w:rFonts w:ascii="Times New Roman" w:hAnsi="Times New Roman" w:cs="Times New Roman"/>
          <w:sz w:val="24"/>
          <w:szCs w:val="24"/>
        </w:rPr>
        <w:t xml:space="preserve">1.2.8 Единая информационная система в сфере закупок (далее – единая информационная система)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w:t>
      </w:r>
      <w:r w:rsidR="00B64079">
        <w:rPr>
          <w:rFonts w:ascii="Times New Roman" w:hAnsi="Times New Roman" w:cs="Times New Roman"/>
          <w:sz w:val="24"/>
          <w:szCs w:val="24"/>
        </w:rPr>
        <w:br/>
      </w:r>
      <w:r w:rsidRPr="00251C8D">
        <w:rPr>
          <w:rFonts w:ascii="Times New Roman" w:hAnsi="Times New Roman" w:cs="Times New Roman"/>
          <w:sz w:val="24"/>
          <w:szCs w:val="24"/>
        </w:rPr>
        <w:t xml:space="preserve">ее предоставление с использованием официального сайта единой информационной системы </w:t>
      </w:r>
      <w:r w:rsidR="00B64079">
        <w:rPr>
          <w:rFonts w:ascii="Times New Roman" w:hAnsi="Times New Roman" w:cs="Times New Roman"/>
          <w:sz w:val="24"/>
          <w:szCs w:val="24"/>
        </w:rPr>
        <w:br/>
      </w:r>
      <w:r w:rsidRPr="00251C8D">
        <w:rPr>
          <w:rFonts w:ascii="Times New Roman" w:hAnsi="Times New Roman" w:cs="Times New Roman"/>
          <w:sz w:val="24"/>
          <w:szCs w:val="24"/>
        </w:rPr>
        <w:t>в информационно-телекоммуникационной сети «Интернет» (далее – официальный сайт).</w:t>
      </w:r>
    </w:p>
    <w:p w14:paraId="5FE69B12" w14:textId="77777777" w:rsidR="00251C8D" w:rsidRPr="00251C8D" w:rsidRDefault="00251C8D" w:rsidP="004815A7">
      <w:pPr>
        <w:spacing w:after="0" w:line="240" w:lineRule="auto"/>
        <w:ind w:firstLine="567"/>
        <w:jc w:val="both"/>
        <w:rPr>
          <w:rFonts w:ascii="Times New Roman" w:hAnsi="Times New Roman" w:cs="Times New Roman"/>
          <w:sz w:val="24"/>
          <w:szCs w:val="24"/>
        </w:rPr>
      </w:pPr>
      <w:r w:rsidRPr="00251C8D">
        <w:rPr>
          <w:rFonts w:ascii="Times New Roman" w:hAnsi="Times New Roman" w:cs="Times New Roman"/>
          <w:sz w:val="24"/>
          <w:szCs w:val="24"/>
        </w:rPr>
        <w:t>Официальный сайт, на котором размещена документация: www.zakupki.gov.ru.</w:t>
      </w:r>
    </w:p>
    <w:p w14:paraId="2CD7F5D4" w14:textId="2D63DE12" w:rsidR="00251C8D" w:rsidRPr="00251C8D" w:rsidRDefault="00251C8D" w:rsidP="004815A7">
      <w:pPr>
        <w:spacing w:after="0" w:line="240" w:lineRule="auto"/>
        <w:ind w:firstLine="567"/>
        <w:jc w:val="both"/>
        <w:rPr>
          <w:rFonts w:ascii="Times New Roman" w:hAnsi="Times New Roman" w:cs="Times New Roman"/>
          <w:sz w:val="24"/>
          <w:szCs w:val="24"/>
        </w:rPr>
      </w:pPr>
      <w:r w:rsidRPr="00251C8D">
        <w:rPr>
          <w:rFonts w:ascii="Times New Roman" w:hAnsi="Times New Roman" w:cs="Times New Roman"/>
          <w:sz w:val="24"/>
          <w:szCs w:val="24"/>
        </w:rPr>
        <w:t>1.2.9</w:t>
      </w:r>
      <w:r w:rsidR="00F1743E">
        <w:rPr>
          <w:rFonts w:ascii="Times New Roman" w:hAnsi="Times New Roman" w:cs="Times New Roman"/>
          <w:sz w:val="24"/>
          <w:szCs w:val="24"/>
          <w:lang w:val="en-US"/>
        </w:rPr>
        <w:t> </w:t>
      </w:r>
      <w:r w:rsidRPr="00251C8D">
        <w:rPr>
          <w:rFonts w:ascii="Times New Roman" w:hAnsi="Times New Roman" w:cs="Times New Roman"/>
          <w:sz w:val="24"/>
          <w:szCs w:val="24"/>
        </w:rPr>
        <w:t>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статьей 26 Закона о контрактной системе.</w:t>
      </w:r>
    </w:p>
    <w:p w14:paraId="09BD6C71" w14:textId="3CA7FE21" w:rsidR="00251C8D" w:rsidRPr="00251C8D" w:rsidRDefault="00251C8D" w:rsidP="004815A7">
      <w:pPr>
        <w:spacing w:after="0" w:line="240" w:lineRule="auto"/>
        <w:ind w:firstLine="567"/>
        <w:jc w:val="both"/>
        <w:rPr>
          <w:rFonts w:ascii="Times New Roman" w:hAnsi="Times New Roman" w:cs="Times New Roman"/>
          <w:sz w:val="24"/>
          <w:szCs w:val="24"/>
        </w:rPr>
      </w:pPr>
      <w:r w:rsidRPr="00251C8D">
        <w:rPr>
          <w:rFonts w:ascii="Times New Roman" w:hAnsi="Times New Roman" w:cs="Times New Roman"/>
          <w:sz w:val="24"/>
          <w:szCs w:val="24"/>
        </w:rPr>
        <w:t>1.2.10</w:t>
      </w:r>
      <w:r w:rsidR="00F1743E">
        <w:rPr>
          <w:rFonts w:ascii="Times New Roman" w:hAnsi="Times New Roman" w:cs="Times New Roman"/>
          <w:sz w:val="24"/>
          <w:szCs w:val="24"/>
          <w:lang w:val="en-US"/>
        </w:rPr>
        <w:t> </w:t>
      </w:r>
      <w:r w:rsidRPr="00251C8D">
        <w:rPr>
          <w:rFonts w:ascii="Times New Roman" w:hAnsi="Times New Roman" w:cs="Times New Roman"/>
          <w:sz w:val="24"/>
          <w:szCs w:val="24"/>
        </w:rPr>
        <w:t xml:space="preserve">Специализированная организация – юридическое лицо, привлекаемое заказчиком </w:t>
      </w:r>
      <w:r w:rsidR="00B64079">
        <w:rPr>
          <w:rFonts w:ascii="Times New Roman" w:hAnsi="Times New Roman" w:cs="Times New Roman"/>
          <w:sz w:val="24"/>
          <w:szCs w:val="24"/>
        </w:rPr>
        <w:br/>
      </w:r>
      <w:r w:rsidRPr="00251C8D">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14:paraId="54CA5F8F" w14:textId="0410D04C" w:rsidR="00251C8D" w:rsidRPr="00251C8D" w:rsidRDefault="00251C8D" w:rsidP="004815A7">
      <w:pPr>
        <w:spacing w:after="0" w:line="240" w:lineRule="auto"/>
        <w:ind w:firstLine="567"/>
        <w:jc w:val="both"/>
        <w:rPr>
          <w:rFonts w:ascii="Times New Roman" w:hAnsi="Times New Roman" w:cs="Times New Roman"/>
          <w:sz w:val="24"/>
          <w:szCs w:val="24"/>
        </w:rPr>
      </w:pPr>
      <w:r w:rsidRPr="00251C8D">
        <w:rPr>
          <w:rFonts w:ascii="Times New Roman" w:hAnsi="Times New Roman" w:cs="Times New Roman"/>
          <w:sz w:val="24"/>
          <w:szCs w:val="24"/>
        </w:rPr>
        <w:t xml:space="preserve">1.2.11 Федеральный орган исполнительной власти по регулированию контрактной системы </w:t>
      </w:r>
      <w:r w:rsidR="00B64079">
        <w:rPr>
          <w:rFonts w:ascii="Times New Roman" w:hAnsi="Times New Roman" w:cs="Times New Roman"/>
          <w:sz w:val="24"/>
          <w:szCs w:val="24"/>
        </w:rPr>
        <w:br/>
      </w:r>
      <w:r w:rsidRPr="00251C8D">
        <w:rPr>
          <w:rFonts w:ascii="Times New Roman" w:hAnsi="Times New Roman" w:cs="Times New Roman"/>
          <w:sz w:val="24"/>
          <w:szCs w:val="24"/>
        </w:rPr>
        <w:t xml:space="preserve">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w:t>
      </w:r>
      <w:r w:rsidR="00B64079">
        <w:rPr>
          <w:rFonts w:ascii="Times New Roman" w:hAnsi="Times New Roman" w:cs="Times New Roman"/>
          <w:sz w:val="24"/>
          <w:szCs w:val="24"/>
        </w:rPr>
        <w:br/>
      </w:r>
      <w:r w:rsidRPr="00251C8D">
        <w:rPr>
          <w:rFonts w:ascii="Times New Roman" w:hAnsi="Times New Roman" w:cs="Times New Roman"/>
          <w:sz w:val="24"/>
          <w:szCs w:val="24"/>
        </w:rPr>
        <w:t>в сфере закупок.</w:t>
      </w:r>
    </w:p>
    <w:p w14:paraId="6BBA1BD3" w14:textId="4F659B07" w:rsidR="00251C8D" w:rsidRPr="00251C8D" w:rsidRDefault="00251C8D" w:rsidP="004815A7">
      <w:pPr>
        <w:spacing w:after="0" w:line="240" w:lineRule="auto"/>
        <w:ind w:firstLine="567"/>
        <w:jc w:val="both"/>
        <w:rPr>
          <w:rFonts w:ascii="Times New Roman" w:hAnsi="Times New Roman" w:cs="Times New Roman"/>
          <w:sz w:val="24"/>
          <w:szCs w:val="24"/>
        </w:rPr>
      </w:pPr>
      <w:r w:rsidRPr="00251C8D">
        <w:rPr>
          <w:rFonts w:ascii="Times New Roman" w:hAnsi="Times New Roman" w:cs="Times New Roman"/>
          <w:sz w:val="24"/>
          <w:szCs w:val="24"/>
        </w:rPr>
        <w:lastRenderedPageBreak/>
        <w:t xml:space="preserve">1.2.12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w:t>
      </w:r>
      <w:r w:rsidR="00B64079">
        <w:rPr>
          <w:rFonts w:ascii="Times New Roman" w:hAnsi="Times New Roman" w:cs="Times New Roman"/>
          <w:sz w:val="24"/>
          <w:szCs w:val="24"/>
        </w:rPr>
        <w:br/>
      </w:r>
      <w:r w:rsidRPr="00251C8D">
        <w:rPr>
          <w:rFonts w:ascii="Times New Roman" w:hAnsi="Times New Roman" w:cs="Times New Roman"/>
          <w:sz w:val="24"/>
          <w:szCs w:val="24"/>
        </w:rPr>
        <w:t>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14:paraId="383BCF72" w14:textId="7FE6323C" w:rsidR="00251C8D" w:rsidRPr="00251C8D" w:rsidRDefault="00251C8D" w:rsidP="004815A7">
      <w:pPr>
        <w:spacing w:after="0" w:line="240" w:lineRule="auto"/>
        <w:ind w:firstLine="567"/>
        <w:jc w:val="both"/>
        <w:rPr>
          <w:rFonts w:ascii="Times New Roman" w:hAnsi="Times New Roman" w:cs="Times New Roman"/>
          <w:sz w:val="24"/>
          <w:szCs w:val="24"/>
        </w:rPr>
      </w:pPr>
      <w:r w:rsidRPr="00251C8D">
        <w:rPr>
          <w:rFonts w:ascii="Times New Roman" w:hAnsi="Times New Roman" w:cs="Times New Roman"/>
          <w:sz w:val="24"/>
          <w:szCs w:val="24"/>
        </w:rPr>
        <w:t xml:space="preserve">1.2.13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w:t>
      </w:r>
      <w:r w:rsidR="00B64079">
        <w:rPr>
          <w:rFonts w:ascii="Times New Roman" w:hAnsi="Times New Roman" w:cs="Times New Roman"/>
          <w:sz w:val="24"/>
          <w:szCs w:val="24"/>
        </w:rPr>
        <w:br/>
      </w:r>
      <w:r w:rsidRPr="00251C8D">
        <w:rPr>
          <w:rFonts w:ascii="Times New Roman" w:hAnsi="Times New Roman" w:cs="Times New Roman"/>
          <w:sz w:val="24"/>
          <w:szCs w:val="24"/>
        </w:rPr>
        <w:t>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14:paraId="269D84C3" w14:textId="607CAFBB" w:rsidR="00251C8D" w:rsidRPr="00251C8D" w:rsidRDefault="00251C8D" w:rsidP="004815A7">
      <w:pPr>
        <w:spacing w:after="0" w:line="240" w:lineRule="auto"/>
        <w:ind w:firstLine="567"/>
        <w:jc w:val="both"/>
        <w:rPr>
          <w:rFonts w:ascii="Times New Roman" w:hAnsi="Times New Roman" w:cs="Times New Roman"/>
          <w:sz w:val="24"/>
          <w:szCs w:val="24"/>
        </w:rPr>
      </w:pPr>
      <w:r w:rsidRPr="00251C8D">
        <w:rPr>
          <w:rFonts w:ascii="Times New Roman" w:hAnsi="Times New Roman" w:cs="Times New Roman"/>
          <w:sz w:val="24"/>
          <w:szCs w:val="24"/>
        </w:rPr>
        <w:t xml:space="preserve">1.2.14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w:t>
      </w:r>
      <w:r w:rsidR="00B64079">
        <w:rPr>
          <w:rFonts w:ascii="Times New Roman" w:hAnsi="Times New Roman" w:cs="Times New Roman"/>
          <w:sz w:val="24"/>
          <w:szCs w:val="24"/>
        </w:rPr>
        <w:br/>
      </w:r>
      <w:r w:rsidRPr="00251C8D">
        <w:rPr>
          <w:rFonts w:ascii="Times New Roman" w:hAnsi="Times New Roman" w:cs="Times New Roman"/>
          <w:sz w:val="24"/>
          <w:szCs w:val="24"/>
        </w:rPr>
        <w:t>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Законом о контрактной системе.</w:t>
      </w:r>
    </w:p>
    <w:p w14:paraId="19F68CE9" w14:textId="3CD5C7D4" w:rsidR="00251C8D" w:rsidRPr="00251C8D" w:rsidRDefault="00251C8D" w:rsidP="004815A7">
      <w:pPr>
        <w:spacing w:after="0" w:line="240" w:lineRule="auto"/>
        <w:ind w:firstLine="567"/>
        <w:jc w:val="both"/>
        <w:rPr>
          <w:rFonts w:ascii="Times New Roman" w:hAnsi="Times New Roman" w:cs="Times New Roman"/>
          <w:sz w:val="24"/>
          <w:szCs w:val="24"/>
        </w:rPr>
      </w:pPr>
      <w:r w:rsidRPr="00251C8D">
        <w:rPr>
          <w:rFonts w:ascii="Times New Roman" w:hAnsi="Times New Roman" w:cs="Times New Roman"/>
          <w:sz w:val="24"/>
          <w:szCs w:val="24"/>
        </w:rPr>
        <w:t>1.2.15</w:t>
      </w:r>
      <w:r w:rsidR="00F1743E">
        <w:rPr>
          <w:rFonts w:ascii="Times New Roman" w:hAnsi="Times New Roman" w:cs="Times New Roman"/>
          <w:sz w:val="24"/>
          <w:szCs w:val="24"/>
          <w:lang w:val="en-US"/>
        </w:rPr>
        <w:t> </w:t>
      </w:r>
      <w:r w:rsidRPr="00251C8D">
        <w:rPr>
          <w:rFonts w:ascii="Times New Roman" w:hAnsi="Times New Roman" w:cs="Times New Roman"/>
          <w:sz w:val="24"/>
          <w:szCs w:val="24"/>
        </w:rPr>
        <w:t xml:space="preserve">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w:t>
      </w:r>
      <w:r w:rsidR="00B64079">
        <w:rPr>
          <w:rFonts w:ascii="Times New Roman" w:hAnsi="Times New Roman" w:cs="Times New Roman"/>
          <w:sz w:val="24"/>
          <w:szCs w:val="24"/>
        </w:rPr>
        <w:br/>
      </w:r>
      <w:r w:rsidRPr="00251C8D">
        <w:rPr>
          <w:rFonts w:ascii="Times New Roman" w:hAnsi="Times New Roman" w:cs="Times New Roman"/>
          <w:sz w:val="24"/>
          <w:szCs w:val="24"/>
        </w:rPr>
        <w:t>24.1 настоящего Закона о контрактной системе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w:t>
      </w:r>
      <w:r w:rsidR="00B64079">
        <w:rPr>
          <w:rFonts w:ascii="Times New Roman" w:hAnsi="Times New Roman" w:cs="Times New Roman"/>
          <w:sz w:val="24"/>
          <w:szCs w:val="24"/>
        </w:rPr>
        <w:t xml:space="preserve"> </w:t>
      </w:r>
      <w:r w:rsidRPr="00251C8D">
        <w:rPr>
          <w:rFonts w:ascii="Times New Roman" w:hAnsi="Times New Roman" w:cs="Times New Roman"/>
          <w:sz w:val="24"/>
          <w:szCs w:val="24"/>
        </w:rPr>
        <w:t>в электронной форме.</w:t>
      </w:r>
    </w:p>
    <w:p w14:paraId="3C25923A" w14:textId="274E2E41" w:rsidR="00251C8D" w:rsidRPr="00251C8D" w:rsidRDefault="00251C8D" w:rsidP="004815A7">
      <w:pPr>
        <w:spacing w:after="0" w:line="240" w:lineRule="auto"/>
        <w:ind w:firstLine="567"/>
        <w:jc w:val="both"/>
        <w:rPr>
          <w:rFonts w:ascii="Times New Roman" w:hAnsi="Times New Roman" w:cs="Times New Roman"/>
          <w:sz w:val="24"/>
          <w:szCs w:val="24"/>
        </w:rPr>
      </w:pPr>
      <w:r w:rsidRPr="00251C8D">
        <w:rPr>
          <w:rFonts w:ascii="Times New Roman" w:hAnsi="Times New Roman" w:cs="Times New Roman"/>
          <w:sz w:val="24"/>
          <w:szCs w:val="24"/>
        </w:rPr>
        <w:t>1.2.16</w:t>
      </w:r>
      <w:r w:rsidR="00F1743E">
        <w:rPr>
          <w:rFonts w:ascii="Times New Roman" w:hAnsi="Times New Roman" w:cs="Times New Roman"/>
          <w:sz w:val="24"/>
          <w:szCs w:val="24"/>
          <w:lang w:val="en-US"/>
        </w:rPr>
        <w:t> </w:t>
      </w:r>
      <w:r w:rsidRPr="00251C8D">
        <w:rPr>
          <w:rFonts w:ascii="Times New Roman" w:hAnsi="Times New Roman" w:cs="Times New Roman"/>
          <w:sz w:val="24"/>
          <w:szCs w:val="24"/>
        </w:rPr>
        <w:t xml:space="preserve">Банковская Гарантия или Гарантия – один из способов обеспечения исполнения обязательств, применяемый для обеспечения обязательств по Заявками / или Контрактам, заключенным/планируемым к заключению в рамках Закона о контрактной системе, при котором Гарант дает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надлежащего письменного требования </w:t>
      </w:r>
      <w:r w:rsidR="00B64079">
        <w:rPr>
          <w:rFonts w:ascii="Times New Roman" w:hAnsi="Times New Roman" w:cs="Times New Roman"/>
          <w:sz w:val="24"/>
          <w:szCs w:val="24"/>
        </w:rPr>
        <w:br/>
      </w:r>
      <w:r w:rsidRPr="00251C8D">
        <w:rPr>
          <w:rFonts w:ascii="Times New Roman" w:hAnsi="Times New Roman" w:cs="Times New Roman"/>
          <w:sz w:val="24"/>
          <w:szCs w:val="24"/>
        </w:rPr>
        <w:t>о ее уплате. Банковская гарантия должна соответствовать требованиям статьи 45 Закона</w:t>
      </w:r>
      <w:r w:rsidR="00B64079">
        <w:rPr>
          <w:rFonts w:ascii="Times New Roman" w:hAnsi="Times New Roman" w:cs="Times New Roman"/>
          <w:sz w:val="24"/>
          <w:szCs w:val="24"/>
        </w:rPr>
        <w:br/>
      </w:r>
      <w:r w:rsidRPr="00251C8D">
        <w:rPr>
          <w:rFonts w:ascii="Times New Roman" w:hAnsi="Times New Roman" w:cs="Times New Roman"/>
          <w:sz w:val="24"/>
          <w:szCs w:val="24"/>
        </w:rPr>
        <w:t>о контрактной системе.</w:t>
      </w:r>
    </w:p>
    <w:p w14:paraId="08679B0F" w14:textId="77777777" w:rsidR="00251C8D" w:rsidRPr="00251C8D" w:rsidRDefault="00251C8D" w:rsidP="004815A7">
      <w:pPr>
        <w:spacing w:after="0" w:line="240" w:lineRule="auto"/>
        <w:ind w:firstLine="567"/>
        <w:jc w:val="both"/>
        <w:rPr>
          <w:rFonts w:ascii="Times New Roman" w:hAnsi="Times New Roman" w:cs="Times New Roman"/>
          <w:sz w:val="24"/>
          <w:szCs w:val="24"/>
        </w:rPr>
      </w:pPr>
      <w:r w:rsidRPr="00251C8D">
        <w:rPr>
          <w:rFonts w:ascii="Times New Roman" w:hAnsi="Times New Roman" w:cs="Times New Roman"/>
          <w:sz w:val="24"/>
          <w:szCs w:val="24"/>
        </w:rPr>
        <w:t>1.3 Основные принципы контрактной системы.</w:t>
      </w:r>
    </w:p>
    <w:p w14:paraId="2305DCC8" w14:textId="4EF7C2BF" w:rsidR="00251C8D" w:rsidRPr="00251C8D" w:rsidRDefault="00251C8D" w:rsidP="004815A7">
      <w:pPr>
        <w:spacing w:after="0" w:line="240" w:lineRule="auto"/>
        <w:ind w:firstLine="567"/>
        <w:jc w:val="both"/>
        <w:rPr>
          <w:rFonts w:ascii="Times New Roman" w:hAnsi="Times New Roman" w:cs="Times New Roman"/>
          <w:sz w:val="24"/>
          <w:szCs w:val="24"/>
        </w:rPr>
      </w:pPr>
      <w:r w:rsidRPr="00251C8D">
        <w:rPr>
          <w:rFonts w:ascii="Times New Roman" w:hAnsi="Times New Roman" w:cs="Times New Roman"/>
          <w:sz w:val="24"/>
          <w:szCs w:val="24"/>
        </w:rPr>
        <w:t xml:space="preserve">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w:t>
      </w:r>
      <w:r w:rsidR="00B64079">
        <w:rPr>
          <w:rFonts w:ascii="Times New Roman" w:hAnsi="Times New Roman" w:cs="Times New Roman"/>
          <w:sz w:val="24"/>
          <w:szCs w:val="24"/>
        </w:rPr>
        <w:br/>
      </w:r>
      <w:r w:rsidRPr="00251C8D">
        <w:rPr>
          <w:rFonts w:ascii="Times New Roman" w:hAnsi="Times New Roman" w:cs="Times New Roman"/>
          <w:sz w:val="24"/>
          <w:szCs w:val="24"/>
        </w:rPr>
        <w:t xml:space="preserve">в сфере закупок, ответственности за результативность обеспечения государственных </w:t>
      </w:r>
      <w:r w:rsidR="00B64079">
        <w:rPr>
          <w:rFonts w:ascii="Times New Roman" w:hAnsi="Times New Roman" w:cs="Times New Roman"/>
          <w:sz w:val="24"/>
          <w:szCs w:val="24"/>
        </w:rPr>
        <w:br/>
      </w:r>
      <w:r w:rsidRPr="00251C8D">
        <w:rPr>
          <w:rFonts w:ascii="Times New Roman" w:hAnsi="Times New Roman" w:cs="Times New Roman"/>
          <w:sz w:val="24"/>
          <w:szCs w:val="24"/>
        </w:rPr>
        <w:t>и муниципальных нужд, эффективности осуществления закупок.</w:t>
      </w:r>
    </w:p>
    <w:p w14:paraId="32F39C2E" w14:textId="77777777" w:rsidR="00251C8D" w:rsidRPr="00251C8D" w:rsidRDefault="00251C8D" w:rsidP="004815A7">
      <w:pPr>
        <w:spacing w:after="0" w:line="240" w:lineRule="auto"/>
        <w:ind w:firstLine="567"/>
        <w:jc w:val="both"/>
        <w:rPr>
          <w:rFonts w:ascii="Times New Roman" w:hAnsi="Times New Roman" w:cs="Times New Roman"/>
          <w:sz w:val="24"/>
          <w:szCs w:val="24"/>
        </w:rPr>
      </w:pPr>
      <w:r w:rsidRPr="00251C8D">
        <w:rPr>
          <w:rFonts w:ascii="Times New Roman" w:hAnsi="Times New Roman" w:cs="Times New Roman"/>
          <w:sz w:val="24"/>
          <w:szCs w:val="24"/>
        </w:rPr>
        <w:t>1.4 Конкурентный способ определения поставщиков (подрядчиков, исполнителей):</w:t>
      </w:r>
    </w:p>
    <w:p w14:paraId="1897E3AB" w14:textId="3FF8F4BF" w:rsidR="00227E3B" w:rsidRDefault="00251C8D" w:rsidP="004815A7">
      <w:pPr>
        <w:spacing w:after="0" w:line="240" w:lineRule="auto"/>
        <w:ind w:firstLine="567"/>
        <w:jc w:val="both"/>
        <w:rPr>
          <w:rFonts w:ascii="Times New Roman" w:hAnsi="Times New Roman" w:cs="Times New Roman"/>
          <w:sz w:val="24"/>
          <w:szCs w:val="24"/>
        </w:rPr>
      </w:pPr>
      <w:r w:rsidRPr="00251C8D">
        <w:rPr>
          <w:rFonts w:ascii="Times New Roman" w:hAnsi="Times New Roman" w:cs="Times New Roman"/>
          <w:sz w:val="24"/>
          <w:szCs w:val="24"/>
        </w:rPr>
        <w:t xml:space="preserve">1.4.1 Аукцион в электронной форме (электронный аукцион), понятие указывается в статье </w:t>
      </w:r>
      <w:r w:rsidR="0089526B">
        <w:rPr>
          <w:rFonts w:ascii="Times New Roman" w:hAnsi="Times New Roman" w:cs="Times New Roman"/>
          <w:sz w:val="24"/>
          <w:szCs w:val="24"/>
        </w:rPr>
        <w:br/>
      </w:r>
      <w:r w:rsidRPr="00251C8D">
        <w:rPr>
          <w:rFonts w:ascii="Times New Roman" w:hAnsi="Times New Roman" w:cs="Times New Roman"/>
          <w:sz w:val="24"/>
          <w:szCs w:val="24"/>
        </w:rPr>
        <w:t>59 Закона о контрактной системе.</w:t>
      </w:r>
    </w:p>
    <w:p w14:paraId="4CD20B8B" w14:textId="3111AA44" w:rsidR="00B8721E" w:rsidRDefault="00B8721E" w:rsidP="004815A7">
      <w:pPr>
        <w:spacing w:after="0" w:line="240" w:lineRule="auto"/>
        <w:ind w:firstLine="567"/>
        <w:jc w:val="both"/>
        <w:rPr>
          <w:rFonts w:ascii="Times New Roman" w:hAnsi="Times New Roman" w:cs="Times New Roman"/>
          <w:sz w:val="24"/>
          <w:szCs w:val="24"/>
        </w:rPr>
      </w:pPr>
    </w:p>
    <w:p w14:paraId="0DBDB338" w14:textId="41912DE1" w:rsidR="00B8721E" w:rsidRDefault="00B8721E" w:rsidP="004815A7">
      <w:pPr>
        <w:spacing w:after="0" w:line="240" w:lineRule="auto"/>
        <w:ind w:firstLine="567"/>
        <w:jc w:val="both"/>
        <w:rPr>
          <w:rFonts w:ascii="Times New Roman" w:hAnsi="Times New Roman" w:cs="Times New Roman"/>
          <w:sz w:val="24"/>
          <w:szCs w:val="24"/>
        </w:rPr>
      </w:pPr>
    </w:p>
    <w:p w14:paraId="7999F5F7" w14:textId="227DEDC8" w:rsidR="00B8721E" w:rsidRDefault="00B8721E" w:rsidP="004815A7">
      <w:pPr>
        <w:spacing w:after="0" w:line="240" w:lineRule="auto"/>
        <w:ind w:firstLine="567"/>
        <w:jc w:val="both"/>
        <w:rPr>
          <w:rFonts w:ascii="Times New Roman" w:hAnsi="Times New Roman" w:cs="Times New Roman"/>
          <w:sz w:val="24"/>
          <w:szCs w:val="24"/>
        </w:rPr>
      </w:pPr>
    </w:p>
    <w:p w14:paraId="5417DE9B" w14:textId="00109BC2" w:rsidR="00B8721E" w:rsidRDefault="00B8721E" w:rsidP="004815A7">
      <w:pPr>
        <w:spacing w:after="0" w:line="240" w:lineRule="auto"/>
        <w:ind w:firstLine="567"/>
        <w:jc w:val="both"/>
        <w:rPr>
          <w:rFonts w:ascii="Times New Roman" w:hAnsi="Times New Roman" w:cs="Times New Roman"/>
          <w:sz w:val="24"/>
          <w:szCs w:val="24"/>
        </w:rPr>
      </w:pPr>
    </w:p>
    <w:p w14:paraId="18340FC9" w14:textId="204E4F3D" w:rsidR="007D55EF" w:rsidRDefault="007D55EF" w:rsidP="004815A7">
      <w:pPr>
        <w:spacing w:after="0" w:line="240" w:lineRule="auto"/>
        <w:ind w:firstLine="567"/>
        <w:jc w:val="both"/>
        <w:rPr>
          <w:rFonts w:ascii="Times New Roman" w:hAnsi="Times New Roman" w:cs="Times New Roman"/>
          <w:sz w:val="24"/>
          <w:szCs w:val="24"/>
        </w:rPr>
      </w:pPr>
    </w:p>
    <w:p w14:paraId="7742A7A6" w14:textId="532686C9" w:rsidR="007D55EF" w:rsidRDefault="007D55EF" w:rsidP="004815A7">
      <w:pPr>
        <w:spacing w:after="0" w:line="240" w:lineRule="auto"/>
        <w:ind w:firstLine="567"/>
        <w:jc w:val="both"/>
        <w:rPr>
          <w:rFonts w:ascii="Times New Roman" w:hAnsi="Times New Roman" w:cs="Times New Roman"/>
          <w:sz w:val="24"/>
          <w:szCs w:val="24"/>
        </w:rPr>
      </w:pPr>
    </w:p>
    <w:p w14:paraId="080DB40D" w14:textId="77777777" w:rsidR="007D55EF" w:rsidRDefault="007D55EF" w:rsidP="004815A7">
      <w:pPr>
        <w:spacing w:after="0" w:line="240" w:lineRule="auto"/>
        <w:ind w:firstLine="567"/>
        <w:jc w:val="both"/>
        <w:rPr>
          <w:rFonts w:ascii="Times New Roman" w:hAnsi="Times New Roman" w:cs="Times New Roman"/>
          <w:sz w:val="24"/>
          <w:szCs w:val="24"/>
        </w:rPr>
      </w:pPr>
    </w:p>
    <w:p w14:paraId="1CEB1166" w14:textId="77777777" w:rsidR="00B8721E" w:rsidRPr="00227E3B" w:rsidRDefault="00B8721E" w:rsidP="004815A7">
      <w:pPr>
        <w:spacing w:after="0" w:line="240" w:lineRule="auto"/>
        <w:ind w:firstLine="567"/>
        <w:jc w:val="both"/>
        <w:rPr>
          <w:rFonts w:ascii="Times New Roman" w:hAnsi="Times New Roman" w:cs="Times New Roman"/>
          <w:sz w:val="24"/>
          <w:szCs w:val="24"/>
        </w:rPr>
      </w:pPr>
    </w:p>
    <w:p w14:paraId="78ACF091" w14:textId="01072A35" w:rsidR="00757EC0" w:rsidRDefault="00757EC0" w:rsidP="004815A7">
      <w:pPr>
        <w:spacing w:after="0" w:line="240" w:lineRule="auto"/>
        <w:ind w:firstLine="567"/>
        <w:jc w:val="center"/>
        <w:rPr>
          <w:rFonts w:ascii="Times New Roman" w:hAnsi="Times New Roman" w:cs="Times New Roman"/>
          <w:b/>
          <w:sz w:val="24"/>
          <w:szCs w:val="24"/>
        </w:rPr>
      </w:pPr>
      <w:r w:rsidRPr="001D3EFB">
        <w:rPr>
          <w:rFonts w:ascii="Times New Roman" w:hAnsi="Times New Roman" w:cs="Times New Roman"/>
          <w:b/>
          <w:sz w:val="24"/>
          <w:szCs w:val="24"/>
        </w:rPr>
        <w:lastRenderedPageBreak/>
        <w:t xml:space="preserve">ИНФОРМАЦИОННАЯ КАРТА </w:t>
      </w:r>
      <w:r w:rsidR="008B6E1C" w:rsidRPr="001D3EFB">
        <w:rPr>
          <w:rFonts w:ascii="Times New Roman" w:hAnsi="Times New Roman" w:cs="Times New Roman"/>
          <w:b/>
          <w:sz w:val="24"/>
          <w:szCs w:val="24"/>
        </w:rPr>
        <w:t>ЭЛЕКТРОННОГО АУКЦИОНА</w:t>
      </w:r>
    </w:p>
    <w:p w14:paraId="0AEAF6EB" w14:textId="77777777" w:rsidR="00B8721E" w:rsidRPr="001D3EFB" w:rsidRDefault="00B8721E" w:rsidP="004815A7">
      <w:pPr>
        <w:spacing w:after="0" w:line="240" w:lineRule="auto"/>
        <w:ind w:firstLine="567"/>
        <w:jc w:val="center"/>
        <w:rPr>
          <w:rFonts w:ascii="Times New Roman" w:hAnsi="Times New Roman" w:cs="Times New Roman"/>
          <w:b/>
          <w:sz w:val="24"/>
          <w:szCs w:val="24"/>
        </w:rPr>
      </w:pPr>
    </w:p>
    <w:tbl>
      <w:tblPr>
        <w:tblStyle w:val="af"/>
        <w:tblW w:w="0" w:type="auto"/>
        <w:tblLayout w:type="fixed"/>
        <w:tblLook w:val="04A0" w:firstRow="1" w:lastRow="0" w:firstColumn="1" w:lastColumn="0" w:noHBand="0" w:noVBand="1"/>
      </w:tblPr>
      <w:tblGrid>
        <w:gridCol w:w="846"/>
        <w:gridCol w:w="3940"/>
        <w:gridCol w:w="277"/>
        <w:gridCol w:w="857"/>
        <w:gridCol w:w="4217"/>
      </w:tblGrid>
      <w:tr w:rsidR="00F2652D" w14:paraId="1C2122E6" w14:textId="77777777" w:rsidTr="007D55EF">
        <w:trPr>
          <w:trHeight w:val="365"/>
        </w:trPr>
        <w:tc>
          <w:tcPr>
            <w:tcW w:w="10137" w:type="dxa"/>
            <w:gridSpan w:val="5"/>
            <w:vAlign w:val="center"/>
          </w:tcPr>
          <w:p w14:paraId="1D95EFE7" w14:textId="77777777" w:rsidR="00F2652D" w:rsidRPr="00CD7E50" w:rsidRDefault="00F2652D" w:rsidP="004815A7">
            <w:pPr>
              <w:jc w:val="center"/>
              <w:rPr>
                <w:rFonts w:ascii="Times New Roman" w:hAnsi="Times New Roman" w:cs="Times New Roman"/>
                <w:b/>
                <w:sz w:val="24"/>
                <w:szCs w:val="24"/>
              </w:rPr>
            </w:pPr>
            <w:r w:rsidRPr="00CD7E50">
              <w:rPr>
                <w:rFonts w:ascii="Times New Roman" w:hAnsi="Times New Roman" w:cs="Times New Roman"/>
                <w:b/>
                <w:sz w:val="24"/>
                <w:szCs w:val="24"/>
              </w:rPr>
              <w:t>I. Информация о проведении закупки</w:t>
            </w:r>
          </w:p>
        </w:tc>
      </w:tr>
      <w:tr w:rsidR="00F2652D" w14:paraId="408A9585" w14:textId="77777777" w:rsidTr="00D872B7">
        <w:tc>
          <w:tcPr>
            <w:tcW w:w="846" w:type="dxa"/>
          </w:tcPr>
          <w:p w14:paraId="3E448AF3" w14:textId="77777777" w:rsidR="00F2652D" w:rsidRPr="00114101" w:rsidRDefault="00F2652D" w:rsidP="004815A7">
            <w:pPr>
              <w:jc w:val="both"/>
              <w:rPr>
                <w:rFonts w:ascii="Times New Roman" w:hAnsi="Times New Roman" w:cs="Times New Roman"/>
                <w:b/>
                <w:sz w:val="24"/>
                <w:szCs w:val="24"/>
              </w:rPr>
            </w:pPr>
            <w:r w:rsidRPr="00114101">
              <w:rPr>
                <w:rFonts w:ascii="Times New Roman" w:hAnsi="Times New Roman" w:cs="Times New Roman"/>
                <w:b/>
                <w:sz w:val="24"/>
                <w:szCs w:val="24"/>
              </w:rPr>
              <w:t>1.</w:t>
            </w:r>
            <w:r w:rsidRPr="00114101">
              <w:rPr>
                <w:rFonts w:ascii="Times New Roman" w:hAnsi="Times New Roman" w:cs="Times New Roman"/>
                <w:b/>
                <w:sz w:val="24"/>
                <w:szCs w:val="24"/>
                <w:vertAlign w:val="superscript"/>
              </w:rPr>
              <w:t>1</w:t>
            </w:r>
          </w:p>
        </w:tc>
        <w:tc>
          <w:tcPr>
            <w:tcW w:w="9291" w:type="dxa"/>
            <w:gridSpan w:val="4"/>
          </w:tcPr>
          <w:p w14:paraId="66936B5C" w14:textId="77777777" w:rsidR="00F2652D" w:rsidRPr="008A6528" w:rsidRDefault="00F2652D" w:rsidP="004815A7">
            <w:pPr>
              <w:rPr>
                <w:rFonts w:ascii="Times New Roman" w:hAnsi="Times New Roman" w:cs="Times New Roman"/>
                <w:b/>
                <w:sz w:val="24"/>
                <w:szCs w:val="24"/>
              </w:rPr>
            </w:pPr>
            <w:r w:rsidRPr="008A6528">
              <w:rPr>
                <w:rFonts w:ascii="Times New Roman" w:hAnsi="Times New Roman" w:cs="Times New Roman"/>
                <w:b/>
                <w:sz w:val="24"/>
                <w:szCs w:val="24"/>
              </w:rPr>
              <w:t>Краткое наименование объекта закупки</w:t>
            </w:r>
          </w:p>
        </w:tc>
      </w:tr>
      <w:tr w:rsidR="005B35C0" w14:paraId="6529D24D" w14:textId="77777777" w:rsidTr="00D872B7">
        <w:tc>
          <w:tcPr>
            <w:tcW w:w="846" w:type="dxa"/>
          </w:tcPr>
          <w:p w14:paraId="1F96D4C7" w14:textId="77777777" w:rsidR="005B35C0" w:rsidRPr="00C5503E" w:rsidRDefault="005B35C0" w:rsidP="004815A7">
            <w:pPr>
              <w:jc w:val="both"/>
              <w:rPr>
                <w:rFonts w:ascii="Times New Roman" w:hAnsi="Times New Roman" w:cs="Times New Roman"/>
                <w:sz w:val="24"/>
                <w:szCs w:val="24"/>
              </w:rPr>
            </w:pPr>
            <w:r>
              <w:rPr>
                <w:rFonts w:ascii="Times New Roman" w:hAnsi="Times New Roman" w:cs="Times New Roman"/>
                <w:sz w:val="24"/>
                <w:szCs w:val="24"/>
              </w:rPr>
              <w:t>1.1</w:t>
            </w:r>
          </w:p>
        </w:tc>
        <w:tc>
          <w:tcPr>
            <w:tcW w:w="3940" w:type="dxa"/>
          </w:tcPr>
          <w:p w14:paraId="786D9860" w14:textId="77777777" w:rsidR="005B35C0" w:rsidRDefault="00556C80" w:rsidP="004815A7">
            <w:pPr>
              <w:jc w:val="both"/>
              <w:rPr>
                <w:rFonts w:ascii="Times New Roman" w:hAnsi="Times New Roman" w:cs="Times New Roman"/>
                <w:sz w:val="24"/>
                <w:szCs w:val="24"/>
              </w:rPr>
            </w:pPr>
            <w:r w:rsidRPr="00556C80">
              <w:rPr>
                <w:rFonts w:ascii="Times New Roman" w:hAnsi="Times New Roman" w:cs="Times New Roman"/>
                <w:sz w:val="24"/>
                <w:szCs w:val="24"/>
              </w:rPr>
              <w:t>Наименование и описание объекта закупки</w:t>
            </w:r>
          </w:p>
        </w:tc>
        <w:tc>
          <w:tcPr>
            <w:tcW w:w="5351" w:type="dxa"/>
            <w:gridSpan w:val="3"/>
          </w:tcPr>
          <w:p w14:paraId="1F7BA306" w14:textId="4C41A881" w:rsidR="008A6528" w:rsidRDefault="004908B9" w:rsidP="004815A7">
            <w:pPr>
              <w:jc w:val="both"/>
              <w:rPr>
                <w:rFonts w:ascii="Times New Roman" w:hAnsi="Times New Roman" w:cs="Times New Roman"/>
                <w:sz w:val="24"/>
                <w:szCs w:val="24"/>
              </w:rPr>
            </w:pPr>
            <w:r>
              <w:rPr>
                <w:rFonts w:ascii="Times New Roman" w:hAnsi="Times New Roman" w:cs="Times New Roman"/>
                <w:sz w:val="24"/>
                <w:szCs w:val="24"/>
              </w:rPr>
              <w:t xml:space="preserve">Поставка </w:t>
            </w:r>
            <w:r w:rsidR="00B969C1">
              <w:rPr>
                <w:rFonts w:ascii="Times New Roman" w:hAnsi="Times New Roman" w:cs="Times New Roman"/>
                <w:sz w:val="24"/>
                <w:szCs w:val="24"/>
              </w:rPr>
              <w:t xml:space="preserve">офисной </w:t>
            </w:r>
            <w:r w:rsidR="006D0585">
              <w:rPr>
                <w:rFonts w:ascii="Times New Roman" w:hAnsi="Times New Roman" w:cs="Times New Roman"/>
                <w:sz w:val="24"/>
                <w:szCs w:val="24"/>
              </w:rPr>
              <w:t xml:space="preserve">мебели </w:t>
            </w:r>
            <w:r w:rsidR="00E81208" w:rsidRPr="00E81208">
              <w:rPr>
                <w:rFonts w:ascii="Times New Roman" w:hAnsi="Times New Roman" w:cs="Times New Roman"/>
                <w:sz w:val="24"/>
                <w:szCs w:val="24"/>
              </w:rPr>
              <w:t>для нужд ИПУ РАН</w:t>
            </w:r>
          </w:p>
        </w:tc>
      </w:tr>
      <w:tr w:rsidR="00765833" w14:paraId="453DC1F9" w14:textId="77777777" w:rsidTr="00D872B7">
        <w:tc>
          <w:tcPr>
            <w:tcW w:w="846" w:type="dxa"/>
          </w:tcPr>
          <w:p w14:paraId="1075CBDC" w14:textId="77777777" w:rsidR="00765833" w:rsidRDefault="00765833" w:rsidP="004815A7">
            <w:pPr>
              <w:jc w:val="both"/>
              <w:rPr>
                <w:rFonts w:ascii="Times New Roman" w:hAnsi="Times New Roman" w:cs="Times New Roman"/>
                <w:sz w:val="24"/>
                <w:szCs w:val="24"/>
              </w:rPr>
            </w:pPr>
          </w:p>
        </w:tc>
        <w:tc>
          <w:tcPr>
            <w:tcW w:w="3940" w:type="dxa"/>
          </w:tcPr>
          <w:p w14:paraId="121A8261" w14:textId="77777777" w:rsidR="00765833" w:rsidRPr="00C5503E" w:rsidRDefault="00765833" w:rsidP="004815A7">
            <w:pPr>
              <w:jc w:val="both"/>
              <w:rPr>
                <w:rFonts w:ascii="Times New Roman" w:hAnsi="Times New Roman" w:cs="Times New Roman"/>
                <w:sz w:val="24"/>
                <w:szCs w:val="24"/>
              </w:rPr>
            </w:pPr>
            <w:r w:rsidRPr="008C6C2A">
              <w:rPr>
                <w:rFonts w:ascii="Times New Roman" w:hAnsi="Times New Roman" w:cs="Times New Roman"/>
                <w:bCs/>
                <w:sz w:val="24"/>
                <w:szCs w:val="24"/>
              </w:rPr>
              <w:t>Идентификационный код закупки</w:t>
            </w:r>
          </w:p>
        </w:tc>
        <w:tc>
          <w:tcPr>
            <w:tcW w:w="5351" w:type="dxa"/>
            <w:gridSpan w:val="3"/>
          </w:tcPr>
          <w:p w14:paraId="1E087358" w14:textId="2C8A2896" w:rsidR="00765833" w:rsidRPr="00086E20" w:rsidRDefault="000E066D" w:rsidP="004815A7">
            <w:pPr>
              <w:jc w:val="both"/>
              <w:rPr>
                <w:rFonts w:ascii="Times New Roman" w:hAnsi="Times New Roman" w:cs="Times New Roman"/>
                <w:sz w:val="24"/>
                <w:szCs w:val="24"/>
                <w:lang w:val="en-US"/>
              </w:rPr>
            </w:pPr>
            <w:r w:rsidRPr="000E066D">
              <w:rPr>
                <w:rFonts w:ascii="Times New Roman" w:hAnsi="Times New Roman" w:cs="Times New Roman"/>
                <w:sz w:val="24"/>
                <w:szCs w:val="24"/>
              </w:rPr>
              <w:t>21 1 7728013512 772801001 0011 00</w:t>
            </w:r>
            <w:r w:rsidR="00B8721E">
              <w:rPr>
                <w:rFonts w:ascii="Times New Roman" w:hAnsi="Times New Roman" w:cs="Times New Roman"/>
                <w:sz w:val="24"/>
                <w:szCs w:val="24"/>
                <w:lang w:val="en-US"/>
              </w:rPr>
              <w:t>2</w:t>
            </w:r>
            <w:r w:rsidRPr="000E066D">
              <w:rPr>
                <w:rFonts w:ascii="Times New Roman" w:hAnsi="Times New Roman" w:cs="Times New Roman"/>
                <w:sz w:val="24"/>
                <w:szCs w:val="24"/>
              </w:rPr>
              <w:t xml:space="preserve"> 3101 244</w:t>
            </w:r>
          </w:p>
        </w:tc>
      </w:tr>
      <w:tr w:rsidR="00765833" w14:paraId="4FCB5D81" w14:textId="77777777" w:rsidTr="00D872B7">
        <w:tc>
          <w:tcPr>
            <w:tcW w:w="846" w:type="dxa"/>
          </w:tcPr>
          <w:p w14:paraId="6D47407A" w14:textId="77777777" w:rsidR="00765833" w:rsidRDefault="00765833" w:rsidP="004815A7">
            <w:pPr>
              <w:jc w:val="both"/>
              <w:rPr>
                <w:rFonts w:ascii="Times New Roman" w:hAnsi="Times New Roman" w:cs="Times New Roman"/>
                <w:sz w:val="24"/>
                <w:szCs w:val="24"/>
              </w:rPr>
            </w:pPr>
          </w:p>
        </w:tc>
        <w:tc>
          <w:tcPr>
            <w:tcW w:w="3940" w:type="dxa"/>
          </w:tcPr>
          <w:p w14:paraId="61816C0C" w14:textId="77777777" w:rsidR="00765833" w:rsidRDefault="00765833" w:rsidP="004815A7">
            <w:pPr>
              <w:jc w:val="both"/>
              <w:rPr>
                <w:rFonts w:ascii="Times New Roman" w:hAnsi="Times New Roman" w:cs="Times New Roman"/>
                <w:sz w:val="24"/>
                <w:szCs w:val="24"/>
              </w:rPr>
            </w:pPr>
            <w:r>
              <w:rPr>
                <w:rFonts w:ascii="Times New Roman" w:hAnsi="Times New Roman" w:cs="Times New Roman"/>
                <w:sz w:val="24"/>
                <w:szCs w:val="24"/>
              </w:rPr>
              <w:t>Номер закупки</w:t>
            </w:r>
          </w:p>
        </w:tc>
        <w:tc>
          <w:tcPr>
            <w:tcW w:w="5351" w:type="dxa"/>
            <w:gridSpan w:val="3"/>
          </w:tcPr>
          <w:p w14:paraId="3D1AFF92" w14:textId="3E530DE1" w:rsidR="00765833" w:rsidRPr="00B8721E" w:rsidRDefault="009E074C" w:rsidP="004815A7">
            <w:pPr>
              <w:jc w:val="both"/>
              <w:rPr>
                <w:rFonts w:ascii="Times New Roman" w:hAnsi="Times New Roman" w:cs="Times New Roman"/>
                <w:sz w:val="24"/>
                <w:szCs w:val="24"/>
                <w:lang w:val="en-US"/>
              </w:rPr>
            </w:pPr>
            <w:r>
              <w:rPr>
                <w:rFonts w:ascii="Times New Roman" w:hAnsi="Times New Roman" w:cs="Times New Roman"/>
                <w:iCs/>
                <w:sz w:val="24"/>
                <w:szCs w:val="24"/>
              </w:rPr>
              <w:t>ИПУ 202</w:t>
            </w:r>
            <w:r w:rsidR="00DB31EF">
              <w:rPr>
                <w:rFonts w:ascii="Times New Roman" w:hAnsi="Times New Roman" w:cs="Times New Roman"/>
                <w:iCs/>
                <w:sz w:val="24"/>
                <w:szCs w:val="24"/>
              </w:rPr>
              <w:t>1</w:t>
            </w:r>
            <w:r>
              <w:rPr>
                <w:rFonts w:ascii="Times New Roman" w:hAnsi="Times New Roman" w:cs="Times New Roman"/>
                <w:iCs/>
                <w:sz w:val="24"/>
                <w:szCs w:val="24"/>
              </w:rPr>
              <w:t>/ЭА-</w:t>
            </w:r>
            <w:r w:rsidR="00B8721E">
              <w:rPr>
                <w:rFonts w:ascii="Times New Roman" w:hAnsi="Times New Roman" w:cs="Times New Roman"/>
                <w:iCs/>
                <w:sz w:val="24"/>
                <w:szCs w:val="24"/>
                <w:lang w:val="en-US"/>
              </w:rPr>
              <w:t>65</w:t>
            </w:r>
          </w:p>
        </w:tc>
      </w:tr>
      <w:tr w:rsidR="00765833" w14:paraId="1B81CBC7" w14:textId="77777777" w:rsidTr="00D872B7">
        <w:tc>
          <w:tcPr>
            <w:tcW w:w="846" w:type="dxa"/>
          </w:tcPr>
          <w:p w14:paraId="47CEF30E" w14:textId="77777777" w:rsidR="00765833" w:rsidRDefault="00765833" w:rsidP="004815A7">
            <w:pPr>
              <w:jc w:val="both"/>
              <w:rPr>
                <w:rFonts w:ascii="Times New Roman" w:hAnsi="Times New Roman" w:cs="Times New Roman"/>
                <w:sz w:val="24"/>
                <w:szCs w:val="24"/>
              </w:rPr>
            </w:pPr>
            <w:r>
              <w:rPr>
                <w:rFonts w:ascii="Times New Roman" w:hAnsi="Times New Roman" w:cs="Times New Roman"/>
                <w:sz w:val="24"/>
                <w:szCs w:val="24"/>
              </w:rPr>
              <w:t>1.2.</w:t>
            </w:r>
          </w:p>
        </w:tc>
        <w:tc>
          <w:tcPr>
            <w:tcW w:w="3940" w:type="dxa"/>
          </w:tcPr>
          <w:p w14:paraId="694F4E14" w14:textId="77777777" w:rsidR="00765833" w:rsidRPr="00C5503E" w:rsidRDefault="00765833" w:rsidP="004815A7">
            <w:pPr>
              <w:jc w:val="both"/>
              <w:rPr>
                <w:rFonts w:ascii="Times New Roman" w:hAnsi="Times New Roman" w:cs="Times New Roman"/>
                <w:sz w:val="24"/>
                <w:szCs w:val="24"/>
              </w:rPr>
            </w:pPr>
            <w:r w:rsidRPr="00556C80">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14:paraId="227347FC" w14:textId="77777777" w:rsidR="00765833" w:rsidRPr="00334EFE" w:rsidRDefault="00765833" w:rsidP="004815A7">
            <w:pPr>
              <w:jc w:val="both"/>
              <w:rPr>
                <w:rFonts w:ascii="Times New Roman" w:hAnsi="Times New Roman" w:cs="Times New Roman"/>
                <w:sz w:val="24"/>
                <w:szCs w:val="24"/>
                <w:vertAlign w:val="superscript"/>
              </w:rPr>
            </w:pPr>
            <w:r w:rsidRPr="00C5503E">
              <w:rPr>
                <w:rFonts w:ascii="Times New Roman" w:hAnsi="Times New Roman" w:cs="Times New Roman"/>
                <w:sz w:val="24"/>
                <w:szCs w:val="24"/>
              </w:rPr>
              <w:t xml:space="preserve">Электронный аукцион </w:t>
            </w:r>
            <w:r w:rsidRPr="00334EFE">
              <w:rPr>
                <w:rFonts w:ascii="Times New Roman" w:hAnsi="Times New Roman" w:cs="Times New Roman"/>
                <w:sz w:val="24"/>
                <w:szCs w:val="24"/>
                <w:vertAlign w:val="superscript"/>
              </w:rPr>
              <w:t>2</w:t>
            </w:r>
          </w:p>
          <w:p w14:paraId="3B9D458B" w14:textId="77777777" w:rsidR="00765833" w:rsidRPr="00C5503E" w:rsidRDefault="00765833" w:rsidP="004815A7">
            <w:pPr>
              <w:jc w:val="both"/>
              <w:rPr>
                <w:rFonts w:ascii="Times New Roman" w:hAnsi="Times New Roman" w:cs="Times New Roman"/>
                <w:sz w:val="24"/>
                <w:szCs w:val="24"/>
              </w:rPr>
            </w:pPr>
          </w:p>
        </w:tc>
      </w:tr>
      <w:tr w:rsidR="00765833" w14:paraId="1C8F29F1" w14:textId="77777777" w:rsidTr="00D872B7">
        <w:tc>
          <w:tcPr>
            <w:tcW w:w="846" w:type="dxa"/>
          </w:tcPr>
          <w:p w14:paraId="5D734272" w14:textId="77777777" w:rsidR="00765833" w:rsidRPr="00114101" w:rsidRDefault="00765833" w:rsidP="004815A7">
            <w:pPr>
              <w:jc w:val="both"/>
              <w:rPr>
                <w:rFonts w:ascii="Times New Roman" w:hAnsi="Times New Roman" w:cs="Times New Roman"/>
                <w:b/>
                <w:sz w:val="24"/>
                <w:szCs w:val="24"/>
              </w:rPr>
            </w:pPr>
            <w:r w:rsidRPr="00114101">
              <w:rPr>
                <w:rFonts w:ascii="Times New Roman" w:hAnsi="Times New Roman" w:cs="Times New Roman"/>
                <w:b/>
                <w:sz w:val="24"/>
                <w:szCs w:val="24"/>
              </w:rPr>
              <w:t>2</w:t>
            </w:r>
          </w:p>
        </w:tc>
        <w:tc>
          <w:tcPr>
            <w:tcW w:w="9291" w:type="dxa"/>
            <w:gridSpan w:val="4"/>
          </w:tcPr>
          <w:p w14:paraId="29C8EF40" w14:textId="77777777" w:rsidR="00765833" w:rsidRPr="00114101" w:rsidRDefault="00765833" w:rsidP="004815A7">
            <w:pPr>
              <w:jc w:val="both"/>
              <w:rPr>
                <w:rFonts w:ascii="Times New Roman" w:hAnsi="Times New Roman" w:cs="Times New Roman"/>
                <w:b/>
                <w:sz w:val="24"/>
                <w:szCs w:val="24"/>
              </w:rPr>
            </w:pPr>
            <w:r w:rsidRPr="00114101">
              <w:rPr>
                <w:rFonts w:ascii="Times New Roman" w:hAnsi="Times New Roman" w:cs="Times New Roman"/>
                <w:b/>
                <w:sz w:val="24"/>
                <w:szCs w:val="24"/>
              </w:rPr>
              <w:t>Электронный аукцион проводит:</w:t>
            </w:r>
          </w:p>
        </w:tc>
      </w:tr>
      <w:tr w:rsidR="004552D7" w:rsidRPr="00A533EF" w14:paraId="31AB615B" w14:textId="77777777" w:rsidTr="00D872B7">
        <w:tc>
          <w:tcPr>
            <w:tcW w:w="846" w:type="dxa"/>
          </w:tcPr>
          <w:p w14:paraId="3B48C52A" w14:textId="77777777" w:rsidR="004552D7" w:rsidRPr="00C5503E" w:rsidRDefault="004552D7" w:rsidP="004815A7">
            <w:pPr>
              <w:jc w:val="both"/>
              <w:rPr>
                <w:rFonts w:ascii="Times New Roman" w:hAnsi="Times New Roman" w:cs="Times New Roman"/>
                <w:sz w:val="24"/>
                <w:szCs w:val="24"/>
              </w:rPr>
            </w:pPr>
            <w:r>
              <w:rPr>
                <w:rFonts w:ascii="Times New Roman" w:hAnsi="Times New Roman" w:cs="Times New Roman"/>
                <w:sz w:val="24"/>
                <w:szCs w:val="24"/>
              </w:rPr>
              <w:t>2.1</w:t>
            </w:r>
          </w:p>
        </w:tc>
        <w:tc>
          <w:tcPr>
            <w:tcW w:w="3940" w:type="dxa"/>
          </w:tcPr>
          <w:p w14:paraId="71C0A217" w14:textId="77777777" w:rsidR="004552D7" w:rsidRPr="00C5503E" w:rsidRDefault="004552D7" w:rsidP="004815A7">
            <w:pPr>
              <w:jc w:val="both"/>
              <w:rPr>
                <w:rFonts w:ascii="Times New Roman" w:hAnsi="Times New Roman" w:cs="Times New Roman"/>
                <w:sz w:val="24"/>
                <w:szCs w:val="24"/>
              </w:rPr>
            </w:pPr>
            <w:r w:rsidRPr="00C5503E">
              <w:rPr>
                <w:rFonts w:ascii="Times New Roman" w:hAnsi="Times New Roman" w:cs="Times New Roman"/>
                <w:sz w:val="24"/>
                <w:szCs w:val="24"/>
              </w:rPr>
              <w:t>Заказчик</w:t>
            </w:r>
          </w:p>
          <w:p w14:paraId="0617314A" w14:textId="77777777" w:rsidR="004552D7" w:rsidRDefault="004552D7" w:rsidP="004815A7">
            <w:pPr>
              <w:jc w:val="both"/>
              <w:rPr>
                <w:rFonts w:ascii="Times New Roman" w:hAnsi="Times New Roman" w:cs="Times New Roman"/>
                <w:sz w:val="24"/>
                <w:szCs w:val="24"/>
              </w:rPr>
            </w:pPr>
          </w:p>
        </w:tc>
        <w:tc>
          <w:tcPr>
            <w:tcW w:w="5351" w:type="dxa"/>
            <w:gridSpan w:val="3"/>
          </w:tcPr>
          <w:p w14:paraId="49E95B32" w14:textId="77777777" w:rsidR="004552D7" w:rsidRPr="0074712F" w:rsidRDefault="004552D7" w:rsidP="004815A7">
            <w:pPr>
              <w:jc w:val="both"/>
              <w:rPr>
                <w:rFonts w:ascii="Times New Roman" w:hAnsi="Times New Roman" w:cs="Times New Roman"/>
                <w:sz w:val="24"/>
                <w:szCs w:val="24"/>
              </w:rPr>
            </w:pPr>
            <w:r w:rsidRPr="0074712F">
              <w:rPr>
                <w:rFonts w:ascii="Times New Roman" w:hAnsi="Times New Roman" w:cs="Times New Roman"/>
                <w:sz w:val="24"/>
                <w:szCs w:val="24"/>
              </w:rPr>
              <w:t xml:space="preserve">Наименование: </w:t>
            </w:r>
          </w:p>
          <w:p w14:paraId="185C692E" w14:textId="77777777" w:rsidR="004552D7" w:rsidRPr="0074712F" w:rsidRDefault="004552D7" w:rsidP="004815A7">
            <w:pPr>
              <w:jc w:val="both"/>
              <w:rPr>
                <w:rFonts w:ascii="Times New Roman" w:hAnsi="Times New Roman" w:cs="Times New Roman"/>
                <w:sz w:val="24"/>
                <w:szCs w:val="24"/>
              </w:rPr>
            </w:pPr>
            <w:bookmarkStart w:id="1" w:name="_Hlk55671781"/>
            <w:r w:rsidRPr="0074712F">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bookmarkEnd w:id="1"/>
          <w:p w14:paraId="2C3BBF49" w14:textId="77777777" w:rsidR="004552D7" w:rsidRPr="0074712F" w:rsidRDefault="004552D7" w:rsidP="004815A7">
            <w:pPr>
              <w:jc w:val="both"/>
              <w:rPr>
                <w:rFonts w:ascii="Times New Roman" w:hAnsi="Times New Roman" w:cs="Times New Roman"/>
                <w:sz w:val="24"/>
                <w:szCs w:val="24"/>
              </w:rPr>
            </w:pPr>
            <w:r w:rsidRPr="0074712F">
              <w:rPr>
                <w:rFonts w:ascii="Times New Roman" w:hAnsi="Times New Roman" w:cs="Times New Roman"/>
                <w:sz w:val="24"/>
                <w:szCs w:val="24"/>
              </w:rPr>
              <w:t xml:space="preserve">Адрес местонахождения: </w:t>
            </w:r>
            <w:r w:rsidRPr="00492137">
              <w:rPr>
                <w:rFonts w:ascii="Times New Roman" w:hAnsi="Times New Roman" w:cs="Times New Roman"/>
                <w:sz w:val="24"/>
                <w:szCs w:val="24"/>
              </w:rPr>
              <w:t>117997, Россия, Москва, улица Профсоюзная, дом 65</w:t>
            </w:r>
            <w:r w:rsidRPr="0074712F">
              <w:rPr>
                <w:rFonts w:ascii="Times New Roman" w:hAnsi="Times New Roman" w:cs="Times New Roman"/>
                <w:sz w:val="24"/>
                <w:szCs w:val="24"/>
              </w:rPr>
              <w:t>.</w:t>
            </w:r>
          </w:p>
          <w:p w14:paraId="0B26287E" w14:textId="77777777" w:rsidR="004552D7" w:rsidRPr="0074712F" w:rsidRDefault="004552D7" w:rsidP="004815A7">
            <w:pPr>
              <w:jc w:val="both"/>
              <w:rPr>
                <w:rFonts w:ascii="Times New Roman" w:hAnsi="Times New Roman" w:cs="Times New Roman"/>
                <w:sz w:val="24"/>
                <w:szCs w:val="24"/>
              </w:rPr>
            </w:pPr>
            <w:r w:rsidRPr="0074712F">
              <w:rPr>
                <w:rFonts w:ascii="Times New Roman" w:hAnsi="Times New Roman" w:cs="Times New Roman"/>
                <w:sz w:val="24"/>
                <w:szCs w:val="24"/>
              </w:rPr>
              <w:t xml:space="preserve">Почтовый адрес: </w:t>
            </w:r>
            <w:r w:rsidRPr="00492137">
              <w:rPr>
                <w:rFonts w:ascii="Times New Roman" w:hAnsi="Times New Roman" w:cs="Times New Roman"/>
                <w:sz w:val="24"/>
                <w:szCs w:val="24"/>
              </w:rPr>
              <w:t>117997, ГСП-7, Россия, Москва, улица Профсоюзная, дом 65</w:t>
            </w:r>
            <w:r w:rsidRPr="0074712F">
              <w:rPr>
                <w:rFonts w:ascii="Times New Roman" w:hAnsi="Times New Roman" w:cs="Times New Roman"/>
                <w:sz w:val="24"/>
                <w:szCs w:val="24"/>
              </w:rPr>
              <w:t>.</w:t>
            </w:r>
          </w:p>
          <w:p w14:paraId="51EC1C80" w14:textId="77777777" w:rsidR="004552D7" w:rsidRPr="0074712F" w:rsidRDefault="004552D7" w:rsidP="004815A7">
            <w:pPr>
              <w:jc w:val="both"/>
              <w:rPr>
                <w:rFonts w:ascii="Times New Roman" w:hAnsi="Times New Roman" w:cs="Times New Roman"/>
                <w:sz w:val="24"/>
                <w:szCs w:val="24"/>
              </w:rPr>
            </w:pPr>
            <w:r w:rsidRPr="0074712F">
              <w:rPr>
                <w:rFonts w:ascii="Times New Roman" w:hAnsi="Times New Roman" w:cs="Times New Roman"/>
                <w:sz w:val="24"/>
                <w:szCs w:val="24"/>
              </w:rPr>
              <w:t xml:space="preserve">Ответственное должностное лицо Заказчика: </w:t>
            </w:r>
          </w:p>
          <w:p w14:paraId="6A0E3336" w14:textId="77777777" w:rsidR="004552D7" w:rsidRPr="0074712F" w:rsidRDefault="004552D7" w:rsidP="004815A7">
            <w:pPr>
              <w:jc w:val="both"/>
              <w:rPr>
                <w:rFonts w:ascii="Times New Roman" w:hAnsi="Times New Roman" w:cs="Times New Roman"/>
                <w:sz w:val="24"/>
                <w:szCs w:val="24"/>
              </w:rPr>
            </w:pPr>
            <w:r w:rsidRPr="0074712F">
              <w:rPr>
                <w:rFonts w:ascii="Times New Roman" w:hAnsi="Times New Roman" w:cs="Times New Roman"/>
                <w:sz w:val="24"/>
                <w:szCs w:val="24"/>
              </w:rPr>
              <w:t>Тимохин Дмитрий Александрович, руководитель контрактного отдела.</w:t>
            </w:r>
          </w:p>
          <w:p w14:paraId="3DCFA138" w14:textId="77777777" w:rsidR="004552D7" w:rsidRPr="0074712F" w:rsidRDefault="004552D7" w:rsidP="004815A7">
            <w:pPr>
              <w:jc w:val="both"/>
              <w:rPr>
                <w:rFonts w:ascii="Times New Roman" w:hAnsi="Times New Roman" w:cs="Times New Roman"/>
                <w:sz w:val="24"/>
                <w:szCs w:val="24"/>
              </w:rPr>
            </w:pPr>
            <w:r w:rsidRPr="0074712F">
              <w:rPr>
                <w:rFonts w:ascii="Times New Roman" w:hAnsi="Times New Roman" w:cs="Times New Roman"/>
                <w:sz w:val="24"/>
                <w:szCs w:val="24"/>
              </w:rPr>
              <w:t xml:space="preserve">Номер контактного телефона: </w:t>
            </w:r>
            <w:r w:rsidRPr="0074712F">
              <w:rPr>
                <w:rFonts w:ascii="Times New Roman" w:hAnsi="Times New Roman" w:cs="Times New Roman"/>
                <w:bCs/>
                <w:sz w:val="24"/>
                <w:szCs w:val="24"/>
              </w:rPr>
              <w:t xml:space="preserve">8 (495) 198-17-20, </w:t>
            </w:r>
            <w:r w:rsidRPr="0074712F">
              <w:rPr>
                <w:rFonts w:ascii="Times New Roman" w:hAnsi="Times New Roman" w:cs="Times New Roman"/>
                <w:bCs/>
                <w:sz w:val="24"/>
                <w:szCs w:val="24"/>
              </w:rPr>
              <w:br/>
              <w:t>доб. 1653, 1601, 1000.</w:t>
            </w:r>
          </w:p>
          <w:p w14:paraId="6168ABD2" w14:textId="77777777" w:rsidR="004552D7" w:rsidRPr="00DA71ED" w:rsidRDefault="004552D7" w:rsidP="004815A7">
            <w:pPr>
              <w:jc w:val="both"/>
              <w:rPr>
                <w:rFonts w:ascii="Times New Roman" w:hAnsi="Times New Roman" w:cs="Times New Roman"/>
                <w:sz w:val="24"/>
                <w:szCs w:val="24"/>
              </w:rPr>
            </w:pPr>
            <w:r w:rsidRPr="00DA71ED">
              <w:rPr>
                <w:rFonts w:ascii="Times New Roman" w:hAnsi="Times New Roman" w:cs="Times New Roman"/>
                <w:sz w:val="24"/>
                <w:szCs w:val="24"/>
              </w:rPr>
              <w:t xml:space="preserve">Адрес электронной почты: </w:t>
            </w:r>
            <w:hyperlink r:id="rId9" w:history="1">
              <w:r w:rsidRPr="00DA71ED">
                <w:rPr>
                  <w:rStyle w:val="ae"/>
                  <w:rFonts w:ascii="Times New Roman" w:hAnsi="Times New Roman" w:cs="Times New Roman"/>
                  <w:color w:val="auto"/>
                  <w:sz w:val="24"/>
                  <w:szCs w:val="24"/>
                  <w:u w:val="none"/>
                  <w:lang w:val="en-US"/>
                </w:rPr>
                <w:t>kontrakt</w:t>
              </w:r>
              <w:r w:rsidRPr="00DA71ED">
                <w:rPr>
                  <w:rStyle w:val="ae"/>
                  <w:rFonts w:ascii="Times New Roman" w:hAnsi="Times New Roman" w:cs="Times New Roman"/>
                  <w:color w:val="auto"/>
                  <w:sz w:val="24"/>
                  <w:szCs w:val="24"/>
                  <w:u w:val="none"/>
                </w:rPr>
                <w:t>@</w:t>
              </w:r>
              <w:r w:rsidRPr="00DA71ED">
                <w:rPr>
                  <w:rStyle w:val="ae"/>
                  <w:rFonts w:ascii="Times New Roman" w:hAnsi="Times New Roman" w:cs="Times New Roman"/>
                  <w:color w:val="auto"/>
                  <w:sz w:val="24"/>
                  <w:szCs w:val="24"/>
                  <w:u w:val="none"/>
                  <w:lang w:val="en-US"/>
                </w:rPr>
                <w:t>ipu</w:t>
              </w:r>
              <w:r w:rsidRPr="00DA71ED">
                <w:rPr>
                  <w:rStyle w:val="ae"/>
                  <w:rFonts w:ascii="Times New Roman" w:hAnsi="Times New Roman" w:cs="Times New Roman"/>
                  <w:color w:val="auto"/>
                  <w:sz w:val="24"/>
                  <w:szCs w:val="24"/>
                  <w:u w:val="none"/>
                </w:rPr>
                <w:t>.</w:t>
              </w:r>
              <w:r w:rsidRPr="00DA71ED">
                <w:rPr>
                  <w:rStyle w:val="ae"/>
                  <w:rFonts w:ascii="Times New Roman" w:hAnsi="Times New Roman" w:cs="Times New Roman"/>
                  <w:color w:val="auto"/>
                  <w:sz w:val="24"/>
                  <w:szCs w:val="24"/>
                  <w:u w:val="none"/>
                  <w:lang w:val="en-US"/>
                </w:rPr>
                <w:t>ru</w:t>
              </w:r>
            </w:hyperlink>
          </w:p>
          <w:p w14:paraId="09B64CC2" w14:textId="07948643" w:rsidR="004552D7" w:rsidRPr="00A533EF" w:rsidRDefault="004552D7" w:rsidP="004815A7">
            <w:pPr>
              <w:jc w:val="both"/>
              <w:rPr>
                <w:rFonts w:ascii="Times New Roman" w:hAnsi="Times New Roman" w:cs="Times New Roman"/>
                <w:sz w:val="24"/>
                <w:szCs w:val="24"/>
              </w:rPr>
            </w:pPr>
            <w:r w:rsidRPr="00DA71ED">
              <w:rPr>
                <w:rFonts w:ascii="Times New Roman" w:hAnsi="Times New Roman" w:cs="Times New Roman"/>
                <w:sz w:val="24"/>
                <w:szCs w:val="24"/>
              </w:rPr>
              <w:t xml:space="preserve">Сайт: </w:t>
            </w:r>
            <w:hyperlink r:id="rId10" w:history="1">
              <w:r w:rsidRPr="0074712F">
                <w:rPr>
                  <w:rStyle w:val="ae"/>
                  <w:rFonts w:ascii="Times New Roman" w:hAnsi="Times New Roman" w:cs="Times New Roman"/>
                  <w:color w:val="auto"/>
                  <w:sz w:val="24"/>
                  <w:szCs w:val="24"/>
                  <w:u w:val="none"/>
                </w:rPr>
                <w:t>www.ipu.ru</w:t>
              </w:r>
            </w:hyperlink>
          </w:p>
        </w:tc>
      </w:tr>
      <w:tr w:rsidR="00765833" w14:paraId="0521B7F4" w14:textId="77777777" w:rsidTr="00D872B7">
        <w:trPr>
          <w:trHeight w:val="196"/>
        </w:trPr>
        <w:tc>
          <w:tcPr>
            <w:tcW w:w="846" w:type="dxa"/>
          </w:tcPr>
          <w:p w14:paraId="16C2A05A" w14:textId="77777777" w:rsidR="00765833" w:rsidRPr="00C5503E" w:rsidRDefault="00765833" w:rsidP="004815A7">
            <w:pPr>
              <w:jc w:val="both"/>
              <w:rPr>
                <w:rFonts w:ascii="Times New Roman" w:hAnsi="Times New Roman" w:cs="Times New Roman"/>
                <w:sz w:val="24"/>
                <w:szCs w:val="24"/>
              </w:rPr>
            </w:pPr>
            <w:r>
              <w:rPr>
                <w:rFonts w:ascii="Times New Roman" w:hAnsi="Times New Roman" w:cs="Times New Roman"/>
                <w:sz w:val="24"/>
                <w:szCs w:val="24"/>
              </w:rPr>
              <w:t>2.2</w:t>
            </w:r>
          </w:p>
        </w:tc>
        <w:tc>
          <w:tcPr>
            <w:tcW w:w="3940" w:type="dxa"/>
          </w:tcPr>
          <w:p w14:paraId="438E4A54" w14:textId="77777777" w:rsidR="00765833" w:rsidRDefault="00765833" w:rsidP="004815A7">
            <w:pPr>
              <w:jc w:val="both"/>
              <w:rPr>
                <w:rFonts w:ascii="Times New Roman" w:hAnsi="Times New Roman" w:cs="Times New Roman"/>
                <w:sz w:val="24"/>
                <w:szCs w:val="24"/>
              </w:rPr>
            </w:pPr>
            <w:r w:rsidRPr="00C5503E">
              <w:rPr>
                <w:rFonts w:ascii="Times New Roman" w:hAnsi="Times New Roman" w:cs="Times New Roman"/>
                <w:sz w:val="24"/>
                <w:szCs w:val="24"/>
              </w:rPr>
              <w:t xml:space="preserve">Уполномоченный орган </w:t>
            </w:r>
          </w:p>
        </w:tc>
        <w:tc>
          <w:tcPr>
            <w:tcW w:w="5351" w:type="dxa"/>
            <w:gridSpan w:val="3"/>
          </w:tcPr>
          <w:p w14:paraId="44C643BE" w14:textId="77777777" w:rsidR="00765833" w:rsidRDefault="00765833" w:rsidP="004815A7">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1C68F05E" w14:textId="77777777" w:rsidTr="00D872B7">
        <w:tc>
          <w:tcPr>
            <w:tcW w:w="846" w:type="dxa"/>
          </w:tcPr>
          <w:p w14:paraId="799ABCA4" w14:textId="77777777" w:rsidR="00765833" w:rsidRPr="00C5503E" w:rsidRDefault="00765833" w:rsidP="004815A7">
            <w:pPr>
              <w:jc w:val="both"/>
              <w:rPr>
                <w:rFonts w:ascii="Times New Roman" w:hAnsi="Times New Roman" w:cs="Times New Roman"/>
                <w:sz w:val="24"/>
                <w:szCs w:val="24"/>
              </w:rPr>
            </w:pPr>
            <w:r>
              <w:rPr>
                <w:rFonts w:ascii="Times New Roman" w:hAnsi="Times New Roman" w:cs="Times New Roman"/>
                <w:sz w:val="24"/>
                <w:szCs w:val="24"/>
              </w:rPr>
              <w:t>2.3</w:t>
            </w:r>
          </w:p>
        </w:tc>
        <w:tc>
          <w:tcPr>
            <w:tcW w:w="3940" w:type="dxa"/>
          </w:tcPr>
          <w:p w14:paraId="4043D7D7" w14:textId="77777777" w:rsidR="00765833" w:rsidRDefault="00765833" w:rsidP="004815A7">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разработке</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документации </w:t>
            </w:r>
          </w:p>
        </w:tc>
        <w:tc>
          <w:tcPr>
            <w:tcW w:w="5351" w:type="dxa"/>
            <w:gridSpan w:val="3"/>
          </w:tcPr>
          <w:p w14:paraId="05BC1B1E" w14:textId="77777777" w:rsidR="00765833" w:rsidRDefault="00765833" w:rsidP="004815A7">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0CFD20C7" w14:textId="77777777" w:rsidTr="00D872B7">
        <w:tc>
          <w:tcPr>
            <w:tcW w:w="846" w:type="dxa"/>
          </w:tcPr>
          <w:p w14:paraId="00DA0EE8" w14:textId="77777777" w:rsidR="00765833" w:rsidRPr="00C5503E" w:rsidRDefault="00765833" w:rsidP="004815A7">
            <w:pPr>
              <w:jc w:val="both"/>
              <w:rPr>
                <w:rFonts w:ascii="Times New Roman" w:hAnsi="Times New Roman" w:cs="Times New Roman"/>
                <w:sz w:val="24"/>
                <w:szCs w:val="24"/>
              </w:rPr>
            </w:pPr>
            <w:r>
              <w:rPr>
                <w:rFonts w:ascii="Times New Roman" w:hAnsi="Times New Roman" w:cs="Times New Roman"/>
                <w:sz w:val="24"/>
                <w:szCs w:val="24"/>
              </w:rPr>
              <w:t>2.4</w:t>
            </w:r>
          </w:p>
        </w:tc>
        <w:tc>
          <w:tcPr>
            <w:tcW w:w="3940" w:type="dxa"/>
          </w:tcPr>
          <w:p w14:paraId="487A9C11" w14:textId="77777777" w:rsidR="00765833" w:rsidRDefault="00765833" w:rsidP="004815A7">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проведению</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закупки </w:t>
            </w:r>
          </w:p>
        </w:tc>
        <w:tc>
          <w:tcPr>
            <w:tcW w:w="5351" w:type="dxa"/>
            <w:gridSpan w:val="3"/>
          </w:tcPr>
          <w:p w14:paraId="22C22473" w14:textId="77777777" w:rsidR="00765833" w:rsidRDefault="00765833" w:rsidP="004815A7">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6DE1E672" w14:textId="77777777" w:rsidTr="00D872B7">
        <w:tc>
          <w:tcPr>
            <w:tcW w:w="846" w:type="dxa"/>
          </w:tcPr>
          <w:p w14:paraId="65DF3354" w14:textId="77777777" w:rsidR="00765833" w:rsidRPr="00C5503E" w:rsidRDefault="00765833" w:rsidP="004815A7">
            <w:pPr>
              <w:jc w:val="both"/>
              <w:rPr>
                <w:rFonts w:ascii="Times New Roman" w:hAnsi="Times New Roman" w:cs="Times New Roman"/>
                <w:sz w:val="24"/>
                <w:szCs w:val="24"/>
              </w:rPr>
            </w:pPr>
            <w:r>
              <w:rPr>
                <w:rFonts w:ascii="Times New Roman" w:hAnsi="Times New Roman" w:cs="Times New Roman"/>
                <w:sz w:val="24"/>
                <w:szCs w:val="24"/>
              </w:rPr>
              <w:t>2.5</w:t>
            </w:r>
          </w:p>
        </w:tc>
        <w:tc>
          <w:tcPr>
            <w:tcW w:w="3940" w:type="dxa"/>
          </w:tcPr>
          <w:p w14:paraId="3EC110D5" w14:textId="77777777" w:rsidR="00765833" w:rsidRPr="00F36CE4" w:rsidRDefault="00F36CE4" w:rsidP="004815A7">
            <w:pPr>
              <w:jc w:val="both"/>
              <w:rPr>
                <w:rFonts w:ascii="Times New Roman" w:hAnsi="Times New Roman" w:cs="Times New Roman"/>
                <w:sz w:val="24"/>
                <w:szCs w:val="24"/>
              </w:rPr>
            </w:pPr>
            <w:r w:rsidRPr="00F36CE4">
              <w:rPr>
                <w:rFonts w:ascii="Times New Roman" w:hAnsi="Times New Roman" w:cs="Times New Roman"/>
                <w:sz w:val="24"/>
                <w:szCs w:val="24"/>
              </w:rPr>
              <w:t>Адрес электронной площадки в информационно-телекоммуникационной</w:t>
            </w:r>
            <w:r>
              <w:rPr>
                <w:rFonts w:ascii="Times New Roman" w:hAnsi="Times New Roman" w:cs="Times New Roman"/>
                <w:sz w:val="24"/>
                <w:szCs w:val="24"/>
              </w:rPr>
              <w:t xml:space="preserve"> </w:t>
            </w:r>
            <w:r w:rsidRPr="00F36CE4">
              <w:rPr>
                <w:rFonts w:ascii="Times New Roman" w:hAnsi="Times New Roman" w:cs="Times New Roman"/>
                <w:sz w:val="24"/>
                <w:szCs w:val="24"/>
              </w:rPr>
              <w:t>сети «Интернет»</w:t>
            </w:r>
            <w:r w:rsidR="00765833" w:rsidRPr="00F36CE4">
              <w:rPr>
                <w:rFonts w:ascii="Times New Roman" w:hAnsi="Times New Roman" w:cs="Times New Roman"/>
                <w:sz w:val="24"/>
                <w:szCs w:val="24"/>
              </w:rPr>
              <w:t xml:space="preserve">: </w:t>
            </w:r>
          </w:p>
        </w:tc>
        <w:tc>
          <w:tcPr>
            <w:tcW w:w="5351" w:type="dxa"/>
            <w:gridSpan w:val="3"/>
          </w:tcPr>
          <w:p w14:paraId="0FAF83C3" w14:textId="77777777" w:rsidR="00765833" w:rsidRPr="00556C80" w:rsidRDefault="00765833" w:rsidP="004815A7">
            <w:pPr>
              <w:jc w:val="both"/>
              <w:rPr>
                <w:rFonts w:ascii="Times New Roman" w:hAnsi="Times New Roman" w:cs="Times New Roman"/>
                <w:sz w:val="24"/>
                <w:szCs w:val="24"/>
              </w:rPr>
            </w:pPr>
            <w:r w:rsidRPr="00556C80">
              <w:rPr>
                <w:rFonts w:ascii="Times New Roman" w:hAnsi="Times New Roman" w:cs="Times New Roman"/>
                <w:sz w:val="24"/>
                <w:szCs w:val="24"/>
              </w:rPr>
              <w:t>ООО «РТС –тендер»</w:t>
            </w:r>
          </w:p>
          <w:p w14:paraId="5B5E9526" w14:textId="77777777" w:rsidR="00765833" w:rsidRPr="006E55FC" w:rsidRDefault="00E326A8" w:rsidP="004815A7">
            <w:pPr>
              <w:jc w:val="both"/>
              <w:rPr>
                <w:rFonts w:ascii="Times New Roman" w:hAnsi="Times New Roman" w:cs="Times New Roman"/>
                <w:sz w:val="24"/>
                <w:szCs w:val="24"/>
              </w:rPr>
            </w:pPr>
            <w:hyperlink r:id="rId11" w:history="1">
              <w:r w:rsidR="00BF3AC5" w:rsidRPr="006E55FC">
                <w:rPr>
                  <w:rStyle w:val="ae"/>
                  <w:rFonts w:ascii="Times New Roman" w:hAnsi="Times New Roman" w:cs="Times New Roman"/>
                  <w:color w:val="auto"/>
                  <w:sz w:val="24"/>
                  <w:szCs w:val="24"/>
                  <w:u w:val="none"/>
                </w:rPr>
                <w:t>http://www.</w:t>
              </w:r>
              <w:r w:rsidR="00BF3AC5" w:rsidRPr="006E55FC">
                <w:rPr>
                  <w:rStyle w:val="ae"/>
                  <w:rFonts w:ascii="Times New Roman" w:hAnsi="Times New Roman" w:cs="Times New Roman"/>
                  <w:color w:val="auto"/>
                  <w:sz w:val="24"/>
                  <w:szCs w:val="24"/>
                  <w:u w:val="none"/>
                  <w:lang w:val="en-US"/>
                </w:rPr>
                <w:t>rts</w:t>
              </w:r>
              <w:r w:rsidR="00BF3AC5" w:rsidRPr="006E55FC">
                <w:rPr>
                  <w:rStyle w:val="ae"/>
                  <w:rFonts w:ascii="Times New Roman" w:hAnsi="Times New Roman" w:cs="Times New Roman"/>
                  <w:color w:val="auto"/>
                  <w:sz w:val="24"/>
                  <w:szCs w:val="24"/>
                  <w:u w:val="none"/>
                </w:rPr>
                <w:t>-</w:t>
              </w:r>
              <w:r w:rsidR="00BF3AC5" w:rsidRPr="006E55FC">
                <w:rPr>
                  <w:rStyle w:val="ae"/>
                  <w:rFonts w:ascii="Times New Roman" w:hAnsi="Times New Roman" w:cs="Times New Roman"/>
                  <w:color w:val="auto"/>
                  <w:sz w:val="24"/>
                  <w:szCs w:val="24"/>
                  <w:u w:val="none"/>
                  <w:lang w:val="en-US"/>
                </w:rPr>
                <w:t>tender</w:t>
              </w:r>
              <w:r w:rsidR="00BF3AC5" w:rsidRPr="006E55FC">
                <w:rPr>
                  <w:rStyle w:val="ae"/>
                  <w:rFonts w:ascii="Times New Roman" w:hAnsi="Times New Roman" w:cs="Times New Roman"/>
                  <w:color w:val="auto"/>
                  <w:sz w:val="24"/>
                  <w:szCs w:val="24"/>
                  <w:u w:val="none"/>
                </w:rPr>
                <w:t>.ru/</w:t>
              </w:r>
            </w:hyperlink>
          </w:p>
          <w:p w14:paraId="568CAD51" w14:textId="77777777" w:rsidR="00BF3AC5" w:rsidRDefault="00BF3AC5" w:rsidP="004815A7">
            <w:pPr>
              <w:jc w:val="both"/>
              <w:rPr>
                <w:rFonts w:ascii="Times New Roman" w:hAnsi="Times New Roman" w:cs="Times New Roman"/>
                <w:sz w:val="24"/>
                <w:szCs w:val="24"/>
              </w:rPr>
            </w:pPr>
          </w:p>
        </w:tc>
      </w:tr>
      <w:tr w:rsidR="00765833" w14:paraId="71AC23B2" w14:textId="77777777" w:rsidTr="00D872B7">
        <w:trPr>
          <w:trHeight w:val="623"/>
        </w:trPr>
        <w:tc>
          <w:tcPr>
            <w:tcW w:w="846" w:type="dxa"/>
          </w:tcPr>
          <w:p w14:paraId="0E52A472" w14:textId="77777777" w:rsidR="00765833" w:rsidRPr="00C5503E" w:rsidRDefault="00765833" w:rsidP="004815A7">
            <w:pPr>
              <w:jc w:val="both"/>
              <w:rPr>
                <w:rFonts w:ascii="Times New Roman" w:hAnsi="Times New Roman" w:cs="Times New Roman"/>
                <w:sz w:val="24"/>
                <w:szCs w:val="24"/>
              </w:rPr>
            </w:pPr>
            <w:r>
              <w:rPr>
                <w:rFonts w:ascii="Times New Roman" w:hAnsi="Times New Roman" w:cs="Times New Roman"/>
                <w:sz w:val="24"/>
                <w:szCs w:val="24"/>
              </w:rPr>
              <w:t>3.</w:t>
            </w:r>
          </w:p>
        </w:tc>
        <w:tc>
          <w:tcPr>
            <w:tcW w:w="3940" w:type="dxa"/>
          </w:tcPr>
          <w:p w14:paraId="137B54CD" w14:textId="77777777" w:rsidR="00765833" w:rsidRPr="00BF3AC5" w:rsidRDefault="00BF3AC5" w:rsidP="004815A7">
            <w:pPr>
              <w:jc w:val="both"/>
              <w:rPr>
                <w:rFonts w:ascii="Times New Roman" w:hAnsi="Times New Roman" w:cs="Times New Roman"/>
                <w:sz w:val="24"/>
                <w:szCs w:val="24"/>
              </w:rPr>
            </w:pPr>
            <w:r w:rsidRPr="00BF3AC5">
              <w:rPr>
                <w:rFonts w:ascii="Times New Roman" w:hAnsi="Times New Roman" w:cs="Times New Roman"/>
                <w:sz w:val="24"/>
                <w:szCs w:val="24"/>
              </w:rPr>
              <w:t>Описание объекта закупки</w:t>
            </w:r>
          </w:p>
        </w:tc>
        <w:tc>
          <w:tcPr>
            <w:tcW w:w="5351" w:type="dxa"/>
            <w:gridSpan w:val="3"/>
          </w:tcPr>
          <w:p w14:paraId="7D70F677" w14:textId="77777777" w:rsidR="00765833" w:rsidRDefault="00765833" w:rsidP="004815A7">
            <w:pPr>
              <w:jc w:val="both"/>
              <w:rPr>
                <w:rFonts w:ascii="Times New Roman" w:hAnsi="Times New Roman" w:cs="Times New Roman"/>
                <w:sz w:val="24"/>
                <w:szCs w:val="24"/>
              </w:rPr>
            </w:pPr>
            <w:r>
              <w:rPr>
                <w:rFonts w:ascii="Times New Roman" w:hAnsi="Times New Roman" w:cs="Times New Roman"/>
                <w:sz w:val="24"/>
                <w:szCs w:val="24"/>
              </w:rPr>
              <w:t>Содержится в Техническом задании (</w:t>
            </w:r>
            <w:r w:rsidR="002A0B31">
              <w:rPr>
                <w:rFonts w:ascii="Times New Roman" w:hAnsi="Times New Roman" w:cs="Times New Roman"/>
                <w:sz w:val="24"/>
                <w:szCs w:val="24"/>
              </w:rPr>
              <w:t xml:space="preserve">раздел </w:t>
            </w:r>
            <w:r w:rsidR="002A0B31">
              <w:rPr>
                <w:rFonts w:ascii="Times New Roman" w:hAnsi="Times New Roman" w:cs="Times New Roman"/>
                <w:sz w:val="24"/>
                <w:szCs w:val="24"/>
                <w:lang w:val="en-US"/>
              </w:rPr>
              <w:t>II</w:t>
            </w:r>
            <w:r w:rsidR="002A0B31">
              <w:rPr>
                <w:rFonts w:ascii="Times New Roman" w:hAnsi="Times New Roman" w:cs="Times New Roman"/>
                <w:sz w:val="24"/>
                <w:szCs w:val="24"/>
              </w:rPr>
              <w:t xml:space="preserve"> ТЕХНИЧЕСКАЯ ЧАСТЬ</w:t>
            </w:r>
            <w:r w:rsidR="00AF1E61">
              <w:rPr>
                <w:rFonts w:ascii="Times New Roman" w:hAnsi="Times New Roman" w:cs="Times New Roman"/>
                <w:sz w:val="24"/>
                <w:szCs w:val="24"/>
              </w:rPr>
              <w:t xml:space="preserve"> </w:t>
            </w:r>
            <w:r w:rsidR="002A0B31">
              <w:rPr>
                <w:rFonts w:ascii="Times New Roman" w:hAnsi="Times New Roman" w:cs="Times New Roman"/>
                <w:sz w:val="24"/>
                <w:szCs w:val="24"/>
              </w:rPr>
              <w:t>а</w:t>
            </w:r>
            <w:r w:rsidRPr="00C5503E">
              <w:rPr>
                <w:rFonts w:ascii="Times New Roman" w:hAnsi="Times New Roman" w:cs="Times New Roman"/>
                <w:sz w:val="24"/>
                <w:szCs w:val="24"/>
              </w:rPr>
              <w:t>укционной документации</w:t>
            </w:r>
            <w:r>
              <w:rPr>
                <w:rFonts w:ascii="Times New Roman" w:hAnsi="Times New Roman" w:cs="Times New Roman"/>
                <w:sz w:val="24"/>
                <w:szCs w:val="24"/>
              </w:rPr>
              <w:t>)</w:t>
            </w:r>
          </w:p>
        </w:tc>
      </w:tr>
      <w:tr w:rsidR="00765833" w14:paraId="246F84DF" w14:textId="77777777" w:rsidTr="00D872B7">
        <w:tc>
          <w:tcPr>
            <w:tcW w:w="846" w:type="dxa"/>
          </w:tcPr>
          <w:p w14:paraId="73E2563A" w14:textId="77777777" w:rsidR="00765833" w:rsidRDefault="00765833" w:rsidP="004815A7">
            <w:pPr>
              <w:jc w:val="both"/>
              <w:rPr>
                <w:rFonts w:ascii="Times New Roman" w:hAnsi="Times New Roman" w:cs="Times New Roman"/>
                <w:sz w:val="24"/>
                <w:szCs w:val="24"/>
              </w:rPr>
            </w:pPr>
            <w:r>
              <w:rPr>
                <w:rFonts w:ascii="Times New Roman" w:hAnsi="Times New Roman" w:cs="Times New Roman"/>
                <w:sz w:val="24"/>
                <w:szCs w:val="24"/>
              </w:rPr>
              <w:t>4.</w:t>
            </w:r>
          </w:p>
        </w:tc>
        <w:tc>
          <w:tcPr>
            <w:tcW w:w="3940" w:type="dxa"/>
          </w:tcPr>
          <w:p w14:paraId="4D12E4EF" w14:textId="77777777" w:rsidR="00765833" w:rsidRPr="00C5503E" w:rsidRDefault="00765833" w:rsidP="004815A7">
            <w:pPr>
              <w:jc w:val="both"/>
              <w:rPr>
                <w:rFonts w:ascii="Times New Roman" w:hAnsi="Times New Roman" w:cs="Times New Roman"/>
                <w:sz w:val="24"/>
                <w:szCs w:val="24"/>
              </w:rPr>
            </w:pPr>
            <w:r w:rsidRPr="00C5503E">
              <w:rPr>
                <w:rFonts w:ascii="Times New Roman" w:hAnsi="Times New Roman" w:cs="Times New Roman"/>
                <w:sz w:val="24"/>
                <w:szCs w:val="24"/>
              </w:rPr>
              <w:t>Место, условия и сроки поставки товаров, выполнения работ, оказания услуг.</w:t>
            </w:r>
          </w:p>
          <w:p w14:paraId="68E57405" w14:textId="77777777" w:rsidR="00765833" w:rsidRPr="00C5503E" w:rsidRDefault="00765833" w:rsidP="004815A7">
            <w:pPr>
              <w:jc w:val="both"/>
              <w:rPr>
                <w:rFonts w:ascii="Times New Roman" w:hAnsi="Times New Roman" w:cs="Times New Roman"/>
                <w:sz w:val="24"/>
                <w:szCs w:val="24"/>
              </w:rPr>
            </w:pPr>
          </w:p>
        </w:tc>
        <w:tc>
          <w:tcPr>
            <w:tcW w:w="5351" w:type="dxa"/>
            <w:gridSpan w:val="3"/>
          </w:tcPr>
          <w:p w14:paraId="45A0E3CB" w14:textId="41D84737" w:rsidR="00765833" w:rsidRDefault="00765833" w:rsidP="004815A7">
            <w:pPr>
              <w:jc w:val="both"/>
              <w:rPr>
                <w:rFonts w:ascii="Times New Roman" w:hAnsi="Times New Roman" w:cs="Times New Roman"/>
                <w:sz w:val="24"/>
                <w:szCs w:val="24"/>
              </w:rPr>
            </w:pPr>
            <w:r w:rsidRPr="00114101">
              <w:rPr>
                <w:rFonts w:ascii="Times New Roman" w:hAnsi="Times New Roman" w:cs="Times New Roman"/>
                <w:b/>
                <w:sz w:val="24"/>
                <w:szCs w:val="24"/>
              </w:rPr>
              <w:t>Место поставки товаров</w:t>
            </w:r>
            <w:r w:rsidRPr="00C5503E">
              <w:rPr>
                <w:rFonts w:ascii="Times New Roman" w:hAnsi="Times New Roman" w:cs="Times New Roman"/>
                <w:sz w:val="24"/>
                <w:szCs w:val="24"/>
              </w:rPr>
              <w:t xml:space="preserve">: </w:t>
            </w:r>
            <w:bookmarkStart w:id="2" w:name="_Hlk80783312"/>
            <w:r w:rsidRPr="00C40EF3">
              <w:rPr>
                <w:rFonts w:ascii="Times New Roman" w:hAnsi="Times New Roman" w:cs="Times New Roman"/>
                <w:sz w:val="24"/>
                <w:szCs w:val="24"/>
              </w:rPr>
              <w:t xml:space="preserve">ИПУ РАН, </w:t>
            </w:r>
            <w:r w:rsidR="004E349C">
              <w:rPr>
                <w:rFonts w:ascii="Times New Roman" w:hAnsi="Times New Roman" w:cs="Times New Roman"/>
                <w:sz w:val="24"/>
                <w:szCs w:val="24"/>
              </w:rPr>
              <w:br/>
            </w:r>
            <w:r w:rsidRPr="00C40EF3">
              <w:rPr>
                <w:rFonts w:ascii="Times New Roman" w:hAnsi="Times New Roman" w:cs="Times New Roman"/>
                <w:sz w:val="24"/>
                <w:szCs w:val="24"/>
              </w:rPr>
              <w:t>г. Москва, ул. Профсоюзная, д. 65</w:t>
            </w:r>
            <w:bookmarkEnd w:id="2"/>
            <w:r w:rsidRPr="00C40EF3">
              <w:rPr>
                <w:rFonts w:ascii="Times New Roman" w:hAnsi="Times New Roman" w:cs="Times New Roman"/>
                <w:sz w:val="24"/>
                <w:szCs w:val="24"/>
              </w:rPr>
              <w:t>.</w:t>
            </w:r>
          </w:p>
          <w:p w14:paraId="484FC5E0" w14:textId="02406181" w:rsidR="00765833" w:rsidRPr="003B1FBB" w:rsidRDefault="005D0D12" w:rsidP="004815A7">
            <w:pPr>
              <w:jc w:val="both"/>
              <w:rPr>
                <w:rFonts w:ascii="Times New Roman" w:hAnsi="Times New Roman" w:cs="Times New Roman"/>
                <w:sz w:val="24"/>
                <w:szCs w:val="24"/>
              </w:rPr>
            </w:pPr>
            <w:r>
              <w:rPr>
                <w:rFonts w:ascii="Times New Roman" w:hAnsi="Times New Roman" w:cs="Times New Roman"/>
                <w:b/>
                <w:sz w:val="24"/>
                <w:szCs w:val="24"/>
              </w:rPr>
              <w:t>Срок</w:t>
            </w:r>
            <w:r w:rsidR="00765833" w:rsidRPr="00114101">
              <w:rPr>
                <w:rFonts w:ascii="Times New Roman" w:hAnsi="Times New Roman" w:cs="Times New Roman"/>
                <w:b/>
                <w:sz w:val="24"/>
                <w:szCs w:val="24"/>
              </w:rPr>
              <w:t xml:space="preserve"> поставки товаров</w:t>
            </w:r>
            <w:r w:rsidR="00765833">
              <w:rPr>
                <w:rFonts w:ascii="Times New Roman" w:hAnsi="Times New Roman" w:cs="Times New Roman"/>
                <w:sz w:val="24"/>
                <w:szCs w:val="24"/>
              </w:rPr>
              <w:t>:</w:t>
            </w:r>
            <w:r w:rsidR="00765833" w:rsidRPr="00C5503E">
              <w:rPr>
                <w:rFonts w:ascii="Times New Roman" w:hAnsi="Times New Roman" w:cs="Times New Roman"/>
                <w:sz w:val="24"/>
                <w:szCs w:val="24"/>
              </w:rPr>
              <w:t xml:space="preserve"> </w:t>
            </w:r>
            <w:r w:rsidR="0060652F">
              <w:rPr>
                <w:rFonts w:ascii="Times New Roman" w:hAnsi="Times New Roman" w:cs="Times New Roman"/>
                <w:sz w:val="24"/>
                <w:szCs w:val="24"/>
              </w:rPr>
              <w:t>до истечения</w:t>
            </w:r>
            <w:r>
              <w:rPr>
                <w:rFonts w:ascii="Times New Roman" w:hAnsi="Times New Roman" w:cs="Times New Roman"/>
                <w:sz w:val="24"/>
                <w:szCs w:val="24"/>
              </w:rPr>
              <w:t xml:space="preserve"> </w:t>
            </w:r>
            <w:r w:rsidR="00114A8B">
              <w:rPr>
                <w:rFonts w:ascii="Times New Roman" w:hAnsi="Times New Roman" w:cs="Times New Roman"/>
                <w:sz w:val="24"/>
                <w:szCs w:val="24"/>
              </w:rPr>
              <w:t>21</w:t>
            </w:r>
            <w:r w:rsidR="003B1FBB" w:rsidRPr="003B1FBB">
              <w:rPr>
                <w:rFonts w:ascii="Times New Roman" w:hAnsi="Times New Roman" w:cs="Times New Roman"/>
                <w:sz w:val="24"/>
                <w:szCs w:val="24"/>
              </w:rPr>
              <w:t xml:space="preserve"> (</w:t>
            </w:r>
            <w:r w:rsidR="00114A8B">
              <w:rPr>
                <w:rFonts w:ascii="Times New Roman" w:hAnsi="Times New Roman" w:cs="Times New Roman"/>
                <w:sz w:val="24"/>
                <w:szCs w:val="24"/>
              </w:rPr>
              <w:t>двадцати одного</w:t>
            </w:r>
            <w:r w:rsidR="003B1FBB" w:rsidRPr="003B1FBB">
              <w:rPr>
                <w:rFonts w:ascii="Times New Roman" w:hAnsi="Times New Roman" w:cs="Times New Roman"/>
                <w:sz w:val="24"/>
                <w:szCs w:val="24"/>
              </w:rPr>
              <w:t xml:space="preserve">) </w:t>
            </w:r>
            <w:r w:rsidR="006E55FC">
              <w:rPr>
                <w:rFonts w:ascii="Times New Roman" w:hAnsi="Times New Roman" w:cs="Times New Roman"/>
                <w:sz w:val="24"/>
                <w:szCs w:val="24"/>
              </w:rPr>
              <w:t>рабочего</w:t>
            </w:r>
            <w:r w:rsidR="003B1FBB" w:rsidRPr="003B1FBB">
              <w:rPr>
                <w:rFonts w:ascii="Times New Roman" w:hAnsi="Times New Roman" w:cs="Times New Roman"/>
                <w:sz w:val="24"/>
                <w:szCs w:val="24"/>
              </w:rPr>
              <w:t xml:space="preserve"> дн</w:t>
            </w:r>
            <w:r w:rsidR="00114A8B">
              <w:rPr>
                <w:rFonts w:ascii="Times New Roman" w:hAnsi="Times New Roman" w:cs="Times New Roman"/>
                <w:sz w:val="24"/>
                <w:szCs w:val="24"/>
              </w:rPr>
              <w:t>я</w:t>
            </w:r>
            <w:r w:rsidR="003B1FBB" w:rsidRPr="003B1FBB">
              <w:rPr>
                <w:rFonts w:ascii="Times New Roman" w:hAnsi="Times New Roman" w:cs="Times New Roman"/>
                <w:sz w:val="24"/>
                <w:szCs w:val="24"/>
              </w:rPr>
              <w:t xml:space="preserve"> с даты заключения Контракта</w:t>
            </w:r>
            <w:r w:rsidR="00765833" w:rsidRPr="003B1FBB">
              <w:rPr>
                <w:rFonts w:ascii="Times New Roman" w:hAnsi="Times New Roman" w:cs="Times New Roman"/>
                <w:sz w:val="24"/>
                <w:szCs w:val="24"/>
              </w:rPr>
              <w:t>.</w:t>
            </w:r>
          </w:p>
          <w:p w14:paraId="74D8FD5F" w14:textId="32ED3F50" w:rsidR="0005498E" w:rsidRPr="00173E18" w:rsidRDefault="00765833" w:rsidP="004815A7">
            <w:pPr>
              <w:jc w:val="both"/>
              <w:rPr>
                <w:rFonts w:ascii="Times New Roman" w:hAnsi="Times New Roman" w:cs="Times New Roman"/>
                <w:sz w:val="24"/>
                <w:szCs w:val="24"/>
              </w:rPr>
            </w:pPr>
            <w:r w:rsidRPr="00114101">
              <w:rPr>
                <w:rFonts w:ascii="Times New Roman" w:hAnsi="Times New Roman" w:cs="Times New Roman"/>
                <w:b/>
                <w:sz w:val="24"/>
                <w:szCs w:val="24"/>
              </w:rPr>
              <w:t>Условия поставки товаров</w:t>
            </w:r>
            <w:r w:rsidRPr="00C5503E">
              <w:rPr>
                <w:rFonts w:ascii="Times New Roman" w:hAnsi="Times New Roman" w:cs="Times New Roman"/>
                <w:sz w:val="24"/>
                <w:szCs w:val="24"/>
              </w:rPr>
              <w:t xml:space="preserve">: в соответствии </w:t>
            </w:r>
            <w:r w:rsidR="004E349C">
              <w:rPr>
                <w:rFonts w:ascii="Times New Roman" w:hAnsi="Times New Roman" w:cs="Times New Roman"/>
                <w:sz w:val="24"/>
                <w:szCs w:val="24"/>
              </w:rPr>
              <w:br/>
            </w:r>
            <w:r w:rsidRPr="00C5503E">
              <w:rPr>
                <w:rFonts w:ascii="Times New Roman" w:hAnsi="Times New Roman" w:cs="Times New Roman"/>
                <w:sz w:val="24"/>
                <w:szCs w:val="24"/>
              </w:rPr>
              <w:t>с проектом Контракта</w:t>
            </w:r>
            <w:r>
              <w:rPr>
                <w:rFonts w:ascii="Times New Roman" w:hAnsi="Times New Roman" w:cs="Times New Roman"/>
                <w:sz w:val="24"/>
                <w:szCs w:val="24"/>
              </w:rPr>
              <w:t xml:space="preserve"> (</w:t>
            </w:r>
            <w:r w:rsidR="00C17483">
              <w:rPr>
                <w:rFonts w:ascii="Times New Roman" w:hAnsi="Times New Roman" w:cs="Times New Roman"/>
                <w:sz w:val="24"/>
                <w:szCs w:val="24"/>
              </w:rPr>
              <w:t>прилагается к документации в виде отдельного файла</w:t>
            </w:r>
            <w:r>
              <w:rPr>
                <w:rFonts w:ascii="Times New Roman" w:hAnsi="Times New Roman" w:cs="Times New Roman"/>
                <w:sz w:val="24"/>
                <w:szCs w:val="24"/>
              </w:rPr>
              <w:t>)</w:t>
            </w:r>
            <w:r w:rsidRPr="00C5503E">
              <w:rPr>
                <w:rFonts w:ascii="Times New Roman" w:hAnsi="Times New Roman" w:cs="Times New Roman"/>
                <w:sz w:val="24"/>
                <w:szCs w:val="24"/>
              </w:rPr>
              <w:t xml:space="preserve"> и Техническим заданием</w:t>
            </w:r>
            <w:r>
              <w:rPr>
                <w:rFonts w:ascii="Times New Roman" w:hAnsi="Times New Roman" w:cs="Times New Roman"/>
                <w:sz w:val="24"/>
                <w:szCs w:val="24"/>
              </w:rPr>
              <w:t xml:space="preserve"> (</w:t>
            </w:r>
            <w:r w:rsidR="002217F3">
              <w:rPr>
                <w:rFonts w:ascii="Times New Roman" w:hAnsi="Times New Roman" w:cs="Times New Roman"/>
                <w:sz w:val="24"/>
                <w:szCs w:val="24"/>
              </w:rPr>
              <w:t xml:space="preserve">раздел </w:t>
            </w:r>
            <w:r w:rsidR="002217F3">
              <w:rPr>
                <w:rFonts w:ascii="Times New Roman" w:hAnsi="Times New Roman" w:cs="Times New Roman"/>
                <w:sz w:val="24"/>
                <w:szCs w:val="24"/>
                <w:lang w:val="en-US"/>
              </w:rPr>
              <w:t>II</w:t>
            </w:r>
            <w:r w:rsidR="002217F3">
              <w:rPr>
                <w:rFonts w:ascii="Times New Roman" w:hAnsi="Times New Roman" w:cs="Times New Roman"/>
                <w:sz w:val="24"/>
                <w:szCs w:val="24"/>
              </w:rPr>
              <w:t xml:space="preserve"> ТЕХНИЧЕСКАЯ ЧАСТЬ</w:t>
            </w:r>
            <w:r>
              <w:rPr>
                <w:rFonts w:ascii="Times New Roman" w:hAnsi="Times New Roman" w:cs="Times New Roman"/>
                <w:sz w:val="24"/>
                <w:szCs w:val="24"/>
              </w:rPr>
              <w:t xml:space="preserve"> аукционной </w:t>
            </w:r>
            <w:r w:rsidRPr="00173E18">
              <w:rPr>
                <w:rFonts w:ascii="Times New Roman" w:hAnsi="Times New Roman" w:cs="Times New Roman"/>
                <w:sz w:val="24"/>
                <w:szCs w:val="24"/>
              </w:rPr>
              <w:t>документации)</w:t>
            </w:r>
            <w:r w:rsidR="00B32F95" w:rsidRPr="00173E18">
              <w:rPr>
                <w:rFonts w:ascii="Times New Roman" w:hAnsi="Times New Roman" w:cs="Times New Roman"/>
                <w:sz w:val="24"/>
                <w:szCs w:val="24"/>
              </w:rPr>
              <w:t xml:space="preserve">.   </w:t>
            </w:r>
          </w:p>
          <w:p w14:paraId="1C511BE8" w14:textId="6F1FC9BD" w:rsidR="00AE2E43" w:rsidRDefault="006E55FC" w:rsidP="004815A7">
            <w:pPr>
              <w:jc w:val="both"/>
              <w:rPr>
                <w:rFonts w:ascii="Times New Roman" w:eastAsia="Times New Roman" w:hAnsi="Times New Roman" w:cs="Times New Roman"/>
                <w:bCs/>
                <w:i/>
                <w:sz w:val="24"/>
                <w:szCs w:val="24"/>
                <w:lang w:eastAsia="ru-RU"/>
              </w:rPr>
            </w:pPr>
            <w:r w:rsidRPr="006E55FC">
              <w:rPr>
                <w:rFonts w:ascii="Times New Roman" w:eastAsia="Times New Roman" w:hAnsi="Times New Roman" w:cs="Times New Roman"/>
                <w:i/>
                <w:sz w:val="24"/>
                <w:szCs w:val="24"/>
                <w:lang w:eastAsia="ru-RU"/>
              </w:rPr>
              <w:t>ОКПД 2:</w:t>
            </w:r>
            <w:r w:rsidRPr="006E55FC">
              <w:rPr>
                <w:rFonts w:ascii="Times New Roman" w:eastAsia="Times New Roman" w:hAnsi="Times New Roman" w:cs="Times New Roman"/>
                <w:bCs/>
                <w:i/>
                <w:sz w:val="24"/>
                <w:szCs w:val="24"/>
                <w:lang w:eastAsia="ru-RU"/>
              </w:rPr>
              <w:t xml:space="preserve"> </w:t>
            </w:r>
            <w:r w:rsidR="009A16B8" w:rsidRPr="009A16B8">
              <w:rPr>
                <w:rFonts w:ascii="Times New Roman" w:eastAsia="Times New Roman" w:hAnsi="Times New Roman" w:cs="Times New Roman"/>
                <w:bCs/>
                <w:i/>
                <w:sz w:val="24"/>
                <w:szCs w:val="24"/>
                <w:lang w:eastAsia="ru-RU"/>
              </w:rPr>
              <w:t>31.01.11.150</w:t>
            </w:r>
            <w:r w:rsidR="00AE2E43" w:rsidRPr="00AE2E43">
              <w:rPr>
                <w:rFonts w:ascii="Times New Roman" w:eastAsia="Times New Roman" w:hAnsi="Times New Roman" w:cs="Times New Roman"/>
                <w:bCs/>
                <w:i/>
                <w:sz w:val="24"/>
                <w:szCs w:val="24"/>
                <w:lang w:eastAsia="ru-RU"/>
              </w:rPr>
              <w:t xml:space="preserve"> </w:t>
            </w:r>
            <w:r w:rsidR="009A16B8" w:rsidRPr="009A16B8">
              <w:rPr>
                <w:rFonts w:ascii="Times New Roman" w:eastAsia="Times New Roman" w:hAnsi="Times New Roman" w:cs="Times New Roman"/>
                <w:bCs/>
                <w:i/>
                <w:sz w:val="24"/>
                <w:szCs w:val="24"/>
                <w:lang w:eastAsia="ru-RU"/>
              </w:rPr>
              <w:t>- Мебель для сидения, преимущественно с металлическим каркасом,</w:t>
            </w:r>
            <w:r w:rsidR="00AE2E43" w:rsidRPr="00AE2E43">
              <w:rPr>
                <w:rFonts w:ascii="Times New Roman" w:eastAsia="Times New Roman" w:hAnsi="Times New Roman" w:cs="Times New Roman"/>
                <w:bCs/>
                <w:i/>
                <w:sz w:val="24"/>
                <w:szCs w:val="24"/>
                <w:lang w:eastAsia="ru-RU"/>
              </w:rPr>
              <w:t xml:space="preserve"> </w:t>
            </w:r>
            <w:r w:rsidR="009A16B8" w:rsidRPr="009A16B8">
              <w:rPr>
                <w:rFonts w:ascii="Times New Roman" w:eastAsia="Times New Roman" w:hAnsi="Times New Roman" w:cs="Times New Roman"/>
                <w:bCs/>
                <w:i/>
                <w:sz w:val="24"/>
                <w:szCs w:val="24"/>
                <w:lang w:eastAsia="ru-RU"/>
              </w:rPr>
              <w:t>КТРУ: 31.01.11.150-00000003</w:t>
            </w:r>
            <w:r w:rsidR="00AE2E43" w:rsidRPr="00AE2E43">
              <w:rPr>
                <w:rFonts w:ascii="Times New Roman" w:eastAsia="Times New Roman" w:hAnsi="Times New Roman" w:cs="Times New Roman"/>
                <w:bCs/>
                <w:i/>
                <w:sz w:val="24"/>
                <w:szCs w:val="24"/>
                <w:lang w:eastAsia="ru-RU"/>
              </w:rPr>
              <w:t xml:space="preserve"> </w:t>
            </w:r>
            <w:r w:rsidR="009A16B8" w:rsidRPr="009A16B8">
              <w:rPr>
                <w:rFonts w:ascii="Times New Roman" w:eastAsia="Times New Roman" w:hAnsi="Times New Roman" w:cs="Times New Roman"/>
                <w:bCs/>
                <w:i/>
                <w:sz w:val="24"/>
                <w:szCs w:val="24"/>
                <w:lang w:eastAsia="ru-RU"/>
              </w:rPr>
              <w:t xml:space="preserve">- Стул на </w:t>
            </w:r>
            <w:r w:rsidR="009A16B8" w:rsidRPr="009A16B8">
              <w:rPr>
                <w:rFonts w:ascii="Times New Roman" w:eastAsia="Times New Roman" w:hAnsi="Times New Roman" w:cs="Times New Roman"/>
                <w:bCs/>
                <w:i/>
                <w:sz w:val="24"/>
                <w:szCs w:val="24"/>
                <w:lang w:eastAsia="ru-RU"/>
              </w:rPr>
              <w:lastRenderedPageBreak/>
              <w:t>металлическом каркасе</w:t>
            </w:r>
            <w:r w:rsidR="00886559">
              <w:rPr>
                <w:rFonts w:ascii="Times New Roman" w:eastAsia="Times New Roman" w:hAnsi="Times New Roman" w:cs="Times New Roman"/>
                <w:bCs/>
                <w:i/>
                <w:sz w:val="24"/>
                <w:szCs w:val="24"/>
                <w:lang w:eastAsia="ru-RU"/>
              </w:rPr>
              <w:t>;</w:t>
            </w:r>
          </w:p>
          <w:p w14:paraId="66DA1F52" w14:textId="1D3CC881" w:rsidR="009A16B8" w:rsidRPr="009A16B8" w:rsidRDefault="009A16B8" w:rsidP="004815A7">
            <w:pPr>
              <w:jc w:val="both"/>
              <w:rPr>
                <w:rFonts w:ascii="Times New Roman" w:eastAsia="Times New Roman" w:hAnsi="Times New Roman" w:cs="Times New Roman"/>
                <w:bCs/>
                <w:i/>
                <w:sz w:val="24"/>
                <w:szCs w:val="24"/>
                <w:lang w:eastAsia="ru-RU"/>
              </w:rPr>
            </w:pPr>
            <w:r w:rsidRPr="009A16B8">
              <w:rPr>
                <w:rFonts w:ascii="Times New Roman" w:eastAsia="Times New Roman" w:hAnsi="Times New Roman" w:cs="Times New Roman"/>
                <w:bCs/>
                <w:i/>
                <w:sz w:val="24"/>
                <w:szCs w:val="24"/>
                <w:lang w:eastAsia="ru-RU"/>
              </w:rPr>
              <w:t>ОКПД 2: 31.01.12.160</w:t>
            </w:r>
            <w:r w:rsidR="00886559">
              <w:rPr>
                <w:rFonts w:ascii="Times New Roman" w:eastAsia="Times New Roman" w:hAnsi="Times New Roman" w:cs="Times New Roman"/>
                <w:bCs/>
                <w:i/>
                <w:sz w:val="24"/>
                <w:szCs w:val="24"/>
                <w:lang w:eastAsia="ru-RU"/>
              </w:rPr>
              <w:t xml:space="preserve"> </w:t>
            </w:r>
            <w:r w:rsidRPr="009A16B8">
              <w:rPr>
                <w:rFonts w:ascii="Times New Roman" w:eastAsia="Times New Roman" w:hAnsi="Times New Roman" w:cs="Times New Roman"/>
                <w:bCs/>
                <w:i/>
                <w:sz w:val="24"/>
                <w:szCs w:val="24"/>
                <w:lang w:eastAsia="ru-RU"/>
              </w:rPr>
              <w:t>- Мебель для сидения, преимущественно с деревянным каркасом</w:t>
            </w:r>
            <w:r w:rsidR="00886559">
              <w:rPr>
                <w:rFonts w:ascii="Times New Roman" w:eastAsia="Times New Roman" w:hAnsi="Times New Roman" w:cs="Times New Roman"/>
                <w:bCs/>
                <w:i/>
                <w:sz w:val="24"/>
                <w:szCs w:val="24"/>
                <w:lang w:eastAsia="ru-RU"/>
              </w:rPr>
              <w:t>,</w:t>
            </w:r>
            <w:r w:rsidRPr="009A16B8">
              <w:rPr>
                <w:rFonts w:ascii="Times New Roman" w:eastAsia="Times New Roman" w:hAnsi="Times New Roman" w:cs="Times New Roman"/>
                <w:bCs/>
                <w:i/>
                <w:sz w:val="24"/>
                <w:szCs w:val="24"/>
                <w:lang w:eastAsia="ru-RU"/>
              </w:rPr>
              <w:t xml:space="preserve"> </w:t>
            </w:r>
          </w:p>
          <w:p w14:paraId="58F07BC2" w14:textId="730741A2" w:rsidR="009A16B8" w:rsidRPr="009A16B8" w:rsidRDefault="00AE2E43" w:rsidP="004815A7">
            <w:pPr>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КТРУ: </w:t>
            </w:r>
            <w:r w:rsidR="009A16B8" w:rsidRPr="009A16B8">
              <w:rPr>
                <w:rFonts w:ascii="Times New Roman" w:eastAsia="Times New Roman" w:hAnsi="Times New Roman" w:cs="Times New Roman"/>
                <w:bCs/>
                <w:i/>
                <w:sz w:val="24"/>
                <w:szCs w:val="24"/>
                <w:lang w:eastAsia="ru-RU"/>
              </w:rPr>
              <w:t>31.01.12.160-00000006</w:t>
            </w:r>
            <w:r w:rsidR="00886559">
              <w:rPr>
                <w:rFonts w:ascii="Times New Roman" w:eastAsia="Times New Roman" w:hAnsi="Times New Roman" w:cs="Times New Roman"/>
                <w:bCs/>
                <w:i/>
                <w:sz w:val="24"/>
                <w:szCs w:val="24"/>
                <w:lang w:eastAsia="ru-RU"/>
              </w:rPr>
              <w:t xml:space="preserve"> </w:t>
            </w:r>
            <w:r w:rsidR="009A16B8" w:rsidRPr="009A16B8">
              <w:rPr>
                <w:rFonts w:ascii="Times New Roman" w:eastAsia="Times New Roman" w:hAnsi="Times New Roman" w:cs="Times New Roman"/>
                <w:bCs/>
                <w:i/>
                <w:sz w:val="24"/>
                <w:szCs w:val="24"/>
                <w:lang w:eastAsia="ru-RU"/>
              </w:rPr>
              <w:t xml:space="preserve">- Кресло офисное;  </w:t>
            </w:r>
          </w:p>
          <w:p w14:paraId="1CC89BB1" w14:textId="694FC097" w:rsidR="009A16B8" w:rsidRPr="009A16B8" w:rsidRDefault="009A16B8" w:rsidP="004815A7">
            <w:pPr>
              <w:jc w:val="both"/>
              <w:rPr>
                <w:rFonts w:ascii="Times New Roman" w:eastAsia="Times New Roman" w:hAnsi="Times New Roman" w:cs="Times New Roman"/>
                <w:bCs/>
                <w:i/>
                <w:sz w:val="24"/>
                <w:szCs w:val="24"/>
                <w:lang w:eastAsia="ru-RU"/>
              </w:rPr>
            </w:pPr>
            <w:r w:rsidRPr="009A16B8">
              <w:rPr>
                <w:rFonts w:ascii="Times New Roman" w:eastAsia="Times New Roman" w:hAnsi="Times New Roman" w:cs="Times New Roman"/>
                <w:bCs/>
                <w:i/>
                <w:sz w:val="24"/>
                <w:szCs w:val="24"/>
                <w:lang w:eastAsia="ru-RU"/>
              </w:rPr>
              <w:t>ОКПД 2: 31.01.12.110</w:t>
            </w:r>
            <w:r w:rsidR="00886559">
              <w:rPr>
                <w:rFonts w:ascii="Times New Roman" w:eastAsia="Times New Roman" w:hAnsi="Times New Roman" w:cs="Times New Roman"/>
                <w:bCs/>
                <w:i/>
                <w:sz w:val="24"/>
                <w:szCs w:val="24"/>
                <w:lang w:eastAsia="ru-RU"/>
              </w:rPr>
              <w:t xml:space="preserve"> </w:t>
            </w:r>
            <w:r w:rsidRPr="009A16B8">
              <w:rPr>
                <w:rFonts w:ascii="Times New Roman" w:eastAsia="Times New Roman" w:hAnsi="Times New Roman" w:cs="Times New Roman"/>
                <w:bCs/>
                <w:i/>
                <w:sz w:val="24"/>
                <w:szCs w:val="24"/>
                <w:lang w:eastAsia="ru-RU"/>
              </w:rPr>
              <w:t>- Столы письменные деревянные для офисов, административных помещений, КТРУ: 31.01.10.000-00000002</w:t>
            </w:r>
            <w:r w:rsidR="00886559">
              <w:rPr>
                <w:rFonts w:ascii="Times New Roman" w:eastAsia="Times New Roman" w:hAnsi="Times New Roman" w:cs="Times New Roman"/>
                <w:bCs/>
                <w:i/>
                <w:sz w:val="24"/>
                <w:szCs w:val="24"/>
                <w:lang w:eastAsia="ru-RU"/>
              </w:rPr>
              <w:t xml:space="preserve"> </w:t>
            </w:r>
            <w:r w:rsidRPr="009A16B8">
              <w:rPr>
                <w:rFonts w:ascii="Times New Roman" w:eastAsia="Times New Roman" w:hAnsi="Times New Roman" w:cs="Times New Roman"/>
                <w:bCs/>
                <w:i/>
                <w:sz w:val="24"/>
                <w:szCs w:val="24"/>
                <w:lang w:eastAsia="ru-RU"/>
              </w:rPr>
              <w:t>-</w:t>
            </w:r>
            <w:r w:rsidR="00886559">
              <w:rPr>
                <w:rFonts w:ascii="Times New Roman" w:eastAsia="Times New Roman" w:hAnsi="Times New Roman" w:cs="Times New Roman"/>
                <w:bCs/>
                <w:i/>
                <w:sz w:val="24"/>
                <w:szCs w:val="24"/>
                <w:lang w:eastAsia="ru-RU"/>
              </w:rPr>
              <w:t xml:space="preserve"> </w:t>
            </w:r>
            <w:r w:rsidRPr="009A16B8">
              <w:rPr>
                <w:rFonts w:ascii="Times New Roman" w:eastAsia="Times New Roman" w:hAnsi="Times New Roman" w:cs="Times New Roman"/>
                <w:bCs/>
                <w:i/>
                <w:sz w:val="24"/>
                <w:szCs w:val="24"/>
                <w:lang w:eastAsia="ru-RU"/>
              </w:rPr>
              <w:t>Стол письменный. КТРУ: 31.01.10.000-00000004</w:t>
            </w:r>
            <w:r w:rsidR="00886559">
              <w:rPr>
                <w:rFonts w:ascii="Times New Roman" w:eastAsia="Times New Roman" w:hAnsi="Times New Roman" w:cs="Times New Roman"/>
                <w:bCs/>
                <w:i/>
                <w:sz w:val="24"/>
                <w:szCs w:val="24"/>
                <w:lang w:eastAsia="ru-RU"/>
              </w:rPr>
              <w:t xml:space="preserve"> </w:t>
            </w:r>
            <w:r w:rsidRPr="009A16B8">
              <w:rPr>
                <w:rFonts w:ascii="Times New Roman" w:eastAsia="Times New Roman" w:hAnsi="Times New Roman" w:cs="Times New Roman"/>
                <w:bCs/>
                <w:i/>
                <w:sz w:val="24"/>
                <w:szCs w:val="24"/>
                <w:lang w:eastAsia="ru-RU"/>
              </w:rPr>
              <w:t>- Стол письменный; КТРУ: 31.01.10.000-00000012</w:t>
            </w:r>
            <w:r w:rsidR="00886559">
              <w:rPr>
                <w:rFonts w:ascii="Times New Roman" w:eastAsia="Times New Roman" w:hAnsi="Times New Roman" w:cs="Times New Roman"/>
                <w:bCs/>
                <w:i/>
                <w:sz w:val="24"/>
                <w:szCs w:val="24"/>
                <w:lang w:eastAsia="ru-RU"/>
              </w:rPr>
              <w:t xml:space="preserve"> </w:t>
            </w:r>
            <w:r w:rsidRPr="009A16B8">
              <w:rPr>
                <w:rFonts w:ascii="Times New Roman" w:eastAsia="Times New Roman" w:hAnsi="Times New Roman" w:cs="Times New Roman"/>
                <w:bCs/>
                <w:i/>
                <w:sz w:val="24"/>
                <w:szCs w:val="24"/>
                <w:lang w:eastAsia="ru-RU"/>
              </w:rPr>
              <w:t>- Стол приставной; КТРУ: 31.01.12.110</w:t>
            </w:r>
            <w:r w:rsidR="00886559">
              <w:rPr>
                <w:rFonts w:ascii="Times New Roman" w:eastAsia="Times New Roman" w:hAnsi="Times New Roman" w:cs="Times New Roman"/>
                <w:bCs/>
                <w:i/>
                <w:sz w:val="24"/>
                <w:szCs w:val="24"/>
                <w:lang w:eastAsia="ru-RU"/>
              </w:rPr>
              <w:t xml:space="preserve"> </w:t>
            </w:r>
            <w:r w:rsidRPr="009A16B8">
              <w:rPr>
                <w:rFonts w:ascii="Times New Roman" w:eastAsia="Times New Roman" w:hAnsi="Times New Roman" w:cs="Times New Roman"/>
                <w:bCs/>
                <w:i/>
                <w:sz w:val="24"/>
                <w:szCs w:val="24"/>
                <w:lang w:eastAsia="ru-RU"/>
              </w:rPr>
              <w:t xml:space="preserve">-00000003 - Стол для переговоров; </w:t>
            </w:r>
          </w:p>
          <w:p w14:paraId="5709A373" w14:textId="23B615DD" w:rsidR="009A16B8" w:rsidRPr="009A16B8" w:rsidRDefault="009A16B8" w:rsidP="004815A7">
            <w:pPr>
              <w:jc w:val="both"/>
              <w:rPr>
                <w:rFonts w:ascii="Times New Roman" w:eastAsia="Times New Roman" w:hAnsi="Times New Roman" w:cs="Times New Roman"/>
                <w:bCs/>
                <w:i/>
                <w:sz w:val="24"/>
                <w:szCs w:val="24"/>
                <w:lang w:eastAsia="ru-RU"/>
              </w:rPr>
            </w:pPr>
            <w:r w:rsidRPr="009A16B8">
              <w:rPr>
                <w:rFonts w:ascii="Times New Roman" w:eastAsia="Times New Roman" w:hAnsi="Times New Roman" w:cs="Times New Roman"/>
                <w:bCs/>
                <w:i/>
                <w:sz w:val="24"/>
                <w:szCs w:val="24"/>
                <w:lang w:eastAsia="ru-RU"/>
              </w:rPr>
              <w:t>ОКПД 2: 31.01.12.130</w:t>
            </w:r>
            <w:r w:rsidR="00886559">
              <w:rPr>
                <w:rFonts w:ascii="Times New Roman" w:eastAsia="Times New Roman" w:hAnsi="Times New Roman" w:cs="Times New Roman"/>
                <w:bCs/>
                <w:i/>
                <w:sz w:val="24"/>
                <w:szCs w:val="24"/>
                <w:lang w:eastAsia="ru-RU"/>
              </w:rPr>
              <w:t xml:space="preserve"> </w:t>
            </w:r>
            <w:r w:rsidRPr="009A16B8">
              <w:rPr>
                <w:rFonts w:ascii="Times New Roman" w:eastAsia="Times New Roman" w:hAnsi="Times New Roman" w:cs="Times New Roman"/>
                <w:bCs/>
                <w:i/>
                <w:sz w:val="24"/>
                <w:szCs w:val="24"/>
                <w:lang w:eastAsia="ru-RU"/>
              </w:rPr>
              <w:t>- Шкафы офисные деревянные, КТРУ: 31.01.12.130-00000002</w:t>
            </w:r>
            <w:r w:rsidR="00222DEA">
              <w:rPr>
                <w:rFonts w:ascii="Times New Roman" w:eastAsia="Times New Roman" w:hAnsi="Times New Roman" w:cs="Times New Roman"/>
                <w:bCs/>
                <w:i/>
                <w:sz w:val="24"/>
                <w:szCs w:val="24"/>
                <w:lang w:eastAsia="ru-RU"/>
              </w:rPr>
              <w:t xml:space="preserve"> </w:t>
            </w:r>
            <w:r w:rsidRPr="009A16B8">
              <w:rPr>
                <w:rFonts w:ascii="Times New Roman" w:eastAsia="Times New Roman" w:hAnsi="Times New Roman" w:cs="Times New Roman"/>
                <w:bCs/>
                <w:i/>
                <w:sz w:val="24"/>
                <w:szCs w:val="24"/>
                <w:lang w:eastAsia="ru-RU"/>
              </w:rPr>
              <w:t>- Шкаф для учебных пособий;</w:t>
            </w:r>
          </w:p>
          <w:p w14:paraId="27D05DED" w14:textId="1B71948E" w:rsidR="009A16B8" w:rsidRPr="009A16B8" w:rsidRDefault="009A16B8" w:rsidP="004815A7">
            <w:pPr>
              <w:jc w:val="both"/>
              <w:rPr>
                <w:rFonts w:ascii="Times New Roman" w:eastAsia="Times New Roman" w:hAnsi="Times New Roman" w:cs="Times New Roman"/>
                <w:bCs/>
                <w:i/>
                <w:sz w:val="24"/>
                <w:szCs w:val="24"/>
                <w:lang w:eastAsia="ru-RU"/>
              </w:rPr>
            </w:pPr>
            <w:r w:rsidRPr="009A16B8">
              <w:rPr>
                <w:rFonts w:ascii="Times New Roman" w:eastAsia="Times New Roman" w:hAnsi="Times New Roman" w:cs="Times New Roman"/>
                <w:bCs/>
                <w:i/>
                <w:sz w:val="24"/>
                <w:szCs w:val="24"/>
                <w:lang w:eastAsia="ru-RU"/>
              </w:rPr>
              <w:t>ОКПД 2: 31.01.12.131- Шкафы для одежды деревянные, КТРУ: 31.01.12.131-00000001</w:t>
            </w:r>
            <w:r w:rsidR="00222DEA">
              <w:rPr>
                <w:rFonts w:ascii="Times New Roman" w:eastAsia="Times New Roman" w:hAnsi="Times New Roman" w:cs="Times New Roman"/>
                <w:bCs/>
                <w:i/>
                <w:sz w:val="24"/>
                <w:szCs w:val="24"/>
                <w:lang w:eastAsia="ru-RU"/>
              </w:rPr>
              <w:t xml:space="preserve"> </w:t>
            </w:r>
            <w:r w:rsidRPr="009A16B8">
              <w:rPr>
                <w:rFonts w:ascii="Times New Roman" w:eastAsia="Times New Roman" w:hAnsi="Times New Roman" w:cs="Times New Roman"/>
                <w:bCs/>
                <w:i/>
                <w:sz w:val="24"/>
                <w:szCs w:val="24"/>
                <w:lang w:eastAsia="ru-RU"/>
              </w:rPr>
              <w:t>- Шкаф для одежды деревянный;</w:t>
            </w:r>
          </w:p>
          <w:p w14:paraId="7FB01D31" w14:textId="77777777" w:rsidR="009A16B8" w:rsidRPr="009A16B8" w:rsidRDefault="009A16B8" w:rsidP="004815A7">
            <w:pPr>
              <w:jc w:val="both"/>
              <w:rPr>
                <w:rFonts w:ascii="Times New Roman" w:eastAsia="Times New Roman" w:hAnsi="Times New Roman" w:cs="Times New Roman"/>
                <w:bCs/>
                <w:i/>
                <w:sz w:val="24"/>
                <w:szCs w:val="24"/>
                <w:lang w:eastAsia="ru-RU"/>
              </w:rPr>
            </w:pPr>
            <w:r w:rsidRPr="009A16B8">
              <w:rPr>
                <w:rFonts w:ascii="Times New Roman" w:eastAsia="Times New Roman" w:hAnsi="Times New Roman" w:cs="Times New Roman"/>
                <w:bCs/>
                <w:i/>
                <w:sz w:val="24"/>
                <w:szCs w:val="24"/>
                <w:lang w:eastAsia="ru-RU"/>
              </w:rPr>
              <w:t>ОКПД 2: 31.01.12.140- Стеллажи офисные деревянные, КТРУ: 31.01.10.000-00000007- Стеллаж офисный;</w:t>
            </w:r>
          </w:p>
          <w:p w14:paraId="225CE7AD" w14:textId="582B2BAB" w:rsidR="009A16B8" w:rsidRPr="009A16B8" w:rsidRDefault="009A16B8" w:rsidP="004815A7">
            <w:pPr>
              <w:jc w:val="both"/>
              <w:rPr>
                <w:rFonts w:ascii="Times New Roman" w:eastAsia="Times New Roman" w:hAnsi="Times New Roman" w:cs="Times New Roman"/>
                <w:bCs/>
                <w:i/>
                <w:sz w:val="24"/>
                <w:szCs w:val="24"/>
                <w:lang w:eastAsia="ru-RU"/>
              </w:rPr>
            </w:pPr>
            <w:r w:rsidRPr="009A16B8">
              <w:rPr>
                <w:rFonts w:ascii="Times New Roman" w:eastAsia="Times New Roman" w:hAnsi="Times New Roman" w:cs="Times New Roman"/>
                <w:bCs/>
                <w:i/>
                <w:sz w:val="24"/>
                <w:szCs w:val="24"/>
                <w:lang w:eastAsia="ru-RU"/>
              </w:rPr>
              <w:t>ОКПД 2: 31.01.12.150</w:t>
            </w:r>
            <w:r w:rsidR="00222DEA">
              <w:rPr>
                <w:rFonts w:ascii="Times New Roman" w:eastAsia="Times New Roman" w:hAnsi="Times New Roman" w:cs="Times New Roman"/>
                <w:bCs/>
                <w:i/>
                <w:sz w:val="24"/>
                <w:szCs w:val="24"/>
                <w:lang w:eastAsia="ru-RU"/>
              </w:rPr>
              <w:t xml:space="preserve"> </w:t>
            </w:r>
            <w:r w:rsidRPr="009A16B8">
              <w:rPr>
                <w:rFonts w:ascii="Times New Roman" w:eastAsia="Times New Roman" w:hAnsi="Times New Roman" w:cs="Times New Roman"/>
                <w:bCs/>
                <w:i/>
                <w:sz w:val="24"/>
                <w:szCs w:val="24"/>
                <w:lang w:eastAsia="ru-RU"/>
              </w:rPr>
              <w:t>- Тумбы офисные деревянные, КТРУ: 31.01.12.150-00000001</w:t>
            </w:r>
            <w:r w:rsidR="00222DEA">
              <w:rPr>
                <w:rFonts w:ascii="Times New Roman" w:eastAsia="Times New Roman" w:hAnsi="Times New Roman" w:cs="Times New Roman"/>
                <w:bCs/>
                <w:i/>
                <w:sz w:val="24"/>
                <w:szCs w:val="24"/>
                <w:lang w:eastAsia="ru-RU"/>
              </w:rPr>
              <w:t xml:space="preserve"> </w:t>
            </w:r>
            <w:r w:rsidRPr="009A16B8">
              <w:rPr>
                <w:rFonts w:ascii="Times New Roman" w:eastAsia="Times New Roman" w:hAnsi="Times New Roman" w:cs="Times New Roman"/>
                <w:bCs/>
                <w:i/>
                <w:sz w:val="24"/>
                <w:szCs w:val="24"/>
                <w:lang w:eastAsia="ru-RU"/>
              </w:rPr>
              <w:t>- Тумба офисная деревянная;</w:t>
            </w:r>
          </w:p>
          <w:p w14:paraId="36743DB1" w14:textId="255C4657" w:rsidR="00E043D5" w:rsidRPr="005B3AE7" w:rsidRDefault="009A16B8" w:rsidP="004815A7">
            <w:pPr>
              <w:jc w:val="both"/>
              <w:rPr>
                <w:rFonts w:ascii="Times New Roman" w:eastAsia="Times New Roman" w:hAnsi="Times New Roman" w:cs="Times New Roman"/>
                <w:i/>
                <w:sz w:val="24"/>
                <w:szCs w:val="24"/>
                <w:lang w:eastAsia="ru-RU"/>
              </w:rPr>
            </w:pPr>
            <w:r w:rsidRPr="009A16B8">
              <w:rPr>
                <w:rFonts w:ascii="Times New Roman" w:eastAsia="Times New Roman" w:hAnsi="Times New Roman" w:cs="Times New Roman"/>
                <w:bCs/>
                <w:i/>
                <w:sz w:val="24"/>
                <w:szCs w:val="24"/>
                <w:lang w:eastAsia="ru-RU"/>
              </w:rPr>
              <w:t>ОКПД 2: 31.01.12.139</w:t>
            </w:r>
            <w:r w:rsidR="00222DEA">
              <w:rPr>
                <w:rFonts w:ascii="Times New Roman" w:eastAsia="Times New Roman" w:hAnsi="Times New Roman" w:cs="Times New Roman"/>
                <w:bCs/>
                <w:i/>
                <w:sz w:val="24"/>
                <w:szCs w:val="24"/>
                <w:lang w:eastAsia="ru-RU"/>
              </w:rPr>
              <w:t xml:space="preserve"> </w:t>
            </w:r>
            <w:r w:rsidRPr="009A16B8">
              <w:rPr>
                <w:rFonts w:ascii="Times New Roman" w:eastAsia="Times New Roman" w:hAnsi="Times New Roman" w:cs="Times New Roman"/>
                <w:bCs/>
                <w:i/>
                <w:sz w:val="24"/>
                <w:szCs w:val="24"/>
                <w:lang w:eastAsia="ru-RU"/>
              </w:rPr>
              <w:t>- Шкафы деревянные прочие, КТРУ: 31.01.12.139-00000001</w:t>
            </w:r>
            <w:r w:rsidR="00222DEA">
              <w:rPr>
                <w:rFonts w:ascii="Times New Roman" w:eastAsia="Times New Roman" w:hAnsi="Times New Roman" w:cs="Times New Roman"/>
                <w:bCs/>
                <w:i/>
                <w:sz w:val="24"/>
                <w:szCs w:val="24"/>
                <w:lang w:eastAsia="ru-RU"/>
              </w:rPr>
              <w:t xml:space="preserve"> </w:t>
            </w:r>
            <w:r w:rsidRPr="009A16B8">
              <w:rPr>
                <w:rFonts w:ascii="Times New Roman" w:eastAsia="Times New Roman" w:hAnsi="Times New Roman" w:cs="Times New Roman"/>
                <w:bCs/>
                <w:i/>
                <w:sz w:val="24"/>
                <w:szCs w:val="24"/>
                <w:lang w:eastAsia="ru-RU"/>
              </w:rPr>
              <w:t>- Шкаф деревянный для документов.</w:t>
            </w:r>
          </w:p>
        </w:tc>
      </w:tr>
      <w:tr w:rsidR="00765833" w14:paraId="5C40CD0E" w14:textId="77777777" w:rsidTr="00D872B7">
        <w:tc>
          <w:tcPr>
            <w:tcW w:w="846" w:type="dxa"/>
          </w:tcPr>
          <w:p w14:paraId="6549231F" w14:textId="77777777" w:rsidR="00765833" w:rsidRDefault="00765833" w:rsidP="004815A7">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3940" w:type="dxa"/>
          </w:tcPr>
          <w:p w14:paraId="41D53A5F" w14:textId="77777777" w:rsidR="00765833" w:rsidRPr="00C5503E" w:rsidRDefault="00765833" w:rsidP="004815A7">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w:t>
            </w:r>
            <w:r>
              <w:rPr>
                <w:rFonts w:ascii="Times New Roman" w:hAnsi="Times New Roman" w:cs="Times New Roman"/>
                <w:sz w:val="24"/>
                <w:szCs w:val="24"/>
              </w:rPr>
              <w:t xml:space="preserve"> контракта</w:t>
            </w:r>
          </w:p>
        </w:tc>
        <w:tc>
          <w:tcPr>
            <w:tcW w:w="5351" w:type="dxa"/>
            <w:gridSpan w:val="3"/>
          </w:tcPr>
          <w:p w14:paraId="2C2D2DBF" w14:textId="2480AF49" w:rsidR="00765833" w:rsidRPr="003429FE" w:rsidRDefault="00222DEA" w:rsidP="004815A7">
            <w:pPr>
              <w:jc w:val="both"/>
              <w:rPr>
                <w:rFonts w:ascii="Times New Roman" w:hAnsi="Times New Roman" w:cs="Times New Roman"/>
                <w:sz w:val="24"/>
                <w:szCs w:val="24"/>
              </w:rPr>
            </w:pPr>
            <w:r w:rsidRPr="003429FE">
              <w:rPr>
                <w:rFonts w:ascii="Times New Roman" w:hAnsi="Times New Roman" w:cs="Times New Roman"/>
                <w:b/>
                <w:sz w:val="24"/>
                <w:szCs w:val="24"/>
              </w:rPr>
              <w:t>1 603 960 (Один миллион шестьсот три тысячи девятьсот шестьдесят) рублей 00 копеек</w:t>
            </w:r>
            <w:r w:rsidRPr="003429FE">
              <w:rPr>
                <w:rFonts w:ascii="Times New Roman" w:hAnsi="Times New Roman" w:cs="Times New Roman"/>
                <w:sz w:val="24"/>
                <w:szCs w:val="24"/>
              </w:rPr>
              <w:t xml:space="preserve">, </w:t>
            </w:r>
            <w:r w:rsidRPr="003429FE">
              <w:rPr>
                <w:rFonts w:ascii="Times New Roman" w:hAnsi="Times New Roman" w:cs="Times New Roman"/>
                <w:sz w:val="24"/>
                <w:szCs w:val="24"/>
              </w:rPr>
              <w:br/>
              <w:t>с учетом НДС 20% - 267 326,67 рублей</w:t>
            </w:r>
          </w:p>
        </w:tc>
      </w:tr>
      <w:tr w:rsidR="00765833" w14:paraId="799D2427" w14:textId="77777777" w:rsidTr="00D872B7">
        <w:trPr>
          <w:trHeight w:val="289"/>
        </w:trPr>
        <w:tc>
          <w:tcPr>
            <w:tcW w:w="846" w:type="dxa"/>
          </w:tcPr>
          <w:p w14:paraId="3D0775AB" w14:textId="77777777" w:rsidR="00765833" w:rsidRPr="00334EFE" w:rsidRDefault="00765833" w:rsidP="004815A7">
            <w:pPr>
              <w:jc w:val="both"/>
              <w:rPr>
                <w:rFonts w:ascii="Times New Roman" w:hAnsi="Times New Roman" w:cs="Times New Roman"/>
                <w:sz w:val="24"/>
                <w:szCs w:val="24"/>
              </w:rPr>
            </w:pPr>
            <w:r>
              <w:rPr>
                <w:rFonts w:ascii="Times New Roman" w:hAnsi="Times New Roman" w:cs="Times New Roman"/>
                <w:sz w:val="24"/>
                <w:szCs w:val="24"/>
              </w:rPr>
              <w:t>6.</w:t>
            </w:r>
          </w:p>
        </w:tc>
        <w:tc>
          <w:tcPr>
            <w:tcW w:w="3940" w:type="dxa"/>
          </w:tcPr>
          <w:p w14:paraId="6239E3F5" w14:textId="77777777" w:rsidR="00765833" w:rsidRPr="00C5503E" w:rsidRDefault="00765833" w:rsidP="004815A7">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 за единицу товара</w:t>
            </w:r>
            <w:r>
              <w:rPr>
                <w:rFonts w:ascii="Times New Roman" w:hAnsi="Times New Roman" w:cs="Times New Roman"/>
                <w:sz w:val="24"/>
                <w:szCs w:val="24"/>
              </w:rPr>
              <w:t xml:space="preserve"> </w:t>
            </w:r>
            <w:r w:rsidRPr="00334EFE">
              <w:rPr>
                <w:rFonts w:ascii="Times New Roman" w:hAnsi="Times New Roman" w:cs="Times New Roman"/>
                <w:sz w:val="24"/>
                <w:szCs w:val="24"/>
              </w:rPr>
              <w:t>или услуги</w:t>
            </w:r>
          </w:p>
        </w:tc>
        <w:tc>
          <w:tcPr>
            <w:tcW w:w="5351" w:type="dxa"/>
            <w:gridSpan w:val="3"/>
          </w:tcPr>
          <w:p w14:paraId="61EB08BE" w14:textId="77777777" w:rsidR="00765833" w:rsidRPr="00334EFE" w:rsidRDefault="00765833" w:rsidP="004815A7">
            <w:pPr>
              <w:jc w:val="both"/>
              <w:rPr>
                <w:rFonts w:ascii="Times New Roman" w:hAnsi="Times New Roman" w:cs="Times New Roman"/>
                <w:sz w:val="24"/>
                <w:szCs w:val="24"/>
              </w:rPr>
            </w:pPr>
            <w:r w:rsidRPr="00334EFE">
              <w:rPr>
                <w:rFonts w:ascii="Times New Roman" w:hAnsi="Times New Roman" w:cs="Times New Roman"/>
                <w:sz w:val="24"/>
                <w:szCs w:val="24"/>
              </w:rPr>
              <w:t>Не применяется</w:t>
            </w:r>
          </w:p>
          <w:p w14:paraId="10BB3998" w14:textId="77777777" w:rsidR="00765833" w:rsidRDefault="00765833" w:rsidP="004815A7">
            <w:pPr>
              <w:jc w:val="both"/>
              <w:rPr>
                <w:rFonts w:ascii="Times New Roman" w:hAnsi="Times New Roman" w:cs="Times New Roman"/>
                <w:sz w:val="24"/>
                <w:szCs w:val="24"/>
              </w:rPr>
            </w:pPr>
          </w:p>
        </w:tc>
      </w:tr>
      <w:tr w:rsidR="00765833" w14:paraId="725F9533" w14:textId="77777777" w:rsidTr="00D872B7">
        <w:tc>
          <w:tcPr>
            <w:tcW w:w="846" w:type="dxa"/>
          </w:tcPr>
          <w:p w14:paraId="1C80E541" w14:textId="77777777" w:rsidR="00765833" w:rsidRPr="00334EFE" w:rsidRDefault="00765833" w:rsidP="004815A7">
            <w:pPr>
              <w:jc w:val="both"/>
              <w:rPr>
                <w:rFonts w:ascii="Times New Roman" w:hAnsi="Times New Roman" w:cs="Times New Roman"/>
                <w:sz w:val="24"/>
                <w:szCs w:val="24"/>
              </w:rPr>
            </w:pPr>
            <w:r>
              <w:rPr>
                <w:rFonts w:ascii="Times New Roman" w:hAnsi="Times New Roman" w:cs="Times New Roman"/>
                <w:sz w:val="24"/>
                <w:szCs w:val="24"/>
              </w:rPr>
              <w:t>7.</w:t>
            </w:r>
          </w:p>
        </w:tc>
        <w:tc>
          <w:tcPr>
            <w:tcW w:w="3940" w:type="dxa"/>
          </w:tcPr>
          <w:p w14:paraId="17E7B679" w14:textId="77777777" w:rsidR="00765833" w:rsidRPr="00334EFE" w:rsidRDefault="00765833" w:rsidP="004815A7">
            <w:pPr>
              <w:jc w:val="both"/>
              <w:rPr>
                <w:rFonts w:ascii="Times New Roman" w:hAnsi="Times New Roman" w:cs="Times New Roman"/>
                <w:sz w:val="24"/>
                <w:szCs w:val="24"/>
              </w:rPr>
            </w:pPr>
            <w:r w:rsidRPr="00334EFE">
              <w:rPr>
                <w:rFonts w:ascii="Times New Roman" w:hAnsi="Times New Roman" w:cs="Times New Roman"/>
                <w:sz w:val="24"/>
                <w:szCs w:val="24"/>
              </w:rPr>
              <w:t>Источник финансирования</w:t>
            </w:r>
          </w:p>
          <w:p w14:paraId="2F4FFADA" w14:textId="77777777" w:rsidR="00765833" w:rsidRPr="00C5503E" w:rsidRDefault="00765833" w:rsidP="004815A7">
            <w:pPr>
              <w:jc w:val="both"/>
              <w:rPr>
                <w:rFonts w:ascii="Times New Roman" w:hAnsi="Times New Roman" w:cs="Times New Roman"/>
                <w:sz w:val="24"/>
                <w:szCs w:val="24"/>
              </w:rPr>
            </w:pPr>
          </w:p>
        </w:tc>
        <w:tc>
          <w:tcPr>
            <w:tcW w:w="5351" w:type="dxa"/>
            <w:gridSpan w:val="3"/>
          </w:tcPr>
          <w:p w14:paraId="2A574E32" w14:textId="0326BD4D" w:rsidR="00765833" w:rsidRDefault="0054531B" w:rsidP="004815A7">
            <w:pPr>
              <w:jc w:val="both"/>
              <w:rPr>
                <w:rFonts w:ascii="Times New Roman" w:hAnsi="Times New Roman" w:cs="Times New Roman"/>
                <w:sz w:val="24"/>
                <w:szCs w:val="24"/>
              </w:rPr>
            </w:pPr>
            <w:r w:rsidRPr="0054531B">
              <w:rPr>
                <w:rFonts w:ascii="Times New Roman" w:eastAsia="Times New Roman" w:hAnsi="Times New Roman" w:cs="Times New Roman"/>
                <w:sz w:val="24"/>
                <w:szCs w:val="24"/>
                <w:lang w:eastAsia="ru-RU"/>
              </w:rPr>
              <w:t>Субсидия из федерального бюджета на финансовое обеспечение выполнения государственного задания; год бюджета - 202</w:t>
            </w:r>
            <w:r w:rsidR="006E55FC">
              <w:rPr>
                <w:rFonts w:ascii="Times New Roman" w:eastAsia="Times New Roman" w:hAnsi="Times New Roman" w:cs="Times New Roman"/>
                <w:sz w:val="24"/>
                <w:szCs w:val="24"/>
                <w:lang w:eastAsia="ru-RU"/>
              </w:rPr>
              <w:t>1</w:t>
            </w:r>
          </w:p>
        </w:tc>
      </w:tr>
      <w:tr w:rsidR="00765833" w14:paraId="3463B745" w14:textId="77777777" w:rsidTr="00D872B7">
        <w:tc>
          <w:tcPr>
            <w:tcW w:w="846" w:type="dxa"/>
          </w:tcPr>
          <w:p w14:paraId="57EBB8D7" w14:textId="77777777" w:rsidR="00765833" w:rsidRPr="00334EFE" w:rsidRDefault="00765833" w:rsidP="004815A7">
            <w:pPr>
              <w:jc w:val="both"/>
              <w:rPr>
                <w:rFonts w:ascii="Times New Roman" w:hAnsi="Times New Roman" w:cs="Times New Roman"/>
                <w:sz w:val="24"/>
                <w:szCs w:val="24"/>
              </w:rPr>
            </w:pPr>
            <w:r>
              <w:rPr>
                <w:rFonts w:ascii="Times New Roman" w:hAnsi="Times New Roman" w:cs="Times New Roman"/>
                <w:sz w:val="24"/>
                <w:szCs w:val="24"/>
              </w:rPr>
              <w:t>8.</w:t>
            </w:r>
          </w:p>
        </w:tc>
        <w:tc>
          <w:tcPr>
            <w:tcW w:w="3940" w:type="dxa"/>
          </w:tcPr>
          <w:p w14:paraId="091EFEEE" w14:textId="77777777" w:rsidR="00765833" w:rsidRPr="00C5503E" w:rsidRDefault="00765833" w:rsidP="004815A7">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валюте, используемой для</w:t>
            </w:r>
            <w:r>
              <w:rPr>
                <w:rFonts w:ascii="Times New Roman" w:hAnsi="Times New Roman" w:cs="Times New Roman"/>
                <w:sz w:val="24"/>
                <w:szCs w:val="24"/>
              </w:rPr>
              <w:t xml:space="preserve"> </w:t>
            </w:r>
            <w:r w:rsidRPr="00334EFE">
              <w:rPr>
                <w:rFonts w:ascii="Times New Roman" w:hAnsi="Times New Roman" w:cs="Times New Roman"/>
                <w:sz w:val="24"/>
                <w:szCs w:val="24"/>
              </w:rPr>
              <w:t>формирования цены контракта и расчетов</w:t>
            </w:r>
            <w:r>
              <w:rPr>
                <w:rFonts w:ascii="Times New Roman" w:hAnsi="Times New Roman" w:cs="Times New Roman"/>
                <w:sz w:val="24"/>
                <w:szCs w:val="24"/>
              </w:rPr>
              <w:t xml:space="preserve"> </w:t>
            </w:r>
            <w:r w:rsidRPr="00334EFE">
              <w:rPr>
                <w:rFonts w:ascii="Times New Roman" w:hAnsi="Times New Roman" w:cs="Times New Roman"/>
                <w:sz w:val="24"/>
                <w:szCs w:val="24"/>
              </w:rPr>
              <w:t>с поставщиками</w:t>
            </w:r>
            <w:r>
              <w:rPr>
                <w:rFonts w:ascii="Times New Roman" w:hAnsi="Times New Roman" w:cs="Times New Roman"/>
                <w:sz w:val="24"/>
                <w:szCs w:val="24"/>
              </w:rPr>
              <w:t xml:space="preserve"> </w:t>
            </w:r>
            <w:r w:rsidRPr="00334EFE">
              <w:rPr>
                <w:rFonts w:ascii="Times New Roman" w:hAnsi="Times New Roman" w:cs="Times New Roman"/>
                <w:sz w:val="24"/>
                <w:szCs w:val="24"/>
              </w:rPr>
              <w:t>(подрядчиками, исполнителями)</w:t>
            </w:r>
          </w:p>
        </w:tc>
        <w:tc>
          <w:tcPr>
            <w:tcW w:w="5351" w:type="dxa"/>
            <w:gridSpan w:val="3"/>
          </w:tcPr>
          <w:p w14:paraId="05269661" w14:textId="77777777" w:rsidR="00765833" w:rsidRDefault="00765833" w:rsidP="004815A7">
            <w:pPr>
              <w:jc w:val="both"/>
              <w:rPr>
                <w:rFonts w:ascii="Times New Roman" w:hAnsi="Times New Roman" w:cs="Times New Roman"/>
                <w:sz w:val="24"/>
                <w:szCs w:val="24"/>
              </w:rPr>
            </w:pPr>
            <w:r w:rsidRPr="00334EFE">
              <w:rPr>
                <w:rFonts w:ascii="Times New Roman" w:hAnsi="Times New Roman" w:cs="Times New Roman"/>
                <w:sz w:val="24"/>
                <w:szCs w:val="24"/>
              </w:rPr>
              <w:t>Российский рубль</w:t>
            </w:r>
          </w:p>
        </w:tc>
      </w:tr>
      <w:tr w:rsidR="00765833" w14:paraId="6616989D" w14:textId="77777777" w:rsidTr="00D872B7">
        <w:tc>
          <w:tcPr>
            <w:tcW w:w="846" w:type="dxa"/>
          </w:tcPr>
          <w:p w14:paraId="707A9619" w14:textId="77777777" w:rsidR="00765833" w:rsidRPr="00334EFE" w:rsidRDefault="00765833" w:rsidP="004815A7">
            <w:pPr>
              <w:jc w:val="both"/>
              <w:rPr>
                <w:rFonts w:ascii="Times New Roman" w:hAnsi="Times New Roman" w:cs="Times New Roman"/>
                <w:sz w:val="24"/>
                <w:szCs w:val="24"/>
              </w:rPr>
            </w:pPr>
            <w:r>
              <w:rPr>
                <w:rFonts w:ascii="Times New Roman" w:hAnsi="Times New Roman" w:cs="Times New Roman"/>
                <w:sz w:val="24"/>
                <w:szCs w:val="24"/>
              </w:rPr>
              <w:t>8.1</w:t>
            </w:r>
          </w:p>
        </w:tc>
        <w:tc>
          <w:tcPr>
            <w:tcW w:w="3940" w:type="dxa"/>
          </w:tcPr>
          <w:p w14:paraId="29DD3A97" w14:textId="77777777" w:rsidR="00765833" w:rsidRPr="00C5503E" w:rsidRDefault="00765833" w:rsidP="004815A7">
            <w:pPr>
              <w:jc w:val="both"/>
              <w:rPr>
                <w:rFonts w:ascii="Times New Roman" w:hAnsi="Times New Roman" w:cs="Times New Roman"/>
                <w:sz w:val="24"/>
                <w:szCs w:val="24"/>
              </w:rPr>
            </w:pPr>
            <w:r w:rsidRPr="00334EFE">
              <w:rPr>
                <w:rFonts w:ascii="Times New Roman" w:hAnsi="Times New Roman" w:cs="Times New Roman"/>
                <w:sz w:val="24"/>
                <w:szCs w:val="24"/>
              </w:rPr>
              <w:t>Порядок применения официального курса</w:t>
            </w:r>
            <w:r>
              <w:rPr>
                <w:rFonts w:ascii="Times New Roman" w:hAnsi="Times New Roman" w:cs="Times New Roman"/>
                <w:sz w:val="24"/>
                <w:szCs w:val="24"/>
              </w:rPr>
              <w:t xml:space="preserve"> </w:t>
            </w:r>
            <w:r w:rsidRPr="00334EFE">
              <w:rPr>
                <w:rFonts w:ascii="Times New Roman" w:hAnsi="Times New Roman" w:cs="Times New Roman"/>
                <w:sz w:val="24"/>
                <w:szCs w:val="24"/>
              </w:rPr>
              <w:t>иностранной валюты к рублю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установленного Центральным банком</w:t>
            </w:r>
            <w:r>
              <w:rPr>
                <w:rFonts w:ascii="Times New Roman" w:hAnsi="Times New Roman" w:cs="Times New Roman"/>
                <w:sz w:val="24"/>
                <w:szCs w:val="24"/>
              </w:rPr>
              <w:t xml:space="preserve"> </w:t>
            </w:r>
            <w:r w:rsidRPr="00334EFE">
              <w:rPr>
                <w:rFonts w:ascii="Times New Roman" w:hAnsi="Times New Roman" w:cs="Times New Roman"/>
                <w:sz w:val="24"/>
                <w:szCs w:val="24"/>
              </w:rPr>
              <w:t>Российской Федерации и используемого при</w:t>
            </w:r>
            <w:r>
              <w:rPr>
                <w:rFonts w:ascii="Times New Roman" w:hAnsi="Times New Roman" w:cs="Times New Roman"/>
                <w:sz w:val="24"/>
                <w:szCs w:val="24"/>
              </w:rPr>
              <w:t xml:space="preserve"> </w:t>
            </w:r>
            <w:r w:rsidRPr="00334EFE">
              <w:rPr>
                <w:rFonts w:ascii="Times New Roman" w:hAnsi="Times New Roman" w:cs="Times New Roman"/>
                <w:sz w:val="24"/>
                <w:szCs w:val="24"/>
              </w:rPr>
              <w:t>оплате контракта</w:t>
            </w:r>
          </w:p>
        </w:tc>
        <w:tc>
          <w:tcPr>
            <w:tcW w:w="5351" w:type="dxa"/>
            <w:gridSpan w:val="3"/>
          </w:tcPr>
          <w:p w14:paraId="271D6FED" w14:textId="77777777" w:rsidR="00765833" w:rsidRPr="00334EFE" w:rsidRDefault="00765833" w:rsidP="004815A7">
            <w:pPr>
              <w:jc w:val="both"/>
              <w:rPr>
                <w:rFonts w:ascii="Times New Roman" w:hAnsi="Times New Roman" w:cs="Times New Roman"/>
                <w:sz w:val="24"/>
                <w:szCs w:val="24"/>
              </w:rPr>
            </w:pPr>
            <w:r w:rsidRPr="00334EFE">
              <w:rPr>
                <w:rFonts w:ascii="Times New Roman" w:hAnsi="Times New Roman" w:cs="Times New Roman"/>
                <w:sz w:val="24"/>
                <w:szCs w:val="24"/>
              </w:rPr>
              <w:t>Оплата производится в рублях по курсу</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соответствующей валюты,</w:t>
            </w:r>
            <w:r>
              <w:rPr>
                <w:rFonts w:ascii="Times New Roman" w:hAnsi="Times New Roman" w:cs="Times New Roman"/>
                <w:sz w:val="24"/>
                <w:szCs w:val="24"/>
              </w:rPr>
              <w:t xml:space="preserve"> </w:t>
            </w:r>
            <w:r w:rsidRPr="00334EFE">
              <w:rPr>
                <w:rFonts w:ascii="Times New Roman" w:hAnsi="Times New Roman" w:cs="Times New Roman"/>
                <w:sz w:val="24"/>
                <w:szCs w:val="24"/>
              </w:rPr>
              <w:t>установленному</w:t>
            </w:r>
            <w:r>
              <w:rPr>
                <w:rFonts w:ascii="Times New Roman" w:hAnsi="Times New Roman" w:cs="Times New Roman"/>
                <w:sz w:val="24"/>
                <w:szCs w:val="24"/>
              </w:rPr>
              <w:t xml:space="preserve"> </w:t>
            </w:r>
            <w:r w:rsidRPr="00334EFE">
              <w:rPr>
                <w:rFonts w:ascii="Times New Roman" w:hAnsi="Times New Roman" w:cs="Times New Roman"/>
                <w:sz w:val="24"/>
                <w:szCs w:val="24"/>
              </w:rPr>
              <w:t>Центральным банком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на дату</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заключения контракта</w:t>
            </w:r>
          </w:p>
          <w:p w14:paraId="2F5B8C00" w14:textId="77777777" w:rsidR="00765833" w:rsidRDefault="00765833" w:rsidP="004815A7">
            <w:pPr>
              <w:jc w:val="both"/>
              <w:rPr>
                <w:rFonts w:ascii="Times New Roman" w:hAnsi="Times New Roman" w:cs="Times New Roman"/>
                <w:sz w:val="24"/>
                <w:szCs w:val="24"/>
              </w:rPr>
            </w:pPr>
          </w:p>
        </w:tc>
      </w:tr>
      <w:tr w:rsidR="00765833" w14:paraId="3E40CD3F" w14:textId="77777777" w:rsidTr="00D872B7">
        <w:tc>
          <w:tcPr>
            <w:tcW w:w="846" w:type="dxa"/>
          </w:tcPr>
          <w:p w14:paraId="0BE9BD38" w14:textId="77777777" w:rsidR="00765833" w:rsidRPr="00334EFE" w:rsidRDefault="00765833" w:rsidP="004815A7">
            <w:pPr>
              <w:jc w:val="both"/>
              <w:rPr>
                <w:rFonts w:ascii="Times New Roman" w:hAnsi="Times New Roman" w:cs="Times New Roman"/>
                <w:sz w:val="24"/>
                <w:szCs w:val="24"/>
              </w:rPr>
            </w:pPr>
            <w:r>
              <w:rPr>
                <w:rFonts w:ascii="Times New Roman" w:hAnsi="Times New Roman" w:cs="Times New Roman"/>
                <w:sz w:val="24"/>
                <w:szCs w:val="24"/>
              </w:rPr>
              <w:t>9.</w:t>
            </w:r>
          </w:p>
        </w:tc>
        <w:tc>
          <w:tcPr>
            <w:tcW w:w="3940" w:type="dxa"/>
          </w:tcPr>
          <w:p w14:paraId="210CBC53" w14:textId="77777777" w:rsidR="00765833" w:rsidRDefault="00765833" w:rsidP="004815A7">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 цены</w:t>
            </w:r>
            <w:r>
              <w:rPr>
                <w:rFonts w:ascii="Times New Roman" w:hAnsi="Times New Roman" w:cs="Times New Roman"/>
                <w:sz w:val="24"/>
                <w:szCs w:val="24"/>
              </w:rPr>
              <w:t xml:space="preserve"> </w:t>
            </w:r>
            <w:r w:rsidRPr="00334EFE">
              <w:rPr>
                <w:rFonts w:ascii="Times New Roman" w:hAnsi="Times New Roman" w:cs="Times New Roman"/>
                <w:sz w:val="24"/>
                <w:szCs w:val="24"/>
              </w:rPr>
              <w:t>(метод)</w:t>
            </w:r>
          </w:p>
          <w:p w14:paraId="00A191BA" w14:textId="77777777" w:rsidR="00765833" w:rsidRPr="00334EFE" w:rsidRDefault="00765833" w:rsidP="004815A7">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невозможности применения</w:t>
            </w:r>
            <w:r>
              <w:rPr>
                <w:rFonts w:ascii="Times New Roman" w:hAnsi="Times New Roman" w:cs="Times New Roman"/>
                <w:sz w:val="24"/>
                <w:szCs w:val="24"/>
              </w:rPr>
              <w:t xml:space="preserve"> </w:t>
            </w:r>
            <w:r w:rsidRPr="00334EFE">
              <w:rPr>
                <w:rFonts w:ascii="Times New Roman" w:hAnsi="Times New Roman" w:cs="Times New Roman"/>
                <w:sz w:val="24"/>
                <w:szCs w:val="24"/>
              </w:rPr>
              <w:t>методов, указанных в ч.1 ст.22 Закона о</w:t>
            </w:r>
            <w:r>
              <w:rPr>
                <w:rFonts w:ascii="Times New Roman" w:hAnsi="Times New Roman" w:cs="Times New Roman"/>
                <w:sz w:val="24"/>
                <w:szCs w:val="24"/>
              </w:rPr>
              <w:t xml:space="preserve"> </w:t>
            </w:r>
            <w:r w:rsidRPr="00334EFE">
              <w:rPr>
                <w:rFonts w:ascii="Times New Roman" w:hAnsi="Times New Roman" w:cs="Times New Roman"/>
                <w:sz w:val="24"/>
                <w:szCs w:val="24"/>
              </w:rPr>
              <w:t>контрактной системе</w:t>
            </w:r>
          </w:p>
        </w:tc>
        <w:tc>
          <w:tcPr>
            <w:tcW w:w="5351" w:type="dxa"/>
            <w:gridSpan w:val="3"/>
          </w:tcPr>
          <w:p w14:paraId="51602A51" w14:textId="77777777" w:rsidR="00765833" w:rsidRDefault="00765833" w:rsidP="004815A7">
            <w:pPr>
              <w:jc w:val="both"/>
              <w:rPr>
                <w:rFonts w:ascii="Times New Roman" w:hAnsi="Times New Roman" w:cs="Times New Roman"/>
                <w:sz w:val="24"/>
                <w:szCs w:val="24"/>
              </w:rPr>
            </w:pPr>
            <w:r w:rsidRPr="00334EFE">
              <w:rPr>
                <w:rFonts w:ascii="Times New Roman" w:hAnsi="Times New Roman" w:cs="Times New Roman"/>
                <w:sz w:val="24"/>
                <w:szCs w:val="24"/>
              </w:rPr>
              <w:t>Метод определения НМЦ</w:t>
            </w:r>
            <w:r>
              <w:rPr>
                <w:rFonts w:ascii="Times New Roman" w:hAnsi="Times New Roman" w:cs="Times New Roman"/>
                <w:sz w:val="24"/>
                <w:szCs w:val="24"/>
              </w:rPr>
              <w:t>К:</w:t>
            </w:r>
          </w:p>
          <w:p w14:paraId="71444389" w14:textId="77777777" w:rsidR="00765833" w:rsidRPr="00334EFE" w:rsidRDefault="00765833" w:rsidP="004815A7">
            <w:pPr>
              <w:jc w:val="both"/>
              <w:rPr>
                <w:rFonts w:ascii="Times New Roman" w:hAnsi="Times New Roman" w:cs="Times New Roman"/>
                <w:sz w:val="24"/>
                <w:szCs w:val="24"/>
              </w:rPr>
            </w:pPr>
            <w:r>
              <w:rPr>
                <w:rFonts w:ascii="Times New Roman" w:hAnsi="Times New Roman" w:cs="Times New Roman"/>
                <w:sz w:val="24"/>
                <w:szCs w:val="24"/>
              </w:rPr>
              <w:t>Метод сопоставимых рыночных цен (анализ рынка)</w:t>
            </w:r>
          </w:p>
          <w:p w14:paraId="62DFC977" w14:textId="77777777" w:rsidR="00765833" w:rsidRDefault="00765833" w:rsidP="004815A7">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w:t>
            </w:r>
            <w:r>
              <w:rPr>
                <w:rFonts w:ascii="Times New Roman" w:hAnsi="Times New Roman" w:cs="Times New Roman"/>
                <w:sz w:val="24"/>
                <w:szCs w:val="24"/>
              </w:rPr>
              <w:t xml:space="preserve"> </w:t>
            </w:r>
            <w:r w:rsidRPr="00334EFE">
              <w:rPr>
                <w:rFonts w:ascii="Times New Roman" w:hAnsi="Times New Roman" w:cs="Times New Roman"/>
                <w:sz w:val="24"/>
                <w:szCs w:val="24"/>
              </w:rPr>
              <w:t xml:space="preserve">цены контракта </w:t>
            </w:r>
            <w:r>
              <w:rPr>
                <w:rFonts w:ascii="Times New Roman" w:hAnsi="Times New Roman" w:cs="Times New Roman"/>
                <w:sz w:val="24"/>
                <w:szCs w:val="24"/>
              </w:rPr>
              <w:t>(</w:t>
            </w:r>
            <w:r w:rsidR="002217F3">
              <w:rPr>
                <w:rFonts w:ascii="Times New Roman" w:hAnsi="Times New Roman" w:cs="Times New Roman"/>
                <w:sz w:val="24"/>
                <w:szCs w:val="24"/>
              </w:rPr>
              <w:t xml:space="preserve">раздел </w:t>
            </w:r>
            <w:r w:rsidR="00AF1E61">
              <w:rPr>
                <w:rFonts w:ascii="Times New Roman" w:hAnsi="Times New Roman" w:cs="Times New Roman"/>
                <w:sz w:val="24"/>
                <w:szCs w:val="24"/>
                <w:lang w:val="en-US"/>
              </w:rPr>
              <w:t>I</w:t>
            </w:r>
            <w:r w:rsidR="00A27710">
              <w:rPr>
                <w:rFonts w:ascii="Times New Roman" w:hAnsi="Times New Roman" w:cs="Times New Roman"/>
                <w:sz w:val="24"/>
                <w:szCs w:val="24"/>
                <w:lang w:val="en-US"/>
              </w:rPr>
              <w:t>II</w:t>
            </w:r>
            <w:r w:rsidR="00AF1E61">
              <w:rPr>
                <w:rFonts w:ascii="Times New Roman" w:hAnsi="Times New Roman" w:cs="Times New Roman"/>
                <w:sz w:val="24"/>
                <w:szCs w:val="24"/>
              </w:rPr>
              <w:t xml:space="preserve"> </w:t>
            </w:r>
            <w:r w:rsidRPr="00334EFE">
              <w:rPr>
                <w:rFonts w:ascii="Times New Roman" w:hAnsi="Times New Roman" w:cs="Times New Roman"/>
                <w:sz w:val="24"/>
                <w:szCs w:val="24"/>
              </w:rPr>
              <w:t>аукционной документации</w:t>
            </w:r>
            <w:r>
              <w:rPr>
                <w:rFonts w:ascii="Times New Roman" w:hAnsi="Times New Roman" w:cs="Times New Roman"/>
                <w:sz w:val="24"/>
                <w:szCs w:val="24"/>
              </w:rPr>
              <w:t>)</w:t>
            </w:r>
            <w:r w:rsidRPr="00334EFE">
              <w:rPr>
                <w:rFonts w:ascii="Times New Roman" w:hAnsi="Times New Roman" w:cs="Times New Roman"/>
                <w:sz w:val="24"/>
                <w:szCs w:val="24"/>
              </w:rPr>
              <w:t>.</w:t>
            </w:r>
          </w:p>
        </w:tc>
      </w:tr>
      <w:tr w:rsidR="00765833" w14:paraId="7FF3B23B" w14:textId="77777777" w:rsidTr="00D872B7">
        <w:tc>
          <w:tcPr>
            <w:tcW w:w="846" w:type="dxa"/>
          </w:tcPr>
          <w:p w14:paraId="570EBCC2" w14:textId="77777777" w:rsidR="00765833" w:rsidRPr="00334EFE" w:rsidRDefault="00765833" w:rsidP="004815A7">
            <w:pPr>
              <w:jc w:val="both"/>
              <w:rPr>
                <w:rFonts w:ascii="Times New Roman" w:hAnsi="Times New Roman" w:cs="Times New Roman"/>
                <w:sz w:val="24"/>
                <w:szCs w:val="24"/>
              </w:rPr>
            </w:pPr>
            <w:r>
              <w:rPr>
                <w:rFonts w:ascii="Times New Roman" w:hAnsi="Times New Roman" w:cs="Times New Roman"/>
                <w:sz w:val="24"/>
                <w:szCs w:val="24"/>
              </w:rPr>
              <w:t>10.</w:t>
            </w:r>
          </w:p>
        </w:tc>
        <w:tc>
          <w:tcPr>
            <w:tcW w:w="3940" w:type="dxa"/>
          </w:tcPr>
          <w:p w14:paraId="339C457C" w14:textId="77777777" w:rsidR="004E19DC" w:rsidRDefault="00765833" w:rsidP="004815A7">
            <w:pPr>
              <w:jc w:val="both"/>
              <w:rPr>
                <w:rFonts w:ascii="Times New Roman" w:hAnsi="Times New Roman" w:cs="Times New Roman"/>
                <w:sz w:val="24"/>
                <w:szCs w:val="24"/>
              </w:rPr>
            </w:pPr>
            <w:r w:rsidRPr="00334EFE">
              <w:rPr>
                <w:rFonts w:ascii="Times New Roman" w:hAnsi="Times New Roman" w:cs="Times New Roman"/>
                <w:sz w:val="24"/>
                <w:szCs w:val="24"/>
              </w:rPr>
              <w:t xml:space="preserve">Информация о месте, датах начала </w:t>
            </w:r>
          </w:p>
          <w:p w14:paraId="7F3D9CE2" w14:textId="77777777" w:rsidR="004E19DC" w:rsidRDefault="004E19DC" w:rsidP="004815A7">
            <w:pPr>
              <w:jc w:val="both"/>
              <w:rPr>
                <w:rFonts w:ascii="Times New Roman" w:hAnsi="Times New Roman" w:cs="Times New Roman"/>
                <w:sz w:val="24"/>
                <w:szCs w:val="24"/>
              </w:rPr>
            </w:pPr>
          </w:p>
          <w:p w14:paraId="6B6C3444" w14:textId="0D227DB7" w:rsidR="00765833" w:rsidRPr="00334EFE" w:rsidRDefault="00765833" w:rsidP="004815A7">
            <w:pPr>
              <w:jc w:val="both"/>
              <w:rPr>
                <w:rFonts w:ascii="Times New Roman" w:hAnsi="Times New Roman" w:cs="Times New Roman"/>
                <w:sz w:val="24"/>
                <w:szCs w:val="24"/>
              </w:rPr>
            </w:pPr>
            <w:r w:rsidRPr="00334EFE">
              <w:rPr>
                <w:rFonts w:ascii="Times New Roman" w:hAnsi="Times New Roman" w:cs="Times New Roman"/>
                <w:sz w:val="24"/>
                <w:szCs w:val="24"/>
              </w:rPr>
              <w:lastRenderedPageBreak/>
              <w:t>и окончания,</w:t>
            </w:r>
            <w:r>
              <w:rPr>
                <w:rFonts w:ascii="Times New Roman" w:hAnsi="Times New Roman" w:cs="Times New Roman"/>
                <w:sz w:val="24"/>
                <w:szCs w:val="24"/>
              </w:rPr>
              <w:t xml:space="preserve"> </w:t>
            </w:r>
            <w:r w:rsidRPr="00334EFE">
              <w:rPr>
                <w:rFonts w:ascii="Times New Roman" w:hAnsi="Times New Roman" w:cs="Times New Roman"/>
                <w:sz w:val="24"/>
                <w:szCs w:val="24"/>
              </w:rPr>
              <w:t>порядке и графике осмотра участниками закупки</w:t>
            </w:r>
            <w:r>
              <w:rPr>
                <w:rFonts w:ascii="Times New Roman" w:hAnsi="Times New Roman" w:cs="Times New Roman"/>
                <w:sz w:val="24"/>
                <w:szCs w:val="24"/>
              </w:rPr>
              <w:t xml:space="preserve"> </w:t>
            </w:r>
            <w:r w:rsidRPr="00334EFE">
              <w:rPr>
                <w:rFonts w:ascii="Times New Roman" w:hAnsi="Times New Roman" w:cs="Times New Roman"/>
                <w:sz w:val="24"/>
                <w:szCs w:val="24"/>
              </w:rPr>
              <w:t>образца или макета товара, на поставку которого</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заключается контракт</w:t>
            </w:r>
          </w:p>
        </w:tc>
        <w:tc>
          <w:tcPr>
            <w:tcW w:w="5351" w:type="dxa"/>
            <w:gridSpan w:val="3"/>
          </w:tcPr>
          <w:p w14:paraId="311E1415" w14:textId="77777777" w:rsidR="00765833" w:rsidRPr="00334EFE" w:rsidRDefault="00765833" w:rsidP="004815A7">
            <w:pPr>
              <w:jc w:val="both"/>
              <w:rPr>
                <w:rFonts w:ascii="Times New Roman" w:hAnsi="Times New Roman" w:cs="Times New Roman"/>
                <w:sz w:val="24"/>
                <w:szCs w:val="24"/>
              </w:rPr>
            </w:pPr>
            <w:r w:rsidRPr="00334EFE">
              <w:rPr>
                <w:rFonts w:ascii="Times New Roman" w:hAnsi="Times New Roman" w:cs="Times New Roman"/>
                <w:sz w:val="24"/>
                <w:szCs w:val="24"/>
              </w:rPr>
              <w:lastRenderedPageBreak/>
              <w:t>Не установлено</w:t>
            </w:r>
          </w:p>
          <w:p w14:paraId="69F53B60" w14:textId="77777777" w:rsidR="00765833" w:rsidRDefault="00765833" w:rsidP="004815A7">
            <w:pPr>
              <w:jc w:val="both"/>
              <w:rPr>
                <w:rFonts w:ascii="Times New Roman" w:hAnsi="Times New Roman" w:cs="Times New Roman"/>
                <w:sz w:val="24"/>
                <w:szCs w:val="24"/>
              </w:rPr>
            </w:pPr>
          </w:p>
        </w:tc>
      </w:tr>
      <w:tr w:rsidR="00765833" w14:paraId="0AE781CC" w14:textId="77777777" w:rsidTr="00D872B7">
        <w:tc>
          <w:tcPr>
            <w:tcW w:w="846" w:type="dxa"/>
          </w:tcPr>
          <w:p w14:paraId="430971E7" w14:textId="77777777" w:rsidR="00765833" w:rsidRPr="00334EFE" w:rsidRDefault="00765833" w:rsidP="004815A7">
            <w:pPr>
              <w:jc w:val="both"/>
              <w:rPr>
                <w:rFonts w:ascii="Times New Roman" w:hAnsi="Times New Roman" w:cs="Times New Roman"/>
                <w:sz w:val="24"/>
                <w:szCs w:val="24"/>
              </w:rPr>
            </w:pPr>
            <w:r>
              <w:rPr>
                <w:rFonts w:ascii="Times New Roman" w:hAnsi="Times New Roman" w:cs="Times New Roman"/>
                <w:sz w:val="24"/>
                <w:szCs w:val="24"/>
              </w:rPr>
              <w:lastRenderedPageBreak/>
              <w:t>11.</w:t>
            </w:r>
          </w:p>
        </w:tc>
        <w:tc>
          <w:tcPr>
            <w:tcW w:w="3940" w:type="dxa"/>
          </w:tcPr>
          <w:p w14:paraId="6EDDAFAF" w14:textId="300821E2" w:rsidR="00765833" w:rsidRPr="00334EFE" w:rsidRDefault="00765833" w:rsidP="004815A7">
            <w:pPr>
              <w:jc w:val="both"/>
              <w:rPr>
                <w:rFonts w:ascii="Times New Roman" w:hAnsi="Times New Roman" w:cs="Times New Roman"/>
                <w:sz w:val="24"/>
                <w:szCs w:val="24"/>
              </w:rPr>
            </w:pPr>
            <w:r w:rsidRPr="00334EFE">
              <w:rPr>
                <w:rFonts w:ascii="Times New Roman" w:hAnsi="Times New Roman" w:cs="Times New Roman"/>
                <w:sz w:val="24"/>
                <w:szCs w:val="24"/>
              </w:rPr>
              <w:t>Возможность изменения количества</w:t>
            </w:r>
            <w:r w:rsidR="000C1767">
              <w:rPr>
                <w:rFonts w:ascii="Times New Roman" w:hAnsi="Times New Roman" w:cs="Times New Roman"/>
                <w:sz w:val="24"/>
                <w:szCs w:val="24"/>
              </w:rPr>
              <w:t xml:space="preserve"> </w:t>
            </w:r>
            <w:r w:rsidRPr="00334EFE">
              <w:rPr>
                <w:rFonts w:ascii="Times New Roman" w:hAnsi="Times New Roman" w:cs="Times New Roman"/>
                <w:sz w:val="24"/>
                <w:szCs w:val="24"/>
              </w:rPr>
              <w:t>поставляемых товаров в соот</w:t>
            </w:r>
            <w:r>
              <w:rPr>
                <w:rFonts w:ascii="Times New Roman" w:hAnsi="Times New Roman" w:cs="Times New Roman"/>
                <w:sz w:val="24"/>
                <w:szCs w:val="24"/>
              </w:rPr>
              <w:t>ветствии с п.</w:t>
            </w:r>
            <w:r w:rsidRPr="00334EFE">
              <w:rPr>
                <w:rFonts w:ascii="Times New Roman" w:hAnsi="Times New Roman" w:cs="Times New Roman"/>
                <w:sz w:val="24"/>
                <w:szCs w:val="24"/>
              </w:rPr>
              <w:t>18 ст.34 Закона о контрактной системе</w:t>
            </w:r>
          </w:p>
        </w:tc>
        <w:tc>
          <w:tcPr>
            <w:tcW w:w="5351" w:type="dxa"/>
            <w:gridSpan w:val="3"/>
          </w:tcPr>
          <w:p w14:paraId="49A9BB18" w14:textId="77777777" w:rsidR="00765833" w:rsidRPr="00334EFE" w:rsidRDefault="00765833" w:rsidP="004815A7">
            <w:pPr>
              <w:jc w:val="both"/>
              <w:rPr>
                <w:rFonts w:ascii="Times New Roman" w:hAnsi="Times New Roman" w:cs="Times New Roman"/>
                <w:sz w:val="24"/>
                <w:szCs w:val="24"/>
              </w:rPr>
            </w:pPr>
            <w:r w:rsidRPr="00334EFE">
              <w:rPr>
                <w:rFonts w:ascii="Times New Roman" w:hAnsi="Times New Roman" w:cs="Times New Roman"/>
                <w:sz w:val="24"/>
                <w:szCs w:val="24"/>
              </w:rPr>
              <w:t>Предусмотрена</w:t>
            </w:r>
          </w:p>
          <w:p w14:paraId="0F7B5E90" w14:textId="77777777" w:rsidR="00765833" w:rsidRDefault="00765833" w:rsidP="004815A7">
            <w:pPr>
              <w:jc w:val="both"/>
              <w:rPr>
                <w:rFonts w:ascii="Times New Roman" w:hAnsi="Times New Roman" w:cs="Times New Roman"/>
                <w:sz w:val="24"/>
                <w:szCs w:val="24"/>
              </w:rPr>
            </w:pPr>
          </w:p>
        </w:tc>
      </w:tr>
      <w:tr w:rsidR="00765833" w14:paraId="408DD6AF" w14:textId="77777777" w:rsidTr="00D872B7">
        <w:trPr>
          <w:trHeight w:val="232"/>
        </w:trPr>
        <w:tc>
          <w:tcPr>
            <w:tcW w:w="846" w:type="dxa"/>
          </w:tcPr>
          <w:p w14:paraId="6E6B2D86" w14:textId="77777777" w:rsidR="00765833" w:rsidRPr="00334EFE" w:rsidRDefault="00765833" w:rsidP="004815A7">
            <w:pPr>
              <w:jc w:val="both"/>
              <w:rPr>
                <w:rFonts w:ascii="Times New Roman" w:hAnsi="Times New Roman" w:cs="Times New Roman"/>
                <w:sz w:val="24"/>
                <w:szCs w:val="24"/>
              </w:rPr>
            </w:pPr>
            <w:r>
              <w:rPr>
                <w:rFonts w:ascii="Times New Roman" w:hAnsi="Times New Roman" w:cs="Times New Roman"/>
                <w:sz w:val="24"/>
                <w:szCs w:val="24"/>
              </w:rPr>
              <w:t>12.</w:t>
            </w:r>
          </w:p>
        </w:tc>
        <w:tc>
          <w:tcPr>
            <w:tcW w:w="9291" w:type="dxa"/>
            <w:gridSpan w:val="4"/>
          </w:tcPr>
          <w:p w14:paraId="20BE5349" w14:textId="77777777" w:rsidR="00765833" w:rsidRDefault="00765833" w:rsidP="004815A7">
            <w:pPr>
              <w:jc w:val="both"/>
              <w:rPr>
                <w:rFonts w:ascii="Times New Roman" w:hAnsi="Times New Roman" w:cs="Times New Roman"/>
                <w:sz w:val="24"/>
                <w:szCs w:val="24"/>
              </w:rPr>
            </w:pPr>
            <w:r w:rsidRPr="00765833">
              <w:rPr>
                <w:rFonts w:ascii="Times New Roman" w:hAnsi="Times New Roman" w:cs="Times New Roman"/>
                <w:b/>
                <w:sz w:val="24"/>
                <w:szCs w:val="24"/>
              </w:rPr>
              <w:t>Ограничени</w:t>
            </w:r>
            <w:r w:rsidR="0053147A">
              <w:rPr>
                <w:rFonts w:ascii="Times New Roman" w:hAnsi="Times New Roman" w:cs="Times New Roman"/>
                <w:b/>
                <w:sz w:val="24"/>
                <w:szCs w:val="24"/>
              </w:rPr>
              <w:t xml:space="preserve">я </w:t>
            </w:r>
            <w:r w:rsidRPr="00765833">
              <w:rPr>
                <w:rFonts w:ascii="Times New Roman" w:hAnsi="Times New Roman" w:cs="Times New Roman"/>
                <w:b/>
                <w:sz w:val="24"/>
                <w:szCs w:val="24"/>
              </w:rPr>
              <w:t xml:space="preserve">и </w:t>
            </w:r>
            <w:r w:rsidR="00DC6E6B">
              <w:rPr>
                <w:rFonts w:ascii="Times New Roman" w:hAnsi="Times New Roman" w:cs="Times New Roman"/>
                <w:b/>
                <w:sz w:val="24"/>
                <w:szCs w:val="24"/>
              </w:rPr>
              <w:t>п</w:t>
            </w:r>
            <w:r w:rsidRPr="00765833">
              <w:rPr>
                <w:rFonts w:ascii="Times New Roman" w:hAnsi="Times New Roman" w:cs="Times New Roman"/>
                <w:b/>
                <w:sz w:val="24"/>
                <w:szCs w:val="24"/>
              </w:rPr>
              <w:t>реимущества при осуществлении закуп</w:t>
            </w:r>
            <w:r>
              <w:rPr>
                <w:rFonts w:ascii="Times New Roman" w:hAnsi="Times New Roman" w:cs="Times New Roman"/>
                <w:b/>
                <w:sz w:val="24"/>
                <w:szCs w:val="24"/>
              </w:rPr>
              <w:t>к</w:t>
            </w:r>
            <w:r w:rsidRPr="00765833">
              <w:rPr>
                <w:rFonts w:ascii="Times New Roman" w:hAnsi="Times New Roman" w:cs="Times New Roman"/>
                <w:b/>
                <w:sz w:val="24"/>
                <w:szCs w:val="24"/>
              </w:rPr>
              <w:t>и</w:t>
            </w:r>
          </w:p>
        </w:tc>
      </w:tr>
      <w:tr w:rsidR="00765833" w14:paraId="3226DF72" w14:textId="77777777" w:rsidTr="00D872B7">
        <w:tc>
          <w:tcPr>
            <w:tcW w:w="846" w:type="dxa"/>
          </w:tcPr>
          <w:p w14:paraId="1C71D623" w14:textId="77777777" w:rsidR="00765833" w:rsidRDefault="00481E1C" w:rsidP="004815A7">
            <w:pPr>
              <w:jc w:val="both"/>
              <w:rPr>
                <w:rFonts w:ascii="Times New Roman" w:hAnsi="Times New Roman" w:cs="Times New Roman"/>
                <w:sz w:val="24"/>
                <w:szCs w:val="24"/>
              </w:rPr>
            </w:pPr>
            <w:r>
              <w:rPr>
                <w:rFonts w:ascii="Times New Roman" w:hAnsi="Times New Roman" w:cs="Times New Roman"/>
                <w:sz w:val="24"/>
                <w:szCs w:val="24"/>
              </w:rPr>
              <w:t>12.1</w:t>
            </w:r>
          </w:p>
        </w:tc>
        <w:tc>
          <w:tcPr>
            <w:tcW w:w="3940" w:type="dxa"/>
          </w:tcPr>
          <w:p w14:paraId="5630B908" w14:textId="77777777" w:rsidR="00765833" w:rsidRPr="00334EFE" w:rsidRDefault="00EF7941" w:rsidP="004815A7">
            <w:pPr>
              <w:jc w:val="both"/>
              <w:rPr>
                <w:rFonts w:ascii="Times New Roman" w:hAnsi="Times New Roman" w:cs="Times New Roman"/>
                <w:sz w:val="24"/>
                <w:szCs w:val="24"/>
              </w:rPr>
            </w:pPr>
            <w:r w:rsidRPr="00EF7941">
              <w:rPr>
                <w:rFonts w:ascii="Times New Roman" w:hAnsi="Times New Roman" w:cs="Times New Roman"/>
                <w:sz w:val="24"/>
                <w:szCs w:val="24"/>
              </w:rPr>
              <w:t>Ограничение участия в определении поставщика (подрядчика, исполнителя)</w:t>
            </w:r>
            <w:r w:rsidR="006E5BB4">
              <w:rPr>
                <w:rFonts w:ascii="Times New Roman" w:hAnsi="Times New Roman" w:cs="Times New Roman"/>
                <w:sz w:val="24"/>
                <w:szCs w:val="24"/>
              </w:rPr>
              <w:t xml:space="preserve"> </w:t>
            </w:r>
            <w:r w:rsidR="00094D9E">
              <w:rPr>
                <w:rFonts w:ascii="Times New Roman" w:hAnsi="Times New Roman" w:cs="Times New Roman"/>
                <w:sz w:val="24"/>
                <w:szCs w:val="24"/>
              </w:rPr>
              <w:t xml:space="preserve">в соответствии со </w:t>
            </w:r>
            <w:r w:rsidR="006E5BB4">
              <w:rPr>
                <w:rFonts w:ascii="Times New Roman" w:hAnsi="Times New Roman" w:cs="Times New Roman"/>
                <w:sz w:val="24"/>
                <w:szCs w:val="24"/>
              </w:rPr>
              <w:t>ст.30 Федерального закона №</w:t>
            </w:r>
            <w:r w:rsidR="00094D9E">
              <w:rPr>
                <w:rFonts w:ascii="Times New Roman" w:hAnsi="Times New Roman" w:cs="Times New Roman"/>
                <w:sz w:val="24"/>
                <w:szCs w:val="24"/>
              </w:rPr>
              <w:t xml:space="preserve"> </w:t>
            </w:r>
            <w:r w:rsidR="006E5BB4">
              <w:rPr>
                <w:rFonts w:ascii="Times New Roman" w:hAnsi="Times New Roman" w:cs="Times New Roman"/>
                <w:sz w:val="24"/>
                <w:szCs w:val="24"/>
              </w:rPr>
              <w:t>44-ФЗ</w:t>
            </w:r>
          </w:p>
        </w:tc>
        <w:tc>
          <w:tcPr>
            <w:tcW w:w="5351" w:type="dxa"/>
            <w:gridSpan w:val="3"/>
          </w:tcPr>
          <w:p w14:paraId="26374A37" w14:textId="333DC118" w:rsidR="00765833" w:rsidRPr="00334EFE" w:rsidRDefault="0042393C" w:rsidP="004815A7">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765833" w14:paraId="2230B755" w14:textId="77777777" w:rsidTr="00D872B7">
        <w:tc>
          <w:tcPr>
            <w:tcW w:w="846" w:type="dxa"/>
          </w:tcPr>
          <w:p w14:paraId="1856EC7D" w14:textId="77777777" w:rsidR="00765833" w:rsidRPr="00334EFE" w:rsidRDefault="00E21A13" w:rsidP="004815A7">
            <w:pPr>
              <w:jc w:val="both"/>
              <w:rPr>
                <w:rFonts w:ascii="Times New Roman" w:hAnsi="Times New Roman" w:cs="Times New Roman"/>
                <w:sz w:val="24"/>
                <w:szCs w:val="24"/>
              </w:rPr>
            </w:pPr>
            <w:r>
              <w:rPr>
                <w:rFonts w:ascii="Times New Roman" w:hAnsi="Times New Roman" w:cs="Times New Roman"/>
                <w:sz w:val="24"/>
                <w:szCs w:val="24"/>
              </w:rPr>
              <w:t>12.2</w:t>
            </w:r>
          </w:p>
        </w:tc>
        <w:tc>
          <w:tcPr>
            <w:tcW w:w="3940" w:type="dxa"/>
          </w:tcPr>
          <w:p w14:paraId="7AAE2789" w14:textId="77777777" w:rsidR="002507B0" w:rsidRDefault="002507B0" w:rsidP="004815A7">
            <w:pPr>
              <w:jc w:val="both"/>
              <w:rPr>
                <w:rFonts w:ascii="Times New Roman" w:hAnsi="Times New Roman" w:cs="Times New Roman"/>
                <w:sz w:val="24"/>
                <w:szCs w:val="24"/>
              </w:rPr>
            </w:pPr>
            <w:bookmarkStart w:id="3" w:name="_Toc375898305"/>
            <w:bookmarkStart w:id="4" w:name="_Toc375898889"/>
            <w:bookmarkStart w:id="5" w:name="_Toc376103906"/>
            <w:bookmarkStart w:id="6" w:name="_Toc376104003"/>
            <w:bookmarkStart w:id="7" w:name="_Toc376104161"/>
            <w:bookmarkStart w:id="8" w:name="_Toc376104277"/>
            <w:bookmarkStart w:id="9" w:name="_Toc376104435"/>
            <w:r w:rsidRPr="003E1076">
              <w:rPr>
                <w:rFonts w:ascii="Times New Roman" w:hAnsi="Times New Roman" w:cs="Times New Roman"/>
                <w:sz w:val="24"/>
                <w:szCs w:val="24"/>
                <w:lang w:val="ru"/>
              </w:rPr>
              <w:t xml:space="preserve">Преимущества, предоставляемые </w:t>
            </w:r>
            <w:r>
              <w:rPr>
                <w:rFonts w:ascii="Times New Roman" w:hAnsi="Times New Roman" w:cs="Times New Roman"/>
                <w:sz w:val="24"/>
                <w:szCs w:val="24"/>
                <w:lang w:val="ru"/>
              </w:rPr>
              <w:t>заказчиком в соответствии со статьями 28, 29</w:t>
            </w:r>
            <w:bookmarkEnd w:id="3"/>
            <w:bookmarkEnd w:id="4"/>
            <w:bookmarkEnd w:id="5"/>
            <w:bookmarkEnd w:id="6"/>
            <w:bookmarkEnd w:id="7"/>
            <w:bookmarkEnd w:id="8"/>
            <w:bookmarkEnd w:id="9"/>
            <w:r>
              <w:rPr>
                <w:rFonts w:ascii="Times New Roman" w:hAnsi="Times New Roman" w:cs="Times New Roman"/>
                <w:sz w:val="24"/>
                <w:szCs w:val="24"/>
                <w:lang w:val="ru"/>
              </w:rPr>
              <w:t>, п.п. 1) и 2) ч. 4 ст. 27 Федерального закона № 44-ФЗ</w:t>
            </w:r>
          </w:p>
          <w:p w14:paraId="7B43E553" w14:textId="062FA8A3" w:rsidR="00765833" w:rsidRPr="00334EFE" w:rsidRDefault="002507B0" w:rsidP="004815A7">
            <w:pPr>
              <w:jc w:val="both"/>
              <w:rPr>
                <w:rFonts w:ascii="Times New Roman" w:hAnsi="Times New Roman" w:cs="Times New Roman"/>
                <w:sz w:val="24"/>
                <w:szCs w:val="24"/>
              </w:rPr>
            </w:pPr>
            <w:r>
              <w:rPr>
                <w:rFonts w:ascii="Times New Roman" w:hAnsi="Times New Roman" w:cs="Times New Roman"/>
                <w:sz w:val="24"/>
                <w:szCs w:val="24"/>
              </w:rPr>
              <w:t>у</w:t>
            </w:r>
            <w:r w:rsidRPr="00147EDB">
              <w:rPr>
                <w:rFonts w:ascii="Times New Roman" w:hAnsi="Times New Roman" w:cs="Times New Roman"/>
                <w:sz w:val="24"/>
                <w:szCs w:val="24"/>
              </w:rPr>
              <w:t xml:space="preserve">чреждениям и предприятиям </w:t>
            </w:r>
            <w:r>
              <w:rPr>
                <w:rFonts w:ascii="Times New Roman" w:hAnsi="Times New Roman" w:cs="Times New Roman"/>
                <w:sz w:val="24"/>
                <w:szCs w:val="24"/>
              </w:rPr>
              <w:t>уголовно-исполнительной системы, организациям инвалидов</w:t>
            </w:r>
          </w:p>
        </w:tc>
        <w:tc>
          <w:tcPr>
            <w:tcW w:w="5351" w:type="dxa"/>
            <w:gridSpan w:val="3"/>
          </w:tcPr>
          <w:p w14:paraId="15F3761F" w14:textId="77777777" w:rsidR="002E3DAC" w:rsidRPr="002E3DAC" w:rsidRDefault="002E3DAC" w:rsidP="004815A7">
            <w:pPr>
              <w:jc w:val="both"/>
              <w:rPr>
                <w:rFonts w:ascii="Times New Roman" w:hAnsi="Times New Roman" w:cs="Times New Roman"/>
                <w:sz w:val="24"/>
                <w:szCs w:val="24"/>
              </w:rPr>
            </w:pPr>
            <w:r w:rsidRPr="002E3DAC">
              <w:rPr>
                <w:rFonts w:ascii="Times New Roman" w:hAnsi="Times New Roman" w:cs="Times New Roman"/>
                <w:sz w:val="24"/>
                <w:szCs w:val="24"/>
              </w:rPr>
              <w:t>Установлено.</w:t>
            </w:r>
          </w:p>
          <w:p w14:paraId="38074460" w14:textId="5EB9BD7F" w:rsidR="002E3DAC" w:rsidRPr="002E3DAC" w:rsidRDefault="002E3DAC" w:rsidP="004815A7">
            <w:pPr>
              <w:jc w:val="both"/>
              <w:rPr>
                <w:rFonts w:ascii="Times New Roman" w:hAnsi="Times New Roman" w:cs="Times New Roman"/>
                <w:sz w:val="24"/>
                <w:szCs w:val="24"/>
              </w:rPr>
            </w:pPr>
            <w:r w:rsidRPr="002E3DAC">
              <w:rPr>
                <w:rFonts w:ascii="Times New Roman" w:hAnsi="Times New Roman" w:cs="Times New Roman"/>
                <w:sz w:val="24"/>
                <w:szCs w:val="24"/>
              </w:rPr>
              <w:t>Предоставляются</w:t>
            </w:r>
            <w:r w:rsidRPr="002E3DAC">
              <w:rPr>
                <w:rFonts w:ascii="Times New Roman" w:hAnsi="Times New Roman" w:cs="Times New Roman"/>
                <w:b/>
                <w:sz w:val="24"/>
                <w:szCs w:val="24"/>
              </w:rPr>
              <w:t xml:space="preserve"> организациям инвалидов </w:t>
            </w:r>
            <w:r w:rsidRPr="002E3DAC">
              <w:rPr>
                <w:rFonts w:ascii="Times New Roman" w:hAnsi="Times New Roman" w:cs="Times New Roman"/>
                <w:sz w:val="24"/>
                <w:szCs w:val="24"/>
              </w:rPr>
              <w:t xml:space="preserve">при условии соответствия статье 29 Закона </w:t>
            </w:r>
            <w:r w:rsidR="001233D3">
              <w:rPr>
                <w:rFonts w:ascii="Times New Roman" w:hAnsi="Times New Roman" w:cs="Times New Roman"/>
                <w:sz w:val="24"/>
                <w:szCs w:val="24"/>
              </w:rPr>
              <w:br/>
            </w:r>
            <w:r w:rsidRPr="002E3DAC">
              <w:rPr>
                <w:rFonts w:ascii="Times New Roman" w:hAnsi="Times New Roman" w:cs="Times New Roman"/>
                <w:sz w:val="24"/>
                <w:szCs w:val="24"/>
              </w:rPr>
              <w:t>о контрактной системе.</w:t>
            </w:r>
          </w:p>
          <w:p w14:paraId="09D6EACC" w14:textId="35408258" w:rsidR="002E3DAC" w:rsidRPr="002E3DAC" w:rsidRDefault="002E3DAC" w:rsidP="004815A7">
            <w:pPr>
              <w:jc w:val="both"/>
              <w:rPr>
                <w:rFonts w:ascii="Times New Roman" w:hAnsi="Times New Roman" w:cs="Times New Roman"/>
                <w:sz w:val="24"/>
                <w:szCs w:val="24"/>
              </w:rPr>
            </w:pPr>
            <w:r w:rsidRPr="002E3DAC">
              <w:rPr>
                <w:rFonts w:ascii="Times New Roman" w:hAnsi="Times New Roman" w:cs="Times New Roman"/>
                <w:sz w:val="24"/>
                <w:szCs w:val="24"/>
              </w:rPr>
              <w:t xml:space="preserve">Преимущества предоставляются организациям инвалидов в отношении предлагаемых ими цены контракта в размере до 15 процентов </w:t>
            </w:r>
            <w:r w:rsidR="001233D3">
              <w:rPr>
                <w:rFonts w:ascii="Times New Roman" w:hAnsi="Times New Roman" w:cs="Times New Roman"/>
                <w:sz w:val="24"/>
                <w:szCs w:val="24"/>
              </w:rPr>
              <w:br/>
            </w:r>
            <w:r w:rsidRPr="002E3DAC">
              <w:rPr>
                <w:rFonts w:ascii="Times New Roman" w:hAnsi="Times New Roman" w:cs="Times New Roman"/>
                <w:sz w:val="24"/>
                <w:szCs w:val="24"/>
              </w:rPr>
              <w:t xml:space="preserve">в установленном Правительством Российской Федерации порядке и в соответствии </w:t>
            </w:r>
            <w:r w:rsidR="001233D3">
              <w:rPr>
                <w:rFonts w:ascii="Times New Roman" w:hAnsi="Times New Roman" w:cs="Times New Roman"/>
                <w:sz w:val="24"/>
                <w:szCs w:val="24"/>
              </w:rPr>
              <w:br/>
            </w:r>
            <w:r w:rsidRPr="002E3DAC">
              <w:rPr>
                <w:rFonts w:ascii="Times New Roman" w:hAnsi="Times New Roman" w:cs="Times New Roman"/>
                <w:sz w:val="24"/>
                <w:szCs w:val="24"/>
              </w:rPr>
              <w:t>с утвержденными Правительством Российской Федерации перечнями товаров, работ, услуг.</w:t>
            </w:r>
          </w:p>
          <w:p w14:paraId="7D07756C" w14:textId="06D54C47" w:rsidR="00765833" w:rsidRDefault="002E3DAC" w:rsidP="004815A7">
            <w:pPr>
              <w:jc w:val="both"/>
              <w:rPr>
                <w:rFonts w:ascii="Times New Roman" w:hAnsi="Times New Roman" w:cs="Times New Roman"/>
                <w:sz w:val="24"/>
                <w:szCs w:val="24"/>
              </w:rPr>
            </w:pPr>
            <w:r w:rsidRPr="002E3DAC">
              <w:rPr>
                <w:rFonts w:ascii="Times New Roman" w:hAnsi="Times New Roman" w:cs="Times New Roman"/>
                <w:sz w:val="24"/>
                <w:szCs w:val="24"/>
              </w:rPr>
              <w:t xml:space="preserve">(Постановление Правительства РФ от 15.04.2014 № 341 «О предоставлении преимуществ организациям инвалидов при определении поставщика (подрядчика, исполнителя) </w:t>
            </w:r>
            <w:r w:rsidR="001233D3">
              <w:rPr>
                <w:rFonts w:ascii="Times New Roman" w:hAnsi="Times New Roman" w:cs="Times New Roman"/>
                <w:sz w:val="24"/>
                <w:szCs w:val="24"/>
              </w:rPr>
              <w:br/>
            </w:r>
            <w:r w:rsidRPr="002E3DAC">
              <w:rPr>
                <w:rFonts w:ascii="Times New Roman" w:hAnsi="Times New Roman" w:cs="Times New Roman"/>
                <w:sz w:val="24"/>
                <w:szCs w:val="24"/>
              </w:rPr>
              <w:t>в отношении предлагаемой ими цены контракта»).</w:t>
            </w:r>
          </w:p>
        </w:tc>
      </w:tr>
      <w:tr w:rsidR="00765833" w14:paraId="4C2B2049" w14:textId="77777777" w:rsidTr="00D872B7">
        <w:trPr>
          <w:trHeight w:val="1125"/>
        </w:trPr>
        <w:tc>
          <w:tcPr>
            <w:tcW w:w="846" w:type="dxa"/>
          </w:tcPr>
          <w:p w14:paraId="41F5FE89" w14:textId="77777777" w:rsidR="00765833" w:rsidRPr="00334EFE" w:rsidRDefault="00E21A13" w:rsidP="004815A7">
            <w:pPr>
              <w:jc w:val="both"/>
              <w:rPr>
                <w:rFonts w:ascii="Times New Roman" w:hAnsi="Times New Roman" w:cs="Times New Roman"/>
                <w:sz w:val="24"/>
                <w:szCs w:val="24"/>
              </w:rPr>
            </w:pPr>
            <w:r>
              <w:rPr>
                <w:rFonts w:ascii="Times New Roman" w:hAnsi="Times New Roman" w:cs="Times New Roman"/>
                <w:sz w:val="24"/>
                <w:szCs w:val="24"/>
              </w:rPr>
              <w:t>12.3</w:t>
            </w:r>
          </w:p>
        </w:tc>
        <w:tc>
          <w:tcPr>
            <w:tcW w:w="3940" w:type="dxa"/>
          </w:tcPr>
          <w:p w14:paraId="1532B2A0" w14:textId="5E299D2B" w:rsidR="00765833" w:rsidRPr="00334EFE" w:rsidRDefault="002507B0" w:rsidP="004815A7">
            <w:pPr>
              <w:jc w:val="both"/>
              <w:rPr>
                <w:rFonts w:ascii="Times New Roman" w:hAnsi="Times New Roman" w:cs="Times New Roman"/>
                <w:sz w:val="24"/>
                <w:szCs w:val="24"/>
              </w:rPr>
            </w:pPr>
            <w:r w:rsidRPr="000C4CD4">
              <w:rPr>
                <w:rFonts w:ascii="Times New Roman" w:hAnsi="Times New Roman" w:cs="Times New Roman"/>
                <w:sz w:val="24"/>
                <w:szCs w:val="24"/>
                <w:lang w:val="ru"/>
              </w:rPr>
              <w:t>Преимущества</w:t>
            </w:r>
            <w:r>
              <w:rPr>
                <w:rFonts w:ascii="Times New Roman" w:hAnsi="Times New Roman" w:cs="Times New Roman"/>
                <w:sz w:val="24"/>
                <w:szCs w:val="24"/>
                <w:lang w:val="ru"/>
              </w:rPr>
              <w:t>, предоставляемые заказчиком в соответствии с подпунктом</w:t>
            </w:r>
            <w:r>
              <w:rPr>
                <w:rFonts w:ascii="Times New Roman" w:hAnsi="Times New Roman" w:cs="Times New Roman"/>
                <w:sz w:val="24"/>
                <w:szCs w:val="24"/>
              </w:rPr>
              <w:t xml:space="preserve"> 3 части 4</w:t>
            </w:r>
            <w:r w:rsidR="003C7D69">
              <w:rPr>
                <w:rFonts w:ascii="Times New Roman" w:hAnsi="Times New Roman" w:cs="Times New Roman"/>
                <w:sz w:val="24"/>
                <w:szCs w:val="24"/>
              </w:rPr>
              <w:t xml:space="preserve"> </w:t>
            </w:r>
            <w:r>
              <w:rPr>
                <w:rFonts w:ascii="Times New Roman" w:hAnsi="Times New Roman" w:cs="Times New Roman"/>
                <w:sz w:val="24"/>
                <w:szCs w:val="24"/>
              </w:rPr>
              <w:t xml:space="preserve">статьи 27 </w:t>
            </w:r>
            <w:r w:rsidRPr="000C4CD4">
              <w:rPr>
                <w:rFonts w:ascii="Times New Roman" w:hAnsi="Times New Roman" w:cs="Times New Roman"/>
                <w:sz w:val="24"/>
                <w:szCs w:val="24"/>
                <w:lang w:val="ru"/>
              </w:rPr>
              <w:t>Федерального закона № 44-ФЗ</w:t>
            </w:r>
            <w:r>
              <w:rPr>
                <w:rFonts w:ascii="Times New Roman" w:hAnsi="Times New Roman" w:cs="Times New Roman"/>
                <w:sz w:val="24"/>
                <w:szCs w:val="24"/>
                <w:lang w:val="ru"/>
              </w:rPr>
              <w:t xml:space="preserve"> </w:t>
            </w:r>
            <w:r w:rsidRPr="00260DD0">
              <w:rPr>
                <w:rFonts w:ascii="Times New Roman" w:hAnsi="Times New Roman" w:cs="Times New Roman"/>
                <w:sz w:val="24"/>
                <w:szCs w:val="24"/>
              </w:rPr>
              <w:t>субъе</w:t>
            </w:r>
            <w:r>
              <w:rPr>
                <w:rFonts w:ascii="Times New Roman" w:hAnsi="Times New Roman" w:cs="Times New Roman"/>
                <w:sz w:val="24"/>
                <w:szCs w:val="24"/>
              </w:rPr>
              <w:t xml:space="preserve">ктам малого предпринимательства, </w:t>
            </w:r>
            <w:r w:rsidRPr="00260DD0">
              <w:rPr>
                <w:rFonts w:ascii="Times New Roman" w:hAnsi="Times New Roman" w:cs="Times New Roman"/>
                <w:sz w:val="24"/>
                <w:szCs w:val="24"/>
              </w:rPr>
              <w:t>социально</w:t>
            </w:r>
            <w:r>
              <w:rPr>
                <w:rFonts w:ascii="Times New Roman" w:hAnsi="Times New Roman" w:cs="Times New Roman"/>
                <w:sz w:val="24"/>
                <w:szCs w:val="24"/>
              </w:rPr>
              <w:t>-</w:t>
            </w:r>
            <w:r w:rsidRPr="00260DD0">
              <w:rPr>
                <w:rFonts w:ascii="Times New Roman" w:hAnsi="Times New Roman" w:cs="Times New Roman"/>
                <w:sz w:val="24"/>
                <w:szCs w:val="24"/>
              </w:rPr>
              <w:t>ориентированным некоммерческим организациям</w:t>
            </w:r>
          </w:p>
        </w:tc>
        <w:tc>
          <w:tcPr>
            <w:tcW w:w="5351" w:type="dxa"/>
            <w:gridSpan w:val="3"/>
          </w:tcPr>
          <w:p w14:paraId="410FCEFD" w14:textId="7AEB0EDB" w:rsidR="002A4E97" w:rsidRDefault="0016287C" w:rsidP="004815A7">
            <w:pPr>
              <w:jc w:val="both"/>
              <w:rPr>
                <w:rFonts w:ascii="Times New Roman" w:hAnsi="Times New Roman" w:cs="Times New Roman"/>
                <w:sz w:val="24"/>
                <w:szCs w:val="24"/>
              </w:rPr>
            </w:pPr>
            <w:r>
              <w:rPr>
                <w:rFonts w:ascii="Times New Roman" w:hAnsi="Times New Roman" w:cs="Times New Roman"/>
                <w:sz w:val="24"/>
                <w:szCs w:val="24"/>
              </w:rPr>
              <w:t>Не предоставляются</w:t>
            </w:r>
          </w:p>
          <w:p w14:paraId="54FB6A55" w14:textId="0539D1F2" w:rsidR="00765833" w:rsidRDefault="00765833" w:rsidP="004815A7">
            <w:pPr>
              <w:jc w:val="both"/>
              <w:rPr>
                <w:rFonts w:ascii="Times New Roman" w:hAnsi="Times New Roman" w:cs="Times New Roman"/>
                <w:sz w:val="24"/>
                <w:szCs w:val="24"/>
              </w:rPr>
            </w:pPr>
          </w:p>
        </w:tc>
      </w:tr>
      <w:tr w:rsidR="00DE5C51" w14:paraId="16DC1363" w14:textId="77777777" w:rsidTr="00D872B7">
        <w:trPr>
          <w:trHeight w:val="1125"/>
        </w:trPr>
        <w:tc>
          <w:tcPr>
            <w:tcW w:w="846" w:type="dxa"/>
          </w:tcPr>
          <w:p w14:paraId="00172FE1" w14:textId="76318949" w:rsidR="00DE5C51" w:rsidRDefault="007B2A60" w:rsidP="004815A7">
            <w:pPr>
              <w:jc w:val="both"/>
              <w:rPr>
                <w:rFonts w:ascii="Times New Roman" w:hAnsi="Times New Roman" w:cs="Times New Roman"/>
                <w:sz w:val="24"/>
                <w:szCs w:val="24"/>
              </w:rPr>
            </w:pPr>
            <w:r w:rsidRPr="00C1239C">
              <w:rPr>
                <w:rFonts w:ascii="Times New Roman" w:hAnsi="Times New Roman" w:cs="Times New Roman"/>
                <w:sz w:val="24"/>
                <w:szCs w:val="24"/>
              </w:rPr>
              <w:t>12.4</w:t>
            </w:r>
          </w:p>
        </w:tc>
        <w:tc>
          <w:tcPr>
            <w:tcW w:w="3940" w:type="dxa"/>
          </w:tcPr>
          <w:p w14:paraId="149479A5" w14:textId="14A32E67" w:rsidR="00DE5C51" w:rsidRPr="00A85E5C" w:rsidRDefault="00DE5C51" w:rsidP="004815A7">
            <w:pPr>
              <w:jc w:val="both"/>
              <w:rPr>
                <w:rFonts w:ascii="Times New Roman" w:hAnsi="Times New Roman" w:cs="Times New Roman"/>
                <w:sz w:val="24"/>
                <w:szCs w:val="24"/>
                <w:lang w:val="ru"/>
              </w:rPr>
            </w:pPr>
            <w:r w:rsidRPr="00A85E5C">
              <w:rPr>
                <w:rFonts w:ascii="Times New Roman" w:hAnsi="Times New Roman" w:cs="Times New Roman"/>
                <w:sz w:val="24"/>
                <w:szCs w:val="24"/>
              </w:rPr>
              <w:t xml:space="preserve">Преимущества, </w:t>
            </w:r>
            <w:r w:rsidR="004E370B" w:rsidRPr="00A85E5C">
              <w:rPr>
                <w:rFonts w:ascii="Times New Roman" w:hAnsi="Times New Roman" w:cs="Times New Roman"/>
                <w:sz w:val="24"/>
                <w:szCs w:val="24"/>
              </w:rPr>
              <w:t>предоставляемые у</w:t>
            </w:r>
            <w:r w:rsidRPr="00A85E5C">
              <w:rPr>
                <w:rFonts w:ascii="Times New Roman" w:hAnsi="Times New Roman" w:cs="Times New Roman"/>
                <w:sz w:val="24"/>
                <w:szCs w:val="24"/>
              </w:rPr>
              <w:t>частникам, заявки или окончательные предложения которых содержат предложения о поставке товаров в соответствии с приказом Минфина России № 126</w:t>
            </w:r>
            <w:r w:rsidR="008A4BC1">
              <w:rPr>
                <w:rFonts w:ascii="Times New Roman" w:hAnsi="Times New Roman" w:cs="Times New Roman"/>
                <w:sz w:val="24"/>
                <w:szCs w:val="24"/>
              </w:rPr>
              <w:t xml:space="preserve"> </w:t>
            </w:r>
            <w:r w:rsidRPr="00A85E5C">
              <w:rPr>
                <w:rFonts w:ascii="Times New Roman" w:hAnsi="Times New Roman" w:cs="Times New Roman"/>
                <w:sz w:val="24"/>
                <w:szCs w:val="24"/>
              </w:rPr>
              <w:t>н от 04.06.2018  - 15 %</w:t>
            </w:r>
          </w:p>
        </w:tc>
        <w:tc>
          <w:tcPr>
            <w:tcW w:w="5351" w:type="dxa"/>
            <w:gridSpan w:val="3"/>
          </w:tcPr>
          <w:p w14:paraId="1F0B7D8B" w14:textId="4C951895" w:rsidR="00DE5C51" w:rsidRPr="004E370B" w:rsidRDefault="00F06CEE" w:rsidP="004815A7">
            <w:pPr>
              <w:jc w:val="both"/>
              <w:rPr>
                <w:rFonts w:ascii="Times New Roman" w:hAnsi="Times New Roman" w:cs="Times New Roman"/>
                <w:sz w:val="24"/>
                <w:szCs w:val="24"/>
                <w:lang w:val="ru"/>
              </w:rPr>
            </w:pPr>
            <w:r>
              <w:rPr>
                <w:rFonts w:ascii="Times New Roman" w:hAnsi="Times New Roman" w:cs="Times New Roman"/>
                <w:sz w:val="24"/>
                <w:szCs w:val="24"/>
                <w:lang w:val="ru"/>
              </w:rPr>
              <w:t>Не у</w:t>
            </w:r>
            <w:r w:rsidR="004E370B">
              <w:rPr>
                <w:rFonts w:ascii="Times New Roman" w:hAnsi="Times New Roman" w:cs="Times New Roman"/>
                <w:sz w:val="24"/>
                <w:szCs w:val="24"/>
                <w:lang w:val="ru"/>
              </w:rPr>
              <w:t>становлено</w:t>
            </w:r>
          </w:p>
        </w:tc>
      </w:tr>
      <w:tr w:rsidR="00DB1FE4" w14:paraId="152C2BB5" w14:textId="77777777" w:rsidTr="00D872B7">
        <w:tc>
          <w:tcPr>
            <w:tcW w:w="846" w:type="dxa"/>
          </w:tcPr>
          <w:p w14:paraId="2D826F75" w14:textId="16536E3B" w:rsidR="00DB1FE4" w:rsidRPr="00334EFE" w:rsidRDefault="00DB1FE4" w:rsidP="004815A7">
            <w:pPr>
              <w:jc w:val="both"/>
              <w:rPr>
                <w:rFonts w:ascii="Times New Roman" w:hAnsi="Times New Roman" w:cs="Times New Roman"/>
                <w:sz w:val="24"/>
                <w:szCs w:val="24"/>
              </w:rPr>
            </w:pPr>
            <w:r w:rsidRPr="00C1239C">
              <w:rPr>
                <w:rFonts w:ascii="Times New Roman" w:hAnsi="Times New Roman" w:cs="Times New Roman"/>
                <w:sz w:val="24"/>
                <w:szCs w:val="24"/>
              </w:rPr>
              <w:t>12.</w:t>
            </w:r>
            <w:r w:rsidR="007B2A60" w:rsidRPr="00C1239C">
              <w:rPr>
                <w:rFonts w:ascii="Times New Roman" w:hAnsi="Times New Roman" w:cs="Times New Roman"/>
                <w:sz w:val="24"/>
                <w:szCs w:val="24"/>
              </w:rPr>
              <w:t>5</w:t>
            </w:r>
          </w:p>
        </w:tc>
        <w:tc>
          <w:tcPr>
            <w:tcW w:w="3940" w:type="dxa"/>
          </w:tcPr>
          <w:p w14:paraId="7FFA944C" w14:textId="6703DEF7" w:rsidR="00DB1FE4" w:rsidRDefault="00934B5F" w:rsidP="004815A7">
            <w:pPr>
              <w:jc w:val="both"/>
              <w:rPr>
                <w:rFonts w:ascii="Times New Roman" w:hAnsi="Times New Roman" w:cs="Times New Roman"/>
                <w:sz w:val="24"/>
                <w:szCs w:val="24"/>
              </w:rPr>
            </w:pPr>
            <w:r>
              <w:rPr>
                <w:rFonts w:ascii="Times New Roman" w:hAnsi="Times New Roman" w:cs="Times New Roman"/>
                <w:sz w:val="24"/>
                <w:szCs w:val="24"/>
              </w:rPr>
              <w:t>Ограничение т</w:t>
            </w:r>
            <w:r w:rsidR="00DB1FE4" w:rsidRPr="00334EFE">
              <w:rPr>
                <w:rFonts w:ascii="Times New Roman" w:hAnsi="Times New Roman" w:cs="Times New Roman"/>
                <w:sz w:val="24"/>
                <w:szCs w:val="24"/>
              </w:rPr>
              <w:t>оваров, происходящих из иностранного</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государства или группы иностранных государств,</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допускаемых на территорию Российской</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Федерации для целей осуществления закупок</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 xml:space="preserve">товаров для </w:t>
            </w:r>
            <w:r w:rsidR="00DB1FE4" w:rsidRPr="00334EFE">
              <w:rPr>
                <w:rFonts w:ascii="Times New Roman" w:hAnsi="Times New Roman" w:cs="Times New Roman"/>
                <w:sz w:val="24"/>
                <w:szCs w:val="24"/>
              </w:rPr>
              <w:lastRenderedPageBreak/>
              <w:t>обеспечения государственных и</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муниципальных</w:t>
            </w:r>
            <w:r w:rsidR="00DB1FE4">
              <w:rPr>
                <w:rFonts w:ascii="Times New Roman" w:hAnsi="Times New Roman" w:cs="Times New Roman"/>
                <w:sz w:val="24"/>
                <w:szCs w:val="24"/>
              </w:rPr>
              <w:t xml:space="preserve"> н</w:t>
            </w:r>
            <w:r w:rsidR="00DB1FE4" w:rsidRPr="00334EFE">
              <w:rPr>
                <w:rFonts w:ascii="Times New Roman" w:hAnsi="Times New Roman" w:cs="Times New Roman"/>
                <w:sz w:val="24"/>
                <w:szCs w:val="24"/>
              </w:rPr>
              <w:t>ужд.</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Предоставляются в</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соответствии с приказом Минфина России от 4</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июня 2018 г. № 126н</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«Об условиях допуска</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товаров,</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происходящих из иностранного</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государства или группы иностранных государств,</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для целей осуществления закупок товаров для</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обеспечения государственных и муниципальных</w:t>
            </w:r>
          </w:p>
          <w:p w14:paraId="4B181BAC" w14:textId="5337ECD3" w:rsidR="00DB1FE4" w:rsidRPr="00334EFE" w:rsidRDefault="00DB1FE4" w:rsidP="004815A7">
            <w:pPr>
              <w:jc w:val="both"/>
              <w:rPr>
                <w:rFonts w:ascii="Times New Roman" w:hAnsi="Times New Roman" w:cs="Times New Roman"/>
                <w:sz w:val="24"/>
                <w:szCs w:val="24"/>
              </w:rPr>
            </w:pPr>
            <w:r w:rsidRPr="00334EFE">
              <w:rPr>
                <w:rFonts w:ascii="Times New Roman" w:hAnsi="Times New Roman" w:cs="Times New Roman"/>
                <w:sz w:val="24"/>
                <w:szCs w:val="24"/>
              </w:rPr>
              <w:t>нужд».</w:t>
            </w:r>
          </w:p>
        </w:tc>
        <w:tc>
          <w:tcPr>
            <w:tcW w:w="5351" w:type="dxa"/>
            <w:gridSpan w:val="3"/>
          </w:tcPr>
          <w:p w14:paraId="64505341" w14:textId="0E7E8CFB" w:rsidR="00DB1FE4" w:rsidRDefault="00F06CEE" w:rsidP="004815A7">
            <w:pPr>
              <w:jc w:val="both"/>
              <w:rPr>
                <w:rFonts w:ascii="Times New Roman" w:hAnsi="Times New Roman" w:cs="Times New Roman"/>
                <w:sz w:val="24"/>
                <w:szCs w:val="24"/>
              </w:rPr>
            </w:pPr>
            <w:r>
              <w:rPr>
                <w:rFonts w:ascii="Times New Roman" w:hAnsi="Times New Roman" w:cs="Times New Roman"/>
                <w:sz w:val="24"/>
                <w:szCs w:val="24"/>
              </w:rPr>
              <w:lastRenderedPageBreak/>
              <w:t>Не у</w:t>
            </w:r>
            <w:r w:rsidR="00DB1FE4">
              <w:rPr>
                <w:rFonts w:ascii="Times New Roman" w:hAnsi="Times New Roman" w:cs="Times New Roman"/>
                <w:sz w:val="24"/>
                <w:szCs w:val="24"/>
              </w:rPr>
              <w:t>становлено</w:t>
            </w:r>
          </w:p>
          <w:p w14:paraId="7896C305" w14:textId="77777777" w:rsidR="007013D2" w:rsidRDefault="007013D2" w:rsidP="004815A7">
            <w:pPr>
              <w:jc w:val="both"/>
              <w:rPr>
                <w:rFonts w:ascii="Times New Roman" w:hAnsi="Times New Roman" w:cs="Times New Roman"/>
                <w:sz w:val="24"/>
                <w:szCs w:val="24"/>
              </w:rPr>
            </w:pPr>
          </w:p>
          <w:p w14:paraId="4AC491EC" w14:textId="77777777" w:rsidR="007013D2" w:rsidRDefault="007013D2" w:rsidP="004815A7">
            <w:pPr>
              <w:jc w:val="both"/>
              <w:rPr>
                <w:rFonts w:ascii="Times New Roman" w:hAnsi="Times New Roman" w:cs="Times New Roman"/>
                <w:sz w:val="24"/>
                <w:szCs w:val="24"/>
              </w:rPr>
            </w:pPr>
          </w:p>
          <w:p w14:paraId="721EF55B" w14:textId="77777777" w:rsidR="007013D2" w:rsidRDefault="007013D2" w:rsidP="004815A7">
            <w:pPr>
              <w:jc w:val="both"/>
              <w:rPr>
                <w:rFonts w:ascii="Times New Roman" w:hAnsi="Times New Roman" w:cs="Times New Roman"/>
                <w:sz w:val="24"/>
                <w:szCs w:val="24"/>
              </w:rPr>
            </w:pPr>
          </w:p>
          <w:p w14:paraId="28B7901B" w14:textId="77777777" w:rsidR="007013D2" w:rsidRDefault="007013D2" w:rsidP="004815A7">
            <w:pPr>
              <w:jc w:val="both"/>
              <w:rPr>
                <w:rFonts w:ascii="Times New Roman" w:hAnsi="Times New Roman" w:cs="Times New Roman"/>
                <w:sz w:val="24"/>
                <w:szCs w:val="24"/>
              </w:rPr>
            </w:pPr>
          </w:p>
          <w:p w14:paraId="252032F4" w14:textId="77777777" w:rsidR="007013D2" w:rsidRDefault="007013D2" w:rsidP="004815A7">
            <w:pPr>
              <w:jc w:val="both"/>
              <w:rPr>
                <w:rFonts w:ascii="Times New Roman" w:hAnsi="Times New Roman" w:cs="Times New Roman"/>
                <w:sz w:val="24"/>
                <w:szCs w:val="24"/>
              </w:rPr>
            </w:pPr>
          </w:p>
          <w:p w14:paraId="1CD43CC6" w14:textId="12EA5FE7" w:rsidR="007013D2" w:rsidRDefault="007013D2" w:rsidP="004815A7">
            <w:pPr>
              <w:jc w:val="both"/>
              <w:rPr>
                <w:rFonts w:ascii="Times New Roman" w:hAnsi="Times New Roman" w:cs="Times New Roman"/>
                <w:sz w:val="24"/>
                <w:szCs w:val="24"/>
              </w:rPr>
            </w:pPr>
          </w:p>
        </w:tc>
      </w:tr>
      <w:tr w:rsidR="00DB1FE4" w14:paraId="75DC9571" w14:textId="77777777" w:rsidTr="002E3DAC">
        <w:trPr>
          <w:trHeight w:val="558"/>
        </w:trPr>
        <w:tc>
          <w:tcPr>
            <w:tcW w:w="846" w:type="dxa"/>
          </w:tcPr>
          <w:p w14:paraId="5A9585EF" w14:textId="77777777" w:rsidR="00DB1FE4" w:rsidRPr="00334EFE" w:rsidRDefault="00DB1FE4" w:rsidP="004815A7">
            <w:pPr>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9291" w:type="dxa"/>
            <w:gridSpan w:val="4"/>
          </w:tcPr>
          <w:p w14:paraId="35401118" w14:textId="77777777" w:rsidR="00DB1FE4" w:rsidRDefault="00DB1FE4" w:rsidP="004815A7">
            <w:pPr>
              <w:jc w:val="both"/>
              <w:rPr>
                <w:rFonts w:ascii="Times New Roman" w:hAnsi="Times New Roman" w:cs="Times New Roman"/>
                <w:sz w:val="24"/>
                <w:szCs w:val="24"/>
              </w:rPr>
            </w:pPr>
            <w:r w:rsidRPr="00334EFE">
              <w:rPr>
                <w:rFonts w:ascii="Times New Roman" w:hAnsi="Times New Roman" w:cs="Times New Roman"/>
                <w:sz w:val="24"/>
                <w:szCs w:val="24"/>
              </w:rPr>
              <w:t>Применение запретов и ограничений на допуск товар</w:t>
            </w:r>
            <w:r>
              <w:rPr>
                <w:rFonts w:ascii="Times New Roman" w:hAnsi="Times New Roman" w:cs="Times New Roman"/>
                <w:sz w:val="24"/>
                <w:szCs w:val="24"/>
              </w:rPr>
              <w:t>ов, происходящих из иностранных г</w:t>
            </w:r>
            <w:r w:rsidRPr="00334EFE">
              <w:rPr>
                <w:rFonts w:ascii="Times New Roman" w:hAnsi="Times New Roman" w:cs="Times New Roman"/>
                <w:sz w:val="24"/>
                <w:szCs w:val="24"/>
              </w:rPr>
              <w:t>осударств</w:t>
            </w:r>
            <w:r>
              <w:rPr>
                <w:rFonts w:ascii="Times New Roman" w:hAnsi="Times New Roman" w:cs="Times New Roman"/>
                <w:sz w:val="24"/>
                <w:szCs w:val="24"/>
              </w:rPr>
              <w:t>:</w:t>
            </w:r>
          </w:p>
        </w:tc>
      </w:tr>
      <w:tr w:rsidR="009D41EC" w14:paraId="448D0361" w14:textId="77777777" w:rsidTr="00D872B7">
        <w:tc>
          <w:tcPr>
            <w:tcW w:w="846" w:type="dxa"/>
          </w:tcPr>
          <w:p w14:paraId="2A5DF415" w14:textId="77777777" w:rsidR="009D41EC" w:rsidRPr="00334EFE" w:rsidRDefault="009D41EC" w:rsidP="004815A7">
            <w:pPr>
              <w:jc w:val="both"/>
              <w:rPr>
                <w:rFonts w:ascii="Times New Roman" w:hAnsi="Times New Roman" w:cs="Times New Roman"/>
                <w:sz w:val="24"/>
                <w:szCs w:val="24"/>
              </w:rPr>
            </w:pPr>
            <w:r>
              <w:rPr>
                <w:rFonts w:ascii="Times New Roman" w:hAnsi="Times New Roman" w:cs="Times New Roman"/>
                <w:sz w:val="24"/>
                <w:szCs w:val="24"/>
              </w:rPr>
              <w:t>13.1</w:t>
            </w:r>
          </w:p>
        </w:tc>
        <w:tc>
          <w:tcPr>
            <w:tcW w:w="3940" w:type="dxa"/>
          </w:tcPr>
          <w:p w14:paraId="71698FFC" w14:textId="294274A1" w:rsidR="009D41EC" w:rsidRPr="0040131A" w:rsidRDefault="009D41EC" w:rsidP="004815A7">
            <w:pPr>
              <w:jc w:val="both"/>
              <w:rPr>
                <w:rFonts w:ascii="Times New Roman" w:hAnsi="Times New Roman" w:cs="Times New Roman"/>
                <w:sz w:val="24"/>
                <w:szCs w:val="24"/>
              </w:rPr>
            </w:pPr>
            <w:r w:rsidRPr="00334EFE">
              <w:rPr>
                <w:rFonts w:ascii="Times New Roman" w:hAnsi="Times New Roman" w:cs="Times New Roman"/>
                <w:sz w:val="24"/>
                <w:szCs w:val="24"/>
              </w:rPr>
              <w:t>Запрет на допуск программ для электронных</w:t>
            </w:r>
            <w:r>
              <w:rPr>
                <w:rFonts w:ascii="Times New Roman" w:hAnsi="Times New Roman" w:cs="Times New Roman"/>
                <w:sz w:val="24"/>
                <w:szCs w:val="24"/>
              </w:rPr>
              <w:t xml:space="preserve"> </w:t>
            </w:r>
            <w:r w:rsidRPr="00334EFE">
              <w:rPr>
                <w:rFonts w:ascii="Times New Roman" w:hAnsi="Times New Roman" w:cs="Times New Roman"/>
                <w:sz w:val="24"/>
                <w:szCs w:val="24"/>
              </w:rPr>
              <w:t>вычислительных машин и баз данных,</w:t>
            </w:r>
            <w:r>
              <w:rPr>
                <w:rFonts w:ascii="Times New Roman" w:hAnsi="Times New Roman" w:cs="Times New Roman"/>
                <w:sz w:val="24"/>
                <w:szCs w:val="24"/>
              </w:rPr>
              <w:t xml:space="preserve"> </w:t>
            </w:r>
            <w:r w:rsidRPr="00334EFE">
              <w:rPr>
                <w:rFonts w:ascii="Times New Roman" w:hAnsi="Times New Roman" w:cs="Times New Roman"/>
                <w:sz w:val="24"/>
                <w:szCs w:val="24"/>
              </w:rPr>
              <w:t>реализуемых независимо от вида договора на</w:t>
            </w:r>
            <w:r>
              <w:rPr>
                <w:rFonts w:ascii="Times New Roman" w:hAnsi="Times New Roman" w:cs="Times New Roman"/>
                <w:sz w:val="24"/>
                <w:szCs w:val="24"/>
              </w:rPr>
              <w:t xml:space="preserve"> </w:t>
            </w:r>
            <w:r w:rsidRPr="0040131A">
              <w:rPr>
                <w:rFonts w:ascii="Times New Roman" w:hAnsi="Times New Roman" w:cs="Times New Roman"/>
                <w:sz w:val="24"/>
                <w:szCs w:val="24"/>
              </w:rPr>
              <w:t xml:space="preserve">материальном </w:t>
            </w:r>
            <w:r>
              <w:rPr>
                <w:rFonts w:ascii="Times New Roman" w:hAnsi="Times New Roman" w:cs="Times New Roman"/>
                <w:sz w:val="24"/>
                <w:szCs w:val="24"/>
              </w:rPr>
              <w:t>н</w:t>
            </w:r>
            <w:r w:rsidRPr="0040131A">
              <w:rPr>
                <w:rFonts w:ascii="Times New Roman" w:hAnsi="Times New Roman" w:cs="Times New Roman"/>
                <w:sz w:val="24"/>
                <w:szCs w:val="24"/>
              </w:rPr>
              <w:t>осителе и (или) в электронном</w:t>
            </w:r>
            <w:r>
              <w:rPr>
                <w:rFonts w:ascii="Times New Roman" w:hAnsi="Times New Roman" w:cs="Times New Roman"/>
                <w:sz w:val="24"/>
                <w:szCs w:val="24"/>
              </w:rPr>
              <w:t xml:space="preserve"> </w:t>
            </w:r>
          </w:p>
          <w:p w14:paraId="79C5A5E3" w14:textId="77777777" w:rsidR="009D41EC" w:rsidRPr="0040131A" w:rsidRDefault="009D41EC" w:rsidP="004815A7">
            <w:pPr>
              <w:jc w:val="both"/>
              <w:rPr>
                <w:rFonts w:ascii="Times New Roman" w:hAnsi="Times New Roman" w:cs="Times New Roman"/>
                <w:sz w:val="24"/>
                <w:szCs w:val="24"/>
              </w:rPr>
            </w:pPr>
            <w:r w:rsidRPr="0040131A">
              <w:rPr>
                <w:rFonts w:ascii="Times New Roman" w:hAnsi="Times New Roman" w:cs="Times New Roman"/>
                <w:sz w:val="24"/>
                <w:szCs w:val="24"/>
              </w:rPr>
              <w:t>виде по каналам связи, происходящих из</w:t>
            </w:r>
            <w:r>
              <w:rPr>
                <w:rFonts w:ascii="Times New Roman" w:hAnsi="Times New Roman" w:cs="Times New Roman"/>
                <w:sz w:val="24"/>
                <w:szCs w:val="24"/>
              </w:rPr>
              <w:t xml:space="preserve"> </w:t>
            </w:r>
            <w:r w:rsidRPr="0040131A">
              <w:rPr>
                <w:rFonts w:ascii="Times New Roman" w:hAnsi="Times New Roman" w:cs="Times New Roman"/>
                <w:sz w:val="24"/>
                <w:szCs w:val="24"/>
              </w:rPr>
              <w:t>иностранных государств, а также</w:t>
            </w:r>
          </w:p>
          <w:p w14:paraId="2E79F2AC" w14:textId="0038E7E0" w:rsidR="009D41EC" w:rsidRPr="00334EFE" w:rsidRDefault="009D41EC" w:rsidP="004815A7">
            <w:pPr>
              <w:jc w:val="both"/>
              <w:rPr>
                <w:rFonts w:ascii="Times New Roman" w:hAnsi="Times New Roman" w:cs="Times New Roman"/>
                <w:sz w:val="24"/>
                <w:szCs w:val="24"/>
              </w:rPr>
            </w:pPr>
            <w:r w:rsidRPr="0040131A">
              <w:rPr>
                <w:rFonts w:ascii="Times New Roman" w:hAnsi="Times New Roman" w:cs="Times New Roman"/>
                <w:sz w:val="24"/>
                <w:szCs w:val="24"/>
              </w:rPr>
              <w:t>исключительных прав на такое программное</w:t>
            </w:r>
            <w:r>
              <w:rPr>
                <w:rFonts w:ascii="Times New Roman" w:hAnsi="Times New Roman" w:cs="Times New Roman"/>
                <w:sz w:val="24"/>
                <w:szCs w:val="24"/>
              </w:rPr>
              <w:t xml:space="preserve"> </w:t>
            </w:r>
            <w:r w:rsidRPr="0040131A">
              <w:rPr>
                <w:rFonts w:ascii="Times New Roman" w:hAnsi="Times New Roman" w:cs="Times New Roman"/>
                <w:sz w:val="24"/>
                <w:szCs w:val="24"/>
              </w:rPr>
              <w:t>обеспечение и прав использования такого</w:t>
            </w:r>
            <w:r>
              <w:rPr>
                <w:rFonts w:ascii="Times New Roman" w:hAnsi="Times New Roman" w:cs="Times New Roman"/>
                <w:sz w:val="24"/>
                <w:szCs w:val="24"/>
              </w:rPr>
              <w:t xml:space="preserve"> </w:t>
            </w:r>
            <w:r w:rsidRPr="0040131A">
              <w:rPr>
                <w:rFonts w:ascii="Times New Roman" w:hAnsi="Times New Roman" w:cs="Times New Roman"/>
                <w:sz w:val="24"/>
                <w:szCs w:val="24"/>
              </w:rPr>
              <w:t>программного обеспечения, в соответствии с</w:t>
            </w:r>
            <w:r>
              <w:rPr>
                <w:rFonts w:ascii="Times New Roman" w:hAnsi="Times New Roman" w:cs="Times New Roman"/>
                <w:sz w:val="24"/>
                <w:szCs w:val="24"/>
              </w:rPr>
              <w:t xml:space="preserve"> </w:t>
            </w:r>
            <w:r w:rsidRPr="0040131A">
              <w:rPr>
                <w:rFonts w:ascii="Times New Roman" w:hAnsi="Times New Roman" w:cs="Times New Roman"/>
                <w:sz w:val="24"/>
                <w:szCs w:val="24"/>
              </w:rPr>
              <w:t>положениями постановления Правительства</w:t>
            </w:r>
            <w:r>
              <w:rPr>
                <w:rFonts w:ascii="Times New Roman" w:hAnsi="Times New Roman" w:cs="Times New Roman"/>
                <w:sz w:val="24"/>
                <w:szCs w:val="24"/>
              </w:rPr>
              <w:t xml:space="preserve"> </w:t>
            </w:r>
            <w:r w:rsidRPr="0040131A">
              <w:rPr>
                <w:rFonts w:ascii="Times New Roman" w:hAnsi="Times New Roman" w:cs="Times New Roman"/>
                <w:sz w:val="24"/>
                <w:szCs w:val="24"/>
              </w:rPr>
              <w:t>Российс</w:t>
            </w:r>
            <w:r>
              <w:rPr>
                <w:rFonts w:ascii="Times New Roman" w:hAnsi="Times New Roman" w:cs="Times New Roman"/>
                <w:sz w:val="24"/>
                <w:szCs w:val="24"/>
              </w:rPr>
              <w:t>кой Федерации от 16 ноября 2015</w:t>
            </w:r>
            <w:r w:rsidRPr="0040131A">
              <w:rPr>
                <w:rFonts w:ascii="Times New Roman" w:hAnsi="Times New Roman" w:cs="Times New Roman"/>
                <w:sz w:val="24"/>
                <w:szCs w:val="24"/>
              </w:rPr>
              <w:t>г. №</w:t>
            </w:r>
            <w:r w:rsidR="006E55FC">
              <w:rPr>
                <w:rFonts w:ascii="Times New Roman" w:hAnsi="Times New Roman" w:cs="Times New Roman"/>
                <w:sz w:val="24"/>
                <w:szCs w:val="24"/>
              </w:rPr>
              <w:t xml:space="preserve"> </w:t>
            </w:r>
            <w:r w:rsidRPr="0040131A">
              <w:rPr>
                <w:rFonts w:ascii="Times New Roman" w:hAnsi="Times New Roman" w:cs="Times New Roman"/>
                <w:sz w:val="24"/>
                <w:szCs w:val="24"/>
              </w:rPr>
              <w:t>1236</w:t>
            </w:r>
          </w:p>
        </w:tc>
        <w:tc>
          <w:tcPr>
            <w:tcW w:w="5351" w:type="dxa"/>
            <w:gridSpan w:val="3"/>
          </w:tcPr>
          <w:p w14:paraId="175F780B" w14:textId="1377E753" w:rsidR="009D41EC" w:rsidRDefault="009D41EC" w:rsidP="004815A7">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9D41EC" w14:paraId="45E2D4AA" w14:textId="77777777" w:rsidTr="00D872B7">
        <w:tc>
          <w:tcPr>
            <w:tcW w:w="846" w:type="dxa"/>
          </w:tcPr>
          <w:p w14:paraId="70C781B8" w14:textId="77777777" w:rsidR="009D41EC" w:rsidRPr="0040131A" w:rsidRDefault="009D41EC" w:rsidP="004815A7">
            <w:pPr>
              <w:jc w:val="both"/>
              <w:rPr>
                <w:rFonts w:ascii="Times New Roman" w:hAnsi="Times New Roman" w:cs="Times New Roman"/>
                <w:sz w:val="24"/>
                <w:szCs w:val="24"/>
              </w:rPr>
            </w:pPr>
            <w:r>
              <w:rPr>
                <w:rFonts w:ascii="Times New Roman" w:hAnsi="Times New Roman" w:cs="Times New Roman"/>
                <w:sz w:val="24"/>
                <w:szCs w:val="24"/>
              </w:rPr>
              <w:t>13.2</w:t>
            </w:r>
          </w:p>
        </w:tc>
        <w:tc>
          <w:tcPr>
            <w:tcW w:w="3940" w:type="dxa"/>
          </w:tcPr>
          <w:p w14:paraId="30C855BF" w14:textId="222438FF" w:rsidR="009D41EC" w:rsidRPr="00334EFE" w:rsidRDefault="009D41EC" w:rsidP="004815A7">
            <w:pPr>
              <w:jc w:val="both"/>
              <w:rPr>
                <w:rFonts w:ascii="Times New Roman" w:hAnsi="Times New Roman" w:cs="Times New Roman"/>
                <w:sz w:val="24"/>
                <w:szCs w:val="24"/>
              </w:rPr>
            </w:pPr>
            <w:r w:rsidRPr="00B315F3">
              <w:rPr>
                <w:rFonts w:ascii="Times New Roman" w:hAnsi="Times New Roman" w:cs="Times New Roman"/>
                <w:sz w:val="24"/>
                <w:szCs w:val="24"/>
              </w:rPr>
              <w:t>Ограничение допуска отдельных видов</w:t>
            </w:r>
            <w:r>
              <w:rPr>
                <w:rFonts w:ascii="Times New Roman" w:hAnsi="Times New Roman" w:cs="Times New Roman"/>
                <w:sz w:val="24"/>
                <w:szCs w:val="24"/>
              </w:rPr>
              <w:t xml:space="preserve"> </w:t>
            </w:r>
            <w:r w:rsidRPr="00B315F3">
              <w:rPr>
                <w:rFonts w:ascii="Times New Roman" w:hAnsi="Times New Roman" w:cs="Times New Roman"/>
                <w:sz w:val="24"/>
                <w:szCs w:val="24"/>
              </w:rPr>
              <w:t>радиоэлектронной продукции, происходящих из иностран</w:t>
            </w:r>
            <w:r>
              <w:rPr>
                <w:rFonts w:ascii="Times New Roman" w:hAnsi="Times New Roman" w:cs="Times New Roman"/>
                <w:sz w:val="24"/>
                <w:szCs w:val="24"/>
              </w:rPr>
              <w:t>ных государств в соответствии с п</w:t>
            </w:r>
            <w:r w:rsidRPr="0040131A">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Pr="002331E8">
              <w:rPr>
                <w:rFonts w:ascii="Times New Roman" w:hAnsi="Times New Roman" w:cs="Times New Roman"/>
                <w:sz w:val="24"/>
                <w:szCs w:val="24"/>
              </w:rPr>
              <w:t xml:space="preserve">Правительства РФ от 10.07.2019 </w:t>
            </w:r>
            <w:r w:rsidR="006E55FC">
              <w:rPr>
                <w:rFonts w:ascii="Times New Roman" w:hAnsi="Times New Roman" w:cs="Times New Roman"/>
                <w:sz w:val="24"/>
                <w:szCs w:val="24"/>
              </w:rPr>
              <w:br/>
            </w:r>
            <w:r>
              <w:rPr>
                <w:rFonts w:ascii="Times New Roman" w:hAnsi="Times New Roman" w:cs="Times New Roman"/>
                <w:sz w:val="24"/>
                <w:szCs w:val="24"/>
              </w:rPr>
              <w:t>№</w:t>
            </w:r>
            <w:r w:rsidRPr="002331E8">
              <w:rPr>
                <w:rFonts w:ascii="Times New Roman" w:hAnsi="Times New Roman" w:cs="Times New Roman"/>
                <w:sz w:val="24"/>
                <w:szCs w:val="24"/>
              </w:rPr>
              <w:t xml:space="preserve"> 878 </w:t>
            </w:r>
          </w:p>
        </w:tc>
        <w:tc>
          <w:tcPr>
            <w:tcW w:w="5351" w:type="dxa"/>
            <w:gridSpan w:val="3"/>
          </w:tcPr>
          <w:p w14:paraId="405632AC" w14:textId="1BB5A562" w:rsidR="009D41EC" w:rsidRDefault="009D41EC" w:rsidP="004815A7">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934B5F" w14:paraId="359998FE" w14:textId="77777777" w:rsidTr="00D872B7">
        <w:tc>
          <w:tcPr>
            <w:tcW w:w="846" w:type="dxa"/>
          </w:tcPr>
          <w:p w14:paraId="74E116B0" w14:textId="42489D46" w:rsidR="00934B5F" w:rsidRDefault="00934B5F" w:rsidP="004815A7">
            <w:pPr>
              <w:jc w:val="both"/>
              <w:rPr>
                <w:rFonts w:ascii="Times New Roman" w:hAnsi="Times New Roman" w:cs="Times New Roman"/>
                <w:sz w:val="24"/>
                <w:szCs w:val="24"/>
              </w:rPr>
            </w:pPr>
            <w:r>
              <w:rPr>
                <w:rFonts w:ascii="Times New Roman" w:hAnsi="Times New Roman" w:cs="Times New Roman"/>
                <w:sz w:val="24"/>
                <w:szCs w:val="24"/>
              </w:rPr>
              <w:t>13.3</w:t>
            </w:r>
          </w:p>
        </w:tc>
        <w:tc>
          <w:tcPr>
            <w:tcW w:w="3940" w:type="dxa"/>
          </w:tcPr>
          <w:p w14:paraId="7A30482F" w14:textId="37922E4F" w:rsidR="00934B5F" w:rsidRPr="00B315F3" w:rsidRDefault="00934B5F" w:rsidP="004815A7">
            <w:pPr>
              <w:jc w:val="both"/>
              <w:rPr>
                <w:rFonts w:ascii="Times New Roman" w:hAnsi="Times New Roman" w:cs="Times New Roman"/>
                <w:sz w:val="24"/>
                <w:szCs w:val="24"/>
              </w:rPr>
            </w:pPr>
            <w:r w:rsidRPr="00934B5F">
              <w:rPr>
                <w:rFonts w:ascii="Times New Roman" w:hAnsi="Times New Roman" w:cs="Times New Roman"/>
                <w:bCs/>
                <w:sz w:val="24"/>
                <w:szCs w:val="24"/>
              </w:rPr>
              <w:t xml:space="preserve">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 постановлением Правительства РФ от 30.04.2020 </w:t>
            </w:r>
            <w:r w:rsidR="006E55FC">
              <w:rPr>
                <w:rFonts w:ascii="Times New Roman" w:hAnsi="Times New Roman" w:cs="Times New Roman"/>
                <w:bCs/>
                <w:sz w:val="24"/>
                <w:szCs w:val="24"/>
              </w:rPr>
              <w:br/>
              <w:t>№</w:t>
            </w:r>
            <w:r w:rsidRPr="00934B5F">
              <w:rPr>
                <w:rFonts w:ascii="Times New Roman" w:hAnsi="Times New Roman" w:cs="Times New Roman"/>
                <w:bCs/>
                <w:sz w:val="24"/>
                <w:szCs w:val="24"/>
              </w:rPr>
              <w:t xml:space="preserve"> 616.</w:t>
            </w:r>
          </w:p>
        </w:tc>
        <w:tc>
          <w:tcPr>
            <w:tcW w:w="5351" w:type="dxa"/>
            <w:gridSpan w:val="3"/>
          </w:tcPr>
          <w:p w14:paraId="608F1A8B" w14:textId="1C31C56E" w:rsidR="00934B5F" w:rsidRPr="002C2CB9" w:rsidRDefault="00353790" w:rsidP="004815A7">
            <w:pPr>
              <w:jc w:val="both"/>
              <w:rPr>
                <w:rFonts w:ascii="Times New Roman" w:hAnsi="Times New Roman" w:cs="Times New Roman"/>
                <w:b/>
                <w:sz w:val="24"/>
                <w:szCs w:val="24"/>
              </w:rPr>
            </w:pPr>
            <w:r w:rsidRPr="002C2CB9">
              <w:rPr>
                <w:rFonts w:ascii="Times New Roman" w:hAnsi="Times New Roman" w:cs="Times New Roman"/>
                <w:b/>
                <w:sz w:val="24"/>
                <w:szCs w:val="24"/>
              </w:rPr>
              <w:t>У</w:t>
            </w:r>
            <w:r w:rsidR="00934B5F" w:rsidRPr="002C2CB9">
              <w:rPr>
                <w:rFonts w:ascii="Times New Roman" w:hAnsi="Times New Roman" w:cs="Times New Roman"/>
                <w:b/>
                <w:sz w:val="24"/>
                <w:szCs w:val="24"/>
              </w:rPr>
              <w:t>становлено</w:t>
            </w:r>
          </w:p>
          <w:p w14:paraId="294E22CB" w14:textId="3C6FC1F0" w:rsidR="00934B5F" w:rsidRPr="00934B5F" w:rsidRDefault="00934B5F" w:rsidP="004815A7">
            <w:pPr>
              <w:jc w:val="both"/>
              <w:rPr>
                <w:rFonts w:ascii="Times New Roman" w:hAnsi="Times New Roman" w:cs="Times New Roman"/>
                <w:bCs/>
                <w:sz w:val="24"/>
                <w:szCs w:val="24"/>
              </w:rPr>
            </w:pPr>
          </w:p>
        </w:tc>
      </w:tr>
      <w:tr w:rsidR="009D41EC" w14:paraId="5DAACFAA" w14:textId="77777777" w:rsidTr="00D96E66">
        <w:trPr>
          <w:trHeight w:val="710"/>
        </w:trPr>
        <w:tc>
          <w:tcPr>
            <w:tcW w:w="10137" w:type="dxa"/>
            <w:gridSpan w:val="5"/>
          </w:tcPr>
          <w:p w14:paraId="3B7048EF" w14:textId="77777777" w:rsidR="009D41EC" w:rsidRPr="00CD7E50" w:rsidRDefault="009D41EC" w:rsidP="004815A7">
            <w:pPr>
              <w:jc w:val="both"/>
              <w:rPr>
                <w:rFonts w:ascii="Times New Roman" w:hAnsi="Times New Roman" w:cs="Times New Roman"/>
                <w:b/>
                <w:sz w:val="24"/>
                <w:szCs w:val="24"/>
              </w:rPr>
            </w:pPr>
            <w:r w:rsidRPr="00CD7E50">
              <w:rPr>
                <w:rFonts w:ascii="Times New Roman" w:hAnsi="Times New Roman" w:cs="Times New Roman"/>
                <w:b/>
                <w:sz w:val="24"/>
                <w:szCs w:val="24"/>
              </w:rPr>
              <w:lastRenderedPageBreak/>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9D41EC" w14:paraId="62D723C4" w14:textId="77777777" w:rsidTr="00D872B7">
        <w:tc>
          <w:tcPr>
            <w:tcW w:w="846" w:type="dxa"/>
          </w:tcPr>
          <w:p w14:paraId="453ACC13" w14:textId="4F29D907" w:rsidR="009D41EC" w:rsidRPr="00AC360F" w:rsidRDefault="009D41EC" w:rsidP="004815A7">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w:t>
            </w:r>
          </w:p>
        </w:tc>
        <w:tc>
          <w:tcPr>
            <w:tcW w:w="4217" w:type="dxa"/>
            <w:gridSpan w:val="2"/>
          </w:tcPr>
          <w:p w14:paraId="7BB3C29A" w14:textId="77777777" w:rsidR="009D41EC" w:rsidRPr="00010B90" w:rsidRDefault="009D41EC" w:rsidP="004815A7">
            <w:pPr>
              <w:jc w:val="both"/>
              <w:rPr>
                <w:rFonts w:ascii="Times New Roman" w:hAnsi="Times New Roman" w:cs="Times New Roman"/>
                <w:sz w:val="24"/>
                <w:szCs w:val="24"/>
              </w:rPr>
            </w:pPr>
            <w:r w:rsidRPr="00010B90">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010B90">
              <w:rPr>
                <w:rFonts w:ascii="Times New Roman" w:hAnsi="Times New Roman" w:cs="Times New Roman"/>
                <w:sz w:val="24"/>
                <w:szCs w:val="24"/>
                <w:vertAlign w:val="superscript"/>
              </w:rPr>
              <w:t>3</w:t>
            </w:r>
          </w:p>
        </w:tc>
        <w:tc>
          <w:tcPr>
            <w:tcW w:w="5074" w:type="dxa"/>
            <w:gridSpan w:val="2"/>
          </w:tcPr>
          <w:p w14:paraId="3A3D75A6" w14:textId="77777777" w:rsidR="009D41EC" w:rsidRPr="00010B90" w:rsidRDefault="009D41EC" w:rsidP="004815A7">
            <w:pPr>
              <w:jc w:val="both"/>
              <w:rPr>
                <w:rFonts w:ascii="Times New Roman" w:hAnsi="Times New Roman" w:cs="Times New Roman"/>
                <w:sz w:val="24"/>
                <w:szCs w:val="24"/>
              </w:rPr>
            </w:pPr>
            <w:r w:rsidRPr="00010B90">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tc>
      </w:tr>
      <w:tr w:rsidR="009D41EC" w14:paraId="61138C22" w14:textId="77777777" w:rsidTr="00D872B7">
        <w:tc>
          <w:tcPr>
            <w:tcW w:w="846" w:type="dxa"/>
          </w:tcPr>
          <w:p w14:paraId="7283F476" w14:textId="72B2D7E7" w:rsidR="009D41EC" w:rsidRPr="00AC360F" w:rsidRDefault="009D41EC" w:rsidP="004815A7">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.1</w:t>
            </w:r>
          </w:p>
        </w:tc>
        <w:tc>
          <w:tcPr>
            <w:tcW w:w="9291" w:type="dxa"/>
            <w:gridSpan w:val="4"/>
          </w:tcPr>
          <w:p w14:paraId="4B46400A" w14:textId="25ECB489" w:rsidR="00B04660" w:rsidRPr="00010B90" w:rsidRDefault="009D41EC" w:rsidP="004815A7">
            <w:pPr>
              <w:jc w:val="both"/>
              <w:rPr>
                <w:rFonts w:ascii="Times New Roman" w:hAnsi="Times New Roman" w:cs="Times New Roman"/>
                <w:i/>
                <w:sz w:val="24"/>
                <w:szCs w:val="24"/>
              </w:rPr>
            </w:pPr>
            <w:r w:rsidRPr="00010B90">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 о контрактной</w:t>
            </w:r>
            <w:r w:rsidR="00DF375A" w:rsidRPr="00010B90">
              <w:rPr>
                <w:rFonts w:ascii="Times New Roman" w:hAnsi="Times New Roman" w:cs="Times New Roman"/>
                <w:sz w:val="24"/>
                <w:szCs w:val="24"/>
              </w:rPr>
              <w:t xml:space="preserve"> системе. </w:t>
            </w:r>
            <w:r w:rsidRPr="006E55FC">
              <w:rPr>
                <w:rFonts w:ascii="Times New Roman" w:hAnsi="Times New Roman" w:cs="Times New Roman"/>
                <w:b/>
                <w:i/>
                <w:sz w:val="24"/>
                <w:szCs w:val="24"/>
              </w:rPr>
              <w:t>Не требуется</w:t>
            </w:r>
            <w:r w:rsidR="00155D9A">
              <w:rPr>
                <w:rFonts w:ascii="Times New Roman" w:hAnsi="Times New Roman" w:cs="Times New Roman"/>
                <w:i/>
                <w:sz w:val="24"/>
                <w:szCs w:val="24"/>
              </w:rPr>
              <w:t>.</w:t>
            </w:r>
          </w:p>
        </w:tc>
      </w:tr>
      <w:tr w:rsidR="009D41EC" w14:paraId="6BDE89CD" w14:textId="77777777" w:rsidTr="00D872B7">
        <w:tc>
          <w:tcPr>
            <w:tcW w:w="846" w:type="dxa"/>
          </w:tcPr>
          <w:p w14:paraId="45F3DFA6" w14:textId="0917F8B4" w:rsidR="009D41EC" w:rsidRPr="00AC360F" w:rsidRDefault="007C2DCF" w:rsidP="004815A7">
            <w:pPr>
              <w:jc w:val="both"/>
              <w:rPr>
                <w:rFonts w:ascii="Times New Roman" w:hAnsi="Times New Roman" w:cs="Times New Roman"/>
                <w:sz w:val="24"/>
                <w:szCs w:val="24"/>
              </w:rPr>
            </w:pPr>
            <w:r>
              <w:rPr>
                <w:rFonts w:ascii="Times New Roman" w:hAnsi="Times New Roman" w:cs="Times New Roman"/>
                <w:sz w:val="24"/>
                <w:szCs w:val="24"/>
              </w:rPr>
              <w:t>14</w:t>
            </w:r>
            <w:r w:rsidR="009D41EC">
              <w:rPr>
                <w:rFonts w:ascii="Times New Roman" w:hAnsi="Times New Roman" w:cs="Times New Roman"/>
                <w:sz w:val="24"/>
                <w:szCs w:val="24"/>
              </w:rPr>
              <w:t>.2</w:t>
            </w:r>
          </w:p>
        </w:tc>
        <w:tc>
          <w:tcPr>
            <w:tcW w:w="9291" w:type="dxa"/>
            <w:gridSpan w:val="4"/>
          </w:tcPr>
          <w:p w14:paraId="6B20FEDE" w14:textId="0A934794" w:rsidR="00B04660" w:rsidRPr="00010B90" w:rsidRDefault="009D41EC" w:rsidP="004815A7">
            <w:pPr>
              <w:jc w:val="both"/>
              <w:rPr>
                <w:rFonts w:ascii="Times New Roman" w:hAnsi="Times New Roman" w:cs="Times New Roman"/>
                <w:sz w:val="24"/>
                <w:szCs w:val="24"/>
              </w:rPr>
            </w:pPr>
            <w:r w:rsidRPr="00010B90">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w:t>
            </w:r>
            <w:r w:rsidR="00DC3D8C" w:rsidRPr="00010B90">
              <w:rPr>
                <w:rFonts w:ascii="Times New Roman" w:hAnsi="Times New Roman" w:cs="Times New Roman"/>
                <w:sz w:val="24"/>
                <w:szCs w:val="24"/>
              </w:rPr>
              <w:t xml:space="preserve"> </w:t>
            </w:r>
            <w:r w:rsidRPr="00010B90">
              <w:rPr>
                <w:rFonts w:ascii="Times New Roman" w:hAnsi="Times New Roman" w:cs="Times New Roman"/>
                <w:sz w:val="24"/>
                <w:szCs w:val="24"/>
              </w:rPr>
              <w:t>индивидуального предпринимателя несостоятельным (банкротом) и об открытии конкурсного производства.</w:t>
            </w:r>
          </w:p>
        </w:tc>
      </w:tr>
      <w:tr w:rsidR="009D41EC" w14:paraId="37CB28C8" w14:textId="77777777" w:rsidTr="00D872B7">
        <w:tc>
          <w:tcPr>
            <w:tcW w:w="846" w:type="dxa"/>
          </w:tcPr>
          <w:p w14:paraId="535960C0" w14:textId="3C67CF08" w:rsidR="009D41EC" w:rsidRPr="00AC360F" w:rsidRDefault="007C2DCF" w:rsidP="004815A7">
            <w:pPr>
              <w:jc w:val="both"/>
              <w:rPr>
                <w:rFonts w:ascii="Times New Roman" w:hAnsi="Times New Roman" w:cs="Times New Roman"/>
                <w:sz w:val="24"/>
                <w:szCs w:val="24"/>
              </w:rPr>
            </w:pPr>
            <w:r>
              <w:rPr>
                <w:rFonts w:ascii="Times New Roman" w:hAnsi="Times New Roman" w:cs="Times New Roman"/>
                <w:sz w:val="24"/>
                <w:szCs w:val="24"/>
              </w:rPr>
              <w:t>14</w:t>
            </w:r>
            <w:r w:rsidR="009D41EC">
              <w:rPr>
                <w:rFonts w:ascii="Times New Roman" w:hAnsi="Times New Roman" w:cs="Times New Roman"/>
                <w:sz w:val="24"/>
                <w:szCs w:val="24"/>
              </w:rPr>
              <w:t>.3</w:t>
            </w:r>
          </w:p>
        </w:tc>
        <w:tc>
          <w:tcPr>
            <w:tcW w:w="9291" w:type="dxa"/>
            <w:gridSpan w:val="4"/>
          </w:tcPr>
          <w:p w14:paraId="26E19984" w14:textId="6B17C952" w:rsidR="00B04660" w:rsidRPr="00010B90" w:rsidRDefault="009D41EC" w:rsidP="004815A7">
            <w:pPr>
              <w:jc w:val="both"/>
              <w:rPr>
                <w:rFonts w:ascii="Times New Roman" w:hAnsi="Times New Roman" w:cs="Times New Roman"/>
                <w:sz w:val="24"/>
                <w:szCs w:val="24"/>
              </w:rPr>
            </w:pPr>
            <w:r w:rsidRPr="00010B90">
              <w:rPr>
                <w:rFonts w:ascii="Times New Roman" w:hAnsi="Times New Roman" w:cs="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9D41EC" w14:paraId="74864FA5" w14:textId="77777777" w:rsidTr="00D872B7">
        <w:tc>
          <w:tcPr>
            <w:tcW w:w="846" w:type="dxa"/>
          </w:tcPr>
          <w:p w14:paraId="07E8539B" w14:textId="093D7E98" w:rsidR="009D41EC" w:rsidRPr="00AC360F" w:rsidRDefault="007C2DCF" w:rsidP="004815A7">
            <w:pPr>
              <w:jc w:val="both"/>
              <w:rPr>
                <w:rFonts w:ascii="Times New Roman" w:hAnsi="Times New Roman" w:cs="Times New Roman"/>
                <w:sz w:val="24"/>
                <w:szCs w:val="24"/>
              </w:rPr>
            </w:pPr>
            <w:r>
              <w:rPr>
                <w:rFonts w:ascii="Times New Roman" w:hAnsi="Times New Roman" w:cs="Times New Roman"/>
                <w:sz w:val="24"/>
                <w:szCs w:val="24"/>
              </w:rPr>
              <w:t>14</w:t>
            </w:r>
            <w:r w:rsidR="009D41EC">
              <w:rPr>
                <w:rFonts w:ascii="Times New Roman" w:hAnsi="Times New Roman" w:cs="Times New Roman"/>
                <w:sz w:val="24"/>
                <w:szCs w:val="24"/>
              </w:rPr>
              <w:t>.4</w:t>
            </w:r>
          </w:p>
        </w:tc>
        <w:tc>
          <w:tcPr>
            <w:tcW w:w="9291" w:type="dxa"/>
            <w:gridSpan w:val="4"/>
          </w:tcPr>
          <w:p w14:paraId="76DC17B4" w14:textId="458FB5E9" w:rsidR="00B04660" w:rsidRPr="00010B90" w:rsidRDefault="009D41EC" w:rsidP="004815A7">
            <w:pPr>
              <w:jc w:val="both"/>
              <w:rPr>
                <w:rFonts w:ascii="Times New Roman" w:hAnsi="Times New Roman" w:cs="Times New Roman"/>
                <w:sz w:val="24"/>
                <w:szCs w:val="24"/>
              </w:rPr>
            </w:pPr>
            <w:r w:rsidRPr="00010B90">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9D41EC" w14:paraId="7CC83EF2" w14:textId="77777777" w:rsidTr="00D872B7">
        <w:tc>
          <w:tcPr>
            <w:tcW w:w="846" w:type="dxa"/>
          </w:tcPr>
          <w:p w14:paraId="5FAA6580" w14:textId="655AB3FD" w:rsidR="009D41EC" w:rsidRPr="00AC360F" w:rsidRDefault="007C2DCF" w:rsidP="004815A7">
            <w:pPr>
              <w:jc w:val="both"/>
              <w:rPr>
                <w:rFonts w:ascii="Times New Roman" w:hAnsi="Times New Roman" w:cs="Times New Roman"/>
                <w:sz w:val="24"/>
                <w:szCs w:val="24"/>
              </w:rPr>
            </w:pPr>
            <w:r w:rsidRPr="006601B5">
              <w:rPr>
                <w:rFonts w:ascii="Times New Roman" w:hAnsi="Times New Roman" w:cs="Times New Roman"/>
                <w:sz w:val="24"/>
                <w:szCs w:val="24"/>
              </w:rPr>
              <w:t>14</w:t>
            </w:r>
            <w:r w:rsidR="009D41EC" w:rsidRPr="006601B5">
              <w:rPr>
                <w:rFonts w:ascii="Times New Roman" w:hAnsi="Times New Roman" w:cs="Times New Roman"/>
                <w:sz w:val="24"/>
                <w:szCs w:val="24"/>
              </w:rPr>
              <w:t>.5</w:t>
            </w:r>
          </w:p>
        </w:tc>
        <w:tc>
          <w:tcPr>
            <w:tcW w:w="9291" w:type="dxa"/>
            <w:gridSpan w:val="4"/>
          </w:tcPr>
          <w:p w14:paraId="2704C362" w14:textId="77777777" w:rsidR="009D41EC" w:rsidRPr="00010B90" w:rsidRDefault="009D41EC" w:rsidP="004815A7">
            <w:pPr>
              <w:jc w:val="both"/>
              <w:rPr>
                <w:rFonts w:ascii="Times New Roman" w:hAnsi="Times New Roman" w:cs="Times New Roman"/>
                <w:sz w:val="24"/>
                <w:szCs w:val="24"/>
              </w:rPr>
            </w:pPr>
            <w:r w:rsidRPr="00010B90">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9D41EC" w14:paraId="58553B0A" w14:textId="77777777" w:rsidTr="00D872B7">
        <w:tc>
          <w:tcPr>
            <w:tcW w:w="846" w:type="dxa"/>
          </w:tcPr>
          <w:p w14:paraId="2923BA88" w14:textId="1F2E9F4D" w:rsidR="009D41EC" w:rsidRPr="00AC360F" w:rsidRDefault="007C2DCF" w:rsidP="004815A7">
            <w:pPr>
              <w:jc w:val="both"/>
              <w:rPr>
                <w:rFonts w:ascii="Times New Roman" w:hAnsi="Times New Roman" w:cs="Times New Roman"/>
                <w:sz w:val="24"/>
                <w:szCs w:val="24"/>
              </w:rPr>
            </w:pPr>
            <w:r>
              <w:rPr>
                <w:rFonts w:ascii="Times New Roman" w:hAnsi="Times New Roman" w:cs="Times New Roman"/>
                <w:sz w:val="24"/>
                <w:szCs w:val="24"/>
              </w:rPr>
              <w:t>14</w:t>
            </w:r>
            <w:r w:rsidR="009D41EC">
              <w:rPr>
                <w:rFonts w:ascii="Times New Roman" w:hAnsi="Times New Roman" w:cs="Times New Roman"/>
                <w:sz w:val="24"/>
                <w:szCs w:val="24"/>
              </w:rPr>
              <w:t>.5.1</w:t>
            </w:r>
          </w:p>
        </w:tc>
        <w:tc>
          <w:tcPr>
            <w:tcW w:w="9291" w:type="dxa"/>
            <w:gridSpan w:val="4"/>
          </w:tcPr>
          <w:p w14:paraId="5AB7CD8B" w14:textId="77777777" w:rsidR="009D41EC" w:rsidRPr="00010B90" w:rsidRDefault="009D41EC" w:rsidP="004815A7">
            <w:pPr>
              <w:jc w:val="both"/>
              <w:rPr>
                <w:rFonts w:ascii="Times New Roman" w:hAnsi="Times New Roman" w:cs="Times New Roman"/>
                <w:sz w:val="24"/>
                <w:szCs w:val="24"/>
              </w:rPr>
            </w:pPr>
            <w:r w:rsidRPr="00010B90">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9D41EC" w14:paraId="6DDA959B" w14:textId="77777777" w:rsidTr="00D872B7">
        <w:tc>
          <w:tcPr>
            <w:tcW w:w="846" w:type="dxa"/>
          </w:tcPr>
          <w:p w14:paraId="58C6DDE6" w14:textId="15A17A50" w:rsidR="009D41EC" w:rsidRPr="00AC360F" w:rsidRDefault="009D41EC" w:rsidP="004815A7">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.6</w:t>
            </w:r>
          </w:p>
        </w:tc>
        <w:tc>
          <w:tcPr>
            <w:tcW w:w="9291" w:type="dxa"/>
            <w:gridSpan w:val="4"/>
          </w:tcPr>
          <w:p w14:paraId="603BB6A4" w14:textId="29A487AF" w:rsidR="009D41EC" w:rsidRPr="00010B90" w:rsidRDefault="009D41EC" w:rsidP="004815A7">
            <w:pPr>
              <w:jc w:val="both"/>
              <w:rPr>
                <w:rFonts w:ascii="Times New Roman" w:hAnsi="Times New Roman" w:cs="Times New Roman"/>
                <w:sz w:val="24"/>
                <w:szCs w:val="24"/>
              </w:rPr>
            </w:pPr>
            <w:r w:rsidRPr="00010B90">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w:t>
            </w:r>
            <w:r w:rsidR="000D25C8" w:rsidRPr="00010B90">
              <w:rPr>
                <w:rFonts w:ascii="Times New Roman" w:hAnsi="Times New Roman" w:cs="Times New Roman"/>
                <w:sz w:val="24"/>
                <w:szCs w:val="24"/>
              </w:rPr>
              <w:t xml:space="preserve"> национального фильма: </w:t>
            </w:r>
            <w:r w:rsidRPr="00010B90">
              <w:rPr>
                <w:rFonts w:ascii="Times New Roman" w:hAnsi="Times New Roman" w:cs="Times New Roman"/>
                <w:sz w:val="24"/>
                <w:szCs w:val="24"/>
              </w:rPr>
              <w:t>Не требуется</w:t>
            </w:r>
          </w:p>
        </w:tc>
      </w:tr>
      <w:tr w:rsidR="009D41EC" w14:paraId="661EE815" w14:textId="77777777" w:rsidTr="00D872B7">
        <w:tc>
          <w:tcPr>
            <w:tcW w:w="846" w:type="dxa"/>
          </w:tcPr>
          <w:p w14:paraId="75AA47F4" w14:textId="569873DB" w:rsidR="009D41EC" w:rsidRPr="00AC360F" w:rsidRDefault="009D41EC" w:rsidP="004815A7">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.7</w:t>
            </w:r>
          </w:p>
        </w:tc>
        <w:tc>
          <w:tcPr>
            <w:tcW w:w="9291" w:type="dxa"/>
            <w:gridSpan w:val="4"/>
          </w:tcPr>
          <w:p w14:paraId="2097442B" w14:textId="77777777" w:rsidR="009D41EC" w:rsidRPr="00C63D49" w:rsidRDefault="009D41EC" w:rsidP="004815A7">
            <w:pPr>
              <w:jc w:val="both"/>
              <w:rPr>
                <w:rFonts w:ascii="Times New Roman" w:hAnsi="Times New Roman" w:cs="Times New Roman"/>
                <w:sz w:val="24"/>
                <w:szCs w:val="24"/>
              </w:rPr>
            </w:pPr>
            <w:r w:rsidRPr="00C63D49">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C63D49">
              <w:rPr>
                <w:rFonts w:ascii="Times New Roman" w:hAnsi="Times New Roman" w:cs="Times New Roman"/>
                <w:sz w:val="24"/>
                <w:szCs w:val="24"/>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9D41EC" w14:paraId="136DAA95" w14:textId="77777777" w:rsidTr="00D872B7">
        <w:tc>
          <w:tcPr>
            <w:tcW w:w="846" w:type="dxa"/>
          </w:tcPr>
          <w:p w14:paraId="4ABA4BE3" w14:textId="19F381A0" w:rsidR="009D41EC" w:rsidRPr="00AC360F" w:rsidRDefault="009D41EC" w:rsidP="004815A7">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7C2DCF">
              <w:rPr>
                <w:rFonts w:ascii="Times New Roman" w:hAnsi="Times New Roman" w:cs="Times New Roman"/>
                <w:sz w:val="24"/>
                <w:szCs w:val="24"/>
              </w:rPr>
              <w:t>4</w:t>
            </w:r>
            <w:r>
              <w:rPr>
                <w:rFonts w:ascii="Times New Roman" w:hAnsi="Times New Roman" w:cs="Times New Roman"/>
                <w:sz w:val="24"/>
                <w:szCs w:val="24"/>
              </w:rPr>
              <w:t>.8</w:t>
            </w:r>
          </w:p>
        </w:tc>
        <w:tc>
          <w:tcPr>
            <w:tcW w:w="9291" w:type="dxa"/>
            <w:gridSpan w:val="4"/>
          </w:tcPr>
          <w:p w14:paraId="073B9271" w14:textId="7DB61E29" w:rsidR="009D41EC" w:rsidRDefault="007D6F27" w:rsidP="004815A7">
            <w:pPr>
              <w:jc w:val="both"/>
              <w:rPr>
                <w:rFonts w:ascii="Times New Roman" w:hAnsi="Times New Roman" w:cs="Times New Roman"/>
                <w:sz w:val="24"/>
                <w:szCs w:val="24"/>
              </w:rPr>
            </w:pPr>
            <w:r w:rsidRPr="007D6F27">
              <w:rPr>
                <w:rFonts w:ascii="Times New Roman" w:eastAsia="SimSun" w:hAnsi="Times New Roman" w:cs="Times New Roman"/>
                <w:sz w:val="24"/>
                <w:szCs w:val="24"/>
              </w:rPr>
              <w:t xml:space="preserve">Отсутствие в реестре недобросовестных поставщиков (подрядчиков, исполнителей) информации об участнике закупки, в том числе информации о лицах, </w:t>
            </w:r>
            <w:r w:rsidRPr="007D6F27">
              <w:rPr>
                <w:rFonts w:ascii="Times New Roman" w:eastAsia="SimSun" w:hAnsi="Times New Roman" w:cs="Times New Roman"/>
                <w:sz w:val="24"/>
                <w:szCs w:val="24"/>
                <w:highlight w:val="yellow"/>
              </w:rPr>
              <w:t>указанных в пунктах 2 и 3 части 3 статьи 104 Закона о контрактной системе.</w:t>
            </w:r>
          </w:p>
        </w:tc>
      </w:tr>
      <w:tr w:rsidR="009D41EC" w14:paraId="179FED0B" w14:textId="77777777" w:rsidTr="00D872B7">
        <w:tc>
          <w:tcPr>
            <w:tcW w:w="846" w:type="dxa"/>
          </w:tcPr>
          <w:p w14:paraId="7135CC13" w14:textId="50EDAC75" w:rsidR="009D41EC" w:rsidRPr="00AC360F" w:rsidRDefault="009D41EC" w:rsidP="004815A7">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.9</w:t>
            </w:r>
          </w:p>
        </w:tc>
        <w:tc>
          <w:tcPr>
            <w:tcW w:w="9291" w:type="dxa"/>
            <w:gridSpan w:val="4"/>
          </w:tcPr>
          <w:p w14:paraId="37E2ECB7" w14:textId="77777777" w:rsidR="009D41EC" w:rsidRDefault="009D41EC" w:rsidP="004815A7">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не является офшорной компанией.</w:t>
            </w:r>
          </w:p>
        </w:tc>
      </w:tr>
      <w:tr w:rsidR="009D41EC" w14:paraId="13B924B9" w14:textId="77777777" w:rsidTr="00D872B7">
        <w:tc>
          <w:tcPr>
            <w:tcW w:w="846" w:type="dxa"/>
          </w:tcPr>
          <w:p w14:paraId="6D557A30" w14:textId="50C00B30" w:rsidR="009D41EC" w:rsidRPr="00AC360F" w:rsidRDefault="009D41EC" w:rsidP="004815A7">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.10</w:t>
            </w:r>
          </w:p>
        </w:tc>
        <w:tc>
          <w:tcPr>
            <w:tcW w:w="9291" w:type="dxa"/>
            <w:gridSpan w:val="4"/>
          </w:tcPr>
          <w:p w14:paraId="670A5DB0" w14:textId="29522A42" w:rsidR="009D41EC" w:rsidRPr="00155D9A" w:rsidRDefault="009D41EC" w:rsidP="004815A7">
            <w:pPr>
              <w:jc w:val="both"/>
              <w:rPr>
                <w:rFonts w:ascii="Times New Roman" w:hAnsi="Times New Roman" w:cs="Times New Roman"/>
                <w:sz w:val="24"/>
                <w:szCs w:val="24"/>
              </w:rPr>
            </w:pPr>
            <w:r w:rsidRPr="00155D9A">
              <w:rPr>
                <w:rFonts w:ascii="Times New Roman" w:hAnsi="Times New Roman" w:cs="Times New Roman"/>
                <w:sz w:val="24"/>
                <w:szCs w:val="24"/>
              </w:rPr>
              <w:t>Отсутствие у участника закупки ограничений для уч</w:t>
            </w:r>
            <w:r w:rsidR="005A13FD">
              <w:rPr>
                <w:rFonts w:ascii="Times New Roman" w:hAnsi="Times New Roman" w:cs="Times New Roman"/>
                <w:sz w:val="24"/>
                <w:szCs w:val="24"/>
              </w:rPr>
              <w:t xml:space="preserve">астия в закупках, установленных </w:t>
            </w:r>
            <w:r w:rsidRPr="00155D9A">
              <w:rPr>
                <w:rFonts w:ascii="Times New Roman" w:hAnsi="Times New Roman" w:cs="Times New Roman"/>
                <w:sz w:val="24"/>
                <w:szCs w:val="24"/>
              </w:rPr>
              <w:t>законодательством Российской Федерации.</w:t>
            </w:r>
          </w:p>
        </w:tc>
      </w:tr>
      <w:tr w:rsidR="009D41EC" w14:paraId="3DFEEC91" w14:textId="77777777" w:rsidTr="00D872B7">
        <w:tc>
          <w:tcPr>
            <w:tcW w:w="846" w:type="dxa"/>
          </w:tcPr>
          <w:p w14:paraId="40C29A62" w14:textId="50F43FED" w:rsidR="009D41EC" w:rsidRPr="00AC360F" w:rsidRDefault="009D41EC" w:rsidP="004815A7">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.11</w:t>
            </w:r>
          </w:p>
        </w:tc>
        <w:tc>
          <w:tcPr>
            <w:tcW w:w="9291" w:type="dxa"/>
            <w:gridSpan w:val="4"/>
          </w:tcPr>
          <w:p w14:paraId="7575A9C5" w14:textId="2034F2A4" w:rsidR="009D41EC" w:rsidRPr="00155D9A" w:rsidRDefault="009D41EC" w:rsidP="004815A7">
            <w:pPr>
              <w:jc w:val="both"/>
              <w:rPr>
                <w:rFonts w:ascii="Times New Roman" w:hAnsi="Times New Roman" w:cs="Times New Roman"/>
                <w:sz w:val="24"/>
                <w:szCs w:val="24"/>
              </w:rPr>
            </w:pPr>
            <w:r w:rsidRPr="00155D9A">
              <w:rPr>
                <w:rFonts w:ascii="Times New Roman" w:hAnsi="Times New Roman" w:cs="Times New Roman"/>
                <w:sz w:val="24"/>
                <w:szCs w:val="24"/>
              </w:rPr>
              <w:t>Отстранение участника закупки от участия в опре</w:t>
            </w:r>
            <w:r w:rsidR="005A13FD">
              <w:rPr>
                <w:rFonts w:ascii="Times New Roman" w:hAnsi="Times New Roman" w:cs="Times New Roman"/>
                <w:sz w:val="24"/>
                <w:szCs w:val="24"/>
              </w:rPr>
              <w:t xml:space="preserve">делении поставщика (подрядчика, </w:t>
            </w:r>
            <w:r w:rsidRPr="00155D9A">
              <w:rPr>
                <w:rFonts w:ascii="Times New Roman" w:hAnsi="Times New Roman" w:cs="Times New Roman"/>
                <w:sz w:val="24"/>
                <w:szCs w:val="24"/>
              </w:rPr>
              <w:t>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9D41EC" w14:paraId="2D5EA85B" w14:textId="77777777" w:rsidTr="00D872B7">
        <w:tc>
          <w:tcPr>
            <w:tcW w:w="846" w:type="dxa"/>
          </w:tcPr>
          <w:p w14:paraId="77C65635" w14:textId="0F5CEBE5" w:rsidR="009D41EC" w:rsidRPr="00AC360F" w:rsidRDefault="009D41EC" w:rsidP="004815A7">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.12</w:t>
            </w:r>
          </w:p>
        </w:tc>
        <w:tc>
          <w:tcPr>
            <w:tcW w:w="9291" w:type="dxa"/>
            <w:gridSpan w:val="4"/>
          </w:tcPr>
          <w:p w14:paraId="0EE61FCD" w14:textId="6FE43D36" w:rsidR="00FF2B90" w:rsidRPr="00155D9A" w:rsidRDefault="009D41EC" w:rsidP="004815A7">
            <w:pPr>
              <w:jc w:val="both"/>
              <w:rPr>
                <w:rFonts w:ascii="Times New Roman" w:hAnsi="Times New Roman" w:cs="Times New Roman"/>
                <w:i/>
                <w:sz w:val="24"/>
                <w:szCs w:val="24"/>
              </w:rPr>
            </w:pPr>
            <w:r w:rsidRPr="00155D9A">
              <w:rPr>
                <w:rFonts w:ascii="Times New Roman" w:hAnsi="Times New Roman" w:cs="Times New Roman"/>
                <w:sz w:val="24"/>
                <w:szCs w:val="24"/>
              </w:rPr>
              <w:t>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r w:rsidR="00920A4B" w:rsidRPr="00155D9A">
              <w:rPr>
                <w:rFonts w:ascii="Times New Roman" w:hAnsi="Times New Roman" w:cs="Times New Roman"/>
                <w:sz w:val="24"/>
                <w:szCs w:val="24"/>
              </w:rPr>
              <w:t xml:space="preserve">: </w:t>
            </w:r>
            <w:r w:rsidRPr="00155D9A">
              <w:rPr>
                <w:rFonts w:ascii="Times New Roman" w:hAnsi="Times New Roman" w:cs="Times New Roman"/>
                <w:i/>
                <w:sz w:val="24"/>
                <w:szCs w:val="24"/>
              </w:rPr>
              <w:t>Не установлены</w:t>
            </w:r>
          </w:p>
        </w:tc>
      </w:tr>
      <w:tr w:rsidR="009D41EC" w14:paraId="25C1EC81" w14:textId="77777777" w:rsidTr="00D872B7">
        <w:tc>
          <w:tcPr>
            <w:tcW w:w="846" w:type="dxa"/>
          </w:tcPr>
          <w:p w14:paraId="236D7D55" w14:textId="73D92DB4" w:rsidR="009D41EC" w:rsidRPr="00F273CA" w:rsidRDefault="009D41EC" w:rsidP="004815A7">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5</w:t>
            </w:r>
            <w:r>
              <w:rPr>
                <w:rFonts w:ascii="Times New Roman" w:hAnsi="Times New Roman" w:cs="Times New Roman"/>
                <w:sz w:val="24"/>
                <w:szCs w:val="24"/>
              </w:rPr>
              <w:t>.</w:t>
            </w:r>
          </w:p>
        </w:tc>
        <w:tc>
          <w:tcPr>
            <w:tcW w:w="9291" w:type="dxa"/>
            <w:gridSpan w:val="4"/>
          </w:tcPr>
          <w:p w14:paraId="3A6DEA4A" w14:textId="77777777" w:rsidR="009D41EC" w:rsidRPr="001F6F9B" w:rsidRDefault="009D41EC" w:rsidP="004815A7">
            <w:pPr>
              <w:jc w:val="both"/>
              <w:rPr>
                <w:rFonts w:ascii="Times New Roman" w:hAnsi="Times New Roman" w:cs="Times New Roman"/>
                <w:b/>
                <w:sz w:val="24"/>
                <w:szCs w:val="24"/>
              </w:rPr>
            </w:pPr>
            <w:r w:rsidRPr="001F6F9B">
              <w:rPr>
                <w:rFonts w:ascii="Times New Roman" w:hAnsi="Times New Roman" w:cs="Times New Roman"/>
                <w:b/>
                <w:sz w:val="24"/>
                <w:szCs w:val="24"/>
              </w:rPr>
              <w:t>Порядок подачи заявок на участие в электронном аукционе</w:t>
            </w:r>
          </w:p>
        </w:tc>
      </w:tr>
      <w:tr w:rsidR="009D41EC" w14:paraId="41548062" w14:textId="77777777" w:rsidTr="00D872B7">
        <w:tc>
          <w:tcPr>
            <w:tcW w:w="846" w:type="dxa"/>
          </w:tcPr>
          <w:p w14:paraId="1B9ADF9E" w14:textId="46C3DE4F" w:rsidR="009D41EC" w:rsidRPr="00F273CA" w:rsidRDefault="009D41EC" w:rsidP="004815A7">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5</w:t>
            </w:r>
            <w:r>
              <w:rPr>
                <w:rFonts w:ascii="Times New Roman" w:hAnsi="Times New Roman" w:cs="Times New Roman"/>
                <w:sz w:val="24"/>
                <w:szCs w:val="24"/>
              </w:rPr>
              <w:t>.1</w:t>
            </w:r>
          </w:p>
        </w:tc>
        <w:tc>
          <w:tcPr>
            <w:tcW w:w="9291" w:type="dxa"/>
            <w:gridSpan w:val="4"/>
          </w:tcPr>
          <w:p w14:paraId="1F816034" w14:textId="64693482" w:rsidR="009D41EC" w:rsidRDefault="003C04E9" w:rsidP="004815A7">
            <w:pPr>
              <w:jc w:val="both"/>
              <w:rPr>
                <w:rFonts w:ascii="Times New Roman" w:hAnsi="Times New Roman" w:cs="Times New Roman"/>
                <w:sz w:val="24"/>
                <w:szCs w:val="24"/>
              </w:rPr>
            </w:pPr>
            <w:r w:rsidRPr="003C04E9">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(ст. 66 Закона о контрактной системе.)</w:t>
            </w:r>
          </w:p>
        </w:tc>
      </w:tr>
      <w:tr w:rsidR="009D41EC" w14:paraId="0F5CBF7F" w14:textId="77777777" w:rsidTr="00D872B7">
        <w:tc>
          <w:tcPr>
            <w:tcW w:w="846" w:type="dxa"/>
          </w:tcPr>
          <w:p w14:paraId="61CE131B" w14:textId="6BA929A1" w:rsidR="009D41EC" w:rsidRPr="00F273CA" w:rsidRDefault="009D41EC" w:rsidP="004815A7">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5</w:t>
            </w:r>
            <w:r>
              <w:rPr>
                <w:rFonts w:ascii="Times New Roman" w:hAnsi="Times New Roman" w:cs="Times New Roman"/>
                <w:sz w:val="24"/>
                <w:szCs w:val="24"/>
              </w:rPr>
              <w:t>.2</w:t>
            </w:r>
          </w:p>
        </w:tc>
        <w:tc>
          <w:tcPr>
            <w:tcW w:w="9291" w:type="dxa"/>
            <w:gridSpan w:val="4"/>
          </w:tcPr>
          <w:p w14:paraId="39BFD50A" w14:textId="77777777" w:rsidR="009D41EC" w:rsidRDefault="009D41EC" w:rsidP="004815A7">
            <w:pPr>
              <w:jc w:val="both"/>
              <w:rPr>
                <w:rFonts w:ascii="Times New Roman" w:hAnsi="Times New Roman" w:cs="Times New Roman"/>
                <w:sz w:val="24"/>
                <w:szCs w:val="24"/>
              </w:rPr>
            </w:pPr>
            <w:r w:rsidRPr="00F273CA">
              <w:rPr>
                <w:rFonts w:ascii="Times New Roman" w:hAnsi="Times New Roman" w:cs="Times New Roman"/>
                <w:sz w:val="24"/>
                <w:szCs w:val="24"/>
              </w:rPr>
              <w:t>Заявка на участие в электронном аукционе состоит из двух частей</w:t>
            </w:r>
            <w:r>
              <w:rPr>
                <w:rFonts w:ascii="Times New Roman" w:hAnsi="Times New Roman" w:cs="Times New Roman"/>
                <w:sz w:val="24"/>
                <w:szCs w:val="24"/>
              </w:rPr>
              <w:t xml:space="preserve">. </w:t>
            </w:r>
          </w:p>
        </w:tc>
      </w:tr>
      <w:tr w:rsidR="009D41EC" w14:paraId="4F5F658C" w14:textId="77777777" w:rsidTr="00D872B7">
        <w:tc>
          <w:tcPr>
            <w:tcW w:w="846" w:type="dxa"/>
          </w:tcPr>
          <w:p w14:paraId="742B1CF6" w14:textId="780D9C00" w:rsidR="009D41EC" w:rsidRPr="00F273CA" w:rsidRDefault="009D41EC" w:rsidP="004815A7">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6</w:t>
            </w:r>
            <w:r>
              <w:rPr>
                <w:rFonts w:ascii="Times New Roman" w:hAnsi="Times New Roman" w:cs="Times New Roman"/>
                <w:sz w:val="24"/>
                <w:szCs w:val="24"/>
              </w:rPr>
              <w:t>.</w:t>
            </w:r>
          </w:p>
        </w:tc>
        <w:tc>
          <w:tcPr>
            <w:tcW w:w="9291" w:type="dxa"/>
            <w:gridSpan w:val="4"/>
          </w:tcPr>
          <w:p w14:paraId="3503018E" w14:textId="77777777" w:rsidR="009D41EC" w:rsidRDefault="009D41EC" w:rsidP="004815A7">
            <w:pPr>
              <w:jc w:val="both"/>
              <w:rPr>
                <w:rFonts w:ascii="Times New Roman" w:hAnsi="Times New Roman" w:cs="Times New Roman"/>
                <w:sz w:val="24"/>
                <w:szCs w:val="24"/>
              </w:rPr>
            </w:pPr>
            <w:r w:rsidRPr="00F273CA">
              <w:rPr>
                <w:rFonts w:ascii="Times New Roman" w:hAnsi="Times New Roman" w:cs="Times New Roman"/>
                <w:sz w:val="24"/>
                <w:szCs w:val="24"/>
              </w:rPr>
              <w:t>Требования к содержанию, составу заявки на участие в электронном аукционе</w:t>
            </w:r>
          </w:p>
        </w:tc>
      </w:tr>
      <w:tr w:rsidR="009D41EC" w14:paraId="27FAAC9F" w14:textId="77777777" w:rsidTr="00D872B7">
        <w:tc>
          <w:tcPr>
            <w:tcW w:w="846" w:type="dxa"/>
          </w:tcPr>
          <w:p w14:paraId="19C79835" w14:textId="0CC09A10" w:rsidR="009D41EC" w:rsidRPr="00F273CA" w:rsidRDefault="009D41EC" w:rsidP="004815A7">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6</w:t>
            </w:r>
            <w:r>
              <w:rPr>
                <w:rFonts w:ascii="Times New Roman" w:hAnsi="Times New Roman" w:cs="Times New Roman"/>
                <w:sz w:val="24"/>
                <w:szCs w:val="24"/>
              </w:rPr>
              <w:t>.1</w:t>
            </w:r>
          </w:p>
        </w:tc>
        <w:tc>
          <w:tcPr>
            <w:tcW w:w="9291" w:type="dxa"/>
            <w:gridSpan w:val="4"/>
          </w:tcPr>
          <w:p w14:paraId="1926F5C2" w14:textId="77777777" w:rsidR="009D41EC" w:rsidRPr="00155D9A" w:rsidRDefault="009D41EC" w:rsidP="004815A7">
            <w:pPr>
              <w:jc w:val="both"/>
              <w:rPr>
                <w:rFonts w:ascii="Times New Roman" w:hAnsi="Times New Roman" w:cs="Times New Roman"/>
                <w:b/>
                <w:sz w:val="24"/>
                <w:szCs w:val="24"/>
              </w:rPr>
            </w:pPr>
            <w:r w:rsidRPr="00155D9A">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06AED86A" w14:textId="77777777" w:rsidR="009D41EC" w:rsidRPr="00155D9A" w:rsidRDefault="009D41EC" w:rsidP="004815A7">
            <w:pPr>
              <w:jc w:val="both"/>
              <w:rPr>
                <w:rFonts w:ascii="Times New Roman" w:hAnsi="Times New Roman" w:cs="Times New Roman"/>
                <w:sz w:val="24"/>
                <w:szCs w:val="24"/>
              </w:rPr>
            </w:pPr>
            <w:r w:rsidRPr="00155D9A">
              <w:rPr>
                <w:rFonts w:ascii="Times New Roman" w:hAnsi="Times New Roman" w:cs="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7CB1122D" w14:textId="77777777" w:rsidR="009D41EC" w:rsidRPr="003B0098" w:rsidRDefault="009D41EC" w:rsidP="004815A7">
            <w:pPr>
              <w:jc w:val="both"/>
              <w:rPr>
                <w:rFonts w:ascii="Times New Roman" w:hAnsi="Times New Roman" w:cs="Times New Roman"/>
                <w:b/>
                <w:sz w:val="24"/>
                <w:szCs w:val="24"/>
              </w:rPr>
            </w:pPr>
            <w:r w:rsidRPr="003B0098">
              <w:rPr>
                <w:rFonts w:ascii="Times New Roman" w:hAnsi="Times New Roman" w:cs="Times New Roman"/>
                <w:b/>
                <w:sz w:val="24"/>
                <w:szCs w:val="24"/>
              </w:rPr>
              <w:t>2. Наименование страны происхождения товара</w:t>
            </w:r>
          </w:p>
          <w:p w14:paraId="301346FA" w14:textId="77777777" w:rsidR="009D41EC" w:rsidRPr="00155D9A" w:rsidRDefault="009D41EC" w:rsidP="004815A7">
            <w:pPr>
              <w:jc w:val="both"/>
              <w:rPr>
                <w:rFonts w:ascii="Times New Roman" w:hAnsi="Times New Roman" w:cs="Times New Roman"/>
                <w:sz w:val="24"/>
                <w:szCs w:val="24"/>
              </w:rPr>
            </w:pPr>
            <w:r w:rsidRPr="00155D9A">
              <w:rPr>
                <w:rFonts w:ascii="Times New Roman" w:hAnsi="Times New Roman" w:cs="Times New Roman"/>
                <w:sz w:val="24"/>
                <w:szCs w:val="24"/>
              </w:rPr>
              <w:t>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6E96BDC2" w14:textId="20291BCF" w:rsidR="009D41EC" w:rsidRPr="00155D9A" w:rsidRDefault="00A55889" w:rsidP="004815A7">
            <w:pPr>
              <w:jc w:val="both"/>
              <w:rPr>
                <w:rFonts w:ascii="Times New Roman" w:hAnsi="Times New Roman" w:cs="Times New Roman"/>
                <w:sz w:val="24"/>
                <w:szCs w:val="24"/>
              </w:rPr>
            </w:pPr>
            <w:r w:rsidRPr="00155D9A">
              <w:rPr>
                <w:rFonts w:ascii="Times New Roman" w:hAnsi="Times New Roman" w:cs="Times New Roman"/>
                <w:sz w:val="24"/>
                <w:szCs w:val="24"/>
              </w:rPr>
              <w:t>4. Конкретные показатели товара, соответствующие значениям, установленным в документации об электронном аукционе (форма №2</w:t>
            </w:r>
            <w:r w:rsidR="00C342E1" w:rsidRPr="00155D9A">
              <w:rPr>
                <w:rFonts w:ascii="Times New Roman" w:hAnsi="Times New Roman" w:cs="Times New Roman"/>
                <w:sz w:val="24"/>
                <w:szCs w:val="24"/>
              </w:rPr>
              <w:t xml:space="preserve"> приложения 2 к информационной карте</w:t>
            </w:r>
            <w:r w:rsidRPr="00155D9A">
              <w:rPr>
                <w:rFonts w:ascii="Times New Roman" w:hAnsi="Times New Roman" w:cs="Times New Roman"/>
                <w:sz w:val="24"/>
                <w:szCs w:val="24"/>
              </w:rPr>
              <w:t xml:space="preserve">), и указание на товарный знак (при наличии). Информация, предусмотренная </w:t>
            </w:r>
            <w:r w:rsidRPr="00155D9A">
              <w:rPr>
                <w:rFonts w:ascii="Times New Roman" w:hAnsi="Times New Roman" w:cs="Times New Roman"/>
                <w:sz w:val="24"/>
                <w:szCs w:val="24"/>
              </w:rPr>
              <w:lastRenderedPageBreak/>
              <w:t>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w:t>
            </w:r>
            <w:r w:rsidR="003B0098">
              <w:rPr>
                <w:rFonts w:ascii="Times New Roman" w:hAnsi="Times New Roman" w:cs="Times New Roman"/>
                <w:sz w:val="24"/>
                <w:szCs w:val="24"/>
              </w:rPr>
              <w:t>казанного в настоящем аукционе.</w:t>
            </w:r>
          </w:p>
        </w:tc>
      </w:tr>
      <w:tr w:rsidR="009D41EC" w14:paraId="07B37DC7" w14:textId="77777777" w:rsidTr="00D872B7">
        <w:tc>
          <w:tcPr>
            <w:tcW w:w="846" w:type="dxa"/>
          </w:tcPr>
          <w:p w14:paraId="56BD0E07" w14:textId="471E1419" w:rsidR="009D41EC" w:rsidRPr="00F273CA" w:rsidRDefault="009D41EC" w:rsidP="004815A7">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7C2DCF">
              <w:rPr>
                <w:rFonts w:ascii="Times New Roman" w:hAnsi="Times New Roman" w:cs="Times New Roman"/>
                <w:sz w:val="24"/>
                <w:szCs w:val="24"/>
              </w:rPr>
              <w:t>6</w:t>
            </w:r>
            <w:r>
              <w:rPr>
                <w:rFonts w:ascii="Times New Roman" w:hAnsi="Times New Roman" w:cs="Times New Roman"/>
                <w:sz w:val="24"/>
                <w:szCs w:val="24"/>
              </w:rPr>
              <w:t>.2</w:t>
            </w:r>
          </w:p>
        </w:tc>
        <w:tc>
          <w:tcPr>
            <w:tcW w:w="9291" w:type="dxa"/>
            <w:gridSpan w:val="4"/>
          </w:tcPr>
          <w:p w14:paraId="2DCFFA36" w14:textId="77777777" w:rsidR="009D41EC" w:rsidRPr="002A666C" w:rsidRDefault="009D41EC" w:rsidP="004815A7">
            <w:pPr>
              <w:jc w:val="both"/>
              <w:rPr>
                <w:rFonts w:ascii="Times New Roman" w:hAnsi="Times New Roman" w:cs="Times New Roman"/>
                <w:b/>
                <w:sz w:val="24"/>
                <w:szCs w:val="24"/>
              </w:rPr>
            </w:pPr>
            <w:r w:rsidRPr="002A666C">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22FFE93D" w14:textId="77777777" w:rsidR="00960E75" w:rsidRPr="00960E75" w:rsidRDefault="00960E75" w:rsidP="004815A7">
            <w:pPr>
              <w:jc w:val="both"/>
              <w:rPr>
                <w:rFonts w:ascii="Times New Roman" w:eastAsia="SimSun" w:hAnsi="Times New Roman" w:cs="Times New Roman"/>
                <w:sz w:val="24"/>
                <w:szCs w:val="24"/>
              </w:rPr>
            </w:pPr>
            <w:r w:rsidRPr="00960E75">
              <w:rPr>
                <w:rFonts w:ascii="Times New Roman" w:eastAsia="SimSun" w:hAnsi="Times New Roman" w:cs="Times New Roman"/>
                <w:sz w:val="24"/>
                <w:szCs w:val="24"/>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960E75">
              <w:rPr>
                <w:rFonts w:ascii="Times New Roman" w:eastAsia="SimSun" w:hAnsi="Times New Roman" w:cs="Times New Roman"/>
                <w:sz w:val="24"/>
                <w:szCs w:val="24"/>
                <w:highlight w:val="yellow"/>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аукциона.</w:t>
            </w:r>
          </w:p>
          <w:p w14:paraId="758AA3A2" w14:textId="77777777" w:rsidR="009D41EC" w:rsidRPr="002A666C" w:rsidRDefault="009D41EC" w:rsidP="004815A7">
            <w:pPr>
              <w:jc w:val="both"/>
              <w:rPr>
                <w:rFonts w:ascii="Times New Roman" w:hAnsi="Times New Roman" w:cs="Times New Roman"/>
                <w:sz w:val="24"/>
                <w:szCs w:val="24"/>
              </w:rPr>
            </w:pPr>
            <w:r w:rsidRPr="002A666C">
              <w:rPr>
                <w:rFonts w:ascii="Times New Roman" w:hAnsi="Times New Roman" w:cs="Times New Roman"/>
                <w:sz w:val="24"/>
                <w:szCs w:val="24"/>
              </w:rPr>
              <w:t>2. Декларация о соответствии участника такого аукциона требованиям, установленным п</w:t>
            </w:r>
            <w:r>
              <w:rPr>
                <w:rFonts w:ascii="Times New Roman" w:hAnsi="Times New Roman" w:cs="Times New Roman"/>
                <w:sz w:val="24"/>
                <w:szCs w:val="24"/>
              </w:rPr>
              <w:t>унктами</w:t>
            </w:r>
            <w:r w:rsidRPr="002A666C">
              <w:rPr>
                <w:rFonts w:ascii="Times New Roman" w:hAnsi="Times New Roman" w:cs="Times New Roman"/>
                <w:sz w:val="24"/>
                <w:szCs w:val="24"/>
              </w:rPr>
              <w:t xml:space="preserve">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(указанная декларация предоставляется с использованием программно-аппаратных средств электронной площадки)</w:t>
            </w:r>
          </w:p>
          <w:p w14:paraId="3D46FF98" w14:textId="7FD04AA5" w:rsidR="009D41EC" w:rsidRPr="002A666C" w:rsidRDefault="009D41EC" w:rsidP="004815A7">
            <w:pPr>
              <w:jc w:val="both"/>
              <w:rPr>
                <w:rFonts w:ascii="Times New Roman" w:hAnsi="Times New Roman" w:cs="Times New Roman"/>
                <w:sz w:val="24"/>
                <w:szCs w:val="24"/>
              </w:rPr>
            </w:pPr>
            <w:r w:rsidRPr="002A666C">
              <w:rPr>
                <w:rFonts w:ascii="Times New Roman" w:hAnsi="Times New Roman" w:cs="Times New Roman"/>
                <w:sz w:val="24"/>
                <w:szCs w:val="24"/>
              </w:rPr>
              <w:t>3. Копии документов, подтверждающих соответствие товара, работы или услуги</w:t>
            </w:r>
            <w:r>
              <w:rPr>
                <w:rFonts w:ascii="Times New Roman" w:hAnsi="Times New Roman" w:cs="Times New Roman"/>
                <w:sz w:val="24"/>
                <w:szCs w:val="24"/>
              </w:rPr>
              <w:t xml:space="preserve"> </w:t>
            </w:r>
            <w:r w:rsidRPr="002A666C">
              <w:rPr>
                <w:rFonts w:ascii="Times New Roman" w:hAnsi="Times New Roman" w:cs="Times New Roman"/>
                <w:sz w:val="24"/>
                <w:szCs w:val="24"/>
              </w:rPr>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7C84913" w14:textId="77777777" w:rsidR="009D41EC" w:rsidRPr="002A666C" w:rsidRDefault="009D41EC" w:rsidP="004815A7">
            <w:pPr>
              <w:jc w:val="both"/>
              <w:rPr>
                <w:rFonts w:ascii="Times New Roman" w:hAnsi="Times New Roman" w:cs="Times New Roman"/>
                <w:sz w:val="24"/>
                <w:szCs w:val="24"/>
              </w:rPr>
            </w:pPr>
            <w:r w:rsidRPr="002A666C">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17D81027" w14:textId="0CBDACE5" w:rsidR="0046714A" w:rsidRDefault="009D41EC" w:rsidP="004815A7">
            <w:pPr>
              <w:jc w:val="both"/>
              <w:rPr>
                <w:rFonts w:ascii="Times New Roman" w:hAnsi="Times New Roman" w:cs="Times New Roman"/>
                <w:sz w:val="24"/>
                <w:szCs w:val="24"/>
              </w:rPr>
            </w:pPr>
            <w:r w:rsidRPr="00A33912">
              <w:rPr>
                <w:rFonts w:ascii="Times New Roman" w:hAnsi="Times New Roman" w:cs="Times New Roman"/>
                <w:sz w:val="24"/>
                <w:szCs w:val="24"/>
              </w:rPr>
              <w:t xml:space="preserve">5. </w:t>
            </w:r>
            <w:r w:rsidR="00185160" w:rsidRPr="00185160">
              <w:rPr>
                <w:rFonts w:ascii="Times New Roman" w:hAnsi="Times New Roman" w:cs="Times New Roman"/>
                <w:sz w:val="24"/>
                <w:szCs w:val="24"/>
              </w:rPr>
              <w:t xml:space="preserve">Документы, предусмотренные нормативными правовыми актами, принятыми                 в соответствии со ст. 14 Федерального закона от 05.04.2013 № 44-ФЗ «О контрактной системе в сфере закупок товаров, работ, услуг для обеспечения государственных </w:t>
            </w:r>
            <w:r w:rsidR="00185160">
              <w:rPr>
                <w:rFonts w:ascii="Times New Roman" w:hAnsi="Times New Roman" w:cs="Times New Roman"/>
                <w:sz w:val="24"/>
                <w:szCs w:val="24"/>
              </w:rPr>
              <w:br/>
            </w:r>
            <w:r w:rsidR="00185160" w:rsidRPr="00185160">
              <w:rPr>
                <w:rFonts w:ascii="Times New Roman" w:hAnsi="Times New Roman" w:cs="Times New Roman"/>
                <w:sz w:val="24"/>
                <w:szCs w:val="24"/>
              </w:rPr>
              <w:t>и муниципальных нужд»,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46714A" w:rsidRPr="0046714A">
              <w:rPr>
                <w:rFonts w:ascii="Times New Roman" w:hAnsi="Times New Roman" w:cs="Times New Roman"/>
                <w:sz w:val="24"/>
                <w:szCs w:val="24"/>
              </w:rPr>
              <w:t xml:space="preserve">. </w:t>
            </w:r>
          </w:p>
          <w:p w14:paraId="3018B4C8" w14:textId="7E075CA5" w:rsidR="00A33912" w:rsidRPr="00886FA6" w:rsidRDefault="00A33912" w:rsidP="004815A7">
            <w:pPr>
              <w:jc w:val="both"/>
              <w:rPr>
                <w:rFonts w:ascii="Times New Roman" w:hAnsi="Times New Roman" w:cs="Times New Roman"/>
                <w:sz w:val="24"/>
                <w:szCs w:val="24"/>
              </w:rPr>
            </w:pPr>
            <w:r w:rsidRPr="006E55FC">
              <w:rPr>
                <w:rFonts w:ascii="Times New Roman" w:hAnsi="Times New Roman" w:cs="Times New Roman"/>
                <w:b/>
                <w:sz w:val="24"/>
                <w:szCs w:val="24"/>
              </w:rPr>
              <w:t>В соответствии с постановлением Правительства РФ от 30.04.2020 № 616</w:t>
            </w:r>
            <w:r w:rsidRPr="00886FA6">
              <w:rPr>
                <w:rFonts w:ascii="Times New Roman" w:hAnsi="Times New Roman" w:cs="Times New Roman"/>
                <w:sz w:val="24"/>
                <w:szCs w:val="24"/>
              </w:rPr>
              <w:t xml:space="preserve"> </w:t>
            </w:r>
            <w:r w:rsidR="006E55FC">
              <w:rPr>
                <w:rFonts w:ascii="Times New Roman" w:hAnsi="Times New Roman" w:cs="Times New Roman"/>
                <w:sz w:val="24"/>
                <w:szCs w:val="24"/>
              </w:rPr>
              <w:br/>
            </w:r>
            <w:r w:rsidRPr="00886FA6">
              <w:rPr>
                <w:rFonts w:ascii="Times New Roman" w:hAnsi="Times New Roman" w:cs="Times New Roman"/>
                <w:sz w:val="24"/>
                <w:szCs w:val="24"/>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установлен запрет на допуск промышленных товаров, происходящих из иностранных государств (за исключением государств - членов Евразийского экономического союза).</w:t>
            </w:r>
          </w:p>
          <w:p w14:paraId="3EDC3094" w14:textId="45C1D1B7" w:rsidR="00A33912" w:rsidRPr="00A33912" w:rsidRDefault="00A33912" w:rsidP="004815A7">
            <w:pPr>
              <w:jc w:val="both"/>
              <w:rPr>
                <w:rFonts w:ascii="Times New Roman" w:hAnsi="Times New Roman" w:cs="Times New Roman"/>
                <w:sz w:val="24"/>
                <w:szCs w:val="24"/>
              </w:rPr>
            </w:pPr>
            <w:r w:rsidRPr="009717A3">
              <w:rPr>
                <w:rFonts w:ascii="Times New Roman" w:hAnsi="Times New Roman" w:cs="Times New Roman"/>
                <w:b/>
                <w:sz w:val="24"/>
                <w:szCs w:val="24"/>
              </w:rPr>
              <w:t xml:space="preserve">Для подтверждения соответствия закупки промышленных товаров требованиям, </w:t>
            </w:r>
            <w:r w:rsidRPr="009717A3">
              <w:rPr>
                <w:rFonts w:ascii="Times New Roman" w:hAnsi="Times New Roman" w:cs="Times New Roman"/>
                <w:b/>
                <w:sz w:val="24"/>
                <w:szCs w:val="24"/>
              </w:rPr>
              <w:lastRenderedPageBreak/>
              <w:t xml:space="preserve">установленным настоящим пунктом, участник закупки представляет заказчику </w:t>
            </w:r>
            <w:r w:rsidR="002A6304">
              <w:rPr>
                <w:rFonts w:ascii="Times New Roman" w:hAnsi="Times New Roman" w:cs="Times New Roman"/>
                <w:b/>
                <w:sz w:val="24"/>
                <w:szCs w:val="24"/>
              </w:rPr>
              <w:br/>
            </w:r>
            <w:r w:rsidRPr="009717A3">
              <w:rPr>
                <w:rFonts w:ascii="Times New Roman" w:hAnsi="Times New Roman" w:cs="Times New Roman"/>
                <w:b/>
                <w:sz w:val="24"/>
                <w:szCs w:val="24"/>
              </w:rPr>
              <w:t xml:space="preserve">в составе заявки на участие в закупке выписку из реестра российской промышленной продукции или реестра евразийской промышленной продукции </w:t>
            </w:r>
            <w:r w:rsidR="002A6304">
              <w:rPr>
                <w:rFonts w:ascii="Times New Roman" w:hAnsi="Times New Roman" w:cs="Times New Roman"/>
                <w:b/>
                <w:sz w:val="24"/>
                <w:szCs w:val="24"/>
              </w:rPr>
              <w:br/>
            </w:r>
            <w:r w:rsidRPr="009717A3">
              <w:rPr>
                <w:rFonts w:ascii="Times New Roman" w:hAnsi="Times New Roman" w:cs="Times New Roman"/>
                <w:b/>
                <w:sz w:val="24"/>
                <w:szCs w:val="24"/>
              </w:rPr>
              <w:t>с указанием номеров реестровых записей соответствующих реестров, а также информации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 июля 2015 г. № 719</w:t>
            </w:r>
            <w:r w:rsidRPr="00A33912">
              <w:rPr>
                <w:rFonts w:ascii="Times New Roman" w:hAnsi="Times New Roman" w:cs="Times New Roman"/>
                <w:sz w:val="24"/>
                <w:szCs w:val="24"/>
              </w:rPr>
              <w:t xml:space="preserve"> (для продукции, в отношении которой установлены требования </w:t>
            </w:r>
            <w:r w:rsidR="002A6304">
              <w:rPr>
                <w:rFonts w:ascii="Times New Roman" w:hAnsi="Times New Roman" w:cs="Times New Roman"/>
                <w:sz w:val="24"/>
                <w:szCs w:val="24"/>
              </w:rPr>
              <w:br/>
            </w:r>
            <w:r w:rsidRPr="00A33912">
              <w:rPr>
                <w:rFonts w:ascii="Times New Roman" w:hAnsi="Times New Roman" w:cs="Times New Roman"/>
                <w:sz w:val="24"/>
                <w:szCs w:val="24"/>
              </w:rPr>
              <w:t xml:space="preserve">о совокупном количестве баллов за выполнение (освоение) на территории Российской Федерации соответствующих операций (условий). Информация о реестровых записях </w:t>
            </w:r>
            <w:r w:rsidR="002A6304">
              <w:rPr>
                <w:rFonts w:ascii="Times New Roman" w:hAnsi="Times New Roman" w:cs="Times New Roman"/>
                <w:sz w:val="24"/>
                <w:szCs w:val="24"/>
              </w:rPr>
              <w:br/>
            </w:r>
            <w:r w:rsidRPr="00A33912">
              <w:rPr>
                <w:rFonts w:ascii="Times New Roman" w:hAnsi="Times New Roman" w:cs="Times New Roman"/>
                <w:sz w:val="24"/>
                <w:szCs w:val="24"/>
              </w:rPr>
              <w:t>о товаре включается в контракт.</w:t>
            </w:r>
          </w:p>
          <w:p w14:paraId="67C2F24B" w14:textId="461237BB" w:rsidR="009D41EC" w:rsidRPr="00A33912" w:rsidRDefault="00A33912" w:rsidP="004815A7">
            <w:pPr>
              <w:jc w:val="both"/>
              <w:rPr>
                <w:rFonts w:ascii="Times New Roman" w:hAnsi="Times New Roman" w:cs="Times New Roman"/>
                <w:sz w:val="24"/>
                <w:szCs w:val="24"/>
              </w:rPr>
            </w:pPr>
            <w:r w:rsidRPr="00A33912">
              <w:rPr>
                <w:rFonts w:ascii="Times New Roman" w:hAnsi="Times New Roman" w:cs="Times New Roman"/>
                <w:bCs/>
                <w:sz w:val="24"/>
                <w:szCs w:val="24"/>
              </w:rPr>
              <w:t xml:space="preserve">В случае представления участником закупки в составе заявки выписки из реестра российской промышленной продукции или реестра евразийской промышленной продукции с указанием совокупного количества баллов, не соответствующего требованиям, установленным для целей осуществления закупок </w:t>
            </w:r>
            <w:hyperlink r:id="rId12" w:history="1">
              <w:r w:rsidRPr="00107324">
                <w:rPr>
                  <w:rStyle w:val="ae"/>
                  <w:rFonts w:ascii="Times New Roman" w:hAnsi="Times New Roman" w:cs="Times New Roman"/>
                  <w:bCs/>
                  <w:color w:val="auto"/>
                  <w:sz w:val="24"/>
                  <w:szCs w:val="24"/>
                  <w:u w:val="none"/>
                </w:rPr>
                <w:t>постановлением</w:t>
              </w:r>
            </w:hyperlink>
            <w:r w:rsidRPr="00107324">
              <w:rPr>
                <w:rFonts w:ascii="Times New Roman" w:hAnsi="Times New Roman" w:cs="Times New Roman"/>
                <w:bCs/>
                <w:sz w:val="24"/>
                <w:szCs w:val="24"/>
              </w:rPr>
              <w:t xml:space="preserve"> </w:t>
            </w:r>
            <w:r w:rsidRPr="00A33912">
              <w:rPr>
                <w:rFonts w:ascii="Times New Roman" w:hAnsi="Times New Roman" w:cs="Times New Roman"/>
                <w:bCs/>
                <w:sz w:val="24"/>
                <w:szCs w:val="24"/>
              </w:rPr>
              <w:t xml:space="preserve">Правительства Российской Федерации от 17 июля 2015 г. </w:t>
            </w:r>
            <w:r w:rsidR="00522473">
              <w:rPr>
                <w:rFonts w:ascii="Times New Roman" w:hAnsi="Times New Roman" w:cs="Times New Roman"/>
                <w:bCs/>
                <w:sz w:val="24"/>
                <w:szCs w:val="24"/>
              </w:rPr>
              <w:t>№</w:t>
            </w:r>
            <w:r w:rsidRPr="00A33912">
              <w:rPr>
                <w:rFonts w:ascii="Times New Roman" w:hAnsi="Times New Roman" w:cs="Times New Roman"/>
                <w:bCs/>
                <w:sz w:val="24"/>
                <w:szCs w:val="24"/>
              </w:rPr>
              <w:t xml:space="preserve"> 719, такая заявка приравнивается к заявке, в которой содержится предложение о поставке товаров, происходящих из иностранных государств или группы иностранных государств, работ, услуг, соответственно выполняемых, оказываемых иностранными лицами</w:t>
            </w:r>
            <w:r w:rsidRPr="00A33912">
              <w:rPr>
                <w:rFonts w:ascii="Times New Roman" w:hAnsi="Times New Roman" w:cs="Times New Roman"/>
                <w:b/>
                <w:bCs/>
                <w:sz w:val="24"/>
                <w:szCs w:val="24"/>
              </w:rPr>
              <w:t>.</w:t>
            </w:r>
          </w:p>
          <w:p w14:paraId="1656C3FE" w14:textId="26A5EB36" w:rsidR="009D41EC" w:rsidRPr="00A33912" w:rsidRDefault="009D41EC" w:rsidP="004815A7">
            <w:pPr>
              <w:jc w:val="both"/>
              <w:rPr>
                <w:rFonts w:ascii="Times New Roman" w:hAnsi="Times New Roman" w:cs="Times New Roman"/>
                <w:sz w:val="24"/>
                <w:szCs w:val="24"/>
              </w:rPr>
            </w:pPr>
            <w:r w:rsidRPr="00A33912">
              <w:rPr>
                <w:rFonts w:ascii="Times New Roman" w:hAnsi="Times New Roman" w:cs="Times New Roman"/>
                <w:sz w:val="24"/>
                <w:szCs w:val="24"/>
              </w:rPr>
              <w:t>6.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w:t>
            </w:r>
            <w:r w:rsidR="00DF6312" w:rsidRPr="00A33912">
              <w:rPr>
                <w:rFonts w:ascii="Times New Roman" w:hAnsi="Times New Roman" w:cs="Times New Roman"/>
                <w:sz w:val="24"/>
                <w:szCs w:val="24"/>
              </w:rPr>
              <w:t xml:space="preserve"> </w:t>
            </w:r>
            <w:r w:rsidR="0089364D" w:rsidRPr="00A33912">
              <w:rPr>
                <w:rFonts w:ascii="Times New Roman" w:hAnsi="Times New Roman" w:cs="Times New Roman"/>
                <w:sz w:val="24"/>
                <w:szCs w:val="24"/>
              </w:rPr>
              <w:t>–</w:t>
            </w:r>
            <w:r w:rsidR="00DF6312" w:rsidRPr="00A33912">
              <w:rPr>
                <w:rFonts w:ascii="Times New Roman" w:hAnsi="Times New Roman" w:cs="Times New Roman"/>
                <w:sz w:val="24"/>
                <w:szCs w:val="24"/>
              </w:rPr>
              <w:t xml:space="preserve"> </w:t>
            </w:r>
            <w:r w:rsidR="0016287C" w:rsidRPr="002A6304">
              <w:rPr>
                <w:rFonts w:ascii="Times New Roman" w:hAnsi="Times New Roman" w:cs="Times New Roman"/>
                <w:b/>
                <w:sz w:val="24"/>
                <w:szCs w:val="24"/>
              </w:rPr>
              <w:t xml:space="preserve">НЕ </w:t>
            </w:r>
            <w:r w:rsidRPr="002A6304">
              <w:rPr>
                <w:rFonts w:ascii="Times New Roman" w:hAnsi="Times New Roman" w:cs="Times New Roman"/>
                <w:b/>
                <w:sz w:val="24"/>
                <w:szCs w:val="24"/>
              </w:rPr>
              <w:t>ТРЕБУЕТСЯ</w:t>
            </w:r>
            <w:r w:rsidR="0089364D" w:rsidRPr="00A33912">
              <w:rPr>
                <w:rFonts w:ascii="Times New Roman" w:hAnsi="Times New Roman" w:cs="Times New Roman"/>
                <w:sz w:val="24"/>
                <w:szCs w:val="24"/>
              </w:rPr>
              <w:t>.</w:t>
            </w:r>
          </w:p>
          <w:p w14:paraId="1BAE45AB" w14:textId="52D4E786" w:rsidR="00E64A40" w:rsidRPr="00DF6312" w:rsidRDefault="00E64A40" w:rsidP="004815A7">
            <w:pPr>
              <w:jc w:val="both"/>
              <w:rPr>
                <w:rFonts w:ascii="Times New Roman" w:hAnsi="Times New Roman" w:cs="Times New Roman"/>
                <w:sz w:val="24"/>
                <w:szCs w:val="24"/>
              </w:rPr>
            </w:pPr>
            <w:r w:rsidRPr="00A33912">
              <w:rPr>
                <w:rFonts w:ascii="Times New Roman" w:hAnsi="Times New Roman" w:cs="Times New Roman"/>
                <w:sz w:val="24"/>
                <w:szCs w:val="24"/>
              </w:rPr>
              <w:t xml:space="preserve">7. Документы, подтверждающие право участника электронного аукциона на получение преимуществ в соответствии со статьей 29 Федерального закона № 44-ФЗ (в случае, если участник электронного аукциона заявил о получении указанных преимуществ), или копии таких документов. </w:t>
            </w:r>
            <w:r w:rsidR="00107324">
              <w:rPr>
                <w:rFonts w:ascii="Times New Roman" w:hAnsi="Times New Roman" w:cs="Times New Roman"/>
                <w:sz w:val="24"/>
                <w:szCs w:val="24"/>
              </w:rPr>
              <w:t>–</w:t>
            </w:r>
            <w:r w:rsidRPr="00A33912">
              <w:rPr>
                <w:rFonts w:ascii="Times New Roman" w:hAnsi="Times New Roman" w:cs="Times New Roman"/>
                <w:sz w:val="24"/>
                <w:szCs w:val="24"/>
              </w:rPr>
              <w:t xml:space="preserve"> </w:t>
            </w:r>
            <w:r w:rsidRPr="00107324">
              <w:rPr>
                <w:rFonts w:ascii="Times New Roman" w:hAnsi="Times New Roman" w:cs="Times New Roman"/>
                <w:b/>
                <w:sz w:val="24"/>
                <w:szCs w:val="24"/>
              </w:rPr>
              <w:t>ТРЕБУЕТСЯ</w:t>
            </w:r>
            <w:r w:rsidR="00107324">
              <w:rPr>
                <w:rFonts w:ascii="Times New Roman" w:hAnsi="Times New Roman" w:cs="Times New Roman"/>
                <w:b/>
                <w:sz w:val="24"/>
                <w:szCs w:val="24"/>
              </w:rPr>
              <w:t>.</w:t>
            </w:r>
          </w:p>
        </w:tc>
      </w:tr>
      <w:tr w:rsidR="009D41EC" w14:paraId="7B864336" w14:textId="77777777" w:rsidTr="00D872B7">
        <w:tc>
          <w:tcPr>
            <w:tcW w:w="846" w:type="dxa"/>
          </w:tcPr>
          <w:p w14:paraId="0BECE7CE" w14:textId="6081E060" w:rsidR="009D41EC" w:rsidRPr="00487C7A" w:rsidRDefault="009D41EC" w:rsidP="004815A7">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7C2DCF">
              <w:rPr>
                <w:rFonts w:ascii="Times New Roman" w:hAnsi="Times New Roman" w:cs="Times New Roman"/>
                <w:sz w:val="24"/>
                <w:szCs w:val="24"/>
              </w:rPr>
              <w:t>7</w:t>
            </w:r>
            <w:r>
              <w:rPr>
                <w:rFonts w:ascii="Times New Roman" w:hAnsi="Times New Roman" w:cs="Times New Roman"/>
                <w:sz w:val="24"/>
                <w:szCs w:val="24"/>
              </w:rPr>
              <w:t>.</w:t>
            </w:r>
          </w:p>
        </w:tc>
        <w:tc>
          <w:tcPr>
            <w:tcW w:w="5074" w:type="dxa"/>
            <w:gridSpan w:val="3"/>
          </w:tcPr>
          <w:p w14:paraId="1A857945" w14:textId="77777777" w:rsidR="009D41EC" w:rsidRPr="002A666C" w:rsidRDefault="009D41EC" w:rsidP="004815A7">
            <w:pPr>
              <w:jc w:val="both"/>
              <w:rPr>
                <w:rFonts w:ascii="Times New Roman" w:hAnsi="Times New Roman" w:cs="Times New Roman"/>
                <w:sz w:val="24"/>
                <w:szCs w:val="24"/>
              </w:rPr>
            </w:pPr>
            <w:r w:rsidRPr="002A666C">
              <w:rPr>
                <w:rFonts w:ascii="Times New Roman" w:hAnsi="Times New Roman" w:cs="Times New Roman"/>
                <w:sz w:val="24"/>
                <w:szCs w:val="24"/>
              </w:rPr>
              <w:t>Привлечение субподрядных организаций</w:t>
            </w:r>
            <w:r w:rsidRPr="002A666C">
              <w:rPr>
                <w:rFonts w:ascii="Times New Roman" w:hAnsi="Times New Roman" w:cs="Times New Roman"/>
                <w:sz w:val="24"/>
                <w:szCs w:val="24"/>
                <w:vertAlign w:val="superscript"/>
              </w:rPr>
              <w:t>4</w:t>
            </w:r>
            <w:r w:rsidRPr="002A666C">
              <w:rPr>
                <w:rFonts w:ascii="Times New Roman" w:hAnsi="Times New Roman" w:cs="Times New Roman"/>
                <w:sz w:val="24"/>
                <w:szCs w:val="24"/>
              </w:rPr>
              <w:t xml:space="preserve"> </w:t>
            </w:r>
          </w:p>
          <w:p w14:paraId="0D89FEB9" w14:textId="77777777" w:rsidR="009D41EC" w:rsidRPr="002A666C" w:rsidRDefault="009D41EC" w:rsidP="004815A7">
            <w:pPr>
              <w:jc w:val="both"/>
              <w:rPr>
                <w:rFonts w:ascii="Times New Roman" w:hAnsi="Times New Roman" w:cs="Times New Roman"/>
                <w:sz w:val="24"/>
                <w:szCs w:val="24"/>
              </w:rPr>
            </w:pPr>
          </w:p>
        </w:tc>
        <w:tc>
          <w:tcPr>
            <w:tcW w:w="4217" w:type="dxa"/>
          </w:tcPr>
          <w:p w14:paraId="01FDAA98" w14:textId="77777777" w:rsidR="009D41EC" w:rsidRPr="002A666C" w:rsidRDefault="009D41EC" w:rsidP="004815A7">
            <w:pPr>
              <w:jc w:val="both"/>
              <w:rPr>
                <w:rFonts w:ascii="Times New Roman" w:hAnsi="Times New Roman" w:cs="Times New Roman"/>
                <w:sz w:val="24"/>
                <w:szCs w:val="24"/>
              </w:rPr>
            </w:pPr>
            <w:r w:rsidRPr="002A666C">
              <w:rPr>
                <w:rFonts w:ascii="Times New Roman" w:hAnsi="Times New Roman" w:cs="Times New Roman"/>
                <w:sz w:val="24"/>
                <w:szCs w:val="24"/>
              </w:rPr>
              <w:t>В соответствии с условиями контракта (</w:t>
            </w:r>
            <w:r>
              <w:rPr>
                <w:rFonts w:ascii="Times New Roman" w:hAnsi="Times New Roman" w:cs="Times New Roman"/>
                <w:sz w:val="24"/>
                <w:szCs w:val="24"/>
              </w:rPr>
              <w:t>Проект контракта прилагается к документации в виде отдельного файла)</w:t>
            </w:r>
          </w:p>
        </w:tc>
      </w:tr>
      <w:tr w:rsidR="009D41EC" w14:paraId="18A41699" w14:textId="77777777" w:rsidTr="00D872B7">
        <w:tc>
          <w:tcPr>
            <w:tcW w:w="846" w:type="dxa"/>
          </w:tcPr>
          <w:p w14:paraId="68CD5F16" w14:textId="4A646696" w:rsidR="009D41EC" w:rsidRPr="00487C7A" w:rsidRDefault="009D41EC" w:rsidP="004815A7">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7</w:t>
            </w:r>
            <w:r>
              <w:rPr>
                <w:rFonts w:ascii="Times New Roman" w:hAnsi="Times New Roman" w:cs="Times New Roman"/>
                <w:sz w:val="24"/>
                <w:szCs w:val="24"/>
              </w:rPr>
              <w:t>.1</w:t>
            </w:r>
          </w:p>
        </w:tc>
        <w:tc>
          <w:tcPr>
            <w:tcW w:w="5074" w:type="dxa"/>
            <w:gridSpan w:val="3"/>
          </w:tcPr>
          <w:p w14:paraId="19B1A78F" w14:textId="4F71A9AB" w:rsidR="009D41EC" w:rsidRPr="002A666C" w:rsidRDefault="009D41EC" w:rsidP="004815A7">
            <w:pPr>
              <w:jc w:val="both"/>
              <w:rPr>
                <w:rFonts w:ascii="Times New Roman" w:hAnsi="Times New Roman" w:cs="Times New Roman"/>
                <w:sz w:val="24"/>
                <w:szCs w:val="24"/>
              </w:rPr>
            </w:pPr>
            <w:r w:rsidRPr="002A666C">
              <w:rPr>
                <w:rFonts w:ascii="Times New Roman" w:hAnsi="Times New Roman" w:cs="Times New Roman"/>
                <w:sz w:val="24"/>
                <w:szCs w:val="24"/>
              </w:rPr>
              <w:t>Требование к поставщику (подрядчику, исполнителю), не являющемуся субъектом малого пр</w:t>
            </w:r>
            <w:r w:rsidR="00813477">
              <w:rPr>
                <w:rFonts w:ascii="Times New Roman" w:hAnsi="Times New Roman" w:cs="Times New Roman"/>
                <w:sz w:val="24"/>
                <w:szCs w:val="24"/>
              </w:rPr>
              <w:t xml:space="preserve">едпринимательства или социально </w:t>
            </w:r>
            <w:r w:rsidRPr="002A666C">
              <w:rPr>
                <w:rFonts w:ascii="Times New Roman" w:hAnsi="Times New Roman" w:cs="Times New Roman"/>
                <w:sz w:val="24"/>
                <w:szCs w:val="24"/>
              </w:rPr>
              <w:t>ориентированной некоммерческой организацией, о привлечении к исполнению контракта субподрядчиков, соисполнителей из числа субъек</w:t>
            </w:r>
            <w:r w:rsidR="00813477">
              <w:rPr>
                <w:rFonts w:ascii="Times New Roman" w:hAnsi="Times New Roman" w:cs="Times New Roman"/>
                <w:sz w:val="24"/>
                <w:szCs w:val="24"/>
              </w:rPr>
              <w:t xml:space="preserve">тов малого предпринимательства, </w:t>
            </w:r>
            <w:r w:rsidRPr="002A666C">
              <w:rPr>
                <w:rFonts w:ascii="Times New Roman" w:hAnsi="Times New Roman" w:cs="Times New Roman"/>
                <w:sz w:val="24"/>
                <w:szCs w:val="24"/>
              </w:rPr>
              <w:t>социально</w:t>
            </w:r>
            <w:r w:rsidR="00813477">
              <w:rPr>
                <w:rFonts w:ascii="Times New Roman" w:hAnsi="Times New Roman" w:cs="Times New Roman"/>
                <w:sz w:val="24"/>
                <w:szCs w:val="24"/>
              </w:rPr>
              <w:t xml:space="preserve"> ориентированных некоммерческих </w:t>
            </w:r>
            <w:r w:rsidRPr="002A666C">
              <w:rPr>
                <w:rFonts w:ascii="Times New Roman" w:hAnsi="Times New Roman" w:cs="Times New Roman"/>
                <w:sz w:val="24"/>
                <w:szCs w:val="24"/>
              </w:rPr>
              <w:t>организаций</w:t>
            </w:r>
          </w:p>
        </w:tc>
        <w:tc>
          <w:tcPr>
            <w:tcW w:w="4217" w:type="dxa"/>
          </w:tcPr>
          <w:p w14:paraId="4F75C8E7" w14:textId="77777777" w:rsidR="009D41EC" w:rsidRPr="002A666C" w:rsidRDefault="009D41EC" w:rsidP="004815A7">
            <w:pPr>
              <w:jc w:val="both"/>
              <w:rPr>
                <w:rFonts w:ascii="Times New Roman" w:hAnsi="Times New Roman" w:cs="Times New Roman"/>
                <w:sz w:val="24"/>
                <w:szCs w:val="24"/>
              </w:rPr>
            </w:pPr>
            <w:r w:rsidRPr="002A666C">
              <w:rPr>
                <w:rFonts w:ascii="Times New Roman" w:hAnsi="Times New Roman" w:cs="Times New Roman"/>
                <w:sz w:val="24"/>
                <w:szCs w:val="24"/>
              </w:rPr>
              <w:t>не установлено</w:t>
            </w:r>
          </w:p>
          <w:p w14:paraId="74A92958" w14:textId="77777777" w:rsidR="009D41EC" w:rsidRPr="002A666C" w:rsidRDefault="009D41EC" w:rsidP="004815A7">
            <w:pPr>
              <w:jc w:val="both"/>
              <w:rPr>
                <w:rFonts w:ascii="Times New Roman" w:hAnsi="Times New Roman" w:cs="Times New Roman"/>
                <w:sz w:val="24"/>
                <w:szCs w:val="24"/>
              </w:rPr>
            </w:pPr>
          </w:p>
        </w:tc>
      </w:tr>
      <w:tr w:rsidR="009D41EC" w14:paraId="2066CD18" w14:textId="77777777" w:rsidTr="00D872B7">
        <w:tc>
          <w:tcPr>
            <w:tcW w:w="846" w:type="dxa"/>
          </w:tcPr>
          <w:p w14:paraId="6A03A859" w14:textId="5A1E4ACE" w:rsidR="009D41EC" w:rsidRPr="00487C7A" w:rsidRDefault="009D41EC" w:rsidP="004815A7">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8</w:t>
            </w:r>
            <w:r>
              <w:rPr>
                <w:rFonts w:ascii="Times New Roman" w:hAnsi="Times New Roman" w:cs="Times New Roman"/>
                <w:sz w:val="24"/>
                <w:szCs w:val="24"/>
              </w:rPr>
              <w:t>.</w:t>
            </w:r>
          </w:p>
        </w:tc>
        <w:tc>
          <w:tcPr>
            <w:tcW w:w="9291" w:type="dxa"/>
            <w:gridSpan w:val="4"/>
          </w:tcPr>
          <w:p w14:paraId="295E4416" w14:textId="77777777" w:rsidR="009D41EC" w:rsidRPr="002A666C" w:rsidRDefault="009D41EC" w:rsidP="004815A7">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9D41EC" w14:paraId="74699D19" w14:textId="77777777" w:rsidTr="00D872B7">
        <w:tc>
          <w:tcPr>
            <w:tcW w:w="846" w:type="dxa"/>
          </w:tcPr>
          <w:p w14:paraId="22D6E80A" w14:textId="4D609DE5" w:rsidR="009D41EC" w:rsidRPr="00487C7A" w:rsidRDefault="009D41EC" w:rsidP="004815A7">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8</w:t>
            </w:r>
            <w:r>
              <w:rPr>
                <w:rFonts w:ascii="Times New Roman" w:hAnsi="Times New Roman" w:cs="Times New Roman"/>
                <w:sz w:val="24"/>
                <w:szCs w:val="24"/>
              </w:rPr>
              <w:t>.1</w:t>
            </w:r>
          </w:p>
        </w:tc>
        <w:tc>
          <w:tcPr>
            <w:tcW w:w="5074" w:type="dxa"/>
            <w:gridSpan w:val="3"/>
          </w:tcPr>
          <w:p w14:paraId="299084B3" w14:textId="77777777" w:rsidR="009D41EC" w:rsidRPr="002A666C" w:rsidRDefault="009D41EC" w:rsidP="004815A7">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14:paraId="283FA24B" w14:textId="0A3EE045" w:rsidR="009D41EC" w:rsidRPr="001A6880" w:rsidRDefault="00804477" w:rsidP="004815A7">
            <w:pPr>
              <w:shd w:val="clear" w:color="auto" w:fill="FFFFFF"/>
              <w:tabs>
                <w:tab w:val="left" w:pos="709"/>
              </w:tabs>
              <w:ind w:left="10" w:right="24" w:hanging="10"/>
              <w:jc w:val="both"/>
              <w:rPr>
                <w:rFonts w:ascii="Times New Roman" w:hAnsi="Times New Roman" w:cs="Times New Roman"/>
                <w:sz w:val="24"/>
                <w:szCs w:val="24"/>
              </w:rPr>
            </w:pPr>
            <w:r>
              <w:rPr>
                <w:rFonts w:ascii="Times New Roman" w:eastAsia="Times New Roman" w:hAnsi="Times New Roman" w:cs="Times New Roman"/>
                <w:color w:val="FF0000"/>
                <w:spacing w:val="5"/>
                <w:sz w:val="24"/>
                <w:szCs w:val="24"/>
                <w:highlight w:val="yellow"/>
                <w:lang w:eastAsia="ru-RU"/>
              </w:rPr>
              <w:t>«</w:t>
            </w:r>
            <w:r w:rsidR="000346DC">
              <w:rPr>
                <w:rFonts w:ascii="Times New Roman" w:eastAsia="Times New Roman" w:hAnsi="Times New Roman" w:cs="Times New Roman"/>
                <w:color w:val="FF0000"/>
                <w:spacing w:val="5"/>
                <w:sz w:val="24"/>
                <w:szCs w:val="24"/>
                <w:highlight w:val="yellow"/>
                <w:lang w:eastAsia="ru-RU"/>
              </w:rPr>
              <w:t>30</w:t>
            </w:r>
            <w:r w:rsidR="006E55FC" w:rsidRPr="00187829">
              <w:rPr>
                <w:rFonts w:ascii="Times New Roman" w:eastAsia="Times New Roman" w:hAnsi="Times New Roman" w:cs="Times New Roman"/>
                <w:color w:val="FF0000"/>
                <w:spacing w:val="5"/>
                <w:sz w:val="24"/>
                <w:szCs w:val="24"/>
                <w:highlight w:val="yellow"/>
                <w:lang w:eastAsia="ru-RU"/>
              </w:rPr>
              <w:t xml:space="preserve">» </w:t>
            </w:r>
            <w:r w:rsidR="000346DC">
              <w:rPr>
                <w:rFonts w:ascii="Times New Roman" w:eastAsia="Times New Roman" w:hAnsi="Times New Roman" w:cs="Times New Roman"/>
                <w:color w:val="FF0000"/>
                <w:spacing w:val="5"/>
                <w:sz w:val="24"/>
                <w:szCs w:val="24"/>
                <w:highlight w:val="yellow"/>
                <w:lang w:eastAsia="ru-RU"/>
              </w:rPr>
              <w:t>сентября</w:t>
            </w:r>
            <w:r w:rsidR="006E55FC" w:rsidRPr="00187829">
              <w:rPr>
                <w:rFonts w:ascii="Times New Roman" w:eastAsia="Times New Roman" w:hAnsi="Times New Roman" w:cs="Times New Roman"/>
                <w:color w:val="FF0000"/>
                <w:spacing w:val="5"/>
                <w:sz w:val="24"/>
                <w:szCs w:val="24"/>
                <w:highlight w:val="yellow"/>
                <w:lang w:eastAsia="ru-RU"/>
              </w:rPr>
              <w:t xml:space="preserve"> 2021 г.</w:t>
            </w:r>
            <w:r w:rsidR="009D41EC" w:rsidRPr="00187829">
              <w:rPr>
                <w:rFonts w:ascii="Times New Roman" w:hAnsi="Times New Roman" w:cs="Times New Roman"/>
                <w:color w:val="FF0000"/>
                <w:sz w:val="24"/>
                <w:szCs w:val="24"/>
                <w:highlight w:val="yellow"/>
              </w:rPr>
              <w:t xml:space="preserve"> в 23:59</w:t>
            </w:r>
          </w:p>
          <w:p w14:paraId="2C41D3DD" w14:textId="77777777" w:rsidR="009D41EC" w:rsidRPr="001A6880" w:rsidRDefault="009D41EC" w:rsidP="004815A7">
            <w:pPr>
              <w:jc w:val="both"/>
              <w:rPr>
                <w:rFonts w:ascii="Times New Roman" w:hAnsi="Times New Roman" w:cs="Times New Roman"/>
                <w:sz w:val="24"/>
                <w:szCs w:val="24"/>
              </w:rPr>
            </w:pPr>
          </w:p>
        </w:tc>
      </w:tr>
      <w:tr w:rsidR="009D41EC" w14:paraId="58E4CAE6" w14:textId="77777777" w:rsidTr="00D872B7">
        <w:tc>
          <w:tcPr>
            <w:tcW w:w="846" w:type="dxa"/>
          </w:tcPr>
          <w:p w14:paraId="12BCC3CB" w14:textId="3653862E" w:rsidR="009D41EC" w:rsidRPr="00487C7A" w:rsidRDefault="009D41EC" w:rsidP="004815A7">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8</w:t>
            </w:r>
            <w:r>
              <w:rPr>
                <w:rFonts w:ascii="Times New Roman" w:hAnsi="Times New Roman" w:cs="Times New Roman"/>
                <w:sz w:val="24"/>
                <w:szCs w:val="24"/>
              </w:rPr>
              <w:t>.2</w:t>
            </w:r>
          </w:p>
        </w:tc>
        <w:tc>
          <w:tcPr>
            <w:tcW w:w="5074" w:type="dxa"/>
            <w:gridSpan w:val="3"/>
          </w:tcPr>
          <w:p w14:paraId="6EAFF206" w14:textId="77777777" w:rsidR="009D41EC" w:rsidRPr="002A666C" w:rsidRDefault="009D41EC" w:rsidP="004815A7">
            <w:pPr>
              <w:jc w:val="both"/>
              <w:rPr>
                <w:rFonts w:ascii="Times New Roman" w:hAnsi="Times New Roman" w:cs="Times New Roman"/>
                <w:sz w:val="24"/>
                <w:szCs w:val="24"/>
              </w:rPr>
            </w:pPr>
            <w:r w:rsidRPr="002A666C">
              <w:rPr>
                <w:rFonts w:ascii="Times New Roman" w:hAnsi="Times New Roman" w:cs="Times New Roman"/>
                <w:sz w:val="24"/>
                <w:szCs w:val="24"/>
              </w:rPr>
              <w:t>Дата окончания срока рассмотрения заявок на участие в электронном аукционе</w:t>
            </w:r>
            <w:r w:rsidRPr="002A666C">
              <w:rPr>
                <w:rFonts w:ascii="Times New Roman" w:hAnsi="Times New Roman" w:cs="Times New Roman"/>
                <w:sz w:val="24"/>
                <w:szCs w:val="24"/>
                <w:vertAlign w:val="superscript"/>
              </w:rPr>
              <w:t>5</w:t>
            </w:r>
          </w:p>
        </w:tc>
        <w:tc>
          <w:tcPr>
            <w:tcW w:w="4217" w:type="dxa"/>
          </w:tcPr>
          <w:p w14:paraId="6EE4C19E" w14:textId="574BA0C7" w:rsidR="009D41EC" w:rsidRPr="00187829" w:rsidRDefault="000C09F1" w:rsidP="000346DC">
            <w:pPr>
              <w:jc w:val="both"/>
              <w:rPr>
                <w:rFonts w:ascii="Times New Roman" w:hAnsi="Times New Roman" w:cs="Times New Roman"/>
                <w:sz w:val="24"/>
                <w:szCs w:val="24"/>
                <w:highlight w:val="yellow"/>
              </w:rPr>
            </w:pPr>
            <w:r>
              <w:rPr>
                <w:rFonts w:ascii="Times New Roman" w:hAnsi="Times New Roman" w:cs="Times New Roman"/>
                <w:color w:val="FF0000"/>
                <w:sz w:val="24"/>
                <w:szCs w:val="24"/>
                <w:highlight w:val="yellow"/>
              </w:rPr>
              <w:t>«</w:t>
            </w:r>
            <w:r w:rsidR="000346DC">
              <w:rPr>
                <w:rFonts w:ascii="Times New Roman" w:hAnsi="Times New Roman" w:cs="Times New Roman"/>
                <w:color w:val="FF0000"/>
                <w:sz w:val="24"/>
                <w:szCs w:val="24"/>
                <w:highlight w:val="yellow"/>
              </w:rPr>
              <w:t>01</w:t>
            </w:r>
            <w:r w:rsidR="006E55FC" w:rsidRPr="00187829">
              <w:rPr>
                <w:rFonts w:ascii="Times New Roman" w:hAnsi="Times New Roman" w:cs="Times New Roman"/>
                <w:color w:val="FF0000"/>
                <w:sz w:val="24"/>
                <w:szCs w:val="24"/>
                <w:highlight w:val="yellow"/>
              </w:rPr>
              <w:t xml:space="preserve">» </w:t>
            </w:r>
            <w:r w:rsidR="000346DC">
              <w:rPr>
                <w:rFonts w:ascii="Times New Roman" w:hAnsi="Times New Roman" w:cs="Times New Roman"/>
                <w:color w:val="FF0000"/>
                <w:sz w:val="24"/>
                <w:szCs w:val="24"/>
                <w:highlight w:val="yellow"/>
              </w:rPr>
              <w:t>октября</w:t>
            </w:r>
            <w:r w:rsidR="006E55FC" w:rsidRPr="00187829">
              <w:rPr>
                <w:rFonts w:ascii="Times New Roman" w:hAnsi="Times New Roman" w:cs="Times New Roman"/>
                <w:color w:val="FF0000"/>
                <w:sz w:val="24"/>
                <w:szCs w:val="24"/>
                <w:highlight w:val="yellow"/>
              </w:rPr>
              <w:t xml:space="preserve"> 2021 г.</w:t>
            </w:r>
          </w:p>
        </w:tc>
      </w:tr>
      <w:tr w:rsidR="009D41EC" w14:paraId="5BC9AA3D" w14:textId="77777777" w:rsidTr="00D872B7">
        <w:tc>
          <w:tcPr>
            <w:tcW w:w="846" w:type="dxa"/>
          </w:tcPr>
          <w:p w14:paraId="5C48C72C" w14:textId="27A5D5B2" w:rsidR="009D41EC" w:rsidRPr="00487C7A" w:rsidRDefault="009D41EC" w:rsidP="004815A7">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8</w:t>
            </w:r>
            <w:r>
              <w:rPr>
                <w:rFonts w:ascii="Times New Roman" w:hAnsi="Times New Roman" w:cs="Times New Roman"/>
                <w:sz w:val="24"/>
                <w:szCs w:val="24"/>
              </w:rPr>
              <w:t>.3</w:t>
            </w:r>
          </w:p>
        </w:tc>
        <w:tc>
          <w:tcPr>
            <w:tcW w:w="5074" w:type="dxa"/>
            <w:gridSpan w:val="3"/>
          </w:tcPr>
          <w:p w14:paraId="6F0DD938" w14:textId="77777777" w:rsidR="009D41EC" w:rsidRPr="002A666C" w:rsidRDefault="009D41EC" w:rsidP="004815A7">
            <w:pPr>
              <w:rPr>
                <w:rFonts w:ascii="Times New Roman" w:hAnsi="Times New Roman" w:cs="Times New Roman"/>
                <w:sz w:val="24"/>
                <w:szCs w:val="24"/>
              </w:rPr>
            </w:pPr>
            <w:r w:rsidRPr="002A666C">
              <w:rPr>
                <w:rFonts w:ascii="Times New Roman" w:hAnsi="Times New Roman" w:cs="Times New Roman"/>
                <w:sz w:val="24"/>
                <w:szCs w:val="24"/>
              </w:rPr>
              <w:t xml:space="preserve">Дата проведения электронного аукциона. </w:t>
            </w:r>
          </w:p>
          <w:p w14:paraId="01532B50" w14:textId="5438D683" w:rsidR="009D41EC" w:rsidRPr="002A666C" w:rsidRDefault="009D41EC" w:rsidP="004815A7">
            <w:pPr>
              <w:rPr>
                <w:rFonts w:ascii="Times New Roman" w:hAnsi="Times New Roman" w:cs="Times New Roman"/>
                <w:sz w:val="24"/>
                <w:szCs w:val="24"/>
              </w:rPr>
            </w:pPr>
            <w:r w:rsidRPr="002A666C">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w:t>
            </w:r>
            <w:r w:rsidR="00990D39">
              <w:rPr>
                <w:rFonts w:ascii="Times New Roman" w:hAnsi="Times New Roman" w:cs="Times New Roman"/>
                <w:sz w:val="24"/>
                <w:szCs w:val="24"/>
              </w:rPr>
              <w:t xml:space="preserve">еменем часовой зоны, в которой </w:t>
            </w:r>
            <w:r w:rsidRPr="002A666C">
              <w:rPr>
                <w:rFonts w:ascii="Times New Roman" w:hAnsi="Times New Roman" w:cs="Times New Roman"/>
                <w:sz w:val="24"/>
                <w:szCs w:val="24"/>
              </w:rPr>
              <w:t>расположен заказчик</w:t>
            </w:r>
            <w:r w:rsidRPr="002A666C">
              <w:rPr>
                <w:rFonts w:ascii="Times New Roman" w:hAnsi="Times New Roman" w:cs="Times New Roman"/>
                <w:sz w:val="24"/>
                <w:szCs w:val="24"/>
                <w:vertAlign w:val="superscript"/>
              </w:rPr>
              <w:t>6</w:t>
            </w:r>
          </w:p>
        </w:tc>
        <w:tc>
          <w:tcPr>
            <w:tcW w:w="4217" w:type="dxa"/>
          </w:tcPr>
          <w:p w14:paraId="24DD6072" w14:textId="5C6AE0AF" w:rsidR="009D41EC" w:rsidRPr="00187829" w:rsidRDefault="00F274A2" w:rsidP="000346DC">
            <w:pPr>
              <w:jc w:val="both"/>
              <w:rPr>
                <w:rFonts w:ascii="Times New Roman" w:hAnsi="Times New Roman" w:cs="Times New Roman"/>
                <w:sz w:val="24"/>
                <w:szCs w:val="24"/>
                <w:highlight w:val="yellow"/>
              </w:rPr>
            </w:pPr>
            <w:r>
              <w:rPr>
                <w:rFonts w:ascii="Times New Roman" w:hAnsi="Times New Roman" w:cs="Times New Roman"/>
                <w:color w:val="FF0000"/>
                <w:sz w:val="24"/>
                <w:szCs w:val="24"/>
                <w:highlight w:val="yellow"/>
              </w:rPr>
              <w:t>«</w:t>
            </w:r>
            <w:r w:rsidR="000346DC">
              <w:rPr>
                <w:rFonts w:ascii="Times New Roman" w:hAnsi="Times New Roman" w:cs="Times New Roman"/>
                <w:color w:val="FF0000"/>
                <w:sz w:val="24"/>
                <w:szCs w:val="24"/>
                <w:highlight w:val="yellow"/>
              </w:rPr>
              <w:t>04</w:t>
            </w:r>
            <w:r w:rsidR="006E55FC" w:rsidRPr="00187829">
              <w:rPr>
                <w:rFonts w:ascii="Times New Roman" w:hAnsi="Times New Roman" w:cs="Times New Roman"/>
                <w:color w:val="FF0000"/>
                <w:sz w:val="24"/>
                <w:szCs w:val="24"/>
                <w:highlight w:val="yellow"/>
              </w:rPr>
              <w:t xml:space="preserve">» </w:t>
            </w:r>
            <w:r w:rsidR="000346DC">
              <w:rPr>
                <w:rFonts w:ascii="Times New Roman" w:hAnsi="Times New Roman" w:cs="Times New Roman"/>
                <w:color w:val="FF0000"/>
                <w:sz w:val="24"/>
                <w:szCs w:val="24"/>
                <w:highlight w:val="yellow"/>
              </w:rPr>
              <w:t>октября</w:t>
            </w:r>
            <w:r w:rsidR="006E55FC" w:rsidRPr="00187829">
              <w:rPr>
                <w:rFonts w:ascii="Times New Roman" w:hAnsi="Times New Roman" w:cs="Times New Roman"/>
                <w:color w:val="FF0000"/>
                <w:sz w:val="24"/>
                <w:szCs w:val="24"/>
                <w:highlight w:val="yellow"/>
              </w:rPr>
              <w:t xml:space="preserve"> 2021 г.</w:t>
            </w:r>
          </w:p>
        </w:tc>
      </w:tr>
      <w:tr w:rsidR="009D41EC" w14:paraId="18BA11A2" w14:textId="77777777" w:rsidTr="00D872B7">
        <w:tc>
          <w:tcPr>
            <w:tcW w:w="846" w:type="dxa"/>
          </w:tcPr>
          <w:p w14:paraId="6294C22C" w14:textId="354266FF" w:rsidR="009D41EC" w:rsidRPr="00487C7A" w:rsidRDefault="00897597" w:rsidP="004815A7">
            <w:pPr>
              <w:jc w:val="both"/>
              <w:rPr>
                <w:rFonts w:ascii="Times New Roman" w:hAnsi="Times New Roman" w:cs="Times New Roman"/>
                <w:sz w:val="24"/>
                <w:szCs w:val="24"/>
              </w:rPr>
            </w:pPr>
            <w:r>
              <w:rPr>
                <w:rFonts w:ascii="Times New Roman" w:hAnsi="Times New Roman" w:cs="Times New Roman"/>
                <w:sz w:val="24"/>
                <w:szCs w:val="24"/>
              </w:rPr>
              <w:t>19</w:t>
            </w:r>
            <w:r w:rsidR="009D41EC">
              <w:rPr>
                <w:rFonts w:ascii="Times New Roman" w:hAnsi="Times New Roman" w:cs="Times New Roman"/>
                <w:sz w:val="24"/>
                <w:szCs w:val="24"/>
              </w:rPr>
              <w:t>.</w:t>
            </w:r>
          </w:p>
        </w:tc>
        <w:tc>
          <w:tcPr>
            <w:tcW w:w="5074" w:type="dxa"/>
            <w:gridSpan w:val="3"/>
          </w:tcPr>
          <w:p w14:paraId="7FE9EDEB" w14:textId="77777777" w:rsidR="009D41EC" w:rsidRPr="002A666C" w:rsidRDefault="009D41EC" w:rsidP="004815A7">
            <w:pPr>
              <w:rPr>
                <w:rFonts w:ascii="Times New Roman" w:hAnsi="Times New Roman" w:cs="Times New Roman"/>
                <w:sz w:val="24"/>
                <w:szCs w:val="24"/>
              </w:rPr>
            </w:pPr>
            <w:r w:rsidRPr="002A666C">
              <w:rPr>
                <w:rFonts w:ascii="Times New Roman" w:hAnsi="Times New Roman" w:cs="Times New Roman"/>
                <w:sz w:val="24"/>
                <w:szCs w:val="24"/>
              </w:rPr>
              <w:t xml:space="preserve">Язык или языки, на которых предоставляется </w:t>
            </w:r>
            <w:r w:rsidRPr="002A666C">
              <w:rPr>
                <w:rFonts w:ascii="Times New Roman" w:hAnsi="Times New Roman" w:cs="Times New Roman"/>
                <w:sz w:val="24"/>
                <w:szCs w:val="24"/>
              </w:rPr>
              <w:lastRenderedPageBreak/>
              <w:t>аукционная документация</w:t>
            </w:r>
          </w:p>
        </w:tc>
        <w:tc>
          <w:tcPr>
            <w:tcW w:w="4217" w:type="dxa"/>
          </w:tcPr>
          <w:p w14:paraId="4C594BB4" w14:textId="77777777" w:rsidR="009D41EC" w:rsidRPr="002A666C" w:rsidRDefault="009D41EC" w:rsidP="004815A7">
            <w:pPr>
              <w:jc w:val="both"/>
              <w:rPr>
                <w:rFonts w:ascii="Times New Roman" w:hAnsi="Times New Roman" w:cs="Times New Roman"/>
                <w:sz w:val="24"/>
                <w:szCs w:val="24"/>
              </w:rPr>
            </w:pPr>
            <w:r w:rsidRPr="002A666C">
              <w:rPr>
                <w:rFonts w:ascii="Times New Roman" w:hAnsi="Times New Roman" w:cs="Times New Roman"/>
                <w:sz w:val="24"/>
                <w:szCs w:val="24"/>
              </w:rPr>
              <w:lastRenderedPageBreak/>
              <w:t>Русский</w:t>
            </w:r>
          </w:p>
        </w:tc>
      </w:tr>
      <w:tr w:rsidR="009D41EC" w14:paraId="604C2D21" w14:textId="77777777" w:rsidTr="00C02A3A">
        <w:trPr>
          <w:trHeight w:val="503"/>
        </w:trPr>
        <w:tc>
          <w:tcPr>
            <w:tcW w:w="846" w:type="dxa"/>
          </w:tcPr>
          <w:p w14:paraId="35433424" w14:textId="7FE99218" w:rsidR="009D41EC" w:rsidRPr="00487C7A" w:rsidRDefault="009D41EC" w:rsidP="004815A7">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897597">
              <w:rPr>
                <w:rFonts w:ascii="Times New Roman" w:hAnsi="Times New Roman" w:cs="Times New Roman"/>
                <w:sz w:val="24"/>
                <w:szCs w:val="24"/>
              </w:rPr>
              <w:t>0</w:t>
            </w:r>
            <w:r>
              <w:rPr>
                <w:rFonts w:ascii="Times New Roman" w:hAnsi="Times New Roman" w:cs="Times New Roman"/>
                <w:sz w:val="24"/>
                <w:szCs w:val="24"/>
              </w:rPr>
              <w:t>.</w:t>
            </w:r>
          </w:p>
        </w:tc>
        <w:tc>
          <w:tcPr>
            <w:tcW w:w="9291" w:type="dxa"/>
            <w:gridSpan w:val="4"/>
          </w:tcPr>
          <w:p w14:paraId="6E341D12" w14:textId="77777777" w:rsidR="009D41EC" w:rsidRPr="002A666C" w:rsidRDefault="009D41EC" w:rsidP="004815A7">
            <w:pPr>
              <w:jc w:val="both"/>
              <w:rPr>
                <w:rFonts w:ascii="Times New Roman" w:hAnsi="Times New Roman" w:cs="Times New Roman"/>
                <w:sz w:val="24"/>
                <w:szCs w:val="24"/>
              </w:rPr>
            </w:pPr>
            <w:r w:rsidRPr="002A666C">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9D41EC" w14:paraId="04D679DE" w14:textId="77777777" w:rsidTr="00D872B7">
        <w:tc>
          <w:tcPr>
            <w:tcW w:w="846" w:type="dxa"/>
          </w:tcPr>
          <w:p w14:paraId="656C32E9" w14:textId="77777777" w:rsidR="009D41EC" w:rsidRPr="00487C7A" w:rsidRDefault="009D41EC" w:rsidP="004815A7">
            <w:pPr>
              <w:jc w:val="both"/>
              <w:rPr>
                <w:rFonts w:ascii="Times New Roman" w:hAnsi="Times New Roman" w:cs="Times New Roman"/>
                <w:sz w:val="24"/>
                <w:szCs w:val="24"/>
              </w:rPr>
            </w:pPr>
          </w:p>
        </w:tc>
        <w:tc>
          <w:tcPr>
            <w:tcW w:w="5074" w:type="dxa"/>
            <w:gridSpan w:val="3"/>
          </w:tcPr>
          <w:p w14:paraId="02EA1261" w14:textId="697E1E76" w:rsidR="009D41EC" w:rsidRPr="002A666C" w:rsidRDefault="009D41EC" w:rsidP="004815A7">
            <w:pPr>
              <w:jc w:val="both"/>
              <w:rPr>
                <w:rFonts w:ascii="Times New Roman" w:hAnsi="Times New Roman" w:cs="Times New Roman"/>
                <w:sz w:val="24"/>
                <w:szCs w:val="24"/>
              </w:rPr>
            </w:pPr>
            <w:r w:rsidRPr="002A666C">
              <w:rPr>
                <w:rFonts w:ascii="Times New Roman" w:hAnsi="Times New Roman" w:cs="Times New Roman"/>
                <w:sz w:val="24"/>
                <w:szCs w:val="24"/>
              </w:rPr>
              <w:t>пп. а), пп б), п. 1 ч.</w:t>
            </w:r>
            <w:r w:rsidR="00463BF2">
              <w:rPr>
                <w:rFonts w:ascii="Times New Roman" w:hAnsi="Times New Roman" w:cs="Times New Roman"/>
                <w:sz w:val="24"/>
                <w:szCs w:val="24"/>
              </w:rPr>
              <w:t xml:space="preserve"> </w:t>
            </w:r>
            <w:r w:rsidRPr="002A666C">
              <w:rPr>
                <w:rFonts w:ascii="Times New Roman" w:hAnsi="Times New Roman" w:cs="Times New Roman"/>
                <w:sz w:val="24"/>
                <w:szCs w:val="24"/>
              </w:rPr>
              <w:t xml:space="preserve">1 ст. 95 </w:t>
            </w:r>
          </w:p>
        </w:tc>
        <w:tc>
          <w:tcPr>
            <w:tcW w:w="4217" w:type="dxa"/>
          </w:tcPr>
          <w:p w14:paraId="68CFBEC5" w14:textId="77777777" w:rsidR="009D41EC" w:rsidRPr="002A666C" w:rsidRDefault="009D41EC" w:rsidP="004815A7">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9D41EC" w14:paraId="7D33CA96" w14:textId="77777777" w:rsidTr="00D872B7">
        <w:tc>
          <w:tcPr>
            <w:tcW w:w="846" w:type="dxa"/>
          </w:tcPr>
          <w:p w14:paraId="330DEC27" w14:textId="77777777" w:rsidR="009D41EC" w:rsidRPr="00487C7A" w:rsidRDefault="009D41EC" w:rsidP="004815A7">
            <w:pPr>
              <w:jc w:val="both"/>
              <w:rPr>
                <w:rFonts w:ascii="Times New Roman" w:hAnsi="Times New Roman" w:cs="Times New Roman"/>
                <w:sz w:val="24"/>
                <w:szCs w:val="24"/>
              </w:rPr>
            </w:pPr>
          </w:p>
        </w:tc>
        <w:tc>
          <w:tcPr>
            <w:tcW w:w="5074" w:type="dxa"/>
            <w:gridSpan w:val="3"/>
          </w:tcPr>
          <w:p w14:paraId="382957FB" w14:textId="26638184" w:rsidR="009D41EC" w:rsidRPr="002A666C" w:rsidRDefault="009D41EC" w:rsidP="004815A7">
            <w:pPr>
              <w:jc w:val="both"/>
              <w:rPr>
                <w:rFonts w:ascii="Times New Roman" w:hAnsi="Times New Roman" w:cs="Times New Roman"/>
                <w:sz w:val="24"/>
                <w:szCs w:val="24"/>
              </w:rPr>
            </w:pPr>
            <w:r w:rsidRPr="002A666C">
              <w:rPr>
                <w:rFonts w:ascii="Times New Roman" w:hAnsi="Times New Roman" w:cs="Times New Roman"/>
                <w:sz w:val="24"/>
                <w:szCs w:val="24"/>
              </w:rPr>
              <w:t>пп. в) п. 1 ч.</w:t>
            </w:r>
            <w:r w:rsidR="00463BF2">
              <w:rPr>
                <w:rFonts w:ascii="Times New Roman" w:hAnsi="Times New Roman" w:cs="Times New Roman"/>
                <w:sz w:val="24"/>
                <w:szCs w:val="24"/>
              </w:rPr>
              <w:t xml:space="preserve"> </w:t>
            </w:r>
            <w:r w:rsidRPr="002A666C">
              <w:rPr>
                <w:rFonts w:ascii="Times New Roman" w:hAnsi="Times New Roman" w:cs="Times New Roman"/>
                <w:sz w:val="24"/>
                <w:szCs w:val="24"/>
              </w:rPr>
              <w:t xml:space="preserve">1 ст. 95 </w:t>
            </w:r>
          </w:p>
        </w:tc>
        <w:tc>
          <w:tcPr>
            <w:tcW w:w="4217" w:type="dxa"/>
          </w:tcPr>
          <w:p w14:paraId="2520FA6C" w14:textId="77777777" w:rsidR="009D41EC" w:rsidRPr="002A666C" w:rsidRDefault="009D41EC" w:rsidP="004815A7">
            <w:pPr>
              <w:jc w:val="both"/>
              <w:rPr>
                <w:rFonts w:ascii="Times New Roman" w:hAnsi="Times New Roman" w:cs="Times New Roman"/>
                <w:sz w:val="24"/>
                <w:szCs w:val="24"/>
              </w:rPr>
            </w:pPr>
            <w:r w:rsidRPr="002A666C">
              <w:rPr>
                <w:rFonts w:ascii="Times New Roman" w:hAnsi="Times New Roman" w:cs="Times New Roman"/>
                <w:sz w:val="24"/>
                <w:szCs w:val="24"/>
              </w:rPr>
              <w:t>Не предусмотрена</w:t>
            </w:r>
          </w:p>
        </w:tc>
      </w:tr>
      <w:tr w:rsidR="009D41EC" w14:paraId="13028CF7" w14:textId="77777777" w:rsidTr="00D872B7">
        <w:trPr>
          <w:trHeight w:val="989"/>
        </w:trPr>
        <w:tc>
          <w:tcPr>
            <w:tcW w:w="846" w:type="dxa"/>
          </w:tcPr>
          <w:p w14:paraId="46EFD607" w14:textId="341D47AC" w:rsidR="009D41EC" w:rsidRDefault="00700B89" w:rsidP="004815A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1</w:t>
            </w:r>
            <w:r>
              <w:rPr>
                <w:rFonts w:ascii="Times New Roman" w:hAnsi="Times New Roman" w:cs="Times New Roman"/>
                <w:sz w:val="24"/>
                <w:szCs w:val="24"/>
              </w:rPr>
              <w:t>.</w:t>
            </w:r>
          </w:p>
        </w:tc>
        <w:tc>
          <w:tcPr>
            <w:tcW w:w="5074" w:type="dxa"/>
            <w:gridSpan w:val="3"/>
          </w:tcPr>
          <w:p w14:paraId="79F295FE" w14:textId="5CD8CF6B" w:rsidR="009D41EC" w:rsidRPr="002A666C" w:rsidRDefault="009D41EC" w:rsidP="004815A7">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w:t>
            </w:r>
            <w:r w:rsidR="00603618">
              <w:rPr>
                <w:rFonts w:ascii="Times New Roman" w:hAnsi="Times New Roman" w:cs="Times New Roman"/>
                <w:sz w:val="24"/>
                <w:szCs w:val="24"/>
              </w:rPr>
              <w:t>3</w:t>
            </w:r>
            <w:r w:rsidRPr="002A666C">
              <w:rPr>
                <w:rFonts w:ascii="Times New Roman" w:hAnsi="Times New Roman" w:cs="Times New Roman"/>
                <w:sz w:val="24"/>
                <w:szCs w:val="24"/>
              </w:rPr>
              <w:t xml:space="preserve"> статьи 95 </w:t>
            </w:r>
            <w:r w:rsidR="00187829" w:rsidRPr="00187829">
              <w:rPr>
                <w:rFonts w:ascii="Times New Roman" w:hAnsi="Times New Roman" w:cs="Times New Roman"/>
                <w:sz w:val="24"/>
                <w:szCs w:val="24"/>
              </w:rPr>
              <w:t>Закона о контрактной системе</w:t>
            </w:r>
          </w:p>
        </w:tc>
        <w:tc>
          <w:tcPr>
            <w:tcW w:w="4217" w:type="dxa"/>
          </w:tcPr>
          <w:p w14:paraId="6A712E1A" w14:textId="77777777" w:rsidR="009D41EC" w:rsidRPr="002A666C" w:rsidRDefault="009D41EC" w:rsidP="004815A7">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9D41EC" w14:paraId="4A388E1A" w14:textId="77777777" w:rsidTr="00D34504">
        <w:trPr>
          <w:trHeight w:val="409"/>
        </w:trPr>
        <w:tc>
          <w:tcPr>
            <w:tcW w:w="846" w:type="dxa"/>
          </w:tcPr>
          <w:p w14:paraId="63E69A53" w14:textId="335D96F1" w:rsidR="009D41EC" w:rsidRPr="00487C7A" w:rsidRDefault="009D41EC" w:rsidP="004815A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2</w:t>
            </w:r>
            <w:r w:rsidR="00700B89">
              <w:rPr>
                <w:rFonts w:ascii="Times New Roman" w:hAnsi="Times New Roman" w:cs="Times New Roman"/>
                <w:sz w:val="24"/>
                <w:szCs w:val="24"/>
              </w:rPr>
              <w:t>.</w:t>
            </w:r>
          </w:p>
        </w:tc>
        <w:tc>
          <w:tcPr>
            <w:tcW w:w="9291" w:type="dxa"/>
            <w:gridSpan w:val="4"/>
          </w:tcPr>
          <w:p w14:paraId="20BB3DA4" w14:textId="77777777" w:rsidR="009D41EC" w:rsidRPr="002A666C" w:rsidRDefault="009D41EC" w:rsidP="004815A7">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9D41EC" w14:paraId="77C0F7F4" w14:textId="77777777" w:rsidTr="00D872B7">
        <w:tc>
          <w:tcPr>
            <w:tcW w:w="846" w:type="dxa"/>
          </w:tcPr>
          <w:p w14:paraId="76B046E5" w14:textId="77777777" w:rsidR="009D41EC" w:rsidRPr="00487C7A" w:rsidRDefault="009D41EC" w:rsidP="004815A7">
            <w:pPr>
              <w:jc w:val="both"/>
              <w:rPr>
                <w:rFonts w:ascii="Times New Roman" w:hAnsi="Times New Roman" w:cs="Times New Roman"/>
                <w:sz w:val="24"/>
                <w:szCs w:val="24"/>
              </w:rPr>
            </w:pPr>
          </w:p>
        </w:tc>
        <w:tc>
          <w:tcPr>
            <w:tcW w:w="9291" w:type="dxa"/>
            <w:gridSpan w:val="4"/>
          </w:tcPr>
          <w:p w14:paraId="639CBC05" w14:textId="77777777" w:rsidR="009D41EC" w:rsidRPr="002A666C" w:rsidRDefault="009D41EC" w:rsidP="004815A7">
            <w:pPr>
              <w:jc w:val="both"/>
              <w:rPr>
                <w:rFonts w:ascii="Times New Roman" w:hAnsi="Times New Roman" w:cs="Times New Roman"/>
                <w:sz w:val="24"/>
                <w:szCs w:val="24"/>
              </w:rPr>
            </w:pPr>
            <w:r w:rsidRPr="002A666C">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EE5FD56" w14:textId="77777777" w:rsidR="009D41EC" w:rsidRPr="002A666C" w:rsidRDefault="009D41EC" w:rsidP="004815A7">
            <w:pPr>
              <w:jc w:val="both"/>
              <w:rPr>
                <w:rFonts w:ascii="Times New Roman" w:hAnsi="Times New Roman" w:cs="Times New Roman"/>
                <w:sz w:val="24"/>
                <w:szCs w:val="24"/>
              </w:rPr>
            </w:pPr>
            <w:r w:rsidRPr="002A666C">
              <w:rPr>
                <w:rFonts w:ascii="Times New Roman" w:hAnsi="Times New Roman" w:cs="Times New Roman"/>
                <w:sz w:val="24"/>
                <w:szCs w:val="24"/>
              </w:rPr>
              <w:t>ФИО: Тимохин Дмитрий Александрович</w:t>
            </w:r>
          </w:p>
          <w:p w14:paraId="4131CB0F" w14:textId="77777777" w:rsidR="00187829" w:rsidRPr="00187829" w:rsidRDefault="009D41EC" w:rsidP="004815A7">
            <w:pPr>
              <w:jc w:val="both"/>
              <w:rPr>
                <w:rFonts w:ascii="Times New Roman" w:hAnsi="Times New Roman" w:cs="Times New Roman"/>
                <w:sz w:val="24"/>
                <w:szCs w:val="24"/>
              </w:rPr>
            </w:pPr>
            <w:r w:rsidRPr="002A666C">
              <w:rPr>
                <w:rFonts w:ascii="Times New Roman" w:hAnsi="Times New Roman" w:cs="Times New Roman"/>
                <w:sz w:val="24"/>
                <w:szCs w:val="24"/>
              </w:rPr>
              <w:t xml:space="preserve">Телефон: </w:t>
            </w:r>
            <w:r w:rsidR="00187829" w:rsidRPr="00187829">
              <w:rPr>
                <w:rFonts w:ascii="Times New Roman" w:hAnsi="Times New Roman" w:cs="Times New Roman"/>
                <w:sz w:val="24"/>
                <w:szCs w:val="24"/>
              </w:rPr>
              <w:t>8 (495) 198-17-20, доб. 1653, 1601, 1000.</w:t>
            </w:r>
          </w:p>
          <w:p w14:paraId="02259B3C" w14:textId="76695012" w:rsidR="009D41EC" w:rsidRPr="002A666C" w:rsidRDefault="009D41EC" w:rsidP="004815A7">
            <w:pPr>
              <w:jc w:val="both"/>
              <w:rPr>
                <w:rFonts w:ascii="Times New Roman" w:hAnsi="Times New Roman" w:cs="Times New Roman"/>
                <w:sz w:val="24"/>
                <w:szCs w:val="24"/>
              </w:rPr>
            </w:pPr>
            <w:r w:rsidRPr="002A666C">
              <w:rPr>
                <w:rFonts w:ascii="Times New Roman" w:hAnsi="Times New Roman" w:cs="Times New Roman"/>
                <w:sz w:val="24"/>
                <w:szCs w:val="24"/>
              </w:rPr>
              <w:t xml:space="preserve">Электронная почта: </w:t>
            </w:r>
            <w:hyperlink r:id="rId13" w:history="1">
              <w:r w:rsidRPr="00187829">
                <w:rPr>
                  <w:rStyle w:val="ae"/>
                  <w:rFonts w:ascii="Times New Roman" w:hAnsi="Times New Roman" w:cs="Times New Roman"/>
                  <w:color w:val="auto"/>
                  <w:sz w:val="24"/>
                  <w:szCs w:val="24"/>
                  <w:u w:val="none"/>
                </w:rPr>
                <w:t>kontrakt@ipu.ru</w:t>
              </w:r>
            </w:hyperlink>
            <w:r w:rsidRPr="00187829">
              <w:rPr>
                <w:rFonts w:ascii="Times New Roman" w:hAnsi="Times New Roman" w:cs="Times New Roman"/>
                <w:sz w:val="24"/>
                <w:szCs w:val="24"/>
              </w:rPr>
              <w:t xml:space="preserve">  </w:t>
            </w:r>
          </w:p>
        </w:tc>
      </w:tr>
      <w:tr w:rsidR="009D41EC" w14:paraId="0C369EC3" w14:textId="77777777" w:rsidTr="00872B61">
        <w:trPr>
          <w:trHeight w:val="720"/>
        </w:trPr>
        <w:tc>
          <w:tcPr>
            <w:tcW w:w="846" w:type="dxa"/>
          </w:tcPr>
          <w:p w14:paraId="40F53D76" w14:textId="77777777" w:rsidR="009D41EC" w:rsidRPr="00487C7A" w:rsidRDefault="009D41EC" w:rsidP="004815A7">
            <w:pPr>
              <w:jc w:val="both"/>
              <w:rPr>
                <w:rFonts w:ascii="Times New Roman" w:hAnsi="Times New Roman" w:cs="Times New Roman"/>
                <w:sz w:val="24"/>
                <w:szCs w:val="24"/>
              </w:rPr>
            </w:pPr>
          </w:p>
        </w:tc>
        <w:tc>
          <w:tcPr>
            <w:tcW w:w="9291" w:type="dxa"/>
            <w:gridSpan w:val="4"/>
          </w:tcPr>
          <w:p w14:paraId="1B439EFA" w14:textId="77777777" w:rsidR="009D41EC" w:rsidRPr="002A666C" w:rsidRDefault="009D41EC" w:rsidP="004815A7">
            <w:pPr>
              <w:jc w:val="both"/>
              <w:rPr>
                <w:rFonts w:ascii="Times New Roman" w:hAnsi="Times New Roman" w:cs="Times New Roman"/>
                <w:sz w:val="24"/>
                <w:szCs w:val="24"/>
              </w:rPr>
            </w:pPr>
            <w:r w:rsidRPr="002A666C">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9D41EC" w14:paraId="2F25E438" w14:textId="77777777" w:rsidTr="00872B61">
        <w:trPr>
          <w:trHeight w:val="450"/>
        </w:trPr>
        <w:tc>
          <w:tcPr>
            <w:tcW w:w="846" w:type="dxa"/>
          </w:tcPr>
          <w:p w14:paraId="26754C53" w14:textId="77777777" w:rsidR="009D41EC" w:rsidRPr="00487C7A" w:rsidRDefault="009D41EC" w:rsidP="004815A7">
            <w:pPr>
              <w:jc w:val="both"/>
              <w:rPr>
                <w:rFonts w:ascii="Times New Roman" w:hAnsi="Times New Roman" w:cs="Times New Roman"/>
                <w:sz w:val="24"/>
                <w:szCs w:val="24"/>
              </w:rPr>
            </w:pPr>
          </w:p>
        </w:tc>
        <w:tc>
          <w:tcPr>
            <w:tcW w:w="9291" w:type="dxa"/>
            <w:gridSpan w:val="4"/>
          </w:tcPr>
          <w:p w14:paraId="7CFDC971" w14:textId="77777777" w:rsidR="009D41EC" w:rsidRPr="002A666C" w:rsidRDefault="009D41EC" w:rsidP="004815A7">
            <w:pPr>
              <w:jc w:val="both"/>
              <w:rPr>
                <w:rFonts w:ascii="Times New Roman" w:hAnsi="Times New Roman" w:cs="Times New Roman"/>
                <w:sz w:val="24"/>
                <w:szCs w:val="24"/>
              </w:rPr>
            </w:pPr>
            <w:r w:rsidRPr="002A666C">
              <w:rPr>
                <w:rFonts w:ascii="Times New Roman" w:hAnsi="Times New Roman" w:cs="Times New Roman"/>
                <w:sz w:val="24"/>
                <w:szCs w:val="24"/>
              </w:rPr>
              <w:t>Условия признания победителя уклонившимся от заключения контракта: в соответствии с ч.13 ст. 83.2 Закона о контрактной системе</w:t>
            </w:r>
          </w:p>
        </w:tc>
      </w:tr>
      <w:tr w:rsidR="009D41EC" w14:paraId="72CC275E" w14:textId="77777777" w:rsidTr="00872B61">
        <w:trPr>
          <w:trHeight w:val="457"/>
        </w:trPr>
        <w:tc>
          <w:tcPr>
            <w:tcW w:w="846" w:type="dxa"/>
          </w:tcPr>
          <w:p w14:paraId="5BB10F09" w14:textId="1316998D" w:rsidR="009D41EC" w:rsidRPr="00487C7A" w:rsidRDefault="009D41EC" w:rsidP="004815A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w:t>
            </w:r>
          </w:p>
        </w:tc>
        <w:tc>
          <w:tcPr>
            <w:tcW w:w="9291" w:type="dxa"/>
            <w:gridSpan w:val="4"/>
          </w:tcPr>
          <w:p w14:paraId="329AAC2E" w14:textId="77777777" w:rsidR="009D41EC" w:rsidRPr="002A666C" w:rsidRDefault="009D41EC" w:rsidP="004815A7">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9D41EC" w14:paraId="1119D737" w14:textId="77777777" w:rsidTr="00D872B7">
        <w:tc>
          <w:tcPr>
            <w:tcW w:w="846" w:type="dxa"/>
          </w:tcPr>
          <w:p w14:paraId="1D0F2601" w14:textId="508293D8" w:rsidR="009D41EC" w:rsidRPr="004C478D" w:rsidRDefault="009D41EC" w:rsidP="004815A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.1</w:t>
            </w:r>
          </w:p>
        </w:tc>
        <w:tc>
          <w:tcPr>
            <w:tcW w:w="4217" w:type="dxa"/>
            <w:gridSpan w:val="2"/>
          </w:tcPr>
          <w:p w14:paraId="6931BAB8" w14:textId="77777777" w:rsidR="009D41EC" w:rsidRPr="002A666C" w:rsidRDefault="009D41EC" w:rsidP="004815A7">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w:t>
            </w:r>
          </w:p>
          <w:p w14:paraId="33D51430" w14:textId="77777777" w:rsidR="009D41EC" w:rsidRPr="002A666C" w:rsidRDefault="009D41EC" w:rsidP="004815A7">
            <w:pPr>
              <w:jc w:val="both"/>
              <w:rPr>
                <w:rFonts w:ascii="Times New Roman" w:hAnsi="Times New Roman" w:cs="Times New Roman"/>
                <w:sz w:val="24"/>
                <w:szCs w:val="24"/>
              </w:rPr>
            </w:pPr>
          </w:p>
        </w:tc>
        <w:tc>
          <w:tcPr>
            <w:tcW w:w="5074" w:type="dxa"/>
            <w:gridSpan w:val="2"/>
          </w:tcPr>
          <w:p w14:paraId="10744C22" w14:textId="77777777" w:rsidR="009D41EC" w:rsidRPr="00003562" w:rsidRDefault="009D41EC" w:rsidP="004815A7">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14:paraId="58996DE5" w14:textId="7E5207A1" w:rsidR="009D41EC" w:rsidRPr="00003562" w:rsidRDefault="009D41EC" w:rsidP="00A22633">
            <w:pPr>
              <w:jc w:val="both"/>
              <w:rPr>
                <w:rFonts w:ascii="Times New Roman" w:hAnsi="Times New Roman" w:cs="Times New Roman"/>
                <w:sz w:val="24"/>
                <w:szCs w:val="24"/>
              </w:rPr>
            </w:pPr>
            <w:r w:rsidRPr="00003562">
              <w:rPr>
                <w:rFonts w:ascii="Times New Roman" w:hAnsi="Times New Roman" w:cs="Times New Roman"/>
                <w:sz w:val="24"/>
                <w:szCs w:val="24"/>
              </w:rPr>
              <w:t>Дата, до которой За</w:t>
            </w:r>
            <w:r w:rsidR="00A418B7">
              <w:rPr>
                <w:rFonts w:ascii="Times New Roman" w:hAnsi="Times New Roman" w:cs="Times New Roman"/>
                <w:sz w:val="24"/>
                <w:szCs w:val="24"/>
              </w:rPr>
              <w:t>казчик вправе внести изменения</w:t>
            </w:r>
            <w:r w:rsidR="00A418B7" w:rsidRPr="001A6880">
              <w:rPr>
                <w:rFonts w:ascii="Times New Roman" w:hAnsi="Times New Roman" w:cs="Times New Roman"/>
                <w:sz w:val="24"/>
                <w:szCs w:val="24"/>
              </w:rPr>
              <w:t>:</w:t>
            </w:r>
            <w:r w:rsidR="00187829">
              <w:rPr>
                <w:rFonts w:ascii="Times New Roman" w:hAnsi="Times New Roman" w:cs="Times New Roman"/>
                <w:sz w:val="24"/>
                <w:szCs w:val="24"/>
              </w:rPr>
              <w:t xml:space="preserve"> </w:t>
            </w:r>
            <w:r w:rsidR="00911F5C">
              <w:rPr>
                <w:rFonts w:ascii="Times New Roman" w:hAnsi="Times New Roman" w:cs="Times New Roman"/>
                <w:color w:val="FF0000"/>
                <w:sz w:val="24"/>
                <w:szCs w:val="24"/>
                <w:highlight w:val="yellow"/>
              </w:rPr>
              <w:t>«</w:t>
            </w:r>
            <w:r w:rsidR="00A22633">
              <w:rPr>
                <w:rFonts w:ascii="Times New Roman" w:hAnsi="Times New Roman" w:cs="Times New Roman"/>
                <w:color w:val="FF0000"/>
                <w:sz w:val="24"/>
                <w:szCs w:val="24"/>
                <w:highlight w:val="yellow"/>
              </w:rPr>
              <w:t>27</w:t>
            </w:r>
            <w:r w:rsidR="00187829" w:rsidRPr="00187829">
              <w:rPr>
                <w:rFonts w:ascii="Times New Roman" w:hAnsi="Times New Roman" w:cs="Times New Roman"/>
                <w:color w:val="FF0000"/>
                <w:sz w:val="24"/>
                <w:szCs w:val="24"/>
                <w:highlight w:val="yellow"/>
              </w:rPr>
              <w:t xml:space="preserve">» </w:t>
            </w:r>
            <w:r w:rsidR="00A22633">
              <w:rPr>
                <w:rFonts w:ascii="Times New Roman" w:hAnsi="Times New Roman" w:cs="Times New Roman"/>
                <w:color w:val="FF0000"/>
                <w:sz w:val="24"/>
                <w:szCs w:val="24"/>
                <w:highlight w:val="yellow"/>
              </w:rPr>
              <w:t>сентября</w:t>
            </w:r>
            <w:r w:rsidR="00187829" w:rsidRPr="00187829">
              <w:rPr>
                <w:rFonts w:ascii="Times New Roman" w:hAnsi="Times New Roman" w:cs="Times New Roman"/>
                <w:color w:val="FF0000"/>
                <w:sz w:val="24"/>
                <w:szCs w:val="24"/>
                <w:highlight w:val="yellow"/>
              </w:rPr>
              <w:t xml:space="preserve"> 2021 г.</w:t>
            </w:r>
            <w:r w:rsidRPr="001A6880">
              <w:rPr>
                <w:rFonts w:ascii="Times New Roman" w:hAnsi="Times New Roman" w:cs="Times New Roman"/>
                <w:sz w:val="24"/>
                <w:szCs w:val="24"/>
              </w:rPr>
              <w:t xml:space="preserve"> </w:t>
            </w:r>
            <w:r w:rsidRPr="00003562">
              <w:rPr>
                <w:rFonts w:ascii="Times New Roman" w:hAnsi="Times New Roman" w:cs="Times New Roman"/>
                <w:sz w:val="24"/>
                <w:szCs w:val="24"/>
              </w:rPr>
              <w:t>включительно</w:t>
            </w:r>
            <w:r w:rsidR="00A22633">
              <w:rPr>
                <w:rFonts w:ascii="Times New Roman" w:hAnsi="Times New Roman" w:cs="Times New Roman"/>
                <w:sz w:val="24"/>
                <w:szCs w:val="24"/>
              </w:rPr>
              <w:t>.</w:t>
            </w:r>
          </w:p>
        </w:tc>
      </w:tr>
      <w:tr w:rsidR="009D41EC" w:rsidRPr="00003562" w14:paraId="1038A661" w14:textId="77777777" w:rsidTr="00D872B7">
        <w:tc>
          <w:tcPr>
            <w:tcW w:w="846" w:type="dxa"/>
          </w:tcPr>
          <w:p w14:paraId="27621779" w14:textId="79EE165C" w:rsidR="009D41EC" w:rsidRPr="004C478D" w:rsidRDefault="009D41EC" w:rsidP="004815A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.2</w:t>
            </w:r>
          </w:p>
        </w:tc>
        <w:tc>
          <w:tcPr>
            <w:tcW w:w="4217" w:type="dxa"/>
            <w:gridSpan w:val="2"/>
          </w:tcPr>
          <w:p w14:paraId="792B4329" w14:textId="584D5FCC" w:rsidR="009D41EC" w:rsidRPr="004C478D" w:rsidRDefault="009D41EC" w:rsidP="004815A7">
            <w:pPr>
              <w:rPr>
                <w:rFonts w:ascii="Times New Roman" w:hAnsi="Times New Roman" w:cs="Times New Roman"/>
                <w:sz w:val="24"/>
                <w:szCs w:val="24"/>
              </w:rPr>
            </w:pPr>
            <w:r w:rsidRPr="004C478D">
              <w:rPr>
                <w:rFonts w:ascii="Times New Roman" w:hAnsi="Times New Roman" w:cs="Times New Roman"/>
                <w:sz w:val="24"/>
                <w:szCs w:val="24"/>
              </w:rPr>
              <w:t xml:space="preserve">Порядок предоставления </w:t>
            </w:r>
            <w:r>
              <w:rPr>
                <w:rFonts w:ascii="Times New Roman" w:hAnsi="Times New Roman" w:cs="Times New Roman"/>
                <w:sz w:val="24"/>
                <w:szCs w:val="24"/>
              </w:rPr>
              <w:t>р</w:t>
            </w:r>
            <w:r w:rsidRPr="004C478D">
              <w:rPr>
                <w:rFonts w:ascii="Times New Roman" w:hAnsi="Times New Roman" w:cs="Times New Roman"/>
                <w:sz w:val="24"/>
                <w:szCs w:val="24"/>
              </w:rPr>
              <w:t>азъяснений 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 xml:space="preserve">документации </w:t>
            </w:r>
            <w:r>
              <w:rPr>
                <w:rFonts w:ascii="Times New Roman" w:hAnsi="Times New Roman" w:cs="Times New Roman"/>
                <w:sz w:val="24"/>
                <w:szCs w:val="24"/>
              </w:rPr>
              <w:t>у</w:t>
            </w:r>
            <w:r w:rsidRPr="004C478D">
              <w:rPr>
                <w:rFonts w:ascii="Times New Roman" w:hAnsi="Times New Roman" w:cs="Times New Roman"/>
                <w:sz w:val="24"/>
                <w:szCs w:val="24"/>
              </w:rPr>
              <w:t>частникам закупки</w:t>
            </w:r>
          </w:p>
          <w:p w14:paraId="0BBC83AB" w14:textId="77777777" w:rsidR="009D41EC" w:rsidRPr="004C478D" w:rsidRDefault="009D41EC" w:rsidP="004815A7">
            <w:pPr>
              <w:jc w:val="both"/>
              <w:rPr>
                <w:rFonts w:ascii="Times New Roman" w:hAnsi="Times New Roman" w:cs="Times New Roman"/>
                <w:sz w:val="24"/>
                <w:szCs w:val="24"/>
              </w:rPr>
            </w:pPr>
          </w:p>
        </w:tc>
        <w:tc>
          <w:tcPr>
            <w:tcW w:w="5074" w:type="dxa"/>
            <w:gridSpan w:val="2"/>
          </w:tcPr>
          <w:p w14:paraId="5A13EFB1" w14:textId="77777777" w:rsidR="009D41EC" w:rsidRPr="00C02A3A" w:rsidRDefault="009D41EC" w:rsidP="004815A7">
            <w:pPr>
              <w:jc w:val="both"/>
              <w:rPr>
                <w:rFonts w:ascii="Times New Roman" w:hAnsi="Times New Roman" w:cs="Times New Roman"/>
              </w:rPr>
            </w:pPr>
            <w:r w:rsidRPr="00C02A3A">
              <w:rPr>
                <w:rFonts w:ascii="Times New Roman" w:hAnsi="Times New Roman" w:cs="Times New Roman"/>
              </w:rPr>
              <w:t xml:space="preserve">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w:t>
            </w:r>
            <w:r w:rsidRPr="00C02A3A">
              <w:rPr>
                <w:rFonts w:ascii="Times New Roman" w:hAnsi="Times New Roman" w:cs="Times New Roman"/>
                <w:sz w:val="24"/>
                <w:szCs w:val="24"/>
              </w:rPr>
              <w:t>площадки, на которой планируется проведение такого аукциона, запрос о даче разъяснений положений документации о таком аукционе.</w:t>
            </w:r>
          </w:p>
          <w:p w14:paraId="49DF3876" w14:textId="77777777" w:rsidR="009D41EC" w:rsidRPr="00003562" w:rsidRDefault="009D41EC" w:rsidP="004815A7">
            <w:pPr>
              <w:jc w:val="both"/>
              <w:rPr>
                <w:rFonts w:ascii="Times New Roman" w:hAnsi="Times New Roman" w:cs="Times New Roman"/>
                <w:sz w:val="24"/>
                <w:szCs w:val="24"/>
              </w:rPr>
            </w:pPr>
            <w:r w:rsidRPr="00003562">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3F05CA37" w14:textId="77777777" w:rsidR="00C02A3A" w:rsidRDefault="009D41EC" w:rsidP="004815A7">
            <w:pPr>
              <w:jc w:val="both"/>
              <w:rPr>
                <w:rFonts w:ascii="Times New Roman" w:hAnsi="Times New Roman" w:cs="Times New Roman"/>
                <w:sz w:val="24"/>
                <w:szCs w:val="24"/>
              </w:rPr>
            </w:pPr>
            <w:r w:rsidRPr="00003562">
              <w:rPr>
                <w:rFonts w:ascii="Times New Roman" w:hAnsi="Times New Roman" w:cs="Times New Roman"/>
                <w:sz w:val="24"/>
                <w:szCs w:val="24"/>
              </w:rPr>
              <w:t>В течение двух дней с даты поступления 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w:t>
            </w:r>
          </w:p>
          <w:p w14:paraId="6C5D1EDB" w14:textId="77777777" w:rsidR="00C02A3A" w:rsidRDefault="00C02A3A" w:rsidP="004815A7">
            <w:pPr>
              <w:jc w:val="both"/>
              <w:rPr>
                <w:rFonts w:ascii="Times New Roman" w:hAnsi="Times New Roman" w:cs="Times New Roman"/>
                <w:sz w:val="24"/>
                <w:szCs w:val="24"/>
              </w:rPr>
            </w:pPr>
          </w:p>
          <w:p w14:paraId="1385D492" w14:textId="68B1141A" w:rsidR="009D41EC" w:rsidRPr="00003562" w:rsidRDefault="009D41EC" w:rsidP="004815A7">
            <w:pPr>
              <w:jc w:val="both"/>
              <w:rPr>
                <w:rFonts w:ascii="Times New Roman" w:hAnsi="Times New Roman" w:cs="Times New Roman"/>
                <w:sz w:val="24"/>
                <w:szCs w:val="24"/>
              </w:rPr>
            </w:pPr>
            <w:r w:rsidRPr="00003562">
              <w:rPr>
                <w:rFonts w:ascii="Times New Roman" w:hAnsi="Times New Roman" w:cs="Times New Roman"/>
                <w:sz w:val="24"/>
                <w:szCs w:val="24"/>
              </w:rPr>
              <w:lastRenderedPageBreak/>
              <w:t>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9D41EC" w:rsidRPr="00003562" w14:paraId="4F5EC4DC" w14:textId="77777777" w:rsidTr="00D872B7">
        <w:trPr>
          <w:trHeight w:val="1090"/>
        </w:trPr>
        <w:tc>
          <w:tcPr>
            <w:tcW w:w="846" w:type="dxa"/>
          </w:tcPr>
          <w:p w14:paraId="685399B3" w14:textId="5A926EE8" w:rsidR="009D41EC" w:rsidRPr="004C478D" w:rsidRDefault="009D41EC" w:rsidP="004815A7">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897597">
              <w:rPr>
                <w:rFonts w:ascii="Times New Roman" w:hAnsi="Times New Roman" w:cs="Times New Roman"/>
                <w:sz w:val="24"/>
                <w:szCs w:val="24"/>
              </w:rPr>
              <w:t>3</w:t>
            </w:r>
            <w:r>
              <w:rPr>
                <w:rFonts w:ascii="Times New Roman" w:hAnsi="Times New Roman" w:cs="Times New Roman"/>
                <w:sz w:val="24"/>
                <w:szCs w:val="24"/>
              </w:rPr>
              <w:t>.3</w:t>
            </w:r>
          </w:p>
        </w:tc>
        <w:tc>
          <w:tcPr>
            <w:tcW w:w="4217" w:type="dxa"/>
            <w:gridSpan w:val="2"/>
          </w:tcPr>
          <w:p w14:paraId="6A3C4649" w14:textId="77777777" w:rsidR="009D41EC" w:rsidRPr="004C478D" w:rsidRDefault="009D41EC" w:rsidP="004815A7">
            <w:pPr>
              <w:jc w:val="both"/>
              <w:rPr>
                <w:rFonts w:ascii="Times New Roman" w:hAnsi="Times New Roman" w:cs="Times New Roman"/>
                <w:sz w:val="24"/>
                <w:szCs w:val="24"/>
              </w:rPr>
            </w:pPr>
            <w:r w:rsidRPr="004C478D">
              <w:rPr>
                <w:rFonts w:ascii="Times New Roman" w:hAnsi="Times New Roman" w:cs="Times New Roman"/>
                <w:sz w:val="24"/>
                <w:szCs w:val="24"/>
              </w:rPr>
              <w:t>Даты начала и окончания срока предоставления</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w:t>
            </w:r>
          </w:p>
          <w:p w14:paraId="25614BB1" w14:textId="77777777" w:rsidR="009D41EC" w:rsidRPr="004C478D" w:rsidRDefault="009D41EC" w:rsidP="004815A7">
            <w:pPr>
              <w:jc w:val="both"/>
              <w:rPr>
                <w:rFonts w:ascii="Times New Roman" w:hAnsi="Times New Roman" w:cs="Times New Roman"/>
                <w:sz w:val="24"/>
                <w:szCs w:val="24"/>
              </w:rPr>
            </w:pPr>
          </w:p>
        </w:tc>
        <w:tc>
          <w:tcPr>
            <w:tcW w:w="5074" w:type="dxa"/>
            <w:gridSpan w:val="2"/>
          </w:tcPr>
          <w:p w14:paraId="20A191BB" w14:textId="77777777" w:rsidR="009D41EC" w:rsidRPr="00187829" w:rsidRDefault="009D41EC" w:rsidP="004815A7">
            <w:pPr>
              <w:jc w:val="both"/>
              <w:rPr>
                <w:rFonts w:ascii="Times New Roman" w:hAnsi="Times New Roman" w:cs="Times New Roman"/>
                <w:sz w:val="24"/>
                <w:szCs w:val="24"/>
                <w:highlight w:val="yellow"/>
              </w:rPr>
            </w:pPr>
            <w:r w:rsidRPr="00187829">
              <w:rPr>
                <w:rFonts w:ascii="Times New Roman" w:hAnsi="Times New Roman" w:cs="Times New Roman"/>
                <w:sz w:val="24"/>
                <w:szCs w:val="24"/>
                <w:highlight w:val="yellow"/>
              </w:rPr>
              <w:t>Дата начала предоставления разъяснений:</w:t>
            </w:r>
          </w:p>
          <w:p w14:paraId="0FEE1E65" w14:textId="4313BB43" w:rsidR="00187829" w:rsidRPr="00187829" w:rsidRDefault="0020144C" w:rsidP="004815A7">
            <w:pPr>
              <w:jc w:val="both"/>
              <w:rPr>
                <w:rFonts w:ascii="Times New Roman" w:hAnsi="Times New Roman" w:cs="Times New Roman"/>
                <w:color w:val="FF0000"/>
                <w:sz w:val="24"/>
                <w:szCs w:val="24"/>
                <w:highlight w:val="yellow"/>
              </w:rPr>
            </w:pPr>
            <w:r>
              <w:rPr>
                <w:rFonts w:ascii="Times New Roman" w:hAnsi="Times New Roman" w:cs="Times New Roman"/>
                <w:color w:val="FF0000"/>
                <w:sz w:val="24"/>
                <w:szCs w:val="24"/>
                <w:highlight w:val="yellow"/>
              </w:rPr>
              <w:t>«</w:t>
            </w:r>
            <w:r w:rsidR="00E85424">
              <w:rPr>
                <w:rFonts w:ascii="Times New Roman" w:hAnsi="Times New Roman" w:cs="Times New Roman"/>
                <w:color w:val="FF0000"/>
                <w:sz w:val="24"/>
                <w:szCs w:val="24"/>
                <w:highlight w:val="yellow"/>
              </w:rPr>
              <w:t>21</w:t>
            </w:r>
            <w:r w:rsidR="00187829" w:rsidRPr="00187829">
              <w:rPr>
                <w:rFonts w:ascii="Times New Roman" w:hAnsi="Times New Roman" w:cs="Times New Roman"/>
                <w:color w:val="FF0000"/>
                <w:sz w:val="24"/>
                <w:szCs w:val="24"/>
                <w:highlight w:val="yellow"/>
              </w:rPr>
              <w:t xml:space="preserve">» </w:t>
            </w:r>
            <w:r w:rsidR="00E85424">
              <w:rPr>
                <w:rFonts w:ascii="Times New Roman" w:hAnsi="Times New Roman" w:cs="Times New Roman"/>
                <w:color w:val="FF0000"/>
                <w:sz w:val="24"/>
                <w:szCs w:val="24"/>
                <w:highlight w:val="yellow"/>
              </w:rPr>
              <w:t>сентября</w:t>
            </w:r>
            <w:r w:rsidR="00187829" w:rsidRPr="00187829">
              <w:rPr>
                <w:rFonts w:ascii="Times New Roman" w:hAnsi="Times New Roman" w:cs="Times New Roman"/>
                <w:color w:val="FF0000"/>
                <w:sz w:val="24"/>
                <w:szCs w:val="24"/>
                <w:highlight w:val="yellow"/>
              </w:rPr>
              <w:t xml:space="preserve"> 2021 г.</w:t>
            </w:r>
          </w:p>
          <w:p w14:paraId="49F96328" w14:textId="3D10C383" w:rsidR="009D41EC" w:rsidRPr="00187829" w:rsidRDefault="009D41EC" w:rsidP="004815A7">
            <w:pPr>
              <w:jc w:val="both"/>
              <w:rPr>
                <w:rFonts w:ascii="Times New Roman" w:hAnsi="Times New Roman" w:cs="Times New Roman"/>
                <w:sz w:val="24"/>
                <w:szCs w:val="24"/>
                <w:highlight w:val="yellow"/>
              </w:rPr>
            </w:pPr>
            <w:r w:rsidRPr="00187829">
              <w:rPr>
                <w:rFonts w:ascii="Times New Roman" w:hAnsi="Times New Roman" w:cs="Times New Roman"/>
                <w:sz w:val="24"/>
                <w:szCs w:val="24"/>
                <w:highlight w:val="yellow"/>
              </w:rPr>
              <w:t>Дата окончания предоставления разъяснений:</w:t>
            </w:r>
          </w:p>
          <w:p w14:paraId="7F5DDFC7" w14:textId="24E3AA8D" w:rsidR="00D6200D" w:rsidRPr="005755DB" w:rsidRDefault="005B7A00" w:rsidP="00E85424">
            <w:pPr>
              <w:jc w:val="both"/>
              <w:rPr>
                <w:rFonts w:ascii="Times New Roman" w:hAnsi="Times New Roman" w:cs="Times New Roman"/>
                <w:color w:val="FF0000"/>
                <w:sz w:val="24"/>
                <w:szCs w:val="24"/>
              </w:rPr>
            </w:pPr>
            <w:r>
              <w:rPr>
                <w:rFonts w:ascii="Times New Roman" w:hAnsi="Times New Roman" w:cs="Times New Roman"/>
                <w:color w:val="FF0000"/>
                <w:sz w:val="24"/>
                <w:szCs w:val="24"/>
                <w:highlight w:val="yellow"/>
              </w:rPr>
              <w:t>«</w:t>
            </w:r>
            <w:r w:rsidR="00E85424">
              <w:rPr>
                <w:rFonts w:ascii="Times New Roman" w:hAnsi="Times New Roman" w:cs="Times New Roman"/>
                <w:color w:val="FF0000"/>
                <w:sz w:val="24"/>
                <w:szCs w:val="24"/>
                <w:highlight w:val="yellow"/>
              </w:rPr>
              <w:t>29</w:t>
            </w:r>
            <w:r w:rsidR="00187829" w:rsidRPr="00187829">
              <w:rPr>
                <w:rFonts w:ascii="Times New Roman" w:hAnsi="Times New Roman" w:cs="Times New Roman"/>
                <w:color w:val="FF0000"/>
                <w:sz w:val="24"/>
                <w:szCs w:val="24"/>
                <w:highlight w:val="yellow"/>
              </w:rPr>
              <w:t xml:space="preserve">» </w:t>
            </w:r>
            <w:r w:rsidR="00E85424">
              <w:rPr>
                <w:rFonts w:ascii="Times New Roman" w:hAnsi="Times New Roman" w:cs="Times New Roman"/>
                <w:color w:val="FF0000"/>
                <w:sz w:val="24"/>
                <w:szCs w:val="24"/>
                <w:highlight w:val="yellow"/>
              </w:rPr>
              <w:t>сентября</w:t>
            </w:r>
            <w:r w:rsidR="00187829" w:rsidRPr="00187829">
              <w:rPr>
                <w:rFonts w:ascii="Times New Roman" w:hAnsi="Times New Roman" w:cs="Times New Roman"/>
                <w:color w:val="FF0000"/>
                <w:sz w:val="24"/>
                <w:szCs w:val="24"/>
                <w:highlight w:val="yellow"/>
              </w:rPr>
              <w:t xml:space="preserve"> 2021 г.</w:t>
            </w:r>
          </w:p>
        </w:tc>
      </w:tr>
      <w:tr w:rsidR="009D41EC" w:rsidRPr="00003562" w14:paraId="19A82A18" w14:textId="77777777" w:rsidTr="00D872B7">
        <w:tc>
          <w:tcPr>
            <w:tcW w:w="846" w:type="dxa"/>
          </w:tcPr>
          <w:p w14:paraId="01B31799" w14:textId="59813E18" w:rsidR="009D41EC" w:rsidRPr="004C478D" w:rsidRDefault="009D41EC" w:rsidP="004815A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.4</w:t>
            </w:r>
          </w:p>
        </w:tc>
        <w:tc>
          <w:tcPr>
            <w:tcW w:w="4217" w:type="dxa"/>
            <w:gridSpan w:val="2"/>
          </w:tcPr>
          <w:p w14:paraId="4E9CFCBB" w14:textId="77777777" w:rsidR="009D41EC" w:rsidRPr="004C478D" w:rsidRDefault="009D41EC" w:rsidP="004815A7">
            <w:pPr>
              <w:jc w:val="both"/>
              <w:rPr>
                <w:rFonts w:ascii="Times New Roman" w:hAnsi="Times New Roman" w:cs="Times New Roman"/>
                <w:sz w:val="24"/>
                <w:szCs w:val="24"/>
              </w:rPr>
            </w:pPr>
            <w:r w:rsidRPr="004C478D">
              <w:rPr>
                <w:rFonts w:ascii="Times New Roman" w:hAnsi="Times New Roman" w:cs="Times New Roman"/>
                <w:sz w:val="24"/>
                <w:szCs w:val="24"/>
              </w:rPr>
              <w:t>Отказ от проведения электронного аукциона</w:t>
            </w:r>
          </w:p>
          <w:p w14:paraId="77987BF5" w14:textId="77777777" w:rsidR="009D41EC" w:rsidRPr="004C478D" w:rsidRDefault="009D41EC" w:rsidP="004815A7">
            <w:pPr>
              <w:jc w:val="both"/>
              <w:rPr>
                <w:rFonts w:ascii="Times New Roman" w:hAnsi="Times New Roman" w:cs="Times New Roman"/>
                <w:sz w:val="24"/>
                <w:szCs w:val="24"/>
              </w:rPr>
            </w:pPr>
          </w:p>
        </w:tc>
        <w:tc>
          <w:tcPr>
            <w:tcW w:w="5074" w:type="dxa"/>
            <w:gridSpan w:val="2"/>
          </w:tcPr>
          <w:p w14:paraId="2FD857AC" w14:textId="77777777" w:rsidR="009D41EC" w:rsidRPr="00003562" w:rsidRDefault="009D41EC" w:rsidP="004815A7">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9D41EC" w:rsidRPr="00003562" w14:paraId="7D614530" w14:textId="77777777" w:rsidTr="000631F5">
        <w:tc>
          <w:tcPr>
            <w:tcW w:w="10137" w:type="dxa"/>
            <w:gridSpan w:val="5"/>
          </w:tcPr>
          <w:p w14:paraId="63638E91" w14:textId="77777777" w:rsidR="009D41EC" w:rsidRPr="00003562" w:rsidRDefault="009D41EC" w:rsidP="004815A7">
            <w:pPr>
              <w:jc w:val="both"/>
              <w:rPr>
                <w:rFonts w:ascii="Times New Roman" w:hAnsi="Times New Roman" w:cs="Times New Roman"/>
                <w:b/>
                <w:sz w:val="24"/>
                <w:szCs w:val="24"/>
              </w:rPr>
            </w:pPr>
            <w:r w:rsidRPr="00003562">
              <w:rPr>
                <w:rFonts w:ascii="Times New Roman" w:hAnsi="Times New Roman" w:cs="Times New Roman"/>
                <w:b/>
                <w:sz w:val="24"/>
                <w:szCs w:val="24"/>
              </w:rPr>
              <w:t>I</w:t>
            </w:r>
            <w:r w:rsidRPr="00003562">
              <w:rPr>
                <w:rFonts w:ascii="Times New Roman" w:hAnsi="Times New Roman" w:cs="Times New Roman"/>
                <w:b/>
                <w:sz w:val="24"/>
                <w:szCs w:val="24"/>
                <w:lang w:val="en-US"/>
              </w:rPr>
              <w:t>II</w:t>
            </w:r>
            <w:r w:rsidRPr="00003562">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9D41EC" w:rsidRPr="00003562" w14:paraId="463CDF0A" w14:textId="77777777" w:rsidTr="00D872B7">
        <w:tc>
          <w:tcPr>
            <w:tcW w:w="846" w:type="dxa"/>
          </w:tcPr>
          <w:p w14:paraId="17A82D96" w14:textId="5478356C" w:rsidR="009D41EC" w:rsidRPr="004C478D" w:rsidRDefault="009D41EC" w:rsidP="004815A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4</w:t>
            </w:r>
            <w:r>
              <w:rPr>
                <w:rFonts w:ascii="Times New Roman" w:hAnsi="Times New Roman" w:cs="Times New Roman"/>
                <w:sz w:val="24"/>
                <w:szCs w:val="24"/>
              </w:rPr>
              <w:t>.</w:t>
            </w:r>
          </w:p>
        </w:tc>
        <w:tc>
          <w:tcPr>
            <w:tcW w:w="4217" w:type="dxa"/>
            <w:gridSpan w:val="2"/>
          </w:tcPr>
          <w:p w14:paraId="033B781C" w14:textId="3734D998" w:rsidR="009D41EC" w:rsidRPr="004C478D" w:rsidRDefault="009D41EC" w:rsidP="004815A7">
            <w:pPr>
              <w:jc w:val="both"/>
              <w:rPr>
                <w:rFonts w:ascii="Times New Roman" w:hAnsi="Times New Roman" w:cs="Times New Roman"/>
                <w:sz w:val="24"/>
                <w:szCs w:val="24"/>
              </w:rPr>
            </w:pPr>
            <w:r w:rsidRPr="004C478D">
              <w:rPr>
                <w:rFonts w:ascii="Times New Roman" w:hAnsi="Times New Roman" w:cs="Times New Roman"/>
                <w:sz w:val="24"/>
                <w:szCs w:val="24"/>
              </w:rPr>
              <w:t>Размер и порядок обеспечения заявок на участие</w:t>
            </w:r>
            <w:r>
              <w:rPr>
                <w:rFonts w:ascii="Times New Roman" w:hAnsi="Times New Roman" w:cs="Times New Roman"/>
                <w:sz w:val="24"/>
                <w:szCs w:val="24"/>
              </w:rPr>
              <w:t xml:space="preserve"> </w:t>
            </w:r>
            <w:r w:rsidRPr="004C478D">
              <w:rPr>
                <w:rFonts w:ascii="Times New Roman" w:hAnsi="Times New Roman" w:cs="Times New Roman"/>
                <w:sz w:val="24"/>
                <w:szCs w:val="24"/>
              </w:rPr>
              <w:t>в электронном аукционе</w:t>
            </w:r>
            <w:r>
              <w:rPr>
                <w:rFonts w:ascii="Times New Roman" w:hAnsi="Times New Roman" w:cs="Times New Roman"/>
                <w:sz w:val="24"/>
                <w:szCs w:val="24"/>
                <w:vertAlign w:val="superscript"/>
              </w:rPr>
              <w:t>7</w:t>
            </w:r>
          </w:p>
        </w:tc>
        <w:tc>
          <w:tcPr>
            <w:tcW w:w="5074" w:type="dxa"/>
            <w:gridSpan w:val="2"/>
          </w:tcPr>
          <w:p w14:paraId="0582DBD8" w14:textId="77777777" w:rsidR="00B724CD" w:rsidRPr="00B724CD" w:rsidRDefault="00B724CD" w:rsidP="004815A7">
            <w:pPr>
              <w:jc w:val="both"/>
              <w:rPr>
                <w:rFonts w:ascii="Times New Roman" w:hAnsi="Times New Roman" w:cs="Times New Roman"/>
                <w:sz w:val="24"/>
                <w:szCs w:val="24"/>
              </w:rPr>
            </w:pPr>
            <w:r w:rsidRPr="00B724CD">
              <w:rPr>
                <w:rFonts w:ascii="Times New Roman" w:hAnsi="Times New Roman" w:cs="Times New Roman"/>
                <w:sz w:val="24"/>
                <w:szCs w:val="24"/>
              </w:rPr>
              <w:t xml:space="preserve">Размер обеспечения заявок: </w:t>
            </w:r>
          </w:p>
          <w:p w14:paraId="0838B2DB" w14:textId="0678FF76" w:rsidR="00B724CD" w:rsidRPr="00B724CD" w:rsidRDefault="00BD5AA9" w:rsidP="004815A7">
            <w:pPr>
              <w:jc w:val="both"/>
              <w:rPr>
                <w:rFonts w:ascii="Times New Roman" w:hAnsi="Times New Roman" w:cs="Times New Roman"/>
                <w:sz w:val="24"/>
                <w:szCs w:val="24"/>
              </w:rPr>
            </w:pPr>
            <w:r>
              <w:rPr>
                <w:rFonts w:ascii="Times New Roman" w:hAnsi="Times New Roman" w:cs="Times New Roman"/>
                <w:b/>
                <w:sz w:val="24"/>
                <w:szCs w:val="24"/>
              </w:rPr>
              <w:t>16 0</w:t>
            </w:r>
            <w:r w:rsidR="00B359AD">
              <w:rPr>
                <w:rFonts w:ascii="Times New Roman" w:hAnsi="Times New Roman" w:cs="Times New Roman"/>
                <w:b/>
                <w:sz w:val="24"/>
                <w:szCs w:val="24"/>
              </w:rPr>
              <w:t>39</w:t>
            </w:r>
            <w:r w:rsidR="00187829" w:rsidRPr="00187829">
              <w:rPr>
                <w:rFonts w:ascii="Times New Roman" w:hAnsi="Times New Roman" w:cs="Times New Roman"/>
                <w:b/>
                <w:sz w:val="24"/>
                <w:szCs w:val="24"/>
              </w:rPr>
              <w:t xml:space="preserve"> (</w:t>
            </w:r>
            <w:r w:rsidR="00B359AD">
              <w:rPr>
                <w:rFonts w:ascii="Times New Roman" w:hAnsi="Times New Roman" w:cs="Times New Roman"/>
                <w:b/>
                <w:sz w:val="24"/>
                <w:szCs w:val="24"/>
              </w:rPr>
              <w:t>Шестнадцать тысяч тридцать девять</w:t>
            </w:r>
            <w:r w:rsidR="00187829" w:rsidRPr="00187829">
              <w:rPr>
                <w:rFonts w:ascii="Times New Roman" w:hAnsi="Times New Roman" w:cs="Times New Roman"/>
                <w:b/>
                <w:sz w:val="24"/>
                <w:szCs w:val="24"/>
              </w:rPr>
              <w:t xml:space="preserve">) рублей </w:t>
            </w:r>
            <w:r w:rsidR="00B359AD">
              <w:rPr>
                <w:rFonts w:ascii="Times New Roman" w:hAnsi="Times New Roman" w:cs="Times New Roman"/>
                <w:b/>
                <w:sz w:val="24"/>
                <w:szCs w:val="24"/>
              </w:rPr>
              <w:t>60</w:t>
            </w:r>
            <w:r w:rsidR="00187829" w:rsidRPr="00187829">
              <w:rPr>
                <w:rFonts w:ascii="Times New Roman" w:hAnsi="Times New Roman" w:cs="Times New Roman"/>
                <w:b/>
                <w:sz w:val="24"/>
                <w:szCs w:val="24"/>
              </w:rPr>
              <w:t xml:space="preserve"> копеек - 1% от начальной (максимальной) цены контракта. НДС не облагается</w:t>
            </w:r>
            <w:r w:rsidR="00B724CD" w:rsidRPr="00B724CD">
              <w:rPr>
                <w:rFonts w:ascii="Times New Roman" w:hAnsi="Times New Roman" w:cs="Times New Roman"/>
                <w:sz w:val="24"/>
                <w:szCs w:val="24"/>
              </w:rPr>
              <w:t xml:space="preserve">. </w:t>
            </w:r>
          </w:p>
          <w:p w14:paraId="023236AE" w14:textId="77777777" w:rsidR="00B724CD" w:rsidRPr="00B724CD" w:rsidRDefault="00B724CD" w:rsidP="004815A7">
            <w:pPr>
              <w:jc w:val="both"/>
              <w:rPr>
                <w:rFonts w:ascii="Times New Roman" w:hAnsi="Times New Roman" w:cs="Times New Roman"/>
                <w:sz w:val="24"/>
                <w:szCs w:val="24"/>
              </w:rPr>
            </w:pPr>
            <w:r w:rsidRPr="00B724CD">
              <w:rPr>
                <w:rFonts w:ascii="Times New Roman" w:hAnsi="Times New Roman" w:cs="Times New Roman"/>
                <w:sz w:val="24"/>
                <w:szCs w:val="24"/>
              </w:rPr>
              <w:t>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14:paraId="1AC65879" w14:textId="4231427A" w:rsidR="009D41EC" w:rsidRPr="00003562" w:rsidRDefault="00B724CD" w:rsidP="004815A7">
            <w:pPr>
              <w:jc w:val="both"/>
              <w:rPr>
                <w:rFonts w:ascii="Times New Roman" w:hAnsi="Times New Roman" w:cs="Times New Roman"/>
                <w:sz w:val="24"/>
                <w:szCs w:val="24"/>
              </w:rPr>
            </w:pPr>
            <w:r w:rsidRPr="00B724CD">
              <w:rPr>
                <w:rFonts w:ascii="Times New Roman" w:hAnsi="Times New Roman" w:cs="Times New Roman"/>
                <w:sz w:val="24"/>
                <w:szCs w:val="24"/>
              </w:rPr>
              <w:t>Порядок предоставления обеспечения заявки в виде денежных средств: в соответствии с правилами и порядком, определенными оператором электронной торговой площадки с использованием специального счета, открытого участником закупки в одном из банков, перечень которых утвержден распоряжением Правительства РФ от 13 июля 2018 г. №</w:t>
            </w:r>
            <w:r w:rsidR="00187829">
              <w:rPr>
                <w:rFonts w:ascii="Times New Roman" w:hAnsi="Times New Roman" w:cs="Times New Roman"/>
                <w:sz w:val="24"/>
                <w:szCs w:val="24"/>
              </w:rPr>
              <w:t xml:space="preserve"> </w:t>
            </w:r>
            <w:r w:rsidRPr="00B724CD">
              <w:rPr>
                <w:rFonts w:ascii="Times New Roman" w:hAnsi="Times New Roman" w:cs="Times New Roman"/>
                <w:sz w:val="24"/>
                <w:szCs w:val="24"/>
              </w:rPr>
              <w:t xml:space="preserve">1451-р «Об утверждении перечня банков» в соответствии с ч. 10 ст. 44 и ч. 5 </w:t>
            </w:r>
            <w:r w:rsidR="00187829">
              <w:rPr>
                <w:rFonts w:ascii="Times New Roman" w:hAnsi="Times New Roman" w:cs="Times New Roman"/>
                <w:sz w:val="24"/>
                <w:szCs w:val="24"/>
              </w:rPr>
              <w:br/>
            </w:r>
            <w:r w:rsidRPr="00B724CD">
              <w:rPr>
                <w:rFonts w:ascii="Times New Roman" w:hAnsi="Times New Roman" w:cs="Times New Roman"/>
                <w:sz w:val="24"/>
                <w:szCs w:val="24"/>
              </w:rPr>
              <w:t xml:space="preserve">ст. 84.1 </w:t>
            </w:r>
            <w:r w:rsidR="00187829" w:rsidRPr="00187829">
              <w:rPr>
                <w:rFonts w:ascii="Times New Roman" w:hAnsi="Times New Roman" w:cs="Times New Roman"/>
                <w:sz w:val="24"/>
                <w:szCs w:val="24"/>
              </w:rPr>
              <w:t>Закона о контрактной системе</w:t>
            </w:r>
          </w:p>
        </w:tc>
      </w:tr>
      <w:tr w:rsidR="009D41EC" w:rsidRPr="00003562" w14:paraId="50D513C7" w14:textId="77777777" w:rsidTr="00D872B7">
        <w:tc>
          <w:tcPr>
            <w:tcW w:w="846" w:type="dxa"/>
          </w:tcPr>
          <w:p w14:paraId="28456E9B" w14:textId="616321D7" w:rsidR="009D41EC" w:rsidRPr="004C478D" w:rsidRDefault="009D41EC" w:rsidP="004815A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4</w:t>
            </w:r>
            <w:r>
              <w:rPr>
                <w:rFonts w:ascii="Times New Roman" w:hAnsi="Times New Roman" w:cs="Times New Roman"/>
                <w:sz w:val="24"/>
                <w:szCs w:val="24"/>
              </w:rPr>
              <w:t>.1</w:t>
            </w:r>
          </w:p>
        </w:tc>
        <w:tc>
          <w:tcPr>
            <w:tcW w:w="4217" w:type="dxa"/>
            <w:gridSpan w:val="2"/>
          </w:tcPr>
          <w:p w14:paraId="4366966B" w14:textId="09D9408E" w:rsidR="009D41EC" w:rsidRPr="004C478D" w:rsidRDefault="009D41EC" w:rsidP="004815A7">
            <w:pPr>
              <w:jc w:val="both"/>
              <w:rPr>
                <w:rFonts w:ascii="Times New Roman" w:hAnsi="Times New Roman" w:cs="Times New Roman"/>
                <w:sz w:val="24"/>
                <w:szCs w:val="24"/>
              </w:rPr>
            </w:pPr>
            <w:r w:rsidRPr="004C478D">
              <w:rPr>
                <w:rFonts w:ascii="Times New Roman" w:hAnsi="Times New Roman" w:cs="Times New Roman"/>
                <w:sz w:val="24"/>
                <w:szCs w:val="24"/>
              </w:rPr>
              <w:t>Условия банковской гарантии, предоставляемой в</w:t>
            </w:r>
            <w:r>
              <w:rPr>
                <w:rFonts w:ascii="Times New Roman" w:hAnsi="Times New Roman" w:cs="Times New Roman"/>
                <w:sz w:val="24"/>
                <w:szCs w:val="24"/>
              </w:rPr>
              <w:t xml:space="preserve"> </w:t>
            </w:r>
            <w:r w:rsidR="004B5622">
              <w:rPr>
                <w:rFonts w:ascii="Times New Roman" w:hAnsi="Times New Roman" w:cs="Times New Roman"/>
                <w:sz w:val="24"/>
                <w:szCs w:val="24"/>
              </w:rPr>
              <w:t>качестве обеспечения заявки</w:t>
            </w:r>
          </w:p>
        </w:tc>
        <w:tc>
          <w:tcPr>
            <w:tcW w:w="5074" w:type="dxa"/>
            <w:gridSpan w:val="2"/>
          </w:tcPr>
          <w:p w14:paraId="51A56308" w14:textId="6EAF3E48" w:rsidR="009D41EC" w:rsidRPr="00003562" w:rsidRDefault="00EB4179" w:rsidP="004815A7">
            <w:pPr>
              <w:jc w:val="both"/>
              <w:rPr>
                <w:rFonts w:ascii="Times New Roman" w:hAnsi="Times New Roman" w:cs="Times New Roman"/>
                <w:sz w:val="24"/>
                <w:szCs w:val="24"/>
              </w:rPr>
            </w:pPr>
            <w:r w:rsidRPr="00EB4179">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r>
              <w:rPr>
                <w:rFonts w:ascii="Times New Roman" w:hAnsi="Times New Roman" w:cs="Times New Roman"/>
                <w:sz w:val="24"/>
                <w:szCs w:val="24"/>
              </w:rPr>
              <w:t>.</w:t>
            </w:r>
          </w:p>
        </w:tc>
      </w:tr>
      <w:tr w:rsidR="009D41EC" w:rsidRPr="00003562" w14:paraId="755A1962" w14:textId="77777777" w:rsidTr="00D872B7">
        <w:tc>
          <w:tcPr>
            <w:tcW w:w="846" w:type="dxa"/>
          </w:tcPr>
          <w:p w14:paraId="1964AC63" w14:textId="41C6FE89" w:rsidR="009D41EC" w:rsidRPr="004C478D" w:rsidRDefault="009D41EC" w:rsidP="004815A7">
            <w:pPr>
              <w:jc w:val="both"/>
              <w:rPr>
                <w:rFonts w:ascii="Times New Roman" w:hAnsi="Times New Roman" w:cs="Times New Roman"/>
                <w:sz w:val="24"/>
                <w:szCs w:val="24"/>
              </w:rPr>
            </w:pPr>
            <w:r>
              <w:rPr>
                <w:rFonts w:ascii="Times New Roman" w:hAnsi="Times New Roman" w:cs="Times New Roman"/>
                <w:sz w:val="24"/>
                <w:szCs w:val="24"/>
              </w:rPr>
              <w:t>2</w:t>
            </w:r>
            <w:r w:rsidR="009D7108">
              <w:rPr>
                <w:rFonts w:ascii="Times New Roman" w:hAnsi="Times New Roman" w:cs="Times New Roman"/>
                <w:sz w:val="24"/>
                <w:szCs w:val="24"/>
              </w:rPr>
              <w:t>5</w:t>
            </w:r>
            <w:r>
              <w:rPr>
                <w:rFonts w:ascii="Times New Roman" w:hAnsi="Times New Roman" w:cs="Times New Roman"/>
                <w:sz w:val="24"/>
                <w:szCs w:val="24"/>
              </w:rPr>
              <w:t>.</w:t>
            </w:r>
          </w:p>
        </w:tc>
        <w:tc>
          <w:tcPr>
            <w:tcW w:w="4217" w:type="dxa"/>
            <w:gridSpan w:val="2"/>
          </w:tcPr>
          <w:p w14:paraId="46360571" w14:textId="77777777" w:rsidR="009D41EC" w:rsidRPr="00D872B7" w:rsidRDefault="009D41EC" w:rsidP="004815A7">
            <w:pPr>
              <w:jc w:val="both"/>
              <w:rPr>
                <w:rFonts w:ascii="Times New Roman" w:hAnsi="Times New Roman" w:cs="Times New Roman"/>
                <w:sz w:val="24"/>
                <w:szCs w:val="24"/>
                <w:vertAlign w:val="superscript"/>
              </w:rPr>
            </w:pPr>
            <w:r w:rsidRPr="00D872B7">
              <w:rPr>
                <w:rFonts w:ascii="Times New Roman" w:hAnsi="Times New Roman" w:cs="Times New Roman"/>
                <w:sz w:val="24"/>
                <w:szCs w:val="24"/>
              </w:rPr>
              <w:t xml:space="preserve">Размер обеспечения исполнения контракта </w:t>
            </w:r>
            <w:r w:rsidRPr="00D872B7">
              <w:rPr>
                <w:rFonts w:ascii="Times New Roman" w:hAnsi="Times New Roman" w:cs="Times New Roman"/>
                <w:sz w:val="24"/>
                <w:szCs w:val="24"/>
                <w:vertAlign w:val="superscript"/>
              </w:rPr>
              <w:t>8 9</w:t>
            </w:r>
          </w:p>
          <w:p w14:paraId="217B91BA" w14:textId="77777777" w:rsidR="009D41EC" w:rsidRPr="002A2843" w:rsidRDefault="009D41EC" w:rsidP="004815A7">
            <w:pPr>
              <w:jc w:val="both"/>
              <w:rPr>
                <w:rFonts w:ascii="Times New Roman" w:hAnsi="Times New Roman" w:cs="Times New Roman"/>
                <w:color w:val="FF0000"/>
                <w:sz w:val="24"/>
                <w:szCs w:val="24"/>
              </w:rPr>
            </w:pPr>
          </w:p>
          <w:p w14:paraId="1C923F99" w14:textId="77777777" w:rsidR="009D41EC" w:rsidRPr="004C478D" w:rsidRDefault="009D41EC" w:rsidP="004815A7">
            <w:pPr>
              <w:jc w:val="both"/>
              <w:rPr>
                <w:rFonts w:ascii="Times New Roman" w:hAnsi="Times New Roman" w:cs="Times New Roman"/>
                <w:sz w:val="24"/>
                <w:szCs w:val="24"/>
              </w:rPr>
            </w:pPr>
          </w:p>
          <w:p w14:paraId="319E9ECF" w14:textId="77777777" w:rsidR="009D41EC" w:rsidRPr="004C478D" w:rsidRDefault="009D41EC" w:rsidP="004815A7">
            <w:pPr>
              <w:jc w:val="both"/>
              <w:rPr>
                <w:rFonts w:ascii="Times New Roman" w:hAnsi="Times New Roman" w:cs="Times New Roman"/>
                <w:sz w:val="24"/>
                <w:szCs w:val="24"/>
              </w:rPr>
            </w:pPr>
          </w:p>
        </w:tc>
        <w:tc>
          <w:tcPr>
            <w:tcW w:w="5074" w:type="dxa"/>
            <w:gridSpan w:val="2"/>
          </w:tcPr>
          <w:p w14:paraId="6D2BFA9E" w14:textId="7CBC0D5A" w:rsidR="009D41EC" w:rsidRPr="00B20E8D" w:rsidRDefault="009D41EC" w:rsidP="004815A7">
            <w:pPr>
              <w:jc w:val="both"/>
              <w:rPr>
                <w:rFonts w:ascii="Times New Roman" w:hAnsi="Times New Roman" w:cs="Times New Roman"/>
                <w:sz w:val="24"/>
                <w:szCs w:val="24"/>
              </w:rPr>
            </w:pPr>
            <w:r w:rsidRPr="00003562">
              <w:rPr>
                <w:rFonts w:ascii="Times New Roman" w:hAnsi="Times New Roman" w:cs="Times New Roman"/>
                <w:sz w:val="24"/>
                <w:szCs w:val="24"/>
              </w:rPr>
              <w:t xml:space="preserve">Обеспечение исполнения контракта предусмотрено в следующем размере: </w:t>
            </w:r>
            <w:r w:rsidR="00072449">
              <w:rPr>
                <w:rFonts w:ascii="Times New Roman" w:hAnsi="Times New Roman" w:cs="Times New Roman"/>
                <w:b/>
                <w:sz w:val="24"/>
                <w:szCs w:val="24"/>
              </w:rPr>
              <w:t>80 198</w:t>
            </w:r>
            <w:r w:rsidR="00352DD8" w:rsidRPr="00352DD8">
              <w:rPr>
                <w:rFonts w:ascii="Times New Roman" w:hAnsi="Times New Roman" w:cs="Times New Roman"/>
                <w:b/>
                <w:sz w:val="24"/>
                <w:szCs w:val="24"/>
              </w:rPr>
              <w:t xml:space="preserve"> </w:t>
            </w:r>
            <w:r w:rsidR="00072449">
              <w:rPr>
                <w:rFonts w:ascii="Times New Roman" w:hAnsi="Times New Roman" w:cs="Times New Roman"/>
                <w:b/>
                <w:sz w:val="24"/>
                <w:szCs w:val="24"/>
              </w:rPr>
              <w:t>(</w:t>
            </w:r>
            <w:r w:rsidR="00994DB9">
              <w:rPr>
                <w:rFonts w:ascii="Times New Roman" w:hAnsi="Times New Roman" w:cs="Times New Roman"/>
                <w:b/>
                <w:sz w:val="24"/>
                <w:szCs w:val="24"/>
              </w:rPr>
              <w:t xml:space="preserve">Восемьдесят </w:t>
            </w:r>
            <w:r w:rsidR="007676A4">
              <w:rPr>
                <w:rFonts w:ascii="Times New Roman" w:hAnsi="Times New Roman" w:cs="Times New Roman"/>
                <w:b/>
                <w:sz w:val="24"/>
                <w:szCs w:val="24"/>
              </w:rPr>
              <w:t>тысяч сто девяносто восемь</w:t>
            </w:r>
            <w:r w:rsidR="00352DD8" w:rsidRPr="00352DD8">
              <w:rPr>
                <w:rFonts w:ascii="Times New Roman" w:hAnsi="Times New Roman" w:cs="Times New Roman"/>
                <w:b/>
                <w:sz w:val="24"/>
                <w:szCs w:val="24"/>
              </w:rPr>
              <w:t xml:space="preserve">) рублей </w:t>
            </w:r>
            <w:r w:rsidR="00072449">
              <w:rPr>
                <w:rFonts w:ascii="Times New Roman" w:hAnsi="Times New Roman" w:cs="Times New Roman"/>
                <w:b/>
                <w:sz w:val="24"/>
                <w:szCs w:val="24"/>
              </w:rPr>
              <w:t>00</w:t>
            </w:r>
            <w:r w:rsidR="00352DD8" w:rsidRPr="00352DD8">
              <w:rPr>
                <w:rFonts w:ascii="Times New Roman" w:hAnsi="Times New Roman" w:cs="Times New Roman"/>
                <w:b/>
                <w:sz w:val="24"/>
                <w:szCs w:val="24"/>
              </w:rPr>
              <w:t xml:space="preserve"> копейки - 5 % от начальной максимальной цены контракта</w:t>
            </w:r>
            <w:r w:rsidR="00A718BE" w:rsidRPr="00A718BE">
              <w:rPr>
                <w:rFonts w:ascii="Times New Roman" w:hAnsi="Times New Roman" w:cs="Times New Roman"/>
                <w:b/>
                <w:sz w:val="24"/>
                <w:szCs w:val="24"/>
              </w:rPr>
              <w:t>.</w:t>
            </w:r>
          </w:p>
          <w:p w14:paraId="4B3A6048" w14:textId="524A443B" w:rsidR="009D41EC" w:rsidRPr="00003562" w:rsidRDefault="009D41EC" w:rsidP="004815A7">
            <w:pPr>
              <w:jc w:val="both"/>
              <w:rPr>
                <w:rFonts w:ascii="Times New Roman" w:hAnsi="Times New Roman" w:cs="Times New Roman"/>
                <w:sz w:val="24"/>
                <w:szCs w:val="24"/>
              </w:rPr>
            </w:pPr>
            <w:r w:rsidRPr="00003562">
              <w:rPr>
                <w:rFonts w:ascii="Times New Roman" w:hAnsi="Times New Roman" w:cs="Times New Roman"/>
                <w:sz w:val="24"/>
                <w:szCs w:val="24"/>
              </w:rPr>
              <w:t xml:space="preserve">В случае заключения контракта по результатам определения поставщика (подрядчика, исполнителя) в соответствии с п. </w:t>
            </w:r>
            <w:r w:rsidRPr="00003562">
              <w:rPr>
                <w:rFonts w:ascii="Times New Roman" w:hAnsi="Times New Roman" w:cs="Times New Roman"/>
                <w:sz w:val="24"/>
                <w:szCs w:val="24"/>
              </w:rPr>
              <w:lastRenderedPageBreak/>
              <w:t xml:space="preserve">1 ч. 1 ст. 30 Закона о контрактной системе </w:t>
            </w:r>
            <w:r w:rsidR="00E1022D">
              <w:rPr>
                <w:rFonts w:ascii="Times New Roman" w:hAnsi="Times New Roman" w:cs="Times New Roman"/>
                <w:sz w:val="24"/>
                <w:szCs w:val="24"/>
              </w:rPr>
              <w:br/>
            </w:r>
            <w:r w:rsidRPr="00003562">
              <w:rPr>
                <w:rFonts w:ascii="Times New Roman" w:hAnsi="Times New Roman" w:cs="Times New Roman"/>
                <w:sz w:val="24"/>
                <w:szCs w:val="24"/>
              </w:rPr>
              <w:t>(у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определения поставщика (подрядчика, исполнителя) и устанавливается от цены контракта, но не может составлять менее чем размер аванса.</w:t>
            </w:r>
          </w:p>
          <w:p w14:paraId="198C7EC1" w14:textId="2338BA28" w:rsidR="009D41EC" w:rsidRPr="00003562" w:rsidRDefault="009D41EC" w:rsidP="004815A7">
            <w:pPr>
              <w:jc w:val="both"/>
              <w:rPr>
                <w:rFonts w:ascii="Times New Roman" w:hAnsi="Times New Roman" w:cs="Times New Roman"/>
                <w:sz w:val="24"/>
                <w:szCs w:val="24"/>
              </w:rPr>
            </w:pPr>
            <w:r w:rsidRPr="00003562">
              <w:rPr>
                <w:rFonts w:ascii="Times New Roman" w:hAnsi="Times New Roman" w:cs="Times New Roman"/>
                <w:sz w:val="24"/>
                <w:szCs w:val="24"/>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w:t>
            </w:r>
            <w:r w:rsidR="00187829" w:rsidRPr="00187829">
              <w:rPr>
                <w:rFonts w:ascii="Times New Roman" w:hAnsi="Times New Roman" w:cs="Times New Roman"/>
                <w:sz w:val="24"/>
                <w:szCs w:val="24"/>
              </w:rPr>
              <w:t>Закона о контрактной системе</w:t>
            </w:r>
            <w:r w:rsidRPr="00003562">
              <w:rPr>
                <w:rFonts w:ascii="Times New Roman" w:hAnsi="Times New Roman" w:cs="Times New Roman"/>
                <w:sz w:val="24"/>
                <w:szCs w:val="24"/>
              </w:rPr>
              <w:t>, освобождается от предоставления обеспечения исполнения контракта в соответствии с ч.</w:t>
            </w:r>
            <w:r w:rsidR="00E1022D">
              <w:rPr>
                <w:rFonts w:ascii="Times New Roman" w:hAnsi="Times New Roman" w:cs="Times New Roman"/>
                <w:sz w:val="24"/>
                <w:szCs w:val="24"/>
              </w:rPr>
              <w:t xml:space="preserve"> </w:t>
            </w:r>
            <w:r w:rsidRPr="00003562">
              <w:rPr>
                <w:rFonts w:ascii="Times New Roman" w:hAnsi="Times New Roman" w:cs="Times New Roman"/>
                <w:sz w:val="24"/>
                <w:szCs w:val="24"/>
              </w:rPr>
              <w:t>8.1 ст. 96 Закона о контрактной системе.</w:t>
            </w:r>
          </w:p>
          <w:p w14:paraId="3DE7685D" w14:textId="77777777" w:rsidR="009D41EC" w:rsidRPr="00003562" w:rsidRDefault="009D41EC" w:rsidP="004815A7">
            <w:pPr>
              <w:jc w:val="both"/>
              <w:rPr>
                <w:rFonts w:ascii="Times New Roman" w:hAnsi="Times New Roman" w:cs="Times New Roman"/>
                <w:sz w:val="24"/>
                <w:szCs w:val="24"/>
              </w:rPr>
            </w:pPr>
            <w:r w:rsidRPr="00003562">
              <w:rPr>
                <w:rFonts w:ascii="Times New Roman" w:hAnsi="Times New Roman" w:cs="Times New Roman"/>
                <w:sz w:val="24"/>
                <w:szCs w:val="24"/>
              </w:rPr>
              <w:t>Срок предоставления обеспечения — до момента заключения контракта.</w:t>
            </w:r>
          </w:p>
          <w:p w14:paraId="719B7EBD" w14:textId="77777777" w:rsidR="009D41EC" w:rsidRPr="00003562" w:rsidRDefault="009D41EC" w:rsidP="004815A7">
            <w:pPr>
              <w:jc w:val="both"/>
              <w:rPr>
                <w:rFonts w:ascii="Times New Roman" w:hAnsi="Times New Roman" w:cs="Times New Roman"/>
                <w:sz w:val="24"/>
                <w:szCs w:val="24"/>
              </w:rPr>
            </w:pPr>
            <w:r w:rsidRPr="00003562">
              <w:rPr>
                <w:rFonts w:ascii="Times New Roman" w:hAnsi="Times New Roman" w:cs="Times New Roman"/>
                <w:sz w:val="24"/>
                <w:szCs w:val="24"/>
              </w:rPr>
              <w:t>НДС не облагается</w:t>
            </w:r>
          </w:p>
        </w:tc>
      </w:tr>
      <w:tr w:rsidR="009D41EC" w:rsidRPr="00003562" w14:paraId="63057E20" w14:textId="77777777" w:rsidTr="00D872B7">
        <w:tc>
          <w:tcPr>
            <w:tcW w:w="846" w:type="dxa"/>
          </w:tcPr>
          <w:p w14:paraId="1C8CC734" w14:textId="7AA78644" w:rsidR="009D41EC" w:rsidRPr="002E7B62" w:rsidRDefault="009D41EC" w:rsidP="004815A7">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9D7108">
              <w:rPr>
                <w:rFonts w:ascii="Times New Roman" w:hAnsi="Times New Roman" w:cs="Times New Roman"/>
                <w:sz w:val="24"/>
                <w:szCs w:val="24"/>
              </w:rPr>
              <w:t>5</w:t>
            </w:r>
            <w:r>
              <w:rPr>
                <w:rFonts w:ascii="Times New Roman" w:hAnsi="Times New Roman" w:cs="Times New Roman"/>
                <w:sz w:val="24"/>
                <w:szCs w:val="24"/>
              </w:rPr>
              <w:t>.1</w:t>
            </w:r>
          </w:p>
        </w:tc>
        <w:tc>
          <w:tcPr>
            <w:tcW w:w="4217" w:type="dxa"/>
            <w:gridSpan w:val="2"/>
          </w:tcPr>
          <w:p w14:paraId="5FC2E071" w14:textId="77777777" w:rsidR="009D41EC" w:rsidRPr="002E7B62" w:rsidRDefault="009D41EC" w:rsidP="004815A7">
            <w:pPr>
              <w:jc w:val="both"/>
              <w:rPr>
                <w:rFonts w:ascii="Times New Roman" w:hAnsi="Times New Roman" w:cs="Times New Roman"/>
                <w:sz w:val="24"/>
                <w:szCs w:val="24"/>
              </w:rPr>
            </w:pPr>
            <w:r w:rsidRPr="002E7B62">
              <w:rPr>
                <w:rFonts w:ascii="Times New Roman" w:hAnsi="Times New Roman" w:cs="Times New Roman"/>
                <w:sz w:val="24"/>
                <w:szCs w:val="24"/>
              </w:rPr>
              <w:t>Срок и порядок предоставления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p w14:paraId="522944FD" w14:textId="77777777" w:rsidR="009D41EC" w:rsidRPr="004C478D" w:rsidRDefault="009D41EC" w:rsidP="004815A7">
            <w:pPr>
              <w:jc w:val="both"/>
              <w:rPr>
                <w:rFonts w:ascii="Times New Roman" w:hAnsi="Times New Roman" w:cs="Times New Roman"/>
                <w:sz w:val="24"/>
                <w:szCs w:val="24"/>
              </w:rPr>
            </w:pPr>
          </w:p>
        </w:tc>
        <w:tc>
          <w:tcPr>
            <w:tcW w:w="5074" w:type="dxa"/>
            <w:gridSpan w:val="2"/>
          </w:tcPr>
          <w:p w14:paraId="14487401" w14:textId="77777777" w:rsidR="009D41EC" w:rsidRPr="00003562" w:rsidRDefault="009D41EC" w:rsidP="004815A7">
            <w:pPr>
              <w:jc w:val="both"/>
              <w:rPr>
                <w:rFonts w:ascii="Times New Roman" w:hAnsi="Times New Roman" w:cs="Times New Roman"/>
                <w:sz w:val="24"/>
                <w:szCs w:val="24"/>
              </w:rPr>
            </w:pPr>
            <w:r w:rsidRPr="00003562">
              <w:rPr>
                <w:rFonts w:ascii="Times New Roman" w:hAnsi="Times New Roman" w:cs="Times New Roman"/>
                <w:sz w:val="24"/>
                <w:szCs w:val="24"/>
              </w:rPr>
              <w:t>Порядок внесения: контракт заключается после предоставления заказчику обеспечения исполнения контракта.</w:t>
            </w:r>
          </w:p>
          <w:p w14:paraId="3A9718E4" w14:textId="77777777" w:rsidR="009D41EC" w:rsidRPr="00003562" w:rsidRDefault="009D41EC" w:rsidP="004815A7">
            <w:pPr>
              <w:jc w:val="both"/>
              <w:rPr>
                <w:rFonts w:ascii="Times New Roman" w:hAnsi="Times New Roman" w:cs="Times New Roman"/>
                <w:sz w:val="24"/>
                <w:szCs w:val="24"/>
              </w:rPr>
            </w:pPr>
            <w:r w:rsidRPr="00003562">
              <w:rPr>
                <w:rFonts w:ascii="Times New Roman" w:hAnsi="Times New Roman" w:cs="Times New Roman"/>
                <w:sz w:val="24"/>
                <w:szCs w:val="24"/>
              </w:rPr>
              <w:t>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в соответствии с законодательством</w:t>
            </w:r>
          </w:p>
          <w:p w14:paraId="51A2A417" w14:textId="77777777" w:rsidR="009D41EC" w:rsidRPr="00003562" w:rsidRDefault="009D41EC" w:rsidP="004815A7">
            <w:pPr>
              <w:jc w:val="both"/>
              <w:rPr>
                <w:rFonts w:ascii="Times New Roman" w:hAnsi="Times New Roman" w:cs="Times New Roman"/>
                <w:sz w:val="24"/>
                <w:szCs w:val="24"/>
              </w:rPr>
            </w:pPr>
            <w:r w:rsidRPr="00003562">
              <w:rPr>
                <w:rFonts w:ascii="Times New Roman" w:hAnsi="Times New Roman" w:cs="Times New Roman"/>
                <w:sz w:val="24"/>
                <w:szCs w:val="24"/>
              </w:rPr>
              <w:t>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закупках.</w:t>
            </w:r>
          </w:p>
          <w:p w14:paraId="677DE836" w14:textId="77777777" w:rsidR="009D41EC" w:rsidRPr="00003562" w:rsidRDefault="009D41EC" w:rsidP="004815A7">
            <w:pPr>
              <w:jc w:val="both"/>
              <w:rPr>
                <w:rFonts w:ascii="Times New Roman" w:hAnsi="Times New Roman" w:cs="Times New Roman"/>
                <w:sz w:val="24"/>
                <w:szCs w:val="24"/>
              </w:rPr>
            </w:pPr>
            <w:r w:rsidRPr="00003562">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14:paraId="644241FF" w14:textId="77777777" w:rsidR="009D41EC" w:rsidRPr="00003562" w:rsidRDefault="009D41EC" w:rsidP="004815A7">
            <w:pPr>
              <w:jc w:val="both"/>
              <w:rPr>
                <w:rFonts w:ascii="Times New Roman" w:hAnsi="Times New Roman" w:cs="Times New Roman"/>
                <w:sz w:val="24"/>
                <w:szCs w:val="24"/>
              </w:rPr>
            </w:pPr>
            <w:r w:rsidRPr="00003562">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14:paraId="5CEAC06E" w14:textId="77777777" w:rsidR="009D41EC" w:rsidRPr="00003562" w:rsidRDefault="009D41EC" w:rsidP="004815A7">
            <w:pPr>
              <w:jc w:val="both"/>
              <w:rPr>
                <w:rFonts w:ascii="Times New Roman" w:hAnsi="Times New Roman" w:cs="Times New Roman"/>
                <w:sz w:val="24"/>
                <w:szCs w:val="24"/>
              </w:rPr>
            </w:pPr>
            <w:r w:rsidRPr="00003562">
              <w:rPr>
                <w:rFonts w:ascii="Times New Roman" w:hAnsi="Times New Roman" w:cs="Times New Roman"/>
                <w:sz w:val="24"/>
                <w:szCs w:val="24"/>
              </w:rPr>
              <w:t>Срок внесения обеспечения - до момента заключения контракта.</w:t>
            </w:r>
          </w:p>
          <w:p w14:paraId="57C67A00" w14:textId="4702CAEA" w:rsidR="009D41EC" w:rsidRDefault="009D41EC" w:rsidP="004815A7">
            <w:pPr>
              <w:jc w:val="both"/>
              <w:rPr>
                <w:rFonts w:ascii="Times New Roman" w:hAnsi="Times New Roman" w:cs="Times New Roman"/>
                <w:sz w:val="24"/>
                <w:szCs w:val="24"/>
              </w:rPr>
            </w:pPr>
            <w:r w:rsidRPr="00003562">
              <w:rPr>
                <w:rFonts w:ascii="Times New Roman" w:hAnsi="Times New Roman" w:cs="Times New Roman"/>
                <w:sz w:val="24"/>
                <w:szCs w:val="24"/>
              </w:rPr>
              <w:t>Реквизиты счета для внесения об</w:t>
            </w:r>
            <w:r w:rsidR="00171214">
              <w:rPr>
                <w:rFonts w:ascii="Times New Roman" w:hAnsi="Times New Roman" w:cs="Times New Roman"/>
                <w:sz w:val="24"/>
                <w:szCs w:val="24"/>
              </w:rPr>
              <w:t>еспечения исполнения контракта:</w:t>
            </w:r>
          </w:p>
          <w:p w14:paraId="73F4BDB0" w14:textId="77777777" w:rsidR="00171214" w:rsidRPr="00003562" w:rsidRDefault="00171214" w:rsidP="004815A7">
            <w:pPr>
              <w:jc w:val="both"/>
              <w:rPr>
                <w:rFonts w:ascii="Times New Roman" w:hAnsi="Times New Roman" w:cs="Times New Roman"/>
                <w:sz w:val="24"/>
                <w:szCs w:val="24"/>
              </w:rPr>
            </w:pPr>
          </w:p>
          <w:p w14:paraId="74433248" w14:textId="77777777" w:rsidR="009D41EC" w:rsidRPr="00003562" w:rsidRDefault="009D41EC" w:rsidP="004815A7">
            <w:pPr>
              <w:jc w:val="both"/>
              <w:rPr>
                <w:rFonts w:ascii="Times New Roman" w:hAnsi="Times New Roman" w:cs="Times New Roman"/>
                <w:sz w:val="24"/>
                <w:szCs w:val="24"/>
              </w:rPr>
            </w:pPr>
            <w:r w:rsidRPr="00003562">
              <w:rPr>
                <w:rFonts w:ascii="Times New Roman" w:hAnsi="Times New Roman" w:cs="Times New Roman"/>
                <w:sz w:val="24"/>
                <w:szCs w:val="24"/>
              </w:rPr>
              <w:t>Наименование заказчика:</w:t>
            </w:r>
          </w:p>
          <w:p w14:paraId="50ECDDA8" w14:textId="77777777" w:rsidR="009D41EC" w:rsidRPr="00003562" w:rsidRDefault="009D41EC" w:rsidP="004815A7">
            <w:pPr>
              <w:jc w:val="both"/>
              <w:rPr>
                <w:rFonts w:ascii="Times New Roman" w:hAnsi="Times New Roman" w:cs="Times New Roman"/>
                <w:sz w:val="24"/>
                <w:szCs w:val="24"/>
              </w:rPr>
            </w:pPr>
            <w:r w:rsidRPr="00003562">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2A004648" w14:textId="77777777" w:rsidR="009D41EC" w:rsidRPr="00003562" w:rsidRDefault="009D41EC" w:rsidP="004815A7">
            <w:pPr>
              <w:jc w:val="both"/>
              <w:rPr>
                <w:rFonts w:ascii="Times New Roman" w:hAnsi="Times New Roman" w:cs="Times New Roman"/>
                <w:sz w:val="24"/>
                <w:szCs w:val="24"/>
              </w:rPr>
            </w:pPr>
            <w:r w:rsidRPr="00003562">
              <w:rPr>
                <w:rFonts w:ascii="Times New Roman" w:hAnsi="Times New Roman" w:cs="Times New Roman"/>
                <w:sz w:val="24"/>
                <w:szCs w:val="24"/>
              </w:rPr>
              <w:t xml:space="preserve">ИНН   7728013512/КПП   772801001 </w:t>
            </w:r>
          </w:p>
          <w:p w14:paraId="19B776BB" w14:textId="77777777" w:rsidR="002C7DBA" w:rsidRDefault="009D41EC" w:rsidP="004815A7">
            <w:pPr>
              <w:jc w:val="both"/>
              <w:rPr>
                <w:rFonts w:ascii="Times New Roman" w:hAnsi="Times New Roman" w:cs="Times New Roman"/>
                <w:sz w:val="24"/>
                <w:szCs w:val="24"/>
              </w:rPr>
            </w:pPr>
            <w:r w:rsidRPr="00003562">
              <w:rPr>
                <w:rFonts w:ascii="Times New Roman" w:hAnsi="Times New Roman" w:cs="Times New Roman"/>
                <w:sz w:val="24"/>
                <w:szCs w:val="24"/>
              </w:rPr>
              <w:t>Банковские реквизиты:</w:t>
            </w:r>
          </w:p>
          <w:p w14:paraId="2CB87A56" w14:textId="362A9368" w:rsidR="002C7DBA" w:rsidRPr="002C7DBA" w:rsidRDefault="002C7DBA" w:rsidP="004815A7">
            <w:pPr>
              <w:jc w:val="both"/>
              <w:rPr>
                <w:rFonts w:ascii="Times New Roman" w:hAnsi="Times New Roman" w:cs="Times New Roman"/>
                <w:sz w:val="24"/>
                <w:szCs w:val="24"/>
              </w:rPr>
            </w:pPr>
            <w:r w:rsidRPr="002C7DBA">
              <w:rPr>
                <w:rFonts w:ascii="Times New Roman" w:hAnsi="Times New Roman" w:cs="Times New Roman"/>
                <w:sz w:val="24"/>
                <w:szCs w:val="24"/>
              </w:rPr>
              <w:t>БИК ТОФК 004525988</w:t>
            </w:r>
          </w:p>
          <w:p w14:paraId="3C3A0232" w14:textId="77777777" w:rsidR="002C7DBA" w:rsidRPr="002C7DBA" w:rsidRDefault="002C7DBA" w:rsidP="004815A7">
            <w:pPr>
              <w:jc w:val="both"/>
              <w:rPr>
                <w:rFonts w:ascii="Times New Roman" w:hAnsi="Times New Roman" w:cs="Times New Roman"/>
                <w:sz w:val="24"/>
                <w:szCs w:val="24"/>
              </w:rPr>
            </w:pPr>
            <w:r w:rsidRPr="002C7DBA">
              <w:rPr>
                <w:rFonts w:ascii="Times New Roman" w:hAnsi="Times New Roman" w:cs="Times New Roman"/>
                <w:sz w:val="24"/>
                <w:szCs w:val="24"/>
              </w:rPr>
              <w:t>ГУ Банка России по ЦФО,</w:t>
            </w:r>
          </w:p>
          <w:p w14:paraId="1873008C" w14:textId="77777777" w:rsidR="002C7DBA" w:rsidRPr="002C7DBA" w:rsidRDefault="002C7DBA" w:rsidP="004815A7">
            <w:pPr>
              <w:jc w:val="both"/>
              <w:rPr>
                <w:rFonts w:ascii="Times New Roman" w:hAnsi="Times New Roman" w:cs="Times New Roman"/>
                <w:sz w:val="24"/>
                <w:szCs w:val="24"/>
              </w:rPr>
            </w:pPr>
            <w:r w:rsidRPr="002C7DBA">
              <w:rPr>
                <w:rFonts w:ascii="Times New Roman" w:hAnsi="Times New Roman" w:cs="Times New Roman"/>
                <w:sz w:val="24"/>
                <w:szCs w:val="24"/>
              </w:rPr>
              <w:t xml:space="preserve">УФК по г. Москве  </w:t>
            </w:r>
          </w:p>
          <w:p w14:paraId="0EE8C02C" w14:textId="77777777" w:rsidR="002C7DBA" w:rsidRPr="002C7DBA" w:rsidRDefault="002C7DBA" w:rsidP="004815A7">
            <w:pPr>
              <w:rPr>
                <w:rFonts w:ascii="Times New Roman" w:hAnsi="Times New Roman" w:cs="Times New Roman"/>
                <w:sz w:val="24"/>
                <w:szCs w:val="24"/>
              </w:rPr>
            </w:pPr>
            <w:r w:rsidRPr="002C7DBA">
              <w:rPr>
                <w:rFonts w:ascii="Times New Roman" w:hAnsi="Times New Roman" w:cs="Times New Roman"/>
                <w:sz w:val="24"/>
                <w:szCs w:val="24"/>
              </w:rPr>
              <w:t xml:space="preserve">Единый казначейский счет </w:t>
            </w:r>
            <w:r w:rsidRPr="002C7DBA">
              <w:rPr>
                <w:rFonts w:ascii="Times New Roman" w:hAnsi="Times New Roman" w:cs="Times New Roman"/>
                <w:sz w:val="24"/>
                <w:szCs w:val="24"/>
              </w:rPr>
              <w:lastRenderedPageBreak/>
              <w:t>40102810545370000003</w:t>
            </w:r>
          </w:p>
          <w:p w14:paraId="12210C23" w14:textId="77777777" w:rsidR="002C7DBA" w:rsidRPr="002C7DBA" w:rsidRDefault="002C7DBA" w:rsidP="004815A7">
            <w:pPr>
              <w:jc w:val="both"/>
              <w:rPr>
                <w:rFonts w:ascii="Times New Roman" w:hAnsi="Times New Roman" w:cs="Times New Roman"/>
                <w:sz w:val="24"/>
                <w:szCs w:val="24"/>
              </w:rPr>
            </w:pPr>
            <w:r w:rsidRPr="002C7DBA">
              <w:rPr>
                <w:rFonts w:ascii="Times New Roman" w:hAnsi="Times New Roman" w:cs="Times New Roman"/>
                <w:sz w:val="24"/>
                <w:szCs w:val="24"/>
              </w:rPr>
              <w:t xml:space="preserve">Казначейский счет </w:t>
            </w:r>
          </w:p>
          <w:p w14:paraId="18DB5E61" w14:textId="77777777" w:rsidR="002C7DBA" w:rsidRPr="002C7DBA" w:rsidRDefault="002C7DBA" w:rsidP="004815A7">
            <w:pPr>
              <w:jc w:val="both"/>
              <w:rPr>
                <w:rFonts w:ascii="Times New Roman" w:hAnsi="Times New Roman" w:cs="Times New Roman"/>
                <w:sz w:val="24"/>
                <w:szCs w:val="24"/>
              </w:rPr>
            </w:pPr>
            <w:r w:rsidRPr="002C7DBA">
              <w:rPr>
                <w:rFonts w:ascii="Times New Roman" w:hAnsi="Times New Roman" w:cs="Times New Roman"/>
                <w:sz w:val="24"/>
                <w:szCs w:val="24"/>
              </w:rPr>
              <w:t>03214643000000017300</w:t>
            </w:r>
          </w:p>
          <w:p w14:paraId="0DAC8D87" w14:textId="32C0638A" w:rsidR="009D41EC" w:rsidRPr="00003562" w:rsidRDefault="002C7DBA" w:rsidP="004815A7">
            <w:pPr>
              <w:jc w:val="both"/>
              <w:rPr>
                <w:rFonts w:ascii="Times New Roman" w:hAnsi="Times New Roman" w:cs="Times New Roman"/>
                <w:sz w:val="24"/>
                <w:szCs w:val="24"/>
              </w:rPr>
            </w:pPr>
            <w:r w:rsidRPr="002C7DBA">
              <w:rPr>
                <w:rFonts w:ascii="Times New Roman" w:hAnsi="Times New Roman" w:cs="Times New Roman"/>
                <w:sz w:val="24"/>
                <w:szCs w:val="24"/>
              </w:rPr>
              <w:t>л/с 20736Ц83220</w:t>
            </w:r>
            <w:r w:rsidR="009D41EC" w:rsidRPr="00003562">
              <w:rPr>
                <w:rFonts w:ascii="Times New Roman" w:hAnsi="Times New Roman" w:cs="Times New Roman"/>
                <w:sz w:val="24"/>
                <w:szCs w:val="24"/>
              </w:rPr>
              <w:t>.</w:t>
            </w:r>
          </w:p>
          <w:p w14:paraId="2FBE366E" w14:textId="77777777" w:rsidR="009D41EC" w:rsidRPr="002C7DBA" w:rsidRDefault="009D41EC" w:rsidP="004815A7">
            <w:pPr>
              <w:jc w:val="both"/>
              <w:rPr>
                <w:rFonts w:ascii="Times New Roman" w:hAnsi="Times New Roman" w:cs="Times New Roman"/>
                <w:sz w:val="16"/>
                <w:szCs w:val="16"/>
              </w:rPr>
            </w:pPr>
          </w:p>
          <w:p w14:paraId="2F3AF141" w14:textId="77777777" w:rsidR="009D41EC" w:rsidRPr="00003562" w:rsidRDefault="009D41EC" w:rsidP="004815A7">
            <w:pPr>
              <w:jc w:val="both"/>
              <w:rPr>
                <w:rFonts w:ascii="Times New Roman" w:hAnsi="Times New Roman" w:cs="Times New Roman"/>
                <w:sz w:val="24"/>
                <w:szCs w:val="24"/>
              </w:rPr>
            </w:pPr>
            <w:r w:rsidRPr="00003562">
              <w:rPr>
                <w:rFonts w:ascii="Times New Roman" w:hAnsi="Times New Roman" w:cs="Times New Roman"/>
                <w:sz w:val="24"/>
                <w:szCs w:val="24"/>
              </w:rPr>
              <w:t xml:space="preserve">Особенности внесения: </w:t>
            </w:r>
          </w:p>
          <w:p w14:paraId="0346158C" w14:textId="77777777" w:rsidR="009D41EC" w:rsidRPr="00003562" w:rsidRDefault="009D41EC" w:rsidP="004815A7">
            <w:pPr>
              <w:jc w:val="both"/>
              <w:rPr>
                <w:rFonts w:ascii="Times New Roman" w:hAnsi="Times New Roman" w:cs="Times New Roman"/>
                <w:sz w:val="24"/>
                <w:szCs w:val="24"/>
              </w:rPr>
            </w:pPr>
            <w:r w:rsidRPr="00003562">
              <w:rPr>
                <w:rFonts w:ascii="Times New Roman" w:hAnsi="Times New Roman" w:cs="Times New Roman"/>
                <w:sz w:val="24"/>
                <w:szCs w:val="24"/>
              </w:rPr>
              <w:t>ВАРИАНТ 1. Предоставление Поставщиком</w:t>
            </w:r>
          </w:p>
          <w:p w14:paraId="32B5418D" w14:textId="77777777" w:rsidR="009D41EC" w:rsidRPr="00003562" w:rsidRDefault="009D41EC" w:rsidP="004815A7">
            <w:pPr>
              <w:jc w:val="both"/>
              <w:rPr>
                <w:rFonts w:ascii="Times New Roman" w:hAnsi="Times New Roman" w:cs="Times New Roman"/>
                <w:sz w:val="24"/>
                <w:szCs w:val="24"/>
              </w:rPr>
            </w:pPr>
            <w:r w:rsidRPr="00003562">
              <w:rPr>
                <w:rFonts w:ascii="Times New Roman" w:hAnsi="Times New Roman" w:cs="Times New Roman"/>
                <w:sz w:val="24"/>
                <w:szCs w:val="24"/>
              </w:rPr>
              <w:t>Обеспечения исполнения Контракта путем внесения денежных средств на счет Заказчика.</w:t>
            </w:r>
          </w:p>
          <w:p w14:paraId="6EA07FB6" w14:textId="77777777" w:rsidR="009D41EC" w:rsidRPr="00003562" w:rsidRDefault="009D41EC" w:rsidP="004815A7">
            <w:pPr>
              <w:jc w:val="both"/>
              <w:rPr>
                <w:rFonts w:ascii="Times New Roman" w:hAnsi="Times New Roman" w:cs="Times New Roman"/>
                <w:sz w:val="24"/>
                <w:szCs w:val="24"/>
              </w:rPr>
            </w:pPr>
          </w:p>
          <w:p w14:paraId="1E505085" w14:textId="77777777" w:rsidR="009D41EC" w:rsidRPr="00003562" w:rsidRDefault="009D41EC" w:rsidP="004815A7">
            <w:pPr>
              <w:jc w:val="both"/>
              <w:rPr>
                <w:rFonts w:ascii="Times New Roman" w:hAnsi="Times New Roman" w:cs="Times New Roman"/>
                <w:sz w:val="24"/>
                <w:szCs w:val="24"/>
              </w:rPr>
            </w:pPr>
            <w:r w:rsidRPr="00003562">
              <w:rPr>
                <w:rFonts w:ascii="Times New Roman" w:hAnsi="Times New Roman" w:cs="Times New Roman"/>
                <w:sz w:val="24"/>
                <w:szCs w:val="24"/>
              </w:rPr>
              <w:t>ВАРИАНТ 2. Предоставление Поставщиком обеспечения исполнения Контракта в форме банковской гарантии.</w:t>
            </w:r>
          </w:p>
          <w:p w14:paraId="0A2DCB45" w14:textId="2B4C251E" w:rsidR="009D41EC" w:rsidRPr="00003562" w:rsidRDefault="009D41EC" w:rsidP="004815A7">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должна соответствовать требованиям, установленным ч.</w:t>
            </w:r>
            <w:r w:rsidR="00E1022D">
              <w:rPr>
                <w:rFonts w:ascii="Times New Roman" w:hAnsi="Times New Roman" w:cs="Times New Roman"/>
                <w:sz w:val="24"/>
                <w:szCs w:val="24"/>
              </w:rPr>
              <w:t xml:space="preserve"> </w:t>
            </w:r>
            <w:r w:rsidRPr="00003562">
              <w:rPr>
                <w:rFonts w:ascii="Times New Roman" w:hAnsi="Times New Roman" w:cs="Times New Roman"/>
                <w:sz w:val="24"/>
                <w:szCs w:val="24"/>
              </w:rPr>
              <w:t>2 ст.</w:t>
            </w:r>
            <w:r w:rsidR="00E1022D">
              <w:rPr>
                <w:rFonts w:ascii="Times New Roman" w:hAnsi="Times New Roman" w:cs="Times New Roman"/>
                <w:sz w:val="24"/>
                <w:szCs w:val="24"/>
              </w:rPr>
              <w:t xml:space="preserve"> </w:t>
            </w:r>
            <w:r w:rsidRPr="00003562">
              <w:rPr>
                <w:rFonts w:ascii="Times New Roman" w:hAnsi="Times New Roman" w:cs="Times New Roman"/>
                <w:sz w:val="24"/>
                <w:szCs w:val="24"/>
              </w:rPr>
              <w:t>45 Закона о контрактной системе.</w:t>
            </w:r>
          </w:p>
          <w:p w14:paraId="19DBDE73" w14:textId="77777777" w:rsidR="009D41EC" w:rsidRPr="00003562" w:rsidRDefault="009D41EC" w:rsidP="004815A7">
            <w:pPr>
              <w:jc w:val="both"/>
              <w:rPr>
                <w:rFonts w:ascii="Times New Roman" w:hAnsi="Times New Roman" w:cs="Times New Roman"/>
                <w:sz w:val="24"/>
                <w:szCs w:val="24"/>
              </w:rPr>
            </w:pPr>
            <w:r w:rsidRPr="00003562">
              <w:rPr>
                <w:rFonts w:ascii="Times New Roman" w:hAnsi="Times New Roman" w:cs="Times New Roman"/>
                <w:sz w:val="24"/>
                <w:szCs w:val="24"/>
              </w:rPr>
              <w:t>Получатель: -</w:t>
            </w:r>
          </w:p>
          <w:p w14:paraId="22F1A717" w14:textId="77777777" w:rsidR="009D41EC" w:rsidRPr="00003562" w:rsidRDefault="009D41EC" w:rsidP="004815A7">
            <w:pPr>
              <w:jc w:val="both"/>
              <w:rPr>
                <w:rFonts w:ascii="Times New Roman" w:hAnsi="Times New Roman" w:cs="Times New Roman"/>
                <w:sz w:val="24"/>
                <w:szCs w:val="24"/>
              </w:rPr>
            </w:pPr>
            <w:r w:rsidRPr="00003562">
              <w:rPr>
                <w:rFonts w:ascii="Times New Roman" w:hAnsi="Times New Roman" w:cs="Times New Roman"/>
                <w:sz w:val="24"/>
                <w:szCs w:val="24"/>
              </w:rPr>
              <w:t>Срок действия банковской гарантии устанавливается с учетом требований пп. 5 ч. 2 ст. 45 и ст. 96 Закона о контрактной системе.</w:t>
            </w:r>
          </w:p>
          <w:p w14:paraId="2BA3D182" w14:textId="77777777" w:rsidR="009D41EC" w:rsidRPr="00003562" w:rsidRDefault="009D41EC" w:rsidP="004815A7">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w:t>
            </w:r>
          </w:p>
          <w:p w14:paraId="46A92BE3" w14:textId="77777777" w:rsidR="009D41EC" w:rsidRPr="00003562" w:rsidRDefault="009D41EC" w:rsidP="004815A7">
            <w:pPr>
              <w:jc w:val="both"/>
              <w:rPr>
                <w:rFonts w:ascii="Times New Roman" w:hAnsi="Times New Roman" w:cs="Times New Roman"/>
                <w:sz w:val="24"/>
                <w:szCs w:val="24"/>
              </w:rPr>
            </w:pPr>
            <w:r w:rsidRPr="00003562">
              <w:rPr>
                <w:rFonts w:ascii="Times New Roman" w:hAnsi="Times New Roman" w:cs="Times New Roman"/>
                <w:sz w:val="24"/>
                <w:szCs w:val="24"/>
              </w:rPr>
              <w:t>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9D41EC" w:rsidRPr="00003562" w14:paraId="07598CE6" w14:textId="77777777" w:rsidTr="00D872B7">
        <w:tc>
          <w:tcPr>
            <w:tcW w:w="846" w:type="dxa"/>
          </w:tcPr>
          <w:p w14:paraId="64C48995" w14:textId="55BFC3A8" w:rsidR="009D41EC" w:rsidRPr="002E7B62" w:rsidRDefault="009D41EC" w:rsidP="004815A7">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9D7108">
              <w:rPr>
                <w:rFonts w:ascii="Times New Roman" w:hAnsi="Times New Roman" w:cs="Times New Roman"/>
                <w:sz w:val="24"/>
                <w:szCs w:val="24"/>
              </w:rPr>
              <w:t>5</w:t>
            </w:r>
            <w:r>
              <w:rPr>
                <w:rFonts w:ascii="Times New Roman" w:hAnsi="Times New Roman" w:cs="Times New Roman"/>
                <w:sz w:val="24"/>
                <w:szCs w:val="24"/>
              </w:rPr>
              <w:t>.2</w:t>
            </w:r>
          </w:p>
        </w:tc>
        <w:tc>
          <w:tcPr>
            <w:tcW w:w="4217" w:type="dxa"/>
            <w:gridSpan w:val="2"/>
          </w:tcPr>
          <w:p w14:paraId="62DF11E9" w14:textId="77777777" w:rsidR="009D41EC" w:rsidRPr="004C478D" w:rsidRDefault="009D41EC" w:rsidP="004815A7">
            <w:pPr>
              <w:jc w:val="both"/>
              <w:rPr>
                <w:rFonts w:ascii="Times New Roman" w:hAnsi="Times New Roman" w:cs="Times New Roman"/>
                <w:sz w:val="24"/>
                <w:szCs w:val="24"/>
              </w:rPr>
            </w:pPr>
            <w:r w:rsidRPr="002E7B62">
              <w:rPr>
                <w:rFonts w:ascii="Times New Roman" w:hAnsi="Times New Roman" w:cs="Times New Roman"/>
                <w:sz w:val="24"/>
                <w:szCs w:val="24"/>
              </w:rPr>
              <w:t xml:space="preserve">Требование к банковской гарантии </w:t>
            </w:r>
          </w:p>
          <w:p w14:paraId="22BF105B" w14:textId="77777777" w:rsidR="009D41EC" w:rsidRPr="004C478D" w:rsidRDefault="009D41EC" w:rsidP="004815A7">
            <w:pPr>
              <w:jc w:val="both"/>
              <w:rPr>
                <w:rFonts w:ascii="Times New Roman" w:hAnsi="Times New Roman" w:cs="Times New Roman"/>
                <w:sz w:val="24"/>
                <w:szCs w:val="24"/>
              </w:rPr>
            </w:pPr>
          </w:p>
        </w:tc>
        <w:tc>
          <w:tcPr>
            <w:tcW w:w="5074" w:type="dxa"/>
            <w:gridSpan w:val="2"/>
          </w:tcPr>
          <w:p w14:paraId="16E33E70" w14:textId="152C3C9D" w:rsidR="009D41EC" w:rsidRPr="00003562" w:rsidRDefault="009D41EC" w:rsidP="004815A7">
            <w:pPr>
              <w:jc w:val="both"/>
              <w:rPr>
                <w:rFonts w:ascii="Times New Roman" w:hAnsi="Times New Roman" w:cs="Times New Roman"/>
                <w:sz w:val="24"/>
                <w:szCs w:val="24"/>
              </w:rPr>
            </w:pPr>
            <w:r w:rsidRPr="00003562">
              <w:rPr>
                <w:rFonts w:ascii="Times New Roman" w:hAnsi="Times New Roman" w:cs="Times New Roman"/>
                <w:sz w:val="24"/>
                <w:szCs w:val="24"/>
              </w:rPr>
              <w:t xml:space="preserve">Требования к банковской гарантии утверждены постановлением Правительства Российской Федерации от 8 ноября 2013 г. </w:t>
            </w:r>
            <w:r w:rsidR="0020144C">
              <w:rPr>
                <w:rFonts w:ascii="Times New Roman" w:hAnsi="Times New Roman" w:cs="Times New Roman"/>
                <w:sz w:val="24"/>
                <w:szCs w:val="24"/>
              </w:rPr>
              <w:br/>
            </w:r>
            <w:r w:rsidRPr="00003562">
              <w:rPr>
                <w:rFonts w:ascii="Times New Roman" w:hAnsi="Times New Roman" w:cs="Times New Roman"/>
                <w:sz w:val="24"/>
                <w:szCs w:val="24"/>
              </w:rPr>
              <w:t>№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7E6AD52" w14:textId="77777777" w:rsidR="00776FF7" w:rsidRDefault="009D41EC" w:rsidP="004815A7">
            <w:pPr>
              <w:jc w:val="both"/>
              <w:rPr>
                <w:rFonts w:ascii="Times New Roman" w:hAnsi="Times New Roman" w:cs="Times New Roman"/>
                <w:sz w:val="24"/>
                <w:szCs w:val="24"/>
              </w:rPr>
            </w:pPr>
            <w:r w:rsidRPr="00003562">
              <w:rPr>
                <w:rFonts w:ascii="Times New Roman" w:hAnsi="Times New Roman" w:cs="Times New Roman"/>
                <w:sz w:val="24"/>
                <w:szCs w:val="24"/>
              </w:rPr>
              <w:t xml:space="preserve">Банковская гарантия оформляется в письменной форме на бумажном носителе или в форме электронного </w:t>
            </w:r>
            <w:r w:rsidR="008533AD" w:rsidRPr="00003562">
              <w:rPr>
                <w:rFonts w:ascii="Times New Roman" w:hAnsi="Times New Roman" w:cs="Times New Roman"/>
                <w:sz w:val="24"/>
                <w:szCs w:val="24"/>
              </w:rPr>
              <w:t>документа, подписанного</w:t>
            </w:r>
            <w:r w:rsidRPr="00003562">
              <w:rPr>
                <w:rFonts w:ascii="Times New Roman" w:hAnsi="Times New Roman" w:cs="Times New Roman"/>
                <w:sz w:val="24"/>
                <w:szCs w:val="24"/>
              </w:rPr>
              <w:t xml:space="preserve">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и ст. 45 Закона о контрактной системе.</w:t>
            </w:r>
          </w:p>
          <w:p w14:paraId="13927B04" w14:textId="79C533D6" w:rsidR="00776FF7" w:rsidRDefault="00776FF7" w:rsidP="004815A7">
            <w:pPr>
              <w:jc w:val="both"/>
              <w:rPr>
                <w:rFonts w:ascii="Times New Roman" w:hAnsi="Times New Roman" w:cs="Times New Roman"/>
                <w:sz w:val="24"/>
                <w:szCs w:val="24"/>
              </w:rPr>
            </w:pPr>
            <w:r w:rsidRPr="00E86432">
              <w:rPr>
                <w:rFonts w:ascii="Times New Roman" w:hAnsi="Times New Roman" w:cs="Times New Roman"/>
                <w:sz w:val="24"/>
                <w:szCs w:val="24"/>
              </w:rPr>
              <w:t xml:space="preserve">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w:t>
            </w:r>
            <w:r w:rsidRPr="00E86432">
              <w:rPr>
                <w:rFonts w:ascii="Times New Roman" w:hAnsi="Times New Roman" w:cs="Times New Roman"/>
                <w:sz w:val="24"/>
                <w:szCs w:val="24"/>
              </w:rPr>
              <w:lastRenderedPageBreak/>
              <w:t>суммы по банковской гарантии, направленное до окончания срока действия банковской гарантии.</w:t>
            </w:r>
          </w:p>
          <w:p w14:paraId="26DF1E30" w14:textId="52216146" w:rsidR="009D41EC" w:rsidRPr="00003562" w:rsidRDefault="009D41EC" w:rsidP="004815A7">
            <w:pPr>
              <w:jc w:val="both"/>
              <w:rPr>
                <w:rFonts w:ascii="Times New Roman" w:hAnsi="Times New Roman" w:cs="Times New Roman"/>
                <w:sz w:val="24"/>
                <w:szCs w:val="24"/>
              </w:rPr>
            </w:pPr>
            <w:r w:rsidRPr="00003562">
              <w:rPr>
                <w:rFonts w:ascii="Times New Roman" w:hAnsi="Times New Roman" w:cs="Times New Roman"/>
                <w:sz w:val="24"/>
                <w:szCs w:val="24"/>
              </w:rPr>
              <w:t xml:space="preserve">Банковская гарантия должна быть безотзывной и должна содержать обязательства Гаранта выплатить Бенефициару сумму Гарантии или ее часть, </w:t>
            </w:r>
            <w:r w:rsidR="000E5969">
              <w:rPr>
                <w:rFonts w:ascii="Times New Roman" w:hAnsi="Times New Roman" w:cs="Times New Roman"/>
                <w:sz w:val="24"/>
                <w:szCs w:val="24"/>
              </w:rPr>
              <w:br/>
            </w:r>
            <w:r w:rsidRPr="00003562">
              <w:rPr>
                <w:rFonts w:ascii="Times New Roman" w:hAnsi="Times New Roman" w:cs="Times New Roman"/>
                <w:sz w:val="24"/>
                <w:szCs w:val="24"/>
              </w:rPr>
              <w:t>а именно:</w:t>
            </w:r>
          </w:p>
          <w:p w14:paraId="5895E690" w14:textId="77777777" w:rsidR="009D41EC" w:rsidRPr="00003562" w:rsidRDefault="009D41EC" w:rsidP="004815A7">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неустойки (штрафа, пеней) предусмотренных контрактом;</w:t>
            </w:r>
          </w:p>
          <w:p w14:paraId="09BAF4F6" w14:textId="359B06EA" w:rsidR="009D41EC" w:rsidRPr="00003562" w:rsidRDefault="009D41EC" w:rsidP="004815A7">
            <w:pPr>
              <w:jc w:val="both"/>
              <w:rPr>
                <w:rFonts w:ascii="Times New Roman" w:hAnsi="Times New Roman" w:cs="Times New Roman"/>
                <w:sz w:val="24"/>
                <w:szCs w:val="24"/>
              </w:rPr>
            </w:pPr>
            <w:r w:rsidRPr="00003562">
              <w:rPr>
                <w:rFonts w:ascii="Times New Roman" w:hAnsi="Times New Roman" w:cs="Times New Roman"/>
                <w:sz w:val="24"/>
                <w:szCs w:val="24"/>
              </w:rPr>
              <w:t xml:space="preserve">- обязательство уплатить сумму в размере авансового платежа (если выплата авансового платежа предусмотрена условиями контракта) </w:t>
            </w:r>
            <w:r w:rsidR="008533AD" w:rsidRPr="00003562">
              <w:rPr>
                <w:rFonts w:ascii="Times New Roman" w:hAnsi="Times New Roman" w:cs="Times New Roman"/>
                <w:sz w:val="24"/>
                <w:szCs w:val="24"/>
              </w:rPr>
              <w:t>при условии, если</w:t>
            </w:r>
            <w:r w:rsidRPr="00003562">
              <w:rPr>
                <w:rFonts w:ascii="Times New Roman" w:hAnsi="Times New Roman" w:cs="Times New Roman"/>
                <w:sz w:val="24"/>
                <w:szCs w:val="24"/>
              </w:rPr>
              <w:t xml:space="preserve"> бенефициаром предъявлено требование о возврате авансового платежа </w:t>
            </w:r>
            <w:r w:rsidR="008533AD" w:rsidRPr="00003562">
              <w:rPr>
                <w:rFonts w:ascii="Times New Roman" w:hAnsi="Times New Roman" w:cs="Times New Roman"/>
                <w:sz w:val="24"/>
                <w:szCs w:val="24"/>
              </w:rPr>
              <w:t>принципалу,</w:t>
            </w:r>
            <w:r w:rsidRPr="00003562">
              <w:rPr>
                <w:rFonts w:ascii="Times New Roman" w:hAnsi="Times New Roman" w:cs="Times New Roman"/>
                <w:sz w:val="24"/>
                <w:szCs w:val="24"/>
              </w:rPr>
              <w:t xml:space="preserve"> и оно им не выполнено;</w:t>
            </w:r>
          </w:p>
          <w:p w14:paraId="64544241" w14:textId="6B39769F" w:rsidR="009D41EC" w:rsidRPr="00003562" w:rsidRDefault="009D41EC" w:rsidP="004815A7">
            <w:pPr>
              <w:jc w:val="both"/>
              <w:rPr>
                <w:rFonts w:ascii="Times New Roman" w:hAnsi="Times New Roman" w:cs="Times New Roman"/>
                <w:sz w:val="24"/>
                <w:szCs w:val="24"/>
              </w:rPr>
            </w:pPr>
            <w:r w:rsidRPr="00003562">
              <w:rPr>
                <w:rFonts w:ascii="Times New Roman" w:hAnsi="Times New Roman" w:cs="Times New Roman"/>
                <w:sz w:val="24"/>
                <w:szCs w:val="24"/>
              </w:rPr>
              <w:t xml:space="preserve">- обязательство уплатить всю сумму </w:t>
            </w:r>
            <w:r w:rsidR="000E5969">
              <w:rPr>
                <w:rFonts w:ascii="Times New Roman" w:hAnsi="Times New Roman" w:cs="Times New Roman"/>
                <w:sz w:val="24"/>
                <w:szCs w:val="24"/>
              </w:rPr>
              <w:br/>
            </w:r>
            <w:r w:rsidRPr="00003562">
              <w:rPr>
                <w:rFonts w:ascii="Times New Roman" w:hAnsi="Times New Roman" w:cs="Times New Roman"/>
                <w:sz w:val="24"/>
                <w:szCs w:val="24"/>
              </w:rPr>
              <w:t xml:space="preserve">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 </w:t>
            </w:r>
            <w:r w:rsidR="000E5969">
              <w:rPr>
                <w:rFonts w:ascii="Times New Roman" w:hAnsi="Times New Roman" w:cs="Times New Roman"/>
                <w:sz w:val="24"/>
                <w:szCs w:val="24"/>
              </w:rPr>
              <w:br/>
            </w:r>
            <w:r w:rsidRPr="00003562">
              <w:rPr>
                <w:rFonts w:ascii="Times New Roman" w:hAnsi="Times New Roman" w:cs="Times New Roman"/>
                <w:sz w:val="24"/>
                <w:szCs w:val="24"/>
              </w:rPr>
              <w:t>к выполнению обязательств по Контракту;</w:t>
            </w:r>
          </w:p>
          <w:p w14:paraId="0F7E9CFF" w14:textId="77777777" w:rsidR="009D41EC" w:rsidRPr="00003562" w:rsidRDefault="009D41EC" w:rsidP="004815A7">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уменьшенную пропорционально стоимости исполненных обязательств, приемка и оплата которых осуществлены в порядке и сроки, предусмотренные контрактом, в случае расторжения Контракта по причине ненадлежащего исполнения Принципалом обязательств по Контракту, обеспеченных Гарантией.</w:t>
            </w:r>
          </w:p>
        </w:tc>
      </w:tr>
      <w:tr w:rsidR="009D41EC" w:rsidRPr="00003562" w14:paraId="06B60CFE" w14:textId="77777777" w:rsidTr="00D872B7">
        <w:trPr>
          <w:trHeight w:val="646"/>
        </w:trPr>
        <w:tc>
          <w:tcPr>
            <w:tcW w:w="846" w:type="dxa"/>
          </w:tcPr>
          <w:p w14:paraId="117F181E" w14:textId="0038A7E3" w:rsidR="009D41EC" w:rsidRPr="002E7B62" w:rsidRDefault="009D41EC" w:rsidP="004815A7">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9D7108">
              <w:rPr>
                <w:rFonts w:ascii="Times New Roman" w:hAnsi="Times New Roman" w:cs="Times New Roman"/>
                <w:sz w:val="24"/>
                <w:szCs w:val="24"/>
              </w:rPr>
              <w:t>6</w:t>
            </w:r>
            <w:r>
              <w:rPr>
                <w:rFonts w:ascii="Times New Roman" w:hAnsi="Times New Roman" w:cs="Times New Roman"/>
                <w:sz w:val="24"/>
                <w:szCs w:val="24"/>
              </w:rPr>
              <w:t>.</w:t>
            </w:r>
          </w:p>
        </w:tc>
        <w:tc>
          <w:tcPr>
            <w:tcW w:w="4217" w:type="dxa"/>
            <w:gridSpan w:val="2"/>
          </w:tcPr>
          <w:p w14:paraId="53CCF217" w14:textId="5BC36BF7" w:rsidR="009D41EC" w:rsidRPr="004C478D" w:rsidRDefault="00A57370" w:rsidP="004815A7">
            <w:pPr>
              <w:jc w:val="both"/>
              <w:rPr>
                <w:rFonts w:ascii="Times New Roman" w:hAnsi="Times New Roman" w:cs="Times New Roman"/>
                <w:sz w:val="24"/>
                <w:szCs w:val="24"/>
              </w:rPr>
            </w:pPr>
            <w:r>
              <w:rPr>
                <w:rFonts w:ascii="Times New Roman" w:hAnsi="Times New Roman" w:cs="Times New Roman"/>
                <w:sz w:val="24"/>
                <w:szCs w:val="24"/>
              </w:rPr>
              <w:t>Размер обеспечения гарантийных обязательств</w:t>
            </w:r>
            <w:r w:rsidR="009D41EC">
              <w:rPr>
                <w:rFonts w:ascii="Times New Roman" w:hAnsi="Times New Roman" w:cs="Times New Roman"/>
                <w:sz w:val="24"/>
                <w:szCs w:val="24"/>
              </w:rPr>
              <w:t xml:space="preserve"> </w:t>
            </w:r>
          </w:p>
        </w:tc>
        <w:tc>
          <w:tcPr>
            <w:tcW w:w="5074" w:type="dxa"/>
            <w:gridSpan w:val="2"/>
          </w:tcPr>
          <w:p w14:paraId="78704939" w14:textId="24D37C04" w:rsidR="009D41EC" w:rsidRPr="00003562" w:rsidRDefault="00400663" w:rsidP="004815A7">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Не установлено</w:t>
            </w:r>
          </w:p>
        </w:tc>
      </w:tr>
      <w:tr w:rsidR="00AA4187" w:rsidRPr="00003562" w14:paraId="42894DBA" w14:textId="77777777" w:rsidTr="00D872B7">
        <w:trPr>
          <w:trHeight w:val="646"/>
        </w:trPr>
        <w:tc>
          <w:tcPr>
            <w:tcW w:w="846" w:type="dxa"/>
          </w:tcPr>
          <w:p w14:paraId="54776BA8" w14:textId="02087584" w:rsidR="00AA4187" w:rsidRDefault="00650C1A" w:rsidP="004815A7">
            <w:pPr>
              <w:jc w:val="both"/>
              <w:rPr>
                <w:rFonts w:ascii="Times New Roman" w:hAnsi="Times New Roman" w:cs="Times New Roman"/>
                <w:sz w:val="24"/>
                <w:szCs w:val="24"/>
              </w:rPr>
            </w:pPr>
            <w:r>
              <w:rPr>
                <w:rFonts w:ascii="Times New Roman" w:hAnsi="Times New Roman" w:cs="Times New Roman"/>
                <w:sz w:val="24"/>
                <w:szCs w:val="24"/>
              </w:rPr>
              <w:t>2</w:t>
            </w:r>
            <w:r w:rsidR="009D7108">
              <w:rPr>
                <w:rFonts w:ascii="Times New Roman" w:hAnsi="Times New Roman" w:cs="Times New Roman"/>
                <w:sz w:val="24"/>
                <w:szCs w:val="24"/>
              </w:rPr>
              <w:t>6</w:t>
            </w:r>
            <w:r>
              <w:rPr>
                <w:rFonts w:ascii="Times New Roman" w:hAnsi="Times New Roman" w:cs="Times New Roman"/>
                <w:sz w:val="24"/>
                <w:szCs w:val="24"/>
              </w:rPr>
              <w:t>.1.</w:t>
            </w:r>
          </w:p>
        </w:tc>
        <w:tc>
          <w:tcPr>
            <w:tcW w:w="4217" w:type="dxa"/>
            <w:gridSpan w:val="2"/>
          </w:tcPr>
          <w:p w14:paraId="0469E08E" w14:textId="5572464A" w:rsidR="00AA4187" w:rsidRDefault="00AA4187" w:rsidP="004815A7">
            <w:pPr>
              <w:jc w:val="both"/>
              <w:rPr>
                <w:rFonts w:ascii="Times New Roman" w:hAnsi="Times New Roman" w:cs="Times New Roman"/>
                <w:sz w:val="24"/>
                <w:szCs w:val="24"/>
              </w:rPr>
            </w:pPr>
            <w:r w:rsidRPr="00AA4187">
              <w:rPr>
                <w:rFonts w:ascii="Times New Roman" w:hAnsi="Times New Roman" w:cs="Times New Roman"/>
                <w:sz w:val="24"/>
                <w:szCs w:val="24"/>
              </w:rPr>
              <w:t>Срок и порядок предоставления и требования к обеспечению</w:t>
            </w:r>
            <w:r>
              <w:rPr>
                <w:rFonts w:ascii="Times New Roman" w:hAnsi="Times New Roman" w:cs="Times New Roman"/>
                <w:sz w:val="24"/>
                <w:szCs w:val="24"/>
              </w:rPr>
              <w:t xml:space="preserve"> гарантийных обязательств</w:t>
            </w:r>
          </w:p>
        </w:tc>
        <w:tc>
          <w:tcPr>
            <w:tcW w:w="5074" w:type="dxa"/>
            <w:gridSpan w:val="2"/>
          </w:tcPr>
          <w:p w14:paraId="6CD856DD" w14:textId="7A4CC3F7" w:rsidR="00AA4187" w:rsidRPr="00DD4F9C" w:rsidRDefault="00400663" w:rsidP="004815A7">
            <w:pPr>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sz w:val="24"/>
                <w:szCs w:val="24"/>
                <w:lang w:eastAsia="ru-RU"/>
              </w:rPr>
              <w:t>Не установлено</w:t>
            </w:r>
          </w:p>
        </w:tc>
      </w:tr>
      <w:tr w:rsidR="009D41EC" w:rsidRPr="00003562" w14:paraId="706B9FF9" w14:textId="77777777" w:rsidTr="00D872B7">
        <w:tc>
          <w:tcPr>
            <w:tcW w:w="846" w:type="dxa"/>
          </w:tcPr>
          <w:p w14:paraId="111D145D" w14:textId="67B4DE3F" w:rsidR="009D41EC" w:rsidRPr="002E7B62" w:rsidRDefault="009D41EC" w:rsidP="004815A7">
            <w:pPr>
              <w:jc w:val="both"/>
              <w:rPr>
                <w:rFonts w:ascii="Times New Roman" w:hAnsi="Times New Roman" w:cs="Times New Roman"/>
                <w:sz w:val="24"/>
                <w:szCs w:val="24"/>
              </w:rPr>
            </w:pPr>
            <w:r>
              <w:rPr>
                <w:rFonts w:ascii="Times New Roman" w:hAnsi="Times New Roman" w:cs="Times New Roman"/>
                <w:sz w:val="24"/>
                <w:szCs w:val="24"/>
              </w:rPr>
              <w:t>2</w:t>
            </w:r>
            <w:r w:rsidR="009D7108">
              <w:rPr>
                <w:rFonts w:ascii="Times New Roman" w:hAnsi="Times New Roman" w:cs="Times New Roman"/>
                <w:sz w:val="24"/>
                <w:szCs w:val="24"/>
              </w:rPr>
              <w:t>7</w:t>
            </w:r>
            <w:r>
              <w:rPr>
                <w:rFonts w:ascii="Times New Roman" w:hAnsi="Times New Roman" w:cs="Times New Roman"/>
                <w:sz w:val="24"/>
                <w:szCs w:val="24"/>
              </w:rPr>
              <w:t>.</w:t>
            </w:r>
          </w:p>
        </w:tc>
        <w:tc>
          <w:tcPr>
            <w:tcW w:w="4217" w:type="dxa"/>
            <w:gridSpan w:val="2"/>
          </w:tcPr>
          <w:p w14:paraId="23A2EE15" w14:textId="77777777" w:rsidR="009D41EC" w:rsidRPr="004C478D" w:rsidRDefault="009D41EC" w:rsidP="004815A7">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по результатам</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r>
              <w:rPr>
                <w:rFonts w:ascii="Times New Roman" w:hAnsi="Times New Roman" w:cs="Times New Roman"/>
                <w:sz w:val="24"/>
                <w:szCs w:val="24"/>
              </w:rPr>
              <w:t xml:space="preserve"> </w:t>
            </w:r>
          </w:p>
        </w:tc>
        <w:tc>
          <w:tcPr>
            <w:tcW w:w="5074" w:type="dxa"/>
            <w:gridSpan w:val="2"/>
          </w:tcPr>
          <w:p w14:paraId="3C945B3E" w14:textId="12EF9BA0" w:rsidR="009D41EC" w:rsidRPr="00003562" w:rsidRDefault="009D41EC" w:rsidP="004815A7">
            <w:pPr>
              <w:jc w:val="both"/>
              <w:rPr>
                <w:rFonts w:ascii="Times New Roman" w:hAnsi="Times New Roman" w:cs="Times New Roman"/>
                <w:sz w:val="24"/>
                <w:szCs w:val="24"/>
              </w:rPr>
            </w:pPr>
            <w:r w:rsidRPr="00003562">
              <w:rPr>
                <w:rFonts w:ascii="Times New Roman" w:hAnsi="Times New Roman" w:cs="Times New Roman"/>
                <w:sz w:val="24"/>
                <w:szCs w:val="24"/>
              </w:rPr>
              <w:t xml:space="preserve">Заключение контракта осуществляется </w:t>
            </w:r>
            <w:r w:rsidR="000E5969">
              <w:rPr>
                <w:rFonts w:ascii="Times New Roman" w:hAnsi="Times New Roman" w:cs="Times New Roman"/>
                <w:sz w:val="24"/>
                <w:szCs w:val="24"/>
              </w:rPr>
              <w:br/>
            </w:r>
            <w:r w:rsidRPr="00003562">
              <w:rPr>
                <w:rFonts w:ascii="Times New Roman" w:hAnsi="Times New Roman" w:cs="Times New Roman"/>
                <w:sz w:val="24"/>
                <w:szCs w:val="24"/>
              </w:rPr>
              <w:t xml:space="preserve">в порядке, предусмотренном ст. 83.2 Закона </w:t>
            </w:r>
            <w:r w:rsidR="000E5969">
              <w:rPr>
                <w:rFonts w:ascii="Times New Roman" w:hAnsi="Times New Roman" w:cs="Times New Roman"/>
                <w:sz w:val="24"/>
                <w:szCs w:val="24"/>
              </w:rPr>
              <w:br/>
            </w:r>
            <w:r w:rsidRPr="00003562">
              <w:rPr>
                <w:rFonts w:ascii="Times New Roman" w:hAnsi="Times New Roman" w:cs="Times New Roman"/>
                <w:sz w:val="24"/>
                <w:szCs w:val="24"/>
              </w:rPr>
              <w:t>о контрактной системе.</w:t>
            </w:r>
          </w:p>
          <w:p w14:paraId="227D3B88" w14:textId="5B282E5A" w:rsidR="009D41EC" w:rsidRPr="00003562" w:rsidRDefault="009D41EC" w:rsidP="004815A7">
            <w:pPr>
              <w:jc w:val="both"/>
              <w:rPr>
                <w:rFonts w:ascii="Times New Roman" w:hAnsi="Times New Roman" w:cs="Times New Roman"/>
                <w:sz w:val="24"/>
                <w:szCs w:val="24"/>
              </w:rPr>
            </w:pPr>
            <w:r w:rsidRPr="00003562">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39619A5C" w14:textId="515595E2" w:rsidR="009D41EC" w:rsidRPr="002A4E97" w:rsidRDefault="009D41EC" w:rsidP="004815A7">
            <w:pPr>
              <w:jc w:val="both"/>
              <w:rPr>
                <w:rFonts w:ascii="Times New Roman" w:hAnsi="Times New Roman" w:cs="Times New Roman"/>
                <w:sz w:val="24"/>
                <w:szCs w:val="24"/>
              </w:rPr>
            </w:pPr>
            <w:r w:rsidRPr="00003562">
              <w:rPr>
                <w:rFonts w:ascii="Times New Roman" w:hAnsi="Times New Roman" w:cs="Times New Roman"/>
                <w:sz w:val="24"/>
                <w:szCs w:val="24"/>
              </w:rPr>
              <w:t xml:space="preserve">Контракт заключается на условиях, указанных в документации и (или) извещении о закупке, заявке победителя электронного аукциона, </w:t>
            </w:r>
            <w:r w:rsidR="000E5969">
              <w:rPr>
                <w:rFonts w:ascii="Times New Roman" w:hAnsi="Times New Roman" w:cs="Times New Roman"/>
                <w:sz w:val="24"/>
                <w:szCs w:val="24"/>
              </w:rPr>
              <w:br/>
            </w:r>
            <w:r w:rsidRPr="00003562">
              <w:rPr>
                <w:rFonts w:ascii="Times New Roman" w:hAnsi="Times New Roman" w:cs="Times New Roman"/>
                <w:sz w:val="24"/>
                <w:szCs w:val="24"/>
              </w:rPr>
              <w:t xml:space="preserve">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w:t>
            </w:r>
            <w:r w:rsidR="000E5969">
              <w:rPr>
                <w:rFonts w:ascii="Times New Roman" w:hAnsi="Times New Roman" w:cs="Times New Roman"/>
                <w:sz w:val="24"/>
                <w:szCs w:val="24"/>
              </w:rPr>
              <w:br/>
            </w:r>
            <w:r w:rsidRPr="00003562">
              <w:rPr>
                <w:rFonts w:ascii="Times New Roman" w:hAnsi="Times New Roman" w:cs="Times New Roman"/>
                <w:sz w:val="24"/>
                <w:szCs w:val="24"/>
              </w:rPr>
              <w:t>и максимальному значению цены контракта</w:t>
            </w:r>
            <w:r w:rsidR="00F440D4" w:rsidRPr="002A4E97">
              <w:rPr>
                <w:rFonts w:ascii="Times New Roman" w:hAnsi="Times New Roman" w:cs="Times New Roman"/>
                <w:sz w:val="24"/>
                <w:szCs w:val="24"/>
              </w:rPr>
              <w:t>.</w:t>
            </w:r>
          </w:p>
        </w:tc>
      </w:tr>
      <w:tr w:rsidR="009D41EC" w:rsidRPr="00003562" w14:paraId="4BCE71BF" w14:textId="77777777" w:rsidTr="00D872B7">
        <w:tc>
          <w:tcPr>
            <w:tcW w:w="846" w:type="dxa"/>
          </w:tcPr>
          <w:p w14:paraId="6BE50A84" w14:textId="5BA04133" w:rsidR="009D41EC" w:rsidRPr="002E7B62" w:rsidRDefault="009D41EC" w:rsidP="004815A7">
            <w:pPr>
              <w:jc w:val="both"/>
              <w:rPr>
                <w:rFonts w:ascii="Times New Roman" w:hAnsi="Times New Roman" w:cs="Times New Roman"/>
                <w:sz w:val="24"/>
                <w:szCs w:val="24"/>
              </w:rPr>
            </w:pPr>
            <w:r>
              <w:rPr>
                <w:rFonts w:ascii="Times New Roman" w:hAnsi="Times New Roman" w:cs="Times New Roman"/>
                <w:sz w:val="24"/>
                <w:szCs w:val="24"/>
              </w:rPr>
              <w:t>2</w:t>
            </w:r>
            <w:r w:rsidR="009D7108">
              <w:rPr>
                <w:rFonts w:ascii="Times New Roman" w:hAnsi="Times New Roman" w:cs="Times New Roman"/>
                <w:sz w:val="24"/>
                <w:szCs w:val="24"/>
              </w:rPr>
              <w:t>8</w:t>
            </w:r>
            <w:r>
              <w:rPr>
                <w:rFonts w:ascii="Times New Roman" w:hAnsi="Times New Roman" w:cs="Times New Roman"/>
                <w:sz w:val="24"/>
                <w:szCs w:val="24"/>
              </w:rPr>
              <w:t>.</w:t>
            </w:r>
          </w:p>
        </w:tc>
        <w:tc>
          <w:tcPr>
            <w:tcW w:w="4217" w:type="dxa"/>
            <w:gridSpan w:val="2"/>
          </w:tcPr>
          <w:p w14:paraId="4CD15BEB" w14:textId="77777777" w:rsidR="009D41EC" w:rsidRPr="002E7B62" w:rsidRDefault="009D41EC" w:rsidP="004815A7">
            <w:pPr>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 аукциона</w:t>
            </w:r>
            <w:r>
              <w:rPr>
                <w:rFonts w:ascii="Times New Roman" w:hAnsi="Times New Roman" w:cs="Times New Roman"/>
                <w:sz w:val="24"/>
                <w:szCs w:val="24"/>
              </w:rPr>
              <w:t xml:space="preserve"> </w:t>
            </w:r>
            <w:r w:rsidRPr="002E7B62">
              <w:rPr>
                <w:rFonts w:ascii="Times New Roman" w:hAnsi="Times New Roman" w:cs="Times New Roman"/>
                <w:sz w:val="24"/>
                <w:szCs w:val="24"/>
              </w:rPr>
              <w:t>несостоявшимся</w:t>
            </w:r>
          </w:p>
          <w:p w14:paraId="16C02ADA" w14:textId="77777777" w:rsidR="009D41EC" w:rsidRPr="004C478D" w:rsidRDefault="009D41EC" w:rsidP="004815A7">
            <w:pPr>
              <w:jc w:val="both"/>
              <w:rPr>
                <w:rFonts w:ascii="Times New Roman" w:hAnsi="Times New Roman" w:cs="Times New Roman"/>
                <w:sz w:val="24"/>
                <w:szCs w:val="24"/>
              </w:rPr>
            </w:pPr>
          </w:p>
        </w:tc>
        <w:tc>
          <w:tcPr>
            <w:tcW w:w="5074" w:type="dxa"/>
            <w:gridSpan w:val="2"/>
          </w:tcPr>
          <w:p w14:paraId="6538B6EC" w14:textId="5B63ED65" w:rsidR="009D41EC" w:rsidRPr="00003562" w:rsidRDefault="009D41EC" w:rsidP="004815A7">
            <w:pPr>
              <w:jc w:val="both"/>
              <w:rPr>
                <w:rFonts w:ascii="Times New Roman" w:hAnsi="Times New Roman" w:cs="Times New Roman"/>
                <w:sz w:val="24"/>
                <w:szCs w:val="24"/>
              </w:rPr>
            </w:pPr>
            <w:r w:rsidRPr="00003562">
              <w:rPr>
                <w:rFonts w:ascii="Times New Roman" w:hAnsi="Times New Roman" w:cs="Times New Roman"/>
                <w:sz w:val="24"/>
                <w:szCs w:val="24"/>
              </w:rPr>
              <w:lastRenderedPageBreak/>
              <w:t xml:space="preserve">Последствия признания электронного аукциона несостоявшимся, основания </w:t>
            </w:r>
            <w:r w:rsidR="000E5969">
              <w:rPr>
                <w:rFonts w:ascii="Times New Roman" w:hAnsi="Times New Roman" w:cs="Times New Roman"/>
                <w:sz w:val="24"/>
                <w:szCs w:val="24"/>
              </w:rPr>
              <w:br/>
            </w:r>
            <w:r w:rsidRPr="00003562">
              <w:rPr>
                <w:rFonts w:ascii="Times New Roman" w:hAnsi="Times New Roman" w:cs="Times New Roman"/>
                <w:sz w:val="24"/>
                <w:szCs w:val="24"/>
              </w:rPr>
              <w:lastRenderedPageBreak/>
              <w:t>и действия Заказчика указаны в ст. 83.2 Закона о контрактной системе.</w:t>
            </w:r>
          </w:p>
        </w:tc>
      </w:tr>
      <w:tr w:rsidR="009D41EC" w:rsidRPr="00003562" w14:paraId="56F159F7" w14:textId="77777777" w:rsidTr="00D872B7">
        <w:tc>
          <w:tcPr>
            <w:tcW w:w="846" w:type="dxa"/>
          </w:tcPr>
          <w:p w14:paraId="49EE8973" w14:textId="406EE483" w:rsidR="009D41EC" w:rsidRPr="002E7B62" w:rsidRDefault="009D7108" w:rsidP="004815A7">
            <w:pPr>
              <w:jc w:val="both"/>
              <w:rPr>
                <w:rFonts w:ascii="Times New Roman" w:hAnsi="Times New Roman" w:cs="Times New Roman"/>
                <w:sz w:val="24"/>
                <w:szCs w:val="24"/>
              </w:rPr>
            </w:pPr>
            <w:r>
              <w:rPr>
                <w:rFonts w:ascii="Times New Roman" w:hAnsi="Times New Roman" w:cs="Times New Roman"/>
                <w:sz w:val="24"/>
                <w:szCs w:val="24"/>
              </w:rPr>
              <w:lastRenderedPageBreak/>
              <w:t>29</w:t>
            </w:r>
            <w:r w:rsidR="009D41EC">
              <w:rPr>
                <w:rFonts w:ascii="Times New Roman" w:hAnsi="Times New Roman" w:cs="Times New Roman"/>
                <w:sz w:val="24"/>
                <w:szCs w:val="24"/>
              </w:rPr>
              <w:t>.</w:t>
            </w:r>
          </w:p>
        </w:tc>
        <w:tc>
          <w:tcPr>
            <w:tcW w:w="9291" w:type="dxa"/>
            <w:gridSpan w:val="4"/>
          </w:tcPr>
          <w:p w14:paraId="5F1BCB2E" w14:textId="77777777" w:rsidR="009D41EC" w:rsidRPr="00003562" w:rsidRDefault="009D41EC" w:rsidP="004815A7">
            <w:pPr>
              <w:jc w:val="both"/>
              <w:rPr>
                <w:rFonts w:ascii="Times New Roman" w:hAnsi="Times New Roman" w:cs="Times New Roman"/>
                <w:sz w:val="24"/>
                <w:szCs w:val="24"/>
              </w:rPr>
            </w:pPr>
            <w:r w:rsidRPr="00003562">
              <w:rPr>
                <w:rFonts w:ascii="Times New Roman" w:hAnsi="Times New Roman" w:cs="Times New Roman"/>
                <w:sz w:val="24"/>
                <w:szCs w:val="24"/>
              </w:rPr>
              <w:t xml:space="preserve">Приложения: </w:t>
            </w:r>
          </w:p>
          <w:p w14:paraId="484E8BB6" w14:textId="239723EB" w:rsidR="009D41EC" w:rsidRDefault="009D41EC" w:rsidP="004815A7">
            <w:pPr>
              <w:jc w:val="both"/>
              <w:rPr>
                <w:rFonts w:ascii="Times New Roman" w:hAnsi="Times New Roman" w:cs="Times New Roman"/>
                <w:sz w:val="24"/>
                <w:szCs w:val="24"/>
              </w:rPr>
            </w:pPr>
            <w:r w:rsidRPr="00003562">
              <w:rPr>
                <w:rFonts w:ascii="Times New Roman" w:hAnsi="Times New Roman" w:cs="Times New Roman"/>
                <w:sz w:val="24"/>
                <w:szCs w:val="24"/>
              </w:rPr>
              <w:t xml:space="preserve">Рекомендуемая форма согласия участника закупки; таблица характеристик товара, рекомендации по заполнению таблицы характеристик товара– приложение </w:t>
            </w:r>
            <w:r w:rsidR="000E5969">
              <w:rPr>
                <w:rFonts w:ascii="Times New Roman" w:hAnsi="Times New Roman" w:cs="Times New Roman"/>
                <w:sz w:val="24"/>
                <w:szCs w:val="24"/>
              </w:rPr>
              <w:br/>
            </w:r>
            <w:r w:rsidRPr="00003562">
              <w:rPr>
                <w:rFonts w:ascii="Times New Roman" w:hAnsi="Times New Roman" w:cs="Times New Roman"/>
                <w:sz w:val="24"/>
                <w:szCs w:val="24"/>
              </w:rPr>
              <w:t>1 к ИНФОРМАЦИОННОЙ КАРТЕ</w:t>
            </w:r>
          </w:p>
          <w:p w14:paraId="716EB2A0" w14:textId="3FA147AA" w:rsidR="00990870" w:rsidRPr="00003562" w:rsidRDefault="00990870" w:rsidP="004815A7">
            <w:pPr>
              <w:jc w:val="both"/>
              <w:rPr>
                <w:rFonts w:ascii="Times New Roman" w:hAnsi="Times New Roman" w:cs="Times New Roman"/>
                <w:sz w:val="24"/>
                <w:szCs w:val="24"/>
              </w:rPr>
            </w:pPr>
            <w:r w:rsidRPr="00990870">
              <w:rPr>
                <w:rFonts w:ascii="Times New Roman" w:hAnsi="Times New Roman" w:cs="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о размере, </w:t>
            </w:r>
            <w:r w:rsidR="000E5969">
              <w:rPr>
                <w:rFonts w:ascii="Times New Roman" w:hAnsi="Times New Roman" w:cs="Times New Roman"/>
                <w:sz w:val="24"/>
                <w:szCs w:val="24"/>
              </w:rPr>
              <w:br/>
            </w:r>
            <w:r w:rsidRPr="00990870">
              <w:rPr>
                <w:rFonts w:ascii="Times New Roman" w:hAnsi="Times New Roman" w:cs="Times New Roman"/>
                <w:sz w:val="24"/>
                <w:szCs w:val="24"/>
              </w:rPr>
              <w:t>об упаковке, отгрузке товара и иные сведения о товаре, представление которых предусмотрено документацией электронного аукциона</w:t>
            </w:r>
            <w:r>
              <w:rPr>
                <w:rFonts w:ascii="Times New Roman" w:hAnsi="Times New Roman" w:cs="Times New Roman"/>
                <w:sz w:val="24"/>
                <w:szCs w:val="24"/>
              </w:rPr>
              <w:t xml:space="preserve"> – приложение </w:t>
            </w:r>
            <w:r w:rsidR="000E5969">
              <w:rPr>
                <w:rFonts w:ascii="Times New Roman" w:hAnsi="Times New Roman" w:cs="Times New Roman"/>
                <w:sz w:val="24"/>
                <w:szCs w:val="24"/>
              </w:rPr>
              <w:br/>
            </w:r>
            <w:r>
              <w:rPr>
                <w:rFonts w:ascii="Times New Roman" w:hAnsi="Times New Roman" w:cs="Times New Roman"/>
                <w:sz w:val="24"/>
                <w:szCs w:val="24"/>
              </w:rPr>
              <w:t xml:space="preserve">2 к </w:t>
            </w:r>
            <w:r w:rsidRPr="00003562">
              <w:rPr>
                <w:rFonts w:ascii="Times New Roman" w:hAnsi="Times New Roman" w:cs="Times New Roman"/>
                <w:sz w:val="24"/>
                <w:szCs w:val="24"/>
              </w:rPr>
              <w:t>ИНФОРМАЦИОННОЙ КАРТЕ</w:t>
            </w:r>
          </w:p>
          <w:p w14:paraId="0852A375" w14:textId="29470E44" w:rsidR="009D41EC" w:rsidRPr="00003562" w:rsidRDefault="009D41EC" w:rsidP="004815A7">
            <w:pPr>
              <w:jc w:val="both"/>
              <w:rPr>
                <w:rFonts w:ascii="Times New Roman" w:hAnsi="Times New Roman" w:cs="Times New Roman"/>
                <w:sz w:val="24"/>
                <w:szCs w:val="24"/>
              </w:rPr>
            </w:pPr>
            <w:r w:rsidRPr="00003562">
              <w:rPr>
                <w:rFonts w:ascii="Times New Roman" w:hAnsi="Times New Roman" w:cs="Times New Roman"/>
                <w:sz w:val="24"/>
                <w:szCs w:val="24"/>
              </w:rPr>
              <w:t xml:space="preserve">Рекомендуемая форма Декларации участника закупки – приложение </w:t>
            </w:r>
            <w:r w:rsidR="000E5969">
              <w:rPr>
                <w:rFonts w:ascii="Times New Roman" w:hAnsi="Times New Roman" w:cs="Times New Roman"/>
                <w:sz w:val="24"/>
                <w:szCs w:val="24"/>
              </w:rPr>
              <w:br/>
            </w:r>
            <w:r w:rsidR="00267144">
              <w:rPr>
                <w:rFonts w:ascii="Times New Roman" w:hAnsi="Times New Roman" w:cs="Times New Roman"/>
                <w:sz w:val="24"/>
                <w:szCs w:val="24"/>
              </w:rPr>
              <w:t>3</w:t>
            </w:r>
            <w:r w:rsidRPr="00003562">
              <w:rPr>
                <w:rFonts w:ascii="Times New Roman" w:hAnsi="Times New Roman" w:cs="Times New Roman"/>
                <w:sz w:val="24"/>
                <w:szCs w:val="24"/>
              </w:rPr>
              <w:t xml:space="preserve"> к ИНФОРМАЦИОННОЙ КАРТЕ</w:t>
            </w:r>
          </w:p>
          <w:p w14:paraId="655566EA" w14:textId="2347602B" w:rsidR="009D41EC" w:rsidRPr="00003562" w:rsidRDefault="009D41EC" w:rsidP="004815A7">
            <w:pPr>
              <w:jc w:val="both"/>
              <w:rPr>
                <w:rFonts w:ascii="Times New Roman" w:hAnsi="Times New Roman" w:cs="Times New Roman"/>
                <w:sz w:val="24"/>
                <w:szCs w:val="24"/>
              </w:rPr>
            </w:pPr>
            <w:r w:rsidRPr="00003562">
              <w:rPr>
                <w:rFonts w:ascii="Times New Roman" w:hAnsi="Times New Roman" w:cs="Times New Roman"/>
                <w:sz w:val="24"/>
                <w:szCs w:val="24"/>
              </w:rPr>
              <w:t xml:space="preserve">Инструкция по заполнению заявки – приложение </w:t>
            </w:r>
            <w:r w:rsidR="00FC2482">
              <w:rPr>
                <w:rFonts w:ascii="Times New Roman" w:hAnsi="Times New Roman" w:cs="Times New Roman"/>
                <w:sz w:val="24"/>
                <w:szCs w:val="24"/>
              </w:rPr>
              <w:t>4</w:t>
            </w:r>
            <w:r w:rsidRPr="00003562">
              <w:rPr>
                <w:rFonts w:ascii="Times New Roman" w:hAnsi="Times New Roman" w:cs="Times New Roman"/>
                <w:sz w:val="24"/>
                <w:szCs w:val="24"/>
              </w:rPr>
              <w:t xml:space="preserve"> к ИНФОРМАЦИОННОЙ КАРТЕ</w:t>
            </w:r>
          </w:p>
          <w:p w14:paraId="51CB8A8D" w14:textId="75C5B3C2" w:rsidR="009D41EC" w:rsidRPr="00003562" w:rsidRDefault="009D41EC" w:rsidP="004815A7">
            <w:pPr>
              <w:jc w:val="both"/>
              <w:rPr>
                <w:rFonts w:ascii="Times New Roman" w:hAnsi="Times New Roman" w:cs="Times New Roman"/>
                <w:sz w:val="24"/>
                <w:szCs w:val="24"/>
              </w:rPr>
            </w:pPr>
            <w:r w:rsidRPr="00003562">
              <w:rPr>
                <w:rFonts w:ascii="Times New Roman" w:hAnsi="Times New Roman" w:cs="Times New Roman"/>
                <w:sz w:val="24"/>
                <w:szCs w:val="24"/>
              </w:rPr>
              <w:t>Иные приложения, прикладываемые заказчиком по усмотрению.</w:t>
            </w:r>
          </w:p>
          <w:p w14:paraId="088F21DC" w14:textId="77777777" w:rsidR="009D41EC" w:rsidRPr="00003562" w:rsidRDefault="009D41EC" w:rsidP="004815A7">
            <w:pPr>
              <w:jc w:val="both"/>
              <w:rPr>
                <w:rFonts w:ascii="Times New Roman" w:hAnsi="Times New Roman" w:cs="Times New Roman"/>
                <w:sz w:val="24"/>
                <w:szCs w:val="24"/>
              </w:rPr>
            </w:pPr>
            <w:r w:rsidRPr="00003562">
              <w:rPr>
                <w:rFonts w:ascii="Times New Roman" w:hAnsi="Times New Roman" w:cs="Times New Roman"/>
                <w:sz w:val="24"/>
                <w:szCs w:val="24"/>
              </w:rPr>
              <w:t xml:space="preserve">Описание объекта закупки / Техническое задание – раздел </w:t>
            </w:r>
            <w:r w:rsidRPr="00003562">
              <w:rPr>
                <w:rFonts w:ascii="Times New Roman" w:hAnsi="Times New Roman" w:cs="Times New Roman"/>
                <w:sz w:val="24"/>
                <w:szCs w:val="24"/>
                <w:lang w:val="en-US"/>
              </w:rPr>
              <w:t>II</w:t>
            </w:r>
            <w:r w:rsidRPr="00003562">
              <w:rPr>
                <w:rFonts w:ascii="Times New Roman" w:hAnsi="Times New Roman" w:cs="Times New Roman"/>
                <w:sz w:val="24"/>
                <w:szCs w:val="24"/>
              </w:rPr>
              <w:t xml:space="preserve"> ТЕХНИЧЕСКАЯ ЧАСТЬ аукционной документации</w:t>
            </w:r>
          </w:p>
          <w:p w14:paraId="7612B834" w14:textId="77777777" w:rsidR="009D41EC" w:rsidRPr="00003562" w:rsidRDefault="009D41EC" w:rsidP="004815A7">
            <w:pPr>
              <w:jc w:val="both"/>
              <w:rPr>
                <w:rFonts w:ascii="Times New Roman" w:hAnsi="Times New Roman" w:cs="Times New Roman"/>
                <w:sz w:val="24"/>
                <w:szCs w:val="24"/>
              </w:rPr>
            </w:pPr>
            <w:r w:rsidRPr="00003562">
              <w:rPr>
                <w:rFonts w:ascii="Times New Roman" w:hAnsi="Times New Roman" w:cs="Times New Roman"/>
                <w:sz w:val="24"/>
                <w:szCs w:val="24"/>
              </w:rPr>
              <w:t xml:space="preserve">Обоснование начальной (максимальной) цены контракта – раздел </w:t>
            </w:r>
            <w:r w:rsidRPr="00003562">
              <w:rPr>
                <w:rFonts w:ascii="Times New Roman" w:hAnsi="Times New Roman" w:cs="Times New Roman"/>
                <w:sz w:val="24"/>
                <w:szCs w:val="24"/>
                <w:lang w:val="en-US"/>
              </w:rPr>
              <w:t>III</w:t>
            </w:r>
            <w:r w:rsidRPr="00003562">
              <w:rPr>
                <w:rFonts w:ascii="Times New Roman" w:hAnsi="Times New Roman" w:cs="Times New Roman"/>
                <w:sz w:val="24"/>
                <w:szCs w:val="24"/>
              </w:rPr>
              <w:t xml:space="preserve"> аукционной документации.</w:t>
            </w:r>
          </w:p>
          <w:p w14:paraId="4731A770" w14:textId="77777777" w:rsidR="009D41EC" w:rsidRPr="00003562" w:rsidRDefault="009D41EC" w:rsidP="004815A7">
            <w:pPr>
              <w:jc w:val="both"/>
              <w:rPr>
                <w:rFonts w:ascii="Times New Roman" w:hAnsi="Times New Roman" w:cs="Times New Roman"/>
                <w:sz w:val="24"/>
                <w:szCs w:val="24"/>
              </w:rPr>
            </w:pPr>
            <w:r w:rsidRPr="00003562">
              <w:rPr>
                <w:rFonts w:ascii="Times New Roman" w:hAnsi="Times New Roman" w:cs="Times New Roman"/>
                <w:sz w:val="24"/>
                <w:szCs w:val="24"/>
              </w:rPr>
              <w:t>Проект контракта – прилагается к документации в виде отдельного файла.</w:t>
            </w:r>
          </w:p>
        </w:tc>
      </w:tr>
    </w:tbl>
    <w:p w14:paraId="62FBC3F0" w14:textId="06D1CAD8" w:rsidR="0000301F" w:rsidRPr="006E5BB4" w:rsidRDefault="0000301F" w:rsidP="004815A7">
      <w:pPr>
        <w:spacing w:after="0" w:line="240" w:lineRule="auto"/>
        <w:jc w:val="both"/>
        <w:rPr>
          <w:rFonts w:ascii="Times New Roman" w:hAnsi="Times New Roman" w:cs="Times New Roman"/>
          <w:sz w:val="28"/>
          <w:szCs w:val="28"/>
        </w:rPr>
      </w:pPr>
      <w:r w:rsidRPr="006E5BB4">
        <w:rPr>
          <w:rFonts w:ascii="Times New Roman" w:hAnsi="Times New Roman" w:cs="Times New Roman"/>
          <w:sz w:val="28"/>
          <w:szCs w:val="28"/>
        </w:rPr>
        <w:t>_________</w:t>
      </w:r>
    </w:p>
    <w:p w14:paraId="6F98BD9A" w14:textId="77777777" w:rsidR="00603742" w:rsidRDefault="00603742" w:rsidP="004815A7">
      <w:pPr>
        <w:spacing w:after="0" w:line="240" w:lineRule="auto"/>
        <w:jc w:val="both"/>
        <w:rPr>
          <w:rFonts w:ascii="Times New Roman" w:hAnsi="Times New Roman" w:cs="Times New Roman"/>
          <w:sz w:val="28"/>
          <w:szCs w:val="28"/>
        </w:rPr>
      </w:pPr>
      <w:r w:rsidRPr="00603742">
        <w:rPr>
          <w:rFonts w:ascii="Times New Roman" w:hAnsi="Times New Roman" w:cs="Times New Roman"/>
          <w:sz w:val="28"/>
          <w:szCs w:val="28"/>
        </w:rPr>
        <w:t>Ссылки</w:t>
      </w:r>
    </w:p>
    <w:p w14:paraId="382DC608" w14:textId="3D989916" w:rsidR="00603742" w:rsidRPr="008E10A6" w:rsidRDefault="00603742" w:rsidP="004815A7">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1</w:t>
      </w:r>
      <w:r w:rsidR="00DF4177">
        <w:rPr>
          <w:rFonts w:ascii="Times New Roman" w:hAnsi="Times New Roman" w:cs="Times New Roman"/>
          <w:sz w:val="24"/>
          <w:szCs w:val="24"/>
        </w:rPr>
        <w:t xml:space="preserve"> - </w:t>
      </w:r>
      <w:r w:rsidRPr="008E10A6">
        <w:rPr>
          <w:rFonts w:ascii="Times New Roman" w:hAnsi="Times New Roman" w:cs="Times New Roman"/>
          <w:sz w:val="24"/>
          <w:szCs w:val="24"/>
        </w:rPr>
        <w:t>Если объектом закупки являются лекарственные средства</w:t>
      </w:r>
      <w:r w:rsidR="004F2459">
        <w:rPr>
          <w:rFonts w:ascii="Times New Roman" w:hAnsi="Times New Roman" w:cs="Times New Roman"/>
          <w:sz w:val="24"/>
          <w:szCs w:val="24"/>
        </w:rPr>
        <w:t xml:space="preserve">, документация о закупке должна </w:t>
      </w:r>
      <w:r w:rsidRPr="008E10A6">
        <w:rPr>
          <w:rFonts w:ascii="Times New Roman" w:hAnsi="Times New Roman" w:cs="Times New Roman"/>
          <w:sz w:val="24"/>
          <w:szCs w:val="24"/>
        </w:rPr>
        <w:t>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14:paraId="256F6B77" w14:textId="4A3F9747" w:rsidR="00603742" w:rsidRPr="008E10A6" w:rsidRDefault="00603742" w:rsidP="004815A7">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 xml:space="preserve">2 </w:t>
      </w:r>
      <w:r w:rsidR="00DF4177">
        <w:rPr>
          <w:rFonts w:ascii="Times New Roman" w:hAnsi="Times New Roman" w:cs="Times New Roman"/>
          <w:sz w:val="24"/>
          <w:szCs w:val="24"/>
        </w:rPr>
        <w:t>-</w:t>
      </w:r>
      <w:r w:rsidRPr="008E10A6">
        <w:rPr>
          <w:rFonts w:ascii="Times New Roman" w:hAnsi="Times New Roman" w:cs="Times New Roman"/>
          <w:sz w:val="24"/>
          <w:szCs w:val="24"/>
        </w:rPr>
        <w:t xml:space="preserve"> Заказчик обязан проводить электронный аукцион в случ</w:t>
      </w:r>
      <w:r w:rsidR="00454052">
        <w:rPr>
          <w:rFonts w:ascii="Times New Roman" w:hAnsi="Times New Roman" w:cs="Times New Roman"/>
          <w:sz w:val="24"/>
          <w:szCs w:val="24"/>
        </w:rPr>
        <w:t xml:space="preserve">ае, если осуществляются закупки </w:t>
      </w:r>
      <w:r w:rsidRPr="008E10A6">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3E7A8CF2" w14:textId="56E06DCE" w:rsidR="00603742" w:rsidRPr="008E10A6" w:rsidRDefault="00603742" w:rsidP="004815A7">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 xml:space="preserve">3 </w:t>
      </w:r>
      <w:r w:rsidR="00DF4177">
        <w:rPr>
          <w:rFonts w:ascii="Times New Roman" w:hAnsi="Times New Roman" w:cs="Times New Roman"/>
          <w:sz w:val="24"/>
          <w:szCs w:val="24"/>
        </w:rPr>
        <w:t>-</w:t>
      </w:r>
      <w:r w:rsidRPr="008E10A6">
        <w:rPr>
          <w:rFonts w:ascii="Times New Roman" w:hAnsi="Times New Roman" w:cs="Times New Roman"/>
          <w:sz w:val="24"/>
          <w:szCs w:val="24"/>
        </w:rPr>
        <w:t xml:space="preserve">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w:t>
      </w:r>
      <w:r w:rsidR="0027121B">
        <w:rPr>
          <w:rFonts w:ascii="Times New Roman" w:hAnsi="Times New Roman" w:cs="Times New Roman"/>
          <w:sz w:val="24"/>
          <w:szCs w:val="24"/>
        </w:rPr>
        <w:br/>
      </w:r>
      <w:r w:rsidRPr="008E10A6">
        <w:rPr>
          <w:rFonts w:ascii="Times New Roman" w:hAnsi="Times New Roman" w:cs="Times New Roman"/>
          <w:sz w:val="24"/>
          <w:szCs w:val="24"/>
        </w:rPr>
        <w:t>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14:paraId="423F2EA6" w14:textId="353D1B06" w:rsidR="00603742" w:rsidRPr="008E10A6" w:rsidRDefault="00603742" w:rsidP="004815A7">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 xml:space="preserve">4 </w:t>
      </w:r>
      <w:r w:rsidR="00DF4177">
        <w:rPr>
          <w:rFonts w:ascii="Times New Roman" w:hAnsi="Times New Roman" w:cs="Times New Roman"/>
          <w:sz w:val="24"/>
          <w:szCs w:val="24"/>
        </w:rPr>
        <w:t>-</w:t>
      </w:r>
      <w:r w:rsidRPr="008E10A6">
        <w:rPr>
          <w:rFonts w:ascii="Times New Roman" w:hAnsi="Times New Roman" w:cs="Times New Roman"/>
          <w:sz w:val="24"/>
          <w:szCs w:val="24"/>
        </w:rPr>
        <w:t xml:space="preserve"> Участник размещения закупки вправе привлечь к испо</w:t>
      </w:r>
      <w:r w:rsidR="00454052">
        <w:rPr>
          <w:rFonts w:ascii="Times New Roman" w:hAnsi="Times New Roman" w:cs="Times New Roman"/>
          <w:sz w:val="24"/>
          <w:szCs w:val="24"/>
        </w:rPr>
        <w:t xml:space="preserve">лнению контракта соисполнителей </w:t>
      </w:r>
      <w:r w:rsidRPr="008E10A6">
        <w:rPr>
          <w:rFonts w:ascii="Times New Roman" w:hAnsi="Times New Roman" w:cs="Times New Roman"/>
          <w:sz w:val="24"/>
          <w:szCs w:val="24"/>
        </w:rPr>
        <w:t xml:space="preserve">(субподрядчиков) если иное не предусмотрено законодательством Российской Федерации. </w:t>
      </w:r>
      <w:r w:rsidR="0027121B">
        <w:rPr>
          <w:rFonts w:ascii="Times New Roman" w:hAnsi="Times New Roman" w:cs="Times New Roman"/>
          <w:sz w:val="24"/>
          <w:szCs w:val="24"/>
        </w:rPr>
        <w:br/>
      </w:r>
      <w:r w:rsidRPr="008E10A6">
        <w:rPr>
          <w:rFonts w:ascii="Times New Roman" w:hAnsi="Times New Roman" w:cs="Times New Roman"/>
          <w:sz w:val="24"/>
          <w:szCs w:val="24"/>
        </w:rPr>
        <w:t>В случае, если начальная (максимальная) цена контракта при осуществлении закупки товара, рабо</w:t>
      </w:r>
      <w:r w:rsidR="00967235">
        <w:rPr>
          <w:rFonts w:ascii="Times New Roman" w:hAnsi="Times New Roman" w:cs="Times New Roman"/>
          <w:sz w:val="24"/>
          <w:szCs w:val="24"/>
        </w:rPr>
        <w:t>ты, услуги превышает размер (1 млрд</w:t>
      </w:r>
      <w:r w:rsidRPr="008E10A6">
        <w:rPr>
          <w:rFonts w:ascii="Times New Roman" w:hAnsi="Times New Roman" w:cs="Times New Roman"/>
          <w:sz w:val="24"/>
          <w:szCs w:val="24"/>
        </w:rPr>
        <w:t xml:space="preserve">.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w:t>
      </w:r>
      <w:r w:rsidR="0027121B">
        <w:rPr>
          <w:rFonts w:ascii="Times New Roman" w:hAnsi="Times New Roman" w:cs="Times New Roman"/>
          <w:sz w:val="24"/>
          <w:szCs w:val="24"/>
        </w:rPr>
        <w:br/>
      </w:r>
      <w:r w:rsidRPr="008E10A6">
        <w:rPr>
          <w:rFonts w:ascii="Times New Roman" w:hAnsi="Times New Roman" w:cs="Times New Roman"/>
          <w:sz w:val="24"/>
          <w:szCs w:val="24"/>
        </w:rPr>
        <w:t>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964AA9A" w14:textId="06C657E4" w:rsidR="00603742" w:rsidRPr="008E10A6" w:rsidRDefault="00603742" w:rsidP="004815A7">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 xml:space="preserve">5 </w:t>
      </w:r>
      <w:r w:rsidR="00DF4177">
        <w:rPr>
          <w:rFonts w:ascii="Times New Roman" w:hAnsi="Times New Roman" w:cs="Times New Roman"/>
          <w:sz w:val="24"/>
          <w:szCs w:val="24"/>
        </w:rPr>
        <w:t>-</w:t>
      </w:r>
      <w:r w:rsidRPr="008E10A6">
        <w:rPr>
          <w:rFonts w:ascii="Times New Roman" w:hAnsi="Times New Roman" w:cs="Times New Roman"/>
          <w:sz w:val="24"/>
          <w:szCs w:val="24"/>
        </w:rPr>
        <w:t xml:space="preserve">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Pr>
          <w:rFonts w:ascii="Times New Roman" w:hAnsi="Times New Roman" w:cs="Times New Roman"/>
          <w:sz w:val="24"/>
          <w:szCs w:val="24"/>
        </w:rPr>
        <w:t>казанных заявок, за исключением</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75F19BDA" w14:textId="199DF049" w:rsidR="00603742" w:rsidRPr="008E10A6" w:rsidRDefault="00603742" w:rsidP="004815A7">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 xml:space="preserve">6 </w:t>
      </w:r>
      <w:r w:rsidR="00DF4177">
        <w:rPr>
          <w:rFonts w:ascii="Times New Roman" w:hAnsi="Times New Roman" w:cs="Times New Roman"/>
          <w:sz w:val="24"/>
          <w:szCs w:val="24"/>
        </w:rPr>
        <w:t>-</w:t>
      </w:r>
      <w:r w:rsidRPr="008E10A6">
        <w:rPr>
          <w:rFonts w:ascii="Times New Roman" w:hAnsi="Times New Roman" w:cs="Times New Roman"/>
          <w:sz w:val="24"/>
          <w:szCs w:val="24"/>
        </w:rPr>
        <w:t xml:space="preserve">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E2BEFC6" w14:textId="044FD7E8" w:rsidR="00603742" w:rsidRPr="008E10A6" w:rsidRDefault="00603742" w:rsidP="004815A7">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lastRenderedPageBreak/>
        <w:t xml:space="preserve">7 </w:t>
      </w:r>
      <w:r w:rsidR="00DF4177">
        <w:rPr>
          <w:rFonts w:ascii="Times New Roman" w:hAnsi="Times New Roman" w:cs="Times New Roman"/>
          <w:sz w:val="24"/>
          <w:szCs w:val="24"/>
        </w:rPr>
        <w:t>-</w:t>
      </w:r>
      <w:r w:rsidRPr="008E10A6">
        <w:rPr>
          <w:rFonts w:ascii="Times New Roman" w:hAnsi="Times New Roman" w:cs="Times New Roman"/>
          <w:sz w:val="24"/>
          <w:szCs w:val="24"/>
        </w:rPr>
        <w:t xml:space="preserve"> В случае, если закупка осуществляется среди субъект</w:t>
      </w:r>
      <w:r w:rsidR="00D74E89">
        <w:rPr>
          <w:rFonts w:ascii="Times New Roman" w:hAnsi="Times New Roman" w:cs="Times New Roman"/>
          <w:sz w:val="24"/>
          <w:szCs w:val="24"/>
        </w:rPr>
        <w:t xml:space="preserve">ов малого предпринимательства </w:t>
      </w:r>
      <w:r w:rsidR="0027121B">
        <w:rPr>
          <w:rFonts w:ascii="Times New Roman" w:hAnsi="Times New Roman" w:cs="Times New Roman"/>
          <w:sz w:val="24"/>
          <w:szCs w:val="24"/>
        </w:rPr>
        <w:br/>
      </w:r>
      <w:r w:rsidR="00D74E89">
        <w:rPr>
          <w:rFonts w:ascii="Times New Roman" w:hAnsi="Times New Roman" w:cs="Times New Roman"/>
          <w:sz w:val="24"/>
          <w:szCs w:val="24"/>
        </w:rPr>
        <w:t>и</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 xml:space="preserve">социально ориентированных некоммерческих организаций в соответствии со статьей 30 </w:t>
      </w:r>
      <w:r w:rsidR="0027121B" w:rsidRPr="0027121B">
        <w:rPr>
          <w:rFonts w:ascii="Times New Roman" w:hAnsi="Times New Roman" w:cs="Times New Roman"/>
          <w:sz w:val="24"/>
          <w:szCs w:val="24"/>
        </w:rPr>
        <w:t xml:space="preserve">Закона </w:t>
      </w:r>
      <w:r w:rsidR="0027121B">
        <w:rPr>
          <w:rFonts w:ascii="Times New Roman" w:hAnsi="Times New Roman" w:cs="Times New Roman"/>
          <w:sz w:val="24"/>
          <w:szCs w:val="24"/>
        </w:rPr>
        <w:br/>
      </w:r>
      <w:r w:rsidR="0027121B" w:rsidRPr="0027121B">
        <w:rPr>
          <w:rFonts w:ascii="Times New Roman" w:hAnsi="Times New Roman" w:cs="Times New Roman"/>
          <w:sz w:val="24"/>
          <w:szCs w:val="24"/>
        </w:rPr>
        <w:t xml:space="preserve">о контрактной системе </w:t>
      </w:r>
      <w:r w:rsidRPr="008E10A6">
        <w:rPr>
          <w:rFonts w:ascii="Times New Roman" w:hAnsi="Times New Roman" w:cs="Times New Roman"/>
          <w:sz w:val="24"/>
          <w:szCs w:val="24"/>
        </w:rPr>
        <w:t xml:space="preserve">устанавливаемый размер обеспечения заявки должен составлять </w:t>
      </w:r>
      <w:r w:rsidR="0027121B">
        <w:rPr>
          <w:rFonts w:ascii="Times New Roman" w:hAnsi="Times New Roman" w:cs="Times New Roman"/>
          <w:sz w:val="24"/>
          <w:szCs w:val="24"/>
        </w:rPr>
        <w:br/>
      </w:r>
      <w:r w:rsidRPr="008E10A6">
        <w:rPr>
          <w:rFonts w:ascii="Times New Roman" w:hAnsi="Times New Roman" w:cs="Times New Roman"/>
          <w:sz w:val="24"/>
          <w:szCs w:val="24"/>
        </w:rPr>
        <w:t xml:space="preserve">от 0,5 до 1% начальной (максимальной) цены контракта. В соответствии с пунктом </w:t>
      </w:r>
      <w:r w:rsidR="00DF4177">
        <w:rPr>
          <w:rFonts w:ascii="Times New Roman" w:hAnsi="Times New Roman" w:cs="Times New Roman"/>
          <w:sz w:val="24"/>
          <w:szCs w:val="24"/>
        </w:rPr>
        <w:br/>
      </w:r>
      <w:r w:rsidRPr="008E10A6">
        <w:rPr>
          <w:rFonts w:ascii="Times New Roman" w:hAnsi="Times New Roman" w:cs="Times New Roman"/>
          <w:sz w:val="24"/>
          <w:szCs w:val="24"/>
        </w:rPr>
        <w:t xml:space="preserve">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27121B">
        <w:rPr>
          <w:rFonts w:ascii="Times New Roman" w:hAnsi="Times New Roman" w:cs="Times New Roman"/>
          <w:sz w:val="24"/>
          <w:szCs w:val="24"/>
        </w:rPr>
        <w:br/>
      </w:r>
      <w:r w:rsidRPr="008E10A6">
        <w:rPr>
          <w:rFonts w:ascii="Times New Roman" w:hAnsi="Times New Roman" w:cs="Times New Roman"/>
          <w:sz w:val="24"/>
          <w:szCs w:val="24"/>
        </w:rPr>
        <w:t>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14:paraId="2B1DD9CA" w14:textId="504A1DC9" w:rsidR="00603742" w:rsidRPr="008E10A6" w:rsidRDefault="00603742" w:rsidP="004815A7">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 xml:space="preserve">8 </w:t>
      </w:r>
      <w:r w:rsidR="00DF4177">
        <w:rPr>
          <w:rFonts w:ascii="Times New Roman" w:hAnsi="Times New Roman" w:cs="Times New Roman"/>
          <w:sz w:val="24"/>
          <w:szCs w:val="24"/>
        </w:rPr>
        <w:t>-</w:t>
      </w:r>
      <w:r w:rsidRPr="008E10A6">
        <w:rPr>
          <w:rFonts w:ascii="Times New Roman" w:hAnsi="Times New Roman" w:cs="Times New Roman"/>
          <w:sz w:val="24"/>
          <w:szCs w:val="24"/>
        </w:rPr>
        <w:t xml:space="preserve"> Если при проведении конкурса или аукциона начальна</w:t>
      </w:r>
      <w:r w:rsidR="00454052">
        <w:rPr>
          <w:rFonts w:ascii="Times New Roman" w:hAnsi="Times New Roman" w:cs="Times New Roman"/>
          <w:sz w:val="24"/>
          <w:szCs w:val="24"/>
        </w:rPr>
        <w:t xml:space="preserve">я (максимальная) цена контракта </w:t>
      </w:r>
      <w:r w:rsidRPr="008E10A6">
        <w:rPr>
          <w:rFonts w:ascii="Times New Roman" w:hAnsi="Times New Roman" w:cs="Times New Roman"/>
          <w:sz w:val="24"/>
          <w:szCs w:val="24"/>
        </w:rPr>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w:t>
      </w:r>
      <w:r w:rsidR="0027121B">
        <w:rPr>
          <w:rFonts w:ascii="Times New Roman" w:hAnsi="Times New Roman" w:cs="Times New Roman"/>
          <w:sz w:val="24"/>
          <w:szCs w:val="24"/>
        </w:rPr>
        <w:br/>
      </w:r>
      <w:r w:rsidRPr="008E10A6">
        <w:rPr>
          <w:rFonts w:ascii="Times New Roman" w:hAnsi="Times New Roman" w:cs="Times New Roman"/>
          <w:sz w:val="24"/>
          <w:szCs w:val="24"/>
        </w:rPr>
        <w:t xml:space="preserve">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w:t>
      </w:r>
      <w:r w:rsidR="0027121B">
        <w:rPr>
          <w:rFonts w:ascii="Times New Roman" w:hAnsi="Times New Roman" w:cs="Times New Roman"/>
          <w:sz w:val="24"/>
          <w:szCs w:val="24"/>
        </w:rPr>
        <w:br/>
      </w:r>
      <w:r w:rsidRPr="008E10A6">
        <w:rPr>
          <w:rFonts w:ascii="Times New Roman" w:hAnsi="Times New Roman" w:cs="Times New Roman"/>
          <w:sz w:val="24"/>
          <w:szCs w:val="24"/>
        </w:rPr>
        <w:t>в ч.</w:t>
      </w:r>
      <w:r w:rsidR="0027121B">
        <w:rPr>
          <w:rFonts w:ascii="Times New Roman" w:hAnsi="Times New Roman" w:cs="Times New Roman"/>
          <w:sz w:val="24"/>
          <w:szCs w:val="24"/>
        </w:rPr>
        <w:t xml:space="preserve"> </w:t>
      </w:r>
      <w:r w:rsidRPr="008E10A6">
        <w:rPr>
          <w:rFonts w:ascii="Times New Roman" w:hAnsi="Times New Roman" w:cs="Times New Roman"/>
          <w:sz w:val="24"/>
          <w:szCs w:val="24"/>
        </w:rPr>
        <w:t>1</w:t>
      </w:r>
      <w:r w:rsidR="008C50AC">
        <w:rPr>
          <w:rFonts w:ascii="Times New Roman" w:hAnsi="Times New Roman" w:cs="Times New Roman"/>
          <w:sz w:val="24"/>
          <w:szCs w:val="24"/>
        </w:rPr>
        <w:t xml:space="preserve"> ст.</w:t>
      </w:r>
      <w:r w:rsidR="0027121B">
        <w:rPr>
          <w:rFonts w:ascii="Times New Roman" w:hAnsi="Times New Roman" w:cs="Times New Roman"/>
          <w:sz w:val="24"/>
          <w:szCs w:val="24"/>
        </w:rPr>
        <w:t xml:space="preserve"> </w:t>
      </w:r>
      <w:r w:rsidR="008C50AC">
        <w:rPr>
          <w:rFonts w:ascii="Times New Roman" w:hAnsi="Times New Roman" w:cs="Times New Roman"/>
          <w:sz w:val="24"/>
          <w:szCs w:val="24"/>
        </w:rPr>
        <w:t xml:space="preserve">37 </w:t>
      </w:r>
      <w:r w:rsidR="0027121B" w:rsidRPr="0027121B">
        <w:rPr>
          <w:rFonts w:ascii="Times New Roman" w:hAnsi="Times New Roman" w:cs="Times New Roman"/>
          <w:sz w:val="24"/>
          <w:szCs w:val="24"/>
        </w:rPr>
        <w:t>Закона о контрактной системе</w:t>
      </w:r>
      <w:r w:rsidR="008C50AC">
        <w:rPr>
          <w:rFonts w:ascii="Times New Roman" w:hAnsi="Times New Roman" w:cs="Times New Roman"/>
          <w:sz w:val="24"/>
          <w:szCs w:val="24"/>
        </w:rPr>
        <w:t>, или</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информации, подтверждающей добросовестность такого участ</w:t>
      </w:r>
      <w:r w:rsidR="008C50AC">
        <w:rPr>
          <w:rFonts w:ascii="Times New Roman" w:hAnsi="Times New Roman" w:cs="Times New Roman"/>
          <w:sz w:val="24"/>
          <w:szCs w:val="24"/>
        </w:rPr>
        <w:t>ника в соответствии с ч.</w:t>
      </w:r>
      <w:r w:rsidR="0027121B">
        <w:rPr>
          <w:rFonts w:ascii="Times New Roman" w:hAnsi="Times New Roman" w:cs="Times New Roman"/>
          <w:sz w:val="24"/>
          <w:szCs w:val="24"/>
        </w:rPr>
        <w:t xml:space="preserve"> </w:t>
      </w:r>
      <w:r w:rsidR="008C50AC">
        <w:rPr>
          <w:rFonts w:ascii="Times New Roman" w:hAnsi="Times New Roman" w:cs="Times New Roman"/>
          <w:sz w:val="24"/>
          <w:szCs w:val="24"/>
        </w:rPr>
        <w:t>3 ст.</w:t>
      </w:r>
      <w:r w:rsidR="0027121B">
        <w:rPr>
          <w:rFonts w:ascii="Times New Roman" w:hAnsi="Times New Roman" w:cs="Times New Roman"/>
          <w:sz w:val="24"/>
          <w:szCs w:val="24"/>
        </w:rPr>
        <w:t xml:space="preserve"> </w:t>
      </w:r>
      <w:r w:rsidR="008C50AC">
        <w:rPr>
          <w:rFonts w:ascii="Times New Roman" w:hAnsi="Times New Roman" w:cs="Times New Roman"/>
          <w:sz w:val="24"/>
          <w:szCs w:val="24"/>
        </w:rPr>
        <w:t>37</w:t>
      </w:r>
      <w:r w:rsidR="008C50AC" w:rsidRPr="008C50AC">
        <w:rPr>
          <w:rFonts w:ascii="Times New Roman" w:hAnsi="Times New Roman" w:cs="Times New Roman"/>
          <w:sz w:val="24"/>
          <w:szCs w:val="24"/>
        </w:rPr>
        <w:t xml:space="preserve"> </w:t>
      </w:r>
      <w:r w:rsidR="0027121B" w:rsidRPr="0027121B">
        <w:rPr>
          <w:rFonts w:ascii="Times New Roman" w:hAnsi="Times New Roman" w:cs="Times New Roman"/>
          <w:sz w:val="24"/>
          <w:szCs w:val="24"/>
        </w:rPr>
        <w:t>Закона о контрактной системе</w:t>
      </w:r>
      <w:r w:rsidRPr="008E10A6">
        <w:rPr>
          <w:rFonts w:ascii="Times New Roman" w:hAnsi="Times New Roman" w:cs="Times New Roman"/>
          <w:sz w:val="24"/>
          <w:szCs w:val="24"/>
        </w:rPr>
        <w:t>,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338F25A" w14:textId="431B5E0E" w:rsidR="00603742" w:rsidRPr="00850F0A" w:rsidRDefault="00603742" w:rsidP="004815A7">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 xml:space="preserve">9 </w:t>
      </w:r>
      <w:r w:rsidR="00DF4177">
        <w:rPr>
          <w:rFonts w:ascii="Times New Roman" w:hAnsi="Times New Roman" w:cs="Times New Roman"/>
          <w:sz w:val="24"/>
          <w:szCs w:val="24"/>
        </w:rPr>
        <w:t>-</w:t>
      </w:r>
      <w:r w:rsidRPr="008E10A6">
        <w:rPr>
          <w:rFonts w:ascii="Times New Roman" w:hAnsi="Times New Roman" w:cs="Times New Roman"/>
          <w:sz w:val="24"/>
          <w:szCs w:val="24"/>
        </w:rPr>
        <w:t xml:space="preserve"> В случае, если закупка осуществляется среди субъектов малого предпринимательства </w:t>
      </w:r>
      <w:r w:rsidR="0027121B">
        <w:rPr>
          <w:rFonts w:ascii="Times New Roman" w:hAnsi="Times New Roman" w:cs="Times New Roman"/>
          <w:sz w:val="24"/>
          <w:szCs w:val="24"/>
        </w:rPr>
        <w:br/>
      </w:r>
      <w:r w:rsidRPr="008E10A6">
        <w:rPr>
          <w:rFonts w:ascii="Times New Roman" w:hAnsi="Times New Roman" w:cs="Times New Roman"/>
          <w:sz w:val="24"/>
          <w:szCs w:val="24"/>
        </w:rPr>
        <w:t>и</w:t>
      </w:r>
      <w:r w:rsidR="00850F0A">
        <w:rPr>
          <w:rFonts w:ascii="Times New Roman" w:hAnsi="Times New Roman" w:cs="Times New Roman"/>
          <w:sz w:val="24"/>
          <w:szCs w:val="24"/>
        </w:rPr>
        <w:t xml:space="preserve"> </w:t>
      </w:r>
      <w:r w:rsidR="00850F0A" w:rsidRPr="008E10A6">
        <w:rPr>
          <w:rFonts w:ascii="Times New Roman" w:hAnsi="Times New Roman" w:cs="Times New Roman"/>
          <w:sz w:val="24"/>
          <w:szCs w:val="24"/>
        </w:rPr>
        <w:t>С</w:t>
      </w:r>
      <w:r w:rsidRPr="008E10A6">
        <w:rPr>
          <w:rFonts w:ascii="Times New Roman" w:hAnsi="Times New Roman" w:cs="Times New Roman"/>
          <w:sz w:val="24"/>
          <w:szCs w:val="24"/>
        </w:rPr>
        <w:t>оциально</w:t>
      </w:r>
      <w:r w:rsidR="00850F0A">
        <w:rPr>
          <w:rFonts w:ascii="Times New Roman" w:hAnsi="Times New Roman" w:cs="Times New Roman"/>
          <w:sz w:val="24"/>
          <w:szCs w:val="24"/>
        </w:rPr>
        <w:t>-</w:t>
      </w:r>
      <w:r w:rsidRPr="008E10A6">
        <w:rPr>
          <w:rFonts w:ascii="Times New Roman" w:hAnsi="Times New Roman" w:cs="Times New Roman"/>
          <w:sz w:val="24"/>
          <w:szCs w:val="24"/>
        </w:rPr>
        <w:t xml:space="preserve">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w:t>
      </w:r>
      <w:r w:rsidR="0027121B">
        <w:rPr>
          <w:rFonts w:ascii="Times New Roman" w:hAnsi="Times New Roman" w:cs="Times New Roman"/>
          <w:sz w:val="24"/>
          <w:szCs w:val="24"/>
        </w:rPr>
        <w:br/>
      </w:r>
      <w:r w:rsidRPr="008E10A6">
        <w:rPr>
          <w:rFonts w:ascii="Times New Roman" w:hAnsi="Times New Roman" w:cs="Times New Roman"/>
          <w:sz w:val="24"/>
          <w:szCs w:val="24"/>
        </w:rPr>
        <w:t>по которой в соответствии с Законом о контрактной системе заключается контракт, но не может составлять менее чем размер аванса.</w:t>
      </w:r>
    </w:p>
    <w:p w14:paraId="28810B5D" w14:textId="77777777" w:rsidR="002E7B62" w:rsidRDefault="002E7B62" w:rsidP="004815A7">
      <w:pPr>
        <w:spacing w:after="0" w:line="240" w:lineRule="auto"/>
        <w:jc w:val="both"/>
        <w:rPr>
          <w:rFonts w:ascii="Times New Roman" w:hAnsi="Times New Roman" w:cs="Times New Roman"/>
          <w:sz w:val="24"/>
          <w:szCs w:val="24"/>
        </w:rPr>
      </w:pPr>
    </w:p>
    <w:p w14:paraId="799DB3A4" w14:textId="77777777" w:rsidR="008E10A6" w:rsidRDefault="008E10A6" w:rsidP="004815A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32019802" w14:textId="77777777" w:rsidR="002E7B62" w:rsidRPr="002E7B62" w:rsidRDefault="002E7B62" w:rsidP="004815A7">
      <w:pPr>
        <w:spacing w:after="0" w:line="240" w:lineRule="auto"/>
        <w:jc w:val="right"/>
        <w:rPr>
          <w:rFonts w:ascii="Times New Roman" w:hAnsi="Times New Roman" w:cs="Times New Roman"/>
          <w:sz w:val="24"/>
          <w:szCs w:val="24"/>
        </w:rPr>
      </w:pPr>
      <w:r w:rsidRPr="002E7B62">
        <w:rPr>
          <w:rFonts w:ascii="Times New Roman" w:hAnsi="Times New Roman" w:cs="Times New Roman"/>
          <w:sz w:val="24"/>
          <w:szCs w:val="24"/>
        </w:rPr>
        <w:lastRenderedPageBreak/>
        <w:t>Приложение 1</w:t>
      </w:r>
    </w:p>
    <w:p w14:paraId="02316144" w14:textId="77777777" w:rsidR="00357CB1" w:rsidRDefault="00357CB1" w:rsidP="004815A7">
      <w:pPr>
        <w:spacing w:after="0" w:line="240" w:lineRule="auto"/>
        <w:jc w:val="center"/>
        <w:rPr>
          <w:rFonts w:ascii="Times New Roman" w:hAnsi="Times New Roman" w:cs="Times New Roman"/>
          <w:sz w:val="24"/>
          <w:szCs w:val="24"/>
        </w:rPr>
      </w:pPr>
    </w:p>
    <w:p w14:paraId="3B6D2DB1" w14:textId="77777777" w:rsidR="00357CB1" w:rsidRDefault="00357CB1" w:rsidP="004815A7">
      <w:pPr>
        <w:spacing w:after="0" w:line="240" w:lineRule="auto"/>
        <w:jc w:val="center"/>
        <w:rPr>
          <w:rFonts w:ascii="Times New Roman" w:hAnsi="Times New Roman" w:cs="Times New Roman"/>
          <w:sz w:val="24"/>
          <w:szCs w:val="24"/>
        </w:rPr>
      </w:pPr>
    </w:p>
    <w:p w14:paraId="667EBDC9" w14:textId="77777777" w:rsidR="002E7B62" w:rsidRPr="002E7B62" w:rsidRDefault="002E7B62" w:rsidP="004815A7">
      <w:pPr>
        <w:spacing w:after="0" w:line="240" w:lineRule="auto"/>
        <w:jc w:val="center"/>
        <w:rPr>
          <w:rFonts w:ascii="Times New Roman" w:hAnsi="Times New Roman" w:cs="Times New Roman"/>
          <w:sz w:val="24"/>
          <w:szCs w:val="24"/>
        </w:rPr>
      </w:pPr>
      <w:r w:rsidRPr="002E7B62">
        <w:rPr>
          <w:rFonts w:ascii="Times New Roman" w:hAnsi="Times New Roman" w:cs="Times New Roman"/>
          <w:sz w:val="24"/>
          <w:szCs w:val="24"/>
        </w:rPr>
        <w:t>Форма 1. РЕКОМЕНДУЕМАЯ ФОРМА СОГЛАСИЯ УЧАСТНИКА РАЗМЕЩЕНИЯ ЗАКУПКИ НА</w:t>
      </w:r>
      <w:r>
        <w:rPr>
          <w:rFonts w:ascii="Times New Roman" w:hAnsi="Times New Roman" w:cs="Times New Roman"/>
          <w:sz w:val="24"/>
          <w:szCs w:val="24"/>
        </w:rPr>
        <w:t xml:space="preserve"> </w:t>
      </w:r>
      <w:r w:rsidRPr="002E7B62">
        <w:rPr>
          <w:rFonts w:ascii="Times New Roman" w:hAnsi="Times New Roman" w:cs="Times New Roman"/>
          <w:sz w:val="24"/>
          <w:szCs w:val="24"/>
        </w:rPr>
        <w:t>ПОСТАВКУ ТОВАРОВ, ВЫПОЛНЕНИЯ РАБОТ, ОКАЗАНИЯ УСЛУГ.</w:t>
      </w:r>
    </w:p>
    <w:p w14:paraId="2743BABD" w14:textId="77777777" w:rsidR="00B521F3" w:rsidRDefault="00B521F3" w:rsidP="004815A7">
      <w:pPr>
        <w:spacing w:after="0" w:line="240" w:lineRule="auto"/>
        <w:jc w:val="both"/>
        <w:rPr>
          <w:rFonts w:ascii="Times New Roman" w:hAnsi="Times New Roman" w:cs="Times New Roman"/>
          <w:sz w:val="24"/>
          <w:szCs w:val="24"/>
        </w:rPr>
      </w:pPr>
    </w:p>
    <w:p w14:paraId="6C5F9BA8" w14:textId="77777777" w:rsidR="00B521F3" w:rsidRDefault="00B521F3" w:rsidP="004815A7">
      <w:pPr>
        <w:spacing w:after="0" w:line="240" w:lineRule="auto"/>
        <w:jc w:val="both"/>
        <w:rPr>
          <w:rFonts w:ascii="Times New Roman" w:hAnsi="Times New Roman" w:cs="Times New Roman"/>
          <w:sz w:val="24"/>
          <w:szCs w:val="24"/>
        </w:rPr>
      </w:pPr>
    </w:p>
    <w:p w14:paraId="2AE3624F" w14:textId="74922081" w:rsidR="00B521F3" w:rsidRDefault="00B521F3" w:rsidP="004815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7B62" w:rsidRPr="002E7B62">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 xml:space="preserve">работ, оказание услуг), соответствующих требованиям документации аукциона </w:t>
      </w:r>
      <w:r w:rsidR="0027121B">
        <w:rPr>
          <w:rFonts w:ascii="Times New Roman" w:hAnsi="Times New Roman" w:cs="Times New Roman"/>
          <w:sz w:val="24"/>
          <w:szCs w:val="24"/>
        </w:rPr>
        <w:br/>
      </w:r>
      <w:r w:rsidR="002E7B62" w:rsidRPr="002E7B62">
        <w:rPr>
          <w:rFonts w:ascii="Times New Roman" w:hAnsi="Times New Roman" w:cs="Times New Roman"/>
          <w:sz w:val="24"/>
          <w:szCs w:val="24"/>
        </w:rPr>
        <w:t>в электронной форме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w:t>
      </w:r>
    </w:p>
    <w:p w14:paraId="703F484A" w14:textId="77777777" w:rsidR="002E7B62" w:rsidRPr="002E7B62" w:rsidRDefault="002E7B62" w:rsidP="004815A7">
      <w:pPr>
        <w:spacing w:after="0" w:line="240" w:lineRule="auto"/>
        <w:jc w:val="both"/>
        <w:rPr>
          <w:rFonts w:ascii="Times New Roman" w:hAnsi="Times New Roman" w:cs="Times New Roman"/>
          <w:sz w:val="24"/>
          <w:szCs w:val="24"/>
        </w:rPr>
      </w:pPr>
      <w:r w:rsidRPr="002E7B62">
        <w:rPr>
          <w:rFonts w:ascii="Times New Roman" w:hAnsi="Times New Roman" w:cs="Times New Roman"/>
          <w:sz w:val="24"/>
          <w:szCs w:val="24"/>
        </w:rPr>
        <w:t xml:space="preserve"> </w:t>
      </w:r>
      <w:r w:rsidR="00B521F3">
        <w:rPr>
          <w:rFonts w:ascii="Times New Roman" w:hAnsi="Times New Roman" w:cs="Times New Roman"/>
          <w:sz w:val="24"/>
          <w:szCs w:val="24"/>
        </w:rPr>
        <w:t>_____________________</w:t>
      </w:r>
      <w:r w:rsidRPr="002E7B62">
        <w:rPr>
          <w:rFonts w:ascii="Times New Roman" w:hAnsi="Times New Roman" w:cs="Times New Roman"/>
          <w:sz w:val="24"/>
          <w:szCs w:val="24"/>
        </w:rPr>
        <w:t>______________</w:t>
      </w:r>
      <w:r w:rsidR="00B521F3">
        <w:rPr>
          <w:rFonts w:ascii="Times New Roman" w:hAnsi="Times New Roman" w:cs="Times New Roman"/>
          <w:sz w:val="24"/>
          <w:szCs w:val="24"/>
        </w:rPr>
        <w:t>_______</w:t>
      </w:r>
      <w:r w:rsidRPr="002E7B62">
        <w:rPr>
          <w:rFonts w:ascii="Times New Roman" w:hAnsi="Times New Roman" w:cs="Times New Roman"/>
          <w:sz w:val="24"/>
          <w:szCs w:val="24"/>
        </w:rPr>
        <w:t>________________________________________</w:t>
      </w:r>
    </w:p>
    <w:p w14:paraId="46C525AF" w14:textId="77777777" w:rsidR="00B521F3" w:rsidRDefault="00B521F3" w:rsidP="004815A7">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2E7B62" w:rsidRPr="00B521F3">
        <w:rPr>
          <w:rFonts w:ascii="Times New Roman" w:hAnsi="Times New Roman" w:cs="Times New Roman"/>
          <w:sz w:val="16"/>
          <w:szCs w:val="16"/>
        </w:rPr>
        <w:t>(указывается наименование аукциона в электронной форме)</w:t>
      </w:r>
    </w:p>
    <w:p w14:paraId="14438C82" w14:textId="77777777" w:rsidR="00B521F3" w:rsidRDefault="002E7B62" w:rsidP="004815A7">
      <w:pPr>
        <w:spacing w:after="0" w:line="240" w:lineRule="auto"/>
        <w:jc w:val="both"/>
        <w:rPr>
          <w:rFonts w:ascii="Times New Roman" w:hAnsi="Times New Roman" w:cs="Times New Roman"/>
          <w:sz w:val="16"/>
          <w:szCs w:val="16"/>
        </w:rPr>
      </w:pPr>
      <w:r w:rsidRPr="00B521F3">
        <w:rPr>
          <w:rFonts w:ascii="Times New Roman" w:hAnsi="Times New Roman" w:cs="Times New Roman"/>
          <w:sz w:val="16"/>
          <w:szCs w:val="16"/>
        </w:rPr>
        <w:t xml:space="preserve"> </w:t>
      </w:r>
    </w:p>
    <w:p w14:paraId="7E721A35" w14:textId="77777777" w:rsidR="002E7B62" w:rsidRDefault="002E7B62" w:rsidP="004815A7">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w:t>
      </w:r>
      <w:r w:rsidR="00B521F3" w:rsidRPr="00B521F3">
        <w:rPr>
          <w:rFonts w:ascii="Times New Roman" w:hAnsi="Times New Roman" w:cs="Times New Roman"/>
          <w:sz w:val="24"/>
          <w:szCs w:val="24"/>
        </w:rPr>
        <w:t xml:space="preserve"> </w:t>
      </w:r>
      <w:r w:rsidRPr="00B521F3">
        <w:rPr>
          <w:rFonts w:ascii="Times New Roman" w:hAnsi="Times New Roman" w:cs="Times New Roman"/>
          <w:sz w:val="24"/>
          <w:szCs w:val="24"/>
        </w:rPr>
        <w:t>закупки ___________________),</w:t>
      </w:r>
      <w:r w:rsidR="00B521F3">
        <w:rPr>
          <w:rFonts w:ascii="Times New Roman" w:hAnsi="Times New Roman" w:cs="Times New Roman"/>
          <w:sz w:val="16"/>
          <w:szCs w:val="16"/>
        </w:rPr>
        <w:t xml:space="preserve"> </w:t>
      </w:r>
      <w:r w:rsidRPr="002E7B62">
        <w:rPr>
          <w:rFonts w:ascii="Times New Roman" w:hAnsi="Times New Roman" w:cs="Times New Roman"/>
          <w:sz w:val="24"/>
          <w:szCs w:val="24"/>
        </w:rPr>
        <w:t>на условиях, предусмотренных указанной документацией аукциона</w:t>
      </w:r>
      <w:r w:rsidR="00B521F3">
        <w:rPr>
          <w:rFonts w:ascii="Times New Roman" w:hAnsi="Times New Roman" w:cs="Times New Roman"/>
          <w:sz w:val="24"/>
          <w:szCs w:val="24"/>
        </w:rPr>
        <w:t xml:space="preserve"> </w:t>
      </w:r>
      <w:r w:rsidRPr="002E7B62">
        <w:rPr>
          <w:rFonts w:ascii="Times New Roman" w:hAnsi="Times New Roman" w:cs="Times New Roman"/>
          <w:sz w:val="24"/>
          <w:szCs w:val="24"/>
        </w:rPr>
        <w:t>в электронной форме.</w:t>
      </w:r>
    </w:p>
    <w:p w14:paraId="7A64724A" w14:textId="77777777" w:rsidR="00B521F3" w:rsidRDefault="00B521F3" w:rsidP="004815A7">
      <w:pPr>
        <w:spacing w:after="0" w:line="240" w:lineRule="auto"/>
        <w:jc w:val="both"/>
        <w:rPr>
          <w:rFonts w:ascii="Times New Roman" w:hAnsi="Times New Roman" w:cs="Times New Roman"/>
          <w:sz w:val="24"/>
          <w:szCs w:val="24"/>
        </w:rPr>
      </w:pPr>
    </w:p>
    <w:p w14:paraId="7A8177A4" w14:textId="77777777" w:rsidR="00B521F3" w:rsidRDefault="00B521F3" w:rsidP="004815A7">
      <w:pPr>
        <w:spacing w:after="0" w:line="240" w:lineRule="auto"/>
        <w:jc w:val="both"/>
        <w:rPr>
          <w:rFonts w:ascii="Times New Roman" w:hAnsi="Times New Roman" w:cs="Times New Roman"/>
          <w:sz w:val="24"/>
          <w:szCs w:val="24"/>
        </w:rPr>
      </w:pPr>
    </w:p>
    <w:p w14:paraId="53D7CB08" w14:textId="77777777" w:rsidR="00B521F3" w:rsidRDefault="00B521F3" w:rsidP="004815A7">
      <w:pPr>
        <w:spacing w:after="0" w:line="240" w:lineRule="auto"/>
        <w:jc w:val="both"/>
        <w:rPr>
          <w:rFonts w:ascii="Times New Roman" w:hAnsi="Times New Roman" w:cs="Times New Roman"/>
          <w:sz w:val="24"/>
          <w:szCs w:val="24"/>
        </w:rPr>
      </w:pPr>
    </w:p>
    <w:p w14:paraId="1894E6DF" w14:textId="77777777" w:rsidR="00B521F3" w:rsidRDefault="00B521F3" w:rsidP="004815A7">
      <w:pPr>
        <w:spacing w:after="0" w:line="240" w:lineRule="auto"/>
        <w:jc w:val="both"/>
        <w:rPr>
          <w:rFonts w:ascii="Times New Roman" w:hAnsi="Times New Roman" w:cs="Times New Roman"/>
          <w:sz w:val="24"/>
          <w:szCs w:val="24"/>
        </w:rPr>
      </w:pPr>
    </w:p>
    <w:p w14:paraId="2369C13F" w14:textId="77777777" w:rsidR="00B521F3" w:rsidRDefault="00B521F3" w:rsidP="004815A7">
      <w:pPr>
        <w:spacing w:after="0" w:line="240" w:lineRule="auto"/>
        <w:jc w:val="both"/>
        <w:rPr>
          <w:rFonts w:ascii="Times New Roman" w:hAnsi="Times New Roman" w:cs="Times New Roman"/>
          <w:sz w:val="24"/>
          <w:szCs w:val="24"/>
        </w:rPr>
      </w:pPr>
    </w:p>
    <w:p w14:paraId="2B274543" w14:textId="77777777" w:rsidR="00B9555D" w:rsidRDefault="00B9555D" w:rsidP="004815A7">
      <w:pPr>
        <w:spacing w:after="0" w:line="240" w:lineRule="auto"/>
        <w:jc w:val="both"/>
        <w:rPr>
          <w:rFonts w:ascii="Times New Roman" w:hAnsi="Times New Roman" w:cs="Times New Roman"/>
          <w:sz w:val="24"/>
          <w:szCs w:val="24"/>
        </w:rPr>
      </w:pPr>
    </w:p>
    <w:p w14:paraId="1C98D7BC" w14:textId="77777777" w:rsidR="00B521F3" w:rsidRDefault="00B521F3" w:rsidP="004815A7">
      <w:pPr>
        <w:spacing w:after="0" w:line="240" w:lineRule="auto"/>
        <w:jc w:val="both"/>
        <w:rPr>
          <w:rFonts w:ascii="Times New Roman" w:hAnsi="Times New Roman" w:cs="Times New Roman"/>
          <w:sz w:val="24"/>
          <w:szCs w:val="24"/>
        </w:rPr>
      </w:pPr>
    </w:p>
    <w:p w14:paraId="2E990A36" w14:textId="77777777" w:rsidR="00B521F3" w:rsidRDefault="00B521F3" w:rsidP="004815A7">
      <w:pPr>
        <w:spacing w:after="0" w:line="240" w:lineRule="auto"/>
        <w:jc w:val="both"/>
        <w:rPr>
          <w:rFonts w:ascii="Times New Roman" w:hAnsi="Times New Roman" w:cs="Times New Roman"/>
          <w:sz w:val="24"/>
          <w:szCs w:val="24"/>
        </w:rPr>
      </w:pPr>
    </w:p>
    <w:p w14:paraId="402974F6" w14:textId="77777777" w:rsidR="00F07819" w:rsidRDefault="00F07819" w:rsidP="004815A7">
      <w:pPr>
        <w:spacing w:after="0" w:line="240" w:lineRule="auto"/>
        <w:rPr>
          <w:rFonts w:ascii="Times New Roman" w:hAnsi="Times New Roman" w:cs="Times New Roman"/>
          <w:sz w:val="24"/>
          <w:szCs w:val="24"/>
        </w:rPr>
        <w:sectPr w:rsidR="00F07819" w:rsidSect="002C2CB9">
          <w:pgSz w:w="11906" w:h="16838"/>
          <w:pgMar w:top="567" w:right="567" w:bottom="567" w:left="1134" w:header="510" w:footer="397" w:gutter="0"/>
          <w:cols w:space="708"/>
          <w:docGrid w:linePitch="360"/>
        </w:sectPr>
      </w:pPr>
    </w:p>
    <w:p w14:paraId="09454A2D" w14:textId="71FFF8A8" w:rsidR="00A55889" w:rsidRDefault="005140F6" w:rsidP="004815A7">
      <w:pPr>
        <w:keepNext/>
        <w:keepLines/>
        <w:spacing w:after="0" w:line="240" w:lineRule="auto"/>
        <w:ind w:right="678"/>
        <w:jc w:val="right"/>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2</w:t>
      </w:r>
    </w:p>
    <w:p w14:paraId="03F3405E" w14:textId="77777777" w:rsidR="0022500E" w:rsidRDefault="0022500E" w:rsidP="004815A7">
      <w:pPr>
        <w:keepNext/>
        <w:keepLines/>
        <w:spacing w:after="0" w:line="240" w:lineRule="auto"/>
        <w:ind w:right="678"/>
        <w:jc w:val="right"/>
        <w:outlineLvl w:val="0"/>
        <w:rPr>
          <w:rFonts w:ascii="Times New Roman" w:eastAsia="Times New Roman" w:hAnsi="Times New Roman" w:cs="Times New Roman"/>
          <w:b/>
          <w:sz w:val="24"/>
          <w:szCs w:val="24"/>
          <w:lang w:eastAsia="ru-RU"/>
        </w:rPr>
      </w:pPr>
    </w:p>
    <w:p w14:paraId="1178D5D1" w14:textId="78DD9964" w:rsidR="00561317" w:rsidRDefault="00A55889" w:rsidP="004815A7">
      <w:pPr>
        <w:keepNext/>
        <w:keepLines/>
        <w:spacing w:after="0" w:line="240" w:lineRule="auto"/>
        <w:ind w:right="678"/>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Форма 2. </w:t>
      </w:r>
      <w:r w:rsidR="00561317" w:rsidRPr="00561317">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0960FCD6" w14:textId="77777777" w:rsidR="005D66B5" w:rsidRDefault="005D66B5" w:rsidP="004815A7">
      <w:pPr>
        <w:keepNext/>
        <w:keepLines/>
        <w:spacing w:after="0" w:line="240" w:lineRule="auto"/>
        <w:ind w:right="678"/>
        <w:outlineLvl w:val="0"/>
        <w:rPr>
          <w:rFonts w:ascii="Times New Roman" w:eastAsia="Times New Roman" w:hAnsi="Times New Roman" w:cs="Times New Roman"/>
          <w:b/>
          <w:sz w:val="24"/>
          <w:szCs w:val="24"/>
          <w:lang w:eastAsia="ru-RU"/>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1984"/>
        <w:gridCol w:w="2693"/>
        <w:gridCol w:w="2127"/>
        <w:gridCol w:w="1842"/>
        <w:gridCol w:w="3402"/>
      </w:tblGrid>
      <w:tr w:rsidR="00A92A59" w:rsidRPr="00A92A59" w14:paraId="2067DE8F" w14:textId="77777777" w:rsidTr="00474455">
        <w:trPr>
          <w:trHeight w:val="680"/>
        </w:trPr>
        <w:tc>
          <w:tcPr>
            <w:tcW w:w="567" w:type="dxa"/>
            <w:vMerge w:val="restart"/>
          </w:tcPr>
          <w:p w14:paraId="0CAB3B37" w14:textId="77777777" w:rsidR="00A92A59" w:rsidRPr="00A92A59" w:rsidRDefault="00A92A59" w:rsidP="004815A7">
            <w:pPr>
              <w:spacing w:after="0" w:line="240" w:lineRule="auto"/>
              <w:jc w:val="center"/>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п/п</w:t>
            </w:r>
          </w:p>
        </w:tc>
        <w:tc>
          <w:tcPr>
            <w:tcW w:w="2694" w:type="dxa"/>
            <w:vMerge w:val="restart"/>
            <w:vAlign w:val="center"/>
          </w:tcPr>
          <w:p w14:paraId="200B66AD" w14:textId="77777777" w:rsidR="00A92A59" w:rsidRPr="00A92A59" w:rsidRDefault="00A92A59" w:rsidP="004815A7">
            <w:pPr>
              <w:spacing w:after="0" w:line="240" w:lineRule="auto"/>
              <w:jc w:val="center"/>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Наименование товара</w:t>
            </w:r>
          </w:p>
        </w:tc>
        <w:tc>
          <w:tcPr>
            <w:tcW w:w="1984" w:type="dxa"/>
            <w:vMerge w:val="restart"/>
            <w:vAlign w:val="center"/>
          </w:tcPr>
          <w:p w14:paraId="706ECF70" w14:textId="77777777" w:rsidR="00A92A59" w:rsidRPr="00A92A59" w:rsidRDefault="00A92A59" w:rsidP="004815A7">
            <w:pPr>
              <w:spacing w:after="0" w:line="240" w:lineRule="auto"/>
              <w:jc w:val="center"/>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Указание на товарный знак (производитель, страна происхождения товара)</w:t>
            </w:r>
          </w:p>
        </w:tc>
        <w:tc>
          <w:tcPr>
            <w:tcW w:w="6662" w:type="dxa"/>
            <w:gridSpan w:val="3"/>
            <w:vAlign w:val="center"/>
          </w:tcPr>
          <w:p w14:paraId="6618FEA9" w14:textId="77777777" w:rsidR="00A92A59" w:rsidRPr="00A92A59" w:rsidRDefault="00A92A59" w:rsidP="004815A7">
            <w:pPr>
              <w:spacing w:after="0" w:line="240" w:lineRule="auto"/>
              <w:jc w:val="center"/>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Технические характеристики</w:t>
            </w:r>
          </w:p>
        </w:tc>
        <w:tc>
          <w:tcPr>
            <w:tcW w:w="3402" w:type="dxa"/>
            <w:vMerge w:val="restart"/>
            <w:vAlign w:val="center"/>
          </w:tcPr>
          <w:p w14:paraId="67EE86B6" w14:textId="77777777" w:rsidR="00A92A59" w:rsidRPr="00A92A59" w:rsidRDefault="00A92A59" w:rsidP="004815A7">
            <w:pPr>
              <w:spacing w:after="0" w:line="240" w:lineRule="auto"/>
              <w:jc w:val="center"/>
              <w:rPr>
                <w:rFonts w:ascii="Times New Roman" w:eastAsia="Times New Roman" w:hAnsi="Times New Roman" w:cs="Times New Roman"/>
                <w:sz w:val="24"/>
                <w:szCs w:val="24"/>
              </w:rPr>
            </w:pPr>
          </w:p>
          <w:p w14:paraId="44B2F4D8" w14:textId="77777777" w:rsidR="00A92A59" w:rsidRPr="00A92A59" w:rsidRDefault="00A92A59" w:rsidP="004815A7">
            <w:pPr>
              <w:spacing w:after="0" w:line="240" w:lineRule="auto"/>
              <w:jc w:val="center"/>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Обоснование включения дополнительных требований товара</w:t>
            </w:r>
          </w:p>
        </w:tc>
      </w:tr>
      <w:tr w:rsidR="00A92A59" w:rsidRPr="00A92A59" w14:paraId="749BC7E9" w14:textId="77777777" w:rsidTr="00474455">
        <w:trPr>
          <w:trHeight w:val="578"/>
        </w:trPr>
        <w:tc>
          <w:tcPr>
            <w:tcW w:w="567" w:type="dxa"/>
            <w:vMerge/>
          </w:tcPr>
          <w:p w14:paraId="4BD1D07E" w14:textId="77777777" w:rsidR="00A92A59" w:rsidRPr="00A92A59" w:rsidRDefault="00A92A59" w:rsidP="004815A7">
            <w:pPr>
              <w:spacing w:after="0" w:line="240" w:lineRule="auto"/>
              <w:jc w:val="center"/>
              <w:rPr>
                <w:rFonts w:ascii="Times New Roman" w:eastAsia="Times New Roman" w:hAnsi="Times New Roman" w:cs="Times New Roman"/>
                <w:sz w:val="24"/>
                <w:szCs w:val="24"/>
              </w:rPr>
            </w:pPr>
          </w:p>
        </w:tc>
        <w:tc>
          <w:tcPr>
            <w:tcW w:w="2694" w:type="dxa"/>
            <w:vMerge/>
            <w:vAlign w:val="center"/>
          </w:tcPr>
          <w:p w14:paraId="4B38429F"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4860A73A"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3EFC3144" w14:textId="77777777" w:rsidR="00A92A59" w:rsidRPr="00A92A59" w:rsidRDefault="00A92A59" w:rsidP="004815A7">
            <w:pPr>
              <w:spacing w:after="0" w:line="240" w:lineRule="auto"/>
              <w:jc w:val="center"/>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Требуемые параметры</w:t>
            </w:r>
          </w:p>
        </w:tc>
        <w:tc>
          <w:tcPr>
            <w:tcW w:w="2127" w:type="dxa"/>
            <w:vAlign w:val="center"/>
          </w:tcPr>
          <w:p w14:paraId="6BFAC555" w14:textId="77777777" w:rsidR="00A92A59" w:rsidRPr="00A92A59" w:rsidRDefault="00A92A59" w:rsidP="004815A7">
            <w:pPr>
              <w:spacing w:after="0" w:line="240" w:lineRule="auto"/>
              <w:jc w:val="center"/>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Требуемое значение</w:t>
            </w:r>
          </w:p>
        </w:tc>
        <w:tc>
          <w:tcPr>
            <w:tcW w:w="1842" w:type="dxa"/>
            <w:vAlign w:val="center"/>
          </w:tcPr>
          <w:p w14:paraId="0E714099" w14:textId="77777777" w:rsidR="00A92A59" w:rsidRPr="00A92A59" w:rsidRDefault="00A92A59" w:rsidP="004815A7">
            <w:pPr>
              <w:spacing w:after="0" w:line="240" w:lineRule="auto"/>
              <w:jc w:val="center"/>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Значение, предлагаемое участником</w:t>
            </w:r>
          </w:p>
        </w:tc>
        <w:tc>
          <w:tcPr>
            <w:tcW w:w="3402" w:type="dxa"/>
            <w:vMerge/>
            <w:vAlign w:val="center"/>
          </w:tcPr>
          <w:p w14:paraId="29C7E4A8" w14:textId="77777777" w:rsidR="00A92A59" w:rsidRPr="00A92A59" w:rsidRDefault="00A92A59" w:rsidP="004815A7">
            <w:pPr>
              <w:spacing w:after="0" w:line="240" w:lineRule="auto"/>
              <w:rPr>
                <w:rFonts w:ascii="Times New Roman" w:eastAsia="Times New Roman" w:hAnsi="Times New Roman" w:cs="Times New Roman"/>
                <w:sz w:val="24"/>
                <w:szCs w:val="24"/>
              </w:rPr>
            </w:pPr>
          </w:p>
        </w:tc>
      </w:tr>
      <w:tr w:rsidR="00A92A59" w:rsidRPr="00A92A59" w14:paraId="671CD168" w14:textId="77777777" w:rsidTr="00474455">
        <w:trPr>
          <w:trHeight w:val="367"/>
        </w:trPr>
        <w:tc>
          <w:tcPr>
            <w:tcW w:w="567" w:type="dxa"/>
            <w:vMerge w:val="restart"/>
          </w:tcPr>
          <w:p w14:paraId="17512F68" w14:textId="77777777" w:rsidR="00A92A59" w:rsidRPr="00A92A59" w:rsidRDefault="00A92A59" w:rsidP="004815A7">
            <w:pPr>
              <w:spacing w:after="0" w:line="240" w:lineRule="auto"/>
              <w:jc w:val="center"/>
              <w:rPr>
                <w:rFonts w:ascii="Times New Roman" w:eastAsia="Times New Roman" w:hAnsi="Times New Roman" w:cs="Times New Roman"/>
                <w:sz w:val="24"/>
                <w:szCs w:val="24"/>
                <w:lang w:val="en-US"/>
              </w:rPr>
            </w:pPr>
            <w:r w:rsidRPr="00A92A59">
              <w:rPr>
                <w:rFonts w:ascii="Times New Roman" w:eastAsia="Times New Roman" w:hAnsi="Times New Roman" w:cs="Times New Roman"/>
                <w:sz w:val="24"/>
                <w:szCs w:val="24"/>
                <w:lang w:val="en-US"/>
              </w:rPr>
              <w:t>1</w:t>
            </w:r>
          </w:p>
        </w:tc>
        <w:tc>
          <w:tcPr>
            <w:tcW w:w="2694" w:type="dxa"/>
            <w:vMerge w:val="restart"/>
            <w:vAlign w:val="center"/>
          </w:tcPr>
          <w:p w14:paraId="209462B4" w14:textId="271337BB"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Кресло офисное </w:t>
            </w:r>
          </w:p>
          <w:p w14:paraId="779B5686" w14:textId="6EDD7DF5"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noProof/>
                <w:sz w:val="24"/>
                <w:szCs w:val="24"/>
                <w:lang w:eastAsia="ru-RU"/>
              </w:rPr>
              <w:drawing>
                <wp:inline distT="0" distB="0" distL="0" distR="0" wp14:anchorId="2B1CC6CE" wp14:editId="5339E39A">
                  <wp:extent cx="971550" cy="1781175"/>
                  <wp:effectExtent l="0" t="0" r="0" b="9525"/>
                  <wp:docPr id="43" name="Рисунок 43" descr="https://m-lion.ru/picture/kreslo-kompyuternoye-profit-tkan-chernyy-chernyy__p112027m.jpg?i=1&amp;type=main&amp;w=1200&amp;h=1200&amp;f=webp&amp;hash=07e3f64ce297dc5f767c5183a4abeb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m-lion.ru/picture/kreslo-kompyuternoye-profit-tkan-chernyy-chernyy__p112027m.jpg?i=1&amp;type=main&amp;w=1200&amp;h=1200&amp;f=webp&amp;hash=07e3f64ce297dc5f767c5183a4abebb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550" cy="1781175"/>
                          </a:xfrm>
                          <a:prstGeom prst="rect">
                            <a:avLst/>
                          </a:prstGeom>
                          <a:noFill/>
                          <a:ln>
                            <a:noFill/>
                          </a:ln>
                        </pic:spPr>
                      </pic:pic>
                    </a:graphicData>
                  </a:graphic>
                </wp:inline>
              </w:drawing>
            </w:r>
          </w:p>
          <w:p w14:paraId="1D53494B" w14:textId="77777777" w:rsidR="00A92A59" w:rsidRPr="00A92A59" w:rsidRDefault="00A92A59" w:rsidP="004815A7">
            <w:pPr>
              <w:spacing w:after="0" w:line="240" w:lineRule="auto"/>
              <w:rPr>
                <w:rFonts w:ascii="Times New Roman" w:eastAsia="Times New Roman" w:hAnsi="Times New Roman" w:cs="Times New Roman"/>
                <w:sz w:val="24"/>
                <w:szCs w:val="24"/>
              </w:rPr>
            </w:pPr>
          </w:p>
          <w:p w14:paraId="1F2F8A68"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ОКПД 2: 31.01.12.160- Мебель для сидения, преимущественно с деревянным каркасом;</w:t>
            </w:r>
          </w:p>
          <w:p w14:paraId="7DDD682E" w14:textId="77777777" w:rsidR="00A92A59" w:rsidRPr="00A92A59" w:rsidRDefault="00A92A59" w:rsidP="004815A7">
            <w:pPr>
              <w:spacing w:after="0" w:line="240" w:lineRule="auto"/>
              <w:rPr>
                <w:rFonts w:ascii="Times New Roman" w:eastAsia="Times New Roman" w:hAnsi="Times New Roman" w:cs="Times New Roman"/>
                <w:sz w:val="24"/>
                <w:szCs w:val="24"/>
              </w:rPr>
            </w:pPr>
          </w:p>
          <w:p w14:paraId="31F2B9F4"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КТРУ: 31.01.12.160-00000005 – Кресло офисное</w:t>
            </w:r>
          </w:p>
          <w:p w14:paraId="47D48840" w14:textId="77777777" w:rsidR="00A92A59" w:rsidRPr="00A92A59" w:rsidRDefault="00A92A59" w:rsidP="004815A7">
            <w:pPr>
              <w:spacing w:after="0" w:line="240" w:lineRule="auto"/>
              <w:rPr>
                <w:rFonts w:ascii="Times New Roman" w:eastAsia="Times New Roman" w:hAnsi="Times New Roman" w:cs="Times New Roman"/>
                <w:sz w:val="24"/>
                <w:szCs w:val="24"/>
              </w:rPr>
            </w:pPr>
          </w:p>
          <w:p w14:paraId="3F7BEB72"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restart"/>
            <w:vAlign w:val="center"/>
          </w:tcPr>
          <w:p w14:paraId="10045959"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lastRenderedPageBreak/>
              <w:t xml:space="preserve"> </w:t>
            </w:r>
          </w:p>
        </w:tc>
        <w:tc>
          <w:tcPr>
            <w:tcW w:w="2693" w:type="dxa"/>
            <w:vAlign w:val="center"/>
          </w:tcPr>
          <w:p w14:paraId="11E45226"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Тип каркаса</w:t>
            </w:r>
          </w:p>
        </w:tc>
        <w:tc>
          <w:tcPr>
            <w:tcW w:w="2127" w:type="dxa"/>
            <w:vAlign w:val="center"/>
          </w:tcPr>
          <w:p w14:paraId="7F3032B9"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деревянный</w:t>
            </w:r>
          </w:p>
        </w:tc>
        <w:tc>
          <w:tcPr>
            <w:tcW w:w="1842" w:type="dxa"/>
            <w:vAlign w:val="center"/>
          </w:tcPr>
          <w:p w14:paraId="7716E8E0" w14:textId="77777777" w:rsidR="00A92A59" w:rsidRPr="00A92A59" w:rsidRDefault="00A92A59" w:rsidP="004815A7">
            <w:pPr>
              <w:spacing w:after="0" w:line="240" w:lineRule="auto"/>
              <w:rPr>
                <w:rFonts w:ascii="Times New Roman" w:eastAsia="Times New Roman" w:hAnsi="Times New Roman" w:cs="Times New Roman"/>
                <w:sz w:val="24"/>
                <w:szCs w:val="24"/>
                <w:highlight w:val="yellow"/>
              </w:rPr>
            </w:pPr>
          </w:p>
        </w:tc>
        <w:tc>
          <w:tcPr>
            <w:tcW w:w="3402" w:type="dxa"/>
            <w:vAlign w:val="center"/>
          </w:tcPr>
          <w:p w14:paraId="44F0DB60" w14:textId="77777777" w:rsidR="00A92A59" w:rsidRPr="00A92A59" w:rsidRDefault="00A92A59" w:rsidP="004815A7">
            <w:pPr>
              <w:spacing w:after="0" w:line="240" w:lineRule="auto"/>
              <w:rPr>
                <w:rFonts w:ascii="Times New Roman" w:eastAsia="Times New Roman" w:hAnsi="Times New Roman" w:cs="Times New Roman"/>
                <w:sz w:val="24"/>
                <w:szCs w:val="24"/>
                <w:highlight w:val="yellow"/>
              </w:rPr>
            </w:pPr>
            <w:r w:rsidRPr="00A92A59">
              <w:rPr>
                <w:rFonts w:ascii="Times New Roman" w:eastAsia="Times New Roman" w:hAnsi="Times New Roman" w:cs="Times New Roman"/>
                <w:sz w:val="24"/>
                <w:szCs w:val="24"/>
              </w:rPr>
              <w:t>В соответствии с КТРУ</w:t>
            </w:r>
          </w:p>
        </w:tc>
      </w:tr>
      <w:tr w:rsidR="00A92A59" w:rsidRPr="00A92A59" w14:paraId="4A3C8326" w14:textId="77777777" w:rsidTr="00474455">
        <w:trPr>
          <w:trHeight w:val="367"/>
        </w:trPr>
        <w:tc>
          <w:tcPr>
            <w:tcW w:w="567" w:type="dxa"/>
            <w:vMerge/>
          </w:tcPr>
          <w:p w14:paraId="579A7353" w14:textId="77777777" w:rsidR="00A92A59" w:rsidRPr="00A92A59" w:rsidRDefault="00A92A59" w:rsidP="004815A7">
            <w:pPr>
              <w:spacing w:after="0" w:line="240" w:lineRule="auto"/>
              <w:jc w:val="center"/>
              <w:rPr>
                <w:rFonts w:ascii="Times New Roman" w:eastAsia="Times New Roman" w:hAnsi="Times New Roman" w:cs="Times New Roman"/>
                <w:sz w:val="24"/>
                <w:szCs w:val="24"/>
                <w:lang w:val="en-US"/>
              </w:rPr>
            </w:pPr>
          </w:p>
        </w:tc>
        <w:tc>
          <w:tcPr>
            <w:tcW w:w="2694" w:type="dxa"/>
            <w:vMerge/>
            <w:vAlign w:val="center"/>
          </w:tcPr>
          <w:p w14:paraId="5B470A3F"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4F60FD96"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56ED3025"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Вид материала обивки сидения</w:t>
            </w:r>
          </w:p>
        </w:tc>
        <w:tc>
          <w:tcPr>
            <w:tcW w:w="2127" w:type="dxa"/>
            <w:vAlign w:val="center"/>
          </w:tcPr>
          <w:p w14:paraId="645CCE4F"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текстиль</w:t>
            </w:r>
          </w:p>
        </w:tc>
        <w:tc>
          <w:tcPr>
            <w:tcW w:w="1842" w:type="dxa"/>
            <w:vAlign w:val="center"/>
          </w:tcPr>
          <w:p w14:paraId="5763A8DB" w14:textId="77777777" w:rsidR="00A92A59" w:rsidRPr="00A92A59" w:rsidRDefault="00A92A59" w:rsidP="004815A7">
            <w:pPr>
              <w:spacing w:after="0" w:line="240" w:lineRule="auto"/>
              <w:rPr>
                <w:rFonts w:ascii="Times New Roman" w:eastAsia="Times New Roman" w:hAnsi="Times New Roman" w:cs="Times New Roman"/>
                <w:sz w:val="24"/>
                <w:szCs w:val="24"/>
                <w:highlight w:val="yellow"/>
              </w:rPr>
            </w:pPr>
          </w:p>
        </w:tc>
        <w:tc>
          <w:tcPr>
            <w:tcW w:w="3402" w:type="dxa"/>
            <w:vAlign w:val="center"/>
          </w:tcPr>
          <w:p w14:paraId="2551B293"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56F7B440" w14:textId="77777777" w:rsidTr="00474455">
        <w:trPr>
          <w:trHeight w:val="509"/>
        </w:trPr>
        <w:tc>
          <w:tcPr>
            <w:tcW w:w="567" w:type="dxa"/>
            <w:vMerge/>
          </w:tcPr>
          <w:p w14:paraId="0E80292A" w14:textId="77777777" w:rsidR="00A92A59" w:rsidRPr="00A92A59" w:rsidRDefault="00A92A59" w:rsidP="004815A7">
            <w:pPr>
              <w:spacing w:after="0" w:line="240" w:lineRule="auto"/>
              <w:jc w:val="center"/>
              <w:rPr>
                <w:rFonts w:ascii="Times New Roman" w:eastAsia="Times New Roman" w:hAnsi="Times New Roman" w:cs="Times New Roman"/>
                <w:sz w:val="24"/>
                <w:szCs w:val="24"/>
              </w:rPr>
            </w:pPr>
          </w:p>
        </w:tc>
        <w:tc>
          <w:tcPr>
            <w:tcW w:w="2694" w:type="dxa"/>
            <w:vMerge/>
            <w:vAlign w:val="center"/>
          </w:tcPr>
          <w:p w14:paraId="65B7FA5C"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5E0C8DE9"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22AD1277"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Вид материала обивки спинки  </w:t>
            </w:r>
          </w:p>
        </w:tc>
        <w:tc>
          <w:tcPr>
            <w:tcW w:w="2127" w:type="dxa"/>
            <w:vAlign w:val="center"/>
          </w:tcPr>
          <w:p w14:paraId="64AA2B81"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сетчатый акрил</w:t>
            </w:r>
          </w:p>
        </w:tc>
        <w:tc>
          <w:tcPr>
            <w:tcW w:w="1842" w:type="dxa"/>
            <w:vAlign w:val="center"/>
          </w:tcPr>
          <w:p w14:paraId="6F53F09E"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0242C7CD"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567EF9F2" w14:textId="77777777" w:rsidTr="00474455">
        <w:trPr>
          <w:trHeight w:val="509"/>
        </w:trPr>
        <w:tc>
          <w:tcPr>
            <w:tcW w:w="567" w:type="dxa"/>
            <w:vMerge/>
          </w:tcPr>
          <w:p w14:paraId="77CADE9B" w14:textId="77777777" w:rsidR="00A92A59" w:rsidRPr="00A92A59" w:rsidRDefault="00A92A59" w:rsidP="004815A7">
            <w:pPr>
              <w:spacing w:after="0" w:line="240" w:lineRule="auto"/>
              <w:jc w:val="center"/>
              <w:rPr>
                <w:rFonts w:ascii="Times New Roman" w:eastAsia="Times New Roman" w:hAnsi="Times New Roman" w:cs="Times New Roman"/>
                <w:sz w:val="24"/>
                <w:szCs w:val="24"/>
              </w:rPr>
            </w:pPr>
          </w:p>
        </w:tc>
        <w:tc>
          <w:tcPr>
            <w:tcW w:w="2694" w:type="dxa"/>
            <w:vMerge/>
            <w:vAlign w:val="center"/>
          </w:tcPr>
          <w:p w14:paraId="3CCACB9B"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4AF1D758"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3ADF233C"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Назначение</w:t>
            </w:r>
          </w:p>
        </w:tc>
        <w:tc>
          <w:tcPr>
            <w:tcW w:w="2127" w:type="dxa"/>
            <w:vAlign w:val="center"/>
          </w:tcPr>
          <w:p w14:paraId="1D578D97"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для персонала</w:t>
            </w:r>
          </w:p>
        </w:tc>
        <w:tc>
          <w:tcPr>
            <w:tcW w:w="1842" w:type="dxa"/>
            <w:vAlign w:val="center"/>
          </w:tcPr>
          <w:p w14:paraId="42DF96B3"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16A51763"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559F07F2" w14:textId="77777777" w:rsidTr="00474455">
        <w:trPr>
          <w:trHeight w:val="509"/>
        </w:trPr>
        <w:tc>
          <w:tcPr>
            <w:tcW w:w="567" w:type="dxa"/>
            <w:vMerge/>
          </w:tcPr>
          <w:p w14:paraId="60478F9B" w14:textId="77777777" w:rsidR="00A92A59" w:rsidRPr="00A92A59" w:rsidRDefault="00A92A59" w:rsidP="004815A7">
            <w:pPr>
              <w:spacing w:after="0" w:line="240" w:lineRule="auto"/>
              <w:jc w:val="center"/>
              <w:rPr>
                <w:rFonts w:ascii="Times New Roman" w:eastAsia="Times New Roman" w:hAnsi="Times New Roman" w:cs="Times New Roman"/>
                <w:sz w:val="24"/>
                <w:szCs w:val="24"/>
              </w:rPr>
            </w:pPr>
          </w:p>
        </w:tc>
        <w:tc>
          <w:tcPr>
            <w:tcW w:w="2694" w:type="dxa"/>
            <w:vMerge/>
            <w:vAlign w:val="center"/>
          </w:tcPr>
          <w:p w14:paraId="345D0D38"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70D0E400"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18C7B8DB"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Наличие механизма регулировки по высоте</w:t>
            </w:r>
          </w:p>
        </w:tc>
        <w:tc>
          <w:tcPr>
            <w:tcW w:w="2127" w:type="dxa"/>
            <w:vAlign w:val="center"/>
          </w:tcPr>
          <w:p w14:paraId="410B6FEB"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да</w:t>
            </w:r>
          </w:p>
        </w:tc>
        <w:tc>
          <w:tcPr>
            <w:tcW w:w="1842" w:type="dxa"/>
            <w:vAlign w:val="center"/>
          </w:tcPr>
          <w:p w14:paraId="6ED15359"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6F777A63"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1BFFFF54" w14:textId="77777777" w:rsidTr="00474455">
        <w:trPr>
          <w:trHeight w:val="509"/>
        </w:trPr>
        <w:tc>
          <w:tcPr>
            <w:tcW w:w="567" w:type="dxa"/>
            <w:vMerge/>
          </w:tcPr>
          <w:p w14:paraId="5100C2FA" w14:textId="77777777" w:rsidR="00A92A59" w:rsidRPr="00A92A59" w:rsidRDefault="00A92A59" w:rsidP="004815A7">
            <w:pPr>
              <w:spacing w:after="0" w:line="240" w:lineRule="auto"/>
              <w:jc w:val="center"/>
              <w:rPr>
                <w:rFonts w:ascii="Times New Roman" w:eastAsia="Times New Roman" w:hAnsi="Times New Roman" w:cs="Times New Roman"/>
                <w:sz w:val="24"/>
                <w:szCs w:val="24"/>
              </w:rPr>
            </w:pPr>
          </w:p>
        </w:tc>
        <w:tc>
          <w:tcPr>
            <w:tcW w:w="2694" w:type="dxa"/>
            <w:vMerge/>
            <w:vAlign w:val="center"/>
          </w:tcPr>
          <w:p w14:paraId="2544D886"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5D334F24"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146FF657"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Регулировка угла наклона</w:t>
            </w:r>
          </w:p>
        </w:tc>
        <w:tc>
          <w:tcPr>
            <w:tcW w:w="2127" w:type="dxa"/>
            <w:vAlign w:val="center"/>
          </w:tcPr>
          <w:p w14:paraId="264A2E6A"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да</w:t>
            </w:r>
          </w:p>
        </w:tc>
        <w:tc>
          <w:tcPr>
            <w:tcW w:w="1842" w:type="dxa"/>
            <w:vAlign w:val="center"/>
          </w:tcPr>
          <w:p w14:paraId="06E364F0"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5CA40927"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3A5597D0" w14:textId="77777777" w:rsidTr="00474455">
        <w:trPr>
          <w:trHeight w:val="509"/>
        </w:trPr>
        <w:tc>
          <w:tcPr>
            <w:tcW w:w="567" w:type="dxa"/>
            <w:vMerge/>
          </w:tcPr>
          <w:p w14:paraId="46F2EB0B" w14:textId="77777777" w:rsidR="00A92A59" w:rsidRPr="00A92A59" w:rsidRDefault="00A92A59" w:rsidP="004815A7">
            <w:pPr>
              <w:spacing w:after="0" w:line="240" w:lineRule="auto"/>
              <w:jc w:val="center"/>
              <w:rPr>
                <w:rFonts w:ascii="Times New Roman" w:eastAsia="Times New Roman" w:hAnsi="Times New Roman" w:cs="Times New Roman"/>
                <w:sz w:val="24"/>
                <w:szCs w:val="24"/>
              </w:rPr>
            </w:pPr>
          </w:p>
        </w:tc>
        <w:tc>
          <w:tcPr>
            <w:tcW w:w="2694" w:type="dxa"/>
            <w:vMerge/>
            <w:vAlign w:val="center"/>
          </w:tcPr>
          <w:p w14:paraId="702FE14E"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77E36525"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69AC275D"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Наличие подлокотников</w:t>
            </w:r>
          </w:p>
        </w:tc>
        <w:tc>
          <w:tcPr>
            <w:tcW w:w="2127" w:type="dxa"/>
            <w:vAlign w:val="center"/>
          </w:tcPr>
          <w:p w14:paraId="0C6EFC6C"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да</w:t>
            </w:r>
          </w:p>
        </w:tc>
        <w:tc>
          <w:tcPr>
            <w:tcW w:w="1842" w:type="dxa"/>
            <w:vAlign w:val="center"/>
          </w:tcPr>
          <w:p w14:paraId="18D6625A"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7387C320"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23163ABA" w14:textId="77777777" w:rsidTr="00474455">
        <w:trPr>
          <w:trHeight w:val="509"/>
        </w:trPr>
        <w:tc>
          <w:tcPr>
            <w:tcW w:w="567" w:type="dxa"/>
            <w:vMerge/>
          </w:tcPr>
          <w:p w14:paraId="00ADE3B4" w14:textId="77777777" w:rsidR="00A92A59" w:rsidRPr="00A92A59" w:rsidRDefault="00A92A59" w:rsidP="004815A7">
            <w:pPr>
              <w:spacing w:after="0" w:line="240" w:lineRule="auto"/>
              <w:jc w:val="center"/>
              <w:rPr>
                <w:rFonts w:ascii="Times New Roman" w:eastAsia="Times New Roman" w:hAnsi="Times New Roman" w:cs="Times New Roman"/>
                <w:sz w:val="24"/>
                <w:szCs w:val="24"/>
              </w:rPr>
            </w:pPr>
          </w:p>
        </w:tc>
        <w:tc>
          <w:tcPr>
            <w:tcW w:w="2694" w:type="dxa"/>
            <w:vMerge/>
            <w:vAlign w:val="center"/>
          </w:tcPr>
          <w:p w14:paraId="2A051B67"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20F8FBF0"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0AE5EA0A"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Наличие подголовника</w:t>
            </w:r>
          </w:p>
        </w:tc>
        <w:tc>
          <w:tcPr>
            <w:tcW w:w="2127" w:type="dxa"/>
            <w:vAlign w:val="center"/>
          </w:tcPr>
          <w:p w14:paraId="3150342C"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да</w:t>
            </w:r>
          </w:p>
        </w:tc>
        <w:tc>
          <w:tcPr>
            <w:tcW w:w="1842" w:type="dxa"/>
            <w:vAlign w:val="center"/>
          </w:tcPr>
          <w:p w14:paraId="6CEE5675"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0E77C03A"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01E394A2" w14:textId="77777777" w:rsidTr="00474455">
        <w:trPr>
          <w:trHeight w:val="367"/>
        </w:trPr>
        <w:tc>
          <w:tcPr>
            <w:tcW w:w="567" w:type="dxa"/>
            <w:vMerge/>
          </w:tcPr>
          <w:p w14:paraId="26D7BA41" w14:textId="77777777" w:rsidR="00A92A59" w:rsidRPr="00A92A59" w:rsidRDefault="00A92A59" w:rsidP="004815A7">
            <w:pPr>
              <w:spacing w:after="0" w:line="240" w:lineRule="auto"/>
              <w:jc w:val="center"/>
              <w:rPr>
                <w:rFonts w:ascii="Times New Roman" w:eastAsia="Times New Roman" w:hAnsi="Times New Roman" w:cs="Times New Roman"/>
                <w:sz w:val="24"/>
                <w:szCs w:val="24"/>
              </w:rPr>
            </w:pPr>
          </w:p>
        </w:tc>
        <w:tc>
          <w:tcPr>
            <w:tcW w:w="2694" w:type="dxa"/>
            <w:vMerge/>
            <w:vAlign w:val="center"/>
          </w:tcPr>
          <w:p w14:paraId="3D110A6F"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51CA0E5A"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4F957E37"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Габаритные размеры:</w:t>
            </w:r>
          </w:p>
        </w:tc>
        <w:tc>
          <w:tcPr>
            <w:tcW w:w="2127" w:type="dxa"/>
            <w:vAlign w:val="center"/>
          </w:tcPr>
          <w:p w14:paraId="3517F6EC"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842" w:type="dxa"/>
            <w:vAlign w:val="center"/>
          </w:tcPr>
          <w:p w14:paraId="736887A2"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0C285222"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Х</w:t>
            </w:r>
          </w:p>
        </w:tc>
      </w:tr>
      <w:tr w:rsidR="00A92A59" w:rsidRPr="00A92A59" w14:paraId="341EBE44" w14:textId="77777777" w:rsidTr="00474455">
        <w:trPr>
          <w:trHeight w:val="1012"/>
        </w:trPr>
        <w:tc>
          <w:tcPr>
            <w:tcW w:w="567" w:type="dxa"/>
            <w:vMerge/>
          </w:tcPr>
          <w:p w14:paraId="12C9B9C2" w14:textId="77777777" w:rsidR="00A92A59" w:rsidRPr="00A92A59" w:rsidRDefault="00A92A59" w:rsidP="004815A7">
            <w:pPr>
              <w:spacing w:after="0" w:line="240" w:lineRule="auto"/>
              <w:jc w:val="center"/>
              <w:rPr>
                <w:rFonts w:ascii="Times New Roman" w:eastAsia="Times New Roman" w:hAnsi="Times New Roman" w:cs="Times New Roman"/>
                <w:sz w:val="24"/>
                <w:szCs w:val="24"/>
              </w:rPr>
            </w:pPr>
          </w:p>
        </w:tc>
        <w:tc>
          <w:tcPr>
            <w:tcW w:w="2694" w:type="dxa"/>
            <w:vMerge/>
            <w:vAlign w:val="center"/>
          </w:tcPr>
          <w:p w14:paraId="5FE81614"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65A3DC7F"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5A4EEF2B"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ширина посадочного места, мм</w:t>
            </w:r>
          </w:p>
        </w:tc>
        <w:tc>
          <w:tcPr>
            <w:tcW w:w="2127" w:type="dxa"/>
            <w:vAlign w:val="center"/>
          </w:tcPr>
          <w:p w14:paraId="213A2834"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 560 и ≤ 600 </w:t>
            </w:r>
          </w:p>
        </w:tc>
        <w:tc>
          <w:tcPr>
            <w:tcW w:w="1842" w:type="dxa"/>
            <w:vAlign w:val="center"/>
          </w:tcPr>
          <w:p w14:paraId="4F2515BA"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5CBF5B4F"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В соответствии с эргономичностью посадочных мест операторов, обеспечивающие сотруднику безопасность и комфорт, </w:t>
            </w:r>
            <w:r w:rsidRPr="00A92A59">
              <w:rPr>
                <w:rFonts w:ascii="Times New Roman" w:eastAsia="Times New Roman" w:hAnsi="Times New Roman" w:cs="Times New Roman"/>
                <w:sz w:val="24"/>
                <w:szCs w:val="24"/>
              </w:rPr>
              <w:lastRenderedPageBreak/>
              <w:t>снижающие негативные последствия длительной работы за компьютером</w:t>
            </w:r>
          </w:p>
        </w:tc>
      </w:tr>
      <w:tr w:rsidR="00A92A59" w:rsidRPr="00A92A59" w14:paraId="5C65080E" w14:textId="77777777" w:rsidTr="00474455">
        <w:trPr>
          <w:trHeight w:val="127"/>
        </w:trPr>
        <w:tc>
          <w:tcPr>
            <w:tcW w:w="567" w:type="dxa"/>
            <w:vMerge/>
          </w:tcPr>
          <w:p w14:paraId="1A760501" w14:textId="77777777" w:rsidR="00A92A59" w:rsidRPr="00A92A59" w:rsidRDefault="00A92A59" w:rsidP="004815A7">
            <w:pPr>
              <w:spacing w:after="0" w:line="240" w:lineRule="auto"/>
              <w:jc w:val="center"/>
              <w:rPr>
                <w:rFonts w:ascii="Times New Roman" w:eastAsia="Times New Roman" w:hAnsi="Times New Roman" w:cs="Times New Roman"/>
                <w:sz w:val="24"/>
                <w:szCs w:val="24"/>
              </w:rPr>
            </w:pPr>
          </w:p>
        </w:tc>
        <w:tc>
          <w:tcPr>
            <w:tcW w:w="2694" w:type="dxa"/>
            <w:vMerge/>
            <w:vAlign w:val="center"/>
          </w:tcPr>
          <w:p w14:paraId="3CAACA16"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7F1775D8"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4210E717"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глубина посадочного места, мм</w:t>
            </w:r>
          </w:p>
        </w:tc>
        <w:tc>
          <w:tcPr>
            <w:tcW w:w="2127" w:type="dxa"/>
            <w:vAlign w:val="center"/>
          </w:tcPr>
          <w:p w14:paraId="1D7E2E81"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 450 и ≤ 500 </w:t>
            </w:r>
          </w:p>
        </w:tc>
        <w:tc>
          <w:tcPr>
            <w:tcW w:w="1842" w:type="dxa"/>
            <w:vAlign w:val="center"/>
          </w:tcPr>
          <w:p w14:paraId="0CCAD9D7"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5D13D1D0"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эргономичностью посадочных мест операторов, обеспечивающие сотруднику безопасность и комфорт, снижающие негативные последствия длительной работы за компьютером</w:t>
            </w:r>
          </w:p>
        </w:tc>
      </w:tr>
      <w:tr w:rsidR="00A92A59" w:rsidRPr="00A92A59" w14:paraId="75BC8AC5" w14:textId="77777777" w:rsidTr="00474455">
        <w:trPr>
          <w:trHeight w:val="2570"/>
        </w:trPr>
        <w:tc>
          <w:tcPr>
            <w:tcW w:w="567" w:type="dxa"/>
            <w:vMerge/>
          </w:tcPr>
          <w:p w14:paraId="2AF2E5B7" w14:textId="77777777" w:rsidR="00A92A59" w:rsidRPr="00A92A59" w:rsidRDefault="00A92A59" w:rsidP="004815A7">
            <w:pPr>
              <w:spacing w:after="0" w:line="240" w:lineRule="auto"/>
              <w:jc w:val="center"/>
              <w:rPr>
                <w:rFonts w:ascii="Times New Roman" w:eastAsia="Times New Roman" w:hAnsi="Times New Roman" w:cs="Times New Roman"/>
                <w:sz w:val="24"/>
                <w:szCs w:val="24"/>
              </w:rPr>
            </w:pPr>
          </w:p>
        </w:tc>
        <w:tc>
          <w:tcPr>
            <w:tcW w:w="2694" w:type="dxa"/>
            <w:vMerge/>
            <w:vAlign w:val="center"/>
          </w:tcPr>
          <w:p w14:paraId="43637526"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5991FA36"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5038C76D"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Высота спинки, мм</w:t>
            </w:r>
          </w:p>
        </w:tc>
        <w:tc>
          <w:tcPr>
            <w:tcW w:w="2127" w:type="dxa"/>
            <w:vAlign w:val="center"/>
          </w:tcPr>
          <w:p w14:paraId="2D478A53"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680 и ≤ 720</w:t>
            </w:r>
          </w:p>
        </w:tc>
        <w:tc>
          <w:tcPr>
            <w:tcW w:w="1842" w:type="dxa"/>
            <w:vAlign w:val="center"/>
          </w:tcPr>
          <w:p w14:paraId="2C9250F2"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04380FA3"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эргономичностью посадочных мест операторов, обеспечивающие сотруднику безопасность и комфорт, снижающие негативные последствия длительной работы за компьютером</w:t>
            </w:r>
          </w:p>
        </w:tc>
      </w:tr>
      <w:tr w:rsidR="00A92A59" w:rsidRPr="00A92A59" w14:paraId="08FC3D3C" w14:textId="77777777" w:rsidTr="00474455">
        <w:trPr>
          <w:trHeight w:val="127"/>
        </w:trPr>
        <w:tc>
          <w:tcPr>
            <w:tcW w:w="567" w:type="dxa"/>
            <w:vMerge/>
          </w:tcPr>
          <w:p w14:paraId="5D24AE5C" w14:textId="77777777" w:rsidR="00A92A59" w:rsidRPr="00A92A59" w:rsidRDefault="00A92A59" w:rsidP="004815A7">
            <w:pPr>
              <w:spacing w:after="0" w:line="240" w:lineRule="auto"/>
              <w:jc w:val="center"/>
              <w:rPr>
                <w:rFonts w:ascii="Times New Roman" w:eastAsia="Times New Roman" w:hAnsi="Times New Roman" w:cs="Times New Roman"/>
                <w:sz w:val="24"/>
                <w:szCs w:val="24"/>
              </w:rPr>
            </w:pPr>
          </w:p>
        </w:tc>
        <w:tc>
          <w:tcPr>
            <w:tcW w:w="2694" w:type="dxa"/>
            <w:vMerge/>
            <w:vAlign w:val="center"/>
          </w:tcPr>
          <w:p w14:paraId="6341F6EE"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74AAFDCC"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5ED7662E"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Высота от пола до верхнего края спинки, мм</w:t>
            </w:r>
          </w:p>
        </w:tc>
        <w:tc>
          <w:tcPr>
            <w:tcW w:w="2127" w:type="dxa"/>
            <w:vAlign w:val="center"/>
          </w:tcPr>
          <w:p w14:paraId="0877E248"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1150 и ≤ 1230</w:t>
            </w:r>
          </w:p>
        </w:tc>
        <w:tc>
          <w:tcPr>
            <w:tcW w:w="1842" w:type="dxa"/>
            <w:vAlign w:val="center"/>
          </w:tcPr>
          <w:p w14:paraId="7A30A963"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37DF34E0"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эргономичностью посадочных мест операторов, обеспечивающие сотруднику безопасность и комфорт, снижающие негативные последствия длительной работы за компьютером</w:t>
            </w:r>
          </w:p>
        </w:tc>
      </w:tr>
      <w:tr w:rsidR="00A92A59" w:rsidRPr="00A92A59" w14:paraId="30236251" w14:textId="77777777" w:rsidTr="00474455">
        <w:trPr>
          <w:trHeight w:val="586"/>
        </w:trPr>
        <w:tc>
          <w:tcPr>
            <w:tcW w:w="567" w:type="dxa"/>
            <w:vMerge/>
          </w:tcPr>
          <w:p w14:paraId="4FC5E1B1" w14:textId="77777777" w:rsidR="00A92A59" w:rsidRPr="00A92A59" w:rsidRDefault="00A92A59" w:rsidP="004815A7">
            <w:pPr>
              <w:spacing w:after="0" w:line="240" w:lineRule="auto"/>
              <w:jc w:val="center"/>
              <w:rPr>
                <w:rFonts w:ascii="Times New Roman" w:eastAsia="Times New Roman" w:hAnsi="Times New Roman" w:cs="Times New Roman"/>
                <w:sz w:val="24"/>
                <w:szCs w:val="24"/>
              </w:rPr>
            </w:pPr>
          </w:p>
        </w:tc>
        <w:tc>
          <w:tcPr>
            <w:tcW w:w="2694" w:type="dxa"/>
            <w:vMerge/>
            <w:vAlign w:val="center"/>
          </w:tcPr>
          <w:p w14:paraId="7570144C"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67C78F02"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6DC6330A"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Материал набивки кресла</w:t>
            </w:r>
          </w:p>
        </w:tc>
        <w:tc>
          <w:tcPr>
            <w:tcW w:w="2127" w:type="dxa"/>
            <w:vAlign w:val="center"/>
          </w:tcPr>
          <w:p w14:paraId="67A0F560"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поролон</w:t>
            </w:r>
          </w:p>
        </w:tc>
        <w:tc>
          <w:tcPr>
            <w:tcW w:w="1842" w:type="dxa"/>
            <w:vAlign w:val="center"/>
          </w:tcPr>
          <w:p w14:paraId="24F24FB3"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7EE8481C"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Обусловлено износоустойчивостью и долговечностью в работе</w:t>
            </w:r>
          </w:p>
        </w:tc>
      </w:tr>
      <w:tr w:rsidR="00A92A59" w:rsidRPr="00A92A59" w14:paraId="756E6E4A" w14:textId="77777777" w:rsidTr="00474455">
        <w:trPr>
          <w:trHeight w:val="127"/>
        </w:trPr>
        <w:tc>
          <w:tcPr>
            <w:tcW w:w="567" w:type="dxa"/>
            <w:vMerge/>
          </w:tcPr>
          <w:p w14:paraId="587F98E9" w14:textId="77777777" w:rsidR="00A92A59" w:rsidRPr="00A92A59" w:rsidRDefault="00A92A59" w:rsidP="004815A7">
            <w:pPr>
              <w:spacing w:after="0" w:line="240" w:lineRule="auto"/>
              <w:jc w:val="center"/>
              <w:rPr>
                <w:rFonts w:ascii="Times New Roman" w:eastAsia="Times New Roman" w:hAnsi="Times New Roman" w:cs="Times New Roman"/>
                <w:sz w:val="24"/>
                <w:szCs w:val="24"/>
              </w:rPr>
            </w:pPr>
          </w:p>
        </w:tc>
        <w:tc>
          <w:tcPr>
            <w:tcW w:w="2694" w:type="dxa"/>
            <w:vMerge/>
            <w:vAlign w:val="center"/>
          </w:tcPr>
          <w:p w14:paraId="321A1A88"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2E789EDC"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64733463"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Плотность поролона, кг/м3</w:t>
            </w:r>
          </w:p>
        </w:tc>
        <w:tc>
          <w:tcPr>
            <w:tcW w:w="2127" w:type="dxa"/>
            <w:vAlign w:val="center"/>
          </w:tcPr>
          <w:p w14:paraId="32ADAB55" w14:textId="77777777" w:rsidR="00A92A59" w:rsidRPr="00A92A59" w:rsidRDefault="00A92A59" w:rsidP="004815A7">
            <w:pPr>
              <w:spacing w:after="0" w:line="240" w:lineRule="auto"/>
              <w:rPr>
                <w:rFonts w:ascii="Times New Roman" w:eastAsia="Times New Roman" w:hAnsi="Times New Roman" w:cs="Times New Roman"/>
                <w:sz w:val="24"/>
                <w:szCs w:val="24"/>
                <w:lang w:val="en-US"/>
              </w:rPr>
            </w:pPr>
            <w:r w:rsidRPr="00A92A59">
              <w:rPr>
                <w:rFonts w:ascii="Times New Roman" w:eastAsia="Times New Roman" w:hAnsi="Times New Roman" w:cs="Times New Roman"/>
                <w:sz w:val="24"/>
                <w:szCs w:val="24"/>
              </w:rPr>
              <w:t>≥ 25</w:t>
            </w:r>
            <w:r w:rsidRPr="00A92A59">
              <w:rPr>
                <w:rFonts w:ascii="Times New Roman" w:eastAsia="Times New Roman" w:hAnsi="Times New Roman" w:cs="Times New Roman"/>
                <w:sz w:val="24"/>
                <w:szCs w:val="24"/>
                <w:lang w:val="en-US"/>
              </w:rPr>
              <w:t xml:space="preserve"> </w:t>
            </w:r>
            <w:r w:rsidRPr="00A92A59">
              <w:rPr>
                <w:rFonts w:ascii="Times New Roman" w:eastAsia="Times New Roman" w:hAnsi="Times New Roman" w:cs="Times New Roman"/>
                <w:sz w:val="24"/>
                <w:szCs w:val="24"/>
              </w:rPr>
              <w:t>и ≤ 40</w:t>
            </w:r>
          </w:p>
        </w:tc>
        <w:tc>
          <w:tcPr>
            <w:tcW w:w="1842" w:type="dxa"/>
            <w:vAlign w:val="center"/>
          </w:tcPr>
          <w:p w14:paraId="4B92AEE6"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554C9149"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Обусловлено износоустойчивостью и </w:t>
            </w:r>
            <w:r w:rsidRPr="00A92A59">
              <w:rPr>
                <w:rFonts w:ascii="Times New Roman" w:eastAsia="Times New Roman" w:hAnsi="Times New Roman" w:cs="Times New Roman"/>
                <w:sz w:val="24"/>
                <w:szCs w:val="24"/>
              </w:rPr>
              <w:lastRenderedPageBreak/>
              <w:t>долговечностью в работе</w:t>
            </w:r>
          </w:p>
        </w:tc>
      </w:tr>
      <w:tr w:rsidR="00A92A59" w:rsidRPr="00A92A59" w14:paraId="73F14B8D" w14:textId="77777777" w:rsidTr="00474455">
        <w:trPr>
          <w:trHeight w:val="432"/>
        </w:trPr>
        <w:tc>
          <w:tcPr>
            <w:tcW w:w="567" w:type="dxa"/>
            <w:vMerge/>
          </w:tcPr>
          <w:p w14:paraId="288A05BE" w14:textId="77777777" w:rsidR="00A92A59" w:rsidRPr="00A92A59" w:rsidRDefault="00A92A59" w:rsidP="004815A7">
            <w:pPr>
              <w:spacing w:after="0" w:line="240" w:lineRule="auto"/>
              <w:jc w:val="center"/>
              <w:rPr>
                <w:rFonts w:ascii="Times New Roman" w:eastAsia="Times New Roman" w:hAnsi="Times New Roman" w:cs="Times New Roman"/>
                <w:sz w:val="24"/>
                <w:szCs w:val="24"/>
              </w:rPr>
            </w:pPr>
          </w:p>
        </w:tc>
        <w:tc>
          <w:tcPr>
            <w:tcW w:w="2694" w:type="dxa"/>
            <w:vMerge/>
            <w:vAlign w:val="center"/>
          </w:tcPr>
          <w:p w14:paraId="520B236A"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105A67BC"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774A630C"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Материал обивки</w:t>
            </w:r>
          </w:p>
        </w:tc>
        <w:tc>
          <w:tcPr>
            <w:tcW w:w="2127" w:type="dxa"/>
            <w:vAlign w:val="center"/>
          </w:tcPr>
          <w:p w14:paraId="7BC6B5B2"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Синтетика и шерсть, устойчива к износу, с пропитками (антипожарная, антистатическая)</w:t>
            </w:r>
          </w:p>
        </w:tc>
        <w:tc>
          <w:tcPr>
            <w:tcW w:w="1842" w:type="dxa"/>
            <w:vAlign w:val="center"/>
          </w:tcPr>
          <w:p w14:paraId="11357510"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4AD8A2FB"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Обусловлено износоустойчивостью, безопасностью и долговечностью в работе</w:t>
            </w:r>
          </w:p>
        </w:tc>
      </w:tr>
      <w:tr w:rsidR="00A92A59" w:rsidRPr="00A92A59" w14:paraId="62D9021C" w14:textId="77777777" w:rsidTr="00474455">
        <w:trPr>
          <w:trHeight w:val="127"/>
        </w:trPr>
        <w:tc>
          <w:tcPr>
            <w:tcW w:w="567" w:type="dxa"/>
            <w:vMerge/>
          </w:tcPr>
          <w:p w14:paraId="0AEC4E4C" w14:textId="77777777" w:rsidR="00A92A59" w:rsidRPr="00A92A59" w:rsidRDefault="00A92A59" w:rsidP="004815A7">
            <w:pPr>
              <w:spacing w:after="0" w:line="240" w:lineRule="auto"/>
              <w:jc w:val="center"/>
              <w:rPr>
                <w:rFonts w:ascii="Times New Roman" w:eastAsia="Times New Roman" w:hAnsi="Times New Roman" w:cs="Times New Roman"/>
                <w:sz w:val="24"/>
                <w:szCs w:val="24"/>
              </w:rPr>
            </w:pPr>
          </w:p>
        </w:tc>
        <w:tc>
          <w:tcPr>
            <w:tcW w:w="2694" w:type="dxa"/>
            <w:vMerge/>
            <w:vAlign w:val="center"/>
          </w:tcPr>
          <w:p w14:paraId="268466A5"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406281C9"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1E19DE8D"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Цвет обивки</w:t>
            </w:r>
          </w:p>
        </w:tc>
        <w:tc>
          <w:tcPr>
            <w:tcW w:w="2127" w:type="dxa"/>
            <w:vAlign w:val="center"/>
          </w:tcPr>
          <w:p w14:paraId="617B9B97"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черный</w:t>
            </w:r>
            <w:r w:rsidRPr="00A92A59">
              <w:rPr>
                <w:rFonts w:ascii="Times New Roman" w:eastAsia="Times New Roman" w:hAnsi="Times New Roman" w:cs="Times New Roman"/>
                <w:sz w:val="24"/>
                <w:szCs w:val="24"/>
                <w:lang w:val="en-US"/>
              </w:rPr>
              <w:t xml:space="preserve"> </w:t>
            </w:r>
            <w:r w:rsidRPr="00A92A59">
              <w:rPr>
                <w:rFonts w:ascii="Times New Roman" w:eastAsia="Times New Roman" w:hAnsi="Times New Roman" w:cs="Times New Roman"/>
                <w:sz w:val="24"/>
                <w:szCs w:val="24"/>
              </w:rPr>
              <w:t>или серый</w:t>
            </w:r>
          </w:p>
        </w:tc>
        <w:tc>
          <w:tcPr>
            <w:tcW w:w="1842" w:type="dxa"/>
            <w:vAlign w:val="center"/>
          </w:tcPr>
          <w:p w14:paraId="5E0CDDEC"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2EAAA06B"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выдержанным в едином офисном стилем и дизайном интерьера заказчика</w:t>
            </w:r>
          </w:p>
        </w:tc>
      </w:tr>
      <w:tr w:rsidR="00A92A59" w:rsidRPr="00A92A59" w14:paraId="6E7A2AB4" w14:textId="77777777" w:rsidTr="00474455">
        <w:trPr>
          <w:trHeight w:val="70"/>
        </w:trPr>
        <w:tc>
          <w:tcPr>
            <w:tcW w:w="567" w:type="dxa"/>
            <w:vMerge/>
          </w:tcPr>
          <w:p w14:paraId="3A32D2D3" w14:textId="77777777" w:rsidR="00A92A59" w:rsidRPr="00A92A59" w:rsidRDefault="00A92A59" w:rsidP="004815A7">
            <w:pPr>
              <w:spacing w:after="0" w:line="240" w:lineRule="auto"/>
              <w:jc w:val="center"/>
              <w:rPr>
                <w:rFonts w:ascii="Times New Roman" w:eastAsia="Times New Roman" w:hAnsi="Times New Roman" w:cs="Times New Roman"/>
                <w:sz w:val="24"/>
                <w:szCs w:val="24"/>
              </w:rPr>
            </w:pPr>
          </w:p>
        </w:tc>
        <w:tc>
          <w:tcPr>
            <w:tcW w:w="2694" w:type="dxa"/>
            <w:vMerge/>
            <w:vAlign w:val="center"/>
          </w:tcPr>
          <w:p w14:paraId="4ACEBCA6"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7827F788"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30500455"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Подлокотники</w:t>
            </w:r>
          </w:p>
        </w:tc>
        <w:tc>
          <w:tcPr>
            <w:tcW w:w="2127" w:type="dxa"/>
            <w:vAlign w:val="center"/>
          </w:tcPr>
          <w:p w14:paraId="08C30853"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жесткий пластик</w:t>
            </w:r>
          </w:p>
        </w:tc>
        <w:tc>
          <w:tcPr>
            <w:tcW w:w="1842" w:type="dxa"/>
            <w:vAlign w:val="center"/>
          </w:tcPr>
          <w:p w14:paraId="3D230AA8"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045C92D8"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выдержанным в едином офисном стиле и дизайном интерьера заказчика</w:t>
            </w:r>
          </w:p>
        </w:tc>
      </w:tr>
      <w:tr w:rsidR="00A92A59" w:rsidRPr="00A92A59" w14:paraId="3020FDD1" w14:textId="77777777" w:rsidTr="00474455">
        <w:trPr>
          <w:trHeight w:val="127"/>
        </w:trPr>
        <w:tc>
          <w:tcPr>
            <w:tcW w:w="567" w:type="dxa"/>
            <w:vMerge/>
          </w:tcPr>
          <w:p w14:paraId="5FC52B1B" w14:textId="77777777" w:rsidR="00A92A59" w:rsidRPr="00A92A59" w:rsidRDefault="00A92A59" w:rsidP="004815A7">
            <w:pPr>
              <w:spacing w:after="0" w:line="240" w:lineRule="auto"/>
              <w:jc w:val="center"/>
              <w:rPr>
                <w:rFonts w:ascii="Times New Roman" w:eastAsia="Times New Roman" w:hAnsi="Times New Roman" w:cs="Times New Roman"/>
                <w:sz w:val="24"/>
                <w:szCs w:val="24"/>
              </w:rPr>
            </w:pPr>
          </w:p>
        </w:tc>
        <w:tc>
          <w:tcPr>
            <w:tcW w:w="2694" w:type="dxa"/>
            <w:vMerge/>
            <w:vAlign w:val="center"/>
          </w:tcPr>
          <w:p w14:paraId="2A13A46B"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4E976F24"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228FA2DA"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Цвет подлокотников</w:t>
            </w:r>
          </w:p>
        </w:tc>
        <w:tc>
          <w:tcPr>
            <w:tcW w:w="2127" w:type="dxa"/>
            <w:vAlign w:val="center"/>
          </w:tcPr>
          <w:p w14:paraId="7B6758D0"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черный</w:t>
            </w:r>
            <w:r w:rsidRPr="00A92A59">
              <w:rPr>
                <w:rFonts w:ascii="Times New Roman" w:eastAsia="Times New Roman" w:hAnsi="Times New Roman" w:cs="Times New Roman"/>
                <w:sz w:val="24"/>
                <w:szCs w:val="24"/>
                <w:lang w:val="en-US"/>
              </w:rPr>
              <w:t xml:space="preserve"> </w:t>
            </w:r>
            <w:r w:rsidRPr="00A92A59">
              <w:rPr>
                <w:rFonts w:ascii="Times New Roman" w:eastAsia="Times New Roman" w:hAnsi="Times New Roman" w:cs="Times New Roman"/>
                <w:sz w:val="24"/>
                <w:szCs w:val="24"/>
              </w:rPr>
              <w:t>или серый</w:t>
            </w:r>
          </w:p>
        </w:tc>
        <w:tc>
          <w:tcPr>
            <w:tcW w:w="1842" w:type="dxa"/>
            <w:vAlign w:val="center"/>
          </w:tcPr>
          <w:p w14:paraId="46C718AD"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5F0A7B17"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выдержанным в едином офисном стиле и дизайном интерьера заказчика</w:t>
            </w:r>
          </w:p>
        </w:tc>
      </w:tr>
      <w:tr w:rsidR="00A92A59" w:rsidRPr="00A92A59" w14:paraId="44741109" w14:textId="77777777" w:rsidTr="00474455">
        <w:trPr>
          <w:trHeight w:val="127"/>
        </w:trPr>
        <w:tc>
          <w:tcPr>
            <w:tcW w:w="567" w:type="dxa"/>
            <w:vMerge/>
          </w:tcPr>
          <w:p w14:paraId="7CB61A4E" w14:textId="77777777" w:rsidR="00A92A59" w:rsidRPr="00A92A59" w:rsidRDefault="00A92A59" w:rsidP="004815A7">
            <w:pPr>
              <w:spacing w:after="0" w:line="240" w:lineRule="auto"/>
              <w:jc w:val="center"/>
              <w:rPr>
                <w:rFonts w:ascii="Times New Roman" w:eastAsia="Times New Roman" w:hAnsi="Times New Roman" w:cs="Times New Roman"/>
                <w:sz w:val="24"/>
                <w:szCs w:val="24"/>
              </w:rPr>
            </w:pPr>
          </w:p>
        </w:tc>
        <w:tc>
          <w:tcPr>
            <w:tcW w:w="2694" w:type="dxa"/>
            <w:vMerge/>
            <w:vAlign w:val="center"/>
          </w:tcPr>
          <w:p w14:paraId="711C2B4D"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60B62AAC"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478FF282"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Крестовина</w:t>
            </w:r>
          </w:p>
        </w:tc>
        <w:tc>
          <w:tcPr>
            <w:tcW w:w="2127" w:type="dxa"/>
            <w:vAlign w:val="center"/>
          </w:tcPr>
          <w:p w14:paraId="78573FE3"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металлическая  </w:t>
            </w:r>
          </w:p>
        </w:tc>
        <w:tc>
          <w:tcPr>
            <w:tcW w:w="1842" w:type="dxa"/>
            <w:vAlign w:val="center"/>
          </w:tcPr>
          <w:p w14:paraId="463ADF6D"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5B9A2B18"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Обусловлено повышенной прочность изделия</w:t>
            </w:r>
          </w:p>
        </w:tc>
      </w:tr>
      <w:tr w:rsidR="00A92A59" w:rsidRPr="00A92A59" w14:paraId="2B072EC6" w14:textId="77777777" w:rsidTr="00474455">
        <w:trPr>
          <w:trHeight w:val="127"/>
        </w:trPr>
        <w:tc>
          <w:tcPr>
            <w:tcW w:w="567" w:type="dxa"/>
            <w:vMerge/>
          </w:tcPr>
          <w:p w14:paraId="33BE4D87" w14:textId="77777777" w:rsidR="00A92A59" w:rsidRPr="00A92A59" w:rsidRDefault="00A92A59" w:rsidP="004815A7">
            <w:pPr>
              <w:spacing w:after="0" w:line="240" w:lineRule="auto"/>
              <w:jc w:val="center"/>
              <w:rPr>
                <w:rFonts w:ascii="Times New Roman" w:eastAsia="Times New Roman" w:hAnsi="Times New Roman" w:cs="Times New Roman"/>
                <w:sz w:val="24"/>
                <w:szCs w:val="24"/>
              </w:rPr>
            </w:pPr>
          </w:p>
        </w:tc>
        <w:tc>
          <w:tcPr>
            <w:tcW w:w="2694" w:type="dxa"/>
            <w:vMerge/>
            <w:vAlign w:val="center"/>
          </w:tcPr>
          <w:p w14:paraId="26B103EB"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6FF019F9"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692149DC"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Каркас</w:t>
            </w:r>
          </w:p>
        </w:tc>
        <w:tc>
          <w:tcPr>
            <w:tcW w:w="2127" w:type="dxa"/>
            <w:vAlign w:val="center"/>
          </w:tcPr>
          <w:p w14:paraId="3D1B660C"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немонолитный</w:t>
            </w:r>
          </w:p>
        </w:tc>
        <w:tc>
          <w:tcPr>
            <w:tcW w:w="1842" w:type="dxa"/>
            <w:vAlign w:val="center"/>
          </w:tcPr>
          <w:p w14:paraId="5F26AE21"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69F304AC"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Обусловлено зависимостью показателей качества изделия от их назначения</w:t>
            </w:r>
          </w:p>
        </w:tc>
      </w:tr>
      <w:tr w:rsidR="00A92A59" w:rsidRPr="00A92A59" w14:paraId="2C987342" w14:textId="77777777" w:rsidTr="00474455">
        <w:trPr>
          <w:trHeight w:val="127"/>
        </w:trPr>
        <w:tc>
          <w:tcPr>
            <w:tcW w:w="567" w:type="dxa"/>
            <w:vMerge/>
          </w:tcPr>
          <w:p w14:paraId="4D9A382C" w14:textId="77777777" w:rsidR="00A92A59" w:rsidRPr="00A92A59" w:rsidRDefault="00A92A59" w:rsidP="004815A7">
            <w:pPr>
              <w:spacing w:after="0" w:line="240" w:lineRule="auto"/>
              <w:jc w:val="center"/>
              <w:rPr>
                <w:rFonts w:ascii="Times New Roman" w:eastAsia="Times New Roman" w:hAnsi="Times New Roman" w:cs="Times New Roman"/>
                <w:sz w:val="24"/>
                <w:szCs w:val="24"/>
              </w:rPr>
            </w:pPr>
          </w:p>
        </w:tc>
        <w:tc>
          <w:tcPr>
            <w:tcW w:w="2694" w:type="dxa"/>
            <w:vMerge/>
            <w:vAlign w:val="center"/>
          </w:tcPr>
          <w:p w14:paraId="3069CC72"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65D510CC"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39F244B7"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Механизм качания</w:t>
            </w:r>
          </w:p>
        </w:tc>
        <w:tc>
          <w:tcPr>
            <w:tcW w:w="2127" w:type="dxa"/>
            <w:vAlign w:val="center"/>
          </w:tcPr>
          <w:p w14:paraId="1E42FBD2"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асинхронный механизм качания с изменением угла наклона спинки и высоты сидения от пола независимо друг от друга</w:t>
            </w:r>
          </w:p>
        </w:tc>
        <w:tc>
          <w:tcPr>
            <w:tcW w:w="1842" w:type="dxa"/>
            <w:vAlign w:val="center"/>
          </w:tcPr>
          <w:p w14:paraId="0AC36AE1"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05E7E713"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эргономичностью посадочных мест операторов, обеспечивающие сотруднику безопасность и комфорт, снижающие негативные последствия длительной работы за компьютером</w:t>
            </w:r>
          </w:p>
        </w:tc>
      </w:tr>
      <w:tr w:rsidR="00A92A59" w:rsidRPr="00A92A59" w14:paraId="3337D75D" w14:textId="77777777" w:rsidTr="00474455">
        <w:trPr>
          <w:trHeight w:val="127"/>
        </w:trPr>
        <w:tc>
          <w:tcPr>
            <w:tcW w:w="567" w:type="dxa"/>
            <w:vMerge/>
          </w:tcPr>
          <w:p w14:paraId="6F8A7D05" w14:textId="77777777" w:rsidR="00A92A59" w:rsidRPr="00A92A59" w:rsidRDefault="00A92A59" w:rsidP="004815A7">
            <w:pPr>
              <w:spacing w:after="0" w:line="240" w:lineRule="auto"/>
              <w:jc w:val="center"/>
              <w:rPr>
                <w:rFonts w:ascii="Times New Roman" w:eastAsia="Times New Roman" w:hAnsi="Times New Roman" w:cs="Times New Roman"/>
                <w:sz w:val="24"/>
                <w:szCs w:val="24"/>
              </w:rPr>
            </w:pPr>
          </w:p>
        </w:tc>
        <w:tc>
          <w:tcPr>
            <w:tcW w:w="2694" w:type="dxa"/>
            <w:vMerge/>
            <w:vAlign w:val="center"/>
          </w:tcPr>
          <w:p w14:paraId="2EEB250D"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0DF91D7F"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28ED4656"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Газпатрон</w:t>
            </w:r>
          </w:p>
        </w:tc>
        <w:tc>
          <w:tcPr>
            <w:tcW w:w="2127" w:type="dxa"/>
            <w:vAlign w:val="center"/>
          </w:tcPr>
          <w:p w14:paraId="31B029BC"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наличие</w:t>
            </w:r>
          </w:p>
        </w:tc>
        <w:tc>
          <w:tcPr>
            <w:tcW w:w="1842" w:type="dxa"/>
            <w:vAlign w:val="center"/>
          </w:tcPr>
          <w:p w14:paraId="4E3DD8A1"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35AC6F55"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В соответствии с удобством в использовании, ремонте и </w:t>
            </w:r>
            <w:r w:rsidRPr="00A92A59">
              <w:rPr>
                <w:rFonts w:ascii="Times New Roman" w:eastAsia="Times New Roman" w:hAnsi="Times New Roman" w:cs="Times New Roman"/>
                <w:sz w:val="24"/>
                <w:szCs w:val="24"/>
              </w:rPr>
              <w:lastRenderedPageBreak/>
              <w:t>простотой в обслуживании</w:t>
            </w:r>
          </w:p>
        </w:tc>
      </w:tr>
      <w:tr w:rsidR="00A92A59" w:rsidRPr="00A92A59" w14:paraId="2EBC8149" w14:textId="77777777" w:rsidTr="00474455">
        <w:trPr>
          <w:trHeight w:val="127"/>
        </w:trPr>
        <w:tc>
          <w:tcPr>
            <w:tcW w:w="567" w:type="dxa"/>
            <w:vMerge/>
          </w:tcPr>
          <w:p w14:paraId="004DC934" w14:textId="77777777" w:rsidR="00A92A59" w:rsidRPr="00A92A59" w:rsidRDefault="00A92A59" w:rsidP="004815A7">
            <w:pPr>
              <w:spacing w:after="0" w:line="240" w:lineRule="auto"/>
              <w:jc w:val="center"/>
              <w:rPr>
                <w:rFonts w:ascii="Times New Roman" w:eastAsia="Times New Roman" w:hAnsi="Times New Roman" w:cs="Times New Roman"/>
                <w:sz w:val="24"/>
                <w:szCs w:val="24"/>
              </w:rPr>
            </w:pPr>
          </w:p>
        </w:tc>
        <w:tc>
          <w:tcPr>
            <w:tcW w:w="2694" w:type="dxa"/>
            <w:vMerge/>
            <w:vAlign w:val="center"/>
          </w:tcPr>
          <w:p w14:paraId="432C8F21"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1F7BCA85"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6B1516E6"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Рекомендованная максимальная</w:t>
            </w:r>
          </w:p>
          <w:p w14:paraId="231C5371"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нагрузка, кг</w:t>
            </w:r>
          </w:p>
        </w:tc>
        <w:tc>
          <w:tcPr>
            <w:tcW w:w="2127" w:type="dxa"/>
            <w:vAlign w:val="center"/>
          </w:tcPr>
          <w:p w14:paraId="10B9E075"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120</w:t>
            </w:r>
          </w:p>
        </w:tc>
        <w:tc>
          <w:tcPr>
            <w:tcW w:w="1842" w:type="dxa"/>
            <w:vAlign w:val="center"/>
          </w:tcPr>
          <w:p w14:paraId="45E4AA24"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70600569"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требованиями заказчика (физические данные работающего контингента сотрудников)</w:t>
            </w:r>
          </w:p>
        </w:tc>
      </w:tr>
      <w:tr w:rsidR="00A92A59" w:rsidRPr="00A92A59" w14:paraId="188695DF" w14:textId="77777777" w:rsidTr="00474455">
        <w:trPr>
          <w:trHeight w:val="127"/>
        </w:trPr>
        <w:tc>
          <w:tcPr>
            <w:tcW w:w="567" w:type="dxa"/>
            <w:vMerge/>
          </w:tcPr>
          <w:p w14:paraId="10B895FA" w14:textId="77777777" w:rsidR="00A92A59" w:rsidRPr="00A92A59" w:rsidRDefault="00A92A59" w:rsidP="004815A7">
            <w:pPr>
              <w:spacing w:after="0" w:line="240" w:lineRule="auto"/>
              <w:jc w:val="center"/>
              <w:rPr>
                <w:rFonts w:ascii="Times New Roman" w:eastAsia="Times New Roman" w:hAnsi="Times New Roman" w:cs="Times New Roman"/>
                <w:sz w:val="24"/>
                <w:szCs w:val="24"/>
              </w:rPr>
            </w:pPr>
          </w:p>
        </w:tc>
        <w:tc>
          <w:tcPr>
            <w:tcW w:w="2694" w:type="dxa"/>
            <w:vMerge/>
            <w:vAlign w:val="center"/>
          </w:tcPr>
          <w:p w14:paraId="145E641A"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0432E97A"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tcPr>
          <w:p w14:paraId="3033B15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Количество опорных роликов, шт.</w:t>
            </w:r>
          </w:p>
        </w:tc>
        <w:tc>
          <w:tcPr>
            <w:tcW w:w="2127" w:type="dxa"/>
          </w:tcPr>
          <w:p w14:paraId="4A27C73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5</w:t>
            </w:r>
          </w:p>
        </w:tc>
        <w:tc>
          <w:tcPr>
            <w:tcW w:w="1842" w:type="dxa"/>
          </w:tcPr>
          <w:p w14:paraId="7311D2E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Pr>
          <w:p w14:paraId="0DD3FC6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повышенной устойчивостью и надежностью при работе</w:t>
            </w:r>
          </w:p>
        </w:tc>
      </w:tr>
      <w:tr w:rsidR="00A92A59" w:rsidRPr="00A92A59" w14:paraId="432F473E" w14:textId="77777777" w:rsidTr="00474455">
        <w:trPr>
          <w:trHeight w:val="367"/>
        </w:trPr>
        <w:tc>
          <w:tcPr>
            <w:tcW w:w="567" w:type="dxa"/>
            <w:vMerge w:val="restart"/>
          </w:tcPr>
          <w:p w14:paraId="7E30440E" w14:textId="77777777" w:rsidR="00A92A59" w:rsidRPr="00A92A59" w:rsidRDefault="00A92A59" w:rsidP="004815A7">
            <w:pPr>
              <w:spacing w:after="0" w:line="240" w:lineRule="auto"/>
              <w:jc w:val="center"/>
              <w:rPr>
                <w:rFonts w:ascii="Times New Roman" w:eastAsia="Times New Roman" w:hAnsi="Times New Roman" w:cs="Times New Roman"/>
                <w:sz w:val="24"/>
                <w:szCs w:val="24"/>
                <w:lang w:val="en-US"/>
              </w:rPr>
            </w:pPr>
            <w:r w:rsidRPr="00A92A59">
              <w:rPr>
                <w:rFonts w:ascii="Times New Roman" w:eastAsia="Times New Roman" w:hAnsi="Times New Roman" w:cs="Times New Roman"/>
                <w:sz w:val="24"/>
                <w:szCs w:val="24"/>
                <w:lang w:val="en-US"/>
              </w:rPr>
              <w:t>2</w:t>
            </w:r>
          </w:p>
        </w:tc>
        <w:tc>
          <w:tcPr>
            <w:tcW w:w="2694" w:type="dxa"/>
            <w:vMerge w:val="restart"/>
            <w:vAlign w:val="center"/>
          </w:tcPr>
          <w:p w14:paraId="1CAFC832" w14:textId="274DD48E"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Кресло офисное </w:t>
            </w:r>
          </w:p>
          <w:p w14:paraId="1E9FEA6D" w14:textId="77777777" w:rsidR="00A92A59" w:rsidRPr="00A92A59" w:rsidRDefault="00A92A59" w:rsidP="004815A7">
            <w:pPr>
              <w:spacing w:after="0" w:line="240" w:lineRule="auto"/>
              <w:rPr>
                <w:rFonts w:ascii="Times New Roman" w:eastAsia="Times New Roman" w:hAnsi="Times New Roman" w:cs="Times New Roman"/>
                <w:sz w:val="24"/>
                <w:szCs w:val="24"/>
              </w:rPr>
            </w:pPr>
          </w:p>
          <w:p w14:paraId="77F11D47" w14:textId="77777777" w:rsidR="00A92A59" w:rsidRPr="00A92A59" w:rsidRDefault="00A92A59" w:rsidP="004815A7">
            <w:pPr>
              <w:spacing w:after="0" w:line="240" w:lineRule="auto"/>
              <w:rPr>
                <w:rFonts w:ascii="Times New Roman" w:eastAsia="Times New Roman" w:hAnsi="Times New Roman" w:cs="Times New Roman"/>
                <w:sz w:val="18"/>
                <w:szCs w:val="18"/>
              </w:rPr>
            </w:pPr>
            <w:r w:rsidRPr="00A92A59">
              <w:rPr>
                <w:rFonts w:ascii="Times New Roman" w:eastAsia="Times New Roman" w:hAnsi="Times New Roman" w:cs="Times New Roman"/>
                <w:sz w:val="18"/>
                <w:szCs w:val="18"/>
              </w:rPr>
              <w:t xml:space="preserve">  </w:t>
            </w:r>
          </w:p>
          <w:p w14:paraId="77FD2A25" w14:textId="70EEB3E7" w:rsidR="00A92A59" w:rsidRPr="00A92A59" w:rsidRDefault="00A92A59" w:rsidP="004815A7">
            <w:pPr>
              <w:spacing w:after="0" w:line="240" w:lineRule="auto"/>
              <w:rPr>
                <w:rFonts w:ascii="Times New Roman" w:eastAsia="Times New Roman" w:hAnsi="Times New Roman" w:cs="Times New Roman"/>
                <w:noProof/>
                <w:sz w:val="24"/>
                <w:szCs w:val="24"/>
                <w:lang w:eastAsia="ru-RU"/>
              </w:rPr>
            </w:pPr>
            <w:r w:rsidRPr="00A92A59">
              <w:rPr>
                <w:rFonts w:ascii="Times New Roman" w:eastAsia="Times New Roman" w:hAnsi="Times New Roman" w:cs="Times New Roman"/>
                <w:noProof/>
                <w:sz w:val="24"/>
                <w:szCs w:val="24"/>
                <w:lang w:eastAsia="ru-RU"/>
              </w:rPr>
              <w:drawing>
                <wp:inline distT="0" distB="0" distL="0" distR="0" wp14:anchorId="0A03978B" wp14:editId="5D646E77">
                  <wp:extent cx="1152525" cy="1600200"/>
                  <wp:effectExtent l="0" t="0" r="9525" b="0"/>
                  <wp:docPr id="42" name="Рисунок 42" descr="Кресло Атлант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Кресло Атлант X"/>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2525" cy="1600200"/>
                          </a:xfrm>
                          <a:prstGeom prst="rect">
                            <a:avLst/>
                          </a:prstGeom>
                          <a:noFill/>
                          <a:ln>
                            <a:noFill/>
                          </a:ln>
                        </pic:spPr>
                      </pic:pic>
                    </a:graphicData>
                  </a:graphic>
                </wp:inline>
              </w:drawing>
            </w:r>
          </w:p>
          <w:p w14:paraId="4646C94C" w14:textId="77777777" w:rsidR="00A92A59" w:rsidRPr="00A92A59" w:rsidRDefault="00A92A59" w:rsidP="004815A7">
            <w:pPr>
              <w:spacing w:after="0" w:line="240" w:lineRule="auto"/>
              <w:rPr>
                <w:rFonts w:ascii="Times New Roman" w:eastAsia="Times New Roman" w:hAnsi="Times New Roman" w:cs="Times New Roman"/>
                <w:sz w:val="18"/>
                <w:szCs w:val="18"/>
              </w:rPr>
            </w:pPr>
            <w:r w:rsidRPr="00A92A59">
              <w:rPr>
                <w:rFonts w:ascii="Times New Roman" w:eastAsia="Times New Roman" w:hAnsi="Times New Roman" w:cs="Times New Roman"/>
                <w:noProof/>
                <w:sz w:val="18"/>
                <w:szCs w:val="18"/>
                <w:lang w:eastAsia="ru-RU"/>
              </w:rPr>
              <w:t xml:space="preserve">             </w:t>
            </w:r>
          </w:p>
          <w:p w14:paraId="24A54C31" w14:textId="77777777" w:rsidR="00A92A59" w:rsidRPr="00A92A59" w:rsidRDefault="00A92A59" w:rsidP="004815A7">
            <w:pPr>
              <w:spacing w:after="0" w:line="240" w:lineRule="auto"/>
              <w:rPr>
                <w:rFonts w:ascii="Times New Roman" w:eastAsia="Times New Roman" w:hAnsi="Times New Roman" w:cs="Times New Roman"/>
                <w:sz w:val="24"/>
                <w:szCs w:val="24"/>
              </w:rPr>
            </w:pPr>
          </w:p>
          <w:p w14:paraId="7468B6A2"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ОКПД 2: 31.01.12.160- Мебель для сидения, преимущественно с деревянным каркасом;</w:t>
            </w:r>
          </w:p>
          <w:p w14:paraId="703365F3" w14:textId="77777777" w:rsidR="00A92A59" w:rsidRPr="00A92A59" w:rsidRDefault="00A92A59" w:rsidP="004815A7">
            <w:pPr>
              <w:spacing w:after="0" w:line="240" w:lineRule="auto"/>
              <w:rPr>
                <w:rFonts w:ascii="Times New Roman" w:eastAsia="Times New Roman" w:hAnsi="Times New Roman" w:cs="Times New Roman"/>
                <w:sz w:val="24"/>
                <w:szCs w:val="24"/>
              </w:rPr>
            </w:pPr>
          </w:p>
          <w:p w14:paraId="7EDB1A47"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КТРУ: 31.01.12.160-00000005 – Кресло офисное</w:t>
            </w:r>
          </w:p>
          <w:p w14:paraId="368C1180" w14:textId="77777777" w:rsidR="00A92A59" w:rsidRPr="00A92A59" w:rsidRDefault="00A92A59" w:rsidP="004815A7">
            <w:pPr>
              <w:spacing w:after="0" w:line="240" w:lineRule="auto"/>
              <w:rPr>
                <w:rFonts w:ascii="Times New Roman" w:eastAsia="Times New Roman" w:hAnsi="Times New Roman" w:cs="Times New Roman"/>
                <w:sz w:val="24"/>
                <w:szCs w:val="24"/>
              </w:rPr>
            </w:pPr>
          </w:p>
          <w:p w14:paraId="36883125" w14:textId="77777777" w:rsidR="00A92A59" w:rsidRPr="00A92A59" w:rsidRDefault="00A92A59" w:rsidP="004815A7">
            <w:pPr>
              <w:spacing w:after="0" w:line="240" w:lineRule="auto"/>
              <w:rPr>
                <w:rFonts w:ascii="Times New Roman" w:eastAsia="Times New Roman" w:hAnsi="Times New Roman" w:cs="Times New Roman"/>
                <w:sz w:val="24"/>
                <w:szCs w:val="24"/>
              </w:rPr>
            </w:pPr>
          </w:p>
          <w:p w14:paraId="21D22386"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restart"/>
            <w:vAlign w:val="center"/>
          </w:tcPr>
          <w:p w14:paraId="15A97F4F" w14:textId="77777777" w:rsidR="00A92A59" w:rsidRPr="00A92A59" w:rsidRDefault="00A92A59" w:rsidP="004815A7">
            <w:pPr>
              <w:spacing w:after="0" w:line="240" w:lineRule="auto"/>
              <w:rPr>
                <w:rFonts w:ascii="Times New Roman" w:eastAsia="Times New Roman" w:hAnsi="Times New Roman" w:cs="Times New Roman"/>
                <w:sz w:val="24"/>
                <w:szCs w:val="24"/>
              </w:rPr>
            </w:pPr>
          </w:p>
          <w:p w14:paraId="2285B2F2"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7E2EBF0F"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Тип каркаса</w:t>
            </w:r>
          </w:p>
        </w:tc>
        <w:tc>
          <w:tcPr>
            <w:tcW w:w="2127" w:type="dxa"/>
            <w:vAlign w:val="center"/>
          </w:tcPr>
          <w:p w14:paraId="626497C9"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деревянный</w:t>
            </w:r>
          </w:p>
        </w:tc>
        <w:tc>
          <w:tcPr>
            <w:tcW w:w="1842" w:type="dxa"/>
            <w:vAlign w:val="center"/>
          </w:tcPr>
          <w:p w14:paraId="481FE53E" w14:textId="77777777" w:rsidR="00A92A59" w:rsidRPr="00A92A59" w:rsidRDefault="00A92A59" w:rsidP="004815A7">
            <w:pPr>
              <w:spacing w:after="0" w:line="240" w:lineRule="auto"/>
              <w:rPr>
                <w:rFonts w:ascii="Times New Roman" w:eastAsia="Times New Roman" w:hAnsi="Times New Roman" w:cs="Times New Roman"/>
                <w:sz w:val="24"/>
                <w:szCs w:val="24"/>
                <w:highlight w:val="yellow"/>
              </w:rPr>
            </w:pPr>
          </w:p>
        </w:tc>
        <w:tc>
          <w:tcPr>
            <w:tcW w:w="3402" w:type="dxa"/>
            <w:vAlign w:val="center"/>
          </w:tcPr>
          <w:p w14:paraId="0AAA5298" w14:textId="77777777" w:rsidR="00A92A59" w:rsidRPr="00A92A59" w:rsidRDefault="00A92A59" w:rsidP="004815A7">
            <w:pPr>
              <w:spacing w:after="0" w:line="240" w:lineRule="auto"/>
              <w:rPr>
                <w:rFonts w:ascii="Times New Roman" w:eastAsia="Times New Roman" w:hAnsi="Times New Roman" w:cs="Times New Roman"/>
                <w:sz w:val="24"/>
                <w:szCs w:val="24"/>
                <w:highlight w:val="yellow"/>
              </w:rPr>
            </w:pPr>
            <w:r w:rsidRPr="00A92A59">
              <w:rPr>
                <w:rFonts w:ascii="Times New Roman" w:eastAsia="Times New Roman" w:hAnsi="Times New Roman" w:cs="Times New Roman"/>
                <w:sz w:val="24"/>
                <w:szCs w:val="24"/>
              </w:rPr>
              <w:t>В соответствии с КТРУ</w:t>
            </w:r>
          </w:p>
        </w:tc>
      </w:tr>
      <w:tr w:rsidR="00A92A59" w:rsidRPr="00A92A59" w14:paraId="2E866797" w14:textId="77777777" w:rsidTr="00A92A59">
        <w:trPr>
          <w:trHeight w:val="367"/>
        </w:trPr>
        <w:tc>
          <w:tcPr>
            <w:tcW w:w="567" w:type="dxa"/>
            <w:vMerge/>
            <w:vAlign w:val="center"/>
          </w:tcPr>
          <w:p w14:paraId="07CCEDF1"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5BD0F6EA"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7A9D49F8"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7F2B9C8F"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Вид материала обивки сидения</w:t>
            </w:r>
          </w:p>
        </w:tc>
        <w:tc>
          <w:tcPr>
            <w:tcW w:w="2127" w:type="dxa"/>
            <w:vAlign w:val="center"/>
          </w:tcPr>
          <w:p w14:paraId="472228B0"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 Кожа искусственная</w:t>
            </w:r>
          </w:p>
        </w:tc>
        <w:tc>
          <w:tcPr>
            <w:tcW w:w="1842" w:type="dxa"/>
            <w:vAlign w:val="center"/>
          </w:tcPr>
          <w:p w14:paraId="047FC2D4" w14:textId="77777777" w:rsidR="00A92A59" w:rsidRPr="00A92A59" w:rsidRDefault="00A92A59" w:rsidP="004815A7">
            <w:pPr>
              <w:spacing w:after="0" w:line="240" w:lineRule="auto"/>
              <w:rPr>
                <w:rFonts w:ascii="Times New Roman" w:eastAsia="Times New Roman" w:hAnsi="Times New Roman" w:cs="Times New Roman"/>
                <w:sz w:val="24"/>
                <w:szCs w:val="24"/>
                <w:highlight w:val="yellow"/>
              </w:rPr>
            </w:pPr>
          </w:p>
        </w:tc>
        <w:tc>
          <w:tcPr>
            <w:tcW w:w="3402" w:type="dxa"/>
            <w:vAlign w:val="center"/>
          </w:tcPr>
          <w:p w14:paraId="3461FF28"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365C8B31" w14:textId="77777777" w:rsidTr="00A92A59">
        <w:trPr>
          <w:trHeight w:val="509"/>
        </w:trPr>
        <w:tc>
          <w:tcPr>
            <w:tcW w:w="567" w:type="dxa"/>
            <w:vMerge/>
            <w:vAlign w:val="center"/>
          </w:tcPr>
          <w:p w14:paraId="7540DF53"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54C45A54"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0BCA2701"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654706B6"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Вид материала обивки спинки  </w:t>
            </w:r>
          </w:p>
        </w:tc>
        <w:tc>
          <w:tcPr>
            <w:tcW w:w="2127" w:type="dxa"/>
            <w:vAlign w:val="center"/>
          </w:tcPr>
          <w:p w14:paraId="70D95A8B"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Кожа искусственная</w:t>
            </w:r>
          </w:p>
        </w:tc>
        <w:tc>
          <w:tcPr>
            <w:tcW w:w="1842" w:type="dxa"/>
            <w:vAlign w:val="center"/>
          </w:tcPr>
          <w:p w14:paraId="5D736BF3"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30012105"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6645ED03" w14:textId="77777777" w:rsidTr="00A92A59">
        <w:trPr>
          <w:trHeight w:val="509"/>
        </w:trPr>
        <w:tc>
          <w:tcPr>
            <w:tcW w:w="567" w:type="dxa"/>
            <w:vMerge/>
            <w:vAlign w:val="center"/>
          </w:tcPr>
          <w:p w14:paraId="1754B07E"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27039583"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4F8B7DDC"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35682E66"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Назначение</w:t>
            </w:r>
          </w:p>
        </w:tc>
        <w:tc>
          <w:tcPr>
            <w:tcW w:w="2127" w:type="dxa"/>
            <w:vAlign w:val="center"/>
          </w:tcPr>
          <w:p w14:paraId="78C8D1D9"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для руководителя</w:t>
            </w:r>
          </w:p>
        </w:tc>
        <w:tc>
          <w:tcPr>
            <w:tcW w:w="1842" w:type="dxa"/>
            <w:vAlign w:val="center"/>
          </w:tcPr>
          <w:p w14:paraId="4B276705"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41A807F4"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42EB7FA0" w14:textId="77777777" w:rsidTr="00A92A59">
        <w:trPr>
          <w:trHeight w:val="509"/>
        </w:trPr>
        <w:tc>
          <w:tcPr>
            <w:tcW w:w="567" w:type="dxa"/>
            <w:vMerge/>
            <w:vAlign w:val="center"/>
          </w:tcPr>
          <w:p w14:paraId="23A26FF9"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29AE5BCE"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2104B818"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4D17246B"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Наличие механизма регулировки по высоте</w:t>
            </w:r>
          </w:p>
        </w:tc>
        <w:tc>
          <w:tcPr>
            <w:tcW w:w="2127" w:type="dxa"/>
            <w:vAlign w:val="center"/>
          </w:tcPr>
          <w:p w14:paraId="0BDD0374"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да</w:t>
            </w:r>
          </w:p>
        </w:tc>
        <w:tc>
          <w:tcPr>
            <w:tcW w:w="1842" w:type="dxa"/>
            <w:vAlign w:val="center"/>
          </w:tcPr>
          <w:p w14:paraId="38DA1FCE"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2302F130"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06FD1D98" w14:textId="77777777" w:rsidTr="00A92A59">
        <w:trPr>
          <w:trHeight w:val="509"/>
        </w:trPr>
        <w:tc>
          <w:tcPr>
            <w:tcW w:w="567" w:type="dxa"/>
            <w:vMerge/>
            <w:vAlign w:val="center"/>
          </w:tcPr>
          <w:p w14:paraId="5F8BF803"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17B67198"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4D309A47"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5C9B6943"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Регулировка угла наклона</w:t>
            </w:r>
          </w:p>
        </w:tc>
        <w:tc>
          <w:tcPr>
            <w:tcW w:w="2127" w:type="dxa"/>
            <w:vAlign w:val="center"/>
          </w:tcPr>
          <w:p w14:paraId="51221684"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да</w:t>
            </w:r>
          </w:p>
        </w:tc>
        <w:tc>
          <w:tcPr>
            <w:tcW w:w="1842" w:type="dxa"/>
            <w:vAlign w:val="center"/>
          </w:tcPr>
          <w:p w14:paraId="23C6A45D"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169C5888"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678CBB8C" w14:textId="77777777" w:rsidTr="00A92A59">
        <w:trPr>
          <w:trHeight w:val="509"/>
        </w:trPr>
        <w:tc>
          <w:tcPr>
            <w:tcW w:w="567" w:type="dxa"/>
            <w:vMerge/>
            <w:vAlign w:val="center"/>
          </w:tcPr>
          <w:p w14:paraId="37650EEF"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3AFAC1F0"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40EEE93B"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28765C7E"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Наличие подлокотников</w:t>
            </w:r>
          </w:p>
        </w:tc>
        <w:tc>
          <w:tcPr>
            <w:tcW w:w="2127" w:type="dxa"/>
            <w:vAlign w:val="center"/>
          </w:tcPr>
          <w:p w14:paraId="5FC7225E"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да</w:t>
            </w:r>
          </w:p>
        </w:tc>
        <w:tc>
          <w:tcPr>
            <w:tcW w:w="1842" w:type="dxa"/>
            <w:vAlign w:val="center"/>
          </w:tcPr>
          <w:p w14:paraId="757E4CC2"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09539BCD"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79AB8DA1" w14:textId="77777777" w:rsidTr="00A92A59">
        <w:trPr>
          <w:trHeight w:val="367"/>
        </w:trPr>
        <w:tc>
          <w:tcPr>
            <w:tcW w:w="567" w:type="dxa"/>
            <w:vMerge/>
            <w:vAlign w:val="center"/>
          </w:tcPr>
          <w:p w14:paraId="1D03CCEB"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35D90BCB"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62A63BF7"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1E576F0A"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Габаритные размеры:</w:t>
            </w:r>
          </w:p>
        </w:tc>
        <w:tc>
          <w:tcPr>
            <w:tcW w:w="2127" w:type="dxa"/>
            <w:vAlign w:val="center"/>
          </w:tcPr>
          <w:p w14:paraId="1B4B9339"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842" w:type="dxa"/>
            <w:vAlign w:val="center"/>
          </w:tcPr>
          <w:p w14:paraId="3D5BBB36"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0329E7BA"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Х</w:t>
            </w:r>
          </w:p>
        </w:tc>
      </w:tr>
      <w:tr w:rsidR="00A92A59" w:rsidRPr="00A92A59" w14:paraId="286CC325" w14:textId="77777777" w:rsidTr="00A92A59">
        <w:trPr>
          <w:trHeight w:val="1012"/>
        </w:trPr>
        <w:tc>
          <w:tcPr>
            <w:tcW w:w="567" w:type="dxa"/>
            <w:vMerge/>
            <w:vAlign w:val="center"/>
          </w:tcPr>
          <w:p w14:paraId="45654922"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59B380A1"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565A942D"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6BF36D91"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ширина посадочного места, мм</w:t>
            </w:r>
          </w:p>
        </w:tc>
        <w:tc>
          <w:tcPr>
            <w:tcW w:w="2127" w:type="dxa"/>
            <w:vAlign w:val="center"/>
          </w:tcPr>
          <w:p w14:paraId="74BF511A"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 575 и ≤ 625 </w:t>
            </w:r>
          </w:p>
        </w:tc>
        <w:tc>
          <w:tcPr>
            <w:tcW w:w="1842" w:type="dxa"/>
            <w:vAlign w:val="center"/>
          </w:tcPr>
          <w:p w14:paraId="6A975558"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4AB1F765"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В соответствии с эргономичностью посадочных мест, обеспечивающие сотруднику безопасность и комфорт, снижающие негативные последствия малоподвижного образа жизни  </w:t>
            </w:r>
          </w:p>
        </w:tc>
      </w:tr>
      <w:tr w:rsidR="00A92A59" w:rsidRPr="00A92A59" w14:paraId="1BCC139F" w14:textId="77777777" w:rsidTr="00A92A59">
        <w:trPr>
          <w:trHeight w:val="127"/>
        </w:trPr>
        <w:tc>
          <w:tcPr>
            <w:tcW w:w="567" w:type="dxa"/>
            <w:vMerge/>
            <w:vAlign w:val="center"/>
          </w:tcPr>
          <w:p w14:paraId="6F873A08"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31CA2BB6"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33FBA0B0"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575042EC"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глубина посадочного места, мм</w:t>
            </w:r>
          </w:p>
        </w:tc>
        <w:tc>
          <w:tcPr>
            <w:tcW w:w="2127" w:type="dxa"/>
            <w:vAlign w:val="center"/>
          </w:tcPr>
          <w:p w14:paraId="3D244069"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 460 и ≤ 530 </w:t>
            </w:r>
          </w:p>
        </w:tc>
        <w:tc>
          <w:tcPr>
            <w:tcW w:w="1842" w:type="dxa"/>
            <w:vAlign w:val="center"/>
          </w:tcPr>
          <w:p w14:paraId="32C7CC78"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35FBE6A5"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В соответствии с эргономичностью посадочных мест, обеспечивающие </w:t>
            </w:r>
            <w:r w:rsidRPr="00A92A59">
              <w:rPr>
                <w:rFonts w:ascii="Times New Roman" w:eastAsia="Times New Roman" w:hAnsi="Times New Roman" w:cs="Times New Roman"/>
                <w:sz w:val="24"/>
                <w:szCs w:val="24"/>
              </w:rPr>
              <w:lastRenderedPageBreak/>
              <w:t>сотруднику безопасность и комфорт, снижающие негативные последствия малоподвижного образа жизни</w:t>
            </w:r>
          </w:p>
        </w:tc>
      </w:tr>
      <w:tr w:rsidR="00A92A59" w:rsidRPr="00A92A59" w14:paraId="0E25854F" w14:textId="77777777" w:rsidTr="00A92A59">
        <w:trPr>
          <w:trHeight w:val="127"/>
        </w:trPr>
        <w:tc>
          <w:tcPr>
            <w:tcW w:w="567" w:type="dxa"/>
            <w:vMerge/>
            <w:vAlign w:val="center"/>
          </w:tcPr>
          <w:p w14:paraId="7F197FC4"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10478D93"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240EEE30"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6BD45A3D"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Высота сидения от пола, мм</w:t>
            </w:r>
          </w:p>
        </w:tc>
        <w:tc>
          <w:tcPr>
            <w:tcW w:w="2127" w:type="dxa"/>
            <w:vAlign w:val="center"/>
          </w:tcPr>
          <w:p w14:paraId="4C96B5D8"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510 и ≤ 620</w:t>
            </w:r>
          </w:p>
        </w:tc>
        <w:tc>
          <w:tcPr>
            <w:tcW w:w="1842" w:type="dxa"/>
            <w:vAlign w:val="center"/>
          </w:tcPr>
          <w:p w14:paraId="4CCAF7A9"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218BE038"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эргономичностью посадочных мест, обеспечивающие сотруднику безопасность и комфорт, снижающие негативные последствия малоподвижного образа жизни</w:t>
            </w:r>
          </w:p>
        </w:tc>
      </w:tr>
      <w:tr w:rsidR="00A92A59" w:rsidRPr="00A92A59" w14:paraId="0494B6E4" w14:textId="77777777" w:rsidTr="00A92A59">
        <w:trPr>
          <w:trHeight w:val="127"/>
        </w:trPr>
        <w:tc>
          <w:tcPr>
            <w:tcW w:w="567" w:type="dxa"/>
            <w:vMerge/>
            <w:vAlign w:val="center"/>
          </w:tcPr>
          <w:p w14:paraId="5077EDAE"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23E61F14"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4E430733"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7C780D8F"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Высота от пола до верхнего края спинки, мм</w:t>
            </w:r>
          </w:p>
        </w:tc>
        <w:tc>
          <w:tcPr>
            <w:tcW w:w="2127" w:type="dxa"/>
            <w:vAlign w:val="center"/>
          </w:tcPr>
          <w:p w14:paraId="24AD2594"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≥1000 и ≤ 1130</w:t>
            </w:r>
          </w:p>
        </w:tc>
        <w:tc>
          <w:tcPr>
            <w:tcW w:w="1842" w:type="dxa"/>
            <w:vAlign w:val="center"/>
          </w:tcPr>
          <w:p w14:paraId="218777B5"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65082588"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эргономичностью посадочных мест, обеспечивающие сотруднику безопасность и комфорт, снижающие негативные последствия малоподвижного образа жизни</w:t>
            </w:r>
          </w:p>
        </w:tc>
      </w:tr>
      <w:tr w:rsidR="00A92A59" w:rsidRPr="00A92A59" w14:paraId="474EB756" w14:textId="77777777" w:rsidTr="00A92A59">
        <w:trPr>
          <w:trHeight w:val="586"/>
        </w:trPr>
        <w:tc>
          <w:tcPr>
            <w:tcW w:w="567" w:type="dxa"/>
            <w:vMerge/>
            <w:vAlign w:val="center"/>
          </w:tcPr>
          <w:p w14:paraId="5838EC31"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1ACA09D1"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53E74D9F"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6B99BD87"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Материал набивки кресла</w:t>
            </w:r>
          </w:p>
        </w:tc>
        <w:tc>
          <w:tcPr>
            <w:tcW w:w="2127" w:type="dxa"/>
            <w:vAlign w:val="center"/>
          </w:tcPr>
          <w:p w14:paraId="0408CC0C"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поролон</w:t>
            </w:r>
          </w:p>
        </w:tc>
        <w:tc>
          <w:tcPr>
            <w:tcW w:w="1842" w:type="dxa"/>
            <w:vAlign w:val="center"/>
          </w:tcPr>
          <w:p w14:paraId="6088A054"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747BAAA7"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Обусловлено износоустойчивостью и долговечностью в работе</w:t>
            </w:r>
          </w:p>
        </w:tc>
      </w:tr>
      <w:tr w:rsidR="00A92A59" w:rsidRPr="00A92A59" w14:paraId="0B064ACC" w14:textId="77777777" w:rsidTr="00A92A59">
        <w:trPr>
          <w:trHeight w:val="127"/>
        </w:trPr>
        <w:tc>
          <w:tcPr>
            <w:tcW w:w="567" w:type="dxa"/>
            <w:vMerge/>
            <w:vAlign w:val="center"/>
          </w:tcPr>
          <w:p w14:paraId="31DC4306"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6A03FC6B"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35F77A66"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721F799D"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Плотность поролона, кг/м3</w:t>
            </w:r>
          </w:p>
        </w:tc>
        <w:tc>
          <w:tcPr>
            <w:tcW w:w="2127" w:type="dxa"/>
            <w:vAlign w:val="center"/>
          </w:tcPr>
          <w:p w14:paraId="3C895EB7" w14:textId="77777777" w:rsidR="00A92A59" w:rsidRPr="00A92A59" w:rsidRDefault="00A92A59" w:rsidP="004815A7">
            <w:pPr>
              <w:spacing w:after="0" w:line="240" w:lineRule="auto"/>
              <w:rPr>
                <w:rFonts w:ascii="Times New Roman" w:eastAsia="Times New Roman" w:hAnsi="Times New Roman" w:cs="Times New Roman"/>
                <w:sz w:val="24"/>
                <w:szCs w:val="24"/>
                <w:lang w:val="en-US"/>
              </w:rPr>
            </w:pPr>
            <w:r w:rsidRPr="00A92A59">
              <w:rPr>
                <w:rFonts w:ascii="Times New Roman" w:eastAsia="Times New Roman" w:hAnsi="Times New Roman" w:cs="Times New Roman"/>
                <w:sz w:val="24"/>
                <w:szCs w:val="24"/>
              </w:rPr>
              <w:t>≥ 25</w:t>
            </w:r>
            <w:r w:rsidRPr="00A92A59">
              <w:rPr>
                <w:rFonts w:ascii="Times New Roman" w:eastAsia="Times New Roman" w:hAnsi="Times New Roman" w:cs="Times New Roman"/>
                <w:sz w:val="24"/>
                <w:szCs w:val="24"/>
                <w:lang w:val="en-US"/>
              </w:rPr>
              <w:t xml:space="preserve"> </w:t>
            </w:r>
            <w:r w:rsidRPr="00A92A59">
              <w:rPr>
                <w:rFonts w:ascii="Times New Roman" w:eastAsia="Times New Roman" w:hAnsi="Times New Roman" w:cs="Times New Roman"/>
                <w:sz w:val="24"/>
                <w:szCs w:val="24"/>
              </w:rPr>
              <w:t>и ≤ 40</w:t>
            </w:r>
          </w:p>
        </w:tc>
        <w:tc>
          <w:tcPr>
            <w:tcW w:w="1842" w:type="dxa"/>
            <w:vAlign w:val="center"/>
          </w:tcPr>
          <w:p w14:paraId="7D0374DC"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08A708B9"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Обусловлено износоустойчивостью и долговечностью в работе</w:t>
            </w:r>
          </w:p>
        </w:tc>
      </w:tr>
      <w:tr w:rsidR="00A92A59" w:rsidRPr="00A92A59" w14:paraId="466A312B" w14:textId="77777777" w:rsidTr="00A92A59">
        <w:trPr>
          <w:trHeight w:val="127"/>
        </w:trPr>
        <w:tc>
          <w:tcPr>
            <w:tcW w:w="567" w:type="dxa"/>
            <w:vMerge/>
            <w:vAlign w:val="center"/>
          </w:tcPr>
          <w:p w14:paraId="0B702052"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6794A3B5"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4C594041"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1702CDDD"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Цвет обивки</w:t>
            </w:r>
          </w:p>
        </w:tc>
        <w:tc>
          <w:tcPr>
            <w:tcW w:w="2127" w:type="dxa"/>
            <w:vAlign w:val="center"/>
          </w:tcPr>
          <w:p w14:paraId="61A05F5D"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черный  </w:t>
            </w:r>
          </w:p>
        </w:tc>
        <w:tc>
          <w:tcPr>
            <w:tcW w:w="1842" w:type="dxa"/>
            <w:vAlign w:val="center"/>
          </w:tcPr>
          <w:p w14:paraId="607768F2"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6001F6E9"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выдержанным в едином офисном стиле и дизайном интерьера заказчика</w:t>
            </w:r>
          </w:p>
        </w:tc>
      </w:tr>
      <w:tr w:rsidR="00A92A59" w:rsidRPr="00A92A59" w14:paraId="348547B1" w14:textId="77777777" w:rsidTr="00A92A59">
        <w:trPr>
          <w:trHeight w:val="70"/>
        </w:trPr>
        <w:tc>
          <w:tcPr>
            <w:tcW w:w="567" w:type="dxa"/>
            <w:vMerge/>
            <w:vAlign w:val="center"/>
          </w:tcPr>
          <w:p w14:paraId="72ED275E"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0F0C3ECE"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63D22FD6"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11821E21"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Подлокотники</w:t>
            </w:r>
          </w:p>
        </w:tc>
        <w:tc>
          <w:tcPr>
            <w:tcW w:w="2127" w:type="dxa"/>
            <w:vAlign w:val="center"/>
          </w:tcPr>
          <w:p w14:paraId="47CA955B"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жесткий пластик или жесткий пластик с декоративными накладками</w:t>
            </w:r>
          </w:p>
        </w:tc>
        <w:tc>
          <w:tcPr>
            <w:tcW w:w="1842" w:type="dxa"/>
            <w:vAlign w:val="center"/>
          </w:tcPr>
          <w:p w14:paraId="41D094D5"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79EA81DF"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выдержанным в едином офисном стиле и дизайном интерьера заказчика</w:t>
            </w:r>
          </w:p>
        </w:tc>
      </w:tr>
      <w:tr w:rsidR="00A92A59" w:rsidRPr="00A92A59" w14:paraId="1BC574A6" w14:textId="77777777" w:rsidTr="00A92A59">
        <w:trPr>
          <w:trHeight w:val="127"/>
        </w:trPr>
        <w:tc>
          <w:tcPr>
            <w:tcW w:w="567" w:type="dxa"/>
            <w:vMerge/>
            <w:vAlign w:val="center"/>
          </w:tcPr>
          <w:p w14:paraId="781C188E"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68E6F5D2"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7F716B67"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3D3240C2"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Цвет подлокотников</w:t>
            </w:r>
          </w:p>
        </w:tc>
        <w:tc>
          <w:tcPr>
            <w:tcW w:w="2127" w:type="dxa"/>
            <w:vAlign w:val="center"/>
          </w:tcPr>
          <w:p w14:paraId="4BEB3382"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В соответствии с </w:t>
            </w:r>
            <w:r w:rsidRPr="00A92A59">
              <w:rPr>
                <w:rFonts w:ascii="Times New Roman" w:eastAsia="Times New Roman" w:hAnsi="Times New Roman" w:cs="Times New Roman"/>
                <w:sz w:val="24"/>
                <w:szCs w:val="24"/>
              </w:rPr>
              <w:lastRenderedPageBreak/>
              <w:t>цветом обивки</w:t>
            </w:r>
          </w:p>
        </w:tc>
        <w:tc>
          <w:tcPr>
            <w:tcW w:w="1842" w:type="dxa"/>
            <w:vAlign w:val="center"/>
          </w:tcPr>
          <w:p w14:paraId="1923E4AF"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1108DAFA"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В соответствии с </w:t>
            </w:r>
            <w:r w:rsidRPr="00A92A59">
              <w:rPr>
                <w:rFonts w:ascii="Times New Roman" w:eastAsia="Times New Roman" w:hAnsi="Times New Roman" w:cs="Times New Roman"/>
                <w:sz w:val="24"/>
                <w:szCs w:val="24"/>
              </w:rPr>
              <w:lastRenderedPageBreak/>
              <w:t>выдержанным в едином офисном стиле и дизайном интерьера заказчика</w:t>
            </w:r>
          </w:p>
        </w:tc>
      </w:tr>
      <w:tr w:rsidR="00A92A59" w:rsidRPr="00A92A59" w14:paraId="37C05B35" w14:textId="77777777" w:rsidTr="00A92A59">
        <w:trPr>
          <w:trHeight w:val="127"/>
        </w:trPr>
        <w:tc>
          <w:tcPr>
            <w:tcW w:w="567" w:type="dxa"/>
            <w:vMerge/>
            <w:vAlign w:val="center"/>
          </w:tcPr>
          <w:p w14:paraId="0118D741"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31068F03"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63A93AFC"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6E48B32B"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Крестовина</w:t>
            </w:r>
          </w:p>
        </w:tc>
        <w:tc>
          <w:tcPr>
            <w:tcW w:w="2127" w:type="dxa"/>
            <w:vAlign w:val="center"/>
          </w:tcPr>
          <w:p w14:paraId="760E6411"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металлическая или металлическая с декоративными накладками </w:t>
            </w:r>
          </w:p>
        </w:tc>
        <w:tc>
          <w:tcPr>
            <w:tcW w:w="1842" w:type="dxa"/>
            <w:vAlign w:val="center"/>
          </w:tcPr>
          <w:p w14:paraId="2121CC4D"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28A75DA5"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Обусловлено повышенной прочность изделия</w:t>
            </w:r>
          </w:p>
        </w:tc>
      </w:tr>
      <w:tr w:rsidR="00A92A59" w:rsidRPr="00A92A59" w14:paraId="46370473" w14:textId="77777777" w:rsidTr="00A92A59">
        <w:trPr>
          <w:trHeight w:val="127"/>
        </w:trPr>
        <w:tc>
          <w:tcPr>
            <w:tcW w:w="567" w:type="dxa"/>
            <w:vMerge/>
            <w:vAlign w:val="center"/>
          </w:tcPr>
          <w:p w14:paraId="6977D90B"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35CE5E34"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4900B740"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3B82DB3B"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Каркас</w:t>
            </w:r>
          </w:p>
        </w:tc>
        <w:tc>
          <w:tcPr>
            <w:tcW w:w="2127" w:type="dxa"/>
            <w:vAlign w:val="center"/>
          </w:tcPr>
          <w:p w14:paraId="26213D21"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немонолитный</w:t>
            </w:r>
          </w:p>
        </w:tc>
        <w:tc>
          <w:tcPr>
            <w:tcW w:w="1842" w:type="dxa"/>
            <w:vAlign w:val="center"/>
          </w:tcPr>
          <w:p w14:paraId="6432D488"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0D10526E"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Обусловлено зависимостью показателей качества изделия от их назначения</w:t>
            </w:r>
          </w:p>
        </w:tc>
      </w:tr>
      <w:tr w:rsidR="00A92A59" w:rsidRPr="00A92A59" w14:paraId="3E5C1825" w14:textId="77777777" w:rsidTr="00A92A59">
        <w:trPr>
          <w:trHeight w:val="127"/>
        </w:trPr>
        <w:tc>
          <w:tcPr>
            <w:tcW w:w="567" w:type="dxa"/>
            <w:vMerge/>
            <w:vAlign w:val="center"/>
          </w:tcPr>
          <w:p w14:paraId="47B29C59"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2A24E3BE"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6441A898"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45EDAE61"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Механизм качания</w:t>
            </w:r>
          </w:p>
        </w:tc>
        <w:tc>
          <w:tcPr>
            <w:tcW w:w="2127" w:type="dxa"/>
            <w:vAlign w:val="center"/>
          </w:tcPr>
          <w:p w14:paraId="4A478CF0"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асинхронный механизм качания с изменением угла наклона спинки и высоты сидения от пола независимо друг от друга</w:t>
            </w:r>
          </w:p>
        </w:tc>
        <w:tc>
          <w:tcPr>
            <w:tcW w:w="1842" w:type="dxa"/>
            <w:vAlign w:val="center"/>
          </w:tcPr>
          <w:p w14:paraId="35F6BAE4"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556C7F4A"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эргономичностью посадочных мест, обеспечивающие сотруднику безопасность и комфорт, снижающие негативные последствия малоподвижного образа жизни</w:t>
            </w:r>
          </w:p>
        </w:tc>
      </w:tr>
      <w:tr w:rsidR="00A92A59" w:rsidRPr="00A92A59" w14:paraId="365139D8" w14:textId="77777777" w:rsidTr="00A92A59">
        <w:trPr>
          <w:trHeight w:val="127"/>
        </w:trPr>
        <w:tc>
          <w:tcPr>
            <w:tcW w:w="567" w:type="dxa"/>
            <w:vMerge/>
            <w:vAlign w:val="center"/>
          </w:tcPr>
          <w:p w14:paraId="6E170A3F"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04F105AE"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2D73A22E"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48217A81"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Газпатрон</w:t>
            </w:r>
          </w:p>
        </w:tc>
        <w:tc>
          <w:tcPr>
            <w:tcW w:w="2127" w:type="dxa"/>
            <w:vAlign w:val="center"/>
          </w:tcPr>
          <w:p w14:paraId="47657EC1"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наличие</w:t>
            </w:r>
          </w:p>
        </w:tc>
        <w:tc>
          <w:tcPr>
            <w:tcW w:w="1842" w:type="dxa"/>
            <w:vAlign w:val="center"/>
          </w:tcPr>
          <w:p w14:paraId="1BBC8E6D"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2BB0BD0C"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удобством в использовании, ремонте и простотой в обслуживании</w:t>
            </w:r>
          </w:p>
        </w:tc>
      </w:tr>
      <w:tr w:rsidR="00A92A59" w:rsidRPr="00A92A59" w14:paraId="3796A516" w14:textId="77777777" w:rsidTr="00A92A59">
        <w:trPr>
          <w:trHeight w:val="127"/>
        </w:trPr>
        <w:tc>
          <w:tcPr>
            <w:tcW w:w="567" w:type="dxa"/>
            <w:vMerge/>
            <w:vAlign w:val="center"/>
          </w:tcPr>
          <w:p w14:paraId="6524EE0E"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54CD8014"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6AB755CE"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1663B82C"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Рекомендованная максимальная</w:t>
            </w:r>
          </w:p>
          <w:p w14:paraId="0A9D3EE3"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нагрузка, кг</w:t>
            </w:r>
          </w:p>
        </w:tc>
        <w:tc>
          <w:tcPr>
            <w:tcW w:w="2127" w:type="dxa"/>
            <w:vAlign w:val="center"/>
          </w:tcPr>
          <w:p w14:paraId="4D824835"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120 и ≤ 150</w:t>
            </w:r>
          </w:p>
        </w:tc>
        <w:tc>
          <w:tcPr>
            <w:tcW w:w="1842" w:type="dxa"/>
            <w:vAlign w:val="center"/>
          </w:tcPr>
          <w:p w14:paraId="1A18E682"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484FC71E"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требованиями заказчика (физические данные работающего контингента сотрудников)</w:t>
            </w:r>
          </w:p>
        </w:tc>
      </w:tr>
      <w:tr w:rsidR="00A92A59" w:rsidRPr="00A92A59" w14:paraId="042C5EA7" w14:textId="77777777" w:rsidTr="00A92A59">
        <w:trPr>
          <w:trHeight w:val="127"/>
        </w:trPr>
        <w:tc>
          <w:tcPr>
            <w:tcW w:w="567" w:type="dxa"/>
            <w:vMerge/>
            <w:vAlign w:val="center"/>
          </w:tcPr>
          <w:p w14:paraId="29481901"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4DF4174D"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282EB9F1"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tcPr>
          <w:p w14:paraId="23A02BA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Количество опорных роликов, шт.</w:t>
            </w:r>
          </w:p>
        </w:tc>
        <w:tc>
          <w:tcPr>
            <w:tcW w:w="2127" w:type="dxa"/>
          </w:tcPr>
          <w:p w14:paraId="52B70B4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5</w:t>
            </w:r>
          </w:p>
        </w:tc>
        <w:tc>
          <w:tcPr>
            <w:tcW w:w="1842" w:type="dxa"/>
          </w:tcPr>
          <w:p w14:paraId="5339187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Pr>
          <w:p w14:paraId="506D178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повышенной устойчивостью и надежностью при работе</w:t>
            </w:r>
          </w:p>
        </w:tc>
      </w:tr>
      <w:tr w:rsidR="00A92A59" w:rsidRPr="00A92A59" w14:paraId="3C329343" w14:textId="77777777" w:rsidTr="00A92A59">
        <w:trPr>
          <w:trHeight w:val="367"/>
        </w:trPr>
        <w:tc>
          <w:tcPr>
            <w:tcW w:w="567" w:type="dxa"/>
            <w:vMerge w:val="restart"/>
            <w:vAlign w:val="center"/>
          </w:tcPr>
          <w:p w14:paraId="3537E085" w14:textId="77777777" w:rsidR="00A92A59" w:rsidRPr="00A92A59" w:rsidRDefault="00A92A59" w:rsidP="004815A7">
            <w:pPr>
              <w:spacing w:after="0" w:line="240" w:lineRule="auto"/>
              <w:rPr>
                <w:rFonts w:ascii="Times New Roman" w:eastAsia="Times New Roman" w:hAnsi="Times New Roman" w:cs="Times New Roman"/>
                <w:sz w:val="24"/>
                <w:szCs w:val="24"/>
                <w:lang w:val="en-US"/>
              </w:rPr>
            </w:pPr>
            <w:r w:rsidRPr="00A92A59">
              <w:rPr>
                <w:rFonts w:ascii="Times New Roman" w:eastAsia="Times New Roman" w:hAnsi="Times New Roman" w:cs="Times New Roman"/>
                <w:sz w:val="24"/>
                <w:szCs w:val="24"/>
                <w:lang w:val="en-US"/>
              </w:rPr>
              <w:t>3</w:t>
            </w:r>
          </w:p>
        </w:tc>
        <w:tc>
          <w:tcPr>
            <w:tcW w:w="2694" w:type="dxa"/>
            <w:vMerge w:val="restart"/>
            <w:vAlign w:val="center"/>
          </w:tcPr>
          <w:p w14:paraId="3BAD1C78" w14:textId="6FE01A55"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Стул на металлическом каркасе </w:t>
            </w:r>
          </w:p>
          <w:p w14:paraId="7B29EC60" w14:textId="77777777" w:rsidR="00A92A59" w:rsidRPr="00A92A59" w:rsidRDefault="00A92A59" w:rsidP="004815A7">
            <w:pPr>
              <w:spacing w:after="0" w:line="240" w:lineRule="auto"/>
              <w:rPr>
                <w:rFonts w:ascii="Times New Roman" w:eastAsia="Times New Roman" w:hAnsi="Times New Roman" w:cs="Times New Roman"/>
                <w:sz w:val="24"/>
                <w:szCs w:val="24"/>
              </w:rPr>
            </w:pPr>
          </w:p>
          <w:p w14:paraId="125E1557" w14:textId="7F8834DB" w:rsidR="00A92A59" w:rsidRPr="00A92A59" w:rsidRDefault="00A92A59" w:rsidP="004815A7">
            <w:pPr>
              <w:spacing w:after="0" w:line="240" w:lineRule="auto"/>
              <w:rPr>
                <w:rFonts w:ascii="Times New Roman" w:eastAsia="Times New Roman" w:hAnsi="Times New Roman" w:cs="Times New Roman"/>
                <w:sz w:val="18"/>
                <w:szCs w:val="18"/>
              </w:rPr>
            </w:pPr>
            <w:r w:rsidRPr="00A92A59">
              <w:rPr>
                <w:rFonts w:ascii="Times New Roman" w:eastAsia="Times New Roman" w:hAnsi="Times New Roman" w:cs="Times New Roman"/>
                <w:sz w:val="18"/>
                <w:szCs w:val="18"/>
              </w:rPr>
              <w:lastRenderedPageBreak/>
              <w:t xml:space="preserve">  </w:t>
            </w:r>
            <w:r w:rsidRPr="00A92A59">
              <w:rPr>
                <w:rFonts w:ascii="Times New Roman" w:eastAsia="Times New Roman" w:hAnsi="Times New Roman" w:cs="Times New Roman"/>
                <w:noProof/>
                <w:sz w:val="18"/>
                <w:szCs w:val="18"/>
                <w:lang w:eastAsia="ru-RU"/>
              </w:rPr>
              <w:drawing>
                <wp:inline distT="0" distB="0" distL="0" distR="0" wp14:anchorId="0E1DD912" wp14:editId="29D23000">
                  <wp:extent cx="1302385" cy="148971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2385" cy="1489710"/>
                          </a:xfrm>
                          <a:prstGeom prst="rect">
                            <a:avLst/>
                          </a:prstGeom>
                          <a:noFill/>
                        </pic:spPr>
                      </pic:pic>
                    </a:graphicData>
                  </a:graphic>
                </wp:inline>
              </w:drawing>
            </w:r>
          </w:p>
          <w:p w14:paraId="3E6564D3" w14:textId="77777777" w:rsidR="00A92A59" w:rsidRPr="00A92A59" w:rsidRDefault="00A92A59" w:rsidP="004815A7">
            <w:pPr>
              <w:spacing w:after="0" w:line="240" w:lineRule="auto"/>
              <w:rPr>
                <w:rFonts w:ascii="Times New Roman" w:eastAsia="Times New Roman" w:hAnsi="Times New Roman" w:cs="Times New Roman"/>
                <w:noProof/>
                <w:sz w:val="24"/>
                <w:szCs w:val="24"/>
                <w:lang w:eastAsia="ru-RU"/>
              </w:rPr>
            </w:pPr>
          </w:p>
          <w:p w14:paraId="52D9D1A9" w14:textId="77777777" w:rsidR="00A92A59" w:rsidRPr="00A92A59" w:rsidRDefault="00A92A59" w:rsidP="004815A7">
            <w:pPr>
              <w:spacing w:after="0" w:line="240" w:lineRule="auto"/>
              <w:rPr>
                <w:rFonts w:ascii="Times New Roman" w:eastAsia="Times New Roman" w:hAnsi="Times New Roman" w:cs="Times New Roman"/>
                <w:sz w:val="18"/>
                <w:szCs w:val="18"/>
              </w:rPr>
            </w:pPr>
            <w:r w:rsidRPr="00A92A59">
              <w:rPr>
                <w:rFonts w:ascii="Times New Roman" w:eastAsia="Times New Roman" w:hAnsi="Times New Roman" w:cs="Times New Roman"/>
                <w:noProof/>
                <w:sz w:val="18"/>
                <w:szCs w:val="18"/>
                <w:lang w:eastAsia="ru-RU"/>
              </w:rPr>
              <w:t xml:space="preserve">             </w:t>
            </w:r>
          </w:p>
          <w:p w14:paraId="094D2687" w14:textId="77777777" w:rsidR="00A92A59" w:rsidRPr="00A92A59" w:rsidRDefault="00A92A59" w:rsidP="004815A7">
            <w:pPr>
              <w:spacing w:after="0" w:line="240" w:lineRule="auto"/>
              <w:rPr>
                <w:rFonts w:ascii="Times New Roman" w:eastAsia="Times New Roman" w:hAnsi="Times New Roman" w:cs="Times New Roman"/>
                <w:sz w:val="24"/>
                <w:szCs w:val="24"/>
              </w:rPr>
            </w:pPr>
          </w:p>
          <w:p w14:paraId="6FCBAC42"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ОКПД 2: 31.01.11.150- Мебель для сидения, преимущественно с металлическим каркасом;</w:t>
            </w:r>
          </w:p>
          <w:p w14:paraId="739C480D" w14:textId="77777777" w:rsidR="00A92A59" w:rsidRPr="00A92A59" w:rsidRDefault="00A92A59" w:rsidP="004815A7">
            <w:pPr>
              <w:spacing w:after="0" w:line="240" w:lineRule="auto"/>
              <w:rPr>
                <w:rFonts w:ascii="Times New Roman" w:eastAsia="Times New Roman" w:hAnsi="Times New Roman" w:cs="Times New Roman"/>
                <w:sz w:val="24"/>
                <w:szCs w:val="24"/>
              </w:rPr>
            </w:pPr>
          </w:p>
          <w:p w14:paraId="4D85001A"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КТРУ: 31.01.11.150-00000003 - Стул на металлическом каркасе</w:t>
            </w:r>
          </w:p>
          <w:p w14:paraId="0261B626"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restart"/>
            <w:vAlign w:val="center"/>
          </w:tcPr>
          <w:p w14:paraId="799574F7" w14:textId="77777777" w:rsidR="00A92A59" w:rsidRPr="00A92A59" w:rsidRDefault="00A92A59" w:rsidP="004815A7">
            <w:pPr>
              <w:spacing w:after="0" w:line="240" w:lineRule="auto"/>
              <w:rPr>
                <w:rFonts w:ascii="Times New Roman" w:eastAsia="Times New Roman" w:hAnsi="Times New Roman" w:cs="Times New Roman"/>
                <w:sz w:val="24"/>
                <w:szCs w:val="24"/>
              </w:rPr>
            </w:pPr>
          </w:p>
          <w:p w14:paraId="75B52B87"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4253DE4B"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Вид материала сидения</w:t>
            </w:r>
          </w:p>
        </w:tc>
        <w:tc>
          <w:tcPr>
            <w:tcW w:w="2127" w:type="dxa"/>
            <w:vAlign w:val="center"/>
          </w:tcPr>
          <w:p w14:paraId="2683ADA7"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дерево</w:t>
            </w:r>
          </w:p>
        </w:tc>
        <w:tc>
          <w:tcPr>
            <w:tcW w:w="1842" w:type="dxa"/>
            <w:vAlign w:val="center"/>
          </w:tcPr>
          <w:p w14:paraId="24A9A14F" w14:textId="77777777" w:rsidR="00A92A59" w:rsidRPr="00A92A59" w:rsidRDefault="00A92A59" w:rsidP="004815A7">
            <w:pPr>
              <w:spacing w:after="0" w:line="240" w:lineRule="auto"/>
              <w:rPr>
                <w:rFonts w:ascii="Times New Roman" w:eastAsia="Times New Roman" w:hAnsi="Times New Roman" w:cs="Times New Roman"/>
                <w:sz w:val="24"/>
                <w:szCs w:val="24"/>
                <w:highlight w:val="yellow"/>
              </w:rPr>
            </w:pPr>
          </w:p>
        </w:tc>
        <w:tc>
          <w:tcPr>
            <w:tcW w:w="3402" w:type="dxa"/>
            <w:vAlign w:val="center"/>
          </w:tcPr>
          <w:p w14:paraId="1A9E0BAC" w14:textId="77777777" w:rsidR="00A92A59" w:rsidRPr="00A92A59" w:rsidRDefault="00A92A59" w:rsidP="004815A7">
            <w:pPr>
              <w:spacing w:after="0" w:line="240" w:lineRule="auto"/>
              <w:rPr>
                <w:rFonts w:ascii="Times New Roman" w:eastAsia="Times New Roman" w:hAnsi="Times New Roman" w:cs="Times New Roman"/>
                <w:sz w:val="24"/>
                <w:szCs w:val="24"/>
                <w:highlight w:val="yellow"/>
              </w:rPr>
            </w:pPr>
            <w:r w:rsidRPr="00A92A59">
              <w:rPr>
                <w:rFonts w:ascii="Times New Roman" w:eastAsia="Times New Roman" w:hAnsi="Times New Roman" w:cs="Times New Roman"/>
                <w:sz w:val="24"/>
                <w:szCs w:val="24"/>
              </w:rPr>
              <w:t>В соответствии с КТРУ</w:t>
            </w:r>
          </w:p>
        </w:tc>
      </w:tr>
      <w:tr w:rsidR="00A92A59" w:rsidRPr="00A92A59" w14:paraId="1EBD7A2D" w14:textId="77777777" w:rsidTr="00A92A59">
        <w:trPr>
          <w:trHeight w:val="367"/>
        </w:trPr>
        <w:tc>
          <w:tcPr>
            <w:tcW w:w="567" w:type="dxa"/>
            <w:vMerge/>
            <w:vAlign w:val="center"/>
          </w:tcPr>
          <w:p w14:paraId="7B4839A4"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1CD853A6"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320DBF94"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547B540D"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Наличие мягкого сидения</w:t>
            </w:r>
          </w:p>
        </w:tc>
        <w:tc>
          <w:tcPr>
            <w:tcW w:w="2127" w:type="dxa"/>
            <w:vAlign w:val="center"/>
          </w:tcPr>
          <w:p w14:paraId="1A5454E9"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да</w:t>
            </w:r>
          </w:p>
        </w:tc>
        <w:tc>
          <w:tcPr>
            <w:tcW w:w="1842" w:type="dxa"/>
            <w:vAlign w:val="center"/>
          </w:tcPr>
          <w:p w14:paraId="304A2E7C"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28E61B99"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38EF1491" w14:textId="77777777" w:rsidTr="00A92A59">
        <w:trPr>
          <w:trHeight w:val="509"/>
        </w:trPr>
        <w:tc>
          <w:tcPr>
            <w:tcW w:w="567" w:type="dxa"/>
            <w:vMerge/>
            <w:vAlign w:val="center"/>
          </w:tcPr>
          <w:p w14:paraId="6604CFA9"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619F72E4"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3D076F44"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614466C2"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Вид материала спинки  </w:t>
            </w:r>
          </w:p>
        </w:tc>
        <w:tc>
          <w:tcPr>
            <w:tcW w:w="2127" w:type="dxa"/>
            <w:vAlign w:val="center"/>
          </w:tcPr>
          <w:p w14:paraId="1826FF43"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дерево</w:t>
            </w:r>
          </w:p>
        </w:tc>
        <w:tc>
          <w:tcPr>
            <w:tcW w:w="1842" w:type="dxa"/>
            <w:vAlign w:val="center"/>
          </w:tcPr>
          <w:p w14:paraId="2B1B7E90"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58D33041"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357D6B00" w14:textId="77777777" w:rsidTr="00A92A59">
        <w:trPr>
          <w:trHeight w:val="509"/>
        </w:trPr>
        <w:tc>
          <w:tcPr>
            <w:tcW w:w="567" w:type="dxa"/>
            <w:vMerge/>
            <w:vAlign w:val="center"/>
          </w:tcPr>
          <w:p w14:paraId="46F4C82E"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37B06DD2"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0671D45B"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57EC49F9"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Наличие мягкой спинки</w:t>
            </w:r>
          </w:p>
        </w:tc>
        <w:tc>
          <w:tcPr>
            <w:tcW w:w="2127" w:type="dxa"/>
            <w:vAlign w:val="center"/>
          </w:tcPr>
          <w:p w14:paraId="1EDEC806"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да</w:t>
            </w:r>
          </w:p>
        </w:tc>
        <w:tc>
          <w:tcPr>
            <w:tcW w:w="1842" w:type="dxa"/>
            <w:vAlign w:val="center"/>
          </w:tcPr>
          <w:p w14:paraId="63AC5D9A"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668FCB76"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722D6008" w14:textId="77777777" w:rsidTr="00A92A59">
        <w:trPr>
          <w:trHeight w:val="509"/>
        </w:trPr>
        <w:tc>
          <w:tcPr>
            <w:tcW w:w="567" w:type="dxa"/>
            <w:vMerge/>
            <w:vAlign w:val="center"/>
          </w:tcPr>
          <w:p w14:paraId="277E9F84"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3FBA4D7D"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693B99A3"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2E81EB44"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Наличие подлокотников</w:t>
            </w:r>
          </w:p>
        </w:tc>
        <w:tc>
          <w:tcPr>
            <w:tcW w:w="2127" w:type="dxa"/>
            <w:vAlign w:val="center"/>
          </w:tcPr>
          <w:p w14:paraId="492B5C81"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да</w:t>
            </w:r>
          </w:p>
        </w:tc>
        <w:tc>
          <w:tcPr>
            <w:tcW w:w="1842" w:type="dxa"/>
            <w:vAlign w:val="center"/>
          </w:tcPr>
          <w:p w14:paraId="1F88A1AC"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57AF1109"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361FB064" w14:textId="77777777" w:rsidTr="00A92A59">
        <w:trPr>
          <w:trHeight w:val="509"/>
        </w:trPr>
        <w:tc>
          <w:tcPr>
            <w:tcW w:w="567" w:type="dxa"/>
            <w:vMerge/>
            <w:vAlign w:val="center"/>
          </w:tcPr>
          <w:p w14:paraId="51CA03F9"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4E07450B"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07F08BD2"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32309C14"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Форма основания</w:t>
            </w:r>
          </w:p>
        </w:tc>
        <w:tc>
          <w:tcPr>
            <w:tcW w:w="2127" w:type="dxa"/>
            <w:vAlign w:val="center"/>
          </w:tcPr>
          <w:p w14:paraId="0DE08C3A"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полозья</w:t>
            </w:r>
          </w:p>
        </w:tc>
        <w:tc>
          <w:tcPr>
            <w:tcW w:w="1842" w:type="dxa"/>
            <w:vAlign w:val="center"/>
          </w:tcPr>
          <w:p w14:paraId="7A704231"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3FA849B0"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33550999" w14:textId="77777777" w:rsidTr="00A92A59">
        <w:trPr>
          <w:trHeight w:val="367"/>
        </w:trPr>
        <w:tc>
          <w:tcPr>
            <w:tcW w:w="567" w:type="dxa"/>
            <w:vMerge/>
            <w:vAlign w:val="center"/>
          </w:tcPr>
          <w:p w14:paraId="78BEC2CB"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4943D71D"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4AA046A1"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01C27931"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Габаритные размеры:</w:t>
            </w:r>
          </w:p>
        </w:tc>
        <w:tc>
          <w:tcPr>
            <w:tcW w:w="2127" w:type="dxa"/>
            <w:vAlign w:val="center"/>
          </w:tcPr>
          <w:p w14:paraId="1CAFF317"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842" w:type="dxa"/>
            <w:vAlign w:val="center"/>
          </w:tcPr>
          <w:p w14:paraId="250D8C3B"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13C979DF"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Х</w:t>
            </w:r>
          </w:p>
        </w:tc>
      </w:tr>
      <w:tr w:rsidR="00A92A59" w:rsidRPr="00A92A59" w14:paraId="588C00B9" w14:textId="77777777" w:rsidTr="00A92A59">
        <w:trPr>
          <w:trHeight w:val="1012"/>
        </w:trPr>
        <w:tc>
          <w:tcPr>
            <w:tcW w:w="567" w:type="dxa"/>
            <w:vMerge/>
            <w:vAlign w:val="center"/>
          </w:tcPr>
          <w:p w14:paraId="605E0527"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11F88974"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06BDEA48"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3ED1760B"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ширина посадочного места, мм</w:t>
            </w:r>
          </w:p>
        </w:tc>
        <w:tc>
          <w:tcPr>
            <w:tcW w:w="2127" w:type="dxa"/>
            <w:vAlign w:val="center"/>
          </w:tcPr>
          <w:p w14:paraId="04AA4C15"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500 и ≤ 530</w:t>
            </w:r>
          </w:p>
        </w:tc>
        <w:tc>
          <w:tcPr>
            <w:tcW w:w="1842" w:type="dxa"/>
            <w:vAlign w:val="center"/>
          </w:tcPr>
          <w:p w14:paraId="14356B11"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60592FCF"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В соответствии с эргономичностью посадочных мест, обеспечивающие сотруднику безопасность и комфорт, снижающие негативные последствия малоподвижного образа жизни  </w:t>
            </w:r>
          </w:p>
        </w:tc>
      </w:tr>
      <w:tr w:rsidR="00A92A59" w:rsidRPr="00A92A59" w14:paraId="3852D576" w14:textId="77777777" w:rsidTr="00A92A59">
        <w:trPr>
          <w:trHeight w:val="127"/>
        </w:trPr>
        <w:tc>
          <w:tcPr>
            <w:tcW w:w="567" w:type="dxa"/>
            <w:vMerge/>
            <w:vAlign w:val="center"/>
          </w:tcPr>
          <w:p w14:paraId="0E04A1F6"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62C60B4B"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62AC2D89"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025BD330"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глубина посадочного места, мм</w:t>
            </w:r>
          </w:p>
        </w:tc>
        <w:tc>
          <w:tcPr>
            <w:tcW w:w="2127" w:type="dxa"/>
            <w:vAlign w:val="center"/>
          </w:tcPr>
          <w:p w14:paraId="17C199ED"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 500 и ≤ 530 </w:t>
            </w:r>
          </w:p>
        </w:tc>
        <w:tc>
          <w:tcPr>
            <w:tcW w:w="1842" w:type="dxa"/>
            <w:vAlign w:val="center"/>
          </w:tcPr>
          <w:p w14:paraId="793AE97F"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641C9A28"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эргономичностью посадочных мест, обеспечивающие сотруднику безопасность и комфорт, снижающие негативные последствия малоподвижного образа жизни</w:t>
            </w:r>
          </w:p>
        </w:tc>
      </w:tr>
      <w:tr w:rsidR="00A92A59" w:rsidRPr="00A92A59" w14:paraId="26980C40" w14:textId="77777777" w:rsidTr="00A92A59">
        <w:trPr>
          <w:trHeight w:val="127"/>
        </w:trPr>
        <w:tc>
          <w:tcPr>
            <w:tcW w:w="567" w:type="dxa"/>
            <w:vMerge/>
            <w:vAlign w:val="center"/>
          </w:tcPr>
          <w:p w14:paraId="5CD3DD0B"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46D3CC48"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4650C577"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23B441DF"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Высота сидения от пола, мм</w:t>
            </w:r>
          </w:p>
        </w:tc>
        <w:tc>
          <w:tcPr>
            <w:tcW w:w="2127" w:type="dxa"/>
            <w:vAlign w:val="center"/>
          </w:tcPr>
          <w:p w14:paraId="554FC11B"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510 и ≤ 550</w:t>
            </w:r>
          </w:p>
        </w:tc>
        <w:tc>
          <w:tcPr>
            <w:tcW w:w="1842" w:type="dxa"/>
            <w:vAlign w:val="center"/>
          </w:tcPr>
          <w:p w14:paraId="6FB01261"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50BE10D1"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эргономичностью посадочных мест, обеспечивающие сотруднику безопасность и комфорт, снижающие негативные последствия малоподвижного образа жизни</w:t>
            </w:r>
          </w:p>
        </w:tc>
      </w:tr>
      <w:tr w:rsidR="00A92A59" w:rsidRPr="00A92A59" w14:paraId="2306F637" w14:textId="77777777" w:rsidTr="00A92A59">
        <w:trPr>
          <w:trHeight w:val="127"/>
        </w:trPr>
        <w:tc>
          <w:tcPr>
            <w:tcW w:w="567" w:type="dxa"/>
            <w:vMerge/>
            <w:vAlign w:val="center"/>
          </w:tcPr>
          <w:p w14:paraId="321AC36D"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47C7EDB6"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5BF73309"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356DCAE5"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Высота от пола до верхнего края спинки, мм</w:t>
            </w:r>
          </w:p>
        </w:tc>
        <w:tc>
          <w:tcPr>
            <w:tcW w:w="2127" w:type="dxa"/>
            <w:vAlign w:val="center"/>
          </w:tcPr>
          <w:p w14:paraId="500D78E0"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900и ≤ 1210</w:t>
            </w:r>
          </w:p>
        </w:tc>
        <w:tc>
          <w:tcPr>
            <w:tcW w:w="1842" w:type="dxa"/>
            <w:vAlign w:val="center"/>
          </w:tcPr>
          <w:p w14:paraId="2FE3005E"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3291EB91"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В соответствии с эргономичностью посадочных мест, обеспечивающие сотруднику безопасность и </w:t>
            </w:r>
            <w:r w:rsidRPr="00A92A59">
              <w:rPr>
                <w:rFonts w:ascii="Times New Roman" w:eastAsia="Times New Roman" w:hAnsi="Times New Roman" w:cs="Times New Roman"/>
                <w:sz w:val="24"/>
                <w:szCs w:val="24"/>
              </w:rPr>
              <w:lastRenderedPageBreak/>
              <w:t>комфорт, снижающие негативные последствия малоподвижного образа жизни</w:t>
            </w:r>
          </w:p>
        </w:tc>
      </w:tr>
      <w:tr w:rsidR="00A92A59" w:rsidRPr="00A92A59" w14:paraId="64D59B29" w14:textId="77777777" w:rsidTr="00A92A59">
        <w:trPr>
          <w:trHeight w:val="586"/>
        </w:trPr>
        <w:tc>
          <w:tcPr>
            <w:tcW w:w="567" w:type="dxa"/>
            <w:vMerge/>
            <w:vAlign w:val="center"/>
          </w:tcPr>
          <w:p w14:paraId="5D205BF8"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3D751794"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5016647A"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061982C0"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Материал набивки кресла</w:t>
            </w:r>
          </w:p>
        </w:tc>
        <w:tc>
          <w:tcPr>
            <w:tcW w:w="2127" w:type="dxa"/>
            <w:vAlign w:val="center"/>
          </w:tcPr>
          <w:p w14:paraId="1BB9BED8"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поролон</w:t>
            </w:r>
          </w:p>
        </w:tc>
        <w:tc>
          <w:tcPr>
            <w:tcW w:w="1842" w:type="dxa"/>
            <w:vAlign w:val="center"/>
          </w:tcPr>
          <w:p w14:paraId="3FDB15B2"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52DC3477"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Обусловлено износоустойчивостью и долговечностью в работе</w:t>
            </w:r>
          </w:p>
        </w:tc>
      </w:tr>
      <w:tr w:rsidR="00A92A59" w:rsidRPr="00A92A59" w14:paraId="6B4CA7D0" w14:textId="77777777" w:rsidTr="00A92A59">
        <w:trPr>
          <w:trHeight w:val="127"/>
        </w:trPr>
        <w:tc>
          <w:tcPr>
            <w:tcW w:w="567" w:type="dxa"/>
            <w:vMerge/>
            <w:vAlign w:val="center"/>
          </w:tcPr>
          <w:p w14:paraId="71AE5D3E"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493BFC33"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1D4700EE"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47FB5A1D"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Плотность поролона, кг/м3</w:t>
            </w:r>
          </w:p>
        </w:tc>
        <w:tc>
          <w:tcPr>
            <w:tcW w:w="2127" w:type="dxa"/>
            <w:vAlign w:val="center"/>
          </w:tcPr>
          <w:p w14:paraId="10BCF875" w14:textId="77777777" w:rsidR="00A92A59" w:rsidRPr="00A92A59" w:rsidRDefault="00A92A59" w:rsidP="004815A7">
            <w:pPr>
              <w:spacing w:after="0" w:line="240" w:lineRule="auto"/>
              <w:rPr>
                <w:rFonts w:ascii="Times New Roman" w:eastAsia="Times New Roman" w:hAnsi="Times New Roman" w:cs="Times New Roman"/>
                <w:sz w:val="24"/>
                <w:szCs w:val="24"/>
                <w:lang w:val="en-US"/>
              </w:rPr>
            </w:pPr>
            <w:r w:rsidRPr="00A92A59">
              <w:rPr>
                <w:rFonts w:ascii="Times New Roman" w:eastAsia="Times New Roman" w:hAnsi="Times New Roman" w:cs="Times New Roman"/>
                <w:sz w:val="24"/>
                <w:szCs w:val="24"/>
              </w:rPr>
              <w:t>≥ 25</w:t>
            </w:r>
            <w:r w:rsidRPr="00A92A59">
              <w:rPr>
                <w:rFonts w:ascii="Times New Roman" w:eastAsia="Times New Roman" w:hAnsi="Times New Roman" w:cs="Times New Roman"/>
                <w:sz w:val="24"/>
                <w:szCs w:val="24"/>
                <w:lang w:val="en-US"/>
              </w:rPr>
              <w:t xml:space="preserve"> </w:t>
            </w:r>
            <w:r w:rsidRPr="00A92A59">
              <w:rPr>
                <w:rFonts w:ascii="Times New Roman" w:eastAsia="Times New Roman" w:hAnsi="Times New Roman" w:cs="Times New Roman"/>
                <w:sz w:val="24"/>
                <w:szCs w:val="24"/>
              </w:rPr>
              <w:t>и ≤ 40</w:t>
            </w:r>
          </w:p>
        </w:tc>
        <w:tc>
          <w:tcPr>
            <w:tcW w:w="1842" w:type="dxa"/>
            <w:vAlign w:val="center"/>
          </w:tcPr>
          <w:p w14:paraId="3C9465E3"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241596F3"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Обусловлено износоустойчивостью и долговечностью в работе</w:t>
            </w:r>
          </w:p>
        </w:tc>
      </w:tr>
      <w:tr w:rsidR="00A92A59" w:rsidRPr="00A92A59" w14:paraId="2E44F0AF" w14:textId="77777777" w:rsidTr="00A92A59">
        <w:trPr>
          <w:trHeight w:val="127"/>
        </w:trPr>
        <w:tc>
          <w:tcPr>
            <w:tcW w:w="567" w:type="dxa"/>
            <w:vMerge/>
            <w:vAlign w:val="center"/>
          </w:tcPr>
          <w:p w14:paraId="76CED7F6"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783FECE1"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476F5EF6"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169ADA83"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Цвет обивки</w:t>
            </w:r>
          </w:p>
        </w:tc>
        <w:tc>
          <w:tcPr>
            <w:tcW w:w="2127" w:type="dxa"/>
            <w:vAlign w:val="center"/>
          </w:tcPr>
          <w:p w14:paraId="4DBD9095"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черный  </w:t>
            </w:r>
          </w:p>
        </w:tc>
        <w:tc>
          <w:tcPr>
            <w:tcW w:w="1842" w:type="dxa"/>
            <w:vAlign w:val="center"/>
          </w:tcPr>
          <w:p w14:paraId="7C60786B"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1BF8AE57"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выдержанным в едином офисном стиле и дизайном интерьера заказчика</w:t>
            </w:r>
          </w:p>
        </w:tc>
      </w:tr>
      <w:tr w:rsidR="00A92A59" w:rsidRPr="00A92A59" w14:paraId="294AEECB" w14:textId="77777777" w:rsidTr="00A92A59">
        <w:trPr>
          <w:trHeight w:val="70"/>
        </w:trPr>
        <w:tc>
          <w:tcPr>
            <w:tcW w:w="567" w:type="dxa"/>
            <w:vMerge/>
            <w:vAlign w:val="center"/>
          </w:tcPr>
          <w:p w14:paraId="25D24271"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0E4BACDD"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08335C87"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35714A09"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Подлокотники</w:t>
            </w:r>
          </w:p>
        </w:tc>
        <w:tc>
          <w:tcPr>
            <w:tcW w:w="2127" w:type="dxa"/>
            <w:vAlign w:val="center"/>
          </w:tcPr>
          <w:p w14:paraId="56320E70"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 полиамид</w:t>
            </w:r>
          </w:p>
          <w:p w14:paraId="5960D05A"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842" w:type="dxa"/>
            <w:vAlign w:val="center"/>
          </w:tcPr>
          <w:p w14:paraId="7225FB96"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3631A31A"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выдержанным в едином офисном стиле и дизайном интерьера заказчика</w:t>
            </w:r>
          </w:p>
        </w:tc>
      </w:tr>
      <w:tr w:rsidR="00A92A59" w:rsidRPr="00A92A59" w14:paraId="18147C8E" w14:textId="77777777" w:rsidTr="00A92A59">
        <w:trPr>
          <w:trHeight w:val="127"/>
        </w:trPr>
        <w:tc>
          <w:tcPr>
            <w:tcW w:w="567" w:type="dxa"/>
            <w:vMerge/>
            <w:vAlign w:val="center"/>
          </w:tcPr>
          <w:p w14:paraId="3AB7AD20"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33797420"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5568BEC0"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2E6A9E66"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Цвет подлокотников</w:t>
            </w:r>
          </w:p>
        </w:tc>
        <w:tc>
          <w:tcPr>
            <w:tcW w:w="2127" w:type="dxa"/>
            <w:vAlign w:val="center"/>
          </w:tcPr>
          <w:p w14:paraId="4B4B6FF1"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черный</w:t>
            </w:r>
          </w:p>
        </w:tc>
        <w:tc>
          <w:tcPr>
            <w:tcW w:w="1842" w:type="dxa"/>
            <w:vAlign w:val="center"/>
          </w:tcPr>
          <w:p w14:paraId="281255EE"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62775C15"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выдержанным в едином офисном стиле и дизайном интерьера заказчика</w:t>
            </w:r>
          </w:p>
        </w:tc>
      </w:tr>
      <w:tr w:rsidR="00A92A59" w:rsidRPr="00A92A59" w14:paraId="650444CC" w14:textId="77777777" w:rsidTr="00A92A59">
        <w:trPr>
          <w:trHeight w:val="127"/>
        </w:trPr>
        <w:tc>
          <w:tcPr>
            <w:tcW w:w="567" w:type="dxa"/>
            <w:vMerge/>
            <w:vAlign w:val="center"/>
          </w:tcPr>
          <w:p w14:paraId="64FB0EC7"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0E72D52B"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6668832C"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527D23CC"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Каркас</w:t>
            </w:r>
          </w:p>
        </w:tc>
        <w:tc>
          <w:tcPr>
            <w:tcW w:w="2127" w:type="dxa"/>
            <w:vAlign w:val="center"/>
          </w:tcPr>
          <w:p w14:paraId="25D329C5"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металлический трубчатый</w:t>
            </w:r>
          </w:p>
        </w:tc>
        <w:tc>
          <w:tcPr>
            <w:tcW w:w="1842" w:type="dxa"/>
            <w:vAlign w:val="center"/>
          </w:tcPr>
          <w:p w14:paraId="30F62A2F"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6EBD08B7"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Обусловлено зависимостью показателей качества изделия от их назначения</w:t>
            </w:r>
          </w:p>
        </w:tc>
      </w:tr>
      <w:tr w:rsidR="00A92A59" w:rsidRPr="00A92A59" w14:paraId="0DC9A773" w14:textId="77777777" w:rsidTr="00A92A59">
        <w:trPr>
          <w:trHeight w:val="127"/>
        </w:trPr>
        <w:tc>
          <w:tcPr>
            <w:tcW w:w="567" w:type="dxa"/>
            <w:vMerge/>
            <w:vAlign w:val="center"/>
          </w:tcPr>
          <w:p w14:paraId="6FD02ABC"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20046C54"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64BC9A12"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326F9049"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Рекомендованная максимальная</w:t>
            </w:r>
          </w:p>
          <w:p w14:paraId="7CFF21FF"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нагрузка, кг</w:t>
            </w:r>
          </w:p>
        </w:tc>
        <w:tc>
          <w:tcPr>
            <w:tcW w:w="2127" w:type="dxa"/>
            <w:vAlign w:val="center"/>
          </w:tcPr>
          <w:p w14:paraId="62C83FE7"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100</w:t>
            </w:r>
          </w:p>
        </w:tc>
        <w:tc>
          <w:tcPr>
            <w:tcW w:w="1842" w:type="dxa"/>
            <w:vAlign w:val="center"/>
          </w:tcPr>
          <w:p w14:paraId="37485BF5"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6DFC9414"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требованиями заказчика (физические данные работающего контингента сотрудников)</w:t>
            </w:r>
          </w:p>
        </w:tc>
      </w:tr>
      <w:tr w:rsidR="00A92A59" w:rsidRPr="00A92A59" w14:paraId="7DB902B9" w14:textId="77777777" w:rsidTr="00A92A59">
        <w:trPr>
          <w:trHeight w:val="367"/>
        </w:trPr>
        <w:tc>
          <w:tcPr>
            <w:tcW w:w="567" w:type="dxa"/>
            <w:vMerge w:val="restart"/>
            <w:vAlign w:val="center"/>
          </w:tcPr>
          <w:p w14:paraId="0C2994B6"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lang w:val="en-US"/>
              </w:rPr>
              <w:t>4</w:t>
            </w:r>
          </w:p>
        </w:tc>
        <w:tc>
          <w:tcPr>
            <w:tcW w:w="2694" w:type="dxa"/>
            <w:vMerge w:val="restart"/>
            <w:vAlign w:val="center"/>
          </w:tcPr>
          <w:p w14:paraId="323ACADB" w14:textId="035F2B6A"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Стул на металлическом каркасе </w:t>
            </w:r>
          </w:p>
          <w:p w14:paraId="14850B01" w14:textId="77777777" w:rsidR="00A92A59" w:rsidRPr="00A92A59" w:rsidRDefault="00A92A59" w:rsidP="004815A7">
            <w:pPr>
              <w:spacing w:after="0" w:line="240" w:lineRule="auto"/>
              <w:rPr>
                <w:rFonts w:ascii="Times New Roman" w:eastAsia="Times New Roman" w:hAnsi="Times New Roman" w:cs="Times New Roman"/>
                <w:noProof/>
                <w:sz w:val="24"/>
                <w:szCs w:val="24"/>
                <w:lang w:eastAsia="ru-RU"/>
              </w:rPr>
            </w:pPr>
          </w:p>
          <w:p w14:paraId="4F03D7DD" w14:textId="52985F2C" w:rsidR="00A92A59" w:rsidRPr="00A92A59" w:rsidRDefault="00A92A59" w:rsidP="004815A7">
            <w:pPr>
              <w:spacing w:after="0" w:line="240" w:lineRule="auto"/>
              <w:rPr>
                <w:rFonts w:ascii="Times New Roman" w:eastAsia="Times New Roman" w:hAnsi="Times New Roman" w:cs="Times New Roman"/>
                <w:noProof/>
                <w:sz w:val="24"/>
                <w:szCs w:val="24"/>
                <w:lang w:eastAsia="ru-RU"/>
              </w:rPr>
            </w:pPr>
            <w:r w:rsidRPr="00A92A59">
              <w:rPr>
                <w:rFonts w:ascii="Times New Roman" w:eastAsia="Times New Roman" w:hAnsi="Times New Roman" w:cs="Times New Roman"/>
                <w:noProof/>
                <w:sz w:val="24"/>
                <w:szCs w:val="24"/>
                <w:lang w:eastAsia="ru-RU"/>
              </w:rPr>
              <w:lastRenderedPageBreak/>
              <w:drawing>
                <wp:inline distT="0" distB="0" distL="0" distR="0" wp14:anchorId="2A1D4A74" wp14:editId="6B69BD84">
                  <wp:extent cx="1188720" cy="118872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pic:spPr>
                      </pic:pic>
                    </a:graphicData>
                  </a:graphic>
                </wp:inline>
              </w:drawing>
            </w:r>
          </w:p>
          <w:p w14:paraId="617D2375" w14:textId="77777777" w:rsidR="00A92A59" w:rsidRPr="00A92A59" w:rsidRDefault="00A92A59" w:rsidP="004815A7">
            <w:pPr>
              <w:spacing w:after="0" w:line="240" w:lineRule="auto"/>
              <w:rPr>
                <w:rFonts w:ascii="Times New Roman" w:eastAsia="Times New Roman" w:hAnsi="Times New Roman" w:cs="Times New Roman"/>
                <w:noProof/>
                <w:sz w:val="24"/>
                <w:szCs w:val="24"/>
                <w:lang w:eastAsia="ru-RU"/>
              </w:rPr>
            </w:pPr>
          </w:p>
          <w:p w14:paraId="18C6281B" w14:textId="77777777" w:rsidR="00A92A59" w:rsidRPr="00A92A59" w:rsidRDefault="00A92A59" w:rsidP="004815A7">
            <w:pPr>
              <w:spacing w:after="0" w:line="240" w:lineRule="auto"/>
              <w:rPr>
                <w:rFonts w:ascii="Times New Roman" w:eastAsia="Times New Roman" w:hAnsi="Times New Roman" w:cs="Times New Roman"/>
                <w:noProof/>
                <w:sz w:val="24"/>
                <w:szCs w:val="24"/>
                <w:lang w:eastAsia="ru-RU"/>
              </w:rPr>
            </w:pPr>
          </w:p>
          <w:p w14:paraId="04FD5D2B" w14:textId="77777777" w:rsidR="00A92A59" w:rsidRPr="00A92A59" w:rsidRDefault="00A92A59" w:rsidP="004815A7">
            <w:pPr>
              <w:spacing w:after="0" w:line="240" w:lineRule="auto"/>
              <w:rPr>
                <w:rFonts w:ascii="Times New Roman" w:eastAsia="Times New Roman" w:hAnsi="Times New Roman" w:cs="Times New Roman"/>
                <w:sz w:val="24"/>
                <w:szCs w:val="24"/>
              </w:rPr>
            </w:pPr>
          </w:p>
          <w:p w14:paraId="06EBE76F"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ОКПД 2: 31.01.11.150- Мебель для сидения, преимущественно с металлическим каркасом;</w:t>
            </w:r>
          </w:p>
          <w:p w14:paraId="231A3244" w14:textId="77777777" w:rsidR="00A92A59" w:rsidRPr="00A92A59" w:rsidRDefault="00A92A59" w:rsidP="004815A7">
            <w:pPr>
              <w:spacing w:after="0" w:line="240" w:lineRule="auto"/>
              <w:rPr>
                <w:rFonts w:ascii="Times New Roman" w:eastAsia="Times New Roman" w:hAnsi="Times New Roman" w:cs="Times New Roman"/>
                <w:sz w:val="24"/>
                <w:szCs w:val="24"/>
              </w:rPr>
            </w:pPr>
          </w:p>
          <w:p w14:paraId="3F07233C"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КТРУ: 31.01.11.150-00000003 - Стул на металлическом каркасе</w:t>
            </w:r>
          </w:p>
          <w:p w14:paraId="0FDF880C" w14:textId="77777777" w:rsidR="00A92A59" w:rsidRPr="00A92A59" w:rsidRDefault="00A92A59" w:rsidP="004815A7">
            <w:pPr>
              <w:spacing w:after="0" w:line="240" w:lineRule="auto"/>
              <w:rPr>
                <w:rFonts w:ascii="Times New Roman" w:eastAsia="Times New Roman" w:hAnsi="Times New Roman" w:cs="Times New Roman"/>
                <w:sz w:val="24"/>
                <w:szCs w:val="24"/>
              </w:rPr>
            </w:pPr>
          </w:p>
          <w:p w14:paraId="0D72E045"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restart"/>
            <w:vAlign w:val="center"/>
          </w:tcPr>
          <w:p w14:paraId="0B127B7B" w14:textId="77777777" w:rsidR="00A92A59" w:rsidRPr="00A92A59" w:rsidRDefault="00A92A59" w:rsidP="004815A7">
            <w:pPr>
              <w:spacing w:after="0" w:line="240" w:lineRule="auto"/>
              <w:rPr>
                <w:rFonts w:ascii="Times New Roman" w:eastAsia="Times New Roman" w:hAnsi="Times New Roman" w:cs="Times New Roman"/>
                <w:sz w:val="24"/>
                <w:szCs w:val="24"/>
                <w:highlight w:val="yellow"/>
              </w:rPr>
            </w:pPr>
            <w:r w:rsidRPr="00A92A59">
              <w:rPr>
                <w:rFonts w:ascii="Times New Roman" w:eastAsia="Times New Roman" w:hAnsi="Times New Roman" w:cs="Times New Roman"/>
                <w:sz w:val="24"/>
                <w:szCs w:val="24"/>
                <w:highlight w:val="yellow"/>
              </w:rPr>
              <w:lastRenderedPageBreak/>
              <w:t xml:space="preserve"> </w:t>
            </w:r>
          </w:p>
          <w:p w14:paraId="5F17CAF0"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highlight w:val="yellow"/>
              </w:rPr>
              <w:t xml:space="preserve"> </w:t>
            </w:r>
            <w:r w:rsidRPr="00A92A59">
              <w:rPr>
                <w:rFonts w:ascii="Times New Roman" w:eastAsia="Times New Roman" w:hAnsi="Times New Roman" w:cs="Times New Roman"/>
                <w:sz w:val="24"/>
                <w:szCs w:val="24"/>
              </w:rPr>
              <w:t xml:space="preserve"> </w:t>
            </w:r>
          </w:p>
        </w:tc>
        <w:tc>
          <w:tcPr>
            <w:tcW w:w="2693" w:type="dxa"/>
            <w:vAlign w:val="center"/>
          </w:tcPr>
          <w:p w14:paraId="2ED14E4D"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Вид материала сидения</w:t>
            </w:r>
          </w:p>
        </w:tc>
        <w:tc>
          <w:tcPr>
            <w:tcW w:w="2127" w:type="dxa"/>
            <w:vAlign w:val="center"/>
          </w:tcPr>
          <w:p w14:paraId="2EB5B624"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дерево</w:t>
            </w:r>
          </w:p>
        </w:tc>
        <w:tc>
          <w:tcPr>
            <w:tcW w:w="1842" w:type="dxa"/>
            <w:vAlign w:val="center"/>
          </w:tcPr>
          <w:p w14:paraId="0C195893" w14:textId="77777777" w:rsidR="00A92A59" w:rsidRPr="00A92A59" w:rsidRDefault="00A92A59" w:rsidP="004815A7">
            <w:pPr>
              <w:spacing w:after="0" w:line="240" w:lineRule="auto"/>
              <w:rPr>
                <w:rFonts w:ascii="Times New Roman" w:eastAsia="Times New Roman" w:hAnsi="Times New Roman" w:cs="Times New Roman"/>
                <w:sz w:val="24"/>
                <w:szCs w:val="24"/>
                <w:highlight w:val="yellow"/>
              </w:rPr>
            </w:pPr>
          </w:p>
        </w:tc>
        <w:tc>
          <w:tcPr>
            <w:tcW w:w="3402" w:type="dxa"/>
            <w:vAlign w:val="center"/>
          </w:tcPr>
          <w:p w14:paraId="4367BC8B" w14:textId="77777777" w:rsidR="00A92A59" w:rsidRPr="00A92A59" w:rsidRDefault="00A92A59" w:rsidP="004815A7">
            <w:pPr>
              <w:spacing w:after="0" w:line="240" w:lineRule="auto"/>
              <w:rPr>
                <w:rFonts w:ascii="Times New Roman" w:eastAsia="Times New Roman" w:hAnsi="Times New Roman" w:cs="Times New Roman"/>
                <w:sz w:val="24"/>
                <w:szCs w:val="24"/>
                <w:highlight w:val="yellow"/>
              </w:rPr>
            </w:pPr>
            <w:r w:rsidRPr="00A92A59">
              <w:rPr>
                <w:rFonts w:ascii="Times New Roman" w:eastAsia="Times New Roman" w:hAnsi="Times New Roman" w:cs="Times New Roman"/>
                <w:sz w:val="24"/>
                <w:szCs w:val="24"/>
              </w:rPr>
              <w:t>В соответствии с КТРУ</w:t>
            </w:r>
          </w:p>
        </w:tc>
      </w:tr>
      <w:tr w:rsidR="00A92A59" w:rsidRPr="00A92A59" w14:paraId="234CCE2E" w14:textId="77777777" w:rsidTr="00A92A59">
        <w:trPr>
          <w:trHeight w:val="367"/>
        </w:trPr>
        <w:tc>
          <w:tcPr>
            <w:tcW w:w="567" w:type="dxa"/>
            <w:vMerge/>
            <w:vAlign w:val="center"/>
          </w:tcPr>
          <w:p w14:paraId="3DAA786E"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4FDAEC4D"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1CA825BC"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79BC5604"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Наличие мягкого сидения</w:t>
            </w:r>
          </w:p>
        </w:tc>
        <w:tc>
          <w:tcPr>
            <w:tcW w:w="2127" w:type="dxa"/>
            <w:vAlign w:val="center"/>
          </w:tcPr>
          <w:p w14:paraId="493CC48C"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да</w:t>
            </w:r>
          </w:p>
        </w:tc>
        <w:tc>
          <w:tcPr>
            <w:tcW w:w="1842" w:type="dxa"/>
            <w:vAlign w:val="center"/>
          </w:tcPr>
          <w:p w14:paraId="3B4D1AAF"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18056DAA"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3B2AE578" w14:textId="77777777" w:rsidTr="00A92A59">
        <w:trPr>
          <w:trHeight w:val="367"/>
        </w:trPr>
        <w:tc>
          <w:tcPr>
            <w:tcW w:w="567" w:type="dxa"/>
            <w:vMerge/>
            <w:vAlign w:val="center"/>
          </w:tcPr>
          <w:p w14:paraId="548E6FC2"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77625664"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12993045"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19DD76F3"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Вид материала спинки  </w:t>
            </w:r>
          </w:p>
        </w:tc>
        <w:tc>
          <w:tcPr>
            <w:tcW w:w="2127" w:type="dxa"/>
            <w:vAlign w:val="center"/>
          </w:tcPr>
          <w:p w14:paraId="6028FE60"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дерево</w:t>
            </w:r>
          </w:p>
        </w:tc>
        <w:tc>
          <w:tcPr>
            <w:tcW w:w="1842" w:type="dxa"/>
            <w:vAlign w:val="center"/>
          </w:tcPr>
          <w:p w14:paraId="1FB38843"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457F2E95"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34C02B3B" w14:textId="77777777" w:rsidTr="00A92A59">
        <w:trPr>
          <w:trHeight w:val="367"/>
        </w:trPr>
        <w:tc>
          <w:tcPr>
            <w:tcW w:w="567" w:type="dxa"/>
            <w:vMerge/>
            <w:vAlign w:val="center"/>
          </w:tcPr>
          <w:p w14:paraId="77B1F02D"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0057E869"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477BB393"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6FA4E76B"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Наличие мягкой спинки</w:t>
            </w:r>
          </w:p>
        </w:tc>
        <w:tc>
          <w:tcPr>
            <w:tcW w:w="2127" w:type="dxa"/>
            <w:vAlign w:val="center"/>
          </w:tcPr>
          <w:p w14:paraId="244ED402"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да</w:t>
            </w:r>
          </w:p>
        </w:tc>
        <w:tc>
          <w:tcPr>
            <w:tcW w:w="1842" w:type="dxa"/>
            <w:vAlign w:val="center"/>
          </w:tcPr>
          <w:p w14:paraId="7F2805FF"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3D7B0D76"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087483E9" w14:textId="77777777" w:rsidTr="00A92A59">
        <w:trPr>
          <w:trHeight w:val="367"/>
        </w:trPr>
        <w:tc>
          <w:tcPr>
            <w:tcW w:w="567" w:type="dxa"/>
            <w:vMerge/>
            <w:vAlign w:val="center"/>
          </w:tcPr>
          <w:p w14:paraId="4B473539"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05D1ADCB"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5804EF4E"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505D63C5"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Наличие подлокотников</w:t>
            </w:r>
          </w:p>
        </w:tc>
        <w:tc>
          <w:tcPr>
            <w:tcW w:w="2127" w:type="dxa"/>
            <w:vAlign w:val="center"/>
          </w:tcPr>
          <w:p w14:paraId="29C94DA4"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нет</w:t>
            </w:r>
          </w:p>
        </w:tc>
        <w:tc>
          <w:tcPr>
            <w:tcW w:w="1842" w:type="dxa"/>
            <w:vAlign w:val="center"/>
          </w:tcPr>
          <w:p w14:paraId="2AB45496"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631DC752"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47AB3889" w14:textId="77777777" w:rsidTr="00A92A59">
        <w:trPr>
          <w:trHeight w:val="367"/>
        </w:trPr>
        <w:tc>
          <w:tcPr>
            <w:tcW w:w="567" w:type="dxa"/>
            <w:vMerge/>
            <w:vAlign w:val="center"/>
          </w:tcPr>
          <w:p w14:paraId="78F5436E"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7428BF3B"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5A3D2667"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76F733E0"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Форма основания</w:t>
            </w:r>
          </w:p>
        </w:tc>
        <w:tc>
          <w:tcPr>
            <w:tcW w:w="2127" w:type="dxa"/>
            <w:vAlign w:val="center"/>
          </w:tcPr>
          <w:p w14:paraId="048E1F40"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полозья</w:t>
            </w:r>
          </w:p>
        </w:tc>
        <w:tc>
          <w:tcPr>
            <w:tcW w:w="1842" w:type="dxa"/>
            <w:vAlign w:val="center"/>
          </w:tcPr>
          <w:p w14:paraId="5B518BED"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6271ED58"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2A3DA1FB" w14:textId="77777777" w:rsidTr="00A92A59">
        <w:trPr>
          <w:trHeight w:val="367"/>
        </w:trPr>
        <w:tc>
          <w:tcPr>
            <w:tcW w:w="567" w:type="dxa"/>
            <w:vMerge/>
            <w:vAlign w:val="center"/>
          </w:tcPr>
          <w:p w14:paraId="0EA4CB5F"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631AA8B1"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10C67C73"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29A0FBB4"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Габаритные размеры:</w:t>
            </w:r>
          </w:p>
        </w:tc>
        <w:tc>
          <w:tcPr>
            <w:tcW w:w="2127" w:type="dxa"/>
            <w:vAlign w:val="center"/>
          </w:tcPr>
          <w:p w14:paraId="1FE4FD83"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842" w:type="dxa"/>
            <w:vAlign w:val="center"/>
          </w:tcPr>
          <w:p w14:paraId="2EDE4B41"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20F9CD17"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Х</w:t>
            </w:r>
          </w:p>
        </w:tc>
      </w:tr>
      <w:tr w:rsidR="00A92A59" w:rsidRPr="00A92A59" w14:paraId="7F1A13E3" w14:textId="77777777" w:rsidTr="00A92A59">
        <w:trPr>
          <w:trHeight w:val="273"/>
        </w:trPr>
        <w:tc>
          <w:tcPr>
            <w:tcW w:w="567" w:type="dxa"/>
            <w:vMerge/>
            <w:vAlign w:val="center"/>
          </w:tcPr>
          <w:p w14:paraId="197BDD9F"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3FF1E285"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3D8BE647"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3B0E0317"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ширина по внешнему краю, мм</w:t>
            </w:r>
          </w:p>
        </w:tc>
        <w:tc>
          <w:tcPr>
            <w:tcW w:w="2127" w:type="dxa"/>
            <w:vAlign w:val="center"/>
          </w:tcPr>
          <w:p w14:paraId="23996645"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530 и ≤ 550</w:t>
            </w:r>
          </w:p>
        </w:tc>
        <w:tc>
          <w:tcPr>
            <w:tcW w:w="1842" w:type="dxa"/>
            <w:vAlign w:val="center"/>
          </w:tcPr>
          <w:p w14:paraId="4EF52188"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2D144EA6"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эргономичностью посадочных мест, обеспечивающие сотруднику безопасность и комфорт, снижающие негативные последствия малоподвижного образа жизни</w:t>
            </w:r>
          </w:p>
        </w:tc>
      </w:tr>
      <w:tr w:rsidR="00A92A59" w:rsidRPr="00A92A59" w14:paraId="35100596" w14:textId="77777777" w:rsidTr="00A92A59">
        <w:trPr>
          <w:trHeight w:val="127"/>
        </w:trPr>
        <w:tc>
          <w:tcPr>
            <w:tcW w:w="567" w:type="dxa"/>
            <w:vMerge/>
            <w:vAlign w:val="center"/>
          </w:tcPr>
          <w:p w14:paraId="2679E6A6"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2D923976"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5DB31E76"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3BA4705B"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ширина посадочного места, мм</w:t>
            </w:r>
          </w:p>
        </w:tc>
        <w:tc>
          <w:tcPr>
            <w:tcW w:w="2127" w:type="dxa"/>
            <w:vAlign w:val="center"/>
          </w:tcPr>
          <w:p w14:paraId="2E772495"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450 и ≤ 510</w:t>
            </w:r>
          </w:p>
        </w:tc>
        <w:tc>
          <w:tcPr>
            <w:tcW w:w="1842" w:type="dxa"/>
            <w:vAlign w:val="center"/>
          </w:tcPr>
          <w:p w14:paraId="2BC33395"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7A9EB198"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эргономичностью посадочных мест, обеспечивающие сотруднику безопасность и комфорт, снижающие негативные последствия малоподвижного образа жизни</w:t>
            </w:r>
          </w:p>
        </w:tc>
      </w:tr>
      <w:tr w:rsidR="00A92A59" w:rsidRPr="00A92A59" w14:paraId="05C584AC" w14:textId="77777777" w:rsidTr="00A92A59">
        <w:trPr>
          <w:trHeight w:val="127"/>
        </w:trPr>
        <w:tc>
          <w:tcPr>
            <w:tcW w:w="567" w:type="dxa"/>
            <w:vMerge/>
            <w:vAlign w:val="center"/>
          </w:tcPr>
          <w:p w14:paraId="42B31E96"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6CA94B30"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35B66374"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31122C16"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высота от пола до верхней части спинки, мм</w:t>
            </w:r>
          </w:p>
        </w:tc>
        <w:tc>
          <w:tcPr>
            <w:tcW w:w="2127" w:type="dxa"/>
            <w:vAlign w:val="center"/>
          </w:tcPr>
          <w:p w14:paraId="213224C1"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800 и ≤ 820</w:t>
            </w:r>
          </w:p>
        </w:tc>
        <w:tc>
          <w:tcPr>
            <w:tcW w:w="1842" w:type="dxa"/>
            <w:vAlign w:val="center"/>
          </w:tcPr>
          <w:p w14:paraId="1BB8D502"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1CD07FDA"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эргономичностью посадочных мест, обеспечивающие сотруднику безопасность и комфорт, снижающие негативные последствия малоподвижного образа жизни</w:t>
            </w:r>
          </w:p>
        </w:tc>
      </w:tr>
      <w:tr w:rsidR="00A92A59" w:rsidRPr="00A92A59" w14:paraId="6F6CD1CE" w14:textId="77777777" w:rsidTr="00A92A59">
        <w:trPr>
          <w:trHeight w:val="127"/>
        </w:trPr>
        <w:tc>
          <w:tcPr>
            <w:tcW w:w="567" w:type="dxa"/>
            <w:vMerge/>
            <w:vAlign w:val="center"/>
          </w:tcPr>
          <w:p w14:paraId="057F6FFD"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04F7E48D"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3507AC12"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026106E2"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глубина посадочного места, мм</w:t>
            </w:r>
          </w:p>
        </w:tc>
        <w:tc>
          <w:tcPr>
            <w:tcW w:w="2127" w:type="dxa"/>
            <w:vAlign w:val="center"/>
          </w:tcPr>
          <w:p w14:paraId="5F51C57F"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410 и ≤ 450</w:t>
            </w:r>
          </w:p>
        </w:tc>
        <w:tc>
          <w:tcPr>
            <w:tcW w:w="1842" w:type="dxa"/>
            <w:vAlign w:val="center"/>
          </w:tcPr>
          <w:p w14:paraId="5F127839"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629B0071"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эргономичностью посадочных мест, обеспечивающие сотруднику безопасность и комфорт, снижающие негативные последствия малоподвижного образа жизни</w:t>
            </w:r>
          </w:p>
        </w:tc>
      </w:tr>
      <w:tr w:rsidR="00A92A59" w:rsidRPr="00A92A59" w14:paraId="0C7D24EB" w14:textId="77777777" w:rsidTr="00A92A59">
        <w:trPr>
          <w:trHeight w:val="127"/>
        </w:trPr>
        <w:tc>
          <w:tcPr>
            <w:tcW w:w="567" w:type="dxa"/>
            <w:vMerge/>
            <w:vAlign w:val="center"/>
          </w:tcPr>
          <w:p w14:paraId="3CB9B51C"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3B65D4F4"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4CA7700D"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4E8293A4" w14:textId="77777777" w:rsidR="00A92A59" w:rsidRPr="00A92A59" w:rsidRDefault="00A92A59" w:rsidP="004815A7">
            <w:pPr>
              <w:spacing w:after="0" w:line="240" w:lineRule="auto"/>
              <w:rPr>
                <w:rFonts w:ascii="Times New Roman" w:eastAsia="Times New Roman" w:hAnsi="Times New Roman" w:cs="Times New Roman"/>
                <w:sz w:val="24"/>
                <w:szCs w:val="24"/>
                <w:lang w:val="en-US"/>
              </w:rPr>
            </w:pPr>
            <w:r w:rsidRPr="00A92A59">
              <w:rPr>
                <w:rFonts w:ascii="Times New Roman" w:eastAsia="Times New Roman" w:hAnsi="Times New Roman" w:cs="Times New Roman"/>
                <w:sz w:val="24"/>
                <w:szCs w:val="24"/>
              </w:rPr>
              <w:t>высота спинки, мм</w:t>
            </w:r>
          </w:p>
        </w:tc>
        <w:tc>
          <w:tcPr>
            <w:tcW w:w="2127" w:type="dxa"/>
            <w:vAlign w:val="center"/>
          </w:tcPr>
          <w:p w14:paraId="0266CA28"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340 и ≤ 400</w:t>
            </w:r>
          </w:p>
        </w:tc>
        <w:tc>
          <w:tcPr>
            <w:tcW w:w="1842" w:type="dxa"/>
            <w:vAlign w:val="center"/>
          </w:tcPr>
          <w:p w14:paraId="3C661043"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328AA8DE"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эргономичностью посадочных мест, обеспечивающие сотруднику безопасность и комфорт, снижающие негативные последствия малоподвижного образа жизни</w:t>
            </w:r>
          </w:p>
        </w:tc>
      </w:tr>
      <w:tr w:rsidR="00A92A59" w:rsidRPr="00A92A59" w14:paraId="660F9748" w14:textId="77777777" w:rsidTr="00A92A59">
        <w:trPr>
          <w:trHeight w:val="127"/>
        </w:trPr>
        <w:tc>
          <w:tcPr>
            <w:tcW w:w="567" w:type="dxa"/>
            <w:vMerge/>
            <w:vAlign w:val="center"/>
          </w:tcPr>
          <w:p w14:paraId="37FDFDCC"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25FE5E51"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2A750FC9"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67EB5AFF"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Материал набивки стула</w:t>
            </w:r>
          </w:p>
        </w:tc>
        <w:tc>
          <w:tcPr>
            <w:tcW w:w="2127" w:type="dxa"/>
            <w:vAlign w:val="center"/>
          </w:tcPr>
          <w:p w14:paraId="4B0EE5B1"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поролон</w:t>
            </w:r>
          </w:p>
        </w:tc>
        <w:tc>
          <w:tcPr>
            <w:tcW w:w="1842" w:type="dxa"/>
            <w:vAlign w:val="center"/>
          </w:tcPr>
          <w:p w14:paraId="158E9736"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1A4BB947"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Обусловлено износоустойчивостью и долговечностью в работе</w:t>
            </w:r>
          </w:p>
        </w:tc>
      </w:tr>
      <w:tr w:rsidR="00A92A59" w:rsidRPr="00A92A59" w14:paraId="58812819" w14:textId="77777777" w:rsidTr="00A92A59">
        <w:trPr>
          <w:trHeight w:val="127"/>
        </w:trPr>
        <w:tc>
          <w:tcPr>
            <w:tcW w:w="567" w:type="dxa"/>
            <w:vMerge/>
            <w:vAlign w:val="center"/>
          </w:tcPr>
          <w:p w14:paraId="7F2B91B9"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45826DFA"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37C1EEC1"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25F14146"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Плотность поролона, кг/м3</w:t>
            </w:r>
          </w:p>
        </w:tc>
        <w:tc>
          <w:tcPr>
            <w:tcW w:w="2127" w:type="dxa"/>
            <w:vAlign w:val="center"/>
          </w:tcPr>
          <w:p w14:paraId="3361E822" w14:textId="77777777" w:rsidR="00A92A59" w:rsidRPr="00A92A59" w:rsidRDefault="00A92A59" w:rsidP="004815A7">
            <w:pPr>
              <w:spacing w:after="0" w:line="240" w:lineRule="auto"/>
              <w:rPr>
                <w:rFonts w:ascii="Times New Roman" w:eastAsia="Times New Roman" w:hAnsi="Times New Roman" w:cs="Times New Roman"/>
                <w:sz w:val="24"/>
                <w:szCs w:val="24"/>
                <w:lang w:val="en-US"/>
              </w:rPr>
            </w:pPr>
            <w:r w:rsidRPr="00A92A59">
              <w:rPr>
                <w:rFonts w:ascii="Times New Roman" w:eastAsia="Times New Roman" w:hAnsi="Times New Roman" w:cs="Times New Roman"/>
                <w:sz w:val="24"/>
                <w:szCs w:val="24"/>
              </w:rPr>
              <w:t>≥ 22</w:t>
            </w:r>
            <w:r w:rsidRPr="00A92A59">
              <w:rPr>
                <w:rFonts w:ascii="Times New Roman" w:eastAsia="Times New Roman" w:hAnsi="Times New Roman" w:cs="Times New Roman"/>
                <w:sz w:val="24"/>
                <w:szCs w:val="24"/>
                <w:lang w:val="en-US"/>
              </w:rPr>
              <w:t xml:space="preserve"> </w:t>
            </w:r>
            <w:r w:rsidRPr="00A92A59">
              <w:rPr>
                <w:rFonts w:ascii="Times New Roman" w:eastAsia="Times New Roman" w:hAnsi="Times New Roman" w:cs="Times New Roman"/>
                <w:sz w:val="24"/>
                <w:szCs w:val="24"/>
              </w:rPr>
              <w:t>и ≤ 40</w:t>
            </w:r>
          </w:p>
        </w:tc>
        <w:tc>
          <w:tcPr>
            <w:tcW w:w="1842" w:type="dxa"/>
            <w:vAlign w:val="center"/>
          </w:tcPr>
          <w:p w14:paraId="4E1321B0"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4F0045C3"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Обусловлено износоустойчивостью и долговечностью в работе</w:t>
            </w:r>
          </w:p>
        </w:tc>
      </w:tr>
      <w:tr w:rsidR="00A92A59" w:rsidRPr="00A92A59" w14:paraId="128A64D2" w14:textId="77777777" w:rsidTr="00A92A59">
        <w:trPr>
          <w:trHeight w:val="659"/>
        </w:trPr>
        <w:tc>
          <w:tcPr>
            <w:tcW w:w="567" w:type="dxa"/>
            <w:vMerge/>
            <w:vAlign w:val="center"/>
          </w:tcPr>
          <w:p w14:paraId="6DEC3440"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199D6E0B"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479359F6"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7AEF1485"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Материал обивки</w:t>
            </w:r>
          </w:p>
        </w:tc>
        <w:tc>
          <w:tcPr>
            <w:tcW w:w="2127" w:type="dxa"/>
            <w:vAlign w:val="center"/>
          </w:tcPr>
          <w:p w14:paraId="40F33092"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CD0C2A">
              <w:rPr>
                <w:rFonts w:ascii="Times New Roman" w:eastAsia="Times New Roman" w:hAnsi="Times New Roman" w:cs="Times New Roman"/>
                <w:sz w:val="24"/>
                <w:szCs w:val="24"/>
                <w:highlight w:val="yellow"/>
              </w:rPr>
              <w:t>кожзам</w:t>
            </w:r>
          </w:p>
        </w:tc>
        <w:tc>
          <w:tcPr>
            <w:tcW w:w="1842" w:type="dxa"/>
            <w:vAlign w:val="center"/>
          </w:tcPr>
          <w:p w14:paraId="4C9B2D6D"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782A8703"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В соответствии с простотой в обслуживании (уборка, чистка) </w:t>
            </w:r>
          </w:p>
        </w:tc>
      </w:tr>
      <w:tr w:rsidR="00A92A59" w:rsidRPr="00A92A59" w14:paraId="5E7AB2FE" w14:textId="77777777" w:rsidTr="00A92A59">
        <w:trPr>
          <w:trHeight w:val="127"/>
        </w:trPr>
        <w:tc>
          <w:tcPr>
            <w:tcW w:w="567" w:type="dxa"/>
            <w:vMerge/>
            <w:vAlign w:val="center"/>
          </w:tcPr>
          <w:p w14:paraId="624A80F6"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5F4251CE"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0E493005"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28C3DDAD"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Цвет</w:t>
            </w:r>
          </w:p>
        </w:tc>
        <w:tc>
          <w:tcPr>
            <w:tcW w:w="2127" w:type="dxa"/>
            <w:vAlign w:val="center"/>
          </w:tcPr>
          <w:p w14:paraId="7D1BEF9D"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черный</w:t>
            </w:r>
          </w:p>
        </w:tc>
        <w:tc>
          <w:tcPr>
            <w:tcW w:w="1842" w:type="dxa"/>
            <w:vAlign w:val="center"/>
          </w:tcPr>
          <w:p w14:paraId="33C45BF6"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0F08C503"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выдержанным в едином офисном стиле и дизайном интерьера заказчика</w:t>
            </w:r>
          </w:p>
        </w:tc>
      </w:tr>
      <w:tr w:rsidR="00A92A59" w:rsidRPr="00A92A59" w14:paraId="7660CCF2" w14:textId="77777777" w:rsidTr="00A92A59">
        <w:trPr>
          <w:trHeight w:val="698"/>
        </w:trPr>
        <w:tc>
          <w:tcPr>
            <w:tcW w:w="567" w:type="dxa"/>
            <w:vMerge/>
            <w:vAlign w:val="center"/>
          </w:tcPr>
          <w:p w14:paraId="2431AF3D"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211C7F65"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5D4FFD10"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60AC3191"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Каркас</w:t>
            </w:r>
          </w:p>
        </w:tc>
        <w:tc>
          <w:tcPr>
            <w:tcW w:w="2127" w:type="dxa"/>
            <w:vAlign w:val="center"/>
          </w:tcPr>
          <w:p w14:paraId="48F670F3"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металлический трубчатый</w:t>
            </w:r>
          </w:p>
        </w:tc>
        <w:tc>
          <w:tcPr>
            <w:tcW w:w="1842" w:type="dxa"/>
            <w:vAlign w:val="center"/>
          </w:tcPr>
          <w:p w14:paraId="3157FBFC"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176AC6FE"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повышенной надежностью при работе</w:t>
            </w:r>
          </w:p>
        </w:tc>
      </w:tr>
      <w:tr w:rsidR="00A92A59" w:rsidRPr="00A92A59" w14:paraId="51C969D9" w14:textId="77777777" w:rsidTr="00A92A59">
        <w:trPr>
          <w:trHeight w:val="127"/>
        </w:trPr>
        <w:tc>
          <w:tcPr>
            <w:tcW w:w="567" w:type="dxa"/>
            <w:vMerge/>
            <w:vAlign w:val="center"/>
          </w:tcPr>
          <w:p w14:paraId="7AA35579"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67130302"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5F674DE6"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19245928"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Покрытие ножек</w:t>
            </w:r>
          </w:p>
        </w:tc>
        <w:tc>
          <w:tcPr>
            <w:tcW w:w="2127" w:type="dxa"/>
            <w:vAlign w:val="center"/>
          </w:tcPr>
          <w:p w14:paraId="227D1CE3"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износостойкое</w:t>
            </w:r>
          </w:p>
        </w:tc>
        <w:tc>
          <w:tcPr>
            <w:tcW w:w="1842" w:type="dxa"/>
            <w:vAlign w:val="center"/>
          </w:tcPr>
          <w:p w14:paraId="34CA03A3"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44FA4F85"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повышенной надежностью при работе</w:t>
            </w:r>
          </w:p>
        </w:tc>
      </w:tr>
      <w:tr w:rsidR="00A92A59" w:rsidRPr="00A92A59" w14:paraId="116074A7" w14:textId="77777777" w:rsidTr="00A92A59">
        <w:trPr>
          <w:trHeight w:val="127"/>
        </w:trPr>
        <w:tc>
          <w:tcPr>
            <w:tcW w:w="567" w:type="dxa"/>
            <w:vMerge/>
            <w:vAlign w:val="center"/>
          </w:tcPr>
          <w:p w14:paraId="36EE7D14"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76413A89"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3F6F848B"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343C9C31"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Заглушки</w:t>
            </w:r>
          </w:p>
        </w:tc>
        <w:tc>
          <w:tcPr>
            <w:tcW w:w="2127" w:type="dxa"/>
            <w:vAlign w:val="center"/>
          </w:tcPr>
          <w:p w14:paraId="1440D986"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наличие</w:t>
            </w:r>
          </w:p>
        </w:tc>
        <w:tc>
          <w:tcPr>
            <w:tcW w:w="1842" w:type="dxa"/>
            <w:vAlign w:val="center"/>
          </w:tcPr>
          <w:p w14:paraId="16E5955E"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009FE6A8"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безопасностью в использовании в работе</w:t>
            </w:r>
          </w:p>
        </w:tc>
      </w:tr>
      <w:tr w:rsidR="00A92A59" w:rsidRPr="00A92A59" w14:paraId="2E479781" w14:textId="77777777" w:rsidTr="00A92A59">
        <w:trPr>
          <w:trHeight w:val="127"/>
        </w:trPr>
        <w:tc>
          <w:tcPr>
            <w:tcW w:w="567" w:type="dxa"/>
            <w:vMerge/>
            <w:vAlign w:val="center"/>
          </w:tcPr>
          <w:p w14:paraId="3C67F84C"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7BAD417A"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40B5E0F4"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1C83BF65"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Материал заглушек</w:t>
            </w:r>
          </w:p>
        </w:tc>
        <w:tc>
          <w:tcPr>
            <w:tcW w:w="2127" w:type="dxa"/>
            <w:vAlign w:val="center"/>
          </w:tcPr>
          <w:p w14:paraId="05523580"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пластик</w:t>
            </w:r>
          </w:p>
        </w:tc>
        <w:tc>
          <w:tcPr>
            <w:tcW w:w="1842" w:type="dxa"/>
            <w:vAlign w:val="center"/>
          </w:tcPr>
          <w:p w14:paraId="3DDB1EA1"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1A32E9FF"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безопасностью в использовании в работе</w:t>
            </w:r>
          </w:p>
        </w:tc>
      </w:tr>
      <w:tr w:rsidR="00A92A59" w:rsidRPr="00A92A59" w14:paraId="5685C705" w14:textId="77777777" w:rsidTr="00A92A59">
        <w:trPr>
          <w:trHeight w:val="127"/>
        </w:trPr>
        <w:tc>
          <w:tcPr>
            <w:tcW w:w="567" w:type="dxa"/>
            <w:vMerge/>
            <w:vAlign w:val="center"/>
          </w:tcPr>
          <w:p w14:paraId="0B8C0EBA"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171DA767"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67ABC5E0"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43D309B4"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Цвет каркаса и ножек</w:t>
            </w:r>
          </w:p>
        </w:tc>
        <w:tc>
          <w:tcPr>
            <w:tcW w:w="2127" w:type="dxa"/>
            <w:vAlign w:val="center"/>
          </w:tcPr>
          <w:p w14:paraId="12280460"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хром</w:t>
            </w:r>
          </w:p>
        </w:tc>
        <w:tc>
          <w:tcPr>
            <w:tcW w:w="1842" w:type="dxa"/>
            <w:vAlign w:val="center"/>
          </w:tcPr>
          <w:p w14:paraId="243CA361"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4554852C"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В соответствии с выдержанным в едином офисном стиле и дизайном </w:t>
            </w:r>
            <w:r w:rsidRPr="00A92A59">
              <w:rPr>
                <w:rFonts w:ascii="Times New Roman" w:eastAsia="Times New Roman" w:hAnsi="Times New Roman" w:cs="Times New Roman"/>
                <w:sz w:val="24"/>
                <w:szCs w:val="24"/>
              </w:rPr>
              <w:lastRenderedPageBreak/>
              <w:t>интерьера заказчика</w:t>
            </w:r>
          </w:p>
        </w:tc>
      </w:tr>
      <w:tr w:rsidR="00A92A59" w:rsidRPr="00A92A59" w14:paraId="513997CD" w14:textId="77777777" w:rsidTr="00A92A59">
        <w:trPr>
          <w:trHeight w:val="127"/>
        </w:trPr>
        <w:tc>
          <w:tcPr>
            <w:tcW w:w="567" w:type="dxa"/>
            <w:vMerge/>
            <w:vAlign w:val="center"/>
          </w:tcPr>
          <w:p w14:paraId="6530E314"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1F84756C"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37996D14"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13FA5EA0"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Материал подлокотников</w:t>
            </w:r>
          </w:p>
        </w:tc>
        <w:tc>
          <w:tcPr>
            <w:tcW w:w="2127" w:type="dxa"/>
            <w:vAlign w:val="center"/>
          </w:tcPr>
          <w:p w14:paraId="070CE91C"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кожзам</w:t>
            </w:r>
          </w:p>
        </w:tc>
        <w:tc>
          <w:tcPr>
            <w:tcW w:w="1842" w:type="dxa"/>
            <w:vAlign w:val="center"/>
          </w:tcPr>
          <w:p w14:paraId="15578781"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59F61968"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выдержанным в едином офисном стиле и дизайном интерьера заказчика</w:t>
            </w:r>
          </w:p>
        </w:tc>
      </w:tr>
      <w:tr w:rsidR="00A92A59" w:rsidRPr="00A92A59" w14:paraId="598A18A8" w14:textId="77777777" w:rsidTr="00A92A59">
        <w:trPr>
          <w:trHeight w:val="127"/>
        </w:trPr>
        <w:tc>
          <w:tcPr>
            <w:tcW w:w="567" w:type="dxa"/>
            <w:vMerge/>
            <w:vAlign w:val="center"/>
          </w:tcPr>
          <w:p w14:paraId="29817854"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66F1F4B9"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6B463E9D"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00DCEBF9"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Рекомендованная максимальная</w:t>
            </w:r>
          </w:p>
          <w:p w14:paraId="36556854"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нагрузка, кг</w:t>
            </w:r>
          </w:p>
        </w:tc>
        <w:tc>
          <w:tcPr>
            <w:tcW w:w="2127" w:type="dxa"/>
            <w:vAlign w:val="center"/>
          </w:tcPr>
          <w:p w14:paraId="05903331"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100</w:t>
            </w:r>
          </w:p>
        </w:tc>
        <w:tc>
          <w:tcPr>
            <w:tcW w:w="1842" w:type="dxa"/>
            <w:vAlign w:val="center"/>
          </w:tcPr>
          <w:p w14:paraId="0808811F"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494E3D15"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требованиями заказчика (физические данные работающего контингента сотрудников)</w:t>
            </w:r>
          </w:p>
        </w:tc>
      </w:tr>
      <w:tr w:rsidR="00A92A59" w:rsidRPr="00A92A59" w14:paraId="0E66E5B9" w14:textId="77777777" w:rsidTr="00A92A59">
        <w:trPr>
          <w:trHeight w:val="367"/>
        </w:trPr>
        <w:tc>
          <w:tcPr>
            <w:tcW w:w="567" w:type="dxa"/>
            <w:vMerge w:val="restart"/>
            <w:vAlign w:val="center"/>
          </w:tcPr>
          <w:p w14:paraId="21E0D08E"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lang w:val="en-US"/>
              </w:rPr>
              <w:t>5</w:t>
            </w:r>
          </w:p>
        </w:tc>
        <w:tc>
          <w:tcPr>
            <w:tcW w:w="2694" w:type="dxa"/>
            <w:vMerge w:val="restart"/>
            <w:vAlign w:val="center"/>
          </w:tcPr>
          <w:p w14:paraId="48ADA42A" w14:textId="751130C9"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Стул на металлическом каркасе </w:t>
            </w:r>
          </w:p>
          <w:p w14:paraId="487FAB29" w14:textId="77777777" w:rsidR="00A92A59" w:rsidRPr="00A92A59" w:rsidRDefault="00A92A59" w:rsidP="004815A7">
            <w:pPr>
              <w:spacing w:after="0" w:line="240" w:lineRule="auto"/>
              <w:rPr>
                <w:rFonts w:ascii="Times New Roman" w:eastAsia="Times New Roman" w:hAnsi="Times New Roman" w:cs="Times New Roman"/>
                <w:sz w:val="24"/>
                <w:szCs w:val="24"/>
              </w:rPr>
            </w:pPr>
          </w:p>
          <w:p w14:paraId="64D61DCE"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ОКПД 2: 31.01.11.150- Мебель для сидения, преимущественно с металлическим каркасом;</w:t>
            </w:r>
          </w:p>
          <w:p w14:paraId="054266D8" w14:textId="77777777" w:rsidR="00A92A59" w:rsidRPr="00A92A59" w:rsidRDefault="00A92A59" w:rsidP="004815A7">
            <w:pPr>
              <w:spacing w:after="0" w:line="240" w:lineRule="auto"/>
              <w:rPr>
                <w:rFonts w:ascii="Times New Roman" w:eastAsia="Times New Roman" w:hAnsi="Times New Roman" w:cs="Times New Roman"/>
                <w:sz w:val="24"/>
                <w:szCs w:val="24"/>
              </w:rPr>
            </w:pPr>
          </w:p>
          <w:p w14:paraId="53F058E8" w14:textId="468FAB8D" w:rsidR="00B676EA" w:rsidRPr="00B676EA" w:rsidRDefault="00A92A59" w:rsidP="00B676EA">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КТРУ: 31.01.11.150-00000003</w:t>
            </w:r>
            <w:r w:rsidR="00B676EA">
              <w:rPr>
                <w:rFonts w:ascii="Times New Roman" w:eastAsia="Times New Roman" w:hAnsi="Times New Roman" w:cs="Times New Roman"/>
                <w:sz w:val="24"/>
                <w:szCs w:val="24"/>
              </w:rPr>
              <w:t>-</w:t>
            </w:r>
            <w:r w:rsidR="00B676EA" w:rsidRPr="00B676EA">
              <w:rPr>
                <w:rFonts w:ascii="Times New Roman" w:eastAsia="Times New Roman" w:hAnsi="Times New Roman" w:cs="Times New Roman"/>
                <w:sz w:val="24"/>
                <w:szCs w:val="24"/>
              </w:rPr>
              <w:t xml:space="preserve"> Стул на металлическом каркасе </w:t>
            </w:r>
          </w:p>
          <w:p w14:paraId="5F701B5F" w14:textId="49120901" w:rsidR="00A92A59" w:rsidRPr="00A92A59" w:rsidRDefault="00A92A59" w:rsidP="004815A7">
            <w:pPr>
              <w:spacing w:after="0" w:line="240" w:lineRule="auto"/>
              <w:rPr>
                <w:rFonts w:ascii="Times New Roman" w:eastAsia="Times New Roman" w:hAnsi="Times New Roman" w:cs="Times New Roman"/>
                <w:sz w:val="24"/>
                <w:szCs w:val="24"/>
              </w:rPr>
            </w:pPr>
          </w:p>
          <w:p w14:paraId="6AD70079" w14:textId="77777777" w:rsidR="00A92A59" w:rsidRPr="00A92A59" w:rsidRDefault="00A92A59" w:rsidP="004815A7">
            <w:pPr>
              <w:spacing w:after="0" w:line="240" w:lineRule="auto"/>
              <w:rPr>
                <w:rFonts w:ascii="Times New Roman" w:eastAsia="Times New Roman" w:hAnsi="Times New Roman" w:cs="Times New Roman"/>
                <w:sz w:val="24"/>
                <w:szCs w:val="24"/>
              </w:rPr>
            </w:pPr>
          </w:p>
          <w:p w14:paraId="553A108D" w14:textId="09844B51"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 </w:t>
            </w:r>
            <w:r w:rsidRPr="00A92A59">
              <w:rPr>
                <w:rFonts w:ascii="Times New Roman" w:eastAsia="Times New Roman" w:hAnsi="Times New Roman" w:cs="Times New Roman"/>
                <w:noProof/>
                <w:sz w:val="24"/>
                <w:szCs w:val="24"/>
                <w:lang w:eastAsia="ru-RU"/>
              </w:rPr>
              <w:drawing>
                <wp:inline distT="0" distB="0" distL="0" distR="0" wp14:anchorId="40BDFF7C" wp14:editId="595ABFFE">
                  <wp:extent cx="1381125" cy="138112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pic:spPr>
                      </pic:pic>
                    </a:graphicData>
                  </a:graphic>
                </wp:inline>
              </w:drawing>
            </w:r>
          </w:p>
          <w:p w14:paraId="2F99CEF6"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restart"/>
            <w:vAlign w:val="center"/>
          </w:tcPr>
          <w:p w14:paraId="3AA56FC3" w14:textId="77777777" w:rsidR="00A92A59" w:rsidRPr="00A92A59" w:rsidRDefault="00A92A59" w:rsidP="004815A7">
            <w:pPr>
              <w:spacing w:after="0" w:line="240" w:lineRule="auto"/>
              <w:rPr>
                <w:rFonts w:ascii="Times New Roman" w:eastAsia="Times New Roman" w:hAnsi="Times New Roman" w:cs="Times New Roman"/>
                <w:sz w:val="24"/>
                <w:szCs w:val="24"/>
              </w:rPr>
            </w:pPr>
          </w:p>
          <w:p w14:paraId="77BD4EBF"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3482FD75"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Вид материала сидения</w:t>
            </w:r>
          </w:p>
        </w:tc>
        <w:tc>
          <w:tcPr>
            <w:tcW w:w="2127" w:type="dxa"/>
            <w:vAlign w:val="center"/>
          </w:tcPr>
          <w:p w14:paraId="204245F3"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дерево</w:t>
            </w:r>
          </w:p>
        </w:tc>
        <w:tc>
          <w:tcPr>
            <w:tcW w:w="1842" w:type="dxa"/>
            <w:vAlign w:val="center"/>
          </w:tcPr>
          <w:p w14:paraId="298249F4" w14:textId="77777777" w:rsidR="00A92A59" w:rsidRPr="00A92A59" w:rsidRDefault="00A92A59" w:rsidP="004815A7">
            <w:pPr>
              <w:spacing w:after="0" w:line="240" w:lineRule="auto"/>
              <w:rPr>
                <w:rFonts w:ascii="Times New Roman" w:eastAsia="Times New Roman" w:hAnsi="Times New Roman" w:cs="Times New Roman"/>
                <w:sz w:val="24"/>
                <w:szCs w:val="24"/>
                <w:highlight w:val="yellow"/>
              </w:rPr>
            </w:pPr>
          </w:p>
        </w:tc>
        <w:tc>
          <w:tcPr>
            <w:tcW w:w="3402" w:type="dxa"/>
            <w:vAlign w:val="center"/>
          </w:tcPr>
          <w:p w14:paraId="065BE4D8" w14:textId="77777777" w:rsidR="00A92A59" w:rsidRPr="00A92A59" w:rsidRDefault="00A92A59" w:rsidP="004815A7">
            <w:pPr>
              <w:spacing w:after="0" w:line="240" w:lineRule="auto"/>
              <w:rPr>
                <w:rFonts w:ascii="Times New Roman" w:eastAsia="Times New Roman" w:hAnsi="Times New Roman" w:cs="Times New Roman"/>
                <w:sz w:val="24"/>
                <w:szCs w:val="24"/>
                <w:highlight w:val="yellow"/>
              </w:rPr>
            </w:pPr>
            <w:r w:rsidRPr="00A92A59">
              <w:rPr>
                <w:rFonts w:ascii="Times New Roman" w:eastAsia="Times New Roman" w:hAnsi="Times New Roman" w:cs="Times New Roman"/>
                <w:sz w:val="24"/>
                <w:szCs w:val="24"/>
              </w:rPr>
              <w:t>В соответствии с КТРУ</w:t>
            </w:r>
          </w:p>
        </w:tc>
      </w:tr>
      <w:tr w:rsidR="00A92A59" w:rsidRPr="00A92A59" w14:paraId="44D0E03A" w14:textId="77777777" w:rsidTr="00A92A59">
        <w:trPr>
          <w:trHeight w:val="367"/>
        </w:trPr>
        <w:tc>
          <w:tcPr>
            <w:tcW w:w="567" w:type="dxa"/>
            <w:vMerge/>
            <w:vAlign w:val="center"/>
          </w:tcPr>
          <w:p w14:paraId="1C87A6FA"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1B1D8436"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5665D8B8"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1C37E12A"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Наличие мягкого сидения</w:t>
            </w:r>
          </w:p>
        </w:tc>
        <w:tc>
          <w:tcPr>
            <w:tcW w:w="2127" w:type="dxa"/>
            <w:vAlign w:val="center"/>
          </w:tcPr>
          <w:p w14:paraId="26C5C554"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да</w:t>
            </w:r>
          </w:p>
        </w:tc>
        <w:tc>
          <w:tcPr>
            <w:tcW w:w="1842" w:type="dxa"/>
            <w:vAlign w:val="center"/>
          </w:tcPr>
          <w:p w14:paraId="0C2FDC6B"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2327B17D"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46955CC2" w14:textId="77777777" w:rsidTr="00A92A59">
        <w:trPr>
          <w:trHeight w:val="367"/>
        </w:trPr>
        <w:tc>
          <w:tcPr>
            <w:tcW w:w="567" w:type="dxa"/>
            <w:vMerge/>
            <w:vAlign w:val="center"/>
          </w:tcPr>
          <w:p w14:paraId="1C36E66B"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01324615"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00B73161"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0EEE0DFD"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Вид материала спинки  </w:t>
            </w:r>
          </w:p>
        </w:tc>
        <w:tc>
          <w:tcPr>
            <w:tcW w:w="2127" w:type="dxa"/>
            <w:vAlign w:val="center"/>
          </w:tcPr>
          <w:p w14:paraId="5D9B6747"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дерево</w:t>
            </w:r>
          </w:p>
        </w:tc>
        <w:tc>
          <w:tcPr>
            <w:tcW w:w="1842" w:type="dxa"/>
            <w:vAlign w:val="center"/>
          </w:tcPr>
          <w:p w14:paraId="2DD60179"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060345B1"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6EF9DB5A" w14:textId="77777777" w:rsidTr="00A92A59">
        <w:trPr>
          <w:trHeight w:val="367"/>
        </w:trPr>
        <w:tc>
          <w:tcPr>
            <w:tcW w:w="567" w:type="dxa"/>
            <w:vMerge/>
            <w:vAlign w:val="center"/>
          </w:tcPr>
          <w:p w14:paraId="6B1466ED"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08BD73E2"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67135A39"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6C793497"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Наличие мягкой спинки</w:t>
            </w:r>
          </w:p>
        </w:tc>
        <w:tc>
          <w:tcPr>
            <w:tcW w:w="2127" w:type="dxa"/>
            <w:vAlign w:val="center"/>
          </w:tcPr>
          <w:p w14:paraId="00E376AD"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да</w:t>
            </w:r>
          </w:p>
        </w:tc>
        <w:tc>
          <w:tcPr>
            <w:tcW w:w="1842" w:type="dxa"/>
            <w:vAlign w:val="center"/>
          </w:tcPr>
          <w:p w14:paraId="314C7B07"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5E188D84"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2CC7C828" w14:textId="77777777" w:rsidTr="00A92A59">
        <w:trPr>
          <w:trHeight w:val="367"/>
        </w:trPr>
        <w:tc>
          <w:tcPr>
            <w:tcW w:w="567" w:type="dxa"/>
            <w:vMerge/>
            <w:vAlign w:val="center"/>
          </w:tcPr>
          <w:p w14:paraId="0260FE7D"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5E0FBF60"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1D2DA809"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7B9429CC"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Наличие подлокотников</w:t>
            </w:r>
          </w:p>
        </w:tc>
        <w:tc>
          <w:tcPr>
            <w:tcW w:w="2127" w:type="dxa"/>
            <w:vAlign w:val="center"/>
          </w:tcPr>
          <w:p w14:paraId="7E1470B7"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да</w:t>
            </w:r>
          </w:p>
        </w:tc>
        <w:tc>
          <w:tcPr>
            <w:tcW w:w="1842" w:type="dxa"/>
            <w:vAlign w:val="center"/>
          </w:tcPr>
          <w:p w14:paraId="71351530"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1C7AC442"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1F44ED0E" w14:textId="77777777" w:rsidTr="00A92A59">
        <w:trPr>
          <w:trHeight w:val="367"/>
        </w:trPr>
        <w:tc>
          <w:tcPr>
            <w:tcW w:w="567" w:type="dxa"/>
            <w:vMerge/>
            <w:vAlign w:val="center"/>
          </w:tcPr>
          <w:p w14:paraId="07567882"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1B59BBC4"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5C850BF1"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77281029"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Форма основания</w:t>
            </w:r>
          </w:p>
        </w:tc>
        <w:tc>
          <w:tcPr>
            <w:tcW w:w="2127" w:type="dxa"/>
            <w:vAlign w:val="center"/>
          </w:tcPr>
          <w:p w14:paraId="5700FF83"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ножки</w:t>
            </w:r>
          </w:p>
        </w:tc>
        <w:tc>
          <w:tcPr>
            <w:tcW w:w="1842" w:type="dxa"/>
            <w:vAlign w:val="center"/>
          </w:tcPr>
          <w:p w14:paraId="5C571FED"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1570B10D"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31943B15" w14:textId="77777777" w:rsidTr="00A92A59">
        <w:trPr>
          <w:trHeight w:val="367"/>
        </w:trPr>
        <w:tc>
          <w:tcPr>
            <w:tcW w:w="567" w:type="dxa"/>
            <w:vMerge/>
            <w:vAlign w:val="center"/>
          </w:tcPr>
          <w:p w14:paraId="324707CE"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6A033BE1"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191D22F9"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0DD36415"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Наличие пюпитра</w:t>
            </w:r>
          </w:p>
        </w:tc>
        <w:tc>
          <w:tcPr>
            <w:tcW w:w="2127" w:type="dxa"/>
            <w:vAlign w:val="center"/>
          </w:tcPr>
          <w:p w14:paraId="01B320E5"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да</w:t>
            </w:r>
          </w:p>
        </w:tc>
        <w:tc>
          <w:tcPr>
            <w:tcW w:w="1842" w:type="dxa"/>
            <w:vAlign w:val="center"/>
          </w:tcPr>
          <w:p w14:paraId="5001AB8F"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6B1F79E5"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0D07764B" w14:textId="77777777" w:rsidTr="00A92A59">
        <w:trPr>
          <w:trHeight w:val="367"/>
        </w:trPr>
        <w:tc>
          <w:tcPr>
            <w:tcW w:w="567" w:type="dxa"/>
            <w:vMerge/>
            <w:vAlign w:val="center"/>
          </w:tcPr>
          <w:p w14:paraId="1EAB55E5"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2E0AEDB0"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744D34F4"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50F56170"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Габаритные размеры:</w:t>
            </w:r>
          </w:p>
        </w:tc>
        <w:tc>
          <w:tcPr>
            <w:tcW w:w="2127" w:type="dxa"/>
            <w:vAlign w:val="center"/>
          </w:tcPr>
          <w:p w14:paraId="70A7D5A2"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842" w:type="dxa"/>
            <w:vAlign w:val="center"/>
          </w:tcPr>
          <w:p w14:paraId="71BBA0C8"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46141F74"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Х</w:t>
            </w:r>
          </w:p>
        </w:tc>
      </w:tr>
      <w:tr w:rsidR="00A92A59" w:rsidRPr="00A92A59" w14:paraId="3B768AA4" w14:textId="77777777" w:rsidTr="00A92A59">
        <w:trPr>
          <w:trHeight w:val="273"/>
        </w:trPr>
        <w:tc>
          <w:tcPr>
            <w:tcW w:w="567" w:type="dxa"/>
            <w:vMerge/>
            <w:vAlign w:val="center"/>
          </w:tcPr>
          <w:p w14:paraId="7251C3DB"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45D393A2"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60D3770E"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2B8B3FAF"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ширина по внешнему краю, мм</w:t>
            </w:r>
          </w:p>
        </w:tc>
        <w:tc>
          <w:tcPr>
            <w:tcW w:w="2127" w:type="dxa"/>
            <w:vAlign w:val="center"/>
          </w:tcPr>
          <w:p w14:paraId="1816F01F"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530 и ≤ 550</w:t>
            </w:r>
          </w:p>
        </w:tc>
        <w:tc>
          <w:tcPr>
            <w:tcW w:w="1842" w:type="dxa"/>
            <w:vAlign w:val="center"/>
          </w:tcPr>
          <w:p w14:paraId="43069D0B"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6FC38948"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эргономичностью посадочных мест, обеспечивающие сотруднику безопасность и комфорт, снижающие негативные последствия малоподвижного образа жизни</w:t>
            </w:r>
          </w:p>
        </w:tc>
      </w:tr>
      <w:tr w:rsidR="00A92A59" w:rsidRPr="00A92A59" w14:paraId="46F949C8" w14:textId="77777777" w:rsidTr="00A92A59">
        <w:trPr>
          <w:trHeight w:val="127"/>
        </w:trPr>
        <w:tc>
          <w:tcPr>
            <w:tcW w:w="567" w:type="dxa"/>
            <w:vMerge/>
            <w:vAlign w:val="center"/>
          </w:tcPr>
          <w:p w14:paraId="4DB1763E"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2C11F8FF"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488A2B9F"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77B85C8F"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ширина посадочного места, мм</w:t>
            </w:r>
          </w:p>
        </w:tc>
        <w:tc>
          <w:tcPr>
            <w:tcW w:w="2127" w:type="dxa"/>
            <w:vAlign w:val="center"/>
          </w:tcPr>
          <w:p w14:paraId="76C3C611"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450 и ≤ 510</w:t>
            </w:r>
          </w:p>
        </w:tc>
        <w:tc>
          <w:tcPr>
            <w:tcW w:w="1842" w:type="dxa"/>
            <w:vAlign w:val="center"/>
          </w:tcPr>
          <w:p w14:paraId="4F927E93"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420EA5BE"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В соответствии с эргономичностью посадочных мест, обеспечивающие сотруднику безопасность и комфорт, снижающие </w:t>
            </w:r>
            <w:r w:rsidRPr="00A92A59">
              <w:rPr>
                <w:rFonts w:ascii="Times New Roman" w:eastAsia="Times New Roman" w:hAnsi="Times New Roman" w:cs="Times New Roman"/>
                <w:sz w:val="24"/>
                <w:szCs w:val="24"/>
              </w:rPr>
              <w:lastRenderedPageBreak/>
              <w:t>негативные последствия малоподвижного образа жизни</w:t>
            </w:r>
          </w:p>
        </w:tc>
      </w:tr>
      <w:tr w:rsidR="00A92A59" w:rsidRPr="00A92A59" w14:paraId="4190D484" w14:textId="77777777" w:rsidTr="00A92A59">
        <w:trPr>
          <w:trHeight w:val="127"/>
        </w:trPr>
        <w:tc>
          <w:tcPr>
            <w:tcW w:w="567" w:type="dxa"/>
            <w:vMerge/>
            <w:vAlign w:val="center"/>
          </w:tcPr>
          <w:p w14:paraId="64905CBD"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1142ABC2"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45C3F6EF"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09E51747"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высота от пола до верхней части спинки, мм</w:t>
            </w:r>
          </w:p>
        </w:tc>
        <w:tc>
          <w:tcPr>
            <w:tcW w:w="2127" w:type="dxa"/>
            <w:vAlign w:val="center"/>
          </w:tcPr>
          <w:p w14:paraId="34BABA36"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800 и ≤ 820</w:t>
            </w:r>
          </w:p>
        </w:tc>
        <w:tc>
          <w:tcPr>
            <w:tcW w:w="1842" w:type="dxa"/>
            <w:vAlign w:val="center"/>
          </w:tcPr>
          <w:p w14:paraId="7A868507"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15AA4E76"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эргономичностью посадочных мест, обеспечивающие сотруднику безопасность и комфорт, снижающие негативные последствия малоподвижного образа жизни</w:t>
            </w:r>
          </w:p>
        </w:tc>
      </w:tr>
      <w:tr w:rsidR="00A92A59" w:rsidRPr="00A92A59" w14:paraId="1508BAA9" w14:textId="77777777" w:rsidTr="00A92A59">
        <w:trPr>
          <w:trHeight w:val="127"/>
        </w:trPr>
        <w:tc>
          <w:tcPr>
            <w:tcW w:w="567" w:type="dxa"/>
            <w:vMerge/>
            <w:vAlign w:val="center"/>
          </w:tcPr>
          <w:p w14:paraId="6C35A903"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61A1C8DB"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16A361A3"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14E56928"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глубина посадочного места, мм</w:t>
            </w:r>
          </w:p>
        </w:tc>
        <w:tc>
          <w:tcPr>
            <w:tcW w:w="2127" w:type="dxa"/>
            <w:vAlign w:val="center"/>
          </w:tcPr>
          <w:p w14:paraId="3FFFED30"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410 и ≤ 450</w:t>
            </w:r>
          </w:p>
        </w:tc>
        <w:tc>
          <w:tcPr>
            <w:tcW w:w="1842" w:type="dxa"/>
            <w:vAlign w:val="center"/>
          </w:tcPr>
          <w:p w14:paraId="583B131E"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6D594714"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эргономичностью посадочных мест, обеспечивающие сотруднику безопасность и комфорт, снижающие негативные последствия малоподвижного образа жизни</w:t>
            </w:r>
          </w:p>
        </w:tc>
      </w:tr>
      <w:tr w:rsidR="00A92A59" w:rsidRPr="00A92A59" w14:paraId="6A8DF28D" w14:textId="77777777" w:rsidTr="00A92A59">
        <w:trPr>
          <w:trHeight w:val="127"/>
        </w:trPr>
        <w:tc>
          <w:tcPr>
            <w:tcW w:w="567" w:type="dxa"/>
            <w:vMerge/>
            <w:vAlign w:val="center"/>
          </w:tcPr>
          <w:p w14:paraId="0AEDAA8F"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5AB4D629"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6688D528"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2A665FCF" w14:textId="77777777" w:rsidR="00A92A59" w:rsidRPr="00A92A59" w:rsidRDefault="00A92A59" w:rsidP="004815A7">
            <w:pPr>
              <w:spacing w:after="0" w:line="240" w:lineRule="auto"/>
              <w:rPr>
                <w:rFonts w:ascii="Times New Roman" w:eastAsia="Times New Roman" w:hAnsi="Times New Roman" w:cs="Times New Roman"/>
                <w:sz w:val="24"/>
                <w:szCs w:val="24"/>
                <w:lang w:val="en-US"/>
              </w:rPr>
            </w:pPr>
            <w:r w:rsidRPr="00A92A59">
              <w:rPr>
                <w:rFonts w:ascii="Times New Roman" w:eastAsia="Times New Roman" w:hAnsi="Times New Roman" w:cs="Times New Roman"/>
                <w:sz w:val="24"/>
                <w:szCs w:val="24"/>
              </w:rPr>
              <w:t>высота спинки, мм</w:t>
            </w:r>
          </w:p>
        </w:tc>
        <w:tc>
          <w:tcPr>
            <w:tcW w:w="2127" w:type="dxa"/>
            <w:vAlign w:val="center"/>
          </w:tcPr>
          <w:p w14:paraId="347660D7"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340 и ≤ 400</w:t>
            </w:r>
          </w:p>
        </w:tc>
        <w:tc>
          <w:tcPr>
            <w:tcW w:w="1842" w:type="dxa"/>
            <w:vAlign w:val="center"/>
          </w:tcPr>
          <w:p w14:paraId="3C6DED60"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60384A79"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эргономичностью посадочных мест, обеспечивающие сотруднику безопасность и комфорт, снижающие негативные последствия малоподвижного образа жизни</w:t>
            </w:r>
          </w:p>
        </w:tc>
      </w:tr>
      <w:tr w:rsidR="00A92A59" w:rsidRPr="00A92A59" w14:paraId="50D807B8" w14:textId="77777777" w:rsidTr="00A92A59">
        <w:trPr>
          <w:trHeight w:val="127"/>
        </w:trPr>
        <w:tc>
          <w:tcPr>
            <w:tcW w:w="567" w:type="dxa"/>
            <w:vMerge/>
            <w:vAlign w:val="center"/>
          </w:tcPr>
          <w:p w14:paraId="629EE8F5"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055BE1C3"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30F0B8C1"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1DEC7F75"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Материал набивки стула</w:t>
            </w:r>
          </w:p>
        </w:tc>
        <w:tc>
          <w:tcPr>
            <w:tcW w:w="2127" w:type="dxa"/>
            <w:vAlign w:val="center"/>
          </w:tcPr>
          <w:p w14:paraId="14E27FF3"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поролон</w:t>
            </w:r>
          </w:p>
        </w:tc>
        <w:tc>
          <w:tcPr>
            <w:tcW w:w="1842" w:type="dxa"/>
            <w:vAlign w:val="center"/>
          </w:tcPr>
          <w:p w14:paraId="50535BF4"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28FB6ED7"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Обусловлено износоустойчивостью и долговечностью в работе</w:t>
            </w:r>
          </w:p>
        </w:tc>
      </w:tr>
      <w:tr w:rsidR="00A92A59" w:rsidRPr="00A92A59" w14:paraId="54A7423A" w14:textId="77777777" w:rsidTr="00A92A59">
        <w:trPr>
          <w:trHeight w:val="127"/>
        </w:trPr>
        <w:tc>
          <w:tcPr>
            <w:tcW w:w="567" w:type="dxa"/>
            <w:vMerge/>
            <w:vAlign w:val="center"/>
          </w:tcPr>
          <w:p w14:paraId="0AAD00FA"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2A0B3636"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0B2B82B9"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1F42A32A"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Плотность поролона, кг/м3</w:t>
            </w:r>
          </w:p>
        </w:tc>
        <w:tc>
          <w:tcPr>
            <w:tcW w:w="2127" w:type="dxa"/>
            <w:vAlign w:val="center"/>
          </w:tcPr>
          <w:p w14:paraId="5A7A3F53" w14:textId="77777777" w:rsidR="00A92A59" w:rsidRPr="00A92A59" w:rsidRDefault="00A92A59" w:rsidP="004815A7">
            <w:pPr>
              <w:spacing w:after="0" w:line="240" w:lineRule="auto"/>
              <w:rPr>
                <w:rFonts w:ascii="Times New Roman" w:eastAsia="Times New Roman" w:hAnsi="Times New Roman" w:cs="Times New Roman"/>
                <w:sz w:val="24"/>
                <w:szCs w:val="24"/>
                <w:lang w:val="en-US"/>
              </w:rPr>
            </w:pPr>
            <w:r w:rsidRPr="00A92A59">
              <w:rPr>
                <w:rFonts w:ascii="Times New Roman" w:eastAsia="Times New Roman" w:hAnsi="Times New Roman" w:cs="Times New Roman"/>
                <w:sz w:val="24"/>
                <w:szCs w:val="24"/>
              </w:rPr>
              <w:t>≥ 22</w:t>
            </w:r>
            <w:r w:rsidRPr="00A92A59">
              <w:rPr>
                <w:rFonts w:ascii="Times New Roman" w:eastAsia="Times New Roman" w:hAnsi="Times New Roman" w:cs="Times New Roman"/>
                <w:sz w:val="24"/>
                <w:szCs w:val="24"/>
                <w:lang w:val="en-US"/>
              </w:rPr>
              <w:t xml:space="preserve"> </w:t>
            </w:r>
            <w:r w:rsidRPr="00A92A59">
              <w:rPr>
                <w:rFonts w:ascii="Times New Roman" w:eastAsia="Times New Roman" w:hAnsi="Times New Roman" w:cs="Times New Roman"/>
                <w:sz w:val="24"/>
                <w:szCs w:val="24"/>
              </w:rPr>
              <w:t>и ≤ 40</w:t>
            </w:r>
          </w:p>
        </w:tc>
        <w:tc>
          <w:tcPr>
            <w:tcW w:w="1842" w:type="dxa"/>
            <w:vAlign w:val="center"/>
          </w:tcPr>
          <w:p w14:paraId="1EDC2E6B"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7FED7B7C"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Обусловлено износоустойчивостью и долговечностью в работе</w:t>
            </w:r>
          </w:p>
        </w:tc>
      </w:tr>
      <w:tr w:rsidR="00A92A59" w:rsidRPr="00A92A59" w14:paraId="238CDE07" w14:textId="77777777" w:rsidTr="00A92A59">
        <w:trPr>
          <w:trHeight w:val="659"/>
        </w:trPr>
        <w:tc>
          <w:tcPr>
            <w:tcW w:w="567" w:type="dxa"/>
            <w:vMerge/>
            <w:vAlign w:val="center"/>
          </w:tcPr>
          <w:p w14:paraId="2FA4806A"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54DF3813"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12771B61"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7E620FFB"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Материал обивки</w:t>
            </w:r>
          </w:p>
        </w:tc>
        <w:tc>
          <w:tcPr>
            <w:tcW w:w="2127" w:type="dxa"/>
            <w:vAlign w:val="center"/>
          </w:tcPr>
          <w:p w14:paraId="130C15C9"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кожзам</w:t>
            </w:r>
          </w:p>
        </w:tc>
        <w:tc>
          <w:tcPr>
            <w:tcW w:w="1842" w:type="dxa"/>
            <w:vAlign w:val="center"/>
          </w:tcPr>
          <w:p w14:paraId="51AC6E66"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5F14299A"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В соответствии с простотой в обслуживании (уборка, чистка) </w:t>
            </w:r>
          </w:p>
        </w:tc>
      </w:tr>
      <w:tr w:rsidR="00A92A59" w:rsidRPr="00A92A59" w14:paraId="492AD56A" w14:textId="77777777" w:rsidTr="00A92A59">
        <w:trPr>
          <w:trHeight w:val="127"/>
        </w:trPr>
        <w:tc>
          <w:tcPr>
            <w:tcW w:w="567" w:type="dxa"/>
            <w:vMerge/>
            <w:vAlign w:val="center"/>
          </w:tcPr>
          <w:p w14:paraId="6E2E674A"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053D7D4B"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22FC6005"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46FC5504"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Цвет</w:t>
            </w:r>
          </w:p>
        </w:tc>
        <w:tc>
          <w:tcPr>
            <w:tcW w:w="2127" w:type="dxa"/>
            <w:vAlign w:val="center"/>
          </w:tcPr>
          <w:p w14:paraId="595652F1"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черный</w:t>
            </w:r>
          </w:p>
        </w:tc>
        <w:tc>
          <w:tcPr>
            <w:tcW w:w="1842" w:type="dxa"/>
            <w:vAlign w:val="center"/>
          </w:tcPr>
          <w:p w14:paraId="5FB8D53F"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50D9A8BA"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В соответствии с выдержанным в едином </w:t>
            </w:r>
            <w:r w:rsidRPr="00A92A59">
              <w:rPr>
                <w:rFonts w:ascii="Times New Roman" w:eastAsia="Times New Roman" w:hAnsi="Times New Roman" w:cs="Times New Roman"/>
                <w:sz w:val="24"/>
                <w:szCs w:val="24"/>
              </w:rPr>
              <w:lastRenderedPageBreak/>
              <w:t>офисном стиле и дизайном интерьера заказчика</w:t>
            </w:r>
          </w:p>
        </w:tc>
      </w:tr>
      <w:tr w:rsidR="00A92A59" w:rsidRPr="00A92A59" w14:paraId="691C4BE2" w14:textId="77777777" w:rsidTr="00A92A59">
        <w:trPr>
          <w:trHeight w:val="698"/>
        </w:trPr>
        <w:tc>
          <w:tcPr>
            <w:tcW w:w="567" w:type="dxa"/>
            <w:vMerge/>
            <w:vAlign w:val="center"/>
          </w:tcPr>
          <w:p w14:paraId="0B4A284A"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36F85E20"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713FB0C9"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336E13F2"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Каркас</w:t>
            </w:r>
          </w:p>
        </w:tc>
        <w:tc>
          <w:tcPr>
            <w:tcW w:w="2127" w:type="dxa"/>
            <w:vAlign w:val="center"/>
          </w:tcPr>
          <w:p w14:paraId="20FFE762"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металлический трубчатый</w:t>
            </w:r>
          </w:p>
        </w:tc>
        <w:tc>
          <w:tcPr>
            <w:tcW w:w="1842" w:type="dxa"/>
            <w:vAlign w:val="center"/>
          </w:tcPr>
          <w:p w14:paraId="145C647C"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3787A045"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повышенной надежностью при работе</w:t>
            </w:r>
          </w:p>
        </w:tc>
      </w:tr>
      <w:tr w:rsidR="00A92A59" w:rsidRPr="00A92A59" w14:paraId="5641C7B0" w14:textId="77777777" w:rsidTr="00A92A59">
        <w:trPr>
          <w:trHeight w:val="127"/>
        </w:trPr>
        <w:tc>
          <w:tcPr>
            <w:tcW w:w="567" w:type="dxa"/>
            <w:vMerge/>
            <w:vAlign w:val="center"/>
          </w:tcPr>
          <w:p w14:paraId="7D980E9D"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4D75A45B"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352F12B2"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69ED161F"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Покрытие ножек</w:t>
            </w:r>
          </w:p>
        </w:tc>
        <w:tc>
          <w:tcPr>
            <w:tcW w:w="2127" w:type="dxa"/>
            <w:vAlign w:val="center"/>
          </w:tcPr>
          <w:p w14:paraId="47768CD6"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износостойкое</w:t>
            </w:r>
          </w:p>
        </w:tc>
        <w:tc>
          <w:tcPr>
            <w:tcW w:w="1842" w:type="dxa"/>
            <w:vAlign w:val="center"/>
          </w:tcPr>
          <w:p w14:paraId="2A05C4F6"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3A61D554"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повышенной надежностью при работе</w:t>
            </w:r>
          </w:p>
        </w:tc>
      </w:tr>
      <w:tr w:rsidR="00A92A59" w:rsidRPr="00A92A59" w14:paraId="3CE76ABC" w14:textId="77777777" w:rsidTr="00A92A59">
        <w:trPr>
          <w:trHeight w:val="127"/>
        </w:trPr>
        <w:tc>
          <w:tcPr>
            <w:tcW w:w="567" w:type="dxa"/>
            <w:vMerge/>
            <w:vAlign w:val="center"/>
          </w:tcPr>
          <w:p w14:paraId="3496926A"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0F7BC06E"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19920039"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111F5065"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Заглушки</w:t>
            </w:r>
          </w:p>
        </w:tc>
        <w:tc>
          <w:tcPr>
            <w:tcW w:w="2127" w:type="dxa"/>
            <w:vAlign w:val="center"/>
          </w:tcPr>
          <w:p w14:paraId="795BE351"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наличие</w:t>
            </w:r>
          </w:p>
        </w:tc>
        <w:tc>
          <w:tcPr>
            <w:tcW w:w="1842" w:type="dxa"/>
            <w:vAlign w:val="center"/>
          </w:tcPr>
          <w:p w14:paraId="552C9635"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2A8B4BCB"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безопасностью в использовании в работе</w:t>
            </w:r>
          </w:p>
        </w:tc>
      </w:tr>
      <w:tr w:rsidR="00A92A59" w:rsidRPr="00A92A59" w14:paraId="6EBE7066" w14:textId="77777777" w:rsidTr="00A92A59">
        <w:trPr>
          <w:trHeight w:val="127"/>
        </w:trPr>
        <w:tc>
          <w:tcPr>
            <w:tcW w:w="567" w:type="dxa"/>
            <w:vMerge/>
            <w:vAlign w:val="center"/>
          </w:tcPr>
          <w:p w14:paraId="14F68CC9"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5183B05E"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4411EC93"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7EADA8DA"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Материал заглушек</w:t>
            </w:r>
          </w:p>
        </w:tc>
        <w:tc>
          <w:tcPr>
            <w:tcW w:w="2127" w:type="dxa"/>
            <w:vAlign w:val="center"/>
          </w:tcPr>
          <w:p w14:paraId="6733B126"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пластик</w:t>
            </w:r>
          </w:p>
        </w:tc>
        <w:tc>
          <w:tcPr>
            <w:tcW w:w="1842" w:type="dxa"/>
            <w:vAlign w:val="center"/>
          </w:tcPr>
          <w:p w14:paraId="451FE5AE"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73BB2D1C"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безопасностью в использовании в работе</w:t>
            </w:r>
          </w:p>
        </w:tc>
      </w:tr>
      <w:tr w:rsidR="00A92A59" w:rsidRPr="00A92A59" w14:paraId="715AB1CE" w14:textId="77777777" w:rsidTr="00A92A59">
        <w:trPr>
          <w:trHeight w:val="127"/>
        </w:trPr>
        <w:tc>
          <w:tcPr>
            <w:tcW w:w="567" w:type="dxa"/>
            <w:vMerge/>
            <w:vAlign w:val="center"/>
          </w:tcPr>
          <w:p w14:paraId="1AEAE22F"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3FF3D28E"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07E1753F"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6F5B9553"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Цвет каркаса и ножек</w:t>
            </w:r>
          </w:p>
        </w:tc>
        <w:tc>
          <w:tcPr>
            <w:tcW w:w="2127" w:type="dxa"/>
            <w:vAlign w:val="center"/>
          </w:tcPr>
          <w:p w14:paraId="277C8E22"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черный</w:t>
            </w:r>
          </w:p>
        </w:tc>
        <w:tc>
          <w:tcPr>
            <w:tcW w:w="1842" w:type="dxa"/>
            <w:vAlign w:val="center"/>
          </w:tcPr>
          <w:p w14:paraId="7065874A"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02041307"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выдержанным в едином офисном стиле и дизайном интерьера заказчика</w:t>
            </w:r>
          </w:p>
        </w:tc>
      </w:tr>
      <w:tr w:rsidR="00A92A59" w:rsidRPr="00A92A59" w14:paraId="2D0E5B36" w14:textId="77777777" w:rsidTr="00A92A59">
        <w:trPr>
          <w:trHeight w:val="127"/>
        </w:trPr>
        <w:tc>
          <w:tcPr>
            <w:tcW w:w="567" w:type="dxa"/>
            <w:vMerge/>
            <w:vAlign w:val="center"/>
          </w:tcPr>
          <w:p w14:paraId="3F6429DE"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00A70823"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22EFDC11"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66DA383D"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Материал подлокотников</w:t>
            </w:r>
          </w:p>
        </w:tc>
        <w:tc>
          <w:tcPr>
            <w:tcW w:w="2127" w:type="dxa"/>
            <w:vAlign w:val="center"/>
          </w:tcPr>
          <w:p w14:paraId="5CAC6D1D"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кожзам</w:t>
            </w:r>
          </w:p>
        </w:tc>
        <w:tc>
          <w:tcPr>
            <w:tcW w:w="1842" w:type="dxa"/>
            <w:vAlign w:val="center"/>
          </w:tcPr>
          <w:p w14:paraId="5DE2D7BC"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627B3E35"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выдержанным единым офисным стилем в интерьере заказчика</w:t>
            </w:r>
          </w:p>
        </w:tc>
      </w:tr>
      <w:tr w:rsidR="00A92A59" w:rsidRPr="00A92A59" w14:paraId="3D3301BA" w14:textId="77777777" w:rsidTr="00A92A59">
        <w:trPr>
          <w:trHeight w:val="127"/>
        </w:trPr>
        <w:tc>
          <w:tcPr>
            <w:tcW w:w="567" w:type="dxa"/>
            <w:vMerge/>
            <w:vAlign w:val="center"/>
          </w:tcPr>
          <w:p w14:paraId="1ACDE5EF"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4" w:type="dxa"/>
            <w:vMerge/>
            <w:vAlign w:val="center"/>
          </w:tcPr>
          <w:p w14:paraId="67FAC7F4"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1984" w:type="dxa"/>
            <w:vMerge/>
            <w:vAlign w:val="center"/>
          </w:tcPr>
          <w:p w14:paraId="1AD5DC72"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2693" w:type="dxa"/>
            <w:vAlign w:val="center"/>
          </w:tcPr>
          <w:p w14:paraId="1976BE1C"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Рекомендованная максимальная</w:t>
            </w:r>
          </w:p>
          <w:p w14:paraId="7B67F097"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нагрузка, кг</w:t>
            </w:r>
          </w:p>
        </w:tc>
        <w:tc>
          <w:tcPr>
            <w:tcW w:w="2127" w:type="dxa"/>
            <w:vAlign w:val="center"/>
          </w:tcPr>
          <w:p w14:paraId="5D85C871"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100</w:t>
            </w:r>
          </w:p>
        </w:tc>
        <w:tc>
          <w:tcPr>
            <w:tcW w:w="1842" w:type="dxa"/>
            <w:vAlign w:val="center"/>
          </w:tcPr>
          <w:p w14:paraId="70676CFE" w14:textId="77777777" w:rsidR="00A92A59" w:rsidRPr="00A92A59" w:rsidRDefault="00A92A59" w:rsidP="004815A7">
            <w:pPr>
              <w:spacing w:after="0" w:line="240" w:lineRule="auto"/>
              <w:rPr>
                <w:rFonts w:ascii="Times New Roman" w:eastAsia="Times New Roman" w:hAnsi="Times New Roman" w:cs="Times New Roman"/>
                <w:sz w:val="24"/>
                <w:szCs w:val="24"/>
              </w:rPr>
            </w:pPr>
          </w:p>
        </w:tc>
        <w:tc>
          <w:tcPr>
            <w:tcW w:w="3402" w:type="dxa"/>
            <w:vAlign w:val="center"/>
          </w:tcPr>
          <w:p w14:paraId="4ACD3339"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требованиями заказчика (физические данные работающего контингента сотрудников)</w:t>
            </w:r>
          </w:p>
        </w:tc>
      </w:tr>
      <w:tr w:rsidR="00A92A59" w:rsidRPr="00A92A59" w14:paraId="657E46C4" w14:textId="77777777" w:rsidTr="00A92A59">
        <w:trPr>
          <w:trHeight w:val="245"/>
        </w:trPr>
        <w:tc>
          <w:tcPr>
            <w:tcW w:w="567" w:type="dxa"/>
            <w:vMerge w:val="restart"/>
            <w:vAlign w:val="center"/>
          </w:tcPr>
          <w:p w14:paraId="68D6054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val="en-US" w:eastAsia="ru-RU"/>
              </w:rPr>
              <w:t>6</w:t>
            </w:r>
          </w:p>
        </w:tc>
        <w:tc>
          <w:tcPr>
            <w:tcW w:w="2694" w:type="dxa"/>
            <w:vMerge w:val="restart"/>
            <w:vAlign w:val="center"/>
          </w:tcPr>
          <w:p w14:paraId="7594496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Стол письменный, Тип 1</w:t>
            </w:r>
          </w:p>
          <w:p w14:paraId="54D1F15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p w14:paraId="1524F538" w14:textId="10E9F8D4"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noProof/>
                <w:sz w:val="24"/>
                <w:szCs w:val="24"/>
                <w:lang w:eastAsia="ru-RU"/>
              </w:rPr>
              <w:lastRenderedPageBreak/>
              <w:drawing>
                <wp:inline distT="0" distB="0" distL="0" distR="0" wp14:anchorId="6E950C65" wp14:editId="6CDDB808">
                  <wp:extent cx="1733550" cy="1733550"/>
                  <wp:effectExtent l="0" t="0" r="0" b="0"/>
                  <wp:docPr id="41" name="Рисунок 41" descr="http://ofus.ru/i/id/102183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ofus.ru/i/id/1021832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14:paraId="45E031E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xml:space="preserve">ОКПД 2: </w:t>
            </w:r>
            <w:r w:rsidRPr="00B51180">
              <w:rPr>
                <w:rFonts w:ascii="Times New Roman" w:eastAsia="Times New Roman" w:hAnsi="Times New Roman" w:cs="Times New Roman"/>
                <w:sz w:val="24"/>
                <w:szCs w:val="24"/>
                <w:highlight w:val="yellow"/>
                <w:lang w:eastAsia="ru-RU"/>
              </w:rPr>
              <w:t>31.01.12.110</w:t>
            </w:r>
            <w:r w:rsidRPr="00A92A59">
              <w:rPr>
                <w:rFonts w:ascii="Times New Roman" w:eastAsia="Times New Roman" w:hAnsi="Times New Roman" w:cs="Times New Roman"/>
                <w:sz w:val="24"/>
                <w:szCs w:val="24"/>
                <w:lang w:eastAsia="ru-RU"/>
              </w:rPr>
              <w:t>- Столы письменные деревянные для офисов, административных помещений</w:t>
            </w:r>
          </w:p>
          <w:p w14:paraId="44E7F6A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p w14:paraId="11EDA52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КТРУ: 31.01.10.000-00000004-Стол письменный</w:t>
            </w:r>
          </w:p>
        </w:tc>
        <w:tc>
          <w:tcPr>
            <w:tcW w:w="1984" w:type="dxa"/>
            <w:vMerge w:val="restart"/>
            <w:vAlign w:val="center"/>
          </w:tcPr>
          <w:p w14:paraId="64E4BBA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lastRenderedPageBreak/>
              <w:t xml:space="preserve"> </w:t>
            </w:r>
          </w:p>
        </w:tc>
        <w:tc>
          <w:tcPr>
            <w:tcW w:w="2693" w:type="dxa"/>
            <w:vAlign w:val="center"/>
          </w:tcPr>
          <w:p w14:paraId="35FEE4C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стола</w:t>
            </w:r>
          </w:p>
        </w:tc>
        <w:tc>
          <w:tcPr>
            <w:tcW w:w="2127" w:type="dxa"/>
            <w:vAlign w:val="center"/>
          </w:tcPr>
          <w:p w14:paraId="0E9AB51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прямой</w:t>
            </w:r>
          </w:p>
        </w:tc>
        <w:tc>
          <w:tcPr>
            <w:tcW w:w="1842" w:type="dxa"/>
            <w:vAlign w:val="center"/>
          </w:tcPr>
          <w:p w14:paraId="6021887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017E4DE0" w14:textId="77777777" w:rsidR="00A92A59" w:rsidRPr="00A92A59" w:rsidRDefault="00A92A59" w:rsidP="004815A7">
            <w:pPr>
              <w:spacing w:after="0" w:line="240" w:lineRule="auto"/>
              <w:rPr>
                <w:rFonts w:ascii="Times New Roman" w:eastAsia="Times New Roman" w:hAnsi="Times New Roman" w:cs="Times New Roman"/>
                <w:sz w:val="24"/>
                <w:szCs w:val="24"/>
                <w:highlight w:val="yellow"/>
              </w:rPr>
            </w:pPr>
            <w:r w:rsidRPr="00A92A59">
              <w:rPr>
                <w:rFonts w:ascii="Times New Roman" w:eastAsia="Times New Roman" w:hAnsi="Times New Roman" w:cs="Times New Roman"/>
                <w:sz w:val="24"/>
                <w:szCs w:val="24"/>
              </w:rPr>
              <w:t>В соответствии с КТРУ</w:t>
            </w:r>
          </w:p>
        </w:tc>
      </w:tr>
      <w:tr w:rsidR="00A92A59" w:rsidRPr="00A92A59" w14:paraId="0FFF441A" w14:textId="77777777" w:rsidTr="00A92A59">
        <w:trPr>
          <w:trHeight w:val="367"/>
        </w:trPr>
        <w:tc>
          <w:tcPr>
            <w:tcW w:w="567" w:type="dxa"/>
            <w:vMerge/>
            <w:vAlign w:val="center"/>
          </w:tcPr>
          <w:p w14:paraId="386DB67B"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p>
        </w:tc>
        <w:tc>
          <w:tcPr>
            <w:tcW w:w="2694" w:type="dxa"/>
            <w:vMerge/>
            <w:vAlign w:val="center"/>
          </w:tcPr>
          <w:p w14:paraId="63FE537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2ED5D53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5C60E9D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Назначение стола письменного</w:t>
            </w:r>
          </w:p>
        </w:tc>
        <w:tc>
          <w:tcPr>
            <w:tcW w:w="2127" w:type="dxa"/>
            <w:vAlign w:val="center"/>
          </w:tcPr>
          <w:p w14:paraId="0CF858B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для персонала</w:t>
            </w:r>
          </w:p>
        </w:tc>
        <w:tc>
          <w:tcPr>
            <w:tcW w:w="1842" w:type="dxa"/>
            <w:vAlign w:val="center"/>
          </w:tcPr>
          <w:p w14:paraId="2E703C5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22C8E4D3"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17508642" w14:textId="77777777" w:rsidTr="00A92A59">
        <w:trPr>
          <w:trHeight w:val="367"/>
        </w:trPr>
        <w:tc>
          <w:tcPr>
            <w:tcW w:w="567" w:type="dxa"/>
            <w:vMerge/>
            <w:vAlign w:val="center"/>
          </w:tcPr>
          <w:p w14:paraId="4EE45DE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29F44E0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1C63135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1FEA3A3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материала каркаса</w:t>
            </w:r>
          </w:p>
        </w:tc>
        <w:tc>
          <w:tcPr>
            <w:tcW w:w="2127" w:type="dxa"/>
            <w:vAlign w:val="center"/>
          </w:tcPr>
          <w:p w14:paraId="77C9082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ЛДСП</w:t>
            </w:r>
          </w:p>
        </w:tc>
        <w:tc>
          <w:tcPr>
            <w:tcW w:w="1842" w:type="dxa"/>
            <w:vAlign w:val="center"/>
          </w:tcPr>
          <w:p w14:paraId="7649CF4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08A0AE6F" w14:textId="77777777" w:rsidR="00A92A59" w:rsidRPr="00A92A59" w:rsidRDefault="00A92A59" w:rsidP="004815A7">
            <w:pPr>
              <w:spacing w:after="0" w:line="240" w:lineRule="auto"/>
              <w:rPr>
                <w:rFonts w:ascii="Times New Roman" w:eastAsia="Times New Roman" w:hAnsi="Times New Roman" w:cs="Times New Roman"/>
                <w:sz w:val="24"/>
                <w:szCs w:val="24"/>
                <w:highlight w:val="yellow"/>
              </w:rPr>
            </w:pPr>
            <w:r w:rsidRPr="00A92A59">
              <w:rPr>
                <w:rFonts w:ascii="Times New Roman" w:eastAsia="Times New Roman" w:hAnsi="Times New Roman" w:cs="Times New Roman"/>
                <w:sz w:val="24"/>
                <w:szCs w:val="24"/>
              </w:rPr>
              <w:t>В соответствии с КТРУ</w:t>
            </w:r>
          </w:p>
        </w:tc>
      </w:tr>
      <w:tr w:rsidR="00A92A59" w:rsidRPr="00A92A59" w14:paraId="70123B4F" w14:textId="77777777" w:rsidTr="00A92A59">
        <w:trPr>
          <w:trHeight w:val="367"/>
        </w:trPr>
        <w:tc>
          <w:tcPr>
            <w:tcW w:w="567" w:type="dxa"/>
            <w:vMerge/>
            <w:vAlign w:val="center"/>
          </w:tcPr>
          <w:p w14:paraId="073B52B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09E10DE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19DFEF9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3EF7AAC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материала столешницы</w:t>
            </w:r>
          </w:p>
        </w:tc>
        <w:tc>
          <w:tcPr>
            <w:tcW w:w="2127" w:type="dxa"/>
            <w:vAlign w:val="center"/>
          </w:tcPr>
          <w:p w14:paraId="3E5E96B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ЛДСП</w:t>
            </w:r>
          </w:p>
        </w:tc>
        <w:tc>
          <w:tcPr>
            <w:tcW w:w="1842" w:type="dxa"/>
            <w:vAlign w:val="center"/>
          </w:tcPr>
          <w:p w14:paraId="4DC8B3D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27A7EBEA"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54E80910" w14:textId="77777777" w:rsidTr="00A92A59">
        <w:trPr>
          <w:trHeight w:val="302"/>
        </w:trPr>
        <w:tc>
          <w:tcPr>
            <w:tcW w:w="567" w:type="dxa"/>
            <w:vMerge/>
            <w:vAlign w:val="center"/>
          </w:tcPr>
          <w:p w14:paraId="067A349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19407E7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5A406D8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74B5B24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опоры стола</w:t>
            </w:r>
          </w:p>
        </w:tc>
        <w:tc>
          <w:tcPr>
            <w:tcW w:w="2127" w:type="dxa"/>
            <w:vAlign w:val="center"/>
          </w:tcPr>
          <w:p w14:paraId="7984FB0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П-образная</w:t>
            </w:r>
          </w:p>
        </w:tc>
        <w:tc>
          <w:tcPr>
            <w:tcW w:w="1842" w:type="dxa"/>
            <w:vAlign w:val="center"/>
          </w:tcPr>
          <w:p w14:paraId="7D9FF07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7BD92832"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6A24132F" w14:textId="77777777" w:rsidTr="00A92A59">
        <w:trPr>
          <w:trHeight w:val="263"/>
        </w:trPr>
        <w:tc>
          <w:tcPr>
            <w:tcW w:w="567" w:type="dxa"/>
            <w:vMerge/>
            <w:vAlign w:val="center"/>
          </w:tcPr>
          <w:p w14:paraId="64B0913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64C0B69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502A7CA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08FBECE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Тип каркаса</w:t>
            </w:r>
          </w:p>
        </w:tc>
        <w:tc>
          <w:tcPr>
            <w:tcW w:w="2127" w:type="dxa"/>
            <w:vAlign w:val="center"/>
          </w:tcPr>
          <w:p w14:paraId="43BD220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деревянный</w:t>
            </w:r>
          </w:p>
        </w:tc>
        <w:tc>
          <w:tcPr>
            <w:tcW w:w="1842" w:type="dxa"/>
            <w:vAlign w:val="center"/>
          </w:tcPr>
          <w:p w14:paraId="49CF4FE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3138C681"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577C710B" w14:textId="77777777" w:rsidTr="00A92A59">
        <w:trPr>
          <w:trHeight w:val="367"/>
        </w:trPr>
        <w:tc>
          <w:tcPr>
            <w:tcW w:w="567" w:type="dxa"/>
            <w:vMerge/>
            <w:vAlign w:val="center"/>
          </w:tcPr>
          <w:p w14:paraId="0500E77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0EBD721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14CEA15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561151C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Габаритные размеры:</w:t>
            </w:r>
          </w:p>
        </w:tc>
        <w:tc>
          <w:tcPr>
            <w:tcW w:w="2127" w:type="dxa"/>
            <w:vAlign w:val="center"/>
          </w:tcPr>
          <w:p w14:paraId="717B868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842" w:type="dxa"/>
            <w:vAlign w:val="center"/>
          </w:tcPr>
          <w:p w14:paraId="2AE4C23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24FB4B17"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Х</w:t>
            </w:r>
          </w:p>
        </w:tc>
      </w:tr>
      <w:tr w:rsidR="00A92A59" w:rsidRPr="00A92A59" w14:paraId="4E801EBD" w14:textId="77777777" w:rsidTr="00A92A59">
        <w:trPr>
          <w:trHeight w:val="127"/>
        </w:trPr>
        <w:tc>
          <w:tcPr>
            <w:tcW w:w="567" w:type="dxa"/>
            <w:vMerge/>
            <w:vAlign w:val="center"/>
          </w:tcPr>
          <w:p w14:paraId="5C099BF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7B1654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B87ACC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4EFD74D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глубина, мм</w:t>
            </w:r>
          </w:p>
        </w:tc>
        <w:tc>
          <w:tcPr>
            <w:tcW w:w="2127" w:type="dxa"/>
            <w:vAlign w:val="center"/>
          </w:tcPr>
          <w:p w14:paraId="6C7733E4" w14:textId="39A94E38"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700</w:t>
            </w:r>
            <w:r w:rsidR="00B51180">
              <w:rPr>
                <w:rFonts w:ascii="Times New Roman" w:eastAsia="Times New Roman" w:hAnsi="Times New Roman" w:cs="Times New Roman"/>
                <w:sz w:val="24"/>
                <w:szCs w:val="24"/>
                <w:lang w:eastAsia="ru-RU"/>
              </w:rPr>
              <w:t xml:space="preserve"> и </w:t>
            </w:r>
            <w:r w:rsidR="00B51180" w:rsidRPr="00B51180">
              <w:rPr>
                <w:rFonts w:ascii="Times New Roman" w:eastAsia="Times New Roman" w:hAnsi="Times New Roman" w:cs="Times New Roman"/>
                <w:sz w:val="24"/>
                <w:szCs w:val="24"/>
                <w:highlight w:val="yellow"/>
                <w:lang w:eastAsia="ru-RU"/>
              </w:rPr>
              <w:t>&lt; 1000</w:t>
            </w:r>
          </w:p>
        </w:tc>
        <w:tc>
          <w:tcPr>
            <w:tcW w:w="1842" w:type="dxa"/>
            <w:vAlign w:val="center"/>
          </w:tcPr>
          <w:p w14:paraId="340E93F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2E50029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A92A59" w:rsidRPr="00A92A59" w14:paraId="76B1159A" w14:textId="77777777" w:rsidTr="00A92A59">
        <w:trPr>
          <w:trHeight w:val="127"/>
        </w:trPr>
        <w:tc>
          <w:tcPr>
            <w:tcW w:w="567" w:type="dxa"/>
            <w:vMerge/>
            <w:vAlign w:val="center"/>
          </w:tcPr>
          <w:p w14:paraId="2428283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339C24A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083787A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555C72E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материала столешницы, мм</w:t>
            </w:r>
          </w:p>
        </w:tc>
        <w:tc>
          <w:tcPr>
            <w:tcW w:w="2127" w:type="dxa"/>
            <w:vAlign w:val="center"/>
          </w:tcPr>
          <w:p w14:paraId="56B0E235" w14:textId="5F26B2C8"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24 и &lt; 30</w:t>
            </w:r>
          </w:p>
        </w:tc>
        <w:tc>
          <w:tcPr>
            <w:tcW w:w="1842" w:type="dxa"/>
            <w:vAlign w:val="center"/>
          </w:tcPr>
          <w:p w14:paraId="5AE2E05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4CC6838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A92A59" w:rsidRPr="00A92A59" w14:paraId="005E001A" w14:textId="77777777" w:rsidTr="00A92A59">
        <w:trPr>
          <w:trHeight w:val="127"/>
        </w:trPr>
        <w:tc>
          <w:tcPr>
            <w:tcW w:w="567" w:type="dxa"/>
            <w:vMerge/>
            <w:vAlign w:val="center"/>
          </w:tcPr>
          <w:p w14:paraId="0296B84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6B28FF1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1ED014F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2FC21ED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материала каркаса, мм</w:t>
            </w:r>
          </w:p>
        </w:tc>
        <w:tc>
          <w:tcPr>
            <w:tcW w:w="2127" w:type="dxa"/>
            <w:vAlign w:val="center"/>
          </w:tcPr>
          <w:p w14:paraId="45257A97" w14:textId="13F2454A"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16 и &lt; 20</w:t>
            </w:r>
          </w:p>
        </w:tc>
        <w:tc>
          <w:tcPr>
            <w:tcW w:w="1842" w:type="dxa"/>
            <w:vAlign w:val="center"/>
          </w:tcPr>
          <w:p w14:paraId="49DCC8F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3615E0C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A92A59" w:rsidRPr="00A92A59" w14:paraId="076AB53B" w14:textId="77777777" w:rsidTr="00A92A59">
        <w:trPr>
          <w:trHeight w:val="127"/>
        </w:trPr>
        <w:tc>
          <w:tcPr>
            <w:tcW w:w="567" w:type="dxa"/>
            <w:vMerge/>
            <w:vAlign w:val="center"/>
          </w:tcPr>
          <w:p w14:paraId="3136A0F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17C8F99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141B2AD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7148051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ширина, мм</w:t>
            </w:r>
          </w:p>
        </w:tc>
        <w:tc>
          <w:tcPr>
            <w:tcW w:w="2127" w:type="dxa"/>
            <w:vAlign w:val="center"/>
          </w:tcPr>
          <w:p w14:paraId="72F78ADB"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 1600</w:t>
            </w:r>
          </w:p>
        </w:tc>
        <w:tc>
          <w:tcPr>
            <w:tcW w:w="1842" w:type="dxa"/>
            <w:vAlign w:val="center"/>
          </w:tcPr>
          <w:p w14:paraId="1D96F59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43574E7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A92A59" w:rsidRPr="00A92A59" w14:paraId="3A638371" w14:textId="77777777" w:rsidTr="00A92A59">
        <w:trPr>
          <w:trHeight w:val="127"/>
        </w:trPr>
        <w:tc>
          <w:tcPr>
            <w:tcW w:w="567" w:type="dxa"/>
            <w:vMerge/>
            <w:vAlign w:val="center"/>
          </w:tcPr>
          <w:p w14:paraId="23B7452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48E546F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1EDFF1A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10468CE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высота, мм</w:t>
            </w:r>
          </w:p>
        </w:tc>
        <w:tc>
          <w:tcPr>
            <w:tcW w:w="2127" w:type="dxa"/>
            <w:vAlign w:val="center"/>
          </w:tcPr>
          <w:p w14:paraId="7D984FB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750 и &lt; 760</w:t>
            </w:r>
          </w:p>
        </w:tc>
        <w:tc>
          <w:tcPr>
            <w:tcW w:w="1842" w:type="dxa"/>
            <w:vAlign w:val="center"/>
          </w:tcPr>
          <w:p w14:paraId="5736D22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6D28341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выдержанным единым стилем</w:t>
            </w:r>
          </w:p>
        </w:tc>
      </w:tr>
      <w:tr w:rsidR="00A92A59" w:rsidRPr="00A92A59" w14:paraId="7E649E6A" w14:textId="77777777" w:rsidTr="00A92A59">
        <w:trPr>
          <w:trHeight w:val="127"/>
        </w:trPr>
        <w:tc>
          <w:tcPr>
            <w:tcW w:w="567" w:type="dxa"/>
            <w:vMerge/>
            <w:vAlign w:val="center"/>
          </w:tcPr>
          <w:p w14:paraId="16B6504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6B339A6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35B721A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4D9210F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кромки, мм</w:t>
            </w:r>
          </w:p>
        </w:tc>
        <w:tc>
          <w:tcPr>
            <w:tcW w:w="2127" w:type="dxa"/>
            <w:vAlign w:val="center"/>
          </w:tcPr>
          <w:p w14:paraId="77A136F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w:t>
            </w:r>
          </w:p>
        </w:tc>
        <w:tc>
          <w:tcPr>
            <w:tcW w:w="1842" w:type="dxa"/>
            <w:vAlign w:val="center"/>
          </w:tcPr>
          <w:p w14:paraId="7EC6386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156FD5A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долговечностью при эксплуатации</w:t>
            </w:r>
          </w:p>
        </w:tc>
      </w:tr>
      <w:tr w:rsidR="00A92A59" w:rsidRPr="00A92A59" w14:paraId="47187FB4" w14:textId="77777777" w:rsidTr="00A92A59">
        <w:trPr>
          <w:trHeight w:val="127"/>
        </w:trPr>
        <w:tc>
          <w:tcPr>
            <w:tcW w:w="567" w:type="dxa"/>
            <w:vMerge/>
            <w:vAlign w:val="center"/>
          </w:tcPr>
          <w:p w14:paraId="751E498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25F7DE8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31204E6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3F6BFD0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Материал кромки</w:t>
            </w:r>
          </w:p>
        </w:tc>
        <w:tc>
          <w:tcPr>
            <w:tcW w:w="2127" w:type="dxa"/>
            <w:vAlign w:val="center"/>
          </w:tcPr>
          <w:p w14:paraId="2CD730A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ПВХ</w:t>
            </w:r>
          </w:p>
        </w:tc>
        <w:tc>
          <w:tcPr>
            <w:tcW w:w="1842" w:type="dxa"/>
            <w:vAlign w:val="center"/>
          </w:tcPr>
          <w:p w14:paraId="5671CC6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66BBA0E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безопасностью при эксплуатации</w:t>
            </w:r>
          </w:p>
        </w:tc>
      </w:tr>
      <w:tr w:rsidR="00A92A59" w:rsidRPr="00A92A59" w14:paraId="1F1C60BD" w14:textId="77777777" w:rsidTr="00A92A59">
        <w:trPr>
          <w:trHeight w:val="587"/>
        </w:trPr>
        <w:tc>
          <w:tcPr>
            <w:tcW w:w="567" w:type="dxa"/>
            <w:vMerge/>
            <w:vAlign w:val="center"/>
          </w:tcPr>
          <w:p w14:paraId="11E808A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0DA1274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7A6D314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4A0934A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крепления деталей</w:t>
            </w:r>
          </w:p>
        </w:tc>
        <w:tc>
          <w:tcPr>
            <w:tcW w:w="2127" w:type="dxa"/>
            <w:vAlign w:val="center"/>
          </w:tcPr>
          <w:p w14:paraId="5E3506C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эксцентриковая стяжка</w:t>
            </w:r>
          </w:p>
        </w:tc>
        <w:tc>
          <w:tcPr>
            <w:tcW w:w="1842" w:type="dxa"/>
            <w:vAlign w:val="center"/>
          </w:tcPr>
          <w:p w14:paraId="3352485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76AE7DC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крепления</w:t>
            </w:r>
          </w:p>
        </w:tc>
      </w:tr>
      <w:tr w:rsidR="00A92A59" w:rsidRPr="00A92A59" w14:paraId="2D8078D1" w14:textId="77777777" w:rsidTr="00A92A59">
        <w:trPr>
          <w:trHeight w:val="127"/>
        </w:trPr>
        <w:tc>
          <w:tcPr>
            <w:tcW w:w="567" w:type="dxa"/>
            <w:vMerge/>
            <w:vAlign w:val="center"/>
          </w:tcPr>
          <w:p w14:paraId="1EB7E88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10609A4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50A51D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57F318C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Цвет мебели</w:t>
            </w:r>
          </w:p>
        </w:tc>
        <w:tc>
          <w:tcPr>
            <w:tcW w:w="2127" w:type="dxa"/>
          </w:tcPr>
          <w:p w14:paraId="240A321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французский орех или аналог</w:t>
            </w:r>
          </w:p>
        </w:tc>
        <w:tc>
          <w:tcPr>
            <w:tcW w:w="1842" w:type="dxa"/>
          </w:tcPr>
          <w:p w14:paraId="3630146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Pr>
          <w:p w14:paraId="6D8BF69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выдержанным единым офисным стилем в интерьере заказчика</w:t>
            </w:r>
          </w:p>
        </w:tc>
      </w:tr>
      <w:tr w:rsidR="00A92A59" w:rsidRPr="00A92A59" w14:paraId="7C1F1E55" w14:textId="77777777" w:rsidTr="00A92A59">
        <w:trPr>
          <w:trHeight w:val="245"/>
        </w:trPr>
        <w:tc>
          <w:tcPr>
            <w:tcW w:w="567" w:type="dxa"/>
            <w:vMerge w:val="restart"/>
            <w:vAlign w:val="center"/>
          </w:tcPr>
          <w:p w14:paraId="34A7C1F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7</w:t>
            </w:r>
          </w:p>
        </w:tc>
        <w:tc>
          <w:tcPr>
            <w:tcW w:w="2694" w:type="dxa"/>
            <w:vMerge w:val="restart"/>
            <w:vAlign w:val="center"/>
          </w:tcPr>
          <w:p w14:paraId="22C90AF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Стол письменный, Тип 2</w:t>
            </w:r>
          </w:p>
          <w:p w14:paraId="15B7086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p w14:paraId="29C9A990" w14:textId="31057D9B"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noProof/>
                <w:sz w:val="24"/>
                <w:szCs w:val="24"/>
                <w:lang w:eastAsia="ru-RU"/>
              </w:rPr>
              <w:lastRenderedPageBreak/>
              <w:drawing>
                <wp:inline distT="0" distB="0" distL="0" distR="0" wp14:anchorId="67098410" wp14:editId="5A4F5890">
                  <wp:extent cx="1733550" cy="1733550"/>
                  <wp:effectExtent l="0" t="0" r="0" b="0"/>
                  <wp:docPr id="40" name="Рисунок 40" descr="http://ofus.ru/i/id/102183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ofus.ru/i/id/1021832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14:paraId="387ACCD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ОКПД 2: 31.01.12.110- Столы письменные деревянные для офисов, административных помещений</w:t>
            </w:r>
          </w:p>
          <w:p w14:paraId="5A11DBB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p w14:paraId="7A2662A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КТРУ: 31.01.10.000-00000004-Стол письменный</w:t>
            </w:r>
          </w:p>
        </w:tc>
        <w:tc>
          <w:tcPr>
            <w:tcW w:w="1984" w:type="dxa"/>
            <w:vMerge w:val="restart"/>
            <w:vAlign w:val="center"/>
          </w:tcPr>
          <w:p w14:paraId="2DA4825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lastRenderedPageBreak/>
              <w:t xml:space="preserve"> </w:t>
            </w:r>
          </w:p>
          <w:p w14:paraId="1B28B78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p w14:paraId="04161FF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p w14:paraId="5FD54A1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1487CB1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стола</w:t>
            </w:r>
          </w:p>
        </w:tc>
        <w:tc>
          <w:tcPr>
            <w:tcW w:w="2127" w:type="dxa"/>
            <w:vAlign w:val="center"/>
          </w:tcPr>
          <w:p w14:paraId="388610E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прямой</w:t>
            </w:r>
          </w:p>
        </w:tc>
        <w:tc>
          <w:tcPr>
            <w:tcW w:w="1842" w:type="dxa"/>
            <w:vAlign w:val="center"/>
          </w:tcPr>
          <w:p w14:paraId="0A447EC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00C0B652" w14:textId="77777777" w:rsidR="00A92A59" w:rsidRPr="00A92A59" w:rsidRDefault="00A92A59" w:rsidP="004815A7">
            <w:pPr>
              <w:spacing w:after="0" w:line="240" w:lineRule="auto"/>
              <w:rPr>
                <w:rFonts w:ascii="Times New Roman" w:eastAsia="Times New Roman" w:hAnsi="Times New Roman" w:cs="Times New Roman"/>
                <w:sz w:val="24"/>
                <w:szCs w:val="24"/>
                <w:highlight w:val="yellow"/>
              </w:rPr>
            </w:pPr>
            <w:r w:rsidRPr="00A92A59">
              <w:rPr>
                <w:rFonts w:ascii="Times New Roman" w:eastAsia="Times New Roman" w:hAnsi="Times New Roman" w:cs="Times New Roman"/>
                <w:sz w:val="24"/>
                <w:szCs w:val="24"/>
              </w:rPr>
              <w:t>В соответствии с КТРУ</w:t>
            </w:r>
          </w:p>
        </w:tc>
      </w:tr>
      <w:tr w:rsidR="00A92A59" w:rsidRPr="00A92A59" w14:paraId="5FB186D8" w14:textId="77777777" w:rsidTr="00A92A59">
        <w:trPr>
          <w:trHeight w:val="367"/>
        </w:trPr>
        <w:tc>
          <w:tcPr>
            <w:tcW w:w="567" w:type="dxa"/>
            <w:vMerge/>
            <w:vAlign w:val="center"/>
          </w:tcPr>
          <w:p w14:paraId="50DBAC1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16652A6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4218483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3896886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Назначение стола письменного</w:t>
            </w:r>
          </w:p>
        </w:tc>
        <w:tc>
          <w:tcPr>
            <w:tcW w:w="2127" w:type="dxa"/>
            <w:vAlign w:val="center"/>
          </w:tcPr>
          <w:p w14:paraId="01FB698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для персонала</w:t>
            </w:r>
          </w:p>
        </w:tc>
        <w:tc>
          <w:tcPr>
            <w:tcW w:w="1842" w:type="dxa"/>
            <w:vAlign w:val="center"/>
          </w:tcPr>
          <w:p w14:paraId="250D1E6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03549A56"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70D4FE9D" w14:textId="77777777" w:rsidTr="00A92A59">
        <w:trPr>
          <w:trHeight w:val="367"/>
        </w:trPr>
        <w:tc>
          <w:tcPr>
            <w:tcW w:w="567" w:type="dxa"/>
            <w:vMerge/>
            <w:vAlign w:val="center"/>
          </w:tcPr>
          <w:p w14:paraId="388EEFC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5E907D1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81B4A6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7A02E91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материала каркаса</w:t>
            </w:r>
          </w:p>
        </w:tc>
        <w:tc>
          <w:tcPr>
            <w:tcW w:w="2127" w:type="dxa"/>
            <w:vAlign w:val="center"/>
          </w:tcPr>
          <w:p w14:paraId="5CB64CE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ЛДСП</w:t>
            </w:r>
          </w:p>
        </w:tc>
        <w:tc>
          <w:tcPr>
            <w:tcW w:w="1842" w:type="dxa"/>
            <w:vAlign w:val="center"/>
          </w:tcPr>
          <w:p w14:paraId="58B264A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4ECB85B3" w14:textId="77777777" w:rsidR="00A92A59" w:rsidRPr="00A92A59" w:rsidRDefault="00A92A59" w:rsidP="004815A7">
            <w:pPr>
              <w:spacing w:after="0" w:line="240" w:lineRule="auto"/>
              <w:rPr>
                <w:rFonts w:ascii="Times New Roman" w:eastAsia="Times New Roman" w:hAnsi="Times New Roman" w:cs="Times New Roman"/>
                <w:sz w:val="24"/>
                <w:szCs w:val="24"/>
                <w:highlight w:val="yellow"/>
              </w:rPr>
            </w:pPr>
            <w:r w:rsidRPr="00A92A59">
              <w:rPr>
                <w:rFonts w:ascii="Times New Roman" w:eastAsia="Times New Roman" w:hAnsi="Times New Roman" w:cs="Times New Roman"/>
                <w:sz w:val="24"/>
                <w:szCs w:val="24"/>
              </w:rPr>
              <w:t>В соответствии с КТРУ</w:t>
            </w:r>
          </w:p>
        </w:tc>
      </w:tr>
      <w:tr w:rsidR="00A92A59" w:rsidRPr="00A92A59" w14:paraId="320396E4" w14:textId="77777777" w:rsidTr="00A92A59">
        <w:trPr>
          <w:trHeight w:val="367"/>
        </w:trPr>
        <w:tc>
          <w:tcPr>
            <w:tcW w:w="567" w:type="dxa"/>
            <w:vMerge/>
            <w:vAlign w:val="center"/>
          </w:tcPr>
          <w:p w14:paraId="3638BE0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39DEE91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37A0C2F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2D644CA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материала столешницы</w:t>
            </w:r>
          </w:p>
        </w:tc>
        <w:tc>
          <w:tcPr>
            <w:tcW w:w="2127" w:type="dxa"/>
            <w:vAlign w:val="center"/>
          </w:tcPr>
          <w:p w14:paraId="7BDCA09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ЛДСП</w:t>
            </w:r>
          </w:p>
        </w:tc>
        <w:tc>
          <w:tcPr>
            <w:tcW w:w="1842" w:type="dxa"/>
            <w:vAlign w:val="center"/>
          </w:tcPr>
          <w:p w14:paraId="5A09B47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415D43EC"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578EBAD6" w14:textId="77777777" w:rsidTr="00A92A59">
        <w:trPr>
          <w:trHeight w:val="302"/>
        </w:trPr>
        <w:tc>
          <w:tcPr>
            <w:tcW w:w="567" w:type="dxa"/>
            <w:vMerge/>
            <w:vAlign w:val="center"/>
          </w:tcPr>
          <w:p w14:paraId="4EC080B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4A16EF2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CE1A2F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27363BA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опоры стола</w:t>
            </w:r>
          </w:p>
        </w:tc>
        <w:tc>
          <w:tcPr>
            <w:tcW w:w="2127" w:type="dxa"/>
            <w:vAlign w:val="center"/>
          </w:tcPr>
          <w:p w14:paraId="669BE9D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П-образная</w:t>
            </w:r>
          </w:p>
        </w:tc>
        <w:tc>
          <w:tcPr>
            <w:tcW w:w="1842" w:type="dxa"/>
            <w:vAlign w:val="center"/>
          </w:tcPr>
          <w:p w14:paraId="0667757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4A130AB6"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0132F075" w14:textId="77777777" w:rsidTr="00A92A59">
        <w:trPr>
          <w:trHeight w:val="263"/>
        </w:trPr>
        <w:tc>
          <w:tcPr>
            <w:tcW w:w="567" w:type="dxa"/>
            <w:vMerge/>
            <w:vAlign w:val="center"/>
          </w:tcPr>
          <w:p w14:paraId="19A291F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0CC66BA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331BAA2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475A4EA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Тип каркаса</w:t>
            </w:r>
          </w:p>
        </w:tc>
        <w:tc>
          <w:tcPr>
            <w:tcW w:w="2127" w:type="dxa"/>
            <w:vAlign w:val="center"/>
          </w:tcPr>
          <w:p w14:paraId="6E889CB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деревянный</w:t>
            </w:r>
          </w:p>
        </w:tc>
        <w:tc>
          <w:tcPr>
            <w:tcW w:w="1842" w:type="dxa"/>
            <w:vAlign w:val="center"/>
          </w:tcPr>
          <w:p w14:paraId="09F0BA8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732F85F5"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163E7EBC" w14:textId="77777777" w:rsidTr="00A92A59">
        <w:trPr>
          <w:trHeight w:val="367"/>
        </w:trPr>
        <w:tc>
          <w:tcPr>
            <w:tcW w:w="567" w:type="dxa"/>
            <w:vMerge/>
            <w:vAlign w:val="center"/>
          </w:tcPr>
          <w:p w14:paraId="1A3F741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0F54BFE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41525BA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0F92818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Габаритные размеры:</w:t>
            </w:r>
          </w:p>
        </w:tc>
        <w:tc>
          <w:tcPr>
            <w:tcW w:w="2127" w:type="dxa"/>
            <w:vAlign w:val="center"/>
          </w:tcPr>
          <w:p w14:paraId="0280CDA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842" w:type="dxa"/>
            <w:vAlign w:val="center"/>
          </w:tcPr>
          <w:p w14:paraId="225E217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103682A4"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Х</w:t>
            </w:r>
          </w:p>
        </w:tc>
      </w:tr>
      <w:tr w:rsidR="00A92A59" w:rsidRPr="00A92A59" w14:paraId="55A87062" w14:textId="77777777" w:rsidTr="00A92A59">
        <w:trPr>
          <w:trHeight w:val="127"/>
        </w:trPr>
        <w:tc>
          <w:tcPr>
            <w:tcW w:w="567" w:type="dxa"/>
            <w:vMerge/>
            <w:vAlign w:val="center"/>
          </w:tcPr>
          <w:p w14:paraId="7690ABC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271A644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3A84FAB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1A93F86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глубина, мм</w:t>
            </w:r>
          </w:p>
        </w:tc>
        <w:tc>
          <w:tcPr>
            <w:tcW w:w="2127" w:type="dxa"/>
            <w:vAlign w:val="center"/>
          </w:tcPr>
          <w:p w14:paraId="39AE70A6" w14:textId="6FA0FAE1"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700</w:t>
            </w:r>
            <w:r w:rsidR="002A403D">
              <w:rPr>
                <w:rFonts w:ascii="Times New Roman" w:eastAsia="Times New Roman" w:hAnsi="Times New Roman" w:cs="Times New Roman"/>
                <w:sz w:val="24"/>
                <w:szCs w:val="24"/>
                <w:lang w:eastAsia="ru-RU"/>
              </w:rPr>
              <w:t xml:space="preserve"> </w:t>
            </w:r>
            <w:r w:rsidR="002A403D" w:rsidRPr="002A403D">
              <w:rPr>
                <w:rFonts w:ascii="Times New Roman" w:eastAsia="Times New Roman" w:hAnsi="Times New Roman" w:cs="Times New Roman"/>
                <w:sz w:val="24"/>
                <w:szCs w:val="24"/>
                <w:highlight w:val="yellow"/>
                <w:lang w:eastAsia="ru-RU"/>
              </w:rPr>
              <w:t>&lt; 1000</w:t>
            </w:r>
          </w:p>
        </w:tc>
        <w:tc>
          <w:tcPr>
            <w:tcW w:w="1842" w:type="dxa"/>
            <w:vAlign w:val="center"/>
          </w:tcPr>
          <w:p w14:paraId="74245E3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323FD3A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A92A59" w:rsidRPr="00A92A59" w14:paraId="48C490D5" w14:textId="77777777" w:rsidTr="00A92A59">
        <w:trPr>
          <w:trHeight w:val="127"/>
        </w:trPr>
        <w:tc>
          <w:tcPr>
            <w:tcW w:w="567" w:type="dxa"/>
            <w:vMerge/>
            <w:vAlign w:val="center"/>
          </w:tcPr>
          <w:p w14:paraId="39EC45F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3844802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36F4275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4F95F4A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xml:space="preserve">Толщина материала </w:t>
            </w:r>
            <w:r w:rsidRPr="00A92A59">
              <w:rPr>
                <w:rFonts w:ascii="Times New Roman" w:eastAsia="Times New Roman" w:hAnsi="Times New Roman" w:cs="Times New Roman"/>
                <w:sz w:val="24"/>
                <w:szCs w:val="24"/>
                <w:lang w:eastAsia="ru-RU"/>
              </w:rPr>
              <w:lastRenderedPageBreak/>
              <w:t>столешницы, мм</w:t>
            </w:r>
          </w:p>
        </w:tc>
        <w:tc>
          <w:tcPr>
            <w:tcW w:w="2127" w:type="dxa"/>
            <w:vAlign w:val="center"/>
          </w:tcPr>
          <w:p w14:paraId="46D8299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lastRenderedPageBreak/>
              <w:t>≥ 24  и  &lt; 30</w:t>
            </w:r>
          </w:p>
        </w:tc>
        <w:tc>
          <w:tcPr>
            <w:tcW w:w="1842" w:type="dxa"/>
            <w:vAlign w:val="center"/>
          </w:tcPr>
          <w:p w14:paraId="6DBFC3F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70CECE1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A92A59" w:rsidRPr="00A92A59" w14:paraId="2353B302" w14:textId="77777777" w:rsidTr="00A92A59">
        <w:trPr>
          <w:trHeight w:val="127"/>
        </w:trPr>
        <w:tc>
          <w:tcPr>
            <w:tcW w:w="567" w:type="dxa"/>
            <w:vMerge/>
            <w:vAlign w:val="center"/>
          </w:tcPr>
          <w:p w14:paraId="37F524C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5291BC1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3BEA971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31B38FD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материала каркаса, мм</w:t>
            </w:r>
          </w:p>
        </w:tc>
        <w:tc>
          <w:tcPr>
            <w:tcW w:w="2127" w:type="dxa"/>
            <w:vAlign w:val="center"/>
          </w:tcPr>
          <w:p w14:paraId="50A3262B" w14:textId="7BEFA993"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20 и &lt; 24</w:t>
            </w:r>
          </w:p>
        </w:tc>
        <w:tc>
          <w:tcPr>
            <w:tcW w:w="1842" w:type="dxa"/>
            <w:vAlign w:val="center"/>
          </w:tcPr>
          <w:p w14:paraId="1DFC166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6AF3BAD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A92A59" w:rsidRPr="00A92A59" w14:paraId="1E3F0E73" w14:textId="77777777" w:rsidTr="00A92A59">
        <w:trPr>
          <w:trHeight w:val="127"/>
        </w:trPr>
        <w:tc>
          <w:tcPr>
            <w:tcW w:w="567" w:type="dxa"/>
            <w:vMerge/>
            <w:vAlign w:val="center"/>
          </w:tcPr>
          <w:p w14:paraId="5D07129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36113E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E45781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7A1C9E8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высота, мм</w:t>
            </w:r>
          </w:p>
        </w:tc>
        <w:tc>
          <w:tcPr>
            <w:tcW w:w="2127" w:type="dxa"/>
            <w:vAlign w:val="center"/>
          </w:tcPr>
          <w:p w14:paraId="36F9DC2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750 и &lt; 760</w:t>
            </w:r>
          </w:p>
        </w:tc>
        <w:tc>
          <w:tcPr>
            <w:tcW w:w="1842" w:type="dxa"/>
            <w:vAlign w:val="center"/>
          </w:tcPr>
          <w:p w14:paraId="2A80D3C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2B48ADC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выдержанным единым офисным стилем</w:t>
            </w:r>
          </w:p>
        </w:tc>
      </w:tr>
      <w:tr w:rsidR="00A92A59" w:rsidRPr="00A92A59" w14:paraId="7CBC9206" w14:textId="77777777" w:rsidTr="00A92A59">
        <w:trPr>
          <w:trHeight w:val="127"/>
        </w:trPr>
        <w:tc>
          <w:tcPr>
            <w:tcW w:w="567" w:type="dxa"/>
            <w:vMerge/>
            <w:vAlign w:val="center"/>
          </w:tcPr>
          <w:p w14:paraId="741A07D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25ACFBC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7843242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42CEF4D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ширина, мм</w:t>
            </w:r>
          </w:p>
        </w:tc>
        <w:tc>
          <w:tcPr>
            <w:tcW w:w="2127" w:type="dxa"/>
            <w:vAlign w:val="center"/>
          </w:tcPr>
          <w:p w14:paraId="18939B93"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[1800]</w:t>
            </w:r>
          </w:p>
        </w:tc>
        <w:tc>
          <w:tcPr>
            <w:tcW w:w="1842" w:type="dxa"/>
            <w:vAlign w:val="center"/>
          </w:tcPr>
          <w:p w14:paraId="71C4041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07DE785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потребностью оборудования рабочих мест операторов</w:t>
            </w:r>
          </w:p>
        </w:tc>
      </w:tr>
      <w:tr w:rsidR="00A92A59" w:rsidRPr="00A92A59" w14:paraId="1DEF0B73" w14:textId="77777777" w:rsidTr="00A92A59">
        <w:trPr>
          <w:trHeight w:val="127"/>
        </w:trPr>
        <w:tc>
          <w:tcPr>
            <w:tcW w:w="567" w:type="dxa"/>
            <w:vMerge/>
            <w:vAlign w:val="center"/>
          </w:tcPr>
          <w:p w14:paraId="693AF54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15DF88D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3B9286B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7F46DAB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боковых опор, мм</w:t>
            </w:r>
          </w:p>
        </w:tc>
        <w:tc>
          <w:tcPr>
            <w:tcW w:w="2127" w:type="dxa"/>
            <w:vAlign w:val="center"/>
          </w:tcPr>
          <w:p w14:paraId="5C40ABB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20</w:t>
            </w:r>
          </w:p>
        </w:tc>
        <w:tc>
          <w:tcPr>
            <w:tcW w:w="1842" w:type="dxa"/>
            <w:vAlign w:val="center"/>
          </w:tcPr>
          <w:p w14:paraId="380774A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1112EBD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rPr>
              <w:t>В соответствии с надежностью и долговечностью при эксплуатации</w:t>
            </w:r>
          </w:p>
        </w:tc>
      </w:tr>
      <w:tr w:rsidR="00A92A59" w:rsidRPr="00A92A59" w14:paraId="071732A7" w14:textId="77777777" w:rsidTr="00A92A59">
        <w:trPr>
          <w:trHeight w:val="127"/>
        </w:trPr>
        <w:tc>
          <w:tcPr>
            <w:tcW w:w="567" w:type="dxa"/>
            <w:vMerge/>
            <w:vAlign w:val="center"/>
          </w:tcPr>
          <w:p w14:paraId="7696FAE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1924CF6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3436828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2A397D0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экрана, мм</w:t>
            </w:r>
          </w:p>
        </w:tc>
        <w:tc>
          <w:tcPr>
            <w:tcW w:w="2127" w:type="dxa"/>
            <w:vAlign w:val="center"/>
          </w:tcPr>
          <w:p w14:paraId="7A7D900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16</w:t>
            </w:r>
          </w:p>
        </w:tc>
        <w:tc>
          <w:tcPr>
            <w:tcW w:w="1842" w:type="dxa"/>
            <w:vAlign w:val="center"/>
          </w:tcPr>
          <w:p w14:paraId="3E0ABE9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3D3DCE1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долговечностью при эксплуатации</w:t>
            </w:r>
          </w:p>
        </w:tc>
      </w:tr>
      <w:tr w:rsidR="00A92A59" w:rsidRPr="00A92A59" w14:paraId="7252AE36" w14:textId="77777777" w:rsidTr="00A92A59">
        <w:trPr>
          <w:trHeight w:val="127"/>
        </w:trPr>
        <w:tc>
          <w:tcPr>
            <w:tcW w:w="567" w:type="dxa"/>
            <w:vMerge/>
            <w:vAlign w:val="center"/>
          </w:tcPr>
          <w:p w14:paraId="1FFEE74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10FBEBA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2B8D5E5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6968C0D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кромки, мм</w:t>
            </w:r>
          </w:p>
        </w:tc>
        <w:tc>
          <w:tcPr>
            <w:tcW w:w="2127" w:type="dxa"/>
            <w:vAlign w:val="center"/>
          </w:tcPr>
          <w:p w14:paraId="72BAC96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w:t>
            </w:r>
          </w:p>
        </w:tc>
        <w:tc>
          <w:tcPr>
            <w:tcW w:w="1842" w:type="dxa"/>
            <w:vAlign w:val="center"/>
          </w:tcPr>
          <w:p w14:paraId="02CD515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19B5E65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долговечностью при эксплуатации</w:t>
            </w:r>
          </w:p>
        </w:tc>
      </w:tr>
      <w:tr w:rsidR="00A92A59" w:rsidRPr="00A92A59" w14:paraId="5456AA8D" w14:textId="77777777" w:rsidTr="00A92A59">
        <w:trPr>
          <w:trHeight w:val="127"/>
        </w:trPr>
        <w:tc>
          <w:tcPr>
            <w:tcW w:w="567" w:type="dxa"/>
            <w:vMerge/>
            <w:vAlign w:val="center"/>
          </w:tcPr>
          <w:p w14:paraId="68F2423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30E2B70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049393B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2C96414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Материал кромки</w:t>
            </w:r>
          </w:p>
        </w:tc>
        <w:tc>
          <w:tcPr>
            <w:tcW w:w="2127" w:type="dxa"/>
            <w:vAlign w:val="center"/>
          </w:tcPr>
          <w:p w14:paraId="1B52EEF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ПВХ</w:t>
            </w:r>
          </w:p>
        </w:tc>
        <w:tc>
          <w:tcPr>
            <w:tcW w:w="1842" w:type="dxa"/>
            <w:vAlign w:val="center"/>
          </w:tcPr>
          <w:p w14:paraId="57A5B5E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0B40E9D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безопасностью при эксплуатации</w:t>
            </w:r>
          </w:p>
        </w:tc>
      </w:tr>
      <w:tr w:rsidR="00A92A59" w:rsidRPr="00A92A59" w14:paraId="0327F301" w14:textId="77777777" w:rsidTr="00A92A59">
        <w:trPr>
          <w:trHeight w:val="587"/>
        </w:trPr>
        <w:tc>
          <w:tcPr>
            <w:tcW w:w="567" w:type="dxa"/>
            <w:vMerge/>
            <w:vAlign w:val="center"/>
          </w:tcPr>
          <w:p w14:paraId="1BD9C2D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0C14368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7E7CA80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0F468C8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крепления деталей</w:t>
            </w:r>
          </w:p>
        </w:tc>
        <w:tc>
          <w:tcPr>
            <w:tcW w:w="2127" w:type="dxa"/>
            <w:vAlign w:val="center"/>
          </w:tcPr>
          <w:p w14:paraId="2089E04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эксцентриковая стяжка</w:t>
            </w:r>
          </w:p>
        </w:tc>
        <w:tc>
          <w:tcPr>
            <w:tcW w:w="1842" w:type="dxa"/>
            <w:vAlign w:val="center"/>
          </w:tcPr>
          <w:p w14:paraId="646CBC7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3A87B49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крепления</w:t>
            </w:r>
          </w:p>
        </w:tc>
      </w:tr>
      <w:tr w:rsidR="00A92A59" w:rsidRPr="00A92A59" w14:paraId="282BE911" w14:textId="77777777" w:rsidTr="00A92A59">
        <w:trPr>
          <w:trHeight w:val="127"/>
        </w:trPr>
        <w:tc>
          <w:tcPr>
            <w:tcW w:w="567" w:type="dxa"/>
            <w:vMerge/>
            <w:vAlign w:val="center"/>
          </w:tcPr>
          <w:p w14:paraId="2EA2214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1CE3E90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E6EA30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2571315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Цвет мебели</w:t>
            </w:r>
          </w:p>
        </w:tc>
        <w:tc>
          <w:tcPr>
            <w:tcW w:w="2127" w:type="dxa"/>
          </w:tcPr>
          <w:p w14:paraId="027DA7F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французский орех или аналог</w:t>
            </w:r>
          </w:p>
        </w:tc>
        <w:tc>
          <w:tcPr>
            <w:tcW w:w="1842" w:type="dxa"/>
          </w:tcPr>
          <w:p w14:paraId="29A0DF9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Pr>
          <w:p w14:paraId="1BAF1E5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выдержанным единым офисным стилем в интерьере заказчика</w:t>
            </w:r>
          </w:p>
        </w:tc>
      </w:tr>
      <w:tr w:rsidR="00A92A59" w:rsidRPr="00A92A59" w14:paraId="0CB57228" w14:textId="77777777" w:rsidTr="00A92A59">
        <w:trPr>
          <w:trHeight w:val="245"/>
        </w:trPr>
        <w:tc>
          <w:tcPr>
            <w:tcW w:w="567" w:type="dxa"/>
            <w:vMerge w:val="restart"/>
            <w:vAlign w:val="center"/>
          </w:tcPr>
          <w:p w14:paraId="3798F58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val="en-US" w:eastAsia="ru-RU"/>
              </w:rPr>
              <w:t>8</w:t>
            </w:r>
          </w:p>
        </w:tc>
        <w:tc>
          <w:tcPr>
            <w:tcW w:w="2694" w:type="dxa"/>
            <w:vMerge w:val="restart"/>
            <w:vAlign w:val="center"/>
          </w:tcPr>
          <w:p w14:paraId="020F6F3F" w14:textId="2404F28B" w:rsidR="00A92A59" w:rsidRPr="00A92A59" w:rsidRDefault="00B676EA" w:rsidP="004815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Стол письменный, Тип 3</w:t>
            </w:r>
          </w:p>
          <w:p w14:paraId="252B7065" w14:textId="70951956"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noProof/>
                <w:sz w:val="24"/>
                <w:szCs w:val="24"/>
                <w:lang w:eastAsia="ru-RU"/>
              </w:rPr>
              <w:lastRenderedPageBreak/>
              <w:drawing>
                <wp:inline distT="0" distB="0" distL="0" distR="0" wp14:anchorId="731C3FF0" wp14:editId="6601DD56">
                  <wp:extent cx="1504950" cy="1504950"/>
                  <wp:effectExtent l="0" t="0" r="0" b="0"/>
                  <wp:docPr id="39" name="Рисунок 39" descr="Стол эргономичный компактный ле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Стол эргономичный компактный левый"/>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p w14:paraId="0E83A87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ОКПД 2: 31.01.12.110- Столы письменные деревянные для офисов, административных помещений</w:t>
            </w:r>
          </w:p>
          <w:p w14:paraId="6BE38D1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p w14:paraId="13A78DD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КТРУ: 31.01.10.000-00000002-Стол письменный</w:t>
            </w:r>
          </w:p>
        </w:tc>
        <w:tc>
          <w:tcPr>
            <w:tcW w:w="1984" w:type="dxa"/>
            <w:vMerge w:val="restart"/>
            <w:vAlign w:val="center"/>
          </w:tcPr>
          <w:p w14:paraId="1DF9EBE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17DB61C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стола</w:t>
            </w:r>
          </w:p>
        </w:tc>
        <w:tc>
          <w:tcPr>
            <w:tcW w:w="2127" w:type="dxa"/>
            <w:vAlign w:val="center"/>
          </w:tcPr>
          <w:p w14:paraId="56438C0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эргономичный левый</w:t>
            </w:r>
          </w:p>
        </w:tc>
        <w:tc>
          <w:tcPr>
            <w:tcW w:w="1842" w:type="dxa"/>
            <w:vAlign w:val="center"/>
          </w:tcPr>
          <w:p w14:paraId="785FB5D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0AD0F0E0" w14:textId="77777777" w:rsidR="00A92A59" w:rsidRPr="00A92A59" w:rsidRDefault="00A92A59" w:rsidP="004815A7">
            <w:pPr>
              <w:spacing w:after="0" w:line="240" w:lineRule="auto"/>
              <w:rPr>
                <w:rFonts w:ascii="Times New Roman" w:eastAsia="Times New Roman" w:hAnsi="Times New Roman" w:cs="Times New Roman"/>
                <w:sz w:val="24"/>
                <w:szCs w:val="24"/>
                <w:highlight w:val="yellow"/>
              </w:rPr>
            </w:pPr>
            <w:r w:rsidRPr="00A92A59">
              <w:rPr>
                <w:rFonts w:ascii="Times New Roman" w:eastAsia="Times New Roman" w:hAnsi="Times New Roman" w:cs="Times New Roman"/>
                <w:sz w:val="24"/>
                <w:szCs w:val="24"/>
              </w:rPr>
              <w:t>В соответствии с КТРУ</w:t>
            </w:r>
          </w:p>
        </w:tc>
      </w:tr>
      <w:tr w:rsidR="00A92A59" w:rsidRPr="00A92A59" w14:paraId="1F7DC0C0" w14:textId="77777777" w:rsidTr="00A92A59">
        <w:trPr>
          <w:trHeight w:val="367"/>
        </w:trPr>
        <w:tc>
          <w:tcPr>
            <w:tcW w:w="567" w:type="dxa"/>
            <w:vMerge/>
            <w:vAlign w:val="center"/>
          </w:tcPr>
          <w:p w14:paraId="27E92586"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p>
        </w:tc>
        <w:tc>
          <w:tcPr>
            <w:tcW w:w="2694" w:type="dxa"/>
            <w:vMerge/>
            <w:vAlign w:val="center"/>
          </w:tcPr>
          <w:p w14:paraId="365159F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9F58C8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0C1E216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Назначение стола письменного</w:t>
            </w:r>
          </w:p>
        </w:tc>
        <w:tc>
          <w:tcPr>
            <w:tcW w:w="2127" w:type="dxa"/>
            <w:vAlign w:val="center"/>
          </w:tcPr>
          <w:p w14:paraId="7AF3D23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для персонала</w:t>
            </w:r>
          </w:p>
        </w:tc>
        <w:tc>
          <w:tcPr>
            <w:tcW w:w="1842" w:type="dxa"/>
            <w:vAlign w:val="center"/>
          </w:tcPr>
          <w:p w14:paraId="76D38BF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2CADB822"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2851D974" w14:textId="77777777" w:rsidTr="00A92A59">
        <w:trPr>
          <w:trHeight w:val="367"/>
        </w:trPr>
        <w:tc>
          <w:tcPr>
            <w:tcW w:w="567" w:type="dxa"/>
            <w:vMerge/>
            <w:vAlign w:val="center"/>
          </w:tcPr>
          <w:p w14:paraId="36585BC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6C55C1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0C6BFD0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25D6175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материала каркаса</w:t>
            </w:r>
          </w:p>
        </w:tc>
        <w:tc>
          <w:tcPr>
            <w:tcW w:w="2127" w:type="dxa"/>
            <w:vAlign w:val="center"/>
          </w:tcPr>
          <w:p w14:paraId="214AF1E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ЛДСП</w:t>
            </w:r>
          </w:p>
        </w:tc>
        <w:tc>
          <w:tcPr>
            <w:tcW w:w="1842" w:type="dxa"/>
            <w:vAlign w:val="center"/>
          </w:tcPr>
          <w:p w14:paraId="532ED75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47086685" w14:textId="77777777" w:rsidR="00A92A59" w:rsidRPr="00A92A59" w:rsidRDefault="00A92A59" w:rsidP="004815A7">
            <w:pPr>
              <w:spacing w:after="0" w:line="240" w:lineRule="auto"/>
              <w:rPr>
                <w:rFonts w:ascii="Times New Roman" w:eastAsia="Times New Roman" w:hAnsi="Times New Roman" w:cs="Times New Roman"/>
                <w:sz w:val="24"/>
                <w:szCs w:val="24"/>
                <w:highlight w:val="yellow"/>
              </w:rPr>
            </w:pPr>
            <w:r w:rsidRPr="00A92A59">
              <w:rPr>
                <w:rFonts w:ascii="Times New Roman" w:eastAsia="Times New Roman" w:hAnsi="Times New Roman" w:cs="Times New Roman"/>
                <w:sz w:val="24"/>
                <w:szCs w:val="24"/>
              </w:rPr>
              <w:t>В соответствии с КТРУ</w:t>
            </w:r>
          </w:p>
        </w:tc>
      </w:tr>
      <w:tr w:rsidR="00A92A59" w:rsidRPr="00A92A59" w14:paraId="1084AF1F" w14:textId="77777777" w:rsidTr="00A92A59">
        <w:trPr>
          <w:trHeight w:val="367"/>
        </w:trPr>
        <w:tc>
          <w:tcPr>
            <w:tcW w:w="567" w:type="dxa"/>
            <w:vMerge/>
            <w:vAlign w:val="center"/>
          </w:tcPr>
          <w:p w14:paraId="6710088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6D236D7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032B734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34F3419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xml:space="preserve">Вид материала </w:t>
            </w:r>
            <w:r w:rsidRPr="00A92A59">
              <w:rPr>
                <w:rFonts w:ascii="Times New Roman" w:eastAsia="Times New Roman" w:hAnsi="Times New Roman" w:cs="Times New Roman"/>
                <w:sz w:val="24"/>
                <w:szCs w:val="24"/>
                <w:lang w:eastAsia="ru-RU"/>
              </w:rPr>
              <w:lastRenderedPageBreak/>
              <w:t>столешницы</w:t>
            </w:r>
          </w:p>
        </w:tc>
        <w:tc>
          <w:tcPr>
            <w:tcW w:w="2127" w:type="dxa"/>
            <w:vAlign w:val="center"/>
          </w:tcPr>
          <w:p w14:paraId="732817E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lastRenderedPageBreak/>
              <w:t>ЛДСП</w:t>
            </w:r>
          </w:p>
        </w:tc>
        <w:tc>
          <w:tcPr>
            <w:tcW w:w="1842" w:type="dxa"/>
            <w:vAlign w:val="center"/>
          </w:tcPr>
          <w:p w14:paraId="642A8FF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4FE1479A"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1D359321" w14:textId="77777777" w:rsidTr="00A92A59">
        <w:trPr>
          <w:trHeight w:val="302"/>
        </w:trPr>
        <w:tc>
          <w:tcPr>
            <w:tcW w:w="567" w:type="dxa"/>
            <w:vMerge/>
            <w:vAlign w:val="center"/>
          </w:tcPr>
          <w:p w14:paraId="4D3EF96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03F1ABC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958755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019B833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опоры стола</w:t>
            </w:r>
          </w:p>
        </w:tc>
        <w:tc>
          <w:tcPr>
            <w:tcW w:w="2127" w:type="dxa"/>
            <w:vAlign w:val="center"/>
          </w:tcPr>
          <w:p w14:paraId="4604EC2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П-образная</w:t>
            </w:r>
          </w:p>
        </w:tc>
        <w:tc>
          <w:tcPr>
            <w:tcW w:w="1842" w:type="dxa"/>
            <w:vAlign w:val="center"/>
          </w:tcPr>
          <w:p w14:paraId="45E48FF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6C734547"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20801AFE" w14:textId="77777777" w:rsidTr="00A92A59">
        <w:trPr>
          <w:trHeight w:val="263"/>
        </w:trPr>
        <w:tc>
          <w:tcPr>
            <w:tcW w:w="567" w:type="dxa"/>
            <w:vMerge/>
            <w:vAlign w:val="center"/>
          </w:tcPr>
          <w:p w14:paraId="2B5A26D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3C90D56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1B56CAD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6BAFB94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Тип каркаса</w:t>
            </w:r>
          </w:p>
        </w:tc>
        <w:tc>
          <w:tcPr>
            <w:tcW w:w="2127" w:type="dxa"/>
            <w:vAlign w:val="center"/>
          </w:tcPr>
          <w:p w14:paraId="4F647EB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деревянный</w:t>
            </w:r>
          </w:p>
        </w:tc>
        <w:tc>
          <w:tcPr>
            <w:tcW w:w="1842" w:type="dxa"/>
            <w:vAlign w:val="center"/>
          </w:tcPr>
          <w:p w14:paraId="5D5EE25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1C1D061C"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79D76AEA" w14:textId="77777777" w:rsidTr="00A92A59">
        <w:trPr>
          <w:trHeight w:val="367"/>
        </w:trPr>
        <w:tc>
          <w:tcPr>
            <w:tcW w:w="567" w:type="dxa"/>
            <w:vMerge/>
            <w:vAlign w:val="center"/>
          </w:tcPr>
          <w:p w14:paraId="6D984C4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06B4118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451001C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1221754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Габаритные размеры:</w:t>
            </w:r>
          </w:p>
        </w:tc>
        <w:tc>
          <w:tcPr>
            <w:tcW w:w="2127" w:type="dxa"/>
            <w:vAlign w:val="center"/>
          </w:tcPr>
          <w:p w14:paraId="289C146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842" w:type="dxa"/>
            <w:vAlign w:val="center"/>
          </w:tcPr>
          <w:p w14:paraId="06C7B2C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36230DDB"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Х</w:t>
            </w:r>
          </w:p>
        </w:tc>
      </w:tr>
      <w:tr w:rsidR="00A92A59" w:rsidRPr="00A92A59" w14:paraId="4F53D123" w14:textId="77777777" w:rsidTr="00A92A59">
        <w:trPr>
          <w:trHeight w:val="127"/>
        </w:trPr>
        <w:tc>
          <w:tcPr>
            <w:tcW w:w="567" w:type="dxa"/>
            <w:vMerge/>
            <w:vAlign w:val="center"/>
          </w:tcPr>
          <w:p w14:paraId="582D837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6519AB8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24D6031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4141EAF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глубина, мм</w:t>
            </w:r>
          </w:p>
        </w:tc>
        <w:tc>
          <w:tcPr>
            <w:tcW w:w="2127" w:type="dxa"/>
            <w:vAlign w:val="center"/>
          </w:tcPr>
          <w:p w14:paraId="18DFDC80" w14:textId="475733E4"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700</w:t>
            </w:r>
            <w:r w:rsidR="004624DE">
              <w:rPr>
                <w:rFonts w:ascii="Times New Roman" w:eastAsia="Times New Roman" w:hAnsi="Times New Roman" w:cs="Times New Roman"/>
                <w:sz w:val="24"/>
                <w:szCs w:val="24"/>
                <w:lang w:eastAsia="ru-RU"/>
              </w:rPr>
              <w:t xml:space="preserve"> </w:t>
            </w:r>
            <w:r w:rsidR="004624DE" w:rsidRPr="004624DE">
              <w:rPr>
                <w:rFonts w:ascii="Times New Roman" w:eastAsia="Times New Roman" w:hAnsi="Times New Roman" w:cs="Times New Roman"/>
                <w:sz w:val="24"/>
                <w:szCs w:val="24"/>
                <w:highlight w:val="yellow"/>
                <w:lang w:eastAsia="ru-RU"/>
              </w:rPr>
              <w:t>&lt; 1000</w:t>
            </w:r>
          </w:p>
        </w:tc>
        <w:tc>
          <w:tcPr>
            <w:tcW w:w="1842" w:type="dxa"/>
            <w:vAlign w:val="center"/>
          </w:tcPr>
          <w:p w14:paraId="5F1ADB0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2450EAF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A92A59" w:rsidRPr="00A92A59" w14:paraId="777F7350" w14:textId="77777777" w:rsidTr="00A92A59">
        <w:trPr>
          <w:trHeight w:val="127"/>
        </w:trPr>
        <w:tc>
          <w:tcPr>
            <w:tcW w:w="567" w:type="dxa"/>
            <w:vMerge/>
            <w:vAlign w:val="center"/>
          </w:tcPr>
          <w:p w14:paraId="5D8B14C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3BA8700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47DDB72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1FC8E08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ширина, мм</w:t>
            </w:r>
          </w:p>
        </w:tc>
        <w:tc>
          <w:tcPr>
            <w:tcW w:w="2127" w:type="dxa"/>
            <w:vAlign w:val="center"/>
          </w:tcPr>
          <w:p w14:paraId="785AC18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1400 и &lt; 1600</w:t>
            </w:r>
          </w:p>
        </w:tc>
        <w:tc>
          <w:tcPr>
            <w:tcW w:w="1842" w:type="dxa"/>
            <w:vAlign w:val="center"/>
          </w:tcPr>
          <w:p w14:paraId="4CBF6F7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6724528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A92A59" w:rsidRPr="00A92A59" w14:paraId="34154B02" w14:textId="77777777" w:rsidTr="00A92A59">
        <w:trPr>
          <w:trHeight w:val="127"/>
        </w:trPr>
        <w:tc>
          <w:tcPr>
            <w:tcW w:w="567" w:type="dxa"/>
            <w:vMerge/>
            <w:vAlign w:val="center"/>
          </w:tcPr>
          <w:p w14:paraId="6F77B59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5E7DCFC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1B99A7A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70C112F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материала столешницы, мм</w:t>
            </w:r>
          </w:p>
        </w:tc>
        <w:tc>
          <w:tcPr>
            <w:tcW w:w="2127" w:type="dxa"/>
            <w:vAlign w:val="center"/>
          </w:tcPr>
          <w:p w14:paraId="3A00BBFC" w14:textId="7D4EA548"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24 и &lt; 30</w:t>
            </w:r>
          </w:p>
        </w:tc>
        <w:tc>
          <w:tcPr>
            <w:tcW w:w="1842" w:type="dxa"/>
            <w:vAlign w:val="center"/>
          </w:tcPr>
          <w:p w14:paraId="493885F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18774EC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A92A59" w:rsidRPr="00A92A59" w14:paraId="069EF1EB" w14:textId="77777777" w:rsidTr="00A92A59">
        <w:trPr>
          <w:trHeight w:val="127"/>
        </w:trPr>
        <w:tc>
          <w:tcPr>
            <w:tcW w:w="567" w:type="dxa"/>
            <w:vMerge/>
            <w:vAlign w:val="center"/>
          </w:tcPr>
          <w:p w14:paraId="2FEB601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3D266C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9BE26B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3EDFA0A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материала каркаса, мм</w:t>
            </w:r>
          </w:p>
        </w:tc>
        <w:tc>
          <w:tcPr>
            <w:tcW w:w="2127" w:type="dxa"/>
            <w:vAlign w:val="center"/>
          </w:tcPr>
          <w:p w14:paraId="24222724" w14:textId="051E0EB2"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16 и &lt; 20</w:t>
            </w:r>
          </w:p>
        </w:tc>
        <w:tc>
          <w:tcPr>
            <w:tcW w:w="1842" w:type="dxa"/>
            <w:vAlign w:val="center"/>
          </w:tcPr>
          <w:p w14:paraId="4D44641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53BFF82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A92A59" w:rsidRPr="00A92A59" w14:paraId="6D1FAEBE" w14:textId="77777777" w:rsidTr="00A92A59">
        <w:trPr>
          <w:trHeight w:val="127"/>
        </w:trPr>
        <w:tc>
          <w:tcPr>
            <w:tcW w:w="567" w:type="dxa"/>
            <w:vMerge/>
            <w:vAlign w:val="center"/>
          </w:tcPr>
          <w:p w14:paraId="1AB3756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1AAB5C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3D0C34D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1854C42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высота, мм</w:t>
            </w:r>
          </w:p>
        </w:tc>
        <w:tc>
          <w:tcPr>
            <w:tcW w:w="2127" w:type="dxa"/>
            <w:vAlign w:val="center"/>
          </w:tcPr>
          <w:p w14:paraId="06F5B2A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750 и &lt; 760</w:t>
            </w:r>
          </w:p>
        </w:tc>
        <w:tc>
          <w:tcPr>
            <w:tcW w:w="1842" w:type="dxa"/>
            <w:vAlign w:val="center"/>
          </w:tcPr>
          <w:p w14:paraId="1AD4A4F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6ACA475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выдержанным единым офисным стилем</w:t>
            </w:r>
          </w:p>
        </w:tc>
      </w:tr>
      <w:tr w:rsidR="00A92A59" w:rsidRPr="00A92A59" w14:paraId="2663E052" w14:textId="77777777" w:rsidTr="00A92A59">
        <w:trPr>
          <w:trHeight w:val="127"/>
        </w:trPr>
        <w:tc>
          <w:tcPr>
            <w:tcW w:w="567" w:type="dxa"/>
            <w:vMerge/>
            <w:vAlign w:val="center"/>
          </w:tcPr>
          <w:p w14:paraId="737F9CA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01A935E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53853E7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39BA8F3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кромки, мм</w:t>
            </w:r>
          </w:p>
        </w:tc>
        <w:tc>
          <w:tcPr>
            <w:tcW w:w="2127" w:type="dxa"/>
            <w:vAlign w:val="center"/>
          </w:tcPr>
          <w:p w14:paraId="4514D51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w:t>
            </w:r>
          </w:p>
        </w:tc>
        <w:tc>
          <w:tcPr>
            <w:tcW w:w="1842" w:type="dxa"/>
            <w:vAlign w:val="center"/>
          </w:tcPr>
          <w:p w14:paraId="4B3FE8B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6DCE822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долговечностью при эксплуатации</w:t>
            </w:r>
          </w:p>
        </w:tc>
      </w:tr>
      <w:tr w:rsidR="00A92A59" w:rsidRPr="00A92A59" w14:paraId="1F298625" w14:textId="77777777" w:rsidTr="00A92A59">
        <w:trPr>
          <w:trHeight w:val="127"/>
        </w:trPr>
        <w:tc>
          <w:tcPr>
            <w:tcW w:w="567" w:type="dxa"/>
            <w:vMerge/>
            <w:vAlign w:val="center"/>
          </w:tcPr>
          <w:p w14:paraId="60A16EA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2C1EAD5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2FEDF1E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5665DCF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Материал кромки</w:t>
            </w:r>
          </w:p>
        </w:tc>
        <w:tc>
          <w:tcPr>
            <w:tcW w:w="2127" w:type="dxa"/>
            <w:vAlign w:val="center"/>
          </w:tcPr>
          <w:p w14:paraId="1CDAFCD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ПВХ</w:t>
            </w:r>
          </w:p>
        </w:tc>
        <w:tc>
          <w:tcPr>
            <w:tcW w:w="1842" w:type="dxa"/>
            <w:vAlign w:val="center"/>
          </w:tcPr>
          <w:p w14:paraId="1821DF4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667E87B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безопасностью при эксплуатации</w:t>
            </w:r>
          </w:p>
        </w:tc>
      </w:tr>
      <w:tr w:rsidR="00A92A59" w:rsidRPr="00A92A59" w14:paraId="1D415A5B" w14:textId="77777777" w:rsidTr="00A92A59">
        <w:trPr>
          <w:trHeight w:val="587"/>
        </w:trPr>
        <w:tc>
          <w:tcPr>
            <w:tcW w:w="567" w:type="dxa"/>
            <w:vMerge/>
            <w:vAlign w:val="center"/>
          </w:tcPr>
          <w:p w14:paraId="170C0D4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44668D2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2D42C12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74F8CBC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крепления деталей</w:t>
            </w:r>
          </w:p>
        </w:tc>
        <w:tc>
          <w:tcPr>
            <w:tcW w:w="2127" w:type="dxa"/>
            <w:vAlign w:val="center"/>
          </w:tcPr>
          <w:p w14:paraId="07AEB6F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эксцентриковая стяжка</w:t>
            </w:r>
          </w:p>
        </w:tc>
        <w:tc>
          <w:tcPr>
            <w:tcW w:w="1842" w:type="dxa"/>
            <w:vAlign w:val="center"/>
          </w:tcPr>
          <w:p w14:paraId="54ADC63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299A3DC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крепления</w:t>
            </w:r>
          </w:p>
        </w:tc>
      </w:tr>
      <w:tr w:rsidR="00A92A59" w:rsidRPr="00A92A59" w14:paraId="3C11C641" w14:textId="77777777" w:rsidTr="00A92A59">
        <w:trPr>
          <w:trHeight w:val="127"/>
        </w:trPr>
        <w:tc>
          <w:tcPr>
            <w:tcW w:w="567" w:type="dxa"/>
            <w:vMerge/>
            <w:vAlign w:val="center"/>
          </w:tcPr>
          <w:p w14:paraId="6F34251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3E7F702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39FEFDD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065DAB6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Цвет мебели</w:t>
            </w:r>
          </w:p>
        </w:tc>
        <w:tc>
          <w:tcPr>
            <w:tcW w:w="2127" w:type="dxa"/>
          </w:tcPr>
          <w:p w14:paraId="5285570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французский орех или аналог</w:t>
            </w:r>
          </w:p>
        </w:tc>
        <w:tc>
          <w:tcPr>
            <w:tcW w:w="1842" w:type="dxa"/>
          </w:tcPr>
          <w:p w14:paraId="60685B6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Pr>
          <w:p w14:paraId="1E86FFD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выдержанным единым офисным стилем в интерьере заказчика</w:t>
            </w:r>
          </w:p>
        </w:tc>
      </w:tr>
      <w:tr w:rsidR="00A92A59" w:rsidRPr="00A92A59" w14:paraId="1ACDADE0" w14:textId="77777777" w:rsidTr="00A92A59">
        <w:trPr>
          <w:trHeight w:val="245"/>
        </w:trPr>
        <w:tc>
          <w:tcPr>
            <w:tcW w:w="567" w:type="dxa"/>
            <w:vMerge w:val="restart"/>
            <w:vAlign w:val="center"/>
          </w:tcPr>
          <w:p w14:paraId="10EF7BB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val="en-US" w:eastAsia="ru-RU"/>
              </w:rPr>
              <w:t>9</w:t>
            </w:r>
          </w:p>
        </w:tc>
        <w:tc>
          <w:tcPr>
            <w:tcW w:w="2694" w:type="dxa"/>
            <w:vMerge w:val="restart"/>
            <w:vAlign w:val="center"/>
          </w:tcPr>
          <w:p w14:paraId="4E69D5A0" w14:textId="550E3F08" w:rsidR="00A92A59" w:rsidRPr="00A92A59" w:rsidRDefault="00B676EA" w:rsidP="004815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Стол письменный, Тип 4</w:t>
            </w:r>
          </w:p>
          <w:p w14:paraId="4D35332A" w14:textId="67349C6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noProof/>
                <w:sz w:val="24"/>
                <w:szCs w:val="24"/>
                <w:lang w:eastAsia="ru-RU"/>
              </w:rPr>
              <w:lastRenderedPageBreak/>
              <w:drawing>
                <wp:inline distT="0" distB="0" distL="0" distR="0" wp14:anchorId="1DCDCA22" wp14:editId="381A6229">
                  <wp:extent cx="1543050" cy="1543050"/>
                  <wp:effectExtent l="0" t="0" r="0" b="0"/>
                  <wp:docPr id="38" name="Рисунок 38" descr="Стол эргономичный компактный пра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Стол эргономичный компактный правый"/>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14:paraId="0CF8BC8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ОКПД 2: 31.01.12.110- Столы письменные деревянные для офисов, административных помещений</w:t>
            </w:r>
          </w:p>
          <w:p w14:paraId="3D64906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p w14:paraId="5605B78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КТРУ: 31.01.10.000-00000002-Стол письменный</w:t>
            </w:r>
          </w:p>
        </w:tc>
        <w:tc>
          <w:tcPr>
            <w:tcW w:w="1984" w:type="dxa"/>
            <w:vMerge w:val="restart"/>
            <w:vAlign w:val="center"/>
          </w:tcPr>
          <w:p w14:paraId="345FBC7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57CF1BE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стола</w:t>
            </w:r>
          </w:p>
        </w:tc>
        <w:tc>
          <w:tcPr>
            <w:tcW w:w="2127" w:type="dxa"/>
            <w:vAlign w:val="center"/>
          </w:tcPr>
          <w:p w14:paraId="3F6EE0A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эргономичный правый</w:t>
            </w:r>
          </w:p>
        </w:tc>
        <w:tc>
          <w:tcPr>
            <w:tcW w:w="1842" w:type="dxa"/>
            <w:vAlign w:val="center"/>
          </w:tcPr>
          <w:p w14:paraId="1BAD888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6B5AF09D" w14:textId="77777777" w:rsidR="00A92A59" w:rsidRPr="00A92A59" w:rsidRDefault="00A92A59" w:rsidP="004815A7">
            <w:pPr>
              <w:spacing w:after="0" w:line="240" w:lineRule="auto"/>
              <w:rPr>
                <w:rFonts w:ascii="Times New Roman" w:eastAsia="Times New Roman" w:hAnsi="Times New Roman" w:cs="Times New Roman"/>
                <w:sz w:val="24"/>
                <w:szCs w:val="24"/>
                <w:highlight w:val="yellow"/>
              </w:rPr>
            </w:pPr>
            <w:r w:rsidRPr="00A92A59">
              <w:rPr>
                <w:rFonts w:ascii="Times New Roman" w:eastAsia="Times New Roman" w:hAnsi="Times New Roman" w:cs="Times New Roman"/>
                <w:sz w:val="24"/>
                <w:szCs w:val="24"/>
              </w:rPr>
              <w:t>В соответствии с КТРУ</w:t>
            </w:r>
          </w:p>
        </w:tc>
      </w:tr>
      <w:tr w:rsidR="00A92A59" w:rsidRPr="00A92A59" w14:paraId="24045EA6" w14:textId="77777777" w:rsidTr="00A92A59">
        <w:trPr>
          <w:trHeight w:val="367"/>
        </w:trPr>
        <w:tc>
          <w:tcPr>
            <w:tcW w:w="567" w:type="dxa"/>
            <w:vMerge/>
            <w:vAlign w:val="center"/>
          </w:tcPr>
          <w:p w14:paraId="5F942125"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p>
        </w:tc>
        <w:tc>
          <w:tcPr>
            <w:tcW w:w="2694" w:type="dxa"/>
            <w:vMerge/>
            <w:vAlign w:val="center"/>
          </w:tcPr>
          <w:p w14:paraId="50C8802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36EA223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4F2FE9C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Назначение стола письменного</w:t>
            </w:r>
          </w:p>
        </w:tc>
        <w:tc>
          <w:tcPr>
            <w:tcW w:w="2127" w:type="dxa"/>
            <w:vAlign w:val="center"/>
          </w:tcPr>
          <w:p w14:paraId="7C2867E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для персонала</w:t>
            </w:r>
          </w:p>
        </w:tc>
        <w:tc>
          <w:tcPr>
            <w:tcW w:w="1842" w:type="dxa"/>
            <w:vAlign w:val="center"/>
          </w:tcPr>
          <w:p w14:paraId="35272FB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3B5E197B"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2D2B191A" w14:textId="77777777" w:rsidTr="00A92A59">
        <w:trPr>
          <w:trHeight w:val="367"/>
        </w:trPr>
        <w:tc>
          <w:tcPr>
            <w:tcW w:w="567" w:type="dxa"/>
            <w:vMerge/>
            <w:vAlign w:val="center"/>
          </w:tcPr>
          <w:p w14:paraId="56AFCD6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31681D7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023E724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30B231A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материала каркаса</w:t>
            </w:r>
          </w:p>
        </w:tc>
        <w:tc>
          <w:tcPr>
            <w:tcW w:w="2127" w:type="dxa"/>
            <w:vAlign w:val="center"/>
          </w:tcPr>
          <w:p w14:paraId="3F26DDA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ЛДСП</w:t>
            </w:r>
          </w:p>
        </w:tc>
        <w:tc>
          <w:tcPr>
            <w:tcW w:w="1842" w:type="dxa"/>
            <w:vAlign w:val="center"/>
          </w:tcPr>
          <w:p w14:paraId="511263A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4985CD8B" w14:textId="77777777" w:rsidR="00A92A59" w:rsidRPr="00A92A59" w:rsidRDefault="00A92A59" w:rsidP="004815A7">
            <w:pPr>
              <w:spacing w:after="0" w:line="240" w:lineRule="auto"/>
              <w:rPr>
                <w:rFonts w:ascii="Times New Roman" w:eastAsia="Times New Roman" w:hAnsi="Times New Roman" w:cs="Times New Roman"/>
                <w:sz w:val="24"/>
                <w:szCs w:val="24"/>
                <w:highlight w:val="yellow"/>
              </w:rPr>
            </w:pPr>
            <w:r w:rsidRPr="00A92A59">
              <w:rPr>
                <w:rFonts w:ascii="Times New Roman" w:eastAsia="Times New Roman" w:hAnsi="Times New Roman" w:cs="Times New Roman"/>
                <w:sz w:val="24"/>
                <w:szCs w:val="24"/>
              </w:rPr>
              <w:t>В соответствии с КТРУ</w:t>
            </w:r>
          </w:p>
        </w:tc>
      </w:tr>
      <w:tr w:rsidR="00A92A59" w:rsidRPr="00A92A59" w14:paraId="449ED420" w14:textId="77777777" w:rsidTr="00A92A59">
        <w:trPr>
          <w:trHeight w:val="367"/>
        </w:trPr>
        <w:tc>
          <w:tcPr>
            <w:tcW w:w="567" w:type="dxa"/>
            <w:vMerge/>
            <w:vAlign w:val="center"/>
          </w:tcPr>
          <w:p w14:paraId="696EB87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57A8562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FFEA9C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17C32DC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материала столешницы</w:t>
            </w:r>
          </w:p>
        </w:tc>
        <w:tc>
          <w:tcPr>
            <w:tcW w:w="2127" w:type="dxa"/>
            <w:vAlign w:val="center"/>
          </w:tcPr>
          <w:p w14:paraId="35C0DF7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ЛДСП</w:t>
            </w:r>
          </w:p>
        </w:tc>
        <w:tc>
          <w:tcPr>
            <w:tcW w:w="1842" w:type="dxa"/>
            <w:vAlign w:val="center"/>
          </w:tcPr>
          <w:p w14:paraId="434A022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094203F7"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22485F8C" w14:textId="77777777" w:rsidTr="00A92A59">
        <w:trPr>
          <w:trHeight w:val="302"/>
        </w:trPr>
        <w:tc>
          <w:tcPr>
            <w:tcW w:w="567" w:type="dxa"/>
            <w:vMerge/>
            <w:vAlign w:val="center"/>
          </w:tcPr>
          <w:p w14:paraId="1C3CAEB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5F0742D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349C6AA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6FB4711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опоры стола</w:t>
            </w:r>
          </w:p>
        </w:tc>
        <w:tc>
          <w:tcPr>
            <w:tcW w:w="2127" w:type="dxa"/>
            <w:vAlign w:val="center"/>
          </w:tcPr>
          <w:p w14:paraId="78646DA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П-образная</w:t>
            </w:r>
          </w:p>
        </w:tc>
        <w:tc>
          <w:tcPr>
            <w:tcW w:w="1842" w:type="dxa"/>
            <w:vAlign w:val="center"/>
          </w:tcPr>
          <w:p w14:paraId="3FD087B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3DF2AFA0"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5D6BCF85" w14:textId="77777777" w:rsidTr="00A92A59">
        <w:trPr>
          <w:trHeight w:val="263"/>
        </w:trPr>
        <w:tc>
          <w:tcPr>
            <w:tcW w:w="567" w:type="dxa"/>
            <w:vMerge/>
            <w:vAlign w:val="center"/>
          </w:tcPr>
          <w:p w14:paraId="4D86503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34BFCCA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3D1A325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310A75D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Тип каркаса</w:t>
            </w:r>
          </w:p>
        </w:tc>
        <w:tc>
          <w:tcPr>
            <w:tcW w:w="2127" w:type="dxa"/>
            <w:vAlign w:val="center"/>
          </w:tcPr>
          <w:p w14:paraId="7956CBE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деревянный</w:t>
            </w:r>
          </w:p>
        </w:tc>
        <w:tc>
          <w:tcPr>
            <w:tcW w:w="1842" w:type="dxa"/>
            <w:vAlign w:val="center"/>
          </w:tcPr>
          <w:p w14:paraId="11DA771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0516F96F"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7BAC7504" w14:textId="77777777" w:rsidTr="00A92A59">
        <w:trPr>
          <w:trHeight w:val="367"/>
        </w:trPr>
        <w:tc>
          <w:tcPr>
            <w:tcW w:w="567" w:type="dxa"/>
            <w:vMerge/>
            <w:vAlign w:val="center"/>
          </w:tcPr>
          <w:p w14:paraId="0C05040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37772FF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7277166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5DA25B4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Габаритные размеры:</w:t>
            </w:r>
          </w:p>
        </w:tc>
        <w:tc>
          <w:tcPr>
            <w:tcW w:w="2127" w:type="dxa"/>
            <w:vAlign w:val="center"/>
          </w:tcPr>
          <w:p w14:paraId="3895B80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842" w:type="dxa"/>
            <w:vAlign w:val="center"/>
          </w:tcPr>
          <w:p w14:paraId="62C26FB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58457528"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Х</w:t>
            </w:r>
          </w:p>
        </w:tc>
      </w:tr>
      <w:tr w:rsidR="00A92A59" w:rsidRPr="00A92A59" w14:paraId="4CDA1CB9" w14:textId="77777777" w:rsidTr="00A92A59">
        <w:trPr>
          <w:trHeight w:val="127"/>
        </w:trPr>
        <w:tc>
          <w:tcPr>
            <w:tcW w:w="567" w:type="dxa"/>
            <w:vMerge/>
            <w:vAlign w:val="center"/>
          </w:tcPr>
          <w:p w14:paraId="2212137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2A817D3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44ACAD2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2F7B574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глубина, мм</w:t>
            </w:r>
          </w:p>
        </w:tc>
        <w:tc>
          <w:tcPr>
            <w:tcW w:w="2127" w:type="dxa"/>
            <w:vAlign w:val="center"/>
          </w:tcPr>
          <w:p w14:paraId="29D136A3" w14:textId="6A7E7228"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700</w:t>
            </w:r>
            <w:r w:rsidR="004F6EEB">
              <w:rPr>
                <w:rFonts w:ascii="Times New Roman" w:eastAsia="Times New Roman" w:hAnsi="Times New Roman" w:cs="Times New Roman"/>
                <w:sz w:val="24"/>
                <w:szCs w:val="24"/>
                <w:lang w:eastAsia="ru-RU"/>
              </w:rPr>
              <w:t xml:space="preserve"> </w:t>
            </w:r>
            <w:r w:rsidR="004F6EEB" w:rsidRPr="004F6EEB">
              <w:rPr>
                <w:rFonts w:ascii="Times New Roman" w:eastAsia="Times New Roman" w:hAnsi="Times New Roman" w:cs="Times New Roman"/>
                <w:sz w:val="24"/>
                <w:szCs w:val="24"/>
                <w:lang w:eastAsia="ru-RU"/>
              </w:rPr>
              <w:t>&lt; 1000</w:t>
            </w:r>
          </w:p>
        </w:tc>
        <w:tc>
          <w:tcPr>
            <w:tcW w:w="1842" w:type="dxa"/>
            <w:vAlign w:val="center"/>
          </w:tcPr>
          <w:p w14:paraId="5A29C2E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0F2656B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A92A59" w:rsidRPr="00A92A59" w14:paraId="4B17FCC7" w14:textId="77777777" w:rsidTr="00A92A59">
        <w:trPr>
          <w:trHeight w:val="127"/>
        </w:trPr>
        <w:tc>
          <w:tcPr>
            <w:tcW w:w="567" w:type="dxa"/>
            <w:vMerge/>
            <w:vAlign w:val="center"/>
          </w:tcPr>
          <w:p w14:paraId="668CC86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41F150D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1B81DA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6F55802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ширина, мм</w:t>
            </w:r>
          </w:p>
        </w:tc>
        <w:tc>
          <w:tcPr>
            <w:tcW w:w="2127" w:type="dxa"/>
            <w:vAlign w:val="center"/>
          </w:tcPr>
          <w:p w14:paraId="3E23449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1400 и &lt; 1600</w:t>
            </w:r>
          </w:p>
        </w:tc>
        <w:tc>
          <w:tcPr>
            <w:tcW w:w="1842" w:type="dxa"/>
            <w:vAlign w:val="center"/>
          </w:tcPr>
          <w:p w14:paraId="6A0C4E6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752943B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A92A59" w:rsidRPr="00A92A59" w14:paraId="20B0D781" w14:textId="77777777" w:rsidTr="00A92A59">
        <w:trPr>
          <w:trHeight w:val="127"/>
        </w:trPr>
        <w:tc>
          <w:tcPr>
            <w:tcW w:w="567" w:type="dxa"/>
            <w:vMerge/>
            <w:vAlign w:val="center"/>
          </w:tcPr>
          <w:p w14:paraId="72493FC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F2074D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1B2EEA6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71E3D90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материала столешницы, мм</w:t>
            </w:r>
          </w:p>
        </w:tc>
        <w:tc>
          <w:tcPr>
            <w:tcW w:w="2127" w:type="dxa"/>
            <w:vAlign w:val="center"/>
          </w:tcPr>
          <w:p w14:paraId="4D097FF7" w14:textId="79CB1B03"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24 и &lt; 30</w:t>
            </w:r>
          </w:p>
        </w:tc>
        <w:tc>
          <w:tcPr>
            <w:tcW w:w="1842" w:type="dxa"/>
            <w:vAlign w:val="center"/>
          </w:tcPr>
          <w:p w14:paraId="007EF6F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21D5C34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A92A59" w:rsidRPr="00A92A59" w14:paraId="22AE3D4A" w14:textId="77777777" w:rsidTr="00A92A59">
        <w:trPr>
          <w:trHeight w:val="127"/>
        </w:trPr>
        <w:tc>
          <w:tcPr>
            <w:tcW w:w="567" w:type="dxa"/>
            <w:vMerge/>
            <w:vAlign w:val="center"/>
          </w:tcPr>
          <w:p w14:paraId="3B48400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5DCC10C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78ADBE6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3C6E29C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материала каркаса, мм</w:t>
            </w:r>
          </w:p>
        </w:tc>
        <w:tc>
          <w:tcPr>
            <w:tcW w:w="2127" w:type="dxa"/>
            <w:vAlign w:val="center"/>
          </w:tcPr>
          <w:p w14:paraId="69462962" w14:textId="7FD83374"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16 и  &lt; 20</w:t>
            </w:r>
          </w:p>
        </w:tc>
        <w:tc>
          <w:tcPr>
            <w:tcW w:w="1842" w:type="dxa"/>
            <w:vAlign w:val="center"/>
          </w:tcPr>
          <w:p w14:paraId="43AE903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1AE01C6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A92A59" w:rsidRPr="00A92A59" w14:paraId="1B91A7F5" w14:textId="77777777" w:rsidTr="00A92A59">
        <w:trPr>
          <w:trHeight w:val="127"/>
        </w:trPr>
        <w:tc>
          <w:tcPr>
            <w:tcW w:w="567" w:type="dxa"/>
            <w:vMerge/>
            <w:vAlign w:val="center"/>
          </w:tcPr>
          <w:p w14:paraId="1171F74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5C275B5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CE90E6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43DB26F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высота, мм</w:t>
            </w:r>
          </w:p>
        </w:tc>
        <w:tc>
          <w:tcPr>
            <w:tcW w:w="2127" w:type="dxa"/>
            <w:vAlign w:val="center"/>
          </w:tcPr>
          <w:p w14:paraId="4971BFF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750 и &lt; 760</w:t>
            </w:r>
          </w:p>
        </w:tc>
        <w:tc>
          <w:tcPr>
            <w:tcW w:w="1842" w:type="dxa"/>
            <w:vAlign w:val="center"/>
          </w:tcPr>
          <w:p w14:paraId="2BDF685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34B1944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выдержанным единым офисным стилем</w:t>
            </w:r>
          </w:p>
        </w:tc>
      </w:tr>
      <w:tr w:rsidR="00A92A59" w:rsidRPr="00A92A59" w14:paraId="6B7967B3" w14:textId="77777777" w:rsidTr="00A92A59">
        <w:trPr>
          <w:trHeight w:val="127"/>
        </w:trPr>
        <w:tc>
          <w:tcPr>
            <w:tcW w:w="567" w:type="dxa"/>
            <w:vMerge/>
            <w:vAlign w:val="center"/>
          </w:tcPr>
          <w:p w14:paraId="3DE51EC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19DA515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76E83E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15C6982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кромки, мм</w:t>
            </w:r>
          </w:p>
        </w:tc>
        <w:tc>
          <w:tcPr>
            <w:tcW w:w="2127" w:type="dxa"/>
            <w:vAlign w:val="center"/>
          </w:tcPr>
          <w:p w14:paraId="7EC7A6D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w:t>
            </w:r>
          </w:p>
        </w:tc>
        <w:tc>
          <w:tcPr>
            <w:tcW w:w="1842" w:type="dxa"/>
            <w:vAlign w:val="center"/>
          </w:tcPr>
          <w:p w14:paraId="4C59944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239A249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долговечностью при эксплуатации</w:t>
            </w:r>
          </w:p>
        </w:tc>
      </w:tr>
      <w:tr w:rsidR="00A92A59" w:rsidRPr="00A92A59" w14:paraId="6A1DB8AC" w14:textId="77777777" w:rsidTr="00A92A59">
        <w:trPr>
          <w:trHeight w:val="127"/>
        </w:trPr>
        <w:tc>
          <w:tcPr>
            <w:tcW w:w="567" w:type="dxa"/>
            <w:vMerge/>
            <w:vAlign w:val="center"/>
          </w:tcPr>
          <w:p w14:paraId="2B8C317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3C53852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B2886A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0CC2B22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Материал кромки</w:t>
            </w:r>
          </w:p>
        </w:tc>
        <w:tc>
          <w:tcPr>
            <w:tcW w:w="2127" w:type="dxa"/>
            <w:vAlign w:val="center"/>
          </w:tcPr>
          <w:p w14:paraId="243A256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ПВХ</w:t>
            </w:r>
          </w:p>
        </w:tc>
        <w:tc>
          <w:tcPr>
            <w:tcW w:w="1842" w:type="dxa"/>
            <w:vAlign w:val="center"/>
          </w:tcPr>
          <w:p w14:paraId="65BA2EC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32A11E8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безопасностью при эксплуатации</w:t>
            </w:r>
          </w:p>
        </w:tc>
      </w:tr>
      <w:tr w:rsidR="00A92A59" w:rsidRPr="00A92A59" w14:paraId="31F96459" w14:textId="77777777" w:rsidTr="00A92A59">
        <w:trPr>
          <w:trHeight w:val="587"/>
        </w:trPr>
        <w:tc>
          <w:tcPr>
            <w:tcW w:w="567" w:type="dxa"/>
            <w:vMerge/>
            <w:vAlign w:val="center"/>
          </w:tcPr>
          <w:p w14:paraId="11429A3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43221F5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0F1A43A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7DA108D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крепления деталей</w:t>
            </w:r>
          </w:p>
        </w:tc>
        <w:tc>
          <w:tcPr>
            <w:tcW w:w="2127" w:type="dxa"/>
            <w:vAlign w:val="center"/>
          </w:tcPr>
          <w:p w14:paraId="25DE323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эксцентриковая стяжка</w:t>
            </w:r>
          </w:p>
        </w:tc>
        <w:tc>
          <w:tcPr>
            <w:tcW w:w="1842" w:type="dxa"/>
            <w:vAlign w:val="center"/>
          </w:tcPr>
          <w:p w14:paraId="583A6FA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54D95E0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крепления</w:t>
            </w:r>
          </w:p>
        </w:tc>
      </w:tr>
      <w:tr w:rsidR="00A92A59" w:rsidRPr="00A92A59" w14:paraId="643614B5" w14:textId="77777777" w:rsidTr="00A92A59">
        <w:trPr>
          <w:trHeight w:val="127"/>
        </w:trPr>
        <w:tc>
          <w:tcPr>
            <w:tcW w:w="567" w:type="dxa"/>
            <w:vMerge/>
            <w:vAlign w:val="center"/>
          </w:tcPr>
          <w:p w14:paraId="478B857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4E8B3B7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4E74D79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737E83E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Цвет мебели</w:t>
            </w:r>
          </w:p>
        </w:tc>
        <w:tc>
          <w:tcPr>
            <w:tcW w:w="2127" w:type="dxa"/>
          </w:tcPr>
          <w:p w14:paraId="579737E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французский орех или аналог</w:t>
            </w:r>
          </w:p>
        </w:tc>
        <w:tc>
          <w:tcPr>
            <w:tcW w:w="1842" w:type="dxa"/>
          </w:tcPr>
          <w:p w14:paraId="5F48132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Pr>
          <w:p w14:paraId="6B13732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выдержанным единым офисным стилем в интерьере заказчика</w:t>
            </w:r>
          </w:p>
        </w:tc>
      </w:tr>
      <w:tr w:rsidR="00A92A59" w:rsidRPr="00A92A59" w14:paraId="167285F0" w14:textId="77777777" w:rsidTr="00A92A59">
        <w:trPr>
          <w:trHeight w:val="245"/>
        </w:trPr>
        <w:tc>
          <w:tcPr>
            <w:tcW w:w="567" w:type="dxa"/>
            <w:vMerge w:val="restart"/>
            <w:vAlign w:val="center"/>
          </w:tcPr>
          <w:p w14:paraId="09C546B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val="en-US" w:eastAsia="ru-RU"/>
              </w:rPr>
              <w:t>10</w:t>
            </w:r>
          </w:p>
        </w:tc>
        <w:tc>
          <w:tcPr>
            <w:tcW w:w="2694" w:type="dxa"/>
            <w:vMerge w:val="restart"/>
            <w:vAlign w:val="center"/>
          </w:tcPr>
          <w:p w14:paraId="7037721C" w14:textId="1E94F00C"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xml:space="preserve">Стол для переговоров, Тип 1 </w:t>
            </w:r>
          </w:p>
          <w:p w14:paraId="1A2197E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p w14:paraId="15CC6862" w14:textId="77A761AE" w:rsidR="00A92A59" w:rsidRPr="00A92A59" w:rsidRDefault="00624D44" w:rsidP="004815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7AD03C36" wp14:editId="455C0E8F">
                  <wp:extent cx="1463040" cy="1463040"/>
                  <wp:effectExtent l="0" t="0" r="3810" b="3810"/>
                  <wp:docPr id="22" name="Рисунок 1" descr="Стол для перегов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ол для переговоров"/>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14:paraId="5DCD42A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p w14:paraId="2683E73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ОКПД 2: 31.01.12.110- Столы письменные деревянные для офисов, административных помещений</w:t>
            </w:r>
          </w:p>
          <w:p w14:paraId="2D496F2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p w14:paraId="753962D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КТРУ: 31.01.12.110-00000003 - Стол для переговоров</w:t>
            </w:r>
          </w:p>
        </w:tc>
        <w:tc>
          <w:tcPr>
            <w:tcW w:w="1984" w:type="dxa"/>
            <w:vMerge w:val="restart"/>
            <w:vAlign w:val="center"/>
          </w:tcPr>
          <w:p w14:paraId="3592874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lastRenderedPageBreak/>
              <w:t xml:space="preserve"> </w:t>
            </w:r>
          </w:p>
        </w:tc>
        <w:tc>
          <w:tcPr>
            <w:tcW w:w="2693" w:type="dxa"/>
            <w:vAlign w:val="center"/>
          </w:tcPr>
          <w:p w14:paraId="515BDA3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товара</w:t>
            </w:r>
          </w:p>
        </w:tc>
        <w:tc>
          <w:tcPr>
            <w:tcW w:w="2127" w:type="dxa"/>
            <w:vAlign w:val="center"/>
          </w:tcPr>
          <w:p w14:paraId="4BCEAD9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Стол для переговоров</w:t>
            </w:r>
          </w:p>
        </w:tc>
        <w:tc>
          <w:tcPr>
            <w:tcW w:w="1842" w:type="dxa"/>
            <w:vAlign w:val="center"/>
          </w:tcPr>
          <w:p w14:paraId="52E67C9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6F471EB9"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54D1171F" w14:textId="77777777" w:rsidTr="00A92A59">
        <w:trPr>
          <w:trHeight w:val="367"/>
        </w:trPr>
        <w:tc>
          <w:tcPr>
            <w:tcW w:w="567" w:type="dxa"/>
            <w:vMerge/>
            <w:vAlign w:val="center"/>
          </w:tcPr>
          <w:p w14:paraId="4288FCDD"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p>
        </w:tc>
        <w:tc>
          <w:tcPr>
            <w:tcW w:w="2694" w:type="dxa"/>
            <w:vMerge/>
            <w:vAlign w:val="center"/>
          </w:tcPr>
          <w:p w14:paraId="1C59785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2F6B459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4159F92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материала столешницы</w:t>
            </w:r>
          </w:p>
        </w:tc>
        <w:tc>
          <w:tcPr>
            <w:tcW w:w="2127" w:type="dxa"/>
            <w:vAlign w:val="center"/>
          </w:tcPr>
          <w:p w14:paraId="33B8A06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ЛДСП</w:t>
            </w:r>
          </w:p>
        </w:tc>
        <w:tc>
          <w:tcPr>
            <w:tcW w:w="1842" w:type="dxa"/>
            <w:vAlign w:val="center"/>
          </w:tcPr>
          <w:p w14:paraId="4CEDF7E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604BBE51"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47D9986D" w14:textId="77777777" w:rsidTr="00A92A59">
        <w:trPr>
          <w:trHeight w:val="367"/>
        </w:trPr>
        <w:tc>
          <w:tcPr>
            <w:tcW w:w="567" w:type="dxa"/>
            <w:vMerge/>
            <w:vAlign w:val="center"/>
          </w:tcPr>
          <w:p w14:paraId="7470D71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27F8EE4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13DA71D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3E4D05B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Тип каркаса</w:t>
            </w:r>
          </w:p>
        </w:tc>
        <w:tc>
          <w:tcPr>
            <w:tcW w:w="2127" w:type="dxa"/>
            <w:vAlign w:val="center"/>
          </w:tcPr>
          <w:p w14:paraId="2BE200F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деревянный</w:t>
            </w:r>
          </w:p>
        </w:tc>
        <w:tc>
          <w:tcPr>
            <w:tcW w:w="1842" w:type="dxa"/>
            <w:vAlign w:val="center"/>
          </w:tcPr>
          <w:p w14:paraId="184B233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15931D59"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62CF59E0" w14:textId="77777777" w:rsidTr="00A92A59">
        <w:trPr>
          <w:trHeight w:val="367"/>
        </w:trPr>
        <w:tc>
          <w:tcPr>
            <w:tcW w:w="567" w:type="dxa"/>
            <w:vMerge/>
            <w:vAlign w:val="center"/>
          </w:tcPr>
          <w:p w14:paraId="01B9772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431DAA33" w14:textId="77777777" w:rsidR="00A92A59" w:rsidRPr="00A92A59" w:rsidRDefault="00A92A59" w:rsidP="004815A7">
            <w:pPr>
              <w:spacing w:after="0" w:line="240" w:lineRule="auto"/>
              <w:rPr>
                <w:rFonts w:ascii="Times New Roman" w:eastAsia="Times New Roman" w:hAnsi="Times New Roman" w:cs="Times New Roman"/>
                <w:sz w:val="24"/>
                <w:szCs w:val="24"/>
                <w:highlight w:val="yellow"/>
                <w:lang w:eastAsia="ru-RU"/>
              </w:rPr>
            </w:pPr>
          </w:p>
        </w:tc>
        <w:tc>
          <w:tcPr>
            <w:tcW w:w="1984" w:type="dxa"/>
            <w:vMerge/>
            <w:vAlign w:val="center"/>
          </w:tcPr>
          <w:p w14:paraId="641750DA" w14:textId="77777777" w:rsidR="00A92A59" w:rsidRPr="00A92A59" w:rsidRDefault="00A92A59" w:rsidP="004815A7">
            <w:pPr>
              <w:spacing w:after="0" w:line="240" w:lineRule="auto"/>
              <w:rPr>
                <w:rFonts w:ascii="Times New Roman" w:eastAsia="Times New Roman" w:hAnsi="Times New Roman" w:cs="Times New Roman"/>
                <w:sz w:val="24"/>
                <w:szCs w:val="24"/>
                <w:highlight w:val="yellow"/>
                <w:lang w:eastAsia="ru-RU"/>
              </w:rPr>
            </w:pPr>
          </w:p>
        </w:tc>
        <w:tc>
          <w:tcPr>
            <w:tcW w:w="2693" w:type="dxa"/>
            <w:vAlign w:val="center"/>
          </w:tcPr>
          <w:p w14:paraId="6D85A25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Габаритные размеры:</w:t>
            </w:r>
          </w:p>
        </w:tc>
        <w:tc>
          <w:tcPr>
            <w:tcW w:w="2127" w:type="dxa"/>
            <w:vAlign w:val="center"/>
          </w:tcPr>
          <w:p w14:paraId="3AB2F4E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842" w:type="dxa"/>
            <w:vAlign w:val="center"/>
          </w:tcPr>
          <w:p w14:paraId="7E6AD67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63B2F0DE"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Х</w:t>
            </w:r>
          </w:p>
        </w:tc>
      </w:tr>
      <w:tr w:rsidR="00A92A59" w:rsidRPr="00A92A59" w14:paraId="60420A4E" w14:textId="77777777" w:rsidTr="00A92A59">
        <w:trPr>
          <w:trHeight w:val="127"/>
        </w:trPr>
        <w:tc>
          <w:tcPr>
            <w:tcW w:w="567" w:type="dxa"/>
            <w:vMerge/>
            <w:vAlign w:val="center"/>
          </w:tcPr>
          <w:p w14:paraId="47B7CF6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19D5565" w14:textId="77777777" w:rsidR="00A92A59" w:rsidRPr="00A92A59" w:rsidRDefault="00A92A59" w:rsidP="004815A7">
            <w:pPr>
              <w:spacing w:after="0" w:line="240" w:lineRule="auto"/>
              <w:rPr>
                <w:rFonts w:ascii="Times New Roman" w:eastAsia="Times New Roman" w:hAnsi="Times New Roman" w:cs="Times New Roman"/>
                <w:sz w:val="24"/>
                <w:szCs w:val="24"/>
                <w:highlight w:val="yellow"/>
                <w:lang w:eastAsia="ru-RU"/>
              </w:rPr>
            </w:pPr>
          </w:p>
        </w:tc>
        <w:tc>
          <w:tcPr>
            <w:tcW w:w="1984" w:type="dxa"/>
            <w:vMerge/>
            <w:vAlign w:val="center"/>
          </w:tcPr>
          <w:p w14:paraId="3BE20ADD" w14:textId="77777777" w:rsidR="00A92A59" w:rsidRPr="00A92A59" w:rsidRDefault="00A92A59" w:rsidP="004815A7">
            <w:pPr>
              <w:spacing w:after="0" w:line="240" w:lineRule="auto"/>
              <w:rPr>
                <w:rFonts w:ascii="Times New Roman" w:eastAsia="Times New Roman" w:hAnsi="Times New Roman" w:cs="Times New Roman"/>
                <w:sz w:val="24"/>
                <w:szCs w:val="24"/>
                <w:highlight w:val="yellow"/>
                <w:lang w:eastAsia="ru-RU"/>
              </w:rPr>
            </w:pPr>
          </w:p>
        </w:tc>
        <w:tc>
          <w:tcPr>
            <w:tcW w:w="2693" w:type="dxa"/>
            <w:vAlign w:val="center"/>
          </w:tcPr>
          <w:p w14:paraId="69C78DD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ширина, мм</w:t>
            </w:r>
          </w:p>
        </w:tc>
        <w:tc>
          <w:tcPr>
            <w:tcW w:w="2127" w:type="dxa"/>
            <w:vAlign w:val="center"/>
          </w:tcPr>
          <w:p w14:paraId="2799248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1100 и &lt; 1500</w:t>
            </w:r>
          </w:p>
        </w:tc>
        <w:tc>
          <w:tcPr>
            <w:tcW w:w="1842" w:type="dxa"/>
            <w:vAlign w:val="center"/>
          </w:tcPr>
          <w:p w14:paraId="391A59E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42F8DCF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xml:space="preserve">В соответствии с выдержанным в едином </w:t>
            </w:r>
            <w:r w:rsidRPr="00A92A59">
              <w:rPr>
                <w:rFonts w:ascii="Times New Roman" w:eastAsia="Times New Roman" w:hAnsi="Times New Roman" w:cs="Times New Roman"/>
                <w:sz w:val="24"/>
                <w:szCs w:val="24"/>
                <w:lang w:eastAsia="ru-RU"/>
              </w:rPr>
              <w:lastRenderedPageBreak/>
              <w:t>офисном стиле и дизайном интерьера заказчика</w:t>
            </w:r>
          </w:p>
        </w:tc>
      </w:tr>
      <w:tr w:rsidR="00A92A59" w:rsidRPr="00A92A59" w14:paraId="74C74A91" w14:textId="77777777" w:rsidTr="00A92A59">
        <w:trPr>
          <w:trHeight w:val="127"/>
        </w:trPr>
        <w:tc>
          <w:tcPr>
            <w:tcW w:w="567" w:type="dxa"/>
            <w:vMerge/>
            <w:vAlign w:val="center"/>
          </w:tcPr>
          <w:p w14:paraId="609247F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66DFFC0A" w14:textId="77777777" w:rsidR="00A92A59" w:rsidRPr="00A92A59" w:rsidRDefault="00A92A59" w:rsidP="004815A7">
            <w:pPr>
              <w:spacing w:after="0" w:line="240" w:lineRule="auto"/>
              <w:rPr>
                <w:rFonts w:ascii="Times New Roman" w:eastAsia="Times New Roman" w:hAnsi="Times New Roman" w:cs="Times New Roman"/>
                <w:sz w:val="24"/>
                <w:szCs w:val="24"/>
                <w:highlight w:val="yellow"/>
                <w:lang w:eastAsia="ru-RU"/>
              </w:rPr>
            </w:pPr>
          </w:p>
        </w:tc>
        <w:tc>
          <w:tcPr>
            <w:tcW w:w="1984" w:type="dxa"/>
            <w:vMerge/>
            <w:vAlign w:val="center"/>
          </w:tcPr>
          <w:p w14:paraId="39D4EAA5" w14:textId="77777777" w:rsidR="00A92A59" w:rsidRPr="00A92A59" w:rsidRDefault="00A92A59" w:rsidP="004815A7">
            <w:pPr>
              <w:spacing w:after="0" w:line="240" w:lineRule="auto"/>
              <w:rPr>
                <w:rFonts w:ascii="Times New Roman" w:eastAsia="Times New Roman" w:hAnsi="Times New Roman" w:cs="Times New Roman"/>
                <w:sz w:val="24"/>
                <w:szCs w:val="24"/>
                <w:highlight w:val="yellow"/>
                <w:lang w:eastAsia="ru-RU"/>
              </w:rPr>
            </w:pPr>
          </w:p>
        </w:tc>
        <w:tc>
          <w:tcPr>
            <w:tcW w:w="2693" w:type="dxa"/>
            <w:vAlign w:val="center"/>
          </w:tcPr>
          <w:p w14:paraId="383A7BB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высота, мм</w:t>
            </w:r>
          </w:p>
        </w:tc>
        <w:tc>
          <w:tcPr>
            <w:tcW w:w="2127" w:type="dxa"/>
            <w:vAlign w:val="center"/>
          </w:tcPr>
          <w:p w14:paraId="36A8985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735 и &lt; 760</w:t>
            </w:r>
          </w:p>
        </w:tc>
        <w:tc>
          <w:tcPr>
            <w:tcW w:w="1842" w:type="dxa"/>
            <w:vAlign w:val="center"/>
          </w:tcPr>
          <w:p w14:paraId="7CE8DCF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0C7161F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выдержанным в едином офисном стиле и дизайном интерьера заказчика</w:t>
            </w:r>
          </w:p>
        </w:tc>
      </w:tr>
      <w:tr w:rsidR="00A92A59" w:rsidRPr="00A92A59" w14:paraId="6B2AA77C" w14:textId="77777777" w:rsidTr="00A92A59">
        <w:trPr>
          <w:trHeight w:val="127"/>
        </w:trPr>
        <w:tc>
          <w:tcPr>
            <w:tcW w:w="567" w:type="dxa"/>
            <w:vMerge/>
            <w:vAlign w:val="center"/>
          </w:tcPr>
          <w:p w14:paraId="1C848BB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23F0F32D" w14:textId="77777777" w:rsidR="00A92A59" w:rsidRPr="00A92A59" w:rsidRDefault="00A92A59" w:rsidP="004815A7">
            <w:pPr>
              <w:spacing w:after="0" w:line="240" w:lineRule="auto"/>
              <w:rPr>
                <w:rFonts w:ascii="Times New Roman" w:eastAsia="Times New Roman" w:hAnsi="Times New Roman" w:cs="Times New Roman"/>
                <w:sz w:val="24"/>
                <w:szCs w:val="24"/>
                <w:highlight w:val="yellow"/>
                <w:lang w:eastAsia="ru-RU"/>
              </w:rPr>
            </w:pPr>
          </w:p>
        </w:tc>
        <w:tc>
          <w:tcPr>
            <w:tcW w:w="1984" w:type="dxa"/>
            <w:vMerge/>
            <w:vAlign w:val="center"/>
          </w:tcPr>
          <w:p w14:paraId="6DADDD50" w14:textId="77777777" w:rsidR="00A92A59" w:rsidRPr="00A92A59" w:rsidRDefault="00A92A59" w:rsidP="004815A7">
            <w:pPr>
              <w:spacing w:after="0" w:line="240" w:lineRule="auto"/>
              <w:rPr>
                <w:rFonts w:ascii="Times New Roman" w:eastAsia="Times New Roman" w:hAnsi="Times New Roman" w:cs="Times New Roman"/>
                <w:sz w:val="24"/>
                <w:szCs w:val="24"/>
                <w:highlight w:val="yellow"/>
                <w:lang w:eastAsia="ru-RU"/>
              </w:rPr>
            </w:pPr>
          </w:p>
        </w:tc>
        <w:tc>
          <w:tcPr>
            <w:tcW w:w="2693" w:type="dxa"/>
            <w:vAlign w:val="center"/>
          </w:tcPr>
          <w:p w14:paraId="4210295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длина, мм</w:t>
            </w:r>
          </w:p>
        </w:tc>
        <w:tc>
          <w:tcPr>
            <w:tcW w:w="2127" w:type="dxa"/>
            <w:vAlign w:val="center"/>
          </w:tcPr>
          <w:p w14:paraId="010EE26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3300 и &lt; 3500</w:t>
            </w:r>
          </w:p>
        </w:tc>
        <w:tc>
          <w:tcPr>
            <w:tcW w:w="1842" w:type="dxa"/>
            <w:vAlign w:val="center"/>
          </w:tcPr>
          <w:p w14:paraId="330F225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66A5368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выдержанным в едином офисном стиле и дизайном интерьера заказчика</w:t>
            </w:r>
          </w:p>
        </w:tc>
      </w:tr>
      <w:tr w:rsidR="00A92A59" w:rsidRPr="00A92A59" w14:paraId="57DD7D42" w14:textId="77777777" w:rsidTr="00A92A59">
        <w:trPr>
          <w:trHeight w:val="127"/>
        </w:trPr>
        <w:tc>
          <w:tcPr>
            <w:tcW w:w="567" w:type="dxa"/>
            <w:vMerge/>
            <w:vAlign w:val="center"/>
          </w:tcPr>
          <w:p w14:paraId="5E68238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5C28BA74" w14:textId="77777777" w:rsidR="00A92A59" w:rsidRPr="00A92A59" w:rsidRDefault="00A92A59" w:rsidP="004815A7">
            <w:pPr>
              <w:spacing w:after="0" w:line="240" w:lineRule="auto"/>
              <w:rPr>
                <w:rFonts w:ascii="Times New Roman" w:eastAsia="Times New Roman" w:hAnsi="Times New Roman" w:cs="Times New Roman"/>
                <w:sz w:val="24"/>
                <w:szCs w:val="24"/>
                <w:highlight w:val="yellow"/>
                <w:lang w:eastAsia="ru-RU"/>
              </w:rPr>
            </w:pPr>
          </w:p>
        </w:tc>
        <w:tc>
          <w:tcPr>
            <w:tcW w:w="1984" w:type="dxa"/>
            <w:vMerge/>
            <w:vAlign w:val="center"/>
          </w:tcPr>
          <w:p w14:paraId="2185D301" w14:textId="77777777" w:rsidR="00A92A59" w:rsidRPr="00A92A59" w:rsidRDefault="00A92A59" w:rsidP="004815A7">
            <w:pPr>
              <w:spacing w:after="0" w:line="240" w:lineRule="auto"/>
              <w:rPr>
                <w:rFonts w:ascii="Times New Roman" w:eastAsia="Times New Roman" w:hAnsi="Times New Roman" w:cs="Times New Roman"/>
                <w:sz w:val="24"/>
                <w:szCs w:val="24"/>
                <w:highlight w:val="yellow"/>
                <w:lang w:eastAsia="ru-RU"/>
              </w:rPr>
            </w:pPr>
          </w:p>
        </w:tc>
        <w:tc>
          <w:tcPr>
            <w:tcW w:w="2693" w:type="dxa"/>
            <w:vAlign w:val="center"/>
          </w:tcPr>
          <w:p w14:paraId="25FC7F3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материала столешницы, мм</w:t>
            </w:r>
          </w:p>
        </w:tc>
        <w:tc>
          <w:tcPr>
            <w:tcW w:w="2127" w:type="dxa"/>
            <w:vAlign w:val="center"/>
          </w:tcPr>
          <w:p w14:paraId="62A84C9F" w14:textId="243AE29A"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24 и  &lt; 30</w:t>
            </w:r>
          </w:p>
        </w:tc>
        <w:tc>
          <w:tcPr>
            <w:tcW w:w="1842" w:type="dxa"/>
            <w:vAlign w:val="center"/>
          </w:tcPr>
          <w:p w14:paraId="6D90571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5569D35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долговечностью при эксплуатации</w:t>
            </w:r>
          </w:p>
        </w:tc>
      </w:tr>
      <w:tr w:rsidR="00A92A59" w:rsidRPr="00A92A59" w14:paraId="4CF309B4" w14:textId="77777777" w:rsidTr="00A92A59">
        <w:trPr>
          <w:trHeight w:val="127"/>
        </w:trPr>
        <w:tc>
          <w:tcPr>
            <w:tcW w:w="567" w:type="dxa"/>
            <w:vMerge/>
            <w:vAlign w:val="center"/>
          </w:tcPr>
          <w:p w14:paraId="671B1FD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16A19DA1" w14:textId="77777777" w:rsidR="00A92A59" w:rsidRPr="00A92A59" w:rsidRDefault="00A92A59" w:rsidP="004815A7">
            <w:pPr>
              <w:spacing w:after="0" w:line="240" w:lineRule="auto"/>
              <w:rPr>
                <w:rFonts w:ascii="Times New Roman" w:eastAsia="Times New Roman" w:hAnsi="Times New Roman" w:cs="Times New Roman"/>
                <w:sz w:val="24"/>
                <w:szCs w:val="24"/>
                <w:highlight w:val="yellow"/>
                <w:lang w:eastAsia="ru-RU"/>
              </w:rPr>
            </w:pPr>
          </w:p>
        </w:tc>
        <w:tc>
          <w:tcPr>
            <w:tcW w:w="1984" w:type="dxa"/>
            <w:vMerge/>
            <w:vAlign w:val="center"/>
          </w:tcPr>
          <w:p w14:paraId="5128DC24" w14:textId="77777777" w:rsidR="00A92A59" w:rsidRPr="00A92A59" w:rsidRDefault="00A92A59" w:rsidP="004815A7">
            <w:pPr>
              <w:spacing w:after="0" w:line="240" w:lineRule="auto"/>
              <w:rPr>
                <w:rFonts w:ascii="Times New Roman" w:eastAsia="Times New Roman" w:hAnsi="Times New Roman" w:cs="Times New Roman"/>
                <w:sz w:val="24"/>
                <w:szCs w:val="24"/>
                <w:highlight w:val="yellow"/>
                <w:lang w:eastAsia="ru-RU"/>
              </w:rPr>
            </w:pPr>
          </w:p>
        </w:tc>
        <w:tc>
          <w:tcPr>
            <w:tcW w:w="2693" w:type="dxa"/>
            <w:vAlign w:val="center"/>
          </w:tcPr>
          <w:p w14:paraId="279222D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боковых опор, мм</w:t>
            </w:r>
          </w:p>
        </w:tc>
        <w:tc>
          <w:tcPr>
            <w:tcW w:w="2127" w:type="dxa"/>
            <w:vAlign w:val="center"/>
          </w:tcPr>
          <w:p w14:paraId="2C4ED90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22</w:t>
            </w:r>
          </w:p>
        </w:tc>
        <w:tc>
          <w:tcPr>
            <w:tcW w:w="1842" w:type="dxa"/>
            <w:vAlign w:val="center"/>
          </w:tcPr>
          <w:p w14:paraId="67E8123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4D0ED44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rPr>
              <w:t>В соответствии с надежностью и долговечностью при эксплуатации</w:t>
            </w:r>
          </w:p>
        </w:tc>
      </w:tr>
      <w:tr w:rsidR="00A92A59" w:rsidRPr="00A92A59" w14:paraId="723F1C29" w14:textId="77777777" w:rsidTr="00A92A59">
        <w:trPr>
          <w:trHeight w:val="127"/>
        </w:trPr>
        <w:tc>
          <w:tcPr>
            <w:tcW w:w="567" w:type="dxa"/>
            <w:vMerge/>
            <w:vAlign w:val="center"/>
          </w:tcPr>
          <w:p w14:paraId="22C80AA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6F4E1883" w14:textId="77777777" w:rsidR="00A92A59" w:rsidRPr="00A92A59" w:rsidRDefault="00A92A59" w:rsidP="004815A7">
            <w:pPr>
              <w:spacing w:after="0" w:line="240" w:lineRule="auto"/>
              <w:rPr>
                <w:rFonts w:ascii="Times New Roman" w:eastAsia="Times New Roman" w:hAnsi="Times New Roman" w:cs="Times New Roman"/>
                <w:sz w:val="24"/>
                <w:szCs w:val="24"/>
                <w:highlight w:val="yellow"/>
                <w:lang w:eastAsia="ru-RU"/>
              </w:rPr>
            </w:pPr>
          </w:p>
        </w:tc>
        <w:tc>
          <w:tcPr>
            <w:tcW w:w="1984" w:type="dxa"/>
            <w:vMerge/>
            <w:vAlign w:val="center"/>
          </w:tcPr>
          <w:p w14:paraId="220F43FD" w14:textId="77777777" w:rsidR="00A92A59" w:rsidRPr="00A92A59" w:rsidRDefault="00A92A59" w:rsidP="004815A7">
            <w:pPr>
              <w:spacing w:after="0" w:line="240" w:lineRule="auto"/>
              <w:rPr>
                <w:rFonts w:ascii="Times New Roman" w:eastAsia="Times New Roman" w:hAnsi="Times New Roman" w:cs="Times New Roman"/>
                <w:sz w:val="24"/>
                <w:szCs w:val="24"/>
                <w:highlight w:val="yellow"/>
                <w:lang w:eastAsia="ru-RU"/>
              </w:rPr>
            </w:pPr>
          </w:p>
        </w:tc>
        <w:tc>
          <w:tcPr>
            <w:tcW w:w="2693" w:type="dxa"/>
            <w:vAlign w:val="center"/>
          </w:tcPr>
          <w:p w14:paraId="3EB0180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экрана, мм</w:t>
            </w:r>
          </w:p>
        </w:tc>
        <w:tc>
          <w:tcPr>
            <w:tcW w:w="2127" w:type="dxa"/>
            <w:vAlign w:val="center"/>
          </w:tcPr>
          <w:p w14:paraId="04978E1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18</w:t>
            </w:r>
          </w:p>
        </w:tc>
        <w:tc>
          <w:tcPr>
            <w:tcW w:w="1842" w:type="dxa"/>
            <w:vAlign w:val="center"/>
          </w:tcPr>
          <w:p w14:paraId="4532698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3A087A0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долговечностью при эксплуатации</w:t>
            </w:r>
          </w:p>
        </w:tc>
      </w:tr>
      <w:tr w:rsidR="00A92A59" w:rsidRPr="00A92A59" w14:paraId="2FB731D3" w14:textId="77777777" w:rsidTr="00A92A59">
        <w:trPr>
          <w:trHeight w:val="127"/>
        </w:trPr>
        <w:tc>
          <w:tcPr>
            <w:tcW w:w="567" w:type="dxa"/>
            <w:vMerge/>
            <w:vAlign w:val="center"/>
          </w:tcPr>
          <w:p w14:paraId="7A28501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7969F95" w14:textId="77777777" w:rsidR="00A92A59" w:rsidRPr="00A92A59" w:rsidRDefault="00A92A59" w:rsidP="004815A7">
            <w:pPr>
              <w:spacing w:after="0" w:line="240" w:lineRule="auto"/>
              <w:rPr>
                <w:rFonts w:ascii="Times New Roman" w:eastAsia="Times New Roman" w:hAnsi="Times New Roman" w:cs="Times New Roman"/>
                <w:sz w:val="24"/>
                <w:szCs w:val="24"/>
                <w:highlight w:val="yellow"/>
                <w:lang w:eastAsia="ru-RU"/>
              </w:rPr>
            </w:pPr>
          </w:p>
        </w:tc>
        <w:tc>
          <w:tcPr>
            <w:tcW w:w="1984" w:type="dxa"/>
            <w:vMerge/>
            <w:vAlign w:val="center"/>
          </w:tcPr>
          <w:p w14:paraId="68750DBD" w14:textId="77777777" w:rsidR="00A92A59" w:rsidRPr="00A92A59" w:rsidRDefault="00A92A59" w:rsidP="004815A7">
            <w:pPr>
              <w:spacing w:after="0" w:line="240" w:lineRule="auto"/>
              <w:rPr>
                <w:rFonts w:ascii="Times New Roman" w:eastAsia="Times New Roman" w:hAnsi="Times New Roman" w:cs="Times New Roman"/>
                <w:sz w:val="24"/>
                <w:szCs w:val="24"/>
                <w:highlight w:val="yellow"/>
                <w:lang w:eastAsia="ru-RU"/>
              </w:rPr>
            </w:pPr>
          </w:p>
        </w:tc>
        <w:tc>
          <w:tcPr>
            <w:tcW w:w="2693" w:type="dxa"/>
            <w:vAlign w:val="center"/>
          </w:tcPr>
          <w:p w14:paraId="6D9CFA2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кромки, мм</w:t>
            </w:r>
          </w:p>
        </w:tc>
        <w:tc>
          <w:tcPr>
            <w:tcW w:w="2127" w:type="dxa"/>
            <w:vAlign w:val="center"/>
          </w:tcPr>
          <w:p w14:paraId="3A368D7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w:t>
            </w:r>
          </w:p>
        </w:tc>
        <w:tc>
          <w:tcPr>
            <w:tcW w:w="1842" w:type="dxa"/>
            <w:vAlign w:val="center"/>
          </w:tcPr>
          <w:p w14:paraId="59DE685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4455EEC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долговечностью при эксплуатации</w:t>
            </w:r>
          </w:p>
        </w:tc>
      </w:tr>
      <w:tr w:rsidR="00A92A59" w:rsidRPr="00A92A59" w14:paraId="60D335E4" w14:textId="77777777" w:rsidTr="00A92A59">
        <w:trPr>
          <w:trHeight w:val="127"/>
        </w:trPr>
        <w:tc>
          <w:tcPr>
            <w:tcW w:w="567" w:type="dxa"/>
            <w:vMerge/>
            <w:vAlign w:val="center"/>
          </w:tcPr>
          <w:p w14:paraId="21FF2F1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55BE4B1D" w14:textId="77777777" w:rsidR="00A92A59" w:rsidRPr="00A92A59" w:rsidRDefault="00A92A59" w:rsidP="004815A7">
            <w:pPr>
              <w:spacing w:after="0" w:line="240" w:lineRule="auto"/>
              <w:rPr>
                <w:rFonts w:ascii="Times New Roman" w:eastAsia="Times New Roman" w:hAnsi="Times New Roman" w:cs="Times New Roman"/>
                <w:sz w:val="24"/>
                <w:szCs w:val="24"/>
                <w:highlight w:val="yellow"/>
                <w:lang w:eastAsia="ru-RU"/>
              </w:rPr>
            </w:pPr>
          </w:p>
        </w:tc>
        <w:tc>
          <w:tcPr>
            <w:tcW w:w="1984" w:type="dxa"/>
            <w:vMerge/>
            <w:vAlign w:val="center"/>
          </w:tcPr>
          <w:p w14:paraId="00547580" w14:textId="77777777" w:rsidR="00A92A59" w:rsidRPr="00A92A59" w:rsidRDefault="00A92A59" w:rsidP="004815A7">
            <w:pPr>
              <w:spacing w:after="0" w:line="240" w:lineRule="auto"/>
              <w:rPr>
                <w:rFonts w:ascii="Times New Roman" w:eastAsia="Times New Roman" w:hAnsi="Times New Roman" w:cs="Times New Roman"/>
                <w:sz w:val="24"/>
                <w:szCs w:val="24"/>
                <w:highlight w:val="yellow"/>
                <w:lang w:eastAsia="ru-RU"/>
              </w:rPr>
            </w:pPr>
          </w:p>
        </w:tc>
        <w:tc>
          <w:tcPr>
            <w:tcW w:w="2693" w:type="dxa"/>
            <w:vAlign w:val="center"/>
          </w:tcPr>
          <w:p w14:paraId="432C5A6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Материал кромки</w:t>
            </w:r>
          </w:p>
        </w:tc>
        <w:tc>
          <w:tcPr>
            <w:tcW w:w="2127" w:type="dxa"/>
            <w:vAlign w:val="center"/>
          </w:tcPr>
          <w:p w14:paraId="1796313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ПВХ</w:t>
            </w:r>
          </w:p>
        </w:tc>
        <w:tc>
          <w:tcPr>
            <w:tcW w:w="1842" w:type="dxa"/>
            <w:vAlign w:val="center"/>
          </w:tcPr>
          <w:p w14:paraId="77EBBC0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2998AA8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безопасностью при эксплуатации</w:t>
            </w:r>
          </w:p>
        </w:tc>
      </w:tr>
      <w:tr w:rsidR="00A92A59" w:rsidRPr="00A92A59" w14:paraId="79F32067" w14:textId="77777777" w:rsidTr="00A92A59">
        <w:trPr>
          <w:trHeight w:val="127"/>
        </w:trPr>
        <w:tc>
          <w:tcPr>
            <w:tcW w:w="567" w:type="dxa"/>
            <w:vMerge/>
            <w:vAlign w:val="center"/>
          </w:tcPr>
          <w:p w14:paraId="21C749C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5669BAD" w14:textId="77777777" w:rsidR="00A92A59" w:rsidRPr="00A92A59" w:rsidRDefault="00A92A59" w:rsidP="004815A7">
            <w:pPr>
              <w:spacing w:after="0" w:line="240" w:lineRule="auto"/>
              <w:rPr>
                <w:rFonts w:ascii="Times New Roman" w:eastAsia="Times New Roman" w:hAnsi="Times New Roman" w:cs="Times New Roman"/>
                <w:sz w:val="24"/>
                <w:szCs w:val="24"/>
                <w:highlight w:val="yellow"/>
                <w:lang w:eastAsia="ru-RU"/>
              </w:rPr>
            </w:pPr>
          </w:p>
        </w:tc>
        <w:tc>
          <w:tcPr>
            <w:tcW w:w="1984" w:type="dxa"/>
            <w:vMerge/>
            <w:vAlign w:val="center"/>
          </w:tcPr>
          <w:p w14:paraId="7C6F3F1E" w14:textId="77777777" w:rsidR="00A92A59" w:rsidRPr="00A92A59" w:rsidRDefault="00A92A59" w:rsidP="004815A7">
            <w:pPr>
              <w:spacing w:after="0" w:line="240" w:lineRule="auto"/>
              <w:rPr>
                <w:rFonts w:ascii="Times New Roman" w:eastAsia="Times New Roman" w:hAnsi="Times New Roman" w:cs="Times New Roman"/>
                <w:sz w:val="24"/>
                <w:szCs w:val="24"/>
                <w:highlight w:val="yellow"/>
                <w:lang w:eastAsia="ru-RU"/>
              </w:rPr>
            </w:pPr>
          </w:p>
        </w:tc>
        <w:tc>
          <w:tcPr>
            <w:tcW w:w="2693" w:type="dxa"/>
            <w:vAlign w:val="center"/>
          </w:tcPr>
          <w:p w14:paraId="52D56B1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Дополнительно</w:t>
            </w:r>
          </w:p>
        </w:tc>
        <w:tc>
          <w:tcPr>
            <w:tcW w:w="2127" w:type="dxa"/>
            <w:vAlign w:val="center"/>
          </w:tcPr>
          <w:p w14:paraId="607A41A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Стол скомпонован из секций</w:t>
            </w:r>
          </w:p>
        </w:tc>
        <w:tc>
          <w:tcPr>
            <w:tcW w:w="1842" w:type="dxa"/>
            <w:vAlign w:val="center"/>
          </w:tcPr>
          <w:p w14:paraId="4D36480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3676785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особенностью эксплуатации</w:t>
            </w:r>
          </w:p>
        </w:tc>
      </w:tr>
      <w:tr w:rsidR="00A92A59" w:rsidRPr="00A92A59" w14:paraId="59D05FB5" w14:textId="77777777" w:rsidTr="00A92A59">
        <w:trPr>
          <w:trHeight w:val="127"/>
        </w:trPr>
        <w:tc>
          <w:tcPr>
            <w:tcW w:w="567" w:type="dxa"/>
            <w:vMerge/>
            <w:vAlign w:val="center"/>
          </w:tcPr>
          <w:p w14:paraId="7F2F133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4C01124D" w14:textId="77777777" w:rsidR="00A92A59" w:rsidRPr="00A92A59" w:rsidRDefault="00A92A59" w:rsidP="004815A7">
            <w:pPr>
              <w:spacing w:after="0" w:line="240" w:lineRule="auto"/>
              <w:rPr>
                <w:rFonts w:ascii="Times New Roman" w:eastAsia="Times New Roman" w:hAnsi="Times New Roman" w:cs="Times New Roman"/>
                <w:sz w:val="24"/>
                <w:szCs w:val="24"/>
                <w:highlight w:val="yellow"/>
                <w:lang w:eastAsia="ru-RU"/>
              </w:rPr>
            </w:pPr>
          </w:p>
        </w:tc>
        <w:tc>
          <w:tcPr>
            <w:tcW w:w="1984" w:type="dxa"/>
            <w:vMerge/>
            <w:vAlign w:val="center"/>
          </w:tcPr>
          <w:p w14:paraId="6027EE69" w14:textId="77777777" w:rsidR="00A92A59" w:rsidRPr="00A92A59" w:rsidRDefault="00A92A59" w:rsidP="004815A7">
            <w:pPr>
              <w:spacing w:after="0" w:line="240" w:lineRule="auto"/>
              <w:rPr>
                <w:rFonts w:ascii="Times New Roman" w:eastAsia="Times New Roman" w:hAnsi="Times New Roman" w:cs="Times New Roman"/>
                <w:sz w:val="24"/>
                <w:szCs w:val="24"/>
                <w:highlight w:val="yellow"/>
                <w:lang w:eastAsia="ru-RU"/>
              </w:rPr>
            </w:pPr>
          </w:p>
        </w:tc>
        <w:tc>
          <w:tcPr>
            <w:tcW w:w="2693" w:type="dxa"/>
            <w:vAlign w:val="center"/>
          </w:tcPr>
          <w:p w14:paraId="76F2153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Количество секций, шт.</w:t>
            </w:r>
          </w:p>
        </w:tc>
        <w:tc>
          <w:tcPr>
            <w:tcW w:w="2127" w:type="dxa"/>
            <w:vAlign w:val="center"/>
          </w:tcPr>
          <w:p w14:paraId="4024245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3</w:t>
            </w:r>
          </w:p>
        </w:tc>
        <w:tc>
          <w:tcPr>
            <w:tcW w:w="1842" w:type="dxa"/>
            <w:vAlign w:val="center"/>
          </w:tcPr>
          <w:p w14:paraId="4591E25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08A5C05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особенностью эксплуатации</w:t>
            </w:r>
          </w:p>
        </w:tc>
      </w:tr>
      <w:tr w:rsidR="00A92A59" w:rsidRPr="00A92A59" w14:paraId="74D58F27" w14:textId="77777777" w:rsidTr="00A92A59">
        <w:trPr>
          <w:trHeight w:val="587"/>
        </w:trPr>
        <w:tc>
          <w:tcPr>
            <w:tcW w:w="567" w:type="dxa"/>
            <w:vMerge/>
            <w:vAlign w:val="center"/>
          </w:tcPr>
          <w:p w14:paraId="29F4930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26B81E39" w14:textId="77777777" w:rsidR="00A92A59" w:rsidRPr="00A92A59" w:rsidRDefault="00A92A59" w:rsidP="004815A7">
            <w:pPr>
              <w:spacing w:after="0" w:line="240" w:lineRule="auto"/>
              <w:rPr>
                <w:rFonts w:ascii="Times New Roman" w:eastAsia="Times New Roman" w:hAnsi="Times New Roman" w:cs="Times New Roman"/>
                <w:sz w:val="24"/>
                <w:szCs w:val="24"/>
                <w:highlight w:val="yellow"/>
                <w:lang w:eastAsia="ru-RU"/>
              </w:rPr>
            </w:pPr>
          </w:p>
        </w:tc>
        <w:tc>
          <w:tcPr>
            <w:tcW w:w="1984" w:type="dxa"/>
            <w:vMerge/>
            <w:vAlign w:val="center"/>
          </w:tcPr>
          <w:p w14:paraId="006C4588" w14:textId="77777777" w:rsidR="00A92A59" w:rsidRPr="00A92A59" w:rsidRDefault="00A92A59" w:rsidP="004815A7">
            <w:pPr>
              <w:spacing w:after="0" w:line="240" w:lineRule="auto"/>
              <w:rPr>
                <w:rFonts w:ascii="Times New Roman" w:eastAsia="Times New Roman" w:hAnsi="Times New Roman" w:cs="Times New Roman"/>
                <w:sz w:val="24"/>
                <w:szCs w:val="24"/>
                <w:highlight w:val="yellow"/>
                <w:lang w:eastAsia="ru-RU"/>
              </w:rPr>
            </w:pPr>
          </w:p>
        </w:tc>
        <w:tc>
          <w:tcPr>
            <w:tcW w:w="2693" w:type="dxa"/>
            <w:vAlign w:val="center"/>
          </w:tcPr>
          <w:p w14:paraId="54B4173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крепления деталей</w:t>
            </w:r>
          </w:p>
        </w:tc>
        <w:tc>
          <w:tcPr>
            <w:tcW w:w="2127" w:type="dxa"/>
            <w:vAlign w:val="center"/>
          </w:tcPr>
          <w:p w14:paraId="1BEABA2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эксцентриковая стяжка</w:t>
            </w:r>
          </w:p>
        </w:tc>
        <w:tc>
          <w:tcPr>
            <w:tcW w:w="1842" w:type="dxa"/>
            <w:vAlign w:val="center"/>
          </w:tcPr>
          <w:p w14:paraId="16F31E3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07DAED7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крепления</w:t>
            </w:r>
          </w:p>
        </w:tc>
      </w:tr>
      <w:tr w:rsidR="00A92A59" w:rsidRPr="00A92A59" w14:paraId="042F94BC" w14:textId="77777777" w:rsidTr="00A92A59">
        <w:trPr>
          <w:trHeight w:val="127"/>
        </w:trPr>
        <w:tc>
          <w:tcPr>
            <w:tcW w:w="567" w:type="dxa"/>
            <w:vMerge/>
            <w:vAlign w:val="center"/>
          </w:tcPr>
          <w:p w14:paraId="3FE1B49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50D9F493" w14:textId="77777777" w:rsidR="00A92A59" w:rsidRPr="00A92A59" w:rsidRDefault="00A92A59" w:rsidP="004815A7">
            <w:pPr>
              <w:spacing w:after="0" w:line="240" w:lineRule="auto"/>
              <w:rPr>
                <w:rFonts w:ascii="Times New Roman" w:eastAsia="Times New Roman" w:hAnsi="Times New Roman" w:cs="Times New Roman"/>
                <w:sz w:val="24"/>
                <w:szCs w:val="24"/>
                <w:highlight w:val="yellow"/>
                <w:lang w:eastAsia="ru-RU"/>
              </w:rPr>
            </w:pPr>
          </w:p>
        </w:tc>
        <w:tc>
          <w:tcPr>
            <w:tcW w:w="1984" w:type="dxa"/>
            <w:vMerge/>
            <w:vAlign w:val="center"/>
          </w:tcPr>
          <w:p w14:paraId="54887E92" w14:textId="77777777" w:rsidR="00A92A59" w:rsidRPr="00A92A59" w:rsidRDefault="00A92A59" w:rsidP="004815A7">
            <w:pPr>
              <w:spacing w:after="0" w:line="240" w:lineRule="auto"/>
              <w:rPr>
                <w:rFonts w:ascii="Times New Roman" w:eastAsia="Times New Roman" w:hAnsi="Times New Roman" w:cs="Times New Roman"/>
                <w:sz w:val="24"/>
                <w:szCs w:val="24"/>
                <w:highlight w:val="yellow"/>
                <w:lang w:eastAsia="ru-RU"/>
              </w:rPr>
            </w:pPr>
          </w:p>
        </w:tc>
        <w:tc>
          <w:tcPr>
            <w:tcW w:w="2693" w:type="dxa"/>
            <w:vAlign w:val="center"/>
          </w:tcPr>
          <w:p w14:paraId="136C98B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Цвет мебели</w:t>
            </w:r>
          </w:p>
        </w:tc>
        <w:tc>
          <w:tcPr>
            <w:tcW w:w="2127" w:type="dxa"/>
          </w:tcPr>
          <w:p w14:paraId="482B204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французский орех или аналог</w:t>
            </w:r>
          </w:p>
        </w:tc>
        <w:tc>
          <w:tcPr>
            <w:tcW w:w="1842" w:type="dxa"/>
          </w:tcPr>
          <w:p w14:paraId="398263C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Pr>
          <w:p w14:paraId="5A3A287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xml:space="preserve">В соответствии с выдержанным единым </w:t>
            </w:r>
            <w:r w:rsidRPr="00A92A59">
              <w:rPr>
                <w:rFonts w:ascii="Times New Roman" w:eastAsia="Times New Roman" w:hAnsi="Times New Roman" w:cs="Times New Roman"/>
                <w:sz w:val="24"/>
                <w:szCs w:val="24"/>
                <w:lang w:eastAsia="ru-RU"/>
              </w:rPr>
              <w:lastRenderedPageBreak/>
              <w:t>офисным стилем в интерьере заказчика</w:t>
            </w:r>
          </w:p>
        </w:tc>
      </w:tr>
      <w:tr w:rsidR="00A92A59" w:rsidRPr="00A92A59" w14:paraId="0778D0AE" w14:textId="77777777" w:rsidTr="00A92A59">
        <w:trPr>
          <w:trHeight w:val="245"/>
        </w:trPr>
        <w:tc>
          <w:tcPr>
            <w:tcW w:w="567" w:type="dxa"/>
            <w:vMerge w:val="restart"/>
            <w:vAlign w:val="center"/>
          </w:tcPr>
          <w:p w14:paraId="30699D8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val="en-US" w:eastAsia="ru-RU"/>
              </w:rPr>
              <w:lastRenderedPageBreak/>
              <w:t>11</w:t>
            </w:r>
          </w:p>
        </w:tc>
        <w:tc>
          <w:tcPr>
            <w:tcW w:w="2694" w:type="dxa"/>
            <w:vMerge w:val="restart"/>
            <w:vAlign w:val="center"/>
          </w:tcPr>
          <w:p w14:paraId="5ECE1F5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Стол для переговоров, Тип 2</w:t>
            </w:r>
          </w:p>
          <w:p w14:paraId="2494FC6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p w14:paraId="02A41DA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p w14:paraId="6D11D9B8" w14:textId="376367ED"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noProof/>
                <w:sz w:val="24"/>
                <w:szCs w:val="24"/>
                <w:lang w:eastAsia="ru-RU"/>
              </w:rPr>
              <w:drawing>
                <wp:inline distT="0" distB="0" distL="0" distR="0" wp14:anchorId="53FF0C7D" wp14:editId="474EDC3A">
                  <wp:extent cx="1242060" cy="124206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pic:spPr>
                      </pic:pic>
                    </a:graphicData>
                  </a:graphic>
                </wp:inline>
              </w:drawing>
            </w:r>
          </w:p>
          <w:p w14:paraId="60DA4A1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p w14:paraId="3158B0C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p w14:paraId="32821E5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ОКПД 2: 31.01.12.110- Столы письменные деревянные для офисов, административных помещений</w:t>
            </w:r>
          </w:p>
          <w:p w14:paraId="44D24F2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КТРУ: 31.01.12.110-00000003 - Стол для переговоров</w:t>
            </w:r>
          </w:p>
        </w:tc>
        <w:tc>
          <w:tcPr>
            <w:tcW w:w="1984" w:type="dxa"/>
            <w:vMerge w:val="restart"/>
            <w:vAlign w:val="center"/>
          </w:tcPr>
          <w:p w14:paraId="5333BF2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0338D3D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товара</w:t>
            </w:r>
          </w:p>
        </w:tc>
        <w:tc>
          <w:tcPr>
            <w:tcW w:w="2127" w:type="dxa"/>
            <w:vAlign w:val="center"/>
          </w:tcPr>
          <w:p w14:paraId="3622EFE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Стол для переговоров</w:t>
            </w:r>
          </w:p>
        </w:tc>
        <w:tc>
          <w:tcPr>
            <w:tcW w:w="1842" w:type="dxa"/>
            <w:vAlign w:val="center"/>
          </w:tcPr>
          <w:p w14:paraId="755AA89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3201BB3D"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257280CA" w14:textId="77777777" w:rsidTr="00A92A59">
        <w:trPr>
          <w:trHeight w:val="367"/>
        </w:trPr>
        <w:tc>
          <w:tcPr>
            <w:tcW w:w="567" w:type="dxa"/>
            <w:vMerge/>
            <w:vAlign w:val="center"/>
          </w:tcPr>
          <w:p w14:paraId="40EA5B8F"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p>
        </w:tc>
        <w:tc>
          <w:tcPr>
            <w:tcW w:w="2694" w:type="dxa"/>
            <w:vMerge/>
            <w:vAlign w:val="center"/>
          </w:tcPr>
          <w:p w14:paraId="79C7473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D036FF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37EACA5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материала столешницы</w:t>
            </w:r>
          </w:p>
        </w:tc>
        <w:tc>
          <w:tcPr>
            <w:tcW w:w="2127" w:type="dxa"/>
            <w:vAlign w:val="center"/>
          </w:tcPr>
          <w:p w14:paraId="4562533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ЛДСП</w:t>
            </w:r>
          </w:p>
        </w:tc>
        <w:tc>
          <w:tcPr>
            <w:tcW w:w="1842" w:type="dxa"/>
            <w:vAlign w:val="center"/>
          </w:tcPr>
          <w:p w14:paraId="681E268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67B853C4"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4B69B8FE" w14:textId="77777777" w:rsidTr="00A92A59">
        <w:trPr>
          <w:trHeight w:val="367"/>
        </w:trPr>
        <w:tc>
          <w:tcPr>
            <w:tcW w:w="567" w:type="dxa"/>
            <w:vMerge/>
            <w:vAlign w:val="center"/>
          </w:tcPr>
          <w:p w14:paraId="34C37F2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4AF1D6B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3AC79C6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16C8C8E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Тип каркаса</w:t>
            </w:r>
          </w:p>
        </w:tc>
        <w:tc>
          <w:tcPr>
            <w:tcW w:w="2127" w:type="dxa"/>
            <w:vAlign w:val="center"/>
          </w:tcPr>
          <w:p w14:paraId="2FD1294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деревянный</w:t>
            </w:r>
          </w:p>
        </w:tc>
        <w:tc>
          <w:tcPr>
            <w:tcW w:w="1842" w:type="dxa"/>
            <w:vAlign w:val="center"/>
          </w:tcPr>
          <w:p w14:paraId="062A5CD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2237A2B5"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55266CCA" w14:textId="77777777" w:rsidTr="00A92A59">
        <w:trPr>
          <w:trHeight w:val="367"/>
        </w:trPr>
        <w:tc>
          <w:tcPr>
            <w:tcW w:w="567" w:type="dxa"/>
            <w:vMerge/>
            <w:vAlign w:val="center"/>
          </w:tcPr>
          <w:p w14:paraId="31EACDC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17E6100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7001E59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13D18DC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Габаритные размеры:</w:t>
            </w:r>
          </w:p>
        </w:tc>
        <w:tc>
          <w:tcPr>
            <w:tcW w:w="2127" w:type="dxa"/>
            <w:vAlign w:val="center"/>
          </w:tcPr>
          <w:p w14:paraId="6939B0E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842" w:type="dxa"/>
            <w:vAlign w:val="center"/>
          </w:tcPr>
          <w:p w14:paraId="6545BB4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3F2DA52C"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Х</w:t>
            </w:r>
          </w:p>
        </w:tc>
      </w:tr>
      <w:tr w:rsidR="00A92A59" w:rsidRPr="00A92A59" w14:paraId="6F2F563B" w14:textId="77777777" w:rsidTr="00A92A59">
        <w:trPr>
          <w:trHeight w:val="127"/>
        </w:trPr>
        <w:tc>
          <w:tcPr>
            <w:tcW w:w="567" w:type="dxa"/>
            <w:vMerge/>
            <w:vAlign w:val="center"/>
          </w:tcPr>
          <w:p w14:paraId="3E28592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2CEFEF0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0BB0ACB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13DDC60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ширина, мм</w:t>
            </w:r>
          </w:p>
        </w:tc>
        <w:tc>
          <w:tcPr>
            <w:tcW w:w="2127" w:type="dxa"/>
            <w:vAlign w:val="center"/>
          </w:tcPr>
          <w:p w14:paraId="3E0328E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1100</w:t>
            </w:r>
          </w:p>
        </w:tc>
        <w:tc>
          <w:tcPr>
            <w:tcW w:w="1842" w:type="dxa"/>
            <w:vAlign w:val="center"/>
          </w:tcPr>
          <w:p w14:paraId="1A44F36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623A3C7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выдержанным в едином офисном стиле и дизайном интерьера заказчика</w:t>
            </w:r>
          </w:p>
        </w:tc>
      </w:tr>
      <w:tr w:rsidR="00A92A59" w:rsidRPr="00A92A59" w14:paraId="61E1B98C" w14:textId="77777777" w:rsidTr="00A92A59">
        <w:trPr>
          <w:trHeight w:val="127"/>
        </w:trPr>
        <w:tc>
          <w:tcPr>
            <w:tcW w:w="567" w:type="dxa"/>
            <w:vMerge/>
            <w:vAlign w:val="center"/>
          </w:tcPr>
          <w:p w14:paraId="060C18F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19255A4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4904F3E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5E0E329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высота, мм</w:t>
            </w:r>
          </w:p>
        </w:tc>
        <w:tc>
          <w:tcPr>
            <w:tcW w:w="2127" w:type="dxa"/>
            <w:vAlign w:val="center"/>
          </w:tcPr>
          <w:p w14:paraId="61B7E23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735 и &lt; 760</w:t>
            </w:r>
          </w:p>
        </w:tc>
        <w:tc>
          <w:tcPr>
            <w:tcW w:w="1842" w:type="dxa"/>
            <w:vAlign w:val="center"/>
          </w:tcPr>
          <w:p w14:paraId="666E082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263BDED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выдержанным в едином офисном стиле и дизайном интерьера заказчика</w:t>
            </w:r>
          </w:p>
        </w:tc>
      </w:tr>
      <w:tr w:rsidR="00A92A59" w:rsidRPr="00A92A59" w14:paraId="084AC08F" w14:textId="77777777" w:rsidTr="00A92A59">
        <w:trPr>
          <w:trHeight w:val="127"/>
        </w:trPr>
        <w:tc>
          <w:tcPr>
            <w:tcW w:w="567" w:type="dxa"/>
            <w:vMerge/>
            <w:vAlign w:val="center"/>
          </w:tcPr>
          <w:p w14:paraId="2B9813F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0442B7F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0E98FC7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1E192FE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длина, мм</w:t>
            </w:r>
          </w:p>
        </w:tc>
        <w:tc>
          <w:tcPr>
            <w:tcW w:w="2127" w:type="dxa"/>
            <w:vAlign w:val="center"/>
          </w:tcPr>
          <w:p w14:paraId="474E806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1800</w:t>
            </w:r>
          </w:p>
        </w:tc>
        <w:tc>
          <w:tcPr>
            <w:tcW w:w="1842" w:type="dxa"/>
            <w:vAlign w:val="center"/>
          </w:tcPr>
          <w:p w14:paraId="29A031E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01A73FE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выдержанным в едином офисном стиле и дизайном интерьера заказчика</w:t>
            </w:r>
          </w:p>
        </w:tc>
      </w:tr>
      <w:tr w:rsidR="00A92A59" w:rsidRPr="00A92A59" w14:paraId="4598082F" w14:textId="77777777" w:rsidTr="00A92A59">
        <w:trPr>
          <w:trHeight w:val="127"/>
        </w:trPr>
        <w:tc>
          <w:tcPr>
            <w:tcW w:w="567" w:type="dxa"/>
            <w:vMerge/>
            <w:vAlign w:val="center"/>
          </w:tcPr>
          <w:p w14:paraId="36C9E04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9AED1B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42B00C4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76D405F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материала столешницы, мм</w:t>
            </w:r>
          </w:p>
        </w:tc>
        <w:tc>
          <w:tcPr>
            <w:tcW w:w="2127" w:type="dxa"/>
            <w:vAlign w:val="center"/>
          </w:tcPr>
          <w:p w14:paraId="3EF6A0F7" w14:textId="0213F25C"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24 и  &lt; 30</w:t>
            </w:r>
          </w:p>
        </w:tc>
        <w:tc>
          <w:tcPr>
            <w:tcW w:w="1842" w:type="dxa"/>
            <w:vAlign w:val="center"/>
          </w:tcPr>
          <w:p w14:paraId="1689E67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435C438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выдержанным в едином офисном стиле и дизайном интерьера заказчика</w:t>
            </w:r>
          </w:p>
        </w:tc>
      </w:tr>
      <w:tr w:rsidR="00A92A59" w:rsidRPr="00A92A59" w14:paraId="108378A1" w14:textId="77777777" w:rsidTr="00A92A59">
        <w:trPr>
          <w:trHeight w:val="127"/>
        </w:trPr>
        <w:tc>
          <w:tcPr>
            <w:tcW w:w="567" w:type="dxa"/>
            <w:vMerge/>
            <w:vAlign w:val="center"/>
          </w:tcPr>
          <w:p w14:paraId="747EC0F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3DBEF33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1866E0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7D391BC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боковых опор, мм</w:t>
            </w:r>
          </w:p>
        </w:tc>
        <w:tc>
          <w:tcPr>
            <w:tcW w:w="2127" w:type="dxa"/>
            <w:vAlign w:val="center"/>
          </w:tcPr>
          <w:p w14:paraId="12EC65F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22</w:t>
            </w:r>
          </w:p>
        </w:tc>
        <w:tc>
          <w:tcPr>
            <w:tcW w:w="1842" w:type="dxa"/>
            <w:vAlign w:val="center"/>
          </w:tcPr>
          <w:p w14:paraId="121043C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150589C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rPr>
              <w:t>В соответствии с надежностью и долговечностью при эксплуатации</w:t>
            </w:r>
          </w:p>
        </w:tc>
      </w:tr>
      <w:tr w:rsidR="00A92A59" w:rsidRPr="00A92A59" w14:paraId="20DAF88E" w14:textId="77777777" w:rsidTr="00A92A59">
        <w:trPr>
          <w:trHeight w:val="127"/>
        </w:trPr>
        <w:tc>
          <w:tcPr>
            <w:tcW w:w="567" w:type="dxa"/>
            <w:vMerge/>
            <w:vAlign w:val="center"/>
          </w:tcPr>
          <w:p w14:paraId="1EB76A1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D6DD7A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79F6558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7A3C7A5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экрана, мм</w:t>
            </w:r>
          </w:p>
        </w:tc>
        <w:tc>
          <w:tcPr>
            <w:tcW w:w="2127" w:type="dxa"/>
            <w:vAlign w:val="center"/>
          </w:tcPr>
          <w:p w14:paraId="7D2ECC3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18</w:t>
            </w:r>
          </w:p>
        </w:tc>
        <w:tc>
          <w:tcPr>
            <w:tcW w:w="1842" w:type="dxa"/>
            <w:vAlign w:val="center"/>
          </w:tcPr>
          <w:p w14:paraId="075CA3F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080AC95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долговечностью при эксплуатации</w:t>
            </w:r>
          </w:p>
        </w:tc>
      </w:tr>
      <w:tr w:rsidR="00A92A59" w:rsidRPr="00A92A59" w14:paraId="5F7E22A7" w14:textId="77777777" w:rsidTr="00A92A59">
        <w:trPr>
          <w:trHeight w:val="127"/>
        </w:trPr>
        <w:tc>
          <w:tcPr>
            <w:tcW w:w="567" w:type="dxa"/>
            <w:vMerge/>
            <w:vAlign w:val="center"/>
          </w:tcPr>
          <w:p w14:paraId="0B7E334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038226E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331A316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0EE6D21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кромки, мм</w:t>
            </w:r>
          </w:p>
        </w:tc>
        <w:tc>
          <w:tcPr>
            <w:tcW w:w="2127" w:type="dxa"/>
            <w:vAlign w:val="center"/>
          </w:tcPr>
          <w:p w14:paraId="48170F6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w:t>
            </w:r>
          </w:p>
        </w:tc>
        <w:tc>
          <w:tcPr>
            <w:tcW w:w="1842" w:type="dxa"/>
            <w:vAlign w:val="center"/>
          </w:tcPr>
          <w:p w14:paraId="37B7BC9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1ECAA73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долговечностью при эксплуатации</w:t>
            </w:r>
          </w:p>
        </w:tc>
      </w:tr>
      <w:tr w:rsidR="00A92A59" w:rsidRPr="00A92A59" w14:paraId="79A591EA" w14:textId="77777777" w:rsidTr="00A92A59">
        <w:trPr>
          <w:trHeight w:val="127"/>
        </w:trPr>
        <w:tc>
          <w:tcPr>
            <w:tcW w:w="567" w:type="dxa"/>
            <w:vMerge/>
            <w:vAlign w:val="center"/>
          </w:tcPr>
          <w:p w14:paraId="05043E8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0EE097E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5930CD0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4036DB1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Материал кромки</w:t>
            </w:r>
          </w:p>
        </w:tc>
        <w:tc>
          <w:tcPr>
            <w:tcW w:w="2127" w:type="dxa"/>
            <w:vAlign w:val="center"/>
          </w:tcPr>
          <w:p w14:paraId="137FCEC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ПВХ</w:t>
            </w:r>
          </w:p>
        </w:tc>
        <w:tc>
          <w:tcPr>
            <w:tcW w:w="1842" w:type="dxa"/>
            <w:vAlign w:val="center"/>
          </w:tcPr>
          <w:p w14:paraId="292BB44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0CB0E74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безопасностью при эксплуатации</w:t>
            </w:r>
          </w:p>
        </w:tc>
      </w:tr>
      <w:tr w:rsidR="00A92A59" w:rsidRPr="00A92A59" w14:paraId="68B39D10" w14:textId="77777777" w:rsidTr="00A92A59">
        <w:trPr>
          <w:trHeight w:val="587"/>
        </w:trPr>
        <w:tc>
          <w:tcPr>
            <w:tcW w:w="567" w:type="dxa"/>
            <w:vMerge/>
            <w:vAlign w:val="center"/>
          </w:tcPr>
          <w:p w14:paraId="5FDBB94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0B5F37E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5EF0565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452DDF2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крепления деталей</w:t>
            </w:r>
          </w:p>
        </w:tc>
        <w:tc>
          <w:tcPr>
            <w:tcW w:w="2127" w:type="dxa"/>
            <w:vAlign w:val="center"/>
          </w:tcPr>
          <w:p w14:paraId="0BD71CA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эксцентриковая стяжка</w:t>
            </w:r>
          </w:p>
        </w:tc>
        <w:tc>
          <w:tcPr>
            <w:tcW w:w="1842" w:type="dxa"/>
            <w:vAlign w:val="center"/>
          </w:tcPr>
          <w:p w14:paraId="56724C8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79EF343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крепления</w:t>
            </w:r>
          </w:p>
        </w:tc>
      </w:tr>
      <w:tr w:rsidR="00A92A59" w:rsidRPr="00A92A59" w14:paraId="4B582763" w14:textId="77777777" w:rsidTr="00A92A59">
        <w:trPr>
          <w:trHeight w:val="127"/>
        </w:trPr>
        <w:tc>
          <w:tcPr>
            <w:tcW w:w="567" w:type="dxa"/>
            <w:vMerge/>
            <w:vAlign w:val="center"/>
          </w:tcPr>
          <w:p w14:paraId="4D9D62B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29E1535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4446D4F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6C64256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Цвет мебели</w:t>
            </w:r>
          </w:p>
        </w:tc>
        <w:tc>
          <w:tcPr>
            <w:tcW w:w="2127" w:type="dxa"/>
          </w:tcPr>
          <w:p w14:paraId="58FC947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французский орех или аналог</w:t>
            </w:r>
          </w:p>
        </w:tc>
        <w:tc>
          <w:tcPr>
            <w:tcW w:w="1842" w:type="dxa"/>
          </w:tcPr>
          <w:p w14:paraId="6CD7CF2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Pr>
          <w:p w14:paraId="2E31E62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выдержанным единым офисным стилем в интерьере заказчика</w:t>
            </w:r>
          </w:p>
        </w:tc>
      </w:tr>
      <w:tr w:rsidR="00A92A59" w:rsidRPr="00A92A59" w14:paraId="251E9889" w14:textId="77777777" w:rsidTr="00A92A59">
        <w:trPr>
          <w:trHeight w:val="245"/>
        </w:trPr>
        <w:tc>
          <w:tcPr>
            <w:tcW w:w="567" w:type="dxa"/>
            <w:vMerge w:val="restart"/>
            <w:vAlign w:val="center"/>
          </w:tcPr>
          <w:p w14:paraId="0FEBCF0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val="en-US" w:eastAsia="ru-RU"/>
              </w:rPr>
              <w:t>12</w:t>
            </w:r>
          </w:p>
        </w:tc>
        <w:tc>
          <w:tcPr>
            <w:tcW w:w="2694" w:type="dxa"/>
            <w:vMerge w:val="restart"/>
            <w:vAlign w:val="center"/>
          </w:tcPr>
          <w:p w14:paraId="647296C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Стол приставной</w:t>
            </w:r>
          </w:p>
          <w:p w14:paraId="1B107DC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p w14:paraId="62B641CA" w14:textId="10CA34F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noProof/>
                <w:sz w:val="24"/>
                <w:szCs w:val="24"/>
                <w:lang w:eastAsia="ru-RU"/>
              </w:rPr>
              <w:drawing>
                <wp:inline distT="0" distB="0" distL="0" distR="0" wp14:anchorId="7A8F0C72" wp14:editId="51890679">
                  <wp:extent cx="1508760" cy="150876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08760" cy="1508760"/>
                          </a:xfrm>
                          <a:prstGeom prst="rect">
                            <a:avLst/>
                          </a:prstGeom>
                          <a:noFill/>
                        </pic:spPr>
                      </pic:pic>
                    </a:graphicData>
                  </a:graphic>
                </wp:inline>
              </w:drawing>
            </w:r>
          </w:p>
          <w:p w14:paraId="0506BDF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p w14:paraId="6EB1C56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p w14:paraId="34EEEE1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p w14:paraId="4D31A56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p w14:paraId="04A241B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p w14:paraId="5FC0149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ОКПД 2: 31.01.12.110- Столы письменные деревянные для офисов, административных помещений</w:t>
            </w:r>
          </w:p>
          <w:p w14:paraId="66E3FD5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КТРУ: 31.01.10.000-00000011- Стол приставной</w:t>
            </w:r>
          </w:p>
        </w:tc>
        <w:tc>
          <w:tcPr>
            <w:tcW w:w="1984" w:type="dxa"/>
            <w:vMerge w:val="restart"/>
            <w:vAlign w:val="center"/>
          </w:tcPr>
          <w:p w14:paraId="537BBE5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4D40E19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материала столешницы</w:t>
            </w:r>
          </w:p>
        </w:tc>
        <w:tc>
          <w:tcPr>
            <w:tcW w:w="2127" w:type="dxa"/>
            <w:vAlign w:val="center"/>
          </w:tcPr>
          <w:p w14:paraId="4D1C737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ЛДСП</w:t>
            </w:r>
          </w:p>
        </w:tc>
        <w:tc>
          <w:tcPr>
            <w:tcW w:w="1842" w:type="dxa"/>
            <w:vAlign w:val="center"/>
          </w:tcPr>
          <w:p w14:paraId="5785985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3B32C0E3"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467D7D58" w14:textId="77777777" w:rsidTr="00A92A59">
        <w:trPr>
          <w:trHeight w:val="367"/>
        </w:trPr>
        <w:tc>
          <w:tcPr>
            <w:tcW w:w="567" w:type="dxa"/>
            <w:vMerge/>
            <w:vAlign w:val="center"/>
          </w:tcPr>
          <w:p w14:paraId="21CE91F8"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p>
        </w:tc>
        <w:tc>
          <w:tcPr>
            <w:tcW w:w="2694" w:type="dxa"/>
            <w:vMerge/>
            <w:vAlign w:val="center"/>
          </w:tcPr>
          <w:p w14:paraId="0CC2948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1FC9238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026426F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материала каркаса</w:t>
            </w:r>
          </w:p>
        </w:tc>
        <w:tc>
          <w:tcPr>
            <w:tcW w:w="2127" w:type="dxa"/>
            <w:vAlign w:val="center"/>
          </w:tcPr>
          <w:p w14:paraId="5737AB6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ЛДСП</w:t>
            </w:r>
          </w:p>
        </w:tc>
        <w:tc>
          <w:tcPr>
            <w:tcW w:w="1842" w:type="dxa"/>
            <w:vAlign w:val="center"/>
          </w:tcPr>
          <w:p w14:paraId="0DB811F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69964FBA"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7FEB48A3" w14:textId="77777777" w:rsidTr="00A92A59">
        <w:trPr>
          <w:trHeight w:val="367"/>
        </w:trPr>
        <w:tc>
          <w:tcPr>
            <w:tcW w:w="567" w:type="dxa"/>
            <w:vMerge/>
            <w:vAlign w:val="center"/>
          </w:tcPr>
          <w:p w14:paraId="573E6C9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10D8AB9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33C2F7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16F630D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Тип каркаса</w:t>
            </w:r>
          </w:p>
        </w:tc>
        <w:tc>
          <w:tcPr>
            <w:tcW w:w="2127" w:type="dxa"/>
            <w:vAlign w:val="center"/>
          </w:tcPr>
          <w:p w14:paraId="7DBB7F1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деревянный</w:t>
            </w:r>
          </w:p>
        </w:tc>
        <w:tc>
          <w:tcPr>
            <w:tcW w:w="1842" w:type="dxa"/>
            <w:vAlign w:val="center"/>
          </w:tcPr>
          <w:p w14:paraId="1D06916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200521B8"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6CC94DA4" w14:textId="77777777" w:rsidTr="00A92A59">
        <w:trPr>
          <w:trHeight w:val="367"/>
        </w:trPr>
        <w:tc>
          <w:tcPr>
            <w:tcW w:w="567" w:type="dxa"/>
            <w:vMerge/>
            <w:vAlign w:val="center"/>
          </w:tcPr>
          <w:p w14:paraId="004E894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5FF5509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120BA7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3F9E761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Форма столешницы</w:t>
            </w:r>
          </w:p>
        </w:tc>
        <w:tc>
          <w:tcPr>
            <w:tcW w:w="2127" w:type="dxa"/>
            <w:vAlign w:val="center"/>
          </w:tcPr>
          <w:p w14:paraId="3D2645A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полукруглая</w:t>
            </w:r>
          </w:p>
        </w:tc>
        <w:tc>
          <w:tcPr>
            <w:tcW w:w="1842" w:type="dxa"/>
            <w:vAlign w:val="center"/>
          </w:tcPr>
          <w:p w14:paraId="004AC89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4FFE6082"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31D3E58D" w14:textId="77777777" w:rsidTr="00A92A59">
        <w:trPr>
          <w:trHeight w:val="367"/>
        </w:trPr>
        <w:tc>
          <w:tcPr>
            <w:tcW w:w="567" w:type="dxa"/>
            <w:vMerge/>
            <w:vAlign w:val="center"/>
          </w:tcPr>
          <w:p w14:paraId="01B482D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050B57A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1F2F7A3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7B6F7B4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127" w:type="dxa"/>
            <w:vAlign w:val="center"/>
          </w:tcPr>
          <w:p w14:paraId="7EDA8EA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842" w:type="dxa"/>
            <w:vAlign w:val="center"/>
          </w:tcPr>
          <w:p w14:paraId="219EA19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5DA8DA84" w14:textId="77777777" w:rsidR="00A92A59" w:rsidRPr="00A92A59" w:rsidRDefault="00A92A59" w:rsidP="004815A7">
            <w:pPr>
              <w:spacing w:after="0" w:line="240" w:lineRule="auto"/>
              <w:rPr>
                <w:rFonts w:ascii="Times New Roman" w:eastAsia="Times New Roman" w:hAnsi="Times New Roman" w:cs="Times New Roman"/>
                <w:sz w:val="24"/>
                <w:szCs w:val="24"/>
              </w:rPr>
            </w:pPr>
          </w:p>
        </w:tc>
      </w:tr>
      <w:tr w:rsidR="00A92A59" w:rsidRPr="00A92A59" w14:paraId="4D7724C0" w14:textId="77777777" w:rsidTr="00A92A59">
        <w:trPr>
          <w:trHeight w:val="367"/>
        </w:trPr>
        <w:tc>
          <w:tcPr>
            <w:tcW w:w="567" w:type="dxa"/>
            <w:vMerge/>
            <w:vAlign w:val="center"/>
          </w:tcPr>
          <w:p w14:paraId="291A25C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6B27BE5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EBE369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124246F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Габаритные размеры:</w:t>
            </w:r>
          </w:p>
        </w:tc>
        <w:tc>
          <w:tcPr>
            <w:tcW w:w="2127" w:type="dxa"/>
            <w:vAlign w:val="center"/>
          </w:tcPr>
          <w:p w14:paraId="13A8ECB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842" w:type="dxa"/>
            <w:vAlign w:val="center"/>
          </w:tcPr>
          <w:p w14:paraId="528DD57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264202EE"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Х</w:t>
            </w:r>
          </w:p>
        </w:tc>
      </w:tr>
      <w:tr w:rsidR="00A92A59" w:rsidRPr="00A92A59" w14:paraId="4AA0D1CA" w14:textId="77777777" w:rsidTr="00A92A59">
        <w:trPr>
          <w:trHeight w:val="127"/>
        </w:trPr>
        <w:tc>
          <w:tcPr>
            <w:tcW w:w="567" w:type="dxa"/>
            <w:vMerge/>
            <w:vAlign w:val="center"/>
          </w:tcPr>
          <w:p w14:paraId="6EC9ADB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4A1B439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12FDC5F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2CA045B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глубина, мм</w:t>
            </w:r>
          </w:p>
        </w:tc>
        <w:tc>
          <w:tcPr>
            <w:tcW w:w="2127" w:type="dxa"/>
            <w:vAlign w:val="center"/>
          </w:tcPr>
          <w:p w14:paraId="1BA00F32" w14:textId="49EFC3EF"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500 и &lt; 600</w:t>
            </w:r>
          </w:p>
        </w:tc>
        <w:tc>
          <w:tcPr>
            <w:tcW w:w="1842" w:type="dxa"/>
            <w:vAlign w:val="center"/>
          </w:tcPr>
          <w:p w14:paraId="6673B91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0090B5F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A92A59" w:rsidRPr="00A92A59" w14:paraId="01E2406A" w14:textId="77777777" w:rsidTr="00A92A59">
        <w:trPr>
          <w:trHeight w:val="127"/>
        </w:trPr>
        <w:tc>
          <w:tcPr>
            <w:tcW w:w="567" w:type="dxa"/>
            <w:vMerge/>
            <w:vAlign w:val="center"/>
          </w:tcPr>
          <w:p w14:paraId="169D1A2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24016BC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590F68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054D8FB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высота, мм</w:t>
            </w:r>
          </w:p>
        </w:tc>
        <w:tc>
          <w:tcPr>
            <w:tcW w:w="2127" w:type="dxa"/>
            <w:vAlign w:val="center"/>
          </w:tcPr>
          <w:p w14:paraId="0B8EA1E5" w14:textId="60DAEE2B"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700 и &lt; 750</w:t>
            </w:r>
          </w:p>
        </w:tc>
        <w:tc>
          <w:tcPr>
            <w:tcW w:w="1842" w:type="dxa"/>
            <w:vAlign w:val="center"/>
          </w:tcPr>
          <w:p w14:paraId="79E575D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72E6233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A92A59" w:rsidRPr="00A92A59" w14:paraId="5C63C534" w14:textId="77777777" w:rsidTr="00A92A59">
        <w:trPr>
          <w:trHeight w:val="127"/>
        </w:trPr>
        <w:tc>
          <w:tcPr>
            <w:tcW w:w="567" w:type="dxa"/>
            <w:vMerge/>
            <w:vAlign w:val="center"/>
          </w:tcPr>
          <w:p w14:paraId="5FCDDBF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77CEBD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0E71C9F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3E5ED20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ширина, мм</w:t>
            </w:r>
          </w:p>
        </w:tc>
        <w:tc>
          <w:tcPr>
            <w:tcW w:w="2127" w:type="dxa"/>
            <w:vAlign w:val="center"/>
          </w:tcPr>
          <w:p w14:paraId="56ACAF62" w14:textId="50DD9CF3"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1000 и &lt; 1200</w:t>
            </w:r>
          </w:p>
        </w:tc>
        <w:tc>
          <w:tcPr>
            <w:tcW w:w="1842" w:type="dxa"/>
            <w:vAlign w:val="center"/>
          </w:tcPr>
          <w:p w14:paraId="39D1361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2A14007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A92A59" w:rsidRPr="00A92A59" w14:paraId="50C4CD15" w14:textId="77777777" w:rsidTr="00A92A59">
        <w:trPr>
          <w:trHeight w:val="127"/>
        </w:trPr>
        <w:tc>
          <w:tcPr>
            <w:tcW w:w="567" w:type="dxa"/>
            <w:vMerge/>
            <w:vAlign w:val="center"/>
          </w:tcPr>
          <w:p w14:paraId="7A91372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2FFDB62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3341A7B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78CB33F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Дополнительно</w:t>
            </w:r>
          </w:p>
        </w:tc>
        <w:tc>
          <w:tcPr>
            <w:tcW w:w="2127" w:type="dxa"/>
            <w:vAlign w:val="center"/>
          </w:tcPr>
          <w:p w14:paraId="2695CF4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приставной к п. 11, должен совпадать по высоте и по ширине с  п. 11</w:t>
            </w:r>
          </w:p>
        </w:tc>
        <w:tc>
          <w:tcPr>
            <w:tcW w:w="1842" w:type="dxa"/>
            <w:vAlign w:val="center"/>
          </w:tcPr>
          <w:p w14:paraId="5C3D4EA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36FE31A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xml:space="preserve">В соответствии с особенностью эксплуатации  </w:t>
            </w:r>
          </w:p>
        </w:tc>
      </w:tr>
      <w:tr w:rsidR="00A92A59" w:rsidRPr="00A92A59" w14:paraId="31B16DFD" w14:textId="77777777" w:rsidTr="00A92A59">
        <w:trPr>
          <w:trHeight w:val="127"/>
        </w:trPr>
        <w:tc>
          <w:tcPr>
            <w:tcW w:w="567" w:type="dxa"/>
            <w:vMerge/>
            <w:vAlign w:val="center"/>
          </w:tcPr>
          <w:p w14:paraId="28FC758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8364A4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55CD995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4B811E2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материала столешницы, мм</w:t>
            </w:r>
          </w:p>
        </w:tc>
        <w:tc>
          <w:tcPr>
            <w:tcW w:w="2127" w:type="dxa"/>
            <w:vAlign w:val="center"/>
          </w:tcPr>
          <w:p w14:paraId="336FE105" w14:textId="2F6F0348"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24 и &lt; 30</w:t>
            </w:r>
          </w:p>
        </w:tc>
        <w:tc>
          <w:tcPr>
            <w:tcW w:w="1842" w:type="dxa"/>
            <w:vAlign w:val="center"/>
          </w:tcPr>
          <w:p w14:paraId="66183E8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4B23A65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выдержанным в едином офисном стиле и дизайном интерьера заказчика</w:t>
            </w:r>
          </w:p>
        </w:tc>
      </w:tr>
      <w:tr w:rsidR="00A92A59" w:rsidRPr="00A92A59" w14:paraId="4AB9E66F" w14:textId="77777777" w:rsidTr="00A92A59">
        <w:trPr>
          <w:trHeight w:val="127"/>
        </w:trPr>
        <w:tc>
          <w:tcPr>
            <w:tcW w:w="567" w:type="dxa"/>
            <w:vMerge/>
            <w:vAlign w:val="center"/>
          </w:tcPr>
          <w:p w14:paraId="7ED54B9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57C1C10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3F1766B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7FCD2CC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боковых опор, мм</w:t>
            </w:r>
          </w:p>
        </w:tc>
        <w:tc>
          <w:tcPr>
            <w:tcW w:w="2127" w:type="dxa"/>
            <w:vAlign w:val="center"/>
          </w:tcPr>
          <w:p w14:paraId="7D3C09D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22</w:t>
            </w:r>
          </w:p>
        </w:tc>
        <w:tc>
          <w:tcPr>
            <w:tcW w:w="1842" w:type="dxa"/>
            <w:vAlign w:val="center"/>
          </w:tcPr>
          <w:p w14:paraId="0352497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06D8EAF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rPr>
              <w:t>В соответствии с надежностью и долговечностью при эксплуатации</w:t>
            </w:r>
          </w:p>
        </w:tc>
      </w:tr>
      <w:tr w:rsidR="00A92A59" w:rsidRPr="00A92A59" w14:paraId="2FA4832F" w14:textId="77777777" w:rsidTr="00A92A59">
        <w:trPr>
          <w:trHeight w:val="127"/>
        </w:trPr>
        <w:tc>
          <w:tcPr>
            <w:tcW w:w="567" w:type="dxa"/>
            <w:vMerge/>
            <w:vAlign w:val="center"/>
          </w:tcPr>
          <w:p w14:paraId="58CA1AB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5C6FA65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424D128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21CB898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экрана, мм</w:t>
            </w:r>
          </w:p>
        </w:tc>
        <w:tc>
          <w:tcPr>
            <w:tcW w:w="2127" w:type="dxa"/>
            <w:vAlign w:val="center"/>
          </w:tcPr>
          <w:p w14:paraId="1866B48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18</w:t>
            </w:r>
          </w:p>
        </w:tc>
        <w:tc>
          <w:tcPr>
            <w:tcW w:w="1842" w:type="dxa"/>
            <w:vAlign w:val="center"/>
          </w:tcPr>
          <w:p w14:paraId="3728DF1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3603176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xml:space="preserve">В соответствии с надежностью </w:t>
            </w:r>
            <w:r w:rsidRPr="00A92A59">
              <w:rPr>
                <w:rFonts w:ascii="Times New Roman" w:eastAsia="Times New Roman" w:hAnsi="Times New Roman" w:cs="Times New Roman"/>
                <w:sz w:val="24"/>
                <w:szCs w:val="24"/>
                <w:lang w:eastAsia="ru-RU"/>
              </w:rPr>
              <w:lastRenderedPageBreak/>
              <w:t>и долговечностью при эксплуатации</w:t>
            </w:r>
          </w:p>
        </w:tc>
      </w:tr>
      <w:tr w:rsidR="00A92A59" w:rsidRPr="00A92A59" w14:paraId="29556098" w14:textId="77777777" w:rsidTr="00A92A59">
        <w:trPr>
          <w:trHeight w:val="127"/>
        </w:trPr>
        <w:tc>
          <w:tcPr>
            <w:tcW w:w="567" w:type="dxa"/>
            <w:vMerge/>
            <w:vAlign w:val="center"/>
          </w:tcPr>
          <w:p w14:paraId="55497C9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F3D708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7312529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20F8492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кромки, мм</w:t>
            </w:r>
          </w:p>
        </w:tc>
        <w:tc>
          <w:tcPr>
            <w:tcW w:w="2127" w:type="dxa"/>
            <w:vAlign w:val="center"/>
          </w:tcPr>
          <w:p w14:paraId="701AF0D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w:t>
            </w:r>
          </w:p>
        </w:tc>
        <w:tc>
          <w:tcPr>
            <w:tcW w:w="1842" w:type="dxa"/>
            <w:vAlign w:val="center"/>
          </w:tcPr>
          <w:p w14:paraId="5497927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55DA0DE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долговечностью при эксплуатации</w:t>
            </w:r>
          </w:p>
        </w:tc>
      </w:tr>
      <w:tr w:rsidR="00A92A59" w:rsidRPr="00A92A59" w14:paraId="54A7B508" w14:textId="77777777" w:rsidTr="00A92A59">
        <w:trPr>
          <w:trHeight w:val="127"/>
        </w:trPr>
        <w:tc>
          <w:tcPr>
            <w:tcW w:w="567" w:type="dxa"/>
            <w:vMerge/>
            <w:vAlign w:val="center"/>
          </w:tcPr>
          <w:p w14:paraId="4B6767B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590359D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709A259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64A1945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Материал кромки</w:t>
            </w:r>
          </w:p>
        </w:tc>
        <w:tc>
          <w:tcPr>
            <w:tcW w:w="2127" w:type="dxa"/>
            <w:vAlign w:val="center"/>
          </w:tcPr>
          <w:p w14:paraId="25C55A6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ПВХ</w:t>
            </w:r>
          </w:p>
        </w:tc>
        <w:tc>
          <w:tcPr>
            <w:tcW w:w="1842" w:type="dxa"/>
            <w:vAlign w:val="center"/>
          </w:tcPr>
          <w:p w14:paraId="1F28DD4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7DBCF24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безопасностью при эксплуатации</w:t>
            </w:r>
          </w:p>
        </w:tc>
      </w:tr>
      <w:tr w:rsidR="00A92A59" w:rsidRPr="00A92A59" w14:paraId="5EF0E676" w14:textId="77777777" w:rsidTr="00A92A59">
        <w:trPr>
          <w:trHeight w:val="587"/>
        </w:trPr>
        <w:tc>
          <w:tcPr>
            <w:tcW w:w="567" w:type="dxa"/>
            <w:vMerge/>
            <w:vAlign w:val="center"/>
          </w:tcPr>
          <w:p w14:paraId="40D8DDE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5AC6CE1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17DE733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4BF7242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крепления деталей</w:t>
            </w:r>
          </w:p>
        </w:tc>
        <w:tc>
          <w:tcPr>
            <w:tcW w:w="2127" w:type="dxa"/>
            <w:vAlign w:val="center"/>
          </w:tcPr>
          <w:p w14:paraId="6331D85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эксцентриковая стяжка</w:t>
            </w:r>
          </w:p>
        </w:tc>
        <w:tc>
          <w:tcPr>
            <w:tcW w:w="1842" w:type="dxa"/>
            <w:vAlign w:val="center"/>
          </w:tcPr>
          <w:p w14:paraId="0A4526A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19E7714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крепления</w:t>
            </w:r>
          </w:p>
        </w:tc>
      </w:tr>
      <w:tr w:rsidR="00A92A59" w:rsidRPr="00A92A59" w14:paraId="20F4A25C" w14:textId="77777777" w:rsidTr="00A92A59">
        <w:trPr>
          <w:trHeight w:val="127"/>
        </w:trPr>
        <w:tc>
          <w:tcPr>
            <w:tcW w:w="567" w:type="dxa"/>
            <w:vMerge/>
            <w:vAlign w:val="center"/>
          </w:tcPr>
          <w:p w14:paraId="5AC635E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010DB9A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0697148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6CFA697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Цвет мебели</w:t>
            </w:r>
          </w:p>
        </w:tc>
        <w:tc>
          <w:tcPr>
            <w:tcW w:w="2127" w:type="dxa"/>
          </w:tcPr>
          <w:p w14:paraId="5DADB07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французский орех или аналог</w:t>
            </w:r>
          </w:p>
        </w:tc>
        <w:tc>
          <w:tcPr>
            <w:tcW w:w="1842" w:type="dxa"/>
          </w:tcPr>
          <w:p w14:paraId="6B57ADE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Pr>
          <w:p w14:paraId="1DB76D9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выдержанным единым офисным стилем в интерьере заказчика</w:t>
            </w:r>
          </w:p>
        </w:tc>
      </w:tr>
      <w:tr w:rsidR="00A92A59" w:rsidRPr="00A92A59" w14:paraId="430BBE46" w14:textId="77777777" w:rsidTr="00A92A59">
        <w:trPr>
          <w:trHeight w:val="245"/>
        </w:trPr>
        <w:tc>
          <w:tcPr>
            <w:tcW w:w="567" w:type="dxa"/>
            <w:vMerge w:val="restart"/>
            <w:vAlign w:val="center"/>
          </w:tcPr>
          <w:p w14:paraId="64056F1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val="en-US" w:eastAsia="ru-RU"/>
              </w:rPr>
              <w:t>13</w:t>
            </w:r>
          </w:p>
        </w:tc>
        <w:tc>
          <w:tcPr>
            <w:tcW w:w="2694" w:type="dxa"/>
            <w:vMerge w:val="restart"/>
            <w:vAlign w:val="center"/>
          </w:tcPr>
          <w:p w14:paraId="3F83FD74" w14:textId="5C7BCAE9" w:rsidR="00A92A59" w:rsidRPr="00A92A59" w:rsidRDefault="006D72A6" w:rsidP="004815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Стол малый передвижной</w:t>
            </w:r>
          </w:p>
          <w:p w14:paraId="459F3025" w14:textId="73C0A2C1"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noProof/>
                <w:sz w:val="24"/>
                <w:szCs w:val="24"/>
                <w:lang w:eastAsia="ru-RU"/>
              </w:rPr>
              <w:drawing>
                <wp:inline distT="0" distB="0" distL="0" distR="0" wp14:anchorId="0F09A76B" wp14:editId="7EC8ADCE">
                  <wp:extent cx="866775" cy="866775"/>
                  <wp:effectExtent l="0" t="0" r="9525" b="9525"/>
                  <wp:docPr id="37" name="Рисунок 37" descr="https://www.unitex.ru/image_cache/600x600_sized_wm_unitex-watermark_0.1_r1_-image_products-rm-formula-3699_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www.unitex.ru/image_cache/600x600_sized_wm_unitex-watermark_0.1_r1_-image_products-rm-formula-3699_104.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p w14:paraId="0706CF9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ОКПД 2: 31.01.12.110- Столы письменные деревянные для офисов, административных помещений</w:t>
            </w:r>
          </w:p>
          <w:p w14:paraId="2B5686A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p w14:paraId="3178BAB7" w14:textId="18DD455A" w:rsidR="00A92A59" w:rsidRPr="00A92A59" w:rsidRDefault="00A92A59" w:rsidP="006D72A6">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КТРУ</w:t>
            </w:r>
            <w:r w:rsidR="006D72A6">
              <w:rPr>
                <w:rFonts w:ascii="Times New Roman" w:eastAsia="Times New Roman" w:hAnsi="Times New Roman" w:cs="Times New Roman"/>
                <w:sz w:val="24"/>
                <w:szCs w:val="24"/>
                <w:lang w:eastAsia="ru-RU"/>
              </w:rPr>
              <w:t xml:space="preserve"> отсутствует</w:t>
            </w:r>
          </w:p>
        </w:tc>
        <w:tc>
          <w:tcPr>
            <w:tcW w:w="1984" w:type="dxa"/>
            <w:vMerge w:val="restart"/>
            <w:vAlign w:val="center"/>
          </w:tcPr>
          <w:p w14:paraId="7F9FD69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xml:space="preserve"> </w:t>
            </w:r>
          </w:p>
        </w:tc>
        <w:tc>
          <w:tcPr>
            <w:tcW w:w="2693" w:type="dxa"/>
            <w:vAlign w:val="center"/>
          </w:tcPr>
          <w:p w14:paraId="31F8767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материала столешницы</w:t>
            </w:r>
          </w:p>
        </w:tc>
        <w:tc>
          <w:tcPr>
            <w:tcW w:w="2127" w:type="dxa"/>
            <w:vAlign w:val="center"/>
          </w:tcPr>
          <w:p w14:paraId="23E46BD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ЛДСП</w:t>
            </w:r>
          </w:p>
        </w:tc>
        <w:tc>
          <w:tcPr>
            <w:tcW w:w="1842" w:type="dxa"/>
            <w:vAlign w:val="center"/>
          </w:tcPr>
          <w:p w14:paraId="0D0A306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5AEFF80C" w14:textId="68AB7111" w:rsidR="00A92A59" w:rsidRPr="00A92A59" w:rsidRDefault="006D72A6" w:rsidP="004815A7">
            <w:pPr>
              <w:spacing w:after="0" w:line="240" w:lineRule="auto"/>
              <w:rPr>
                <w:rFonts w:ascii="Times New Roman" w:eastAsia="Times New Roman" w:hAnsi="Times New Roman" w:cs="Times New Roman"/>
                <w:sz w:val="24"/>
                <w:szCs w:val="24"/>
              </w:rPr>
            </w:pPr>
            <w:r w:rsidRPr="006D72A6">
              <w:rPr>
                <w:rFonts w:ascii="Times New Roman" w:eastAsia="Times New Roman" w:hAnsi="Times New Roman" w:cs="Times New Roman"/>
                <w:sz w:val="24"/>
                <w:szCs w:val="24"/>
              </w:rPr>
              <w:t>Х</w:t>
            </w:r>
          </w:p>
        </w:tc>
      </w:tr>
      <w:tr w:rsidR="00A92A59" w:rsidRPr="00A92A59" w14:paraId="6FED77DE" w14:textId="77777777" w:rsidTr="00A92A59">
        <w:trPr>
          <w:trHeight w:val="367"/>
        </w:trPr>
        <w:tc>
          <w:tcPr>
            <w:tcW w:w="567" w:type="dxa"/>
            <w:vMerge/>
            <w:vAlign w:val="center"/>
          </w:tcPr>
          <w:p w14:paraId="348F5C1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ACBF3C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7D551AC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44F1F2C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Тип каркаса</w:t>
            </w:r>
          </w:p>
        </w:tc>
        <w:tc>
          <w:tcPr>
            <w:tcW w:w="2127" w:type="dxa"/>
            <w:vAlign w:val="center"/>
          </w:tcPr>
          <w:p w14:paraId="10FBA11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деревянный</w:t>
            </w:r>
          </w:p>
        </w:tc>
        <w:tc>
          <w:tcPr>
            <w:tcW w:w="1842" w:type="dxa"/>
            <w:vAlign w:val="center"/>
          </w:tcPr>
          <w:p w14:paraId="205F152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7ABAEB9A" w14:textId="359CD5A3" w:rsidR="00A92A59" w:rsidRPr="006D72A6" w:rsidRDefault="006D72A6" w:rsidP="004815A7">
            <w:pPr>
              <w:spacing w:after="0" w:line="240" w:lineRule="auto"/>
              <w:rPr>
                <w:rFonts w:ascii="Times New Roman" w:eastAsia="Times New Roman" w:hAnsi="Times New Roman" w:cs="Times New Roman"/>
                <w:sz w:val="24"/>
                <w:szCs w:val="24"/>
              </w:rPr>
            </w:pPr>
            <w:r w:rsidRPr="006D72A6">
              <w:rPr>
                <w:rFonts w:ascii="Times New Roman" w:eastAsia="Times New Roman" w:hAnsi="Times New Roman" w:cs="Times New Roman"/>
                <w:sz w:val="24"/>
                <w:szCs w:val="24"/>
              </w:rPr>
              <w:t>Х</w:t>
            </w:r>
          </w:p>
        </w:tc>
      </w:tr>
      <w:tr w:rsidR="00A92A59" w:rsidRPr="00A92A59" w14:paraId="5DCEE696" w14:textId="77777777" w:rsidTr="00A92A59">
        <w:trPr>
          <w:trHeight w:val="367"/>
        </w:trPr>
        <w:tc>
          <w:tcPr>
            <w:tcW w:w="567" w:type="dxa"/>
            <w:vMerge/>
            <w:vAlign w:val="center"/>
          </w:tcPr>
          <w:p w14:paraId="041C627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4FFAD2A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46F9BC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28B7A54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Форма столешницы</w:t>
            </w:r>
          </w:p>
        </w:tc>
        <w:tc>
          <w:tcPr>
            <w:tcW w:w="2127" w:type="dxa"/>
            <w:vAlign w:val="center"/>
          </w:tcPr>
          <w:p w14:paraId="284BED3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овальная</w:t>
            </w:r>
          </w:p>
        </w:tc>
        <w:tc>
          <w:tcPr>
            <w:tcW w:w="1842" w:type="dxa"/>
            <w:vAlign w:val="center"/>
          </w:tcPr>
          <w:p w14:paraId="03D8CDE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2F5EAAE5" w14:textId="7999BB60" w:rsidR="00A92A59" w:rsidRPr="006D72A6" w:rsidRDefault="006D72A6" w:rsidP="004815A7">
            <w:pPr>
              <w:spacing w:after="0" w:line="240" w:lineRule="auto"/>
              <w:rPr>
                <w:rFonts w:ascii="Times New Roman" w:eastAsia="Times New Roman" w:hAnsi="Times New Roman" w:cs="Times New Roman"/>
                <w:sz w:val="24"/>
                <w:szCs w:val="24"/>
              </w:rPr>
            </w:pPr>
            <w:r w:rsidRPr="006D72A6">
              <w:rPr>
                <w:rFonts w:ascii="Times New Roman" w:eastAsia="Times New Roman" w:hAnsi="Times New Roman" w:cs="Times New Roman"/>
                <w:sz w:val="24"/>
                <w:szCs w:val="24"/>
              </w:rPr>
              <w:t>Х</w:t>
            </w:r>
          </w:p>
        </w:tc>
      </w:tr>
      <w:tr w:rsidR="00A92A59" w:rsidRPr="00A92A59" w14:paraId="390BB40C" w14:textId="77777777" w:rsidTr="00A92A59">
        <w:trPr>
          <w:trHeight w:val="367"/>
        </w:trPr>
        <w:tc>
          <w:tcPr>
            <w:tcW w:w="567" w:type="dxa"/>
            <w:vMerge/>
            <w:vAlign w:val="center"/>
          </w:tcPr>
          <w:p w14:paraId="6570E8B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379BFD8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765B2B5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2299B07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Наличие полки</w:t>
            </w:r>
          </w:p>
        </w:tc>
        <w:tc>
          <w:tcPr>
            <w:tcW w:w="2127" w:type="dxa"/>
            <w:vAlign w:val="center"/>
          </w:tcPr>
          <w:p w14:paraId="7D14CB8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да</w:t>
            </w:r>
          </w:p>
        </w:tc>
        <w:tc>
          <w:tcPr>
            <w:tcW w:w="1842" w:type="dxa"/>
            <w:vAlign w:val="center"/>
          </w:tcPr>
          <w:p w14:paraId="21D1009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6A116990" w14:textId="050B7B89" w:rsidR="00A92A59" w:rsidRPr="00A92A59" w:rsidRDefault="006D72A6" w:rsidP="004815A7">
            <w:pPr>
              <w:spacing w:after="0" w:line="240" w:lineRule="auto"/>
              <w:rPr>
                <w:rFonts w:ascii="Times New Roman" w:eastAsia="Times New Roman" w:hAnsi="Times New Roman" w:cs="Times New Roman"/>
                <w:sz w:val="24"/>
                <w:szCs w:val="24"/>
              </w:rPr>
            </w:pPr>
            <w:r w:rsidRPr="006D72A6">
              <w:rPr>
                <w:rFonts w:ascii="Times New Roman" w:eastAsia="Times New Roman" w:hAnsi="Times New Roman" w:cs="Times New Roman"/>
                <w:sz w:val="24"/>
                <w:szCs w:val="24"/>
              </w:rPr>
              <w:t>Х</w:t>
            </w:r>
          </w:p>
        </w:tc>
      </w:tr>
      <w:tr w:rsidR="00A92A59" w:rsidRPr="00A92A59" w14:paraId="3B584933" w14:textId="77777777" w:rsidTr="00A92A59">
        <w:trPr>
          <w:trHeight w:val="367"/>
        </w:trPr>
        <w:tc>
          <w:tcPr>
            <w:tcW w:w="567" w:type="dxa"/>
            <w:vMerge/>
            <w:vAlign w:val="center"/>
          </w:tcPr>
          <w:p w14:paraId="1106F81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5367777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43601C6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592D758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Габаритные размеры:</w:t>
            </w:r>
          </w:p>
        </w:tc>
        <w:tc>
          <w:tcPr>
            <w:tcW w:w="2127" w:type="dxa"/>
            <w:vAlign w:val="center"/>
          </w:tcPr>
          <w:p w14:paraId="4002900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842" w:type="dxa"/>
            <w:vAlign w:val="center"/>
          </w:tcPr>
          <w:p w14:paraId="3D5C9AD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24ADD1D9"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Х</w:t>
            </w:r>
          </w:p>
        </w:tc>
      </w:tr>
      <w:tr w:rsidR="00A92A59" w:rsidRPr="00A92A59" w14:paraId="45DC3C6A" w14:textId="77777777" w:rsidTr="00A92A59">
        <w:trPr>
          <w:trHeight w:val="127"/>
        </w:trPr>
        <w:tc>
          <w:tcPr>
            <w:tcW w:w="567" w:type="dxa"/>
            <w:vMerge/>
            <w:vAlign w:val="center"/>
          </w:tcPr>
          <w:p w14:paraId="44FCFB6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38464C8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7BF2BF4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2AA086F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Глубина столешницы, мм</w:t>
            </w:r>
          </w:p>
        </w:tc>
        <w:tc>
          <w:tcPr>
            <w:tcW w:w="2127" w:type="dxa"/>
            <w:vAlign w:val="center"/>
          </w:tcPr>
          <w:p w14:paraId="6B65B379" w14:textId="410536EA"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color w:val="334059"/>
                <w:sz w:val="24"/>
                <w:szCs w:val="24"/>
                <w:shd w:val="clear" w:color="auto" w:fill="FFFFFF"/>
                <w:lang w:eastAsia="ru-RU"/>
              </w:rPr>
              <w:t>≥ 500 и &lt; 600</w:t>
            </w:r>
          </w:p>
        </w:tc>
        <w:tc>
          <w:tcPr>
            <w:tcW w:w="1842" w:type="dxa"/>
            <w:vAlign w:val="center"/>
          </w:tcPr>
          <w:p w14:paraId="37A326B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090FFFFD" w14:textId="29A3E6BD" w:rsidR="00A92A59" w:rsidRPr="00A92A59" w:rsidRDefault="006D72A6" w:rsidP="004815A7">
            <w:pPr>
              <w:spacing w:after="0" w:line="240" w:lineRule="auto"/>
              <w:rPr>
                <w:rFonts w:ascii="Times New Roman" w:eastAsia="Times New Roman" w:hAnsi="Times New Roman" w:cs="Times New Roman"/>
                <w:sz w:val="24"/>
                <w:szCs w:val="24"/>
                <w:lang w:eastAsia="ru-RU"/>
              </w:rPr>
            </w:pPr>
            <w:r w:rsidRPr="006D72A6">
              <w:rPr>
                <w:rFonts w:ascii="Times New Roman" w:eastAsia="Times New Roman" w:hAnsi="Times New Roman" w:cs="Times New Roman"/>
                <w:sz w:val="24"/>
                <w:szCs w:val="24"/>
                <w:lang w:eastAsia="ru-RU"/>
              </w:rPr>
              <w:t>Х</w:t>
            </w:r>
          </w:p>
        </w:tc>
      </w:tr>
      <w:tr w:rsidR="00A92A59" w:rsidRPr="00A92A59" w14:paraId="6B3FE28D" w14:textId="77777777" w:rsidTr="00A92A59">
        <w:trPr>
          <w:trHeight w:val="127"/>
        </w:trPr>
        <w:tc>
          <w:tcPr>
            <w:tcW w:w="567" w:type="dxa"/>
            <w:vMerge/>
            <w:vAlign w:val="center"/>
          </w:tcPr>
          <w:p w14:paraId="2D068E7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6F95456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4C943AC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6DA01E0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Высота столешницы, мм</w:t>
            </w:r>
          </w:p>
        </w:tc>
        <w:tc>
          <w:tcPr>
            <w:tcW w:w="2127" w:type="dxa"/>
            <w:vAlign w:val="center"/>
          </w:tcPr>
          <w:p w14:paraId="32AD4A7D" w14:textId="48637D36"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500 и &lt; 600</w:t>
            </w:r>
          </w:p>
        </w:tc>
        <w:tc>
          <w:tcPr>
            <w:tcW w:w="1842" w:type="dxa"/>
            <w:vAlign w:val="center"/>
          </w:tcPr>
          <w:p w14:paraId="3D0F63C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1273458D" w14:textId="6E9C28FB" w:rsidR="00A92A59" w:rsidRPr="00A92A59" w:rsidRDefault="006D72A6" w:rsidP="004815A7">
            <w:pPr>
              <w:spacing w:after="0" w:line="240" w:lineRule="auto"/>
              <w:rPr>
                <w:rFonts w:ascii="Times New Roman" w:eastAsia="Times New Roman" w:hAnsi="Times New Roman" w:cs="Times New Roman"/>
                <w:sz w:val="24"/>
                <w:szCs w:val="24"/>
                <w:lang w:eastAsia="ru-RU"/>
              </w:rPr>
            </w:pPr>
            <w:r w:rsidRPr="006D72A6">
              <w:rPr>
                <w:rFonts w:ascii="Times New Roman" w:eastAsia="Times New Roman" w:hAnsi="Times New Roman" w:cs="Times New Roman"/>
                <w:sz w:val="24"/>
                <w:szCs w:val="24"/>
                <w:lang w:eastAsia="ru-RU"/>
              </w:rPr>
              <w:t>Х</w:t>
            </w:r>
          </w:p>
        </w:tc>
      </w:tr>
      <w:tr w:rsidR="00A92A59" w:rsidRPr="00A92A59" w14:paraId="61483D3A" w14:textId="77777777" w:rsidTr="00A92A59">
        <w:trPr>
          <w:trHeight w:val="127"/>
        </w:trPr>
        <w:tc>
          <w:tcPr>
            <w:tcW w:w="567" w:type="dxa"/>
            <w:vMerge/>
            <w:vAlign w:val="center"/>
          </w:tcPr>
          <w:p w14:paraId="0CE31B2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F94AE0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05E4679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2666857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Длина столешницы, мм</w:t>
            </w:r>
          </w:p>
        </w:tc>
        <w:tc>
          <w:tcPr>
            <w:tcW w:w="2127" w:type="dxa"/>
            <w:vAlign w:val="center"/>
          </w:tcPr>
          <w:p w14:paraId="461BD564" w14:textId="19679F81"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800 и &lt; 900</w:t>
            </w:r>
          </w:p>
        </w:tc>
        <w:tc>
          <w:tcPr>
            <w:tcW w:w="1842" w:type="dxa"/>
            <w:vAlign w:val="center"/>
          </w:tcPr>
          <w:p w14:paraId="34D6340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189683BA" w14:textId="6D496C1C" w:rsidR="00A92A59" w:rsidRPr="00A92A59" w:rsidRDefault="006D72A6" w:rsidP="004815A7">
            <w:pPr>
              <w:spacing w:after="0" w:line="240" w:lineRule="auto"/>
              <w:rPr>
                <w:rFonts w:ascii="Times New Roman" w:eastAsia="Times New Roman" w:hAnsi="Times New Roman" w:cs="Times New Roman"/>
                <w:sz w:val="24"/>
                <w:szCs w:val="24"/>
                <w:lang w:eastAsia="ru-RU"/>
              </w:rPr>
            </w:pPr>
            <w:r w:rsidRPr="006D72A6">
              <w:rPr>
                <w:rFonts w:ascii="Times New Roman" w:eastAsia="Times New Roman" w:hAnsi="Times New Roman" w:cs="Times New Roman"/>
                <w:sz w:val="24"/>
                <w:szCs w:val="24"/>
                <w:lang w:eastAsia="ru-RU"/>
              </w:rPr>
              <w:t>Х</w:t>
            </w:r>
          </w:p>
        </w:tc>
      </w:tr>
      <w:tr w:rsidR="00A92A59" w:rsidRPr="00A92A59" w14:paraId="6EFC0215" w14:textId="77777777" w:rsidTr="00A92A59">
        <w:trPr>
          <w:trHeight w:val="127"/>
        </w:trPr>
        <w:tc>
          <w:tcPr>
            <w:tcW w:w="567" w:type="dxa"/>
            <w:vMerge/>
            <w:vAlign w:val="center"/>
          </w:tcPr>
          <w:p w14:paraId="2B61BEE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5FE6504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21A3A1B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1D80D4F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материала столешницы</w:t>
            </w:r>
          </w:p>
        </w:tc>
        <w:tc>
          <w:tcPr>
            <w:tcW w:w="2127" w:type="dxa"/>
            <w:vAlign w:val="center"/>
          </w:tcPr>
          <w:p w14:paraId="72769A29" w14:textId="4F1DE710"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24 и &lt; 30</w:t>
            </w:r>
          </w:p>
        </w:tc>
        <w:tc>
          <w:tcPr>
            <w:tcW w:w="1842" w:type="dxa"/>
            <w:vAlign w:val="center"/>
          </w:tcPr>
          <w:p w14:paraId="4B050AF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1B8240C8" w14:textId="133CA0AA" w:rsidR="00A92A59" w:rsidRPr="00A92A59" w:rsidRDefault="006D72A6" w:rsidP="004815A7">
            <w:pPr>
              <w:spacing w:after="0" w:line="240" w:lineRule="auto"/>
              <w:rPr>
                <w:rFonts w:ascii="Times New Roman" w:eastAsia="Times New Roman" w:hAnsi="Times New Roman" w:cs="Times New Roman"/>
                <w:sz w:val="24"/>
                <w:szCs w:val="24"/>
                <w:lang w:eastAsia="ru-RU"/>
              </w:rPr>
            </w:pPr>
            <w:r w:rsidRPr="006D72A6">
              <w:rPr>
                <w:rFonts w:ascii="Times New Roman" w:eastAsia="Times New Roman" w:hAnsi="Times New Roman" w:cs="Times New Roman"/>
                <w:sz w:val="24"/>
                <w:szCs w:val="24"/>
                <w:lang w:eastAsia="ru-RU"/>
              </w:rPr>
              <w:t>Х</w:t>
            </w:r>
          </w:p>
        </w:tc>
      </w:tr>
      <w:tr w:rsidR="00A92A59" w:rsidRPr="00A92A59" w14:paraId="5CF0B8B9" w14:textId="77777777" w:rsidTr="00A92A59">
        <w:trPr>
          <w:trHeight w:val="127"/>
        </w:trPr>
        <w:tc>
          <w:tcPr>
            <w:tcW w:w="567" w:type="dxa"/>
            <w:vMerge/>
            <w:vAlign w:val="center"/>
          </w:tcPr>
          <w:p w14:paraId="54E8E02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04EB3F9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4FF4138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619EAD7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боковых опор, мм</w:t>
            </w:r>
          </w:p>
        </w:tc>
        <w:tc>
          <w:tcPr>
            <w:tcW w:w="2127" w:type="dxa"/>
            <w:vAlign w:val="center"/>
          </w:tcPr>
          <w:p w14:paraId="1F716C4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18</w:t>
            </w:r>
          </w:p>
        </w:tc>
        <w:tc>
          <w:tcPr>
            <w:tcW w:w="1842" w:type="dxa"/>
            <w:vAlign w:val="center"/>
          </w:tcPr>
          <w:p w14:paraId="5D537C3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66D03792" w14:textId="07B9596F" w:rsidR="00A92A59" w:rsidRPr="00A92A59" w:rsidRDefault="006D72A6" w:rsidP="004815A7">
            <w:pPr>
              <w:spacing w:after="0" w:line="240" w:lineRule="auto"/>
              <w:rPr>
                <w:rFonts w:ascii="Times New Roman" w:eastAsia="Times New Roman" w:hAnsi="Times New Roman" w:cs="Times New Roman"/>
                <w:sz w:val="24"/>
                <w:szCs w:val="24"/>
                <w:lang w:eastAsia="ru-RU"/>
              </w:rPr>
            </w:pPr>
            <w:r w:rsidRPr="006D72A6">
              <w:rPr>
                <w:rFonts w:ascii="Times New Roman" w:eastAsia="Times New Roman" w:hAnsi="Times New Roman" w:cs="Times New Roman"/>
                <w:sz w:val="24"/>
                <w:szCs w:val="24"/>
                <w:lang w:eastAsia="ru-RU"/>
              </w:rPr>
              <w:t>Х</w:t>
            </w:r>
          </w:p>
        </w:tc>
      </w:tr>
      <w:tr w:rsidR="00A92A59" w:rsidRPr="00A92A59" w14:paraId="2027C9FC" w14:textId="77777777" w:rsidTr="00A92A59">
        <w:trPr>
          <w:trHeight w:val="127"/>
        </w:trPr>
        <w:tc>
          <w:tcPr>
            <w:tcW w:w="567" w:type="dxa"/>
            <w:vMerge/>
            <w:vAlign w:val="center"/>
          </w:tcPr>
          <w:p w14:paraId="19EB858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B6D2F6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26BF78B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1A864A9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полки, мм</w:t>
            </w:r>
          </w:p>
        </w:tc>
        <w:tc>
          <w:tcPr>
            <w:tcW w:w="2127" w:type="dxa"/>
            <w:vAlign w:val="center"/>
          </w:tcPr>
          <w:p w14:paraId="2CE7407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18</w:t>
            </w:r>
          </w:p>
        </w:tc>
        <w:tc>
          <w:tcPr>
            <w:tcW w:w="1842" w:type="dxa"/>
            <w:vAlign w:val="center"/>
          </w:tcPr>
          <w:p w14:paraId="3EA1F4D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663BD358" w14:textId="1E5CA442" w:rsidR="00A92A59" w:rsidRPr="00A92A59" w:rsidRDefault="006D72A6" w:rsidP="004815A7">
            <w:pPr>
              <w:spacing w:after="0" w:line="240" w:lineRule="auto"/>
              <w:rPr>
                <w:rFonts w:ascii="Times New Roman" w:eastAsia="Times New Roman" w:hAnsi="Times New Roman" w:cs="Times New Roman"/>
                <w:sz w:val="24"/>
                <w:szCs w:val="24"/>
                <w:lang w:eastAsia="ru-RU"/>
              </w:rPr>
            </w:pPr>
            <w:r w:rsidRPr="006D72A6">
              <w:rPr>
                <w:rFonts w:ascii="Times New Roman" w:eastAsia="Times New Roman" w:hAnsi="Times New Roman" w:cs="Times New Roman"/>
                <w:sz w:val="24"/>
                <w:szCs w:val="24"/>
                <w:lang w:eastAsia="ru-RU"/>
              </w:rPr>
              <w:t>Х</w:t>
            </w:r>
          </w:p>
        </w:tc>
      </w:tr>
      <w:tr w:rsidR="00A92A59" w:rsidRPr="00A92A59" w14:paraId="03A10E77" w14:textId="77777777" w:rsidTr="00A92A59">
        <w:trPr>
          <w:trHeight w:val="127"/>
        </w:trPr>
        <w:tc>
          <w:tcPr>
            <w:tcW w:w="567" w:type="dxa"/>
            <w:vMerge/>
            <w:vAlign w:val="center"/>
          </w:tcPr>
          <w:p w14:paraId="317C9B6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14632DA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3BDBABC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75599CA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кромки, мм</w:t>
            </w:r>
          </w:p>
        </w:tc>
        <w:tc>
          <w:tcPr>
            <w:tcW w:w="2127" w:type="dxa"/>
            <w:vAlign w:val="center"/>
          </w:tcPr>
          <w:p w14:paraId="09DC793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w:t>
            </w:r>
          </w:p>
        </w:tc>
        <w:tc>
          <w:tcPr>
            <w:tcW w:w="1842" w:type="dxa"/>
            <w:vAlign w:val="center"/>
          </w:tcPr>
          <w:p w14:paraId="6A22B08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4FDA454A" w14:textId="2D79F676" w:rsidR="00A92A59" w:rsidRPr="00A92A59" w:rsidRDefault="006D72A6" w:rsidP="004815A7">
            <w:pPr>
              <w:spacing w:after="0" w:line="240" w:lineRule="auto"/>
              <w:rPr>
                <w:rFonts w:ascii="Times New Roman" w:eastAsia="Times New Roman" w:hAnsi="Times New Roman" w:cs="Times New Roman"/>
                <w:sz w:val="24"/>
                <w:szCs w:val="24"/>
                <w:lang w:eastAsia="ru-RU"/>
              </w:rPr>
            </w:pPr>
            <w:r w:rsidRPr="006D72A6">
              <w:rPr>
                <w:rFonts w:ascii="Times New Roman" w:eastAsia="Times New Roman" w:hAnsi="Times New Roman" w:cs="Times New Roman"/>
                <w:sz w:val="24"/>
                <w:szCs w:val="24"/>
                <w:lang w:eastAsia="ru-RU"/>
              </w:rPr>
              <w:t>Х</w:t>
            </w:r>
          </w:p>
        </w:tc>
      </w:tr>
      <w:tr w:rsidR="00A92A59" w:rsidRPr="00A92A59" w14:paraId="410EDB9B" w14:textId="77777777" w:rsidTr="00A92A59">
        <w:trPr>
          <w:trHeight w:val="127"/>
        </w:trPr>
        <w:tc>
          <w:tcPr>
            <w:tcW w:w="567" w:type="dxa"/>
            <w:vMerge/>
            <w:vAlign w:val="center"/>
          </w:tcPr>
          <w:p w14:paraId="54B491E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2E4DCD8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79D30EA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30E72A7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Материал кромки</w:t>
            </w:r>
          </w:p>
        </w:tc>
        <w:tc>
          <w:tcPr>
            <w:tcW w:w="2127" w:type="dxa"/>
            <w:vAlign w:val="center"/>
          </w:tcPr>
          <w:p w14:paraId="2F54D77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ПВХ</w:t>
            </w:r>
          </w:p>
        </w:tc>
        <w:tc>
          <w:tcPr>
            <w:tcW w:w="1842" w:type="dxa"/>
            <w:vAlign w:val="center"/>
          </w:tcPr>
          <w:p w14:paraId="64D9FD7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19DCA767" w14:textId="371DEA70" w:rsidR="00A92A59" w:rsidRPr="00A92A59" w:rsidRDefault="006D72A6" w:rsidP="004815A7">
            <w:pPr>
              <w:spacing w:after="0" w:line="240" w:lineRule="auto"/>
              <w:rPr>
                <w:rFonts w:ascii="Times New Roman" w:eastAsia="Times New Roman" w:hAnsi="Times New Roman" w:cs="Times New Roman"/>
                <w:sz w:val="24"/>
                <w:szCs w:val="24"/>
                <w:lang w:eastAsia="ru-RU"/>
              </w:rPr>
            </w:pPr>
            <w:r w:rsidRPr="006D72A6">
              <w:rPr>
                <w:rFonts w:ascii="Times New Roman" w:eastAsia="Times New Roman" w:hAnsi="Times New Roman" w:cs="Times New Roman"/>
                <w:sz w:val="24"/>
                <w:szCs w:val="24"/>
                <w:lang w:eastAsia="ru-RU"/>
              </w:rPr>
              <w:t>Х</w:t>
            </w:r>
          </w:p>
        </w:tc>
      </w:tr>
      <w:tr w:rsidR="00A92A59" w:rsidRPr="00A92A59" w14:paraId="16B15EEE" w14:textId="77777777" w:rsidTr="00A92A59">
        <w:trPr>
          <w:trHeight w:val="587"/>
        </w:trPr>
        <w:tc>
          <w:tcPr>
            <w:tcW w:w="567" w:type="dxa"/>
            <w:vMerge/>
            <w:vAlign w:val="center"/>
          </w:tcPr>
          <w:p w14:paraId="720BA43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43A6F8A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779E7E2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165B7E2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крепления деталей</w:t>
            </w:r>
          </w:p>
        </w:tc>
        <w:tc>
          <w:tcPr>
            <w:tcW w:w="2127" w:type="dxa"/>
            <w:vAlign w:val="center"/>
          </w:tcPr>
          <w:p w14:paraId="4F04920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эксцентриковая стяжка</w:t>
            </w:r>
          </w:p>
        </w:tc>
        <w:tc>
          <w:tcPr>
            <w:tcW w:w="1842" w:type="dxa"/>
            <w:vAlign w:val="center"/>
          </w:tcPr>
          <w:p w14:paraId="7D634F9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65F22CE6" w14:textId="6C430B17" w:rsidR="00A92A59" w:rsidRPr="00A92A59" w:rsidRDefault="006D72A6" w:rsidP="004815A7">
            <w:pPr>
              <w:spacing w:after="0" w:line="240" w:lineRule="auto"/>
              <w:rPr>
                <w:rFonts w:ascii="Times New Roman" w:eastAsia="Times New Roman" w:hAnsi="Times New Roman" w:cs="Times New Roman"/>
                <w:sz w:val="24"/>
                <w:szCs w:val="24"/>
                <w:lang w:eastAsia="ru-RU"/>
              </w:rPr>
            </w:pPr>
            <w:r w:rsidRPr="006D72A6">
              <w:rPr>
                <w:rFonts w:ascii="Times New Roman" w:eastAsia="Times New Roman" w:hAnsi="Times New Roman" w:cs="Times New Roman"/>
                <w:sz w:val="24"/>
                <w:szCs w:val="24"/>
                <w:lang w:eastAsia="ru-RU"/>
              </w:rPr>
              <w:t>Х</w:t>
            </w:r>
          </w:p>
        </w:tc>
      </w:tr>
      <w:tr w:rsidR="00A92A59" w:rsidRPr="00A92A59" w14:paraId="34E0C123" w14:textId="77777777" w:rsidTr="00A92A59">
        <w:trPr>
          <w:trHeight w:val="127"/>
        </w:trPr>
        <w:tc>
          <w:tcPr>
            <w:tcW w:w="567" w:type="dxa"/>
            <w:vMerge/>
            <w:vAlign w:val="center"/>
          </w:tcPr>
          <w:p w14:paraId="2D938F1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10E5AC9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561AF60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635CFD7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Цвет мебели</w:t>
            </w:r>
          </w:p>
        </w:tc>
        <w:tc>
          <w:tcPr>
            <w:tcW w:w="2127" w:type="dxa"/>
          </w:tcPr>
          <w:p w14:paraId="0175EF9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французский орех или аналог</w:t>
            </w:r>
          </w:p>
        </w:tc>
        <w:tc>
          <w:tcPr>
            <w:tcW w:w="1842" w:type="dxa"/>
          </w:tcPr>
          <w:p w14:paraId="24764B4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Pr>
          <w:p w14:paraId="6931C1B2" w14:textId="44BE5DED" w:rsidR="00A92A59" w:rsidRPr="00A92A59" w:rsidRDefault="006D72A6" w:rsidP="004815A7">
            <w:pPr>
              <w:spacing w:after="0" w:line="240" w:lineRule="auto"/>
              <w:rPr>
                <w:rFonts w:ascii="Times New Roman" w:eastAsia="Times New Roman" w:hAnsi="Times New Roman" w:cs="Times New Roman"/>
                <w:sz w:val="24"/>
                <w:szCs w:val="24"/>
                <w:lang w:eastAsia="ru-RU"/>
              </w:rPr>
            </w:pPr>
            <w:r w:rsidRPr="006D72A6">
              <w:rPr>
                <w:rFonts w:ascii="Times New Roman" w:eastAsia="Times New Roman" w:hAnsi="Times New Roman" w:cs="Times New Roman"/>
                <w:sz w:val="24"/>
                <w:szCs w:val="24"/>
                <w:lang w:eastAsia="ru-RU"/>
              </w:rPr>
              <w:t>Х</w:t>
            </w:r>
          </w:p>
        </w:tc>
      </w:tr>
      <w:tr w:rsidR="00A92A59" w:rsidRPr="00A92A59" w14:paraId="37FD4C21" w14:textId="77777777" w:rsidTr="00A92A59">
        <w:trPr>
          <w:trHeight w:val="303"/>
        </w:trPr>
        <w:tc>
          <w:tcPr>
            <w:tcW w:w="567" w:type="dxa"/>
            <w:vMerge w:val="restart"/>
            <w:vAlign w:val="center"/>
          </w:tcPr>
          <w:p w14:paraId="2D5E3A6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val="en-US" w:eastAsia="ru-RU"/>
              </w:rPr>
              <w:t>14</w:t>
            </w:r>
          </w:p>
        </w:tc>
        <w:tc>
          <w:tcPr>
            <w:tcW w:w="2694" w:type="dxa"/>
            <w:vMerge w:val="restart"/>
            <w:vAlign w:val="center"/>
          </w:tcPr>
          <w:p w14:paraId="12F431DB" w14:textId="346D1DA5"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xml:space="preserve">Тумба офисная деревянная </w:t>
            </w:r>
          </w:p>
          <w:p w14:paraId="3D295242" w14:textId="77777777" w:rsidR="00A92A59" w:rsidRPr="00A92A59" w:rsidRDefault="00A92A59" w:rsidP="004815A7">
            <w:pPr>
              <w:spacing w:after="0" w:line="240" w:lineRule="auto"/>
              <w:rPr>
                <w:rFonts w:ascii="Times New Roman" w:eastAsia="Times New Roman" w:hAnsi="Times New Roman" w:cs="Times New Roman"/>
                <w:noProof/>
                <w:sz w:val="24"/>
                <w:szCs w:val="24"/>
                <w:lang w:eastAsia="ru-RU"/>
              </w:rPr>
            </w:pPr>
          </w:p>
          <w:p w14:paraId="7545948D" w14:textId="1849DBFB"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noProof/>
                <w:sz w:val="24"/>
                <w:szCs w:val="24"/>
                <w:lang w:eastAsia="ru-RU"/>
              </w:rPr>
              <w:drawing>
                <wp:inline distT="0" distB="0" distL="0" distR="0" wp14:anchorId="5CDD66FA" wp14:editId="72574047">
                  <wp:extent cx="1078865" cy="1078865"/>
                  <wp:effectExtent l="0" t="0" r="6985" b="698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78865" cy="1078865"/>
                          </a:xfrm>
                          <a:prstGeom prst="rect">
                            <a:avLst/>
                          </a:prstGeom>
                          <a:noFill/>
                        </pic:spPr>
                      </pic:pic>
                    </a:graphicData>
                  </a:graphic>
                </wp:inline>
              </w:drawing>
            </w:r>
          </w:p>
          <w:p w14:paraId="0960D89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p w14:paraId="6362CE6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ОКПД 2 код: 31.01.12.150- Тумбы офисные деревянные;</w:t>
            </w:r>
          </w:p>
          <w:p w14:paraId="60946D2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p w14:paraId="392C4C0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xml:space="preserve">КТРУ: 31.01.12.150-00000001- Тумба офисная деревянная  </w:t>
            </w:r>
          </w:p>
          <w:p w14:paraId="736E9B9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p w14:paraId="7553B5E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restart"/>
            <w:vAlign w:val="center"/>
          </w:tcPr>
          <w:p w14:paraId="2776A58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0DBA007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xml:space="preserve">Вид тумбы </w:t>
            </w:r>
          </w:p>
        </w:tc>
        <w:tc>
          <w:tcPr>
            <w:tcW w:w="2127" w:type="dxa"/>
            <w:vAlign w:val="center"/>
          </w:tcPr>
          <w:p w14:paraId="33AFD04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для оргтехники</w:t>
            </w:r>
          </w:p>
        </w:tc>
        <w:tc>
          <w:tcPr>
            <w:tcW w:w="1842" w:type="dxa"/>
            <w:vAlign w:val="center"/>
          </w:tcPr>
          <w:p w14:paraId="7AD737B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2D808F1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rPr>
              <w:t>В соответствии с КТРУ</w:t>
            </w:r>
          </w:p>
        </w:tc>
      </w:tr>
      <w:tr w:rsidR="00A92A59" w:rsidRPr="00A92A59" w14:paraId="7774BAB6" w14:textId="77777777" w:rsidTr="00A92A59">
        <w:trPr>
          <w:trHeight w:val="367"/>
        </w:trPr>
        <w:tc>
          <w:tcPr>
            <w:tcW w:w="567" w:type="dxa"/>
            <w:vMerge/>
            <w:vAlign w:val="center"/>
          </w:tcPr>
          <w:p w14:paraId="0B5E565F"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p>
        </w:tc>
        <w:tc>
          <w:tcPr>
            <w:tcW w:w="2694" w:type="dxa"/>
            <w:vMerge/>
            <w:vAlign w:val="center"/>
          </w:tcPr>
          <w:p w14:paraId="3D243FD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32B135C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5369E37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материала корпуса</w:t>
            </w:r>
          </w:p>
        </w:tc>
        <w:tc>
          <w:tcPr>
            <w:tcW w:w="2127" w:type="dxa"/>
            <w:vAlign w:val="center"/>
          </w:tcPr>
          <w:p w14:paraId="204959C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ЛДСП</w:t>
            </w:r>
          </w:p>
        </w:tc>
        <w:tc>
          <w:tcPr>
            <w:tcW w:w="1842" w:type="dxa"/>
            <w:vAlign w:val="center"/>
          </w:tcPr>
          <w:p w14:paraId="3906DF1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57A887F6"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73A25C48" w14:textId="77777777" w:rsidTr="00A92A59">
        <w:trPr>
          <w:trHeight w:val="367"/>
        </w:trPr>
        <w:tc>
          <w:tcPr>
            <w:tcW w:w="567" w:type="dxa"/>
            <w:vMerge/>
            <w:vAlign w:val="center"/>
          </w:tcPr>
          <w:p w14:paraId="542BC9DC"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p>
        </w:tc>
        <w:tc>
          <w:tcPr>
            <w:tcW w:w="2694" w:type="dxa"/>
            <w:vMerge/>
            <w:vAlign w:val="center"/>
          </w:tcPr>
          <w:p w14:paraId="2EEBCC9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2713DA1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3FA2E1D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Высота тумбы, см</w:t>
            </w:r>
          </w:p>
        </w:tc>
        <w:tc>
          <w:tcPr>
            <w:tcW w:w="2127" w:type="dxa"/>
            <w:vAlign w:val="center"/>
          </w:tcPr>
          <w:p w14:paraId="66BF29D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60 и &lt; 70</w:t>
            </w:r>
          </w:p>
        </w:tc>
        <w:tc>
          <w:tcPr>
            <w:tcW w:w="1842" w:type="dxa"/>
            <w:vAlign w:val="center"/>
          </w:tcPr>
          <w:p w14:paraId="4EB4AEB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049F7043"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6B99202C" w14:textId="77777777" w:rsidTr="00A92A59">
        <w:trPr>
          <w:trHeight w:val="367"/>
        </w:trPr>
        <w:tc>
          <w:tcPr>
            <w:tcW w:w="567" w:type="dxa"/>
            <w:vMerge/>
            <w:vAlign w:val="center"/>
          </w:tcPr>
          <w:p w14:paraId="36BB1ADC"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p>
        </w:tc>
        <w:tc>
          <w:tcPr>
            <w:tcW w:w="2694" w:type="dxa"/>
            <w:vMerge/>
            <w:vAlign w:val="center"/>
          </w:tcPr>
          <w:p w14:paraId="4302488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49A6593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0DBA30F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Глубина тумбы, см</w:t>
            </w:r>
          </w:p>
        </w:tc>
        <w:tc>
          <w:tcPr>
            <w:tcW w:w="2127" w:type="dxa"/>
            <w:vAlign w:val="center"/>
          </w:tcPr>
          <w:p w14:paraId="3AF5F363" w14:textId="40A43C98"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50 и &lt; 60</w:t>
            </w:r>
          </w:p>
        </w:tc>
        <w:tc>
          <w:tcPr>
            <w:tcW w:w="1842" w:type="dxa"/>
            <w:vAlign w:val="center"/>
          </w:tcPr>
          <w:p w14:paraId="0886ED8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Pr>
          <w:p w14:paraId="3B529E8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A92A59" w:rsidRPr="00A92A59" w14:paraId="7E619F5C" w14:textId="77777777" w:rsidTr="00A92A59">
        <w:trPr>
          <w:trHeight w:val="367"/>
        </w:trPr>
        <w:tc>
          <w:tcPr>
            <w:tcW w:w="567" w:type="dxa"/>
            <w:vMerge/>
            <w:vAlign w:val="center"/>
          </w:tcPr>
          <w:p w14:paraId="6C74247A"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p>
        </w:tc>
        <w:tc>
          <w:tcPr>
            <w:tcW w:w="2694" w:type="dxa"/>
            <w:vMerge/>
            <w:vAlign w:val="center"/>
          </w:tcPr>
          <w:p w14:paraId="3EA85D1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5C09516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6C844F1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Количество открытых секций, шт.</w:t>
            </w:r>
          </w:p>
        </w:tc>
        <w:tc>
          <w:tcPr>
            <w:tcW w:w="2127" w:type="dxa"/>
            <w:vAlign w:val="center"/>
          </w:tcPr>
          <w:p w14:paraId="2ADAA5B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1</w:t>
            </w:r>
          </w:p>
        </w:tc>
        <w:tc>
          <w:tcPr>
            <w:tcW w:w="1842" w:type="dxa"/>
            <w:vAlign w:val="center"/>
          </w:tcPr>
          <w:p w14:paraId="2114CD5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Pr>
          <w:p w14:paraId="3615D38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A92A59" w:rsidRPr="00A92A59" w14:paraId="0DBAA65C" w14:textId="77777777" w:rsidTr="00A92A59">
        <w:trPr>
          <w:trHeight w:val="367"/>
        </w:trPr>
        <w:tc>
          <w:tcPr>
            <w:tcW w:w="567" w:type="dxa"/>
            <w:vMerge/>
            <w:vAlign w:val="center"/>
          </w:tcPr>
          <w:p w14:paraId="022B962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5D2BB78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712C5E5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4E2CAF4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Тип дверей тумбы</w:t>
            </w:r>
          </w:p>
        </w:tc>
        <w:tc>
          <w:tcPr>
            <w:tcW w:w="2127" w:type="dxa"/>
            <w:vAlign w:val="center"/>
          </w:tcPr>
          <w:p w14:paraId="234C6DE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распашные</w:t>
            </w:r>
          </w:p>
        </w:tc>
        <w:tc>
          <w:tcPr>
            <w:tcW w:w="1842" w:type="dxa"/>
            <w:vAlign w:val="center"/>
          </w:tcPr>
          <w:p w14:paraId="4620816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6811CB8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A92A59" w:rsidRPr="00A92A59" w14:paraId="23DD9D8D" w14:textId="77777777" w:rsidTr="00A92A59">
        <w:trPr>
          <w:trHeight w:val="267"/>
        </w:trPr>
        <w:tc>
          <w:tcPr>
            <w:tcW w:w="567" w:type="dxa"/>
            <w:vMerge/>
            <w:vAlign w:val="center"/>
          </w:tcPr>
          <w:p w14:paraId="4C8CCB7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5067AA3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33F8F89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716563B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Тип тумбы</w:t>
            </w:r>
          </w:p>
        </w:tc>
        <w:tc>
          <w:tcPr>
            <w:tcW w:w="2127" w:type="dxa"/>
            <w:vAlign w:val="center"/>
          </w:tcPr>
          <w:p w14:paraId="59AF396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комбинированная</w:t>
            </w:r>
          </w:p>
        </w:tc>
        <w:tc>
          <w:tcPr>
            <w:tcW w:w="1842" w:type="dxa"/>
            <w:vAlign w:val="center"/>
          </w:tcPr>
          <w:p w14:paraId="323ACB4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Pr>
          <w:p w14:paraId="149499D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A92A59" w:rsidRPr="00A92A59" w14:paraId="1CBC7AB7" w14:textId="77777777" w:rsidTr="00A92A59">
        <w:trPr>
          <w:trHeight w:val="305"/>
        </w:trPr>
        <w:tc>
          <w:tcPr>
            <w:tcW w:w="567" w:type="dxa"/>
            <w:vMerge/>
            <w:vAlign w:val="center"/>
          </w:tcPr>
          <w:p w14:paraId="07F1EDA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6737322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4B8BE02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5022234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Ширина тумбы, см</w:t>
            </w:r>
          </w:p>
        </w:tc>
        <w:tc>
          <w:tcPr>
            <w:tcW w:w="2127" w:type="dxa"/>
            <w:vAlign w:val="center"/>
          </w:tcPr>
          <w:p w14:paraId="48B0846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60  и  &lt; 70</w:t>
            </w:r>
          </w:p>
        </w:tc>
        <w:tc>
          <w:tcPr>
            <w:tcW w:w="1842" w:type="dxa"/>
            <w:vAlign w:val="center"/>
          </w:tcPr>
          <w:p w14:paraId="36D552C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Pr>
          <w:p w14:paraId="30D5FFA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A92A59" w:rsidRPr="00A92A59" w14:paraId="0BF5DFA9" w14:textId="77777777" w:rsidTr="00A92A59">
        <w:trPr>
          <w:trHeight w:val="367"/>
        </w:trPr>
        <w:tc>
          <w:tcPr>
            <w:tcW w:w="567" w:type="dxa"/>
            <w:vMerge/>
            <w:vAlign w:val="center"/>
          </w:tcPr>
          <w:p w14:paraId="05BC6CF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28ABFE5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949308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37D8DFC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столешницы и каркаса, мм</w:t>
            </w:r>
          </w:p>
        </w:tc>
        <w:tc>
          <w:tcPr>
            <w:tcW w:w="2127" w:type="dxa"/>
            <w:vAlign w:val="center"/>
          </w:tcPr>
          <w:p w14:paraId="160E8CF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18 и &lt; 20</w:t>
            </w:r>
          </w:p>
        </w:tc>
        <w:tc>
          <w:tcPr>
            <w:tcW w:w="1842" w:type="dxa"/>
            <w:vAlign w:val="center"/>
          </w:tcPr>
          <w:p w14:paraId="4743DE1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11ABEED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rPr>
              <w:t>В соответствии с надежностью и долговечностью при эксплуатации</w:t>
            </w:r>
          </w:p>
        </w:tc>
      </w:tr>
      <w:tr w:rsidR="00A92A59" w:rsidRPr="00A92A59" w14:paraId="114A989B" w14:textId="77777777" w:rsidTr="00A92A59">
        <w:trPr>
          <w:trHeight w:val="273"/>
        </w:trPr>
        <w:tc>
          <w:tcPr>
            <w:tcW w:w="567" w:type="dxa"/>
            <w:vMerge/>
            <w:vAlign w:val="center"/>
          </w:tcPr>
          <w:p w14:paraId="7292030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668BED7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21214BF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156D026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кромки столешницы, мм</w:t>
            </w:r>
          </w:p>
        </w:tc>
        <w:tc>
          <w:tcPr>
            <w:tcW w:w="2127" w:type="dxa"/>
            <w:vAlign w:val="center"/>
          </w:tcPr>
          <w:p w14:paraId="1200F21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w:t>
            </w:r>
          </w:p>
        </w:tc>
        <w:tc>
          <w:tcPr>
            <w:tcW w:w="1842" w:type="dxa"/>
            <w:vAlign w:val="center"/>
          </w:tcPr>
          <w:p w14:paraId="4953642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1F36B85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долговечностью при эксплуатации</w:t>
            </w:r>
          </w:p>
        </w:tc>
      </w:tr>
      <w:tr w:rsidR="00A92A59" w:rsidRPr="00A92A59" w14:paraId="14176F22" w14:textId="77777777" w:rsidTr="00A92A59">
        <w:trPr>
          <w:trHeight w:val="273"/>
        </w:trPr>
        <w:tc>
          <w:tcPr>
            <w:tcW w:w="567" w:type="dxa"/>
            <w:vMerge/>
            <w:vAlign w:val="center"/>
          </w:tcPr>
          <w:p w14:paraId="75CD323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5C0C8C3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86C468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1CDB023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Материал кромки</w:t>
            </w:r>
          </w:p>
        </w:tc>
        <w:tc>
          <w:tcPr>
            <w:tcW w:w="2127" w:type="dxa"/>
            <w:vAlign w:val="center"/>
          </w:tcPr>
          <w:p w14:paraId="18EFAE0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ПВХ</w:t>
            </w:r>
          </w:p>
        </w:tc>
        <w:tc>
          <w:tcPr>
            <w:tcW w:w="1842" w:type="dxa"/>
            <w:vAlign w:val="center"/>
          </w:tcPr>
          <w:p w14:paraId="3DF4EE8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7870A28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безопасностью при эксплуатации</w:t>
            </w:r>
          </w:p>
        </w:tc>
      </w:tr>
      <w:tr w:rsidR="00A92A59" w:rsidRPr="00A92A59" w14:paraId="0742647A" w14:textId="77777777" w:rsidTr="00A92A59">
        <w:trPr>
          <w:trHeight w:val="127"/>
        </w:trPr>
        <w:tc>
          <w:tcPr>
            <w:tcW w:w="567" w:type="dxa"/>
            <w:vMerge/>
            <w:vAlign w:val="center"/>
          </w:tcPr>
          <w:p w14:paraId="620F226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9A8767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4ED6201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07997F8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Количество ручек к дверцам, шт.</w:t>
            </w:r>
          </w:p>
        </w:tc>
        <w:tc>
          <w:tcPr>
            <w:tcW w:w="2127" w:type="dxa"/>
            <w:vAlign w:val="center"/>
          </w:tcPr>
          <w:p w14:paraId="26BF075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w:t>
            </w:r>
          </w:p>
        </w:tc>
        <w:tc>
          <w:tcPr>
            <w:tcW w:w="1842" w:type="dxa"/>
            <w:vAlign w:val="center"/>
          </w:tcPr>
          <w:p w14:paraId="098A24A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13ADA29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удобством при эксплуатации</w:t>
            </w:r>
          </w:p>
        </w:tc>
      </w:tr>
      <w:tr w:rsidR="00A92A59" w:rsidRPr="00A92A59" w14:paraId="36A1ACBC" w14:textId="77777777" w:rsidTr="00A92A59">
        <w:trPr>
          <w:trHeight w:val="127"/>
        </w:trPr>
        <w:tc>
          <w:tcPr>
            <w:tcW w:w="567" w:type="dxa"/>
            <w:vMerge/>
            <w:vAlign w:val="center"/>
          </w:tcPr>
          <w:p w14:paraId="191560F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6435592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DAA890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4256E90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Материал ручек</w:t>
            </w:r>
          </w:p>
        </w:tc>
        <w:tc>
          <w:tcPr>
            <w:tcW w:w="2127" w:type="dxa"/>
            <w:vAlign w:val="center"/>
          </w:tcPr>
          <w:p w14:paraId="1B362FD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Металл или прочный пластик</w:t>
            </w:r>
          </w:p>
        </w:tc>
        <w:tc>
          <w:tcPr>
            <w:tcW w:w="1842" w:type="dxa"/>
            <w:vAlign w:val="center"/>
          </w:tcPr>
          <w:p w14:paraId="08D55E5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7C8FE06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долговечностью при эксплуатации</w:t>
            </w:r>
          </w:p>
        </w:tc>
      </w:tr>
      <w:tr w:rsidR="00A92A59" w:rsidRPr="00A92A59" w14:paraId="6C040BE1" w14:textId="77777777" w:rsidTr="00A92A59">
        <w:trPr>
          <w:trHeight w:val="127"/>
        </w:trPr>
        <w:tc>
          <w:tcPr>
            <w:tcW w:w="567" w:type="dxa"/>
            <w:vMerge/>
            <w:vAlign w:val="center"/>
          </w:tcPr>
          <w:p w14:paraId="736C7AF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23B556C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7ECFDBF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0737CA9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Количество опор, шт.</w:t>
            </w:r>
          </w:p>
        </w:tc>
        <w:tc>
          <w:tcPr>
            <w:tcW w:w="2127" w:type="dxa"/>
            <w:vAlign w:val="center"/>
          </w:tcPr>
          <w:p w14:paraId="0262B2C9"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w:t>
            </w:r>
            <w:r w:rsidRPr="00A92A59">
              <w:rPr>
                <w:rFonts w:ascii="Times New Roman" w:eastAsia="Times New Roman" w:hAnsi="Times New Roman" w:cs="Times New Roman"/>
                <w:sz w:val="24"/>
                <w:szCs w:val="24"/>
                <w:lang w:eastAsia="ru-RU"/>
              </w:rPr>
              <w:t>4</w:t>
            </w:r>
            <w:r w:rsidRPr="00A92A59">
              <w:rPr>
                <w:rFonts w:ascii="Times New Roman" w:eastAsia="Times New Roman" w:hAnsi="Times New Roman" w:cs="Times New Roman"/>
                <w:sz w:val="24"/>
                <w:szCs w:val="24"/>
                <w:lang w:val="en-US" w:eastAsia="ru-RU"/>
              </w:rPr>
              <w:t>]</w:t>
            </w:r>
          </w:p>
        </w:tc>
        <w:tc>
          <w:tcPr>
            <w:tcW w:w="1842" w:type="dxa"/>
            <w:vAlign w:val="center"/>
          </w:tcPr>
          <w:p w14:paraId="1F716C8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5D5DA15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устойчивостью при эксплуатации</w:t>
            </w:r>
          </w:p>
        </w:tc>
      </w:tr>
      <w:tr w:rsidR="00A92A59" w:rsidRPr="00A92A59" w14:paraId="080230C5" w14:textId="77777777" w:rsidTr="00A92A59">
        <w:trPr>
          <w:trHeight w:val="127"/>
        </w:trPr>
        <w:tc>
          <w:tcPr>
            <w:tcW w:w="567" w:type="dxa"/>
            <w:vMerge/>
            <w:tcBorders>
              <w:bottom w:val="single" w:sz="4" w:space="0" w:color="auto"/>
            </w:tcBorders>
            <w:vAlign w:val="center"/>
          </w:tcPr>
          <w:p w14:paraId="72489F3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tcBorders>
              <w:bottom w:val="single" w:sz="4" w:space="0" w:color="auto"/>
            </w:tcBorders>
            <w:vAlign w:val="center"/>
          </w:tcPr>
          <w:p w14:paraId="670FD65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tcBorders>
              <w:bottom w:val="single" w:sz="4" w:space="0" w:color="auto"/>
            </w:tcBorders>
            <w:vAlign w:val="center"/>
          </w:tcPr>
          <w:p w14:paraId="659FBD9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tcBorders>
              <w:bottom w:val="single" w:sz="4" w:space="0" w:color="auto"/>
            </w:tcBorders>
            <w:vAlign w:val="center"/>
          </w:tcPr>
          <w:p w14:paraId="3C3879A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Цвет мебели</w:t>
            </w:r>
          </w:p>
        </w:tc>
        <w:tc>
          <w:tcPr>
            <w:tcW w:w="2127" w:type="dxa"/>
            <w:tcBorders>
              <w:bottom w:val="single" w:sz="4" w:space="0" w:color="auto"/>
            </w:tcBorders>
            <w:vAlign w:val="center"/>
          </w:tcPr>
          <w:p w14:paraId="5DA0FAC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французский орех или аналог</w:t>
            </w:r>
          </w:p>
        </w:tc>
        <w:tc>
          <w:tcPr>
            <w:tcW w:w="1842" w:type="dxa"/>
            <w:tcBorders>
              <w:bottom w:val="single" w:sz="4" w:space="0" w:color="auto"/>
            </w:tcBorders>
            <w:vAlign w:val="center"/>
          </w:tcPr>
          <w:p w14:paraId="03C173B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Borders>
              <w:bottom w:val="single" w:sz="4" w:space="0" w:color="auto"/>
            </w:tcBorders>
            <w:vAlign w:val="center"/>
          </w:tcPr>
          <w:p w14:paraId="2F81220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xml:space="preserve">В соответствии с выдержанным единым </w:t>
            </w:r>
            <w:r w:rsidRPr="00A92A59">
              <w:rPr>
                <w:rFonts w:ascii="Times New Roman" w:eastAsia="Times New Roman" w:hAnsi="Times New Roman" w:cs="Times New Roman"/>
                <w:sz w:val="24"/>
                <w:szCs w:val="24"/>
                <w:lang w:eastAsia="ru-RU"/>
              </w:rPr>
              <w:lastRenderedPageBreak/>
              <w:t>офисным стилем в интерьере заказчика</w:t>
            </w:r>
          </w:p>
        </w:tc>
      </w:tr>
      <w:tr w:rsidR="00A92A59" w:rsidRPr="00A92A59" w14:paraId="2646D5A1" w14:textId="77777777" w:rsidTr="00A92A59">
        <w:trPr>
          <w:trHeight w:val="303"/>
        </w:trPr>
        <w:tc>
          <w:tcPr>
            <w:tcW w:w="567" w:type="dxa"/>
            <w:vMerge w:val="restart"/>
            <w:vAlign w:val="center"/>
          </w:tcPr>
          <w:p w14:paraId="5715B61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val="en-US" w:eastAsia="ru-RU"/>
              </w:rPr>
              <w:lastRenderedPageBreak/>
              <w:t>15</w:t>
            </w:r>
          </w:p>
        </w:tc>
        <w:tc>
          <w:tcPr>
            <w:tcW w:w="2694" w:type="dxa"/>
            <w:vMerge w:val="restart"/>
            <w:vAlign w:val="center"/>
          </w:tcPr>
          <w:p w14:paraId="7DB45E7C" w14:textId="1F931ACD"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xml:space="preserve">Стеллаж </w:t>
            </w:r>
            <w:r w:rsidR="00695F4C" w:rsidRPr="00695F4C">
              <w:rPr>
                <w:rFonts w:ascii="Times New Roman" w:eastAsia="Times New Roman" w:hAnsi="Times New Roman" w:cs="Times New Roman"/>
                <w:sz w:val="24"/>
                <w:szCs w:val="24"/>
                <w:lang w:eastAsia="ru-RU"/>
              </w:rPr>
              <w:t xml:space="preserve">офисный </w:t>
            </w:r>
          </w:p>
          <w:p w14:paraId="0B99A42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p w14:paraId="203BFFD5" w14:textId="1BF8C302"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noProof/>
                <w:sz w:val="24"/>
                <w:szCs w:val="24"/>
                <w:lang w:eastAsia="ru-RU"/>
              </w:rPr>
              <w:drawing>
                <wp:inline distT="0" distB="0" distL="0" distR="0" wp14:anchorId="34C45E83" wp14:editId="1E617601">
                  <wp:extent cx="1231265" cy="1231265"/>
                  <wp:effectExtent l="0" t="0" r="6985" b="698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1265" cy="1231265"/>
                          </a:xfrm>
                          <a:prstGeom prst="rect">
                            <a:avLst/>
                          </a:prstGeom>
                          <a:noFill/>
                        </pic:spPr>
                      </pic:pic>
                    </a:graphicData>
                  </a:graphic>
                </wp:inline>
              </w:drawing>
            </w:r>
          </w:p>
          <w:p w14:paraId="38D24BA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p w14:paraId="76ADCF4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xml:space="preserve">ОКПД 2: 31.01.12.140- Стеллажи офисные деревянные, </w:t>
            </w:r>
          </w:p>
          <w:p w14:paraId="04F6208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xml:space="preserve">КТРУ: 31.01.10.000-00000007- Стеллаж офисный </w:t>
            </w:r>
          </w:p>
          <w:p w14:paraId="7149A77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restart"/>
            <w:vAlign w:val="center"/>
          </w:tcPr>
          <w:p w14:paraId="31A964D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4A8DFDA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стеллажа</w:t>
            </w:r>
          </w:p>
        </w:tc>
        <w:tc>
          <w:tcPr>
            <w:tcW w:w="2127" w:type="dxa"/>
            <w:vAlign w:val="center"/>
          </w:tcPr>
          <w:p w14:paraId="44487A9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односторонний</w:t>
            </w:r>
          </w:p>
        </w:tc>
        <w:tc>
          <w:tcPr>
            <w:tcW w:w="1842" w:type="dxa"/>
            <w:vAlign w:val="center"/>
          </w:tcPr>
          <w:p w14:paraId="2B947A1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7A1C2F1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rPr>
              <w:t>В соответствии с КТРУ</w:t>
            </w:r>
          </w:p>
        </w:tc>
      </w:tr>
      <w:tr w:rsidR="00A92A59" w:rsidRPr="00A92A59" w14:paraId="70716AFA" w14:textId="77777777" w:rsidTr="00A92A59">
        <w:trPr>
          <w:trHeight w:val="303"/>
        </w:trPr>
        <w:tc>
          <w:tcPr>
            <w:tcW w:w="567" w:type="dxa"/>
            <w:vMerge/>
            <w:vAlign w:val="center"/>
          </w:tcPr>
          <w:p w14:paraId="067E405B"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p>
        </w:tc>
        <w:tc>
          <w:tcPr>
            <w:tcW w:w="2694" w:type="dxa"/>
            <w:vMerge/>
            <w:vAlign w:val="center"/>
          </w:tcPr>
          <w:p w14:paraId="3477A5B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D1E5D3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40E9DB3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Тип каркаса</w:t>
            </w:r>
          </w:p>
        </w:tc>
        <w:tc>
          <w:tcPr>
            <w:tcW w:w="2127" w:type="dxa"/>
            <w:vAlign w:val="center"/>
          </w:tcPr>
          <w:p w14:paraId="668CCD6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деревянный</w:t>
            </w:r>
          </w:p>
        </w:tc>
        <w:tc>
          <w:tcPr>
            <w:tcW w:w="1842" w:type="dxa"/>
            <w:vAlign w:val="center"/>
          </w:tcPr>
          <w:p w14:paraId="42B21B7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45D3FBD8" w14:textId="77777777" w:rsidR="00A92A59" w:rsidRPr="00A92A59" w:rsidRDefault="00A92A59" w:rsidP="004815A7">
            <w:pPr>
              <w:spacing w:after="0" w:line="240" w:lineRule="auto"/>
              <w:rPr>
                <w:rFonts w:ascii="Times New Roman" w:eastAsia="Times New Roman" w:hAnsi="Times New Roman" w:cs="Times New Roman"/>
                <w:sz w:val="24"/>
                <w:szCs w:val="24"/>
              </w:rPr>
            </w:pPr>
          </w:p>
        </w:tc>
      </w:tr>
      <w:tr w:rsidR="00A92A59" w:rsidRPr="00A92A59" w14:paraId="74DB215B" w14:textId="77777777" w:rsidTr="00A92A59">
        <w:trPr>
          <w:trHeight w:val="367"/>
        </w:trPr>
        <w:tc>
          <w:tcPr>
            <w:tcW w:w="567" w:type="dxa"/>
            <w:vMerge/>
            <w:vAlign w:val="center"/>
          </w:tcPr>
          <w:p w14:paraId="4A21ED09"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p>
        </w:tc>
        <w:tc>
          <w:tcPr>
            <w:tcW w:w="2694" w:type="dxa"/>
            <w:vMerge/>
            <w:vAlign w:val="center"/>
          </w:tcPr>
          <w:p w14:paraId="128F419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1CD531F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39EA122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материала каркаса</w:t>
            </w:r>
          </w:p>
        </w:tc>
        <w:tc>
          <w:tcPr>
            <w:tcW w:w="2127" w:type="dxa"/>
            <w:vAlign w:val="center"/>
          </w:tcPr>
          <w:p w14:paraId="63C7BBC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ЛДСП</w:t>
            </w:r>
          </w:p>
        </w:tc>
        <w:tc>
          <w:tcPr>
            <w:tcW w:w="1842" w:type="dxa"/>
            <w:vAlign w:val="center"/>
          </w:tcPr>
          <w:p w14:paraId="007AEDE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07056407"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48C83BA2" w14:textId="77777777" w:rsidTr="00A92A59">
        <w:trPr>
          <w:trHeight w:val="367"/>
        </w:trPr>
        <w:tc>
          <w:tcPr>
            <w:tcW w:w="567" w:type="dxa"/>
            <w:vMerge/>
            <w:vAlign w:val="center"/>
          </w:tcPr>
          <w:p w14:paraId="159B89F9"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p>
        </w:tc>
        <w:tc>
          <w:tcPr>
            <w:tcW w:w="2694" w:type="dxa"/>
            <w:vMerge/>
            <w:vAlign w:val="center"/>
          </w:tcPr>
          <w:p w14:paraId="0B08D28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C8139F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3498B58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материала полок</w:t>
            </w:r>
          </w:p>
        </w:tc>
        <w:tc>
          <w:tcPr>
            <w:tcW w:w="2127" w:type="dxa"/>
            <w:vAlign w:val="center"/>
          </w:tcPr>
          <w:p w14:paraId="6178FA4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ЛДСП</w:t>
            </w:r>
          </w:p>
        </w:tc>
        <w:tc>
          <w:tcPr>
            <w:tcW w:w="1842" w:type="dxa"/>
            <w:vAlign w:val="center"/>
          </w:tcPr>
          <w:p w14:paraId="792711E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6AE75C2E"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7A498D2A" w14:textId="77777777" w:rsidTr="00A92A59">
        <w:trPr>
          <w:trHeight w:val="367"/>
        </w:trPr>
        <w:tc>
          <w:tcPr>
            <w:tcW w:w="567" w:type="dxa"/>
            <w:vMerge/>
            <w:vAlign w:val="center"/>
          </w:tcPr>
          <w:p w14:paraId="44A4977C"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p>
        </w:tc>
        <w:tc>
          <w:tcPr>
            <w:tcW w:w="2694" w:type="dxa"/>
            <w:vMerge/>
            <w:vAlign w:val="center"/>
          </w:tcPr>
          <w:p w14:paraId="79543D8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2FC9107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4F89E73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стеллажа</w:t>
            </w:r>
          </w:p>
        </w:tc>
        <w:tc>
          <w:tcPr>
            <w:tcW w:w="2127" w:type="dxa"/>
            <w:vAlign w:val="center"/>
          </w:tcPr>
          <w:p w14:paraId="7878337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прямой</w:t>
            </w:r>
          </w:p>
        </w:tc>
        <w:tc>
          <w:tcPr>
            <w:tcW w:w="1842" w:type="dxa"/>
            <w:vAlign w:val="center"/>
          </w:tcPr>
          <w:p w14:paraId="365A900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Pr>
          <w:p w14:paraId="4B5440D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A92A59" w:rsidRPr="00A92A59" w14:paraId="47EBE838" w14:textId="77777777" w:rsidTr="00A92A59">
        <w:trPr>
          <w:trHeight w:val="367"/>
        </w:trPr>
        <w:tc>
          <w:tcPr>
            <w:tcW w:w="567" w:type="dxa"/>
            <w:vMerge/>
            <w:vAlign w:val="center"/>
          </w:tcPr>
          <w:p w14:paraId="72B98282"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p>
        </w:tc>
        <w:tc>
          <w:tcPr>
            <w:tcW w:w="2694" w:type="dxa"/>
            <w:vMerge/>
            <w:vAlign w:val="center"/>
          </w:tcPr>
          <w:p w14:paraId="51D0B7F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4F2ECA4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5114266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Высота стеллажа, мм</w:t>
            </w:r>
          </w:p>
        </w:tc>
        <w:tc>
          <w:tcPr>
            <w:tcW w:w="2127" w:type="dxa"/>
            <w:vAlign w:val="center"/>
          </w:tcPr>
          <w:p w14:paraId="0D11C789" w14:textId="668F7F5E"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1800 и &lt; 2000</w:t>
            </w:r>
          </w:p>
        </w:tc>
        <w:tc>
          <w:tcPr>
            <w:tcW w:w="1842" w:type="dxa"/>
            <w:vAlign w:val="center"/>
          </w:tcPr>
          <w:p w14:paraId="7E209A3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Pr>
          <w:p w14:paraId="43CA6E0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A92A59" w:rsidRPr="00A92A59" w14:paraId="30BAE21E" w14:textId="77777777" w:rsidTr="00A92A59">
        <w:trPr>
          <w:trHeight w:val="367"/>
        </w:trPr>
        <w:tc>
          <w:tcPr>
            <w:tcW w:w="567" w:type="dxa"/>
            <w:vMerge/>
            <w:vAlign w:val="center"/>
          </w:tcPr>
          <w:p w14:paraId="403898D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564C4A8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47D4998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4213950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Глубина стеллажа, мм</w:t>
            </w:r>
          </w:p>
        </w:tc>
        <w:tc>
          <w:tcPr>
            <w:tcW w:w="2127" w:type="dxa"/>
            <w:vAlign w:val="center"/>
          </w:tcPr>
          <w:p w14:paraId="04483EF4" w14:textId="666FB56A"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400 и &lt; 500</w:t>
            </w:r>
          </w:p>
        </w:tc>
        <w:tc>
          <w:tcPr>
            <w:tcW w:w="1842" w:type="dxa"/>
            <w:vAlign w:val="center"/>
          </w:tcPr>
          <w:p w14:paraId="62A3C63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3FF8394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A92A59" w:rsidRPr="00A92A59" w14:paraId="480D96D2" w14:textId="77777777" w:rsidTr="00A92A59">
        <w:trPr>
          <w:trHeight w:val="367"/>
        </w:trPr>
        <w:tc>
          <w:tcPr>
            <w:tcW w:w="567" w:type="dxa"/>
            <w:vMerge/>
            <w:vAlign w:val="center"/>
          </w:tcPr>
          <w:p w14:paraId="0C8153A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5872A40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410A83A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4B691D2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Ширина стеллажа, мм</w:t>
            </w:r>
          </w:p>
        </w:tc>
        <w:tc>
          <w:tcPr>
            <w:tcW w:w="2127" w:type="dxa"/>
            <w:vAlign w:val="center"/>
          </w:tcPr>
          <w:p w14:paraId="1A8FE3DE" w14:textId="2A162D84"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800 и &lt; 1000</w:t>
            </w:r>
          </w:p>
        </w:tc>
        <w:tc>
          <w:tcPr>
            <w:tcW w:w="1842" w:type="dxa"/>
            <w:vAlign w:val="center"/>
          </w:tcPr>
          <w:p w14:paraId="1D2583C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433E4C9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A92A59" w:rsidRPr="00A92A59" w14:paraId="77D534A7" w14:textId="77777777" w:rsidTr="00A92A59">
        <w:trPr>
          <w:trHeight w:val="267"/>
        </w:trPr>
        <w:tc>
          <w:tcPr>
            <w:tcW w:w="567" w:type="dxa"/>
            <w:vMerge/>
            <w:vAlign w:val="center"/>
          </w:tcPr>
          <w:p w14:paraId="4C5FDF3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150219A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0C9F77D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5CC40D0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Количество полок в секции, шт.</w:t>
            </w:r>
          </w:p>
        </w:tc>
        <w:tc>
          <w:tcPr>
            <w:tcW w:w="2127" w:type="dxa"/>
            <w:vAlign w:val="center"/>
          </w:tcPr>
          <w:p w14:paraId="683399C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4</w:t>
            </w:r>
          </w:p>
        </w:tc>
        <w:tc>
          <w:tcPr>
            <w:tcW w:w="1842" w:type="dxa"/>
            <w:vAlign w:val="center"/>
          </w:tcPr>
          <w:p w14:paraId="1EA067C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Pr>
          <w:p w14:paraId="0AB90A8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A92A59" w:rsidRPr="00A92A59" w14:paraId="29A35BEF" w14:textId="77777777" w:rsidTr="00A92A59">
        <w:trPr>
          <w:trHeight w:val="305"/>
        </w:trPr>
        <w:tc>
          <w:tcPr>
            <w:tcW w:w="567" w:type="dxa"/>
            <w:vMerge/>
            <w:vAlign w:val="center"/>
          </w:tcPr>
          <w:p w14:paraId="4951EE8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6739185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1467DD9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6FAD63E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Количество секций, шт.</w:t>
            </w:r>
          </w:p>
        </w:tc>
        <w:tc>
          <w:tcPr>
            <w:tcW w:w="2127" w:type="dxa"/>
            <w:vAlign w:val="center"/>
          </w:tcPr>
          <w:p w14:paraId="69DE00D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1</w:t>
            </w:r>
          </w:p>
        </w:tc>
        <w:tc>
          <w:tcPr>
            <w:tcW w:w="1842" w:type="dxa"/>
            <w:vAlign w:val="center"/>
          </w:tcPr>
          <w:p w14:paraId="04D2F7E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Pr>
          <w:p w14:paraId="2C7BEF9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A92A59" w:rsidRPr="00A92A59" w14:paraId="43CE22D5" w14:textId="77777777" w:rsidTr="00A92A59">
        <w:trPr>
          <w:trHeight w:val="305"/>
        </w:trPr>
        <w:tc>
          <w:tcPr>
            <w:tcW w:w="567" w:type="dxa"/>
            <w:vMerge/>
            <w:vAlign w:val="center"/>
          </w:tcPr>
          <w:p w14:paraId="7B0A9EC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61798ED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0F6A56A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7D8C12F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Максимальная нагрузка на полку, кг</w:t>
            </w:r>
          </w:p>
        </w:tc>
        <w:tc>
          <w:tcPr>
            <w:tcW w:w="2127" w:type="dxa"/>
            <w:vAlign w:val="center"/>
          </w:tcPr>
          <w:p w14:paraId="01C1ACEA" w14:textId="464FABD0"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75 и &lt; 100</w:t>
            </w:r>
          </w:p>
        </w:tc>
        <w:tc>
          <w:tcPr>
            <w:tcW w:w="1842" w:type="dxa"/>
            <w:vAlign w:val="center"/>
          </w:tcPr>
          <w:p w14:paraId="7E132C4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409589A4"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A92A59" w:rsidRPr="00A92A59" w14:paraId="3DFB0BC5" w14:textId="77777777" w:rsidTr="00A92A59">
        <w:trPr>
          <w:trHeight w:val="367"/>
        </w:trPr>
        <w:tc>
          <w:tcPr>
            <w:tcW w:w="567" w:type="dxa"/>
            <w:vMerge/>
            <w:vAlign w:val="center"/>
          </w:tcPr>
          <w:p w14:paraId="561B1F7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699218A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24C7A58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1A25884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столешницы и каркаса, мм</w:t>
            </w:r>
          </w:p>
        </w:tc>
        <w:tc>
          <w:tcPr>
            <w:tcW w:w="2127" w:type="dxa"/>
            <w:vAlign w:val="center"/>
          </w:tcPr>
          <w:p w14:paraId="2CEAD98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20</w:t>
            </w:r>
          </w:p>
        </w:tc>
        <w:tc>
          <w:tcPr>
            <w:tcW w:w="1842" w:type="dxa"/>
            <w:vAlign w:val="center"/>
          </w:tcPr>
          <w:p w14:paraId="48A7C49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672CD52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rPr>
              <w:t>В соответствии с надежностью и долговечностью при эксплуатации</w:t>
            </w:r>
          </w:p>
        </w:tc>
      </w:tr>
      <w:tr w:rsidR="00A92A59" w:rsidRPr="00A92A59" w14:paraId="3A1CE9AD" w14:textId="77777777" w:rsidTr="00A92A59">
        <w:trPr>
          <w:trHeight w:val="367"/>
        </w:trPr>
        <w:tc>
          <w:tcPr>
            <w:tcW w:w="567" w:type="dxa"/>
            <w:vMerge/>
            <w:vAlign w:val="center"/>
          </w:tcPr>
          <w:p w14:paraId="62FF580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8E1387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733F4BD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5E4CB26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полки, мм</w:t>
            </w:r>
          </w:p>
        </w:tc>
        <w:tc>
          <w:tcPr>
            <w:tcW w:w="2127" w:type="dxa"/>
            <w:vAlign w:val="center"/>
          </w:tcPr>
          <w:p w14:paraId="3F64B75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22</w:t>
            </w:r>
          </w:p>
        </w:tc>
        <w:tc>
          <w:tcPr>
            <w:tcW w:w="1842" w:type="dxa"/>
            <w:vAlign w:val="center"/>
          </w:tcPr>
          <w:p w14:paraId="15D9641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4FE25D2A"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надежностью и долговечностью при эксплуатации</w:t>
            </w:r>
          </w:p>
        </w:tc>
      </w:tr>
      <w:tr w:rsidR="00A92A59" w:rsidRPr="00A92A59" w14:paraId="343E113B" w14:textId="77777777" w:rsidTr="00A92A59">
        <w:trPr>
          <w:trHeight w:val="273"/>
        </w:trPr>
        <w:tc>
          <w:tcPr>
            <w:tcW w:w="567" w:type="dxa"/>
            <w:vMerge/>
            <w:vAlign w:val="center"/>
          </w:tcPr>
          <w:p w14:paraId="023D6E6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09C08BF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3AC5EE2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564D345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кромки столешницы, мм</w:t>
            </w:r>
          </w:p>
        </w:tc>
        <w:tc>
          <w:tcPr>
            <w:tcW w:w="2127" w:type="dxa"/>
            <w:vAlign w:val="center"/>
          </w:tcPr>
          <w:p w14:paraId="6ADD6EF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w:t>
            </w:r>
          </w:p>
        </w:tc>
        <w:tc>
          <w:tcPr>
            <w:tcW w:w="1842" w:type="dxa"/>
            <w:vAlign w:val="center"/>
          </w:tcPr>
          <w:p w14:paraId="4BF66AD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476CCE9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долговечностью при эксплуатации</w:t>
            </w:r>
          </w:p>
        </w:tc>
      </w:tr>
      <w:tr w:rsidR="00A92A59" w:rsidRPr="00A92A59" w14:paraId="5DDD256C" w14:textId="77777777" w:rsidTr="00A92A59">
        <w:trPr>
          <w:trHeight w:val="273"/>
        </w:trPr>
        <w:tc>
          <w:tcPr>
            <w:tcW w:w="567" w:type="dxa"/>
            <w:vMerge/>
            <w:vAlign w:val="center"/>
          </w:tcPr>
          <w:p w14:paraId="4C27DBE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302AF93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7BA8835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0AC33C7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Материал кромки</w:t>
            </w:r>
          </w:p>
        </w:tc>
        <w:tc>
          <w:tcPr>
            <w:tcW w:w="2127" w:type="dxa"/>
            <w:vAlign w:val="center"/>
          </w:tcPr>
          <w:p w14:paraId="7EF4040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ПВХ</w:t>
            </w:r>
          </w:p>
        </w:tc>
        <w:tc>
          <w:tcPr>
            <w:tcW w:w="1842" w:type="dxa"/>
            <w:vAlign w:val="center"/>
          </w:tcPr>
          <w:p w14:paraId="724BC6C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6016984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безопасностью при эксплуатации</w:t>
            </w:r>
          </w:p>
        </w:tc>
      </w:tr>
      <w:tr w:rsidR="00A92A59" w:rsidRPr="00A92A59" w14:paraId="6FD6F9AA" w14:textId="77777777" w:rsidTr="00A92A59">
        <w:trPr>
          <w:trHeight w:val="127"/>
        </w:trPr>
        <w:tc>
          <w:tcPr>
            <w:tcW w:w="567" w:type="dxa"/>
            <w:vMerge/>
            <w:vAlign w:val="center"/>
          </w:tcPr>
          <w:p w14:paraId="07F1989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5A76E7F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1EACC64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653FF87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Количество опор, шт.</w:t>
            </w:r>
          </w:p>
        </w:tc>
        <w:tc>
          <w:tcPr>
            <w:tcW w:w="2127" w:type="dxa"/>
            <w:vAlign w:val="center"/>
          </w:tcPr>
          <w:p w14:paraId="622D0464"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w:t>
            </w:r>
            <w:r w:rsidRPr="00A92A59">
              <w:rPr>
                <w:rFonts w:ascii="Times New Roman" w:eastAsia="Times New Roman" w:hAnsi="Times New Roman" w:cs="Times New Roman"/>
                <w:sz w:val="24"/>
                <w:szCs w:val="24"/>
                <w:lang w:eastAsia="ru-RU"/>
              </w:rPr>
              <w:t>4</w:t>
            </w:r>
            <w:r w:rsidRPr="00A92A59">
              <w:rPr>
                <w:rFonts w:ascii="Times New Roman" w:eastAsia="Times New Roman" w:hAnsi="Times New Roman" w:cs="Times New Roman"/>
                <w:sz w:val="24"/>
                <w:szCs w:val="24"/>
                <w:lang w:val="en-US" w:eastAsia="ru-RU"/>
              </w:rPr>
              <w:t>]</w:t>
            </w:r>
          </w:p>
        </w:tc>
        <w:tc>
          <w:tcPr>
            <w:tcW w:w="1842" w:type="dxa"/>
            <w:vAlign w:val="center"/>
          </w:tcPr>
          <w:p w14:paraId="740E4B8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6373E2F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устойчивостью при эксплуатации</w:t>
            </w:r>
          </w:p>
        </w:tc>
      </w:tr>
      <w:tr w:rsidR="00A92A59" w:rsidRPr="00A92A59" w14:paraId="6F02CC69" w14:textId="77777777" w:rsidTr="00A92A59">
        <w:trPr>
          <w:trHeight w:val="127"/>
        </w:trPr>
        <w:tc>
          <w:tcPr>
            <w:tcW w:w="567" w:type="dxa"/>
            <w:vMerge/>
            <w:tcBorders>
              <w:bottom w:val="single" w:sz="4" w:space="0" w:color="auto"/>
            </w:tcBorders>
            <w:vAlign w:val="center"/>
          </w:tcPr>
          <w:p w14:paraId="2534EA1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tcBorders>
              <w:bottom w:val="single" w:sz="4" w:space="0" w:color="auto"/>
            </w:tcBorders>
            <w:vAlign w:val="center"/>
          </w:tcPr>
          <w:p w14:paraId="7A054D9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tcBorders>
              <w:bottom w:val="single" w:sz="4" w:space="0" w:color="auto"/>
            </w:tcBorders>
            <w:vAlign w:val="center"/>
          </w:tcPr>
          <w:p w14:paraId="387EA6D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tcBorders>
              <w:bottom w:val="single" w:sz="4" w:space="0" w:color="auto"/>
            </w:tcBorders>
            <w:vAlign w:val="center"/>
          </w:tcPr>
          <w:p w14:paraId="6DD48D2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Цвет мебели</w:t>
            </w:r>
          </w:p>
        </w:tc>
        <w:tc>
          <w:tcPr>
            <w:tcW w:w="2127" w:type="dxa"/>
            <w:tcBorders>
              <w:bottom w:val="single" w:sz="4" w:space="0" w:color="auto"/>
            </w:tcBorders>
            <w:vAlign w:val="center"/>
          </w:tcPr>
          <w:p w14:paraId="0E3810B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xml:space="preserve">французский орех </w:t>
            </w:r>
            <w:r w:rsidRPr="00A92A59">
              <w:rPr>
                <w:rFonts w:ascii="Times New Roman" w:eastAsia="Times New Roman" w:hAnsi="Times New Roman" w:cs="Times New Roman"/>
                <w:sz w:val="24"/>
                <w:szCs w:val="24"/>
                <w:lang w:eastAsia="ru-RU"/>
              </w:rPr>
              <w:lastRenderedPageBreak/>
              <w:t>или аналог</w:t>
            </w:r>
          </w:p>
        </w:tc>
        <w:tc>
          <w:tcPr>
            <w:tcW w:w="1842" w:type="dxa"/>
            <w:tcBorders>
              <w:bottom w:val="single" w:sz="4" w:space="0" w:color="auto"/>
            </w:tcBorders>
            <w:vAlign w:val="center"/>
          </w:tcPr>
          <w:p w14:paraId="17E55C8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Borders>
              <w:bottom w:val="single" w:sz="4" w:space="0" w:color="auto"/>
            </w:tcBorders>
            <w:vAlign w:val="center"/>
          </w:tcPr>
          <w:p w14:paraId="551A5A3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xml:space="preserve">В соответствии с </w:t>
            </w:r>
            <w:r w:rsidRPr="00A92A59">
              <w:rPr>
                <w:rFonts w:ascii="Times New Roman" w:eastAsia="Times New Roman" w:hAnsi="Times New Roman" w:cs="Times New Roman"/>
                <w:sz w:val="24"/>
                <w:szCs w:val="24"/>
                <w:lang w:eastAsia="ru-RU"/>
              </w:rPr>
              <w:lastRenderedPageBreak/>
              <w:t>выдержанным единым офисным стилем в интерьере заказчика</w:t>
            </w:r>
          </w:p>
        </w:tc>
      </w:tr>
      <w:tr w:rsidR="00A92A59" w:rsidRPr="00A92A59" w14:paraId="5FFC25B5" w14:textId="77777777" w:rsidTr="00A92A59">
        <w:trPr>
          <w:trHeight w:val="127"/>
        </w:trPr>
        <w:tc>
          <w:tcPr>
            <w:tcW w:w="567" w:type="dxa"/>
            <w:vMerge w:val="restart"/>
            <w:tcBorders>
              <w:top w:val="single" w:sz="4" w:space="0" w:color="auto"/>
              <w:right w:val="single" w:sz="4" w:space="0" w:color="auto"/>
            </w:tcBorders>
            <w:vAlign w:val="center"/>
          </w:tcPr>
          <w:p w14:paraId="5968C45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val="en-US" w:eastAsia="ru-RU"/>
              </w:rPr>
              <w:lastRenderedPageBreak/>
              <w:t>16</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14:paraId="23412289" w14:textId="2A0E9E03" w:rsidR="00A92A59" w:rsidRPr="00A92A59" w:rsidRDefault="00695F4C" w:rsidP="004815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Шкаф деревянный для документов</w:t>
            </w:r>
          </w:p>
          <w:p w14:paraId="14D6AEF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p w14:paraId="0B025734" w14:textId="1C840CB4"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noProof/>
                <w:sz w:val="24"/>
                <w:szCs w:val="24"/>
                <w:lang w:eastAsia="ru-RU"/>
              </w:rPr>
              <w:drawing>
                <wp:inline distT="0" distB="0" distL="0" distR="0" wp14:anchorId="6C6A8B53" wp14:editId="304685B4">
                  <wp:extent cx="1286510" cy="1286510"/>
                  <wp:effectExtent l="0" t="0" r="8890" b="889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6510" cy="1286510"/>
                          </a:xfrm>
                          <a:prstGeom prst="rect">
                            <a:avLst/>
                          </a:prstGeom>
                          <a:noFill/>
                        </pic:spPr>
                      </pic:pic>
                    </a:graphicData>
                  </a:graphic>
                </wp:inline>
              </w:drawing>
            </w:r>
          </w:p>
          <w:p w14:paraId="73D81ED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p w14:paraId="4523D36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p w14:paraId="0A710FC7" w14:textId="77777777" w:rsidR="00A92A59" w:rsidRPr="00A92A59" w:rsidRDefault="00A92A59" w:rsidP="004815A7">
            <w:pPr>
              <w:spacing w:after="0" w:line="240" w:lineRule="auto"/>
              <w:rPr>
                <w:rFonts w:ascii="Times New Roman" w:eastAsia="Times New Roman" w:hAnsi="Times New Roman" w:cs="Times New Roman"/>
                <w:noProof/>
                <w:sz w:val="24"/>
                <w:szCs w:val="24"/>
                <w:lang w:eastAsia="ru-RU"/>
              </w:rPr>
            </w:pPr>
            <w:r w:rsidRPr="00A92A59">
              <w:rPr>
                <w:rFonts w:ascii="Times New Roman" w:eastAsia="Times New Roman" w:hAnsi="Times New Roman" w:cs="Times New Roman"/>
                <w:sz w:val="24"/>
                <w:szCs w:val="24"/>
                <w:lang w:eastAsia="ru-RU"/>
              </w:rPr>
              <w:t xml:space="preserve">ОКПД 2: 31.01.12.139 </w:t>
            </w:r>
          </w:p>
          <w:p w14:paraId="2E76E91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Шкафы деревянные прочие;</w:t>
            </w:r>
          </w:p>
          <w:p w14:paraId="22D9AA4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p w14:paraId="1365DD6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КТРУ: 31.01.12.139-00000001- Шкаф деревянный для документов</w:t>
            </w:r>
          </w:p>
          <w:p w14:paraId="45EB851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775CD66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3F9A4FF0"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Тип фасада</w:t>
            </w:r>
          </w:p>
        </w:tc>
        <w:tc>
          <w:tcPr>
            <w:tcW w:w="2127" w:type="dxa"/>
            <w:tcBorders>
              <w:top w:val="single" w:sz="4" w:space="0" w:color="auto"/>
              <w:left w:val="single" w:sz="4" w:space="0" w:color="auto"/>
              <w:bottom w:val="single" w:sz="4" w:space="0" w:color="auto"/>
              <w:right w:val="single" w:sz="4" w:space="0" w:color="auto"/>
            </w:tcBorders>
            <w:vAlign w:val="center"/>
          </w:tcPr>
          <w:p w14:paraId="1DF9834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полуоткрытый</w:t>
            </w:r>
          </w:p>
        </w:tc>
        <w:tc>
          <w:tcPr>
            <w:tcW w:w="1842" w:type="dxa"/>
            <w:tcBorders>
              <w:top w:val="single" w:sz="4" w:space="0" w:color="auto"/>
              <w:left w:val="single" w:sz="4" w:space="0" w:color="auto"/>
              <w:bottom w:val="single" w:sz="4" w:space="0" w:color="auto"/>
              <w:right w:val="single" w:sz="4" w:space="0" w:color="auto"/>
            </w:tcBorders>
            <w:vAlign w:val="center"/>
          </w:tcPr>
          <w:p w14:paraId="082E138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6AAF3E7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A92A59" w:rsidRPr="00A92A59" w14:paraId="3ABFC87D" w14:textId="77777777" w:rsidTr="00A92A59">
        <w:trPr>
          <w:trHeight w:val="127"/>
        </w:trPr>
        <w:tc>
          <w:tcPr>
            <w:tcW w:w="567" w:type="dxa"/>
            <w:vMerge/>
            <w:tcBorders>
              <w:right w:val="single" w:sz="4" w:space="0" w:color="auto"/>
            </w:tcBorders>
            <w:vAlign w:val="center"/>
          </w:tcPr>
          <w:p w14:paraId="673F7FB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0A13B66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314A1B6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030969C1"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Наличие остекления</w:t>
            </w:r>
          </w:p>
        </w:tc>
        <w:tc>
          <w:tcPr>
            <w:tcW w:w="2127" w:type="dxa"/>
            <w:tcBorders>
              <w:top w:val="single" w:sz="4" w:space="0" w:color="auto"/>
              <w:left w:val="single" w:sz="4" w:space="0" w:color="auto"/>
              <w:bottom w:val="single" w:sz="4" w:space="0" w:color="auto"/>
              <w:right w:val="single" w:sz="4" w:space="0" w:color="auto"/>
            </w:tcBorders>
            <w:vAlign w:val="center"/>
          </w:tcPr>
          <w:p w14:paraId="1B2ABAD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да</w:t>
            </w:r>
          </w:p>
        </w:tc>
        <w:tc>
          <w:tcPr>
            <w:tcW w:w="1842" w:type="dxa"/>
            <w:tcBorders>
              <w:top w:val="single" w:sz="4" w:space="0" w:color="auto"/>
              <w:left w:val="single" w:sz="4" w:space="0" w:color="auto"/>
              <w:bottom w:val="single" w:sz="4" w:space="0" w:color="auto"/>
              <w:right w:val="single" w:sz="4" w:space="0" w:color="auto"/>
            </w:tcBorders>
            <w:vAlign w:val="center"/>
          </w:tcPr>
          <w:p w14:paraId="514EF75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5D73B3A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A92A59" w:rsidRPr="00A92A59" w14:paraId="119D06D9" w14:textId="77777777" w:rsidTr="00A92A59">
        <w:trPr>
          <w:trHeight w:val="127"/>
        </w:trPr>
        <w:tc>
          <w:tcPr>
            <w:tcW w:w="567" w:type="dxa"/>
            <w:vMerge/>
            <w:tcBorders>
              <w:right w:val="single" w:sz="4" w:space="0" w:color="auto"/>
            </w:tcBorders>
            <w:vAlign w:val="center"/>
          </w:tcPr>
          <w:p w14:paraId="6A7B2D7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128B0D3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7B869D3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76495310"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Наличие выдвижных ящиков</w:t>
            </w:r>
          </w:p>
        </w:tc>
        <w:tc>
          <w:tcPr>
            <w:tcW w:w="2127" w:type="dxa"/>
            <w:tcBorders>
              <w:top w:val="single" w:sz="4" w:space="0" w:color="auto"/>
              <w:left w:val="single" w:sz="4" w:space="0" w:color="auto"/>
              <w:bottom w:val="single" w:sz="4" w:space="0" w:color="auto"/>
              <w:right w:val="single" w:sz="4" w:space="0" w:color="auto"/>
            </w:tcBorders>
            <w:vAlign w:val="center"/>
          </w:tcPr>
          <w:p w14:paraId="76048D2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нет</w:t>
            </w:r>
          </w:p>
        </w:tc>
        <w:tc>
          <w:tcPr>
            <w:tcW w:w="1842" w:type="dxa"/>
            <w:tcBorders>
              <w:top w:val="single" w:sz="4" w:space="0" w:color="auto"/>
              <w:left w:val="single" w:sz="4" w:space="0" w:color="auto"/>
              <w:bottom w:val="single" w:sz="4" w:space="0" w:color="auto"/>
              <w:right w:val="single" w:sz="4" w:space="0" w:color="auto"/>
            </w:tcBorders>
            <w:vAlign w:val="center"/>
          </w:tcPr>
          <w:p w14:paraId="27A863F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020EECB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A92A59" w:rsidRPr="00A92A59" w14:paraId="5F41D855" w14:textId="77777777" w:rsidTr="00A92A59">
        <w:trPr>
          <w:trHeight w:val="127"/>
        </w:trPr>
        <w:tc>
          <w:tcPr>
            <w:tcW w:w="567" w:type="dxa"/>
            <w:vMerge/>
            <w:tcBorders>
              <w:right w:val="single" w:sz="4" w:space="0" w:color="auto"/>
            </w:tcBorders>
            <w:vAlign w:val="center"/>
          </w:tcPr>
          <w:p w14:paraId="501C73C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6E93361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208F208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2DDF5413"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Вид материала корпуса</w:t>
            </w:r>
          </w:p>
        </w:tc>
        <w:tc>
          <w:tcPr>
            <w:tcW w:w="2127" w:type="dxa"/>
            <w:tcBorders>
              <w:top w:val="single" w:sz="4" w:space="0" w:color="auto"/>
              <w:left w:val="single" w:sz="4" w:space="0" w:color="auto"/>
              <w:bottom w:val="single" w:sz="4" w:space="0" w:color="auto"/>
              <w:right w:val="single" w:sz="4" w:space="0" w:color="auto"/>
            </w:tcBorders>
            <w:vAlign w:val="center"/>
          </w:tcPr>
          <w:p w14:paraId="6BA93AD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ЛДСП</w:t>
            </w:r>
          </w:p>
        </w:tc>
        <w:tc>
          <w:tcPr>
            <w:tcW w:w="1842" w:type="dxa"/>
            <w:tcBorders>
              <w:top w:val="single" w:sz="4" w:space="0" w:color="auto"/>
              <w:left w:val="single" w:sz="4" w:space="0" w:color="auto"/>
              <w:bottom w:val="single" w:sz="4" w:space="0" w:color="auto"/>
              <w:right w:val="single" w:sz="4" w:space="0" w:color="auto"/>
            </w:tcBorders>
            <w:vAlign w:val="center"/>
          </w:tcPr>
          <w:p w14:paraId="5644019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09FD8E1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долговечностью при эксплуатации</w:t>
            </w:r>
          </w:p>
        </w:tc>
      </w:tr>
      <w:tr w:rsidR="00A92A59" w:rsidRPr="00A92A59" w14:paraId="7D8B2207" w14:textId="77777777" w:rsidTr="00A92A59">
        <w:trPr>
          <w:trHeight w:val="127"/>
        </w:trPr>
        <w:tc>
          <w:tcPr>
            <w:tcW w:w="567" w:type="dxa"/>
            <w:vMerge/>
            <w:vAlign w:val="center"/>
          </w:tcPr>
          <w:p w14:paraId="7C1520F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tcBorders>
              <w:top w:val="single" w:sz="4" w:space="0" w:color="auto"/>
            </w:tcBorders>
            <w:vAlign w:val="center"/>
          </w:tcPr>
          <w:p w14:paraId="519FDAF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tcBorders>
            <w:vAlign w:val="center"/>
          </w:tcPr>
          <w:p w14:paraId="7C9FE0D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1C80766A"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Габаритные размеры:</w:t>
            </w:r>
          </w:p>
        </w:tc>
        <w:tc>
          <w:tcPr>
            <w:tcW w:w="2127" w:type="dxa"/>
            <w:tcBorders>
              <w:top w:val="single" w:sz="4" w:space="0" w:color="auto"/>
              <w:left w:val="single" w:sz="4" w:space="0" w:color="auto"/>
              <w:bottom w:val="single" w:sz="4" w:space="0" w:color="auto"/>
              <w:right w:val="single" w:sz="4" w:space="0" w:color="auto"/>
            </w:tcBorders>
            <w:vAlign w:val="center"/>
          </w:tcPr>
          <w:p w14:paraId="074B74E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14:paraId="74CFDAA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6504A06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Х</w:t>
            </w:r>
          </w:p>
        </w:tc>
      </w:tr>
      <w:tr w:rsidR="00A92A59" w:rsidRPr="00A92A59" w14:paraId="6FB9203F" w14:textId="77777777" w:rsidTr="00A92A59">
        <w:trPr>
          <w:trHeight w:val="127"/>
        </w:trPr>
        <w:tc>
          <w:tcPr>
            <w:tcW w:w="567" w:type="dxa"/>
            <w:vMerge/>
            <w:vAlign w:val="center"/>
          </w:tcPr>
          <w:p w14:paraId="5DA55BB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2BBCF21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0A9F6DE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21486787"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eastAsia="ru-RU"/>
              </w:rPr>
              <w:t>ширина</w:t>
            </w:r>
            <w:r w:rsidRPr="00A92A59">
              <w:rPr>
                <w:rFonts w:ascii="Times New Roman" w:eastAsia="Times New Roman" w:hAnsi="Times New Roman" w:cs="Times New Roman"/>
                <w:sz w:val="24"/>
                <w:szCs w:val="24"/>
                <w:lang w:val="en-US" w:eastAsia="ru-RU"/>
              </w:rPr>
              <w:t>, мм</w:t>
            </w:r>
          </w:p>
        </w:tc>
        <w:tc>
          <w:tcPr>
            <w:tcW w:w="2127" w:type="dxa"/>
            <w:tcBorders>
              <w:top w:val="single" w:sz="4" w:space="0" w:color="auto"/>
              <w:left w:val="single" w:sz="4" w:space="0" w:color="auto"/>
              <w:bottom w:val="single" w:sz="4" w:space="0" w:color="auto"/>
              <w:right w:val="single" w:sz="4" w:space="0" w:color="auto"/>
            </w:tcBorders>
            <w:vAlign w:val="center"/>
          </w:tcPr>
          <w:p w14:paraId="71B85E6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700 и ≤ 800</w:t>
            </w:r>
          </w:p>
        </w:tc>
        <w:tc>
          <w:tcPr>
            <w:tcW w:w="1842" w:type="dxa"/>
            <w:tcBorders>
              <w:top w:val="single" w:sz="4" w:space="0" w:color="auto"/>
              <w:left w:val="single" w:sz="4" w:space="0" w:color="auto"/>
              <w:bottom w:val="single" w:sz="4" w:space="0" w:color="auto"/>
              <w:right w:val="single" w:sz="4" w:space="0" w:color="auto"/>
            </w:tcBorders>
            <w:vAlign w:val="center"/>
          </w:tcPr>
          <w:p w14:paraId="4909EC9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1CC5EA4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потребностью заказчика (площади помещений)</w:t>
            </w:r>
          </w:p>
        </w:tc>
      </w:tr>
      <w:tr w:rsidR="00A92A59" w:rsidRPr="00A92A59" w14:paraId="07D8C4D4" w14:textId="77777777" w:rsidTr="00A92A59">
        <w:trPr>
          <w:trHeight w:val="127"/>
        </w:trPr>
        <w:tc>
          <w:tcPr>
            <w:tcW w:w="567" w:type="dxa"/>
            <w:vMerge/>
            <w:vAlign w:val="center"/>
          </w:tcPr>
          <w:p w14:paraId="2C17002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096DCE5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5491578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66D7251D"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глубина, мм</w:t>
            </w:r>
          </w:p>
        </w:tc>
        <w:tc>
          <w:tcPr>
            <w:tcW w:w="2127" w:type="dxa"/>
            <w:tcBorders>
              <w:top w:val="single" w:sz="4" w:space="0" w:color="auto"/>
              <w:left w:val="single" w:sz="4" w:space="0" w:color="auto"/>
              <w:bottom w:val="single" w:sz="4" w:space="0" w:color="auto"/>
              <w:right w:val="single" w:sz="4" w:space="0" w:color="auto"/>
            </w:tcBorders>
            <w:vAlign w:val="center"/>
          </w:tcPr>
          <w:p w14:paraId="66B7B24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370 и ≤ 450</w:t>
            </w:r>
          </w:p>
        </w:tc>
        <w:tc>
          <w:tcPr>
            <w:tcW w:w="1842" w:type="dxa"/>
            <w:tcBorders>
              <w:top w:val="single" w:sz="4" w:space="0" w:color="auto"/>
              <w:left w:val="single" w:sz="4" w:space="0" w:color="auto"/>
              <w:bottom w:val="single" w:sz="4" w:space="0" w:color="auto"/>
              <w:right w:val="single" w:sz="4" w:space="0" w:color="auto"/>
            </w:tcBorders>
            <w:vAlign w:val="center"/>
          </w:tcPr>
          <w:p w14:paraId="303F71D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0CFE037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потребностью заказчика (площади помещений)</w:t>
            </w:r>
          </w:p>
        </w:tc>
      </w:tr>
      <w:tr w:rsidR="00A92A59" w:rsidRPr="00A92A59" w14:paraId="0B37D692" w14:textId="77777777" w:rsidTr="00A92A59">
        <w:trPr>
          <w:trHeight w:val="127"/>
        </w:trPr>
        <w:tc>
          <w:tcPr>
            <w:tcW w:w="567" w:type="dxa"/>
            <w:vMerge/>
            <w:vAlign w:val="center"/>
          </w:tcPr>
          <w:p w14:paraId="2203BA8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0416B74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76815B5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5B9A9FFA"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высота, мм</w:t>
            </w:r>
          </w:p>
        </w:tc>
        <w:tc>
          <w:tcPr>
            <w:tcW w:w="2127" w:type="dxa"/>
            <w:tcBorders>
              <w:top w:val="single" w:sz="4" w:space="0" w:color="auto"/>
              <w:left w:val="single" w:sz="4" w:space="0" w:color="auto"/>
              <w:bottom w:val="single" w:sz="4" w:space="0" w:color="auto"/>
              <w:right w:val="single" w:sz="4" w:space="0" w:color="auto"/>
            </w:tcBorders>
            <w:vAlign w:val="center"/>
          </w:tcPr>
          <w:p w14:paraId="55F825A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1900 и ≤ 2000</w:t>
            </w:r>
          </w:p>
        </w:tc>
        <w:tc>
          <w:tcPr>
            <w:tcW w:w="1842" w:type="dxa"/>
            <w:tcBorders>
              <w:top w:val="single" w:sz="4" w:space="0" w:color="auto"/>
              <w:left w:val="single" w:sz="4" w:space="0" w:color="auto"/>
              <w:bottom w:val="single" w:sz="4" w:space="0" w:color="auto"/>
              <w:right w:val="single" w:sz="4" w:space="0" w:color="auto"/>
            </w:tcBorders>
            <w:vAlign w:val="center"/>
          </w:tcPr>
          <w:p w14:paraId="2BC8ED0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563A075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потребностью заказчика (площади помещений)</w:t>
            </w:r>
          </w:p>
        </w:tc>
      </w:tr>
      <w:tr w:rsidR="00A92A59" w:rsidRPr="00A92A59" w14:paraId="769767BB" w14:textId="77777777" w:rsidTr="00A92A59">
        <w:trPr>
          <w:trHeight w:val="127"/>
        </w:trPr>
        <w:tc>
          <w:tcPr>
            <w:tcW w:w="567" w:type="dxa"/>
            <w:vMerge/>
            <w:vAlign w:val="center"/>
          </w:tcPr>
          <w:p w14:paraId="782F433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4832FE0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74768F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3992CE8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Топ шкафа, мм</w:t>
            </w:r>
          </w:p>
        </w:tc>
        <w:tc>
          <w:tcPr>
            <w:tcW w:w="2127" w:type="dxa"/>
            <w:tcBorders>
              <w:top w:val="single" w:sz="4" w:space="0" w:color="auto"/>
              <w:left w:val="single" w:sz="4" w:space="0" w:color="auto"/>
              <w:bottom w:val="single" w:sz="4" w:space="0" w:color="auto"/>
              <w:right w:val="single" w:sz="4" w:space="0" w:color="auto"/>
            </w:tcBorders>
            <w:vAlign w:val="center"/>
          </w:tcPr>
          <w:p w14:paraId="500AFCF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24  и  &lt; 30</w:t>
            </w:r>
          </w:p>
        </w:tc>
        <w:tc>
          <w:tcPr>
            <w:tcW w:w="1842" w:type="dxa"/>
            <w:tcBorders>
              <w:top w:val="single" w:sz="4" w:space="0" w:color="auto"/>
              <w:left w:val="single" w:sz="4" w:space="0" w:color="auto"/>
              <w:bottom w:val="single" w:sz="4" w:space="0" w:color="auto"/>
              <w:right w:val="single" w:sz="4" w:space="0" w:color="auto"/>
            </w:tcBorders>
            <w:vAlign w:val="center"/>
          </w:tcPr>
          <w:p w14:paraId="509798B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62C9E65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долговечностью при эксплуатации</w:t>
            </w:r>
          </w:p>
        </w:tc>
      </w:tr>
      <w:tr w:rsidR="00A92A59" w:rsidRPr="00A92A59" w14:paraId="7CE19EBC" w14:textId="77777777" w:rsidTr="00A92A59">
        <w:trPr>
          <w:trHeight w:val="127"/>
        </w:trPr>
        <w:tc>
          <w:tcPr>
            <w:tcW w:w="567" w:type="dxa"/>
            <w:vMerge/>
            <w:vAlign w:val="center"/>
          </w:tcPr>
          <w:p w14:paraId="29736AF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4BDC681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1912D3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197F828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стенок, дверей и полок, мм</w:t>
            </w:r>
          </w:p>
        </w:tc>
        <w:tc>
          <w:tcPr>
            <w:tcW w:w="2127" w:type="dxa"/>
            <w:tcBorders>
              <w:top w:val="single" w:sz="4" w:space="0" w:color="auto"/>
              <w:left w:val="single" w:sz="4" w:space="0" w:color="auto"/>
              <w:bottom w:val="single" w:sz="4" w:space="0" w:color="auto"/>
              <w:right w:val="single" w:sz="4" w:space="0" w:color="auto"/>
            </w:tcBorders>
            <w:vAlign w:val="center"/>
          </w:tcPr>
          <w:p w14:paraId="4BC0153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18</w:t>
            </w:r>
          </w:p>
        </w:tc>
        <w:tc>
          <w:tcPr>
            <w:tcW w:w="1842" w:type="dxa"/>
            <w:tcBorders>
              <w:top w:val="single" w:sz="4" w:space="0" w:color="auto"/>
              <w:left w:val="single" w:sz="4" w:space="0" w:color="auto"/>
              <w:bottom w:val="single" w:sz="4" w:space="0" w:color="auto"/>
              <w:right w:val="single" w:sz="4" w:space="0" w:color="auto"/>
            </w:tcBorders>
            <w:vAlign w:val="center"/>
          </w:tcPr>
          <w:p w14:paraId="22FACF7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0AF53AE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долговечностью при эксплуатации</w:t>
            </w:r>
          </w:p>
        </w:tc>
      </w:tr>
      <w:tr w:rsidR="00A92A59" w:rsidRPr="00A92A59" w14:paraId="0ABB321E" w14:textId="77777777" w:rsidTr="00A92A59">
        <w:trPr>
          <w:trHeight w:val="127"/>
        </w:trPr>
        <w:tc>
          <w:tcPr>
            <w:tcW w:w="567" w:type="dxa"/>
            <w:vMerge/>
            <w:vAlign w:val="center"/>
          </w:tcPr>
          <w:p w14:paraId="769384E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145FC1B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3897F4F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389E170D"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Количество дверей стеклянных, шт.</w:t>
            </w:r>
          </w:p>
        </w:tc>
        <w:tc>
          <w:tcPr>
            <w:tcW w:w="2127" w:type="dxa"/>
            <w:tcBorders>
              <w:top w:val="single" w:sz="4" w:space="0" w:color="auto"/>
              <w:left w:val="single" w:sz="4" w:space="0" w:color="auto"/>
              <w:bottom w:val="single" w:sz="4" w:space="0" w:color="auto"/>
              <w:right w:val="single" w:sz="4" w:space="0" w:color="auto"/>
            </w:tcBorders>
            <w:vAlign w:val="center"/>
          </w:tcPr>
          <w:p w14:paraId="23E72DB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14:paraId="76D1466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5585D7F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xml:space="preserve">В соответствии с выдержанным в едином офисном стиле и дизайном интерьера заказчика </w:t>
            </w:r>
          </w:p>
        </w:tc>
      </w:tr>
      <w:tr w:rsidR="00A92A59" w:rsidRPr="00A92A59" w14:paraId="1ECFACFB" w14:textId="77777777" w:rsidTr="00A92A59">
        <w:trPr>
          <w:trHeight w:val="127"/>
        </w:trPr>
        <w:tc>
          <w:tcPr>
            <w:tcW w:w="567" w:type="dxa"/>
            <w:vMerge/>
            <w:vAlign w:val="center"/>
          </w:tcPr>
          <w:p w14:paraId="4A7E676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6E512D8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3B4CC22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0AC21749"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Количество глухих дверей, шт.</w:t>
            </w:r>
          </w:p>
        </w:tc>
        <w:tc>
          <w:tcPr>
            <w:tcW w:w="2127" w:type="dxa"/>
            <w:tcBorders>
              <w:top w:val="single" w:sz="4" w:space="0" w:color="auto"/>
              <w:left w:val="single" w:sz="4" w:space="0" w:color="auto"/>
              <w:bottom w:val="single" w:sz="4" w:space="0" w:color="auto"/>
              <w:right w:val="single" w:sz="4" w:space="0" w:color="auto"/>
            </w:tcBorders>
            <w:vAlign w:val="center"/>
          </w:tcPr>
          <w:p w14:paraId="5304045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14:paraId="5C26652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4802645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выдержанным в едином офисном стилем и дизайном интерьера заказчика</w:t>
            </w:r>
          </w:p>
        </w:tc>
      </w:tr>
      <w:tr w:rsidR="00A92A59" w:rsidRPr="00A92A59" w14:paraId="33CCF8BC" w14:textId="77777777" w:rsidTr="00A92A59">
        <w:trPr>
          <w:trHeight w:val="127"/>
        </w:trPr>
        <w:tc>
          <w:tcPr>
            <w:tcW w:w="567" w:type="dxa"/>
            <w:vMerge/>
            <w:vAlign w:val="center"/>
          </w:tcPr>
          <w:p w14:paraId="202BD11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4C00D97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57A26A1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0CCDBEDE"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Тип дверей</w:t>
            </w:r>
          </w:p>
        </w:tc>
        <w:tc>
          <w:tcPr>
            <w:tcW w:w="2127" w:type="dxa"/>
            <w:tcBorders>
              <w:top w:val="single" w:sz="4" w:space="0" w:color="auto"/>
              <w:left w:val="single" w:sz="4" w:space="0" w:color="auto"/>
              <w:bottom w:val="single" w:sz="4" w:space="0" w:color="auto"/>
              <w:right w:val="single" w:sz="4" w:space="0" w:color="auto"/>
            </w:tcBorders>
            <w:vAlign w:val="center"/>
          </w:tcPr>
          <w:p w14:paraId="4C20067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распашные</w:t>
            </w:r>
          </w:p>
        </w:tc>
        <w:tc>
          <w:tcPr>
            <w:tcW w:w="1842" w:type="dxa"/>
            <w:tcBorders>
              <w:top w:val="single" w:sz="4" w:space="0" w:color="auto"/>
              <w:left w:val="single" w:sz="4" w:space="0" w:color="auto"/>
              <w:bottom w:val="single" w:sz="4" w:space="0" w:color="auto"/>
              <w:right w:val="single" w:sz="4" w:space="0" w:color="auto"/>
            </w:tcBorders>
            <w:vAlign w:val="center"/>
          </w:tcPr>
          <w:p w14:paraId="03A3F4F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43F89DD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потребностью заказчика</w:t>
            </w:r>
          </w:p>
        </w:tc>
      </w:tr>
      <w:tr w:rsidR="00A92A59" w:rsidRPr="00A92A59" w14:paraId="0CBA436D" w14:textId="77777777" w:rsidTr="00A92A59">
        <w:trPr>
          <w:trHeight w:val="127"/>
        </w:trPr>
        <w:tc>
          <w:tcPr>
            <w:tcW w:w="567" w:type="dxa"/>
            <w:vMerge/>
            <w:vAlign w:val="center"/>
          </w:tcPr>
          <w:p w14:paraId="596F08C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13B0BB3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7E0C2A8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33C7E07F"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 xml:space="preserve">Количество дверных </w:t>
            </w:r>
          </w:p>
          <w:p w14:paraId="15FC3A30"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ручек, шт.</w:t>
            </w:r>
          </w:p>
        </w:tc>
        <w:tc>
          <w:tcPr>
            <w:tcW w:w="2127" w:type="dxa"/>
            <w:tcBorders>
              <w:top w:val="single" w:sz="4" w:space="0" w:color="auto"/>
              <w:left w:val="single" w:sz="4" w:space="0" w:color="auto"/>
              <w:bottom w:val="single" w:sz="4" w:space="0" w:color="auto"/>
              <w:right w:val="single" w:sz="4" w:space="0" w:color="auto"/>
            </w:tcBorders>
            <w:vAlign w:val="center"/>
          </w:tcPr>
          <w:p w14:paraId="0850F2F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vAlign w:val="center"/>
          </w:tcPr>
          <w:p w14:paraId="2484E78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19B3406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потребностью заказчика</w:t>
            </w:r>
          </w:p>
        </w:tc>
      </w:tr>
      <w:tr w:rsidR="00A92A59" w:rsidRPr="00A92A59" w14:paraId="56E82B5B" w14:textId="77777777" w:rsidTr="00A92A59">
        <w:trPr>
          <w:trHeight w:val="127"/>
        </w:trPr>
        <w:tc>
          <w:tcPr>
            <w:tcW w:w="567" w:type="dxa"/>
            <w:vMerge/>
            <w:vAlign w:val="center"/>
          </w:tcPr>
          <w:p w14:paraId="60B9732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4584899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089F7CE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6987D7A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Количество переставляемых (вкладных) полок за стеклом, шт.</w:t>
            </w:r>
          </w:p>
        </w:tc>
        <w:tc>
          <w:tcPr>
            <w:tcW w:w="2127" w:type="dxa"/>
            <w:tcBorders>
              <w:top w:val="single" w:sz="4" w:space="0" w:color="auto"/>
              <w:left w:val="single" w:sz="4" w:space="0" w:color="auto"/>
              <w:bottom w:val="single" w:sz="4" w:space="0" w:color="auto"/>
              <w:right w:val="single" w:sz="4" w:space="0" w:color="auto"/>
            </w:tcBorders>
            <w:vAlign w:val="center"/>
          </w:tcPr>
          <w:p w14:paraId="1B69EA4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14:paraId="494E7FB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6387417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потребностью заказчика</w:t>
            </w:r>
          </w:p>
        </w:tc>
      </w:tr>
      <w:tr w:rsidR="00A92A59" w:rsidRPr="00A92A59" w14:paraId="7755C945" w14:textId="77777777" w:rsidTr="00A92A59">
        <w:trPr>
          <w:trHeight w:val="127"/>
        </w:trPr>
        <w:tc>
          <w:tcPr>
            <w:tcW w:w="567" w:type="dxa"/>
            <w:vMerge/>
            <w:vAlign w:val="center"/>
          </w:tcPr>
          <w:p w14:paraId="23D41ED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1BAF332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2B4B643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064FAF0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Количество фиксированных полок за стеклом, шт.</w:t>
            </w:r>
          </w:p>
        </w:tc>
        <w:tc>
          <w:tcPr>
            <w:tcW w:w="2127" w:type="dxa"/>
            <w:tcBorders>
              <w:top w:val="single" w:sz="4" w:space="0" w:color="auto"/>
              <w:left w:val="single" w:sz="4" w:space="0" w:color="auto"/>
              <w:bottom w:val="single" w:sz="4" w:space="0" w:color="auto"/>
              <w:right w:val="single" w:sz="4" w:space="0" w:color="auto"/>
            </w:tcBorders>
            <w:vAlign w:val="center"/>
          </w:tcPr>
          <w:p w14:paraId="39F96ED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vAlign w:val="center"/>
          </w:tcPr>
          <w:p w14:paraId="311EE24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08DBE7B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A92A59" w:rsidRPr="00A92A59" w14:paraId="65D3E74C" w14:textId="77777777" w:rsidTr="00A92A59">
        <w:trPr>
          <w:trHeight w:val="127"/>
        </w:trPr>
        <w:tc>
          <w:tcPr>
            <w:tcW w:w="567" w:type="dxa"/>
            <w:vMerge/>
            <w:vAlign w:val="center"/>
          </w:tcPr>
          <w:p w14:paraId="3117623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691EAAA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58865D2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35B084C0"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Количество полок внизу, шт.</w:t>
            </w:r>
          </w:p>
        </w:tc>
        <w:tc>
          <w:tcPr>
            <w:tcW w:w="2127" w:type="dxa"/>
            <w:tcBorders>
              <w:top w:val="single" w:sz="4" w:space="0" w:color="auto"/>
              <w:left w:val="single" w:sz="4" w:space="0" w:color="auto"/>
              <w:bottom w:val="single" w:sz="4" w:space="0" w:color="auto"/>
              <w:right w:val="single" w:sz="4" w:space="0" w:color="auto"/>
            </w:tcBorders>
            <w:vAlign w:val="center"/>
          </w:tcPr>
          <w:p w14:paraId="4FE17C9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vAlign w:val="center"/>
          </w:tcPr>
          <w:p w14:paraId="1875613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6A1FECF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потребностью заказчика и для сохранения единообразия в интерьере</w:t>
            </w:r>
          </w:p>
        </w:tc>
      </w:tr>
      <w:tr w:rsidR="00A92A59" w:rsidRPr="00A92A59" w14:paraId="1B18A8C7" w14:textId="77777777" w:rsidTr="00A92A59">
        <w:trPr>
          <w:trHeight w:val="127"/>
        </w:trPr>
        <w:tc>
          <w:tcPr>
            <w:tcW w:w="567" w:type="dxa"/>
            <w:vMerge/>
            <w:vAlign w:val="center"/>
          </w:tcPr>
          <w:p w14:paraId="0D5D47B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4E943F8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2855B29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7AB08266"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Количество опор, шт.</w:t>
            </w:r>
          </w:p>
        </w:tc>
        <w:tc>
          <w:tcPr>
            <w:tcW w:w="2127" w:type="dxa"/>
            <w:tcBorders>
              <w:top w:val="single" w:sz="4" w:space="0" w:color="auto"/>
              <w:left w:val="single" w:sz="4" w:space="0" w:color="auto"/>
              <w:bottom w:val="single" w:sz="4" w:space="0" w:color="auto"/>
              <w:right w:val="single" w:sz="4" w:space="0" w:color="auto"/>
            </w:tcBorders>
            <w:vAlign w:val="center"/>
          </w:tcPr>
          <w:p w14:paraId="60876A7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vAlign w:val="center"/>
          </w:tcPr>
          <w:p w14:paraId="460BD77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4F556BE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устойчивостью при эксплуатации</w:t>
            </w:r>
          </w:p>
        </w:tc>
      </w:tr>
      <w:tr w:rsidR="00A92A59" w:rsidRPr="00A92A59" w14:paraId="0703ADE1" w14:textId="77777777" w:rsidTr="00A92A59">
        <w:trPr>
          <w:trHeight w:val="127"/>
        </w:trPr>
        <w:tc>
          <w:tcPr>
            <w:tcW w:w="567" w:type="dxa"/>
            <w:vMerge/>
            <w:vAlign w:val="center"/>
          </w:tcPr>
          <w:p w14:paraId="1C0F8E7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1BD86F1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592A069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3C4ABA46"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Вид крепления деталей</w:t>
            </w:r>
          </w:p>
        </w:tc>
        <w:tc>
          <w:tcPr>
            <w:tcW w:w="2127" w:type="dxa"/>
            <w:tcBorders>
              <w:top w:val="single" w:sz="4" w:space="0" w:color="auto"/>
              <w:left w:val="single" w:sz="4" w:space="0" w:color="auto"/>
              <w:bottom w:val="single" w:sz="4" w:space="0" w:color="auto"/>
              <w:right w:val="single" w:sz="4" w:space="0" w:color="auto"/>
            </w:tcBorders>
            <w:vAlign w:val="center"/>
          </w:tcPr>
          <w:p w14:paraId="19D8E1D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эксцентриковая стяжка</w:t>
            </w:r>
          </w:p>
        </w:tc>
        <w:tc>
          <w:tcPr>
            <w:tcW w:w="1842" w:type="dxa"/>
            <w:tcBorders>
              <w:top w:val="single" w:sz="4" w:space="0" w:color="auto"/>
              <w:left w:val="single" w:sz="4" w:space="0" w:color="auto"/>
              <w:bottom w:val="single" w:sz="4" w:space="0" w:color="auto"/>
              <w:right w:val="single" w:sz="4" w:space="0" w:color="auto"/>
            </w:tcBorders>
            <w:vAlign w:val="center"/>
          </w:tcPr>
          <w:p w14:paraId="305D3A8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039BB1E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Простота и надежность крепления</w:t>
            </w:r>
          </w:p>
        </w:tc>
      </w:tr>
      <w:tr w:rsidR="00A92A59" w:rsidRPr="00A92A59" w14:paraId="0CDB26EB" w14:textId="77777777" w:rsidTr="00A92A59">
        <w:trPr>
          <w:trHeight w:val="127"/>
        </w:trPr>
        <w:tc>
          <w:tcPr>
            <w:tcW w:w="567" w:type="dxa"/>
            <w:vMerge/>
            <w:vAlign w:val="center"/>
          </w:tcPr>
          <w:p w14:paraId="3332398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28D4B62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035C90B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1127BBAF"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Толщина кромки, мм</w:t>
            </w:r>
          </w:p>
        </w:tc>
        <w:tc>
          <w:tcPr>
            <w:tcW w:w="2127" w:type="dxa"/>
            <w:tcBorders>
              <w:top w:val="single" w:sz="4" w:space="0" w:color="auto"/>
              <w:left w:val="single" w:sz="4" w:space="0" w:color="auto"/>
              <w:bottom w:val="single" w:sz="4" w:space="0" w:color="auto"/>
              <w:right w:val="single" w:sz="4" w:space="0" w:color="auto"/>
            </w:tcBorders>
            <w:vAlign w:val="center"/>
          </w:tcPr>
          <w:p w14:paraId="3C57D2D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w:t>
            </w:r>
          </w:p>
        </w:tc>
        <w:tc>
          <w:tcPr>
            <w:tcW w:w="1842" w:type="dxa"/>
            <w:tcBorders>
              <w:top w:val="single" w:sz="4" w:space="0" w:color="auto"/>
              <w:left w:val="single" w:sz="4" w:space="0" w:color="auto"/>
              <w:bottom w:val="single" w:sz="4" w:space="0" w:color="auto"/>
              <w:right w:val="single" w:sz="4" w:space="0" w:color="auto"/>
            </w:tcBorders>
            <w:vAlign w:val="center"/>
          </w:tcPr>
          <w:p w14:paraId="1040204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07240B8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долговечностью при эксплуатации</w:t>
            </w:r>
          </w:p>
        </w:tc>
      </w:tr>
      <w:tr w:rsidR="00A92A59" w:rsidRPr="00A92A59" w14:paraId="41E9B04D" w14:textId="77777777" w:rsidTr="00A92A59">
        <w:trPr>
          <w:trHeight w:val="127"/>
        </w:trPr>
        <w:tc>
          <w:tcPr>
            <w:tcW w:w="567" w:type="dxa"/>
            <w:vMerge/>
            <w:vAlign w:val="center"/>
          </w:tcPr>
          <w:p w14:paraId="4E70B5E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5500138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7EFAC28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750527ED"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Материал кромки</w:t>
            </w:r>
          </w:p>
        </w:tc>
        <w:tc>
          <w:tcPr>
            <w:tcW w:w="2127" w:type="dxa"/>
            <w:tcBorders>
              <w:top w:val="single" w:sz="4" w:space="0" w:color="auto"/>
              <w:left w:val="single" w:sz="4" w:space="0" w:color="auto"/>
              <w:bottom w:val="single" w:sz="4" w:space="0" w:color="auto"/>
              <w:right w:val="single" w:sz="4" w:space="0" w:color="auto"/>
            </w:tcBorders>
            <w:vAlign w:val="center"/>
          </w:tcPr>
          <w:p w14:paraId="61D9B78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ПВХ</w:t>
            </w:r>
          </w:p>
        </w:tc>
        <w:tc>
          <w:tcPr>
            <w:tcW w:w="1842" w:type="dxa"/>
            <w:tcBorders>
              <w:top w:val="single" w:sz="4" w:space="0" w:color="auto"/>
              <w:left w:val="single" w:sz="4" w:space="0" w:color="auto"/>
              <w:bottom w:val="single" w:sz="4" w:space="0" w:color="auto"/>
              <w:right w:val="single" w:sz="4" w:space="0" w:color="auto"/>
            </w:tcBorders>
            <w:vAlign w:val="center"/>
          </w:tcPr>
          <w:p w14:paraId="7863207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0DE2692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безопасностью при эксплуатации</w:t>
            </w:r>
          </w:p>
        </w:tc>
      </w:tr>
      <w:tr w:rsidR="00A92A59" w:rsidRPr="00A92A59" w14:paraId="50F0DA62" w14:textId="77777777" w:rsidTr="00A92A59">
        <w:trPr>
          <w:trHeight w:val="127"/>
        </w:trPr>
        <w:tc>
          <w:tcPr>
            <w:tcW w:w="567" w:type="dxa"/>
            <w:vMerge/>
            <w:vAlign w:val="center"/>
          </w:tcPr>
          <w:p w14:paraId="3D1D425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2687625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32D58AA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45355F6B"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Цвет мебели</w:t>
            </w:r>
          </w:p>
        </w:tc>
        <w:tc>
          <w:tcPr>
            <w:tcW w:w="2127" w:type="dxa"/>
            <w:tcBorders>
              <w:top w:val="single" w:sz="4" w:space="0" w:color="auto"/>
              <w:left w:val="single" w:sz="4" w:space="0" w:color="auto"/>
              <w:bottom w:val="single" w:sz="4" w:space="0" w:color="auto"/>
              <w:right w:val="single" w:sz="4" w:space="0" w:color="auto"/>
            </w:tcBorders>
            <w:vAlign w:val="center"/>
          </w:tcPr>
          <w:p w14:paraId="2B9A668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французский орех или аналог</w:t>
            </w:r>
          </w:p>
        </w:tc>
        <w:tc>
          <w:tcPr>
            <w:tcW w:w="1842" w:type="dxa"/>
            <w:tcBorders>
              <w:top w:val="single" w:sz="4" w:space="0" w:color="auto"/>
              <w:left w:val="single" w:sz="4" w:space="0" w:color="auto"/>
              <w:bottom w:val="single" w:sz="4" w:space="0" w:color="auto"/>
              <w:right w:val="single" w:sz="4" w:space="0" w:color="auto"/>
            </w:tcBorders>
            <w:vAlign w:val="center"/>
          </w:tcPr>
          <w:p w14:paraId="5D5C675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3CF6539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выдержанным единым офисным стилем в интерьере заказчика</w:t>
            </w:r>
          </w:p>
        </w:tc>
      </w:tr>
      <w:tr w:rsidR="00A92A59" w:rsidRPr="00A92A59" w14:paraId="77B7B31E" w14:textId="77777777" w:rsidTr="00A92A59">
        <w:trPr>
          <w:trHeight w:val="274"/>
        </w:trPr>
        <w:tc>
          <w:tcPr>
            <w:tcW w:w="567" w:type="dxa"/>
            <w:vMerge w:val="restart"/>
            <w:vAlign w:val="center"/>
          </w:tcPr>
          <w:p w14:paraId="42F6D35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val="en-US" w:eastAsia="ru-RU"/>
              </w:rPr>
              <w:t>17</w:t>
            </w:r>
          </w:p>
        </w:tc>
        <w:tc>
          <w:tcPr>
            <w:tcW w:w="2694" w:type="dxa"/>
            <w:vMerge w:val="restart"/>
            <w:vAlign w:val="center"/>
          </w:tcPr>
          <w:p w14:paraId="1216A67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p w14:paraId="09FD18B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p w14:paraId="123A2BAA" w14:textId="695FFBA5" w:rsidR="00A92A59" w:rsidRPr="00A92A59" w:rsidRDefault="00695F4C" w:rsidP="004815A7">
            <w:pPr>
              <w:spacing w:after="0" w:line="240" w:lineRule="auto"/>
              <w:rPr>
                <w:rFonts w:ascii="Times New Roman" w:eastAsia="Times New Roman" w:hAnsi="Times New Roman" w:cs="Times New Roman"/>
                <w:noProof/>
                <w:sz w:val="24"/>
                <w:szCs w:val="24"/>
                <w:lang w:eastAsia="ru-RU"/>
              </w:rPr>
            </w:pPr>
            <w:r w:rsidRPr="00695F4C">
              <w:rPr>
                <w:rFonts w:ascii="Times New Roman" w:eastAsia="Times New Roman" w:hAnsi="Times New Roman" w:cs="Times New Roman"/>
                <w:sz w:val="24"/>
                <w:szCs w:val="24"/>
                <w:lang w:eastAsia="ru-RU"/>
              </w:rPr>
              <w:t xml:space="preserve">Шкаф деревянный для </w:t>
            </w:r>
            <w:r>
              <w:rPr>
                <w:rFonts w:ascii="Times New Roman" w:eastAsia="Times New Roman" w:hAnsi="Times New Roman" w:cs="Times New Roman"/>
                <w:sz w:val="24"/>
                <w:szCs w:val="24"/>
                <w:lang w:eastAsia="ru-RU"/>
              </w:rPr>
              <w:lastRenderedPageBreak/>
              <w:t>документов</w:t>
            </w:r>
          </w:p>
          <w:p w14:paraId="5CA9D7C5" w14:textId="2A05823C" w:rsidR="00A92A59" w:rsidRPr="00A92A59" w:rsidRDefault="00A92A59" w:rsidP="004815A7">
            <w:pPr>
              <w:spacing w:after="0" w:line="240" w:lineRule="auto"/>
              <w:rPr>
                <w:rFonts w:ascii="Times New Roman" w:eastAsia="Times New Roman" w:hAnsi="Times New Roman" w:cs="Times New Roman"/>
                <w:noProof/>
                <w:sz w:val="24"/>
                <w:szCs w:val="24"/>
                <w:lang w:eastAsia="ru-RU"/>
              </w:rPr>
            </w:pPr>
            <w:r w:rsidRPr="00A92A59">
              <w:rPr>
                <w:rFonts w:ascii="Times New Roman" w:eastAsia="Times New Roman" w:hAnsi="Times New Roman" w:cs="Times New Roman"/>
                <w:noProof/>
                <w:sz w:val="24"/>
                <w:szCs w:val="24"/>
                <w:lang w:eastAsia="ru-RU"/>
              </w:rPr>
              <w:drawing>
                <wp:inline distT="0" distB="0" distL="0" distR="0" wp14:anchorId="4E6FD0C9" wp14:editId="170EB369">
                  <wp:extent cx="1469390" cy="146939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9390" cy="1469390"/>
                          </a:xfrm>
                          <a:prstGeom prst="rect">
                            <a:avLst/>
                          </a:prstGeom>
                          <a:noFill/>
                        </pic:spPr>
                      </pic:pic>
                    </a:graphicData>
                  </a:graphic>
                </wp:inline>
              </w:drawing>
            </w:r>
          </w:p>
          <w:p w14:paraId="7AC7978D" w14:textId="77777777" w:rsidR="00A92A59" w:rsidRPr="00A92A59" w:rsidRDefault="00A92A59" w:rsidP="004815A7">
            <w:pPr>
              <w:spacing w:after="0" w:line="240" w:lineRule="auto"/>
              <w:rPr>
                <w:rFonts w:ascii="Times New Roman" w:eastAsia="Times New Roman" w:hAnsi="Times New Roman" w:cs="Times New Roman"/>
                <w:noProof/>
                <w:sz w:val="24"/>
                <w:szCs w:val="24"/>
                <w:lang w:eastAsia="ru-RU"/>
              </w:rPr>
            </w:pPr>
          </w:p>
          <w:p w14:paraId="560DE72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p w14:paraId="6E69581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ОКПД 2 код: 31.01.12.139 Шкафы деревянные прочие;</w:t>
            </w:r>
          </w:p>
          <w:p w14:paraId="5A649E6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p w14:paraId="611CC22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КТРУ: 31.01.12.139-00000001- Шкаф деревянный для документов;</w:t>
            </w:r>
          </w:p>
          <w:p w14:paraId="275261D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restart"/>
            <w:vAlign w:val="center"/>
          </w:tcPr>
          <w:p w14:paraId="1E8023A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34E3F65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Тип фасада</w:t>
            </w:r>
          </w:p>
        </w:tc>
        <w:tc>
          <w:tcPr>
            <w:tcW w:w="2127" w:type="dxa"/>
            <w:vAlign w:val="center"/>
          </w:tcPr>
          <w:p w14:paraId="286E1E1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закрытый</w:t>
            </w:r>
          </w:p>
        </w:tc>
        <w:tc>
          <w:tcPr>
            <w:tcW w:w="1842" w:type="dxa"/>
            <w:vAlign w:val="center"/>
          </w:tcPr>
          <w:p w14:paraId="2384C12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36F1DCF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A92A59" w:rsidRPr="00A92A59" w14:paraId="5203713B" w14:textId="77777777" w:rsidTr="00A92A59">
        <w:trPr>
          <w:trHeight w:val="321"/>
        </w:trPr>
        <w:tc>
          <w:tcPr>
            <w:tcW w:w="567" w:type="dxa"/>
            <w:vMerge/>
            <w:vAlign w:val="center"/>
          </w:tcPr>
          <w:p w14:paraId="5D5F849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346EE7C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1DBEA35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358D4FF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Наличие остекления</w:t>
            </w:r>
          </w:p>
        </w:tc>
        <w:tc>
          <w:tcPr>
            <w:tcW w:w="2127" w:type="dxa"/>
            <w:vAlign w:val="center"/>
          </w:tcPr>
          <w:p w14:paraId="0940BCC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нет</w:t>
            </w:r>
          </w:p>
        </w:tc>
        <w:tc>
          <w:tcPr>
            <w:tcW w:w="1842" w:type="dxa"/>
            <w:vAlign w:val="center"/>
          </w:tcPr>
          <w:p w14:paraId="1395D05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7565809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A92A59" w:rsidRPr="00A92A59" w14:paraId="14765F76" w14:textId="77777777" w:rsidTr="00A92A59">
        <w:trPr>
          <w:trHeight w:val="367"/>
        </w:trPr>
        <w:tc>
          <w:tcPr>
            <w:tcW w:w="567" w:type="dxa"/>
            <w:vMerge/>
            <w:vAlign w:val="center"/>
          </w:tcPr>
          <w:p w14:paraId="691BC3D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69340B8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0CAB3BB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201FD1F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xml:space="preserve">Наличие выдвижных </w:t>
            </w:r>
            <w:r w:rsidRPr="00A92A59">
              <w:rPr>
                <w:rFonts w:ascii="Times New Roman" w:eastAsia="Times New Roman" w:hAnsi="Times New Roman" w:cs="Times New Roman"/>
                <w:sz w:val="24"/>
                <w:szCs w:val="24"/>
                <w:lang w:eastAsia="ru-RU"/>
              </w:rPr>
              <w:lastRenderedPageBreak/>
              <w:t>ящиков</w:t>
            </w:r>
          </w:p>
        </w:tc>
        <w:tc>
          <w:tcPr>
            <w:tcW w:w="2127" w:type="dxa"/>
            <w:vAlign w:val="center"/>
          </w:tcPr>
          <w:p w14:paraId="7FC7112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lastRenderedPageBreak/>
              <w:t>нет</w:t>
            </w:r>
          </w:p>
        </w:tc>
        <w:tc>
          <w:tcPr>
            <w:tcW w:w="1842" w:type="dxa"/>
            <w:vAlign w:val="center"/>
          </w:tcPr>
          <w:p w14:paraId="12E9DAE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307F088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A92A59" w:rsidRPr="00A92A59" w14:paraId="08668953" w14:textId="77777777" w:rsidTr="00A92A59">
        <w:trPr>
          <w:trHeight w:val="367"/>
        </w:trPr>
        <w:tc>
          <w:tcPr>
            <w:tcW w:w="567" w:type="dxa"/>
            <w:vMerge/>
            <w:vAlign w:val="center"/>
          </w:tcPr>
          <w:p w14:paraId="1C38EB7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4EAEE80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2708820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tcPr>
          <w:p w14:paraId="0C7026F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материала корпуса</w:t>
            </w:r>
          </w:p>
        </w:tc>
        <w:tc>
          <w:tcPr>
            <w:tcW w:w="2127" w:type="dxa"/>
          </w:tcPr>
          <w:p w14:paraId="4592EFC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ЛДСП</w:t>
            </w:r>
          </w:p>
        </w:tc>
        <w:tc>
          <w:tcPr>
            <w:tcW w:w="1842" w:type="dxa"/>
            <w:vAlign w:val="center"/>
          </w:tcPr>
          <w:p w14:paraId="310655C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5B167A8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долговечностью при эксплуатации</w:t>
            </w:r>
          </w:p>
        </w:tc>
      </w:tr>
      <w:tr w:rsidR="00A92A59" w:rsidRPr="00A92A59" w14:paraId="2F68D061" w14:textId="77777777" w:rsidTr="00A92A59">
        <w:trPr>
          <w:trHeight w:val="367"/>
        </w:trPr>
        <w:tc>
          <w:tcPr>
            <w:tcW w:w="567" w:type="dxa"/>
            <w:vMerge/>
            <w:vAlign w:val="center"/>
          </w:tcPr>
          <w:p w14:paraId="60AEDC3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2F420FA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145E667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048C8D1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Габаритные размеры:</w:t>
            </w:r>
          </w:p>
        </w:tc>
        <w:tc>
          <w:tcPr>
            <w:tcW w:w="2127" w:type="dxa"/>
            <w:vAlign w:val="center"/>
          </w:tcPr>
          <w:p w14:paraId="1F0D59E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842" w:type="dxa"/>
            <w:vAlign w:val="center"/>
          </w:tcPr>
          <w:p w14:paraId="5E3E2B9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121AF65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Х</w:t>
            </w:r>
          </w:p>
        </w:tc>
      </w:tr>
      <w:tr w:rsidR="00A92A59" w:rsidRPr="00A92A59" w14:paraId="01809033" w14:textId="77777777" w:rsidTr="00A92A59">
        <w:trPr>
          <w:trHeight w:val="367"/>
        </w:trPr>
        <w:tc>
          <w:tcPr>
            <w:tcW w:w="567" w:type="dxa"/>
            <w:vMerge/>
            <w:vAlign w:val="center"/>
          </w:tcPr>
          <w:p w14:paraId="630EE73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4DC9EC5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567DD0D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33C21AF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ширина, мм</w:t>
            </w:r>
          </w:p>
        </w:tc>
        <w:tc>
          <w:tcPr>
            <w:tcW w:w="2127" w:type="dxa"/>
            <w:vAlign w:val="center"/>
          </w:tcPr>
          <w:p w14:paraId="3890E1B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800 и ≤ 900</w:t>
            </w:r>
          </w:p>
        </w:tc>
        <w:tc>
          <w:tcPr>
            <w:tcW w:w="1842" w:type="dxa"/>
            <w:vAlign w:val="center"/>
          </w:tcPr>
          <w:p w14:paraId="2930634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405E6CC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потребностью заказчика (площади помещений)</w:t>
            </w:r>
          </w:p>
        </w:tc>
      </w:tr>
      <w:tr w:rsidR="00A92A59" w:rsidRPr="00A92A59" w14:paraId="5839DB05" w14:textId="77777777" w:rsidTr="00A92A59">
        <w:trPr>
          <w:trHeight w:val="273"/>
        </w:trPr>
        <w:tc>
          <w:tcPr>
            <w:tcW w:w="567" w:type="dxa"/>
            <w:vMerge/>
            <w:vAlign w:val="center"/>
          </w:tcPr>
          <w:p w14:paraId="3C28AFF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FF2B25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1CB0168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2A5D4D5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глубина, мм</w:t>
            </w:r>
          </w:p>
        </w:tc>
        <w:tc>
          <w:tcPr>
            <w:tcW w:w="2127" w:type="dxa"/>
            <w:vAlign w:val="center"/>
          </w:tcPr>
          <w:p w14:paraId="586C54E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370 и ≤ 400</w:t>
            </w:r>
          </w:p>
        </w:tc>
        <w:tc>
          <w:tcPr>
            <w:tcW w:w="1842" w:type="dxa"/>
            <w:vAlign w:val="center"/>
          </w:tcPr>
          <w:p w14:paraId="4F01DD0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Pr>
          <w:p w14:paraId="1589882D"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lang w:eastAsia="ru-RU"/>
              </w:rPr>
              <w:t>В соответствии с потребностью заказчика (площади помещений)</w:t>
            </w:r>
          </w:p>
        </w:tc>
      </w:tr>
      <w:tr w:rsidR="00A92A59" w:rsidRPr="00A92A59" w14:paraId="076026E4" w14:textId="77777777" w:rsidTr="00A92A59">
        <w:trPr>
          <w:trHeight w:val="127"/>
        </w:trPr>
        <w:tc>
          <w:tcPr>
            <w:tcW w:w="567" w:type="dxa"/>
            <w:vMerge/>
            <w:vAlign w:val="center"/>
          </w:tcPr>
          <w:p w14:paraId="3E94434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58E4F8C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32957F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44207ED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высота, мм</w:t>
            </w:r>
          </w:p>
        </w:tc>
        <w:tc>
          <w:tcPr>
            <w:tcW w:w="2127" w:type="dxa"/>
            <w:vAlign w:val="center"/>
          </w:tcPr>
          <w:p w14:paraId="2DAFBFD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800 и ≤ 850</w:t>
            </w:r>
          </w:p>
        </w:tc>
        <w:tc>
          <w:tcPr>
            <w:tcW w:w="1842" w:type="dxa"/>
            <w:vAlign w:val="center"/>
          </w:tcPr>
          <w:p w14:paraId="4A5FC05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Pr>
          <w:p w14:paraId="5661F77C" w14:textId="77777777" w:rsidR="00A92A59" w:rsidRPr="00A92A59" w:rsidRDefault="00A92A59" w:rsidP="004815A7">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lang w:eastAsia="ru-RU"/>
              </w:rPr>
              <w:t>В соответствии с потребностью заказчика (площади помещений)</w:t>
            </w:r>
          </w:p>
        </w:tc>
      </w:tr>
      <w:tr w:rsidR="00A92A59" w:rsidRPr="00A92A59" w14:paraId="7343BC45" w14:textId="77777777" w:rsidTr="00A92A59">
        <w:trPr>
          <w:trHeight w:val="127"/>
        </w:trPr>
        <w:tc>
          <w:tcPr>
            <w:tcW w:w="567" w:type="dxa"/>
            <w:vMerge/>
            <w:vAlign w:val="center"/>
          </w:tcPr>
          <w:p w14:paraId="0EC0C05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139E7B7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41F3DCE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436F2F4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Топ шкафа, мм</w:t>
            </w:r>
          </w:p>
        </w:tc>
        <w:tc>
          <w:tcPr>
            <w:tcW w:w="2127" w:type="dxa"/>
            <w:tcBorders>
              <w:top w:val="single" w:sz="4" w:space="0" w:color="auto"/>
              <w:left w:val="single" w:sz="4" w:space="0" w:color="auto"/>
              <w:bottom w:val="single" w:sz="4" w:space="0" w:color="auto"/>
              <w:right w:val="single" w:sz="4" w:space="0" w:color="auto"/>
            </w:tcBorders>
            <w:vAlign w:val="center"/>
          </w:tcPr>
          <w:p w14:paraId="1B74FBE7" w14:textId="1E876AE0"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24 и &lt; 30</w:t>
            </w:r>
          </w:p>
        </w:tc>
        <w:tc>
          <w:tcPr>
            <w:tcW w:w="1842" w:type="dxa"/>
            <w:tcBorders>
              <w:top w:val="single" w:sz="4" w:space="0" w:color="auto"/>
              <w:left w:val="single" w:sz="4" w:space="0" w:color="auto"/>
              <w:bottom w:val="single" w:sz="4" w:space="0" w:color="auto"/>
              <w:right w:val="single" w:sz="4" w:space="0" w:color="auto"/>
            </w:tcBorders>
            <w:vAlign w:val="center"/>
          </w:tcPr>
          <w:p w14:paraId="71F0893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33CDA51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долговечностью при эксплуатации</w:t>
            </w:r>
          </w:p>
        </w:tc>
      </w:tr>
      <w:tr w:rsidR="00A92A59" w:rsidRPr="00A92A59" w14:paraId="58F45A4B" w14:textId="77777777" w:rsidTr="00A92A59">
        <w:trPr>
          <w:trHeight w:val="127"/>
        </w:trPr>
        <w:tc>
          <w:tcPr>
            <w:tcW w:w="567" w:type="dxa"/>
            <w:vMerge/>
            <w:vAlign w:val="center"/>
          </w:tcPr>
          <w:p w14:paraId="089A9D8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2E9909D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401B953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7D38081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стенок, дверей и полок, мм</w:t>
            </w:r>
          </w:p>
        </w:tc>
        <w:tc>
          <w:tcPr>
            <w:tcW w:w="2127" w:type="dxa"/>
            <w:vAlign w:val="center"/>
          </w:tcPr>
          <w:p w14:paraId="699C360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18</w:t>
            </w:r>
          </w:p>
        </w:tc>
        <w:tc>
          <w:tcPr>
            <w:tcW w:w="1842" w:type="dxa"/>
            <w:vAlign w:val="center"/>
          </w:tcPr>
          <w:p w14:paraId="28D156D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01FCC3E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долговечностью при эксплуатации</w:t>
            </w:r>
          </w:p>
        </w:tc>
      </w:tr>
      <w:tr w:rsidR="00A92A59" w:rsidRPr="00A92A59" w14:paraId="2D47D04A" w14:textId="77777777" w:rsidTr="00A92A59">
        <w:trPr>
          <w:trHeight w:val="127"/>
        </w:trPr>
        <w:tc>
          <w:tcPr>
            <w:tcW w:w="567" w:type="dxa"/>
            <w:vMerge/>
            <w:vAlign w:val="center"/>
          </w:tcPr>
          <w:p w14:paraId="3138E63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6EE5675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71BB0CE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2FEB346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Количество дверей, шт.</w:t>
            </w:r>
          </w:p>
        </w:tc>
        <w:tc>
          <w:tcPr>
            <w:tcW w:w="2127" w:type="dxa"/>
            <w:vAlign w:val="center"/>
          </w:tcPr>
          <w:p w14:paraId="6D46A464"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w:t>
            </w:r>
            <w:r w:rsidRPr="00A92A59">
              <w:rPr>
                <w:rFonts w:ascii="Times New Roman" w:eastAsia="Times New Roman" w:hAnsi="Times New Roman" w:cs="Times New Roman"/>
                <w:sz w:val="24"/>
                <w:szCs w:val="24"/>
                <w:lang w:eastAsia="ru-RU"/>
              </w:rPr>
              <w:t>2</w:t>
            </w:r>
            <w:r w:rsidRPr="00A92A59">
              <w:rPr>
                <w:rFonts w:ascii="Times New Roman" w:eastAsia="Times New Roman" w:hAnsi="Times New Roman" w:cs="Times New Roman"/>
                <w:sz w:val="24"/>
                <w:szCs w:val="24"/>
                <w:lang w:val="en-US" w:eastAsia="ru-RU"/>
              </w:rPr>
              <w:t>]</w:t>
            </w:r>
          </w:p>
        </w:tc>
        <w:tc>
          <w:tcPr>
            <w:tcW w:w="1842" w:type="dxa"/>
            <w:vAlign w:val="center"/>
          </w:tcPr>
          <w:p w14:paraId="4A1D810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68EB7DD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потребностью заказчика и для сохранения единообразия в интерьере</w:t>
            </w:r>
          </w:p>
        </w:tc>
      </w:tr>
      <w:tr w:rsidR="00A92A59" w:rsidRPr="00A92A59" w14:paraId="292FB259" w14:textId="77777777" w:rsidTr="00A92A59">
        <w:trPr>
          <w:trHeight w:val="127"/>
        </w:trPr>
        <w:tc>
          <w:tcPr>
            <w:tcW w:w="567" w:type="dxa"/>
            <w:vMerge/>
            <w:vAlign w:val="center"/>
          </w:tcPr>
          <w:p w14:paraId="370E744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408FE05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A9E894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5F05458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Тип дверей</w:t>
            </w:r>
          </w:p>
        </w:tc>
        <w:tc>
          <w:tcPr>
            <w:tcW w:w="2127" w:type="dxa"/>
            <w:vAlign w:val="center"/>
          </w:tcPr>
          <w:p w14:paraId="684A2D7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распашные</w:t>
            </w:r>
          </w:p>
        </w:tc>
        <w:tc>
          <w:tcPr>
            <w:tcW w:w="1842" w:type="dxa"/>
            <w:vAlign w:val="center"/>
          </w:tcPr>
          <w:p w14:paraId="00BF99C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517C50A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потребностью заказчика</w:t>
            </w:r>
          </w:p>
        </w:tc>
      </w:tr>
      <w:tr w:rsidR="00A92A59" w:rsidRPr="00A92A59" w14:paraId="59D44666" w14:textId="77777777" w:rsidTr="00A92A59">
        <w:trPr>
          <w:trHeight w:val="127"/>
        </w:trPr>
        <w:tc>
          <w:tcPr>
            <w:tcW w:w="567" w:type="dxa"/>
            <w:vMerge/>
            <w:vAlign w:val="center"/>
          </w:tcPr>
          <w:p w14:paraId="25D9D9C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31853C4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5F6743F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17A74D7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Количество   полок, шт.</w:t>
            </w:r>
          </w:p>
        </w:tc>
        <w:tc>
          <w:tcPr>
            <w:tcW w:w="2127" w:type="dxa"/>
            <w:vAlign w:val="center"/>
          </w:tcPr>
          <w:p w14:paraId="0852EBC7"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w:t>
            </w:r>
            <w:r w:rsidRPr="00A92A59">
              <w:rPr>
                <w:rFonts w:ascii="Times New Roman" w:eastAsia="Times New Roman" w:hAnsi="Times New Roman" w:cs="Times New Roman"/>
                <w:sz w:val="24"/>
                <w:szCs w:val="24"/>
                <w:lang w:eastAsia="ru-RU"/>
              </w:rPr>
              <w:t>1</w:t>
            </w:r>
            <w:r w:rsidRPr="00A92A59">
              <w:rPr>
                <w:rFonts w:ascii="Times New Roman" w:eastAsia="Times New Roman" w:hAnsi="Times New Roman" w:cs="Times New Roman"/>
                <w:sz w:val="24"/>
                <w:szCs w:val="24"/>
                <w:lang w:val="en-US" w:eastAsia="ru-RU"/>
              </w:rPr>
              <w:t>]</w:t>
            </w:r>
          </w:p>
        </w:tc>
        <w:tc>
          <w:tcPr>
            <w:tcW w:w="1842" w:type="dxa"/>
            <w:vAlign w:val="center"/>
          </w:tcPr>
          <w:p w14:paraId="702BF13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60D155C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потребностью заказчика</w:t>
            </w:r>
          </w:p>
        </w:tc>
      </w:tr>
      <w:tr w:rsidR="00A92A59" w:rsidRPr="00A92A59" w14:paraId="789BA96F" w14:textId="77777777" w:rsidTr="00A92A59">
        <w:trPr>
          <w:trHeight w:val="127"/>
        </w:trPr>
        <w:tc>
          <w:tcPr>
            <w:tcW w:w="567" w:type="dxa"/>
            <w:vMerge/>
            <w:vAlign w:val="center"/>
          </w:tcPr>
          <w:p w14:paraId="3F9D9D1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1CA0FDC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734CDD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6FCA091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Количество дверных ручек, шт.</w:t>
            </w:r>
          </w:p>
        </w:tc>
        <w:tc>
          <w:tcPr>
            <w:tcW w:w="2127" w:type="dxa"/>
            <w:vAlign w:val="center"/>
          </w:tcPr>
          <w:p w14:paraId="34CCDDCD"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w:t>
            </w:r>
            <w:r w:rsidRPr="00A92A59">
              <w:rPr>
                <w:rFonts w:ascii="Times New Roman" w:eastAsia="Times New Roman" w:hAnsi="Times New Roman" w:cs="Times New Roman"/>
                <w:sz w:val="24"/>
                <w:szCs w:val="24"/>
                <w:lang w:eastAsia="ru-RU"/>
              </w:rPr>
              <w:t>2</w:t>
            </w:r>
            <w:r w:rsidRPr="00A92A59">
              <w:rPr>
                <w:rFonts w:ascii="Times New Roman" w:eastAsia="Times New Roman" w:hAnsi="Times New Roman" w:cs="Times New Roman"/>
                <w:sz w:val="24"/>
                <w:szCs w:val="24"/>
                <w:lang w:val="en-US" w:eastAsia="ru-RU"/>
              </w:rPr>
              <w:t>]</w:t>
            </w:r>
          </w:p>
        </w:tc>
        <w:tc>
          <w:tcPr>
            <w:tcW w:w="1842" w:type="dxa"/>
            <w:vAlign w:val="center"/>
          </w:tcPr>
          <w:p w14:paraId="3265DEE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0925578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удобством при эксплуатации</w:t>
            </w:r>
          </w:p>
        </w:tc>
      </w:tr>
      <w:tr w:rsidR="00A92A59" w:rsidRPr="00A92A59" w14:paraId="78BABED0" w14:textId="77777777" w:rsidTr="00A92A59">
        <w:trPr>
          <w:trHeight w:val="127"/>
        </w:trPr>
        <w:tc>
          <w:tcPr>
            <w:tcW w:w="567" w:type="dxa"/>
            <w:vMerge/>
            <w:vAlign w:val="center"/>
          </w:tcPr>
          <w:p w14:paraId="06C00DE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10E1ECB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4643499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1E6A7A7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Количество опор, шт.</w:t>
            </w:r>
          </w:p>
        </w:tc>
        <w:tc>
          <w:tcPr>
            <w:tcW w:w="2127" w:type="dxa"/>
            <w:vAlign w:val="center"/>
          </w:tcPr>
          <w:p w14:paraId="75E94746"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w:t>
            </w:r>
            <w:r w:rsidRPr="00A92A59">
              <w:rPr>
                <w:rFonts w:ascii="Times New Roman" w:eastAsia="Times New Roman" w:hAnsi="Times New Roman" w:cs="Times New Roman"/>
                <w:sz w:val="24"/>
                <w:szCs w:val="24"/>
                <w:lang w:eastAsia="ru-RU"/>
              </w:rPr>
              <w:t>4</w:t>
            </w:r>
            <w:r w:rsidRPr="00A92A59">
              <w:rPr>
                <w:rFonts w:ascii="Times New Roman" w:eastAsia="Times New Roman" w:hAnsi="Times New Roman" w:cs="Times New Roman"/>
                <w:sz w:val="24"/>
                <w:szCs w:val="24"/>
                <w:lang w:val="en-US" w:eastAsia="ru-RU"/>
              </w:rPr>
              <w:t>]</w:t>
            </w:r>
          </w:p>
        </w:tc>
        <w:tc>
          <w:tcPr>
            <w:tcW w:w="1842" w:type="dxa"/>
            <w:vAlign w:val="center"/>
          </w:tcPr>
          <w:p w14:paraId="1160480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35B841A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устойчивостью при эксплуатации</w:t>
            </w:r>
          </w:p>
        </w:tc>
      </w:tr>
      <w:tr w:rsidR="00A92A59" w:rsidRPr="00A92A59" w14:paraId="38E4F011" w14:textId="77777777" w:rsidTr="00A92A59">
        <w:trPr>
          <w:trHeight w:val="127"/>
        </w:trPr>
        <w:tc>
          <w:tcPr>
            <w:tcW w:w="567" w:type="dxa"/>
            <w:vMerge/>
            <w:vAlign w:val="center"/>
          </w:tcPr>
          <w:p w14:paraId="2F371F0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0AE5E4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C63CAF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4B6E6BA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крепления деталей</w:t>
            </w:r>
          </w:p>
        </w:tc>
        <w:tc>
          <w:tcPr>
            <w:tcW w:w="2127" w:type="dxa"/>
            <w:vAlign w:val="center"/>
          </w:tcPr>
          <w:p w14:paraId="6623C9B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эксцентриковая стяжка</w:t>
            </w:r>
          </w:p>
        </w:tc>
        <w:tc>
          <w:tcPr>
            <w:tcW w:w="1842" w:type="dxa"/>
            <w:vAlign w:val="center"/>
          </w:tcPr>
          <w:p w14:paraId="05FF581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2FE32A9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Простота и надежность крепления</w:t>
            </w:r>
          </w:p>
        </w:tc>
      </w:tr>
      <w:tr w:rsidR="00A92A59" w:rsidRPr="00A92A59" w14:paraId="5537FDDE" w14:textId="77777777" w:rsidTr="00A92A59">
        <w:trPr>
          <w:trHeight w:val="127"/>
        </w:trPr>
        <w:tc>
          <w:tcPr>
            <w:tcW w:w="567" w:type="dxa"/>
            <w:vMerge/>
            <w:vAlign w:val="center"/>
          </w:tcPr>
          <w:p w14:paraId="41DA8B8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8277B3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1DAF615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6C356D5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кромки, мм</w:t>
            </w:r>
          </w:p>
        </w:tc>
        <w:tc>
          <w:tcPr>
            <w:tcW w:w="2127" w:type="dxa"/>
            <w:vAlign w:val="center"/>
          </w:tcPr>
          <w:p w14:paraId="58B17C2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w:t>
            </w:r>
          </w:p>
        </w:tc>
        <w:tc>
          <w:tcPr>
            <w:tcW w:w="1842" w:type="dxa"/>
            <w:vAlign w:val="center"/>
          </w:tcPr>
          <w:p w14:paraId="2BF599B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0816293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долговечностью при эксплуатации</w:t>
            </w:r>
          </w:p>
        </w:tc>
      </w:tr>
      <w:tr w:rsidR="00A92A59" w:rsidRPr="00A92A59" w14:paraId="6BAB6588" w14:textId="77777777" w:rsidTr="00A92A59">
        <w:trPr>
          <w:trHeight w:val="127"/>
        </w:trPr>
        <w:tc>
          <w:tcPr>
            <w:tcW w:w="567" w:type="dxa"/>
            <w:vMerge/>
            <w:vAlign w:val="center"/>
          </w:tcPr>
          <w:p w14:paraId="6013142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56F8E23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250B9E8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vAlign w:val="center"/>
          </w:tcPr>
          <w:p w14:paraId="49CDFB4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Материал кромки</w:t>
            </w:r>
          </w:p>
        </w:tc>
        <w:tc>
          <w:tcPr>
            <w:tcW w:w="2127" w:type="dxa"/>
            <w:vAlign w:val="center"/>
          </w:tcPr>
          <w:p w14:paraId="7E2EE41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ПВХ</w:t>
            </w:r>
          </w:p>
        </w:tc>
        <w:tc>
          <w:tcPr>
            <w:tcW w:w="1842" w:type="dxa"/>
            <w:vAlign w:val="center"/>
          </w:tcPr>
          <w:p w14:paraId="67F1DAE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44682DA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безопасностью при эксплуатации</w:t>
            </w:r>
          </w:p>
        </w:tc>
      </w:tr>
      <w:tr w:rsidR="00A92A59" w:rsidRPr="00A92A59" w14:paraId="728FED47" w14:textId="77777777" w:rsidTr="00A92A59">
        <w:trPr>
          <w:trHeight w:val="127"/>
        </w:trPr>
        <w:tc>
          <w:tcPr>
            <w:tcW w:w="567" w:type="dxa"/>
            <w:vMerge/>
            <w:vAlign w:val="center"/>
          </w:tcPr>
          <w:p w14:paraId="29630FC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tcBorders>
              <w:bottom w:val="single" w:sz="4" w:space="0" w:color="auto"/>
            </w:tcBorders>
            <w:vAlign w:val="center"/>
          </w:tcPr>
          <w:p w14:paraId="5860815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tcBorders>
              <w:bottom w:val="single" w:sz="4" w:space="0" w:color="auto"/>
            </w:tcBorders>
            <w:vAlign w:val="center"/>
          </w:tcPr>
          <w:p w14:paraId="094E7D6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tcBorders>
              <w:bottom w:val="single" w:sz="4" w:space="0" w:color="auto"/>
            </w:tcBorders>
            <w:vAlign w:val="center"/>
          </w:tcPr>
          <w:p w14:paraId="232CFAD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Цвет мебели</w:t>
            </w:r>
          </w:p>
        </w:tc>
        <w:tc>
          <w:tcPr>
            <w:tcW w:w="2127" w:type="dxa"/>
            <w:vAlign w:val="center"/>
          </w:tcPr>
          <w:p w14:paraId="0F9F9C3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французский орех или аналог</w:t>
            </w:r>
          </w:p>
        </w:tc>
        <w:tc>
          <w:tcPr>
            <w:tcW w:w="1842" w:type="dxa"/>
            <w:vAlign w:val="center"/>
          </w:tcPr>
          <w:p w14:paraId="7939A85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vAlign w:val="center"/>
          </w:tcPr>
          <w:p w14:paraId="33FC568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выдержанным единым офисным стилем в интерьере заказчика</w:t>
            </w:r>
          </w:p>
        </w:tc>
      </w:tr>
      <w:tr w:rsidR="00827AC4" w:rsidRPr="00A92A59" w14:paraId="62C96663" w14:textId="77777777" w:rsidTr="00D10CFD">
        <w:trPr>
          <w:trHeight w:val="562"/>
        </w:trPr>
        <w:tc>
          <w:tcPr>
            <w:tcW w:w="567" w:type="dxa"/>
            <w:vMerge w:val="restart"/>
            <w:tcBorders>
              <w:right w:val="single" w:sz="4" w:space="0" w:color="auto"/>
            </w:tcBorders>
            <w:vAlign w:val="center"/>
          </w:tcPr>
          <w:p w14:paraId="168EA924" w14:textId="77777777" w:rsidR="00827AC4" w:rsidRPr="00A92A59" w:rsidRDefault="00827AC4"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18</w:t>
            </w:r>
          </w:p>
          <w:p w14:paraId="79FB96BA" w14:textId="77777777" w:rsidR="00827AC4" w:rsidRPr="00A92A59" w:rsidRDefault="00827AC4"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xml:space="preserve"> </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14:paraId="43D256CE" w14:textId="77777777" w:rsidR="00827AC4" w:rsidRPr="00A92A59" w:rsidRDefault="00827AC4" w:rsidP="004815A7">
            <w:pPr>
              <w:spacing w:after="0" w:line="240" w:lineRule="auto"/>
              <w:rPr>
                <w:rFonts w:ascii="Times New Roman" w:eastAsia="Times New Roman" w:hAnsi="Times New Roman" w:cs="Times New Roman"/>
                <w:sz w:val="24"/>
                <w:szCs w:val="24"/>
                <w:lang w:eastAsia="ru-RU"/>
              </w:rPr>
            </w:pPr>
          </w:p>
          <w:p w14:paraId="7758F2C7" w14:textId="77777777" w:rsidR="00827AC4" w:rsidRPr="00A92A59" w:rsidRDefault="00827AC4"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Шкаф для одежды деревянный</w:t>
            </w:r>
          </w:p>
          <w:p w14:paraId="2A66A33F" w14:textId="77777777" w:rsidR="00827AC4" w:rsidRPr="00A92A59" w:rsidRDefault="00827AC4" w:rsidP="004815A7">
            <w:pPr>
              <w:spacing w:after="0" w:line="240" w:lineRule="auto"/>
              <w:rPr>
                <w:rFonts w:ascii="Times New Roman" w:eastAsia="Times New Roman" w:hAnsi="Times New Roman" w:cs="Times New Roman"/>
                <w:sz w:val="24"/>
                <w:szCs w:val="24"/>
                <w:lang w:eastAsia="ru-RU"/>
              </w:rPr>
            </w:pPr>
          </w:p>
          <w:p w14:paraId="3E91718B" w14:textId="77777777" w:rsidR="00827AC4" w:rsidRPr="00A92A59" w:rsidRDefault="00827AC4" w:rsidP="004815A7">
            <w:pPr>
              <w:spacing w:after="0" w:line="240" w:lineRule="auto"/>
              <w:rPr>
                <w:rFonts w:ascii="Times New Roman" w:eastAsia="Times New Roman" w:hAnsi="Times New Roman" w:cs="Times New Roman"/>
                <w:sz w:val="24"/>
                <w:szCs w:val="24"/>
                <w:lang w:eastAsia="ru-RU"/>
              </w:rPr>
            </w:pPr>
          </w:p>
          <w:p w14:paraId="6CBDAA2D" w14:textId="2CC4500F" w:rsidR="00827AC4" w:rsidRPr="00A92A59" w:rsidRDefault="00827AC4"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noProof/>
                <w:sz w:val="24"/>
                <w:szCs w:val="24"/>
                <w:lang w:eastAsia="ru-RU"/>
              </w:rPr>
              <w:drawing>
                <wp:inline distT="0" distB="0" distL="0" distR="0" wp14:anchorId="32A97C92" wp14:editId="1BE7F590">
                  <wp:extent cx="1335405" cy="133540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35405" cy="1335405"/>
                          </a:xfrm>
                          <a:prstGeom prst="rect">
                            <a:avLst/>
                          </a:prstGeom>
                          <a:noFill/>
                        </pic:spPr>
                      </pic:pic>
                    </a:graphicData>
                  </a:graphic>
                </wp:inline>
              </w:drawing>
            </w:r>
          </w:p>
          <w:p w14:paraId="43366188" w14:textId="77777777" w:rsidR="00827AC4" w:rsidRPr="00A92A59" w:rsidRDefault="00827AC4" w:rsidP="004815A7">
            <w:pPr>
              <w:spacing w:after="0" w:line="240" w:lineRule="auto"/>
              <w:rPr>
                <w:rFonts w:ascii="Times New Roman" w:eastAsia="Times New Roman" w:hAnsi="Times New Roman" w:cs="Times New Roman"/>
                <w:sz w:val="24"/>
                <w:szCs w:val="24"/>
                <w:lang w:eastAsia="ru-RU"/>
              </w:rPr>
            </w:pPr>
          </w:p>
          <w:p w14:paraId="18486883" w14:textId="77777777" w:rsidR="00827AC4" w:rsidRPr="00A92A59" w:rsidRDefault="00827AC4" w:rsidP="004815A7">
            <w:pPr>
              <w:spacing w:after="0" w:line="240" w:lineRule="auto"/>
              <w:rPr>
                <w:rFonts w:ascii="Times New Roman" w:eastAsia="Times New Roman" w:hAnsi="Times New Roman" w:cs="Times New Roman"/>
                <w:sz w:val="24"/>
                <w:szCs w:val="24"/>
                <w:lang w:eastAsia="ru-RU"/>
              </w:rPr>
            </w:pPr>
          </w:p>
          <w:p w14:paraId="2CDE35B8" w14:textId="77777777" w:rsidR="00827AC4" w:rsidRPr="00A92A59" w:rsidRDefault="00827AC4"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ОКПД 2: 31.01.12.131- Шкафы для одежды деревянные;</w:t>
            </w:r>
          </w:p>
          <w:p w14:paraId="63BF9C4C" w14:textId="77777777" w:rsidR="00827AC4" w:rsidRPr="00A92A59" w:rsidRDefault="00827AC4" w:rsidP="004815A7">
            <w:pPr>
              <w:spacing w:after="0" w:line="240" w:lineRule="auto"/>
              <w:rPr>
                <w:rFonts w:ascii="Times New Roman" w:eastAsia="Times New Roman" w:hAnsi="Times New Roman" w:cs="Times New Roman"/>
                <w:sz w:val="24"/>
                <w:szCs w:val="24"/>
                <w:lang w:eastAsia="ru-RU"/>
              </w:rPr>
            </w:pPr>
          </w:p>
          <w:p w14:paraId="48DC0240" w14:textId="77777777" w:rsidR="00827AC4" w:rsidRPr="00A92A59" w:rsidRDefault="00827AC4"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xml:space="preserve">КТРУ: 31.01.12.131-00000001- Шкаф для </w:t>
            </w:r>
            <w:r w:rsidRPr="00A92A59">
              <w:rPr>
                <w:rFonts w:ascii="Times New Roman" w:eastAsia="Times New Roman" w:hAnsi="Times New Roman" w:cs="Times New Roman"/>
                <w:sz w:val="24"/>
                <w:szCs w:val="24"/>
                <w:lang w:eastAsia="ru-RU"/>
              </w:rPr>
              <w:lastRenderedPageBreak/>
              <w:t xml:space="preserve">одежды деревянный </w:t>
            </w:r>
          </w:p>
          <w:p w14:paraId="3B4F27A5" w14:textId="77777777" w:rsidR="00827AC4" w:rsidRPr="00A92A59" w:rsidRDefault="00827AC4" w:rsidP="004815A7">
            <w:pPr>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66B0A8F9" w14:textId="77777777" w:rsidR="00827AC4" w:rsidRPr="00A92A59" w:rsidRDefault="00827AC4" w:rsidP="004815A7">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right w:val="single" w:sz="4" w:space="0" w:color="auto"/>
            </w:tcBorders>
            <w:vAlign w:val="center"/>
          </w:tcPr>
          <w:p w14:paraId="224F55F7" w14:textId="437D157C" w:rsidR="00827AC4" w:rsidRPr="00A92A59" w:rsidRDefault="00827AC4" w:rsidP="004815A7">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Вид материала корпуса</w:t>
            </w:r>
          </w:p>
        </w:tc>
        <w:tc>
          <w:tcPr>
            <w:tcW w:w="2127" w:type="dxa"/>
            <w:tcBorders>
              <w:top w:val="single" w:sz="4" w:space="0" w:color="auto"/>
              <w:left w:val="single" w:sz="4" w:space="0" w:color="auto"/>
              <w:right w:val="single" w:sz="4" w:space="0" w:color="auto"/>
            </w:tcBorders>
            <w:vAlign w:val="center"/>
          </w:tcPr>
          <w:p w14:paraId="58A1A1B9" w14:textId="6DE14D44" w:rsidR="00827AC4" w:rsidRPr="00A92A59" w:rsidRDefault="00827AC4"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ЛДСП</w:t>
            </w:r>
          </w:p>
        </w:tc>
        <w:tc>
          <w:tcPr>
            <w:tcW w:w="1842" w:type="dxa"/>
            <w:tcBorders>
              <w:top w:val="single" w:sz="4" w:space="0" w:color="auto"/>
              <w:left w:val="single" w:sz="4" w:space="0" w:color="auto"/>
              <w:right w:val="single" w:sz="4" w:space="0" w:color="auto"/>
            </w:tcBorders>
            <w:vAlign w:val="center"/>
          </w:tcPr>
          <w:p w14:paraId="4BC60A80" w14:textId="77777777" w:rsidR="00827AC4" w:rsidRPr="00A92A59" w:rsidRDefault="00827AC4" w:rsidP="004815A7">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right w:val="single" w:sz="4" w:space="0" w:color="auto"/>
            </w:tcBorders>
            <w:vAlign w:val="center"/>
          </w:tcPr>
          <w:p w14:paraId="078DB79B" w14:textId="542714CA" w:rsidR="00827AC4" w:rsidRPr="00A92A59" w:rsidRDefault="00827AC4"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A92A59" w:rsidRPr="00A92A59" w14:paraId="73C3C967" w14:textId="77777777" w:rsidTr="00A92A59">
        <w:trPr>
          <w:trHeight w:val="127"/>
        </w:trPr>
        <w:tc>
          <w:tcPr>
            <w:tcW w:w="567" w:type="dxa"/>
            <w:vMerge/>
            <w:vAlign w:val="center"/>
          </w:tcPr>
          <w:p w14:paraId="40C4F2C2"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p>
        </w:tc>
        <w:tc>
          <w:tcPr>
            <w:tcW w:w="2694" w:type="dxa"/>
            <w:vMerge/>
            <w:vAlign w:val="center"/>
          </w:tcPr>
          <w:p w14:paraId="5EA1D36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0137982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4CD47DBC"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Вид шкафа</w:t>
            </w:r>
          </w:p>
        </w:tc>
        <w:tc>
          <w:tcPr>
            <w:tcW w:w="2127" w:type="dxa"/>
            <w:tcBorders>
              <w:top w:val="single" w:sz="4" w:space="0" w:color="auto"/>
              <w:left w:val="single" w:sz="4" w:space="0" w:color="auto"/>
              <w:bottom w:val="single" w:sz="4" w:space="0" w:color="auto"/>
              <w:right w:val="single" w:sz="4" w:space="0" w:color="auto"/>
            </w:tcBorders>
            <w:vAlign w:val="center"/>
          </w:tcPr>
          <w:p w14:paraId="0EE87B4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линейный</w:t>
            </w:r>
          </w:p>
        </w:tc>
        <w:tc>
          <w:tcPr>
            <w:tcW w:w="1842" w:type="dxa"/>
            <w:tcBorders>
              <w:top w:val="single" w:sz="4" w:space="0" w:color="auto"/>
              <w:left w:val="single" w:sz="4" w:space="0" w:color="auto"/>
              <w:bottom w:val="single" w:sz="4" w:space="0" w:color="auto"/>
              <w:right w:val="single" w:sz="4" w:space="0" w:color="auto"/>
            </w:tcBorders>
            <w:vAlign w:val="center"/>
          </w:tcPr>
          <w:p w14:paraId="07CE19E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08C474D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A92A59" w:rsidRPr="00A92A59" w14:paraId="40C5F40E" w14:textId="77777777" w:rsidTr="00A92A59">
        <w:trPr>
          <w:trHeight w:val="127"/>
        </w:trPr>
        <w:tc>
          <w:tcPr>
            <w:tcW w:w="567" w:type="dxa"/>
            <w:vMerge/>
            <w:vAlign w:val="center"/>
          </w:tcPr>
          <w:p w14:paraId="39125813"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p>
        </w:tc>
        <w:tc>
          <w:tcPr>
            <w:tcW w:w="2694" w:type="dxa"/>
            <w:vMerge/>
            <w:vAlign w:val="center"/>
          </w:tcPr>
          <w:p w14:paraId="0FC99AD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4446A81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65AC313B"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Вид линейного шкафа</w:t>
            </w:r>
          </w:p>
        </w:tc>
        <w:tc>
          <w:tcPr>
            <w:tcW w:w="2127" w:type="dxa"/>
            <w:tcBorders>
              <w:top w:val="single" w:sz="4" w:space="0" w:color="auto"/>
              <w:left w:val="single" w:sz="4" w:space="0" w:color="auto"/>
              <w:bottom w:val="single" w:sz="4" w:space="0" w:color="auto"/>
              <w:right w:val="single" w:sz="4" w:space="0" w:color="auto"/>
            </w:tcBorders>
            <w:vAlign w:val="center"/>
          </w:tcPr>
          <w:p w14:paraId="19E9965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xml:space="preserve">прямой  </w:t>
            </w:r>
          </w:p>
        </w:tc>
        <w:tc>
          <w:tcPr>
            <w:tcW w:w="1842" w:type="dxa"/>
            <w:tcBorders>
              <w:top w:val="single" w:sz="4" w:space="0" w:color="auto"/>
              <w:left w:val="single" w:sz="4" w:space="0" w:color="auto"/>
              <w:bottom w:val="single" w:sz="4" w:space="0" w:color="auto"/>
              <w:right w:val="single" w:sz="4" w:space="0" w:color="auto"/>
            </w:tcBorders>
            <w:vAlign w:val="center"/>
          </w:tcPr>
          <w:p w14:paraId="3138CB9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6AE726B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A92A59" w:rsidRPr="00A92A59" w14:paraId="6BB641AE" w14:textId="77777777" w:rsidTr="00A92A59">
        <w:trPr>
          <w:trHeight w:val="127"/>
        </w:trPr>
        <w:tc>
          <w:tcPr>
            <w:tcW w:w="567" w:type="dxa"/>
            <w:vMerge/>
            <w:vAlign w:val="center"/>
          </w:tcPr>
          <w:p w14:paraId="05309D5F"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p>
        </w:tc>
        <w:tc>
          <w:tcPr>
            <w:tcW w:w="2694" w:type="dxa"/>
            <w:vMerge/>
            <w:vAlign w:val="center"/>
          </w:tcPr>
          <w:p w14:paraId="351208A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0FE2988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030347AC"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Высота шкафа, мм</w:t>
            </w:r>
          </w:p>
        </w:tc>
        <w:tc>
          <w:tcPr>
            <w:tcW w:w="2127" w:type="dxa"/>
            <w:tcBorders>
              <w:top w:val="single" w:sz="4" w:space="0" w:color="auto"/>
              <w:left w:val="single" w:sz="4" w:space="0" w:color="auto"/>
              <w:bottom w:val="single" w:sz="4" w:space="0" w:color="auto"/>
              <w:right w:val="single" w:sz="4" w:space="0" w:color="auto"/>
            </w:tcBorders>
            <w:vAlign w:val="center"/>
          </w:tcPr>
          <w:p w14:paraId="2FE13AE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1900 и &lt; 2000</w:t>
            </w:r>
          </w:p>
        </w:tc>
        <w:tc>
          <w:tcPr>
            <w:tcW w:w="1842" w:type="dxa"/>
            <w:tcBorders>
              <w:top w:val="single" w:sz="4" w:space="0" w:color="auto"/>
              <w:left w:val="single" w:sz="4" w:space="0" w:color="auto"/>
              <w:bottom w:val="single" w:sz="4" w:space="0" w:color="auto"/>
              <w:right w:val="single" w:sz="4" w:space="0" w:color="auto"/>
            </w:tcBorders>
            <w:vAlign w:val="center"/>
          </w:tcPr>
          <w:p w14:paraId="6E9E345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464BF9A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A92A59" w:rsidRPr="00A92A59" w14:paraId="11641E40" w14:textId="77777777" w:rsidTr="00A92A59">
        <w:trPr>
          <w:trHeight w:val="127"/>
        </w:trPr>
        <w:tc>
          <w:tcPr>
            <w:tcW w:w="567" w:type="dxa"/>
            <w:vMerge/>
            <w:vAlign w:val="center"/>
          </w:tcPr>
          <w:p w14:paraId="4A029643"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p>
        </w:tc>
        <w:tc>
          <w:tcPr>
            <w:tcW w:w="2694" w:type="dxa"/>
            <w:vMerge/>
            <w:vAlign w:val="center"/>
          </w:tcPr>
          <w:p w14:paraId="604B717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494CB60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1EEEFAB0"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Глубина шкафа, мм</w:t>
            </w:r>
          </w:p>
        </w:tc>
        <w:tc>
          <w:tcPr>
            <w:tcW w:w="2127" w:type="dxa"/>
            <w:tcBorders>
              <w:top w:val="single" w:sz="4" w:space="0" w:color="auto"/>
              <w:left w:val="single" w:sz="4" w:space="0" w:color="auto"/>
              <w:bottom w:val="single" w:sz="4" w:space="0" w:color="auto"/>
              <w:right w:val="single" w:sz="4" w:space="0" w:color="auto"/>
            </w:tcBorders>
            <w:vAlign w:val="center"/>
          </w:tcPr>
          <w:p w14:paraId="5113FFD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&lt; 400</w:t>
            </w:r>
          </w:p>
        </w:tc>
        <w:tc>
          <w:tcPr>
            <w:tcW w:w="1842" w:type="dxa"/>
            <w:tcBorders>
              <w:top w:val="single" w:sz="4" w:space="0" w:color="auto"/>
              <w:left w:val="single" w:sz="4" w:space="0" w:color="auto"/>
              <w:bottom w:val="single" w:sz="4" w:space="0" w:color="auto"/>
              <w:right w:val="single" w:sz="4" w:space="0" w:color="auto"/>
            </w:tcBorders>
            <w:vAlign w:val="center"/>
          </w:tcPr>
          <w:p w14:paraId="074B978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7A00F28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A92A59" w:rsidRPr="00A92A59" w14:paraId="0B544798" w14:textId="77777777" w:rsidTr="00A92A59">
        <w:trPr>
          <w:trHeight w:val="127"/>
        </w:trPr>
        <w:tc>
          <w:tcPr>
            <w:tcW w:w="567" w:type="dxa"/>
            <w:vMerge/>
            <w:vAlign w:val="center"/>
          </w:tcPr>
          <w:p w14:paraId="48E93991"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p>
        </w:tc>
        <w:tc>
          <w:tcPr>
            <w:tcW w:w="2694" w:type="dxa"/>
            <w:vMerge/>
            <w:vAlign w:val="center"/>
          </w:tcPr>
          <w:p w14:paraId="365251F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0F1FF00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57477729"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Длина шкафа, мм</w:t>
            </w:r>
          </w:p>
        </w:tc>
        <w:tc>
          <w:tcPr>
            <w:tcW w:w="2127" w:type="dxa"/>
            <w:tcBorders>
              <w:top w:val="single" w:sz="4" w:space="0" w:color="auto"/>
              <w:left w:val="single" w:sz="4" w:space="0" w:color="auto"/>
              <w:bottom w:val="single" w:sz="4" w:space="0" w:color="auto"/>
              <w:right w:val="single" w:sz="4" w:space="0" w:color="auto"/>
            </w:tcBorders>
            <w:vAlign w:val="center"/>
          </w:tcPr>
          <w:p w14:paraId="6BB3321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700 и &lt; 800</w:t>
            </w:r>
          </w:p>
        </w:tc>
        <w:tc>
          <w:tcPr>
            <w:tcW w:w="1842" w:type="dxa"/>
            <w:tcBorders>
              <w:top w:val="single" w:sz="4" w:space="0" w:color="auto"/>
              <w:left w:val="single" w:sz="4" w:space="0" w:color="auto"/>
              <w:bottom w:val="single" w:sz="4" w:space="0" w:color="auto"/>
              <w:right w:val="single" w:sz="4" w:space="0" w:color="auto"/>
            </w:tcBorders>
            <w:vAlign w:val="center"/>
          </w:tcPr>
          <w:p w14:paraId="5495802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06627CA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A92A59" w:rsidRPr="00A92A59" w14:paraId="5357FDC6" w14:textId="77777777" w:rsidTr="00A92A59">
        <w:trPr>
          <w:trHeight w:val="127"/>
        </w:trPr>
        <w:tc>
          <w:tcPr>
            <w:tcW w:w="567" w:type="dxa"/>
            <w:vMerge/>
            <w:vAlign w:val="center"/>
          </w:tcPr>
          <w:p w14:paraId="3B4B458C"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p>
        </w:tc>
        <w:tc>
          <w:tcPr>
            <w:tcW w:w="2694" w:type="dxa"/>
            <w:vMerge/>
            <w:vAlign w:val="center"/>
          </w:tcPr>
          <w:p w14:paraId="51B7CF9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13A3DBD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103607AD"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Тип шкафа</w:t>
            </w:r>
          </w:p>
        </w:tc>
        <w:tc>
          <w:tcPr>
            <w:tcW w:w="2127" w:type="dxa"/>
            <w:tcBorders>
              <w:top w:val="single" w:sz="4" w:space="0" w:color="auto"/>
              <w:left w:val="single" w:sz="4" w:space="0" w:color="auto"/>
              <w:bottom w:val="single" w:sz="4" w:space="0" w:color="auto"/>
              <w:right w:val="single" w:sz="4" w:space="0" w:color="auto"/>
            </w:tcBorders>
            <w:vAlign w:val="center"/>
          </w:tcPr>
          <w:p w14:paraId="03D12449" w14:textId="46AF69EC" w:rsidR="00A92A59" w:rsidRPr="00A92A59" w:rsidRDefault="00ED1142"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О</w:t>
            </w:r>
            <w:r w:rsidR="00A92A59" w:rsidRPr="00A92A59">
              <w:rPr>
                <w:rFonts w:ascii="Times New Roman" w:eastAsia="Times New Roman" w:hAnsi="Times New Roman" w:cs="Times New Roman"/>
                <w:sz w:val="24"/>
                <w:szCs w:val="24"/>
                <w:lang w:eastAsia="ru-RU"/>
              </w:rPr>
              <w:t>тдельно</w:t>
            </w:r>
            <w:r>
              <w:rPr>
                <w:rFonts w:ascii="Times New Roman" w:eastAsia="Times New Roman" w:hAnsi="Times New Roman" w:cs="Times New Roman"/>
                <w:sz w:val="24"/>
                <w:szCs w:val="24"/>
                <w:lang w:val="en-US" w:eastAsia="ru-RU"/>
              </w:rPr>
              <w:t xml:space="preserve"> </w:t>
            </w:r>
            <w:r w:rsidR="00A92A59" w:rsidRPr="00A92A59">
              <w:rPr>
                <w:rFonts w:ascii="Times New Roman" w:eastAsia="Times New Roman" w:hAnsi="Times New Roman" w:cs="Times New Roman"/>
                <w:sz w:val="24"/>
                <w:szCs w:val="24"/>
                <w:lang w:eastAsia="ru-RU"/>
              </w:rPr>
              <w:t>стоящий</w:t>
            </w:r>
          </w:p>
          <w:p w14:paraId="0969ACF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(цельнокорпусный)</w:t>
            </w:r>
          </w:p>
        </w:tc>
        <w:tc>
          <w:tcPr>
            <w:tcW w:w="1842" w:type="dxa"/>
            <w:tcBorders>
              <w:top w:val="single" w:sz="4" w:space="0" w:color="auto"/>
              <w:left w:val="single" w:sz="4" w:space="0" w:color="auto"/>
              <w:bottom w:val="single" w:sz="4" w:space="0" w:color="auto"/>
              <w:right w:val="single" w:sz="4" w:space="0" w:color="auto"/>
            </w:tcBorders>
            <w:vAlign w:val="center"/>
          </w:tcPr>
          <w:p w14:paraId="361DF65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367F792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A92A59" w:rsidRPr="00A92A59" w14:paraId="7A91E49F" w14:textId="77777777" w:rsidTr="00A92A59">
        <w:trPr>
          <w:trHeight w:val="127"/>
        </w:trPr>
        <w:tc>
          <w:tcPr>
            <w:tcW w:w="567" w:type="dxa"/>
            <w:vMerge/>
            <w:vAlign w:val="center"/>
          </w:tcPr>
          <w:p w14:paraId="71AF73A3"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p>
        </w:tc>
        <w:tc>
          <w:tcPr>
            <w:tcW w:w="2694" w:type="dxa"/>
            <w:vMerge/>
            <w:vAlign w:val="center"/>
          </w:tcPr>
          <w:p w14:paraId="72F424D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1B35D98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7BE68A9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Тип шкафа по количеству дверей</w:t>
            </w:r>
          </w:p>
        </w:tc>
        <w:tc>
          <w:tcPr>
            <w:tcW w:w="2127" w:type="dxa"/>
            <w:tcBorders>
              <w:top w:val="single" w:sz="4" w:space="0" w:color="auto"/>
              <w:left w:val="single" w:sz="4" w:space="0" w:color="auto"/>
              <w:bottom w:val="single" w:sz="4" w:space="0" w:color="auto"/>
              <w:right w:val="single" w:sz="4" w:space="0" w:color="auto"/>
            </w:tcBorders>
            <w:vAlign w:val="center"/>
          </w:tcPr>
          <w:p w14:paraId="565EF94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двустворчатый</w:t>
            </w:r>
          </w:p>
        </w:tc>
        <w:tc>
          <w:tcPr>
            <w:tcW w:w="1842" w:type="dxa"/>
            <w:tcBorders>
              <w:top w:val="single" w:sz="4" w:space="0" w:color="auto"/>
              <w:left w:val="single" w:sz="4" w:space="0" w:color="auto"/>
              <w:bottom w:val="single" w:sz="4" w:space="0" w:color="auto"/>
              <w:right w:val="single" w:sz="4" w:space="0" w:color="auto"/>
            </w:tcBorders>
            <w:vAlign w:val="center"/>
          </w:tcPr>
          <w:p w14:paraId="148DE48C"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22859AD7" w14:textId="5C5B7A28" w:rsidR="00A92A59" w:rsidRPr="00A92A59" w:rsidRDefault="00D10CFD" w:rsidP="004815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соответствие с потребностью Заказчика</w:t>
            </w:r>
          </w:p>
        </w:tc>
      </w:tr>
      <w:tr w:rsidR="00A92A59" w:rsidRPr="00A92A59" w14:paraId="29EAC6BD" w14:textId="77777777" w:rsidTr="00A92A59">
        <w:trPr>
          <w:trHeight w:val="127"/>
        </w:trPr>
        <w:tc>
          <w:tcPr>
            <w:tcW w:w="567" w:type="dxa"/>
            <w:vMerge/>
            <w:vAlign w:val="center"/>
          </w:tcPr>
          <w:p w14:paraId="49FCA2A5" w14:textId="77777777" w:rsidR="00A92A59" w:rsidRPr="00D10CFD"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BF8699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03F76A9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45C03D2E"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Количество полок внутренних</w:t>
            </w:r>
          </w:p>
        </w:tc>
        <w:tc>
          <w:tcPr>
            <w:tcW w:w="2127" w:type="dxa"/>
            <w:tcBorders>
              <w:top w:val="single" w:sz="4" w:space="0" w:color="auto"/>
              <w:left w:val="single" w:sz="4" w:space="0" w:color="auto"/>
              <w:bottom w:val="single" w:sz="4" w:space="0" w:color="auto"/>
              <w:right w:val="single" w:sz="4" w:space="0" w:color="auto"/>
            </w:tcBorders>
            <w:vAlign w:val="center"/>
          </w:tcPr>
          <w:p w14:paraId="7AF7D4E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1</w:t>
            </w:r>
          </w:p>
        </w:tc>
        <w:tc>
          <w:tcPr>
            <w:tcW w:w="1842" w:type="dxa"/>
            <w:tcBorders>
              <w:top w:val="single" w:sz="4" w:space="0" w:color="auto"/>
              <w:left w:val="single" w:sz="4" w:space="0" w:color="auto"/>
              <w:bottom w:val="single" w:sz="4" w:space="0" w:color="auto"/>
              <w:right w:val="single" w:sz="4" w:space="0" w:color="auto"/>
            </w:tcBorders>
            <w:vAlign w:val="center"/>
          </w:tcPr>
          <w:p w14:paraId="10AF1E1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292274E2"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A92A59" w:rsidRPr="00A92A59" w14:paraId="2B696635" w14:textId="77777777" w:rsidTr="00A92A59">
        <w:trPr>
          <w:trHeight w:val="127"/>
        </w:trPr>
        <w:tc>
          <w:tcPr>
            <w:tcW w:w="567" w:type="dxa"/>
            <w:vMerge/>
            <w:vAlign w:val="center"/>
          </w:tcPr>
          <w:p w14:paraId="2ED702D3"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p>
        </w:tc>
        <w:tc>
          <w:tcPr>
            <w:tcW w:w="2694" w:type="dxa"/>
            <w:vMerge/>
            <w:vAlign w:val="center"/>
          </w:tcPr>
          <w:p w14:paraId="09941B0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11DE25E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1261C00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Топ шкафа, мм</w:t>
            </w:r>
          </w:p>
        </w:tc>
        <w:tc>
          <w:tcPr>
            <w:tcW w:w="2127" w:type="dxa"/>
            <w:tcBorders>
              <w:top w:val="single" w:sz="4" w:space="0" w:color="auto"/>
              <w:left w:val="single" w:sz="4" w:space="0" w:color="auto"/>
              <w:bottom w:val="single" w:sz="4" w:space="0" w:color="auto"/>
              <w:right w:val="single" w:sz="4" w:space="0" w:color="auto"/>
            </w:tcBorders>
            <w:vAlign w:val="center"/>
          </w:tcPr>
          <w:p w14:paraId="4B109898" w14:textId="638E0980"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24 и &lt; 30</w:t>
            </w:r>
          </w:p>
        </w:tc>
        <w:tc>
          <w:tcPr>
            <w:tcW w:w="1842" w:type="dxa"/>
            <w:tcBorders>
              <w:top w:val="single" w:sz="4" w:space="0" w:color="auto"/>
              <w:left w:val="single" w:sz="4" w:space="0" w:color="auto"/>
              <w:bottom w:val="single" w:sz="4" w:space="0" w:color="auto"/>
              <w:right w:val="single" w:sz="4" w:space="0" w:color="auto"/>
            </w:tcBorders>
            <w:vAlign w:val="center"/>
          </w:tcPr>
          <w:p w14:paraId="56BAE71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5B3F6DF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долговечностью при эксплуатации</w:t>
            </w:r>
          </w:p>
        </w:tc>
      </w:tr>
      <w:tr w:rsidR="00A92A59" w:rsidRPr="00A92A59" w14:paraId="07B99324" w14:textId="77777777" w:rsidTr="00A92A59">
        <w:trPr>
          <w:trHeight w:val="127"/>
        </w:trPr>
        <w:tc>
          <w:tcPr>
            <w:tcW w:w="567" w:type="dxa"/>
            <w:vMerge/>
            <w:vAlign w:val="center"/>
          </w:tcPr>
          <w:p w14:paraId="0582C6D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0511DEF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19A2CB6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1561C79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стенок, дверей и полок, мм</w:t>
            </w:r>
          </w:p>
        </w:tc>
        <w:tc>
          <w:tcPr>
            <w:tcW w:w="2127" w:type="dxa"/>
            <w:tcBorders>
              <w:top w:val="single" w:sz="4" w:space="0" w:color="auto"/>
              <w:left w:val="single" w:sz="4" w:space="0" w:color="auto"/>
              <w:bottom w:val="single" w:sz="4" w:space="0" w:color="auto"/>
              <w:right w:val="single" w:sz="4" w:space="0" w:color="auto"/>
            </w:tcBorders>
            <w:vAlign w:val="center"/>
          </w:tcPr>
          <w:p w14:paraId="6332ED4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18</w:t>
            </w:r>
          </w:p>
        </w:tc>
        <w:tc>
          <w:tcPr>
            <w:tcW w:w="1842" w:type="dxa"/>
            <w:tcBorders>
              <w:top w:val="single" w:sz="4" w:space="0" w:color="auto"/>
              <w:left w:val="single" w:sz="4" w:space="0" w:color="auto"/>
              <w:bottom w:val="single" w:sz="4" w:space="0" w:color="auto"/>
              <w:right w:val="single" w:sz="4" w:space="0" w:color="auto"/>
            </w:tcBorders>
            <w:vAlign w:val="center"/>
          </w:tcPr>
          <w:p w14:paraId="33C4CB0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1FAE95E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долговечностью при эксплуатации</w:t>
            </w:r>
          </w:p>
        </w:tc>
      </w:tr>
      <w:tr w:rsidR="00A92A59" w:rsidRPr="00A92A59" w14:paraId="69AEB968" w14:textId="77777777" w:rsidTr="00A92A59">
        <w:trPr>
          <w:trHeight w:val="127"/>
        </w:trPr>
        <w:tc>
          <w:tcPr>
            <w:tcW w:w="567" w:type="dxa"/>
            <w:vMerge/>
            <w:vAlign w:val="center"/>
          </w:tcPr>
          <w:p w14:paraId="754E85D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6071B16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04AF485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5376BA25"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Штанга для одежды (телескопическая)</w:t>
            </w:r>
          </w:p>
        </w:tc>
        <w:tc>
          <w:tcPr>
            <w:tcW w:w="2127" w:type="dxa"/>
            <w:tcBorders>
              <w:top w:val="single" w:sz="4" w:space="0" w:color="auto"/>
              <w:left w:val="single" w:sz="4" w:space="0" w:color="auto"/>
              <w:bottom w:val="single" w:sz="4" w:space="0" w:color="auto"/>
              <w:right w:val="single" w:sz="4" w:space="0" w:color="auto"/>
            </w:tcBorders>
            <w:vAlign w:val="center"/>
          </w:tcPr>
          <w:p w14:paraId="0CD0126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наличие</w:t>
            </w:r>
          </w:p>
        </w:tc>
        <w:tc>
          <w:tcPr>
            <w:tcW w:w="1842" w:type="dxa"/>
            <w:tcBorders>
              <w:top w:val="single" w:sz="4" w:space="0" w:color="auto"/>
              <w:left w:val="single" w:sz="4" w:space="0" w:color="auto"/>
              <w:bottom w:val="single" w:sz="4" w:space="0" w:color="auto"/>
              <w:right w:val="single" w:sz="4" w:space="0" w:color="auto"/>
            </w:tcBorders>
            <w:vAlign w:val="center"/>
          </w:tcPr>
          <w:p w14:paraId="255EE80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44F798D3"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назначением при эксплуатации</w:t>
            </w:r>
          </w:p>
        </w:tc>
      </w:tr>
      <w:tr w:rsidR="00A92A59" w:rsidRPr="00A92A59" w14:paraId="3ACEE59C" w14:textId="77777777" w:rsidTr="00A92A59">
        <w:trPr>
          <w:trHeight w:val="127"/>
        </w:trPr>
        <w:tc>
          <w:tcPr>
            <w:tcW w:w="567" w:type="dxa"/>
            <w:vMerge/>
            <w:vAlign w:val="center"/>
          </w:tcPr>
          <w:p w14:paraId="6F0BB40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2F075EC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48CC663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64793479"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Количество дверных ручек, шт.</w:t>
            </w:r>
          </w:p>
        </w:tc>
        <w:tc>
          <w:tcPr>
            <w:tcW w:w="2127" w:type="dxa"/>
            <w:tcBorders>
              <w:top w:val="single" w:sz="4" w:space="0" w:color="auto"/>
              <w:left w:val="single" w:sz="4" w:space="0" w:color="auto"/>
              <w:bottom w:val="single" w:sz="4" w:space="0" w:color="auto"/>
              <w:right w:val="single" w:sz="4" w:space="0" w:color="auto"/>
            </w:tcBorders>
            <w:vAlign w:val="center"/>
          </w:tcPr>
          <w:p w14:paraId="18DEFB8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14:paraId="3D63F6E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3F04EB9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удобством при эксплуатации</w:t>
            </w:r>
          </w:p>
        </w:tc>
      </w:tr>
      <w:tr w:rsidR="00A92A59" w:rsidRPr="00A92A59" w14:paraId="50649739" w14:textId="77777777" w:rsidTr="00A92A59">
        <w:trPr>
          <w:trHeight w:val="127"/>
        </w:trPr>
        <w:tc>
          <w:tcPr>
            <w:tcW w:w="567" w:type="dxa"/>
            <w:vMerge/>
            <w:vAlign w:val="center"/>
          </w:tcPr>
          <w:p w14:paraId="2E4B5EC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1C7FA84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8665C5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39F06AB0"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Количество опор, шт.</w:t>
            </w:r>
          </w:p>
        </w:tc>
        <w:tc>
          <w:tcPr>
            <w:tcW w:w="2127" w:type="dxa"/>
            <w:tcBorders>
              <w:top w:val="single" w:sz="4" w:space="0" w:color="auto"/>
              <w:left w:val="single" w:sz="4" w:space="0" w:color="auto"/>
              <w:bottom w:val="single" w:sz="4" w:space="0" w:color="auto"/>
              <w:right w:val="single" w:sz="4" w:space="0" w:color="auto"/>
            </w:tcBorders>
            <w:vAlign w:val="center"/>
          </w:tcPr>
          <w:p w14:paraId="5739C4E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vAlign w:val="center"/>
          </w:tcPr>
          <w:p w14:paraId="5E44432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7BD25DC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устойчивостью при эксплуатации</w:t>
            </w:r>
          </w:p>
        </w:tc>
      </w:tr>
      <w:tr w:rsidR="00A92A59" w:rsidRPr="00A92A59" w14:paraId="7A1AE6AA" w14:textId="77777777" w:rsidTr="00A92A59">
        <w:trPr>
          <w:trHeight w:val="127"/>
        </w:trPr>
        <w:tc>
          <w:tcPr>
            <w:tcW w:w="567" w:type="dxa"/>
            <w:vMerge/>
            <w:vAlign w:val="center"/>
          </w:tcPr>
          <w:p w14:paraId="3E0A505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2CB8929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3FDB754E"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613006C1"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Вид крепления деталей</w:t>
            </w:r>
          </w:p>
        </w:tc>
        <w:tc>
          <w:tcPr>
            <w:tcW w:w="2127" w:type="dxa"/>
            <w:tcBorders>
              <w:top w:val="single" w:sz="4" w:space="0" w:color="auto"/>
              <w:left w:val="single" w:sz="4" w:space="0" w:color="auto"/>
              <w:bottom w:val="single" w:sz="4" w:space="0" w:color="auto"/>
              <w:right w:val="single" w:sz="4" w:space="0" w:color="auto"/>
            </w:tcBorders>
            <w:vAlign w:val="center"/>
          </w:tcPr>
          <w:p w14:paraId="0A7FF6A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эксцентриковая стяжка</w:t>
            </w:r>
          </w:p>
        </w:tc>
        <w:tc>
          <w:tcPr>
            <w:tcW w:w="1842" w:type="dxa"/>
            <w:tcBorders>
              <w:top w:val="single" w:sz="4" w:space="0" w:color="auto"/>
              <w:left w:val="single" w:sz="4" w:space="0" w:color="auto"/>
              <w:bottom w:val="single" w:sz="4" w:space="0" w:color="auto"/>
              <w:right w:val="single" w:sz="4" w:space="0" w:color="auto"/>
            </w:tcBorders>
            <w:vAlign w:val="center"/>
          </w:tcPr>
          <w:p w14:paraId="6A2624A8"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54591F84"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Простота и надежность крепления</w:t>
            </w:r>
          </w:p>
        </w:tc>
      </w:tr>
      <w:tr w:rsidR="00A92A59" w:rsidRPr="00A92A59" w14:paraId="34C13B78" w14:textId="77777777" w:rsidTr="00A92A59">
        <w:trPr>
          <w:trHeight w:val="127"/>
        </w:trPr>
        <w:tc>
          <w:tcPr>
            <w:tcW w:w="567" w:type="dxa"/>
            <w:vMerge/>
            <w:vAlign w:val="center"/>
          </w:tcPr>
          <w:p w14:paraId="750FEE2F"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F316699"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253A0095"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3D35177D"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Толщина кромки, мм</w:t>
            </w:r>
          </w:p>
        </w:tc>
        <w:tc>
          <w:tcPr>
            <w:tcW w:w="2127" w:type="dxa"/>
            <w:tcBorders>
              <w:top w:val="single" w:sz="4" w:space="0" w:color="auto"/>
              <w:left w:val="single" w:sz="4" w:space="0" w:color="auto"/>
              <w:bottom w:val="single" w:sz="4" w:space="0" w:color="auto"/>
              <w:right w:val="single" w:sz="4" w:space="0" w:color="auto"/>
            </w:tcBorders>
            <w:vAlign w:val="center"/>
          </w:tcPr>
          <w:p w14:paraId="38D2FB90"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w:t>
            </w:r>
          </w:p>
        </w:tc>
        <w:tc>
          <w:tcPr>
            <w:tcW w:w="1842" w:type="dxa"/>
            <w:tcBorders>
              <w:top w:val="single" w:sz="4" w:space="0" w:color="auto"/>
              <w:left w:val="single" w:sz="4" w:space="0" w:color="auto"/>
              <w:bottom w:val="single" w:sz="4" w:space="0" w:color="auto"/>
              <w:right w:val="single" w:sz="4" w:space="0" w:color="auto"/>
            </w:tcBorders>
            <w:vAlign w:val="center"/>
          </w:tcPr>
          <w:p w14:paraId="1109A56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3A1AE49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долговечностью при эксплуатации</w:t>
            </w:r>
          </w:p>
        </w:tc>
      </w:tr>
      <w:tr w:rsidR="00A92A59" w:rsidRPr="00A92A59" w14:paraId="4A5F466A" w14:textId="77777777" w:rsidTr="00A92A59">
        <w:trPr>
          <w:trHeight w:val="127"/>
        </w:trPr>
        <w:tc>
          <w:tcPr>
            <w:tcW w:w="567" w:type="dxa"/>
            <w:vMerge/>
            <w:vAlign w:val="center"/>
          </w:tcPr>
          <w:p w14:paraId="74133BA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20E4D72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061DD5E6"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41A381EA"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Материал кромки</w:t>
            </w:r>
          </w:p>
        </w:tc>
        <w:tc>
          <w:tcPr>
            <w:tcW w:w="2127" w:type="dxa"/>
            <w:tcBorders>
              <w:top w:val="single" w:sz="4" w:space="0" w:color="auto"/>
              <w:left w:val="single" w:sz="4" w:space="0" w:color="auto"/>
              <w:bottom w:val="single" w:sz="4" w:space="0" w:color="auto"/>
              <w:right w:val="single" w:sz="4" w:space="0" w:color="auto"/>
            </w:tcBorders>
            <w:vAlign w:val="center"/>
          </w:tcPr>
          <w:p w14:paraId="38BBD20A"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ПВХ</w:t>
            </w:r>
          </w:p>
        </w:tc>
        <w:tc>
          <w:tcPr>
            <w:tcW w:w="1842" w:type="dxa"/>
            <w:tcBorders>
              <w:top w:val="single" w:sz="4" w:space="0" w:color="auto"/>
              <w:left w:val="single" w:sz="4" w:space="0" w:color="auto"/>
              <w:bottom w:val="single" w:sz="4" w:space="0" w:color="auto"/>
              <w:right w:val="single" w:sz="4" w:space="0" w:color="auto"/>
            </w:tcBorders>
            <w:vAlign w:val="center"/>
          </w:tcPr>
          <w:p w14:paraId="18758FE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711EEC6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безопасностью при эксплуатации</w:t>
            </w:r>
          </w:p>
        </w:tc>
      </w:tr>
      <w:tr w:rsidR="00A92A59" w:rsidRPr="00A92A59" w14:paraId="29FFEC29" w14:textId="77777777" w:rsidTr="00A92A59">
        <w:trPr>
          <w:trHeight w:val="127"/>
        </w:trPr>
        <w:tc>
          <w:tcPr>
            <w:tcW w:w="567" w:type="dxa"/>
            <w:vMerge/>
            <w:vAlign w:val="center"/>
          </w:tcPr>
          <w:p w14:paraId="441D300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2EC8E02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B4CF171"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01D766C1" w14:textId="77777777" w:rsidR="00A92A59" w:rsidRPr="00A92A59" w:rsidRDefault="00A92A59" w:rsidP="004815A7">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Цвет мебели</w:t>
            </w:r>
          </w:p>
        </w:tc>
        <w:tc>
          <w:tcPr>
            <w:tcW w:w="2127" w:type="dxa"/>
            <w:tcBorders>
              <w:top w:val="single" w:sz="4" w:space="0" w:color="auto"/>
              <w:left w:val="single" w:sz="4" w:space="0" w:color="auto"/>
              <w:bottom w:val="single" w:sz="4" w:space="0" w:color="auto"/>
              <w:right w:val="single" w:sz="4" w:space="0" w:color="auto"/>
            </w:tcBorders>
            <w:vAlign w:val="center"/>
          </w:tcPr>
          <w:p w14:paraId="3F8DA067"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французский орех или аналог</w:t>
            </w:r>
          </w:p>
        </w:tc>
        <w:tc>
          <w:tcPr>
            <w:tcW w:w="1842" w:type="dxa"/>
            <w:tcBorders>
              <w:top w:val="single" w:sz="4" w:space="0" w:color="auto"/>
              <w:left w:val="single" w:sz="4" w:space="0" w:color="auto"/>
              <w:bottom w:val="single" w:sz="4" w:space="0" w:color="auto"/>
              <w:right w:val="single" w:sz="4" w:space="0" w:color="auto"/>
            </w:tcBorders>
            <w:vAlign w:val="center"/>
          </w:tcPr>
          <w:p w14:paraId="374F624B"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7B7A9DAD" w14:textId="77777777" w:rsidR="00A92A59" w:rsidRPr="00A92A59" w:rsidRDefault="00A92A59" w:rsidP="004815A7">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выдержанным единым офисным стилем в интерьере заказчика</w:t>
            </w:r>
          </w:p>
        </w:tc>
      </w:tr>
    </w:tbl>
    <w:p w14:paraId="0E665C34" w14:textId="77777777" w:rsidR="00C569F7" w:rsidRDefault="00C569F7" w:rsidP="004815A7">
      <w:pPr>
        <w:keepNext/>
        <w:keepLines/>
        <w:tabs>
          <w:tab w:val="left" w:pos="375"/>
        </w:tabs>
        <w:spacing w:after="0" w:line="240" w:lineRule="auto"/>
        <w:ind w:right="678"/>
        <w:outlineLvl w:val="0"/>
        <w:rPr>
          <w:rFonts w:ascii="Times New Roman" w:eastAsia="Times New Roman" w:hAnsi="Times New Roman" w:cs="Times New Roman"/>
          <w:b/>
          <w:sz w:val="24"/>
          <w:szCs w:val="24"/>
          <w:lang w:eastAsia="ru-RU"/>
        </w:rPr>
      </w:pPr>
    </w:p>
    <w:p w14:paraId="310EF863" w14:textId="77777777" w:rsidR="004E22A3" w:rsidRDefault="004E22A3" w:rsidP="004815A7">
      <w:pPr>
        <w:keepNext/>
        <w:keepLines/>
        <w:tabs>
          <w:tab w:val="left" w:pos="375"/>
        </w:tabs>
        <w:spacing w:after="0" w:line="240" w:lineRule="auto"/>
        <w:ind w:right="678" w:firstLine="426"/>
        <w:jc w:val="center"/>
        <w:outlineLvl w:val="0"/>
        <w:rPr>
          <w:rFonts w:ascii="Times New Roman" w:hAnsi="Times New Roman"/>
          <w:b/>
          <w:color w:val="000000"/>
          <w:sz w:val="24"/>
          <w:szCs w:val="24"/>
        </w:rPr>
      </w:pPr>
    </w:p>
    <w:p w14:paraId="204669A7" w14:textId="76A9422B" w:rsidR="00645BA6" w:rsidRDefault="00CC3AEF" w:rsidP="004815A7">
      <w:pPr>
        <w:keepNext/>
        <w:keepLines/>
        <w:tabs>
          <w:tab w:val="left" w:pos="375"/>
        </w:tabs>
        <w:spacing w:after="0" w:line="240" w:lineRule="auto"/>
        <w:ind w:right="678" w:firstLine="426"/>
        <w:jc w:val="center"/>
        <w:outlineLvl w:val="0"/>
        <w:rPr>
          <w:rFonts w:ascii="Times New Roman" w:hAnsi="Times New Roman"/>
          <w:b/>
          <w:color w:val="000000"/>
          <w:sz w:val="24"/>
          <w:szCs w:val="24"/>
        </w:rPr>
      </w:pPr>
      <w:r w:rsidRPr="00CC3AEF">
        <w:rPr>
          <w:rFonts w:ascii="Times New Roman" w:hAnsi="Times New Roman"/>
          <w:b/>
          <w:color w:val="000000"/>
          <w:sz w:val="24"/>
          <w:szCs w:val="24"/>
        </w:rPr>
        <w:t>Инструкция по предоставлению сведений в первой части заявки на участие в электронном аукционе о конкретных показателях</w:t>
      </w:r>
      <w:r w:rsidR="005550A4">
        <w:rPr>
          <w:rFonts w:ascii="Times New Roman" w:hAnsi="Times New Roman"/>
          <w:b/>
          <w:color w:val="000000"/>
          <w:sz w:val="24"/>
          <w:szCs w:val="24"/>
        </w:rPr>
        <w:t xml:space="preserve"> </w:t>
      </w:r>
      <w:r w:rsidRPr="00CC3AEF">
        <w:rPr>
          <w:rFonts w:ascii="Times New Roman" w:hAnsi="Times New Roman"/>
          <w:b/>
          <w:color w:val="000000"/>
          <w:sz w:val="24"/>
          <w:szCs w:val="24"/>
        </w:rPr>
        <w:t>используемых участником закупки товаров (материалов) – далее - Инструкция:</w:t>
      </w:r>
    </w:p>
    <w:p w14:paraId="44824CF2" w14:textId="77777777" w:rsidR="004E22A3" w:rsidRDefault="004E22A3" w:rsidP="004815A7">
      <w:pPr>
        <w:keepNext/>
        <w:keepLines/>
        <w:tabs>
          <w:tab w:val="left" w:pos="375"/>
        </w:tabs>
        <w:spacing w:after="0" w:line="240" w:lineRule="auto"/>
        <w:ind w:right="678" w:firstLine="426"/>
        <w:jc w:val="center"/>
        <w:outlineLvl w:val="0"/>
        <w:rPr>
          <w:rFonts w:ascii="Times New Roman" w:hAnsi="Times New Roman"/>
          <w:b/>
          <w:color w:val="000000"/>
          <w:sz w:val="24"/>
          <w:szCs w:val="24"/>
        </w:rPr>
      </w:pPr>
    </w:p>
    <w:p w14:paraId="484FED28" w14:textId="77777777" w:rsidR="000254BA" w:rsidRPr="00645BA6" w:rsidRDefault="000254BA" w:rsidP="004815A7">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645BA6">
        <w:rPr>
          <w:rFonts w:ascii="Times New Roman" w:hAnsi="Times New Roman"/>
          <w:sz w:val="24"/>
          <w:szCs w:val="24"/>
        </w:rPr>
        <w:t>электронного аукциона</w:t>
      </w:r>
      <w:r w:rsidRPr="00645BA6">
        <w:rPr>
          <w:rFonts w:ascii="Times New Roman" w:hAnsi="Times New Roman"/>
          <w:sz w:val="24"/>
          <w:szCs w:val="24"/>
        </w:rPr>
        <w:t xml:space="preserve"> (далее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14:paraId="45D1CCE3" w14:textId="77777777" w:rsidR="005226C0" w:rsidRDefault="000254BA" w:rsidP="004815A7">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645BA6">
        <w:rPr>
          <w:rFonts w:ascii="Times New Roman" w:hAnsi="Times New Roman"/>
          <w:sz w:val="24"/>
          <w:szCs w:val="24"/>
        </w:rPr>
        <w:t>электронного аукциона (</w:t>
      </w:r>
      <w:r w:rsidRPr="00645BA6">
        <w:rPr>
          <w:rFonts w:ascii="Times New Roman" w:hAnsi="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14:paraId="77E3E555" w14:textId="77777777" w:rsidR="004E22A3" w:rsidRDefault="000254BA" w:rsidP="004815A7">
      <w:pPr>
        <w:spacing w:after="0" w:line="240" w:lineRule="auto"/>
        <w:ind w:firstLine="709"/>
        <w:jc w:val="both"/>
        <w:rPr>
          <w:rFonts w:ascii="Times New Roman" w:hAnsi="Times New Roman"/>
          <w:sz w:val="24"/>
          <w:szCs w:val="24"/>
        </w:rPr>
      </w:pPr>
      <w:r w:rsidRPr="00645BA6">
        <w:rPr>
          <w:rFonts w:ascii="Times New Roman" w:hAnsi="Times New Roman"/>
          <w:sz w:val="24"/>
          <w:szCs w:val="24"/>
        </w:rPr>
        <w:lastRenderedPageBreak/>
        <w:t>Все предлагаемые материалы должны соответс</w:t>
      </w:r>
      <w:r w:rsidR="00133B28">
        <w:rPr>
          <w:rFonts w:ascii="Times New Roman" w:hAnsi="Times New Roman"/>
          <w:sz w:val="24"/>
          <w:szCs w:val="24"/>
        </w:rPr>
        <w:t>твовать нормативным документам:</w:t>
      </w:r>
    </w:p>
    <w:p w14:paraId="480E4C5E" w14:textId="01693989" w:rsidR="005226C0" w:rsidRPr="005226C0" w:rsidRDefault="005226C0" w:rsidP="004815A7">
      <w:pPr>
        <w:spacing w:after="0" w:line="240" w:lineRule="auto"/>
        <w:ind w:firstLine="709"/>
        <w:jc w:val="both"/>
        <w:rPr>
          <w:rFonts w:ascii="Times New Roman" w:hAnsi="Times New Roman"/>
          <w:bCs/>
          <w:sz w:val="24"/>
          <w:szCs w:val="24"/>
        </w:rPr>
      </w:pPr>
      <w:r w:rsidRPr="005226C0">
        <w:rPr>
          <w:rFonts w:ascii="Times New Roman" w:hAnsi="Times New Roman"/>
          <w:bCs/>
          <w:sz w:val="24"/>
          <w:szCs w:val="24"/>
        </w:rPr>
        <w:t>- Постановлени</w:t>
      </w:r>
      <w:r w:rsidR="009C1A65">
        <w:rPr>
          <w:rFonts w:ascii="Times New Roman" w:hAnsi="Times New Roman"/>
          <w:bCs/>
          <w:sz w:val="24"/>
          <w:szCs w:val="24"/>
        </w:rPr>
        <w:t>я</w:t>
      </w:r>
      <w:r w:rsidRPr="005226C0">
        <w:rPr>
          <w:rFonts w:ascii="Times New Roman" w:hAnsi="Times New Roman"/>
          <w:bCs/>
          <w:sz w:val="24"/>
          <w:szCs w:val="24"/>
        </w:rPr>
        <w:t xml:space="preserve">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w:t>
      </w:r>
      <w:r>
        <w:rPr>
          <w:rFonts w:ascii="Times New Roman" w:hAnsi="Times New Roman"/>
          <w:bCs/>
          <w:sz w:val="24"/>
          <w:szCs w:val="24"/>
        </w:rPr>
        <w:t xml:space="preserve">ся в форме принятия декларации </w:t>
      </w:r>
      <w:r w:rsidRPr="005226C0">
        <w:rPr>
          <w:rFonts w:ascii="Times New Roman" w:hAnsi="Times New Roman"/>
          <w:bCs/>
          <w:sz w:val="24"/>
          <w:szCs w:val="24"/>
        </w:rPr>
        <w:t>о соответствии»;</w:t>
      </w:r>
    </w:p>
    <w:p w14:paraId="4A5AC89B" w14:textId="2A7FCA42" w:rsidR="005226C0" w:rsidRPr="005226C0" w:rsidRDefault="005226C0" w:rsidP="004815A7">
      <w:pPr>
        <w:spacing w:after="0" w:line="240" w:lineRule="auto"/>
        <w:jc w:val="both"/>
        <w:rPr>
          <w:rFonts w:ascii="Times New Roman" w:hAnsi="Times New Roman"/>
          <w:bCs/>
          <w:sz w:val="24"/>
          <w:szCs w:val="24"/>
        </w:rPr>
      </w:pPr>
      <w:r>
        <w:rPr>
          <w:rFonts w:ascii="Times New Roman" w:hAnsi="Times New Roman"/>
          <w:bCs/>
          <w:sz w:val="24"/>
          <w:szCs w:val="24"/>
        </w:rPr>
        <w:tab/>
      </w:r>
      <w:r w:rsidRPr="005226C0">
        <w:rPr>
          <w:rFonts w:ascii="Times New Roman" w:hAnsi="Times New Roman"/>
          <w:bCs/>
          <w:sz w:val="24"/>
          <w:szCs w:val="24"/>
        </w:rPr>
        <w:t>- Технического регламента Таможенного союза ТР ТС 025/2012 «О безопасности мебельной продукции», принятым Решением Совета Евразийской экономической комиссии от 15 июня</w:t>
      </w:r>
      <w:r>
        <w:rPr>
          <w:rFonts w:ascii="Times New Roman" w:hAnsi="Times New Roman"/>
          <w:bCs/>
          <w:sz w:val="24"/>
          <w:szCs w:val="24"/>
        </w:rPr>
        <w:t xml:space="preserve"> </w:t>
      </w:r>
      <w:r w:rsidRPr="005226C0">
        <w:rPr>
          <w:rFonts w:ascii="Times New Roman" w:hAnsi="Times New Roman"/>
          <w:bCs/>
          <w:sz w:val="24"/>
          <w:szCs w:val="24"/>
        </w:rPr>
        <w:t>2012 г. № 32;</w:t>
      </w:r>
    </w:p>
    <w:p w14:paraId="17CEBE53" w14:textId="037EFC74" w:rsidR="005226C0" w:rsidRPr="005226C0" w:rsidRDefault="005226C0" w:rsidP="004815A7">
      <w:pPr>
        <w:spacing w:after="0" w:line="240" w:lineRule="auto"/>
        <w:jc w:val="both"/>
        <w:rPr>
          <w:rFonts w:ascii="Times New Roman" w:hAnsi="Times New Roman"/>
          <w:bCs/>
          <w:sz w:val="24"/>
          <w:szCs w:val="24"/>
        </w:rPr>
      </w:pPr>
      <w:r>
        <w:rPr>
          <w:rFonts w:ascii="Times New Roman" w:hAnsi="Times New Roman"/>
          <w:bCs/>
          <w:sz w:val="24"/>
          <w:szCs w:val="24"/>
        </w:rPr>
        <w:tab/>
      </w:r>
      <w:r w:rsidRPr="005226C0">
        <w:rPr>
          <w:rFonts w:ascii="Times New Roman" w:hAnsi="Times New Roman"/>
          <w:bCs/>
          <w:sz w:val="24"/>
          <w:szCs w:val="24"/>
        </w:rPr>
        <w:t>- ГОСТ 16371-2014 «Мебель. Общие технические условия»;</w:t>
      </w:r>
    </w:p>
    <w:p w14:paraId="71682BB9" w14:textId="39A7A3A4" w:rsidR="005226C0" w:rsidRPr="005226C0" w:rsidRDefault="005226C0" w:rsidP="004815A7">
      <w:pPr>
        <w:spacing w:after="0" w:line="240" w:lineRule="auto"/>
        <w:jc w:val="both"/>
        <w:rPr>
          <w:rFonts w:ascii="Times New Roman" w:hAnsi="Times New Roman"/>
          <w:bCs/>
          <w:sz w:val="24"/>
          <w:szCs w:val="24"/>
        </w:rPr>
      </w:pPr>
      <w:r>
        <w:rPr>
          <w:rFonts w:ascii="Times New Roman" w:hAnsi="Times New Roman"/>
          <w:bCs/>
          <w:sz w:val="24"/>
          <w:szCs w:val="24"/>
        </w:rPr>
        <w:tab/>
      </w:r>
      <w:r w:rsidRPr="005226C0">
        <w:rPr>
          <w:rFonts w:ascii="Times New Roman" w:hAnsi="Times New Roman"/>
          <w:bCs/>
          <w:sz w:val="24"/>
          <w:szCs w:val="24"/>
        </w:rPr>
        <w:t xml:space="preserve">- ГОСТ 19917-2014 «Мебель для сидения и лежания. Общие технические условия»; </w:t>
      </w:r>
    </w:p>
    <w:p w14:paraId="4462538A" w14:textId="6F3D9893" w:rsidR="005226C0" w:rsidRPr="005226C0" w:rsidRDefault="005226C0" w:rsidP="004815A7">
      <w:pPr>
        <w:spacing w:after="0" w:line="240" w:lineRule="auto"/>
        <w:jc w:val="both"/>
        <w:rPr>
          <w:rFonts w:ascii="Times New Roman" w:hAnsi="Times New Roman"/>
          <w:bCs/>
          <w:sz w:val="24"/>
          <w:szCs w:val="24"/>
        </w:rPr>
      </w:pPr>
      <w:r>
        <w:rPr>
          <w:rFonts w:ascii="Times New Roman" w:hAnsi="Times New Roman"/>
          <w:bCs/>
          <w:sz w:val="24"/>
          <w:szCs w:val="24"/>
        </w:rPr>
        <w:tab/>
      </w:r>
      <w:r w:rsidRPr="005226C0">
        <w:rPr>
          <w:rFonts w:ascii="Times New Roman" w:hAnsi="Times New Roman"/>
          <w:bCs/>
          <w:sz w:val="24"/>
          <w:szCs w:val="24"/>
        </w:rPr>
        <w:t>- ГОСТ 12029-93 «Мебель. Стулья и табуреты. Определение прочности и долговечности»;</w:t>
      </w:r>
    </w:p>
    <w:p w14:paraId="0B2BAE3A" w14:textId="291342FA" w:rsidR="005226C0" w:rsidRPr="005226C0" w:rsidRDefault="005226C0" w:rsidP="004815A7">
      <w:pPr>
        <w:spacing w:after="0" w:line="240" w:lineRule="auto"/>
        <w:jc w:val="both"/>
        <w:rPr>
          <w:rFonts w:ascii="Times New Roman" w:hAnsi="Times New Roman"/>
          <w:bCs/>
          <w:sz w:val="24"/>
          <w:szCs w:val="24"/>
        </w:rPr>
      </w:pPr>
      <w:r>
        <w:rPr>
          <w:rFonts w:ascii="Times New Roman" w:hAnsi="Times New Roman"/>
          <w:bCs/>
          <w:sz w:val="24"/>
          <w:szCs w:val="24"/>
        </w:rPr>
        <w:tab/>
      </w:r>
      <w:r w:rsidRPr="005226C0">
        <w:rPr>
          <w:rFonts w:ascii="Times New Roman" w:hAnsi="Times New Roman"/>
          <w:bCs/>
          <w:sz w:val="24"/>
          <w:szCs w:val="24"/>
        </w:rPr>
        <w:t>- ГОСТ 26800.3-86 «Мебель для административных помещений. Функциональные размеры стульев»;</w:t>
      </w:r>
    </w:p>
    <w:p w14:paraId="364F153E" w14:textId="62FD4929" w:rsidR="000254BA" w:rsidRPr="0067093E" w:rsidRDefault="005226C0" w:rsidP="004815A7">
      <w:pPr>
        <w:spacing w:after="0" w:line="240" w:lineRule="auto"/>
        <w:jc w:val="both"/>
        <w:rPr>
          <w:rFonts w:ascii="Times New Roman" w:hAnsi="Times New Roman"/>
          <w:bCs/>
          <w:sz w:val="24"/>
          <w:szCs w:val="24"/>
        </w:rPr>
      </w:pPr>
      <w:r>
        <w:rPr>
          <w:rFonts w:ascii="Times New Roman" w:hAnsi="Times New Roman"/>
          <w:bCs/>
          <w:sz w:val="24"/>
          <w:szCs w:val="24"/>
        </w:rPr>
        <w:tab/>
      </w:r>
      <w:r w:rsidRPr="005226C0">
        <w:rPr>
          <w:rFonts w:ascii="Times New Roman" w:hAnsi="Times New Roman"/>
          <w:bCs/>
          <w:sz w:val="24"/>
          <w:szCs w:val="24"/>
        </w:rPr>
        <w:t>- ГОСТ 18666-95 «Шкафы для учебных пособий. Функциональные размеры».</w:t>
      </w:r>
    </w:p>
    <w:p w14:paraId="12EEB0E9" w14:textId="77777777" w:rsidR="000254BA" w:rsidRPr="00645BA6" w:rsidRDefault="000254BA" w:rsidP="004815A7">
      <w:pPr>
        <w:spacing w:after="0" w:line="240" w:lineRule="auto"/>
        <w:ind w:firstLine="709"/>
        <w:jc w:val="both"/>
        <w:rPr>
          <w:rFonts w:ascii="Times New Roman" w:hAnsi="Times New Roman"/>
          <w:sz w:val="24"/>
          <w:szCs w:val="24"/>
        </w:rPr>
      </w:pPr>
      <w:r w:rsidRPr="00645BA6">
        <w:rPr>
          <w:rFonts w:ascii="Times New Roman" w:hAnsi="Times New Roman"/>
          <w:sz w:val="24"/>
          <w:szCs w:val="24"/>
        </w:rPr>
        <w:t>Перечисление ГОСТ, ТУ, СанПин, СНиП и т.д. осуществляется заказчиком с указанием соответствующих пунктов наименований товаров, содержащихся в Сведениях о товаре.</w:t>
      </w:r>
    </w:p>
    <w:p w14:paraId="6A0595C3" w14:textId="77777777" w:rsidR="000254BA" w:rsidRPr="00645BA6" w:rsidRDefault="000254BA" w:rsidP="004815A7">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w:t>
      </w:r>
      <w:r w:rsidRPr="00645BA6">
        <w:rPr>
          <w:sz w:val="24"/>
          <w:szCs w:val="24"/>
        </w:rPr>
        <w:t xml:space="preserve"> </w:t>
      </w:r>
      <w:r w:rsidRPr="00645BA6">
        <w:rPr>
          <w:rFonts w:ascii="Times New Roman" w:hAnsi="Times New Roman"/>
          <w:sz w:val="24"/>
          <w:szCs w:val="24"/>
        </w:rPr>
        <w:t>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14:paraId="734F3FBD" w14:textId="77777777" w:rsidR="000254BA" w:rsidRPr="00645BA6" w:rsidRDefault="000254BA" w:rsidP="004815A7">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Приложение № 1 к Техническому заданию. </w:t>
      </w:r>
    </w:p>
    <w:p w14:paraId="424D3710" w14:textId="7CA6706E" w:rsidR="000254BA" w:rsidRPr="00645BA6" w:rsidRDefault="000254BA" w:rsidP="004815A7">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когда предлагаемый товар не может иметь конкретное значение параметра (конкретный показатель) в соответствии </w:t>
      </w:r>
      <w:r w:rsidR="005226C0">
        <w:rPr>
          <w:rFonts w:ascii="Times New Roman" w:hAnsi="Times New Roman"/>
          <w:sz w:val="24"/>
          <w:szCs w:val="24"/>
        </w:rPr>
        <w:br/>
      </w:r>
      <w:r w:rsidRPr="00645BA6">
        <w:rPr>
          <w:rFonts w:ascii="Times New Roman" w:hAnsi="Times New Roman"/>
          <w:sz w:val="24"/>
          <w:szCs w:val="24"/>
        </w:rPr>
        <w:t>со сведениями, предоставляемыми производителями таких товаров, участником закупки указывается диапазон значений.</w:t>
      </w:r>
    </w:p>
    <w:p w14:paraId="27462EF7" w14:textId="77777777" w:rsidR="000254BA" w:rsidRPr="00645BA6" w:rsidRDefault="000254BA" w:rsidP="004815A7">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форме могут быть использованы следующие знаки и обозначения:</w:t>
      </w:r>
    </w:p>
    <w:p w14:paraId="4A847E84" w14:textId="18342FEA" w:rsidR="000254BA" w:rsidRPr="00645BA6" w:rsidRDefault="000254BA" w:rsidP="004815A7">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Символ «±» - означает что, участнику следует предоставить в заявке конкретный показатель равный указанному или с отклонением </w:t>
      </w:r>
      <w:r w:rsidR="005226C0">
        <w:rPr>
          <w:rFonts w:ascii="Times New Roman" w:hAnsi="Times New Roman"/>
          <w:sz w:val="24"/>
          <w:szCs w:val="24"/>
        </w:rPr>
        <w:br/>
      </w:r>
      <w:r w:rsidRPr="00645BA6">
        <w:rPr>
          <w:rFonts w:ascii="Times New Roman" w:hAnsi="Times New Roman"/>
          <w:sz w:val="24"/>
          <w:szCs w:val="24"/>
        </w:rPr>
        <w:t>в большую или меньшую сторону в пределах указанного предельного отклонения;</w:t>
      </w:r>
    </w:p>
    <w:p w14:paraId="57F65E0D" w14:textId="77777777" w:rsidR="000254BA" w:rsidRPr="00645BA6" w:rsidRDefault="000254BA" w:rsidP="004815A7">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14:paraId="2182F93C" w14:textId="77777777" w:rsidR="000254BA" w:rsidRPr="00645BA6" w:rsidRDefault="000254BA" w:rsidP="004815A7">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w:t>
      </w:r>
      <w:r w:rsidRPr="00645BA6">
        <w:rPr>
          <w:rFonts w:ascii="Times New Roman" w:hAnsi="Times New Roman"/>
          <w:i/>
          <w:sz w:val="24"/>
          <w:szCs w:val="24"/>
        </w:rPr>
        <w:t>&gt;</w:t>
      </w:r>
      <w:r w:rsidRPr="00645BA6">
        <w:rPr>
          <w:rFonts w:ascii="Times New Roman" w:hAnsi="Times New Roman"/>
          <w:sz w:val="24"/>
          <w:szCs w:val="24"/>
        </w:rPr>
        <w:t xml:space="preserve">» - означает что, участнику следует предоставить в заявке конкретный показатель, более указанного значения; </w:t>
      </w:r>
    </w:p>
    <w:p w14:paraId="38A0247A" w14:textId="77777777" w:rsidR="000254BA" w:rsidRPr="00645BA6" w:rsidRDefault="000254BA" w:rsidP="004815A7">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14:paraId="72A42034" w14:textId="77777777" w:rsidR="000254BA" w:rsidRPr="00645BA6" w:rsidRDefault="000254BA" w:rsidP="004815A7">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w:t>
      </w:r>
      <w:r w:rsidRPr="00645BA6">
        <w:rPr>
          <w:rFonts w:ascii="Times New Roman" w:hAnsi="Times New Roman"/>
          <w:i/>
          <w:sz w:val="24"/>
          <w:szCs w:val="24"/>
        </w:rPr>
        <w:t>«</w:t>
      </w:r>
      <w:r w:rsidRPr="00645BA6">
        <w:rPr>
          <w:rFonts w:ascii="Times New Roman" w:hAnsi="Times New Roman"/>
          <w:sz w:val="24"/>
          <w:szCs w:val="24"/>
        </w:rPr>
        <w:t>не более</w:t>
      </w:r>
      <w:r w:rsidRPr="00645BA6">
        <w:rPr>
          <w:rFonts w:ascii="Times New Roman" w:hAnsi="Times New Roman"/>
          <w:i/>
          <w:sz w:val="24"/>
          <w:szCs w:val="24"/>
        </w:rPr>
        <w:t xml:space="preserve">» </w:t>
      </w:r>
      <w:r w:rsidRPr="00645BA6">
        <w:rPr>
          <w:rFonts w:ascii="Times New Roman" w:hAnsi="Times New Roman"/>
          <w:sz w:val="24"/>
          <w:szCs w:val="24"/>
        </w:rPr>
        <w:t xml:space="preserve"> - означает что, участнику следует предоставить в заявке конкретный показатель, менее указанного значения или равный ему;</w:t>
      </w:r>
    </w:p>
    <w:p w14:paraId="1D745A76" w14:textId="77777777" w:rsidR="000254BA" w:rsidRPr="00645BA6" w:rsidRDefault="000254BA" w:rsidP="004815A7">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645BA6">
        <w:rPr>
          <w:rFonts w:ascii="Times New Roman" w:hAnsi="Times New Roman"/>
          <w:i/>
          <w:sz w:val="24"/>
          <w:szCs w:val="24"/>
        </w:rPr>
        <w:t xml:space="preserve">; </w:t>
      </w:r>
    </w:p>
    <w:p w14:paraId="13BF262E" w14:textId="77777777" w:rsidR="000254BA" w:rsidRPr="00645BA6" w:rsidRDefault="000254BA" w:rsidP="004815A7">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645BA6">
        <w:rPr>
          <w:rFonts w:ascii="Times New Roman" w:hAnsi="Times New Roman"/>
          <w:i/>
          <w:sz w:val="24"/>
          <w:szCs w:val="24"/>
        </w:rPr>
        <w:t>;</w:t>
      </w:r>
    </w:p>
    <w:p w14:paraId="272866DD" w14:textId="77777777" w:rsidR="000254BA" w:rsidRPr="00645BA6" w:rsidRDefault="000254BA" w:rsidP="004815A7">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14:paraId="53FEEFF2" w14:textId="77777777" w:rsidR="000254BA" w:rsidRPr="00645BA6" w:rsidRDefault="000254BA" w:rsidP="004815A7">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14:paraId="7647F193" w14:textId="77777777" w:rsidR="000254BA" w:rsidRDefault="000254BA" w:rsidP="004815A7">
      <w:pPr>
        <w:spacing w:after="0" w:line="240" w:lineRule="auto"/>
        <w:ind w:firstLine="709"/>
        <w:jc w:val="both"/>
        <w:rPr>
          <w:rFonts w:ascii="Times New Roman" w:hAnsi="Times New Roman"/>
          <w:sz w:val="24"/>
          <w:szCs w:val="24"/>
        </w:rPr>
      </w:pPr>
      <w:r w:rsidRPr="00645BA6">
        <w:rPr>
          <w:rFonts w:ascii="Times New Roman" w:hAnsi="Times New Roman"/>
          <w:sz w:val="24"/>
          <w:szCs w:val="24"/>
        </w:rPr>
        <w:lastRenderedPageBreak/>
        <w:t>При этом, символы «±», «&lt;», «&gt;», «≥», «≤» устанавливаются в требуемом значении Сведений о товарах слева от числового значения показателя.</w:t>
      </w:r>
    </w:p>
    <w:p w14:paraId="2A40E7BA" w14:textId="339A1EC9" w:rsidR="00B70BA0" w:rsidRPr="00645BA6" w:rsidRDefault="00B70BA0" w:rsidP="004815A7">
      <w:pPr>
        <w:spacing w:after="0" w:line="240" w:lineRule="auto"/>
        <w:ind w:firstLine="709"/>
        <w:jc w:val="both"/>
        <w:rPr>
          <w:rFonts w:ascii="Times New Roman" w:hAnsi="Times New Roman"/>
          <w:sz w:val="24"/>
          <w:szCs w:val="24"/>
        </w:rPr>
      </w:pPr>
      <w:r w:rsidRPr="00B70BA0">
        <w:rPr>
          <w:rFonts w:ascii="Times New Roman" w:hAnsi="Times New Roman"/>
          <w:sz w:val="24"/>
          <w:szCs w:val="24"/>
        </w:rPr>
        <w:t xml:space="preserve">Сочетание символьно-буквенного выражения </w:t>
      </w:r>
      <w:r w:rsidRPr="00B30CFB">
        <w:rPr>
          <w:rFonts w:ascii="Times New Roman" w:hAnsi="Times New Roman"/>
          <w:i/>
          <w:sz w:val="24"/>
          <w:szCs w:val="24"/>
        </w:rPr>
        <w:t>«≥ и ≤», «&gt; и ≤», «≥ и &lt;»</w:t>
      </w:r>
      <w:r w:rsidRPr="00B70BA0">
        <w:rPr>
          <w:rFonts w:ascii="Times New Roman" w:hAnsi="Times New Roman"/>
          <w:sz w:val="24"/>
          <w:szCs w:val="24"/>
        </w:rPr>
        <w:t xml:space="preserve"> - означает что, участнику следует предоставить в заявке конкретный показатель, удовлетворяющего заданному диапазону.</w:t>
      </w:r>
    </w:p>
    <w:p w14:paraId="410B8C5D" w14:textId="77777777" w:rsidR="000254BA" w:rsidRPr="00645BA6" w:rsidRDefault="000254BA" w:rsidP="004815A7">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указания требуемого значения с использованием символа «[ ]»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14:paraId="73149E47" w14:textId="77777777" w:rsidR="000254BA" w:rsidRPr="00645BA6" w:rsidRDefault="000254BA" w:rsidP="004815A7">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14:paraId="79090978" w14:textId="77777777" w:rsidR="000254BA" w:rsidRPr="00645BA6" w:rsidRDefault="000254BA" w:rsidP="004815A7">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14:paraId="6ABD2E36" w14:textId="77777777" w:rsidR="000254BA" w:rsidRPr="00645BA6" w:rsidRDefault="000254BA" w:rsidP="004815A7">
      <w:pPr>
        <w:spacing w:after="0" w:line="240" w:lineRule="auto"/>
        <w:ind w:firstLine="709"/>
        <w:jc w:val="both"/>
        <w:rPr>
          <w:rFonts w:ascii="Times New Roman" w:hAnsi="Times New Roman"/>
          <w:color w:val="FF0000"/>
          <w:sz w:val="24"/>
          <w:szCs w:val="24"/>
        </w:rPr>
      </w:pPr>
      <w:r w:rsidRPr="00645BA6">
        <w:rPr>
          <w:rFonts w:ascii="Times New Roman" w:hAnsi="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14:paraId="76A2C3ED" w14:textId="77777777" w:rsidR="000254BA" w:rsidRPr="00645BA6" w:rsidRDefault="000254BA" w:rsidP="004815A7">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конкретный(-ые) показатель (-и) из данного диапазона не включая крайние значения.</w:t>
      </w:r>
    </w:p>
    <w:p w14:paraId="5D435408" w14:textId="77777777" w:rsidR="000254BA" w:rsidRPr="00645BA6" w:rsidRDefault="000254BA" w:rsidP="004815A7">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14:paraId="7AFB9756" w14:textId="75256EBA" w:rsidR="000254BA" w:rsidRPr="00645BA6" w:rsidRDefault="000254BA" w:rsidP="004815A7">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если требуемое значение параметра сопровождается   знаком * (звездочка), в том числе значение, включенное </w:t>
      </w:r>
      <w:r w:rsidR="00D522BC" w:rsidRPr="00645BA6">
        <w:rPr>
          <w:rFonts w:ascii="Times New Roman" w:hAnsi="Times New Roman"/>
          <w:sz w:val="24"/>
          <w:szCs w:val="24"/>
        </w:rPr>
        <w:t>в диапазон</w:t>
      </w:r>
      <w:r w:rsidRPr="00645BA6">
        <w:rPr>
          <w:rFonts w:ascii="Times New Roman" w:hAnsi="Times New Roman"/>
          <w:sz w:val="24"/>
          <w:szCs w:val="24"/>
        </w:rPr>
        <w:t xml:space="preserve"> значений, то участник вправе указать крайнее значение требуемого параметра.</w:t>
      </w:r>
    </w:p>
    <w:p w14:paraId="20E9B5AE" w14:textId="77777777" w:rsidR="000254BA" w:rsidRPr="00645BA6" w:rsidRDefault="000254BA" w:rsidP="004815A7">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не допускается указание крайнего значения параметра, не сопровождающегося знаком * (звездочка).</w:t>
      </w:r>
    </w:p>
    <w:p w14:paraId="40EB9C5E" w14:textId="77777777" w:rsidR="000254BA" w:rsidRPr="00645BA6" w:rsidRDefault="000254BA" w:rsidP="004815A7">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14:paraId="29DA98EB" w14:textId="77777777" w:rsidR="000254BA" w:rsidRPr="00645BA6" w:rsidRDefault="000254BA" w:rsidP="004815A7">
      <w:pPr>
        <w:spacing w:after="0" w:line="240" w:lineRule="auto"/>
        <w:ind w:firstLine="709"/>
        <w:jc w:val="both"/>
        <w:rPr>
          <w:rFonts w:ascii="Times New Roman" w:hAnsi="Times New Roman"/>
          <w:sz w:val="24"/>
          <w:szCs w:val="24"/>
        </w:rPr>
      </w:pPr>
      <w:r w:rsidRPr="00645BA6">
        <w:rPr>
          <w:rFonts w:ascii="Times New Roman" w:hAnsi="Times New Roman"/>
          <w:sz w:val="24"/>
          <w:szCs w:val="24"/>
        </w:rPr>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первой части заявки на участие в аукционе в электронной форме, несет участник закупки.</w:t>
      </w:r>
    </w:p>
    <w:p w14:paraId="411EDA00" w14:textId="496A0B4C" w:rsidR="00F07819" w:rsidRDefault="000254BA" w:rsidP="004815A7">
      <w:pPr>
        <w:spacing w:after="0" w:line="240" w:lineRule="auto"/>
        <w:ind w:firstLine="709"/>
        <w:jc w:val="both"/>
        <w:rPr>
          <w:rFonts w:ascii="Times New Roman" w:hAnsi="Times New Roman" w:cs="Times New Roman"/>
          <w:sz w:val="24"/>
          <w:szCs w:val="24"/>
        </w:rPr>
        <w:sectPr w:rsidR="00F07819" w:rsidSect="007633E3">
          <w:pgSz w:w="16838" w:h="11906" w:orient="landscape"/>
          <w:pgMar w:top="1134" w:right="567" w:bottom="1134" w:left="1134" w:header="709" w:footer="709" w:gutter="0"/>
          <w:cols w:space="708"/>
          <w:docGrid w:linePitch="360"/>
        </w:sectPr>
      </w:pPr>
      <w:r w:rsidRPr="00645BA6">
        <w:rPr>
          <w:rFonts w:ascii="Times New Roman" w:hAnsi="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за исключением </w:t>
      </w:r>
      <w:r w:rsidRPr="00645BA6">
        <w:rPr>
          <w:rFonts w:ascii="Times New Roman" w:hAnsi="Times New Roman"/>
          <w:sz w:val="24"/>
          <w:szCs w:val="24"/>
          <w:u w:val="single"/>
        </w:rPr>
        <w:t>указания в настоящей документации</w:t>
      </w:r>
      <w:r w:rsidRPr="00645BA6">
        <w:rPr>
          <w:rFonts w:ascii="Times New Roman" w:hAnsi="Times New Roman"/>
          <w:sz w:val="24"/>
          <w:szCs w:val="24"/>
        </w:rPr>
        <w:t xml:space="preserve"> о закупке случаев </w:t>
      </w:r>
      <w:r w:rsidRPr="00645BA6">
        <w:rPr>
          <w:rFonts w:ascii="Times New Roman" w:hAnsi="Times New Roman"/>
          <w:bCs/>
          <w:sz w:val="24"/>
          <w:szCs w:val="24"/>
        </w:rPr>
        <w:t>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66EDF51E" w14:textId="06549CB5" w:rsidR="00B521F3" w:rsidRPr="00B521F3" w:rsidRDefault="00B521F3" w:rsidP="004815A7">
      <w:pPr>
        <w:spacing w:after="0" w:line="240" w:lineRule="auto"/>
        <w:jc w:val="right"/>
        <w:rPr>
          <w:rFonts w:ascii="Times New Roman" w:hAnsi="Times New Roman" w:cs="Times New Roman"/>
          <w:sz w:val="24"/>
          <w:szCs w:val="24"/>
        </w:rPr>
      </w:pPr>
      <w:r w:rsidRPr="00B521F3">
        <w:rPr>
          <w:rFonts w:ascii="Times New Roman" w:hAnsi="Times New Roman" w:cs="Times New Roman"/>
          <w:sz w:val="24"/>
          <w:szCs w:val="24"/>
        </w:rPr>
        <w:lastRenderedPageBreak/>
        <w:t xml:space="preserve">Приложение </w:t>
      </w:r>
      <w:r w:rsidR="00267144">
        <w:rPr>
          <w:rFonts w:ascii="Times New Roman" w:hAnsi="Times New Roman" w:cs="Times New Roman"/>
          <w:sz w:val="24"/>
          <w:szCs w:val="24"/>
        </w:rPr>
        <w:t>3</w:t>
      </w:r>
    </w:p>
    <w:p w14:paraId="51E17310" w14:textId="77777777" w:rsidR="00F81637" w:rsidRDefault="00F81637" w:rsidP="004815A7">
      <w:pPr>
        <w:spacing w:after="0" w:line="240" w:lineRule="auto"/>
        <w:jc w:val="center"/>
        <w:rPr>
          <w:rFonts w:ascii="Times New Roman" w:hAnsi="Times New Roman" w:cs="Times New Roman"/>
          <w:sz w:val="24"/>
          <w:szCs w:val="24"/>
        </w:rPr>
      </w:pPr>
    </w:p>
    <w:p w14:paraId="51080D9E" w14:textId="6A89CD95" w:rsidR="00B521F3" w:rsidRPr="00B521F3" w:rsidRDefault="00B521F3" w:rsidP="004815A7">
      <w:pPr>
        <w:spacing w:after="0" w:line="240" w:lineRule="auto"/>
        <w:jc w:val="center"/>
        <w:rPr>
          <w:rFonts w:ascii="Times New Roman" w:hAnsi="Times New Roman" w:cs="Times New Roman"/>
          <w:sz w:val="24"/>
          <w:szCs w:val="24"/>
        </w:rPr>
      </w:pPr>
      <w:r w:rsidRPr="00B521F3">
        <w:rPr>
          <w:rFonts w:ascii="Times New Roman" w:hAnsi="Times New Roman" w:cs="Times New Roman"/>
          <w:sz w:val="24"/>
          <w:szCs w:val="24"/>
        </w:rPr>
        <w:t xml:space="preserve">Форма </w:t>
      </w:r>
      <w:r w:rsidR="00267144">
        <w:rPr>
          <w:rFonts w:ascii="Times New Roman" w:hAnsi="Times New Roman" w:cs="Times New Roman"/>
          <w:sz w:val="24"/>
          <w:szCs w:val="24"/>
        </w:rPr>
        <w:t>3</w:t>
      </w:r>
      <w:r w:rsidRPr="00B521F3">
        <w:rPr>
          <w:rFonts w:ascii="Times New Roman" w:hAnsi="Times New Roman" w:cs="Times New Roman"/>
          <w:sz w:val="24"/>
          <w:szCs w:val="24"/>
        </w:rPr>
        <w:t>. РЕКОМЕНДУЕМАЯ ФОРМА ДЕКЛАРАЦИИ СООТВЕТСТВИЯ</w:t>
      </w:r>
    </w:p>
    <w:p w14:paraId="3CFF5A50" w14:textId="77777777" w:rsidR="00F81637" w:rsidRDefault="00F81637" w:rsidP="004815A7">
      <w:pPr>
        <w:spacing w:after="0" w:line="240" w:lineRule="auto"/>
        <w:jc w:val="both"/>
        <w:rPr>
          <w:rFonts w:ascii="Times New Roman" w:hAnsi="Times New Roman" w:cs="Times New Roman"/>
          <w:sz w:val="24"/>
          <w:szCs w:val="24"/>
        </w:rPr>
      </w:pPr>
    </w:p>
    <w:p w14:paraId="2B3888D4" w14:textId="77777777" w:rsidR="00B521F3" w:rsidRPr="00B521F3" w:rsidRDefault="00B521F3" w:rsidP="004815A7">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Pr>
          <w:rFonts w:ascii="Times New Roman" w:hAnsi="Times New Roman" w:cs="Times New Roman"/>
          <w:sz w:val="24"/>
          <w:szCs w:val="24"/>
        </w:rPr>
        <w:t xml:space="preserve"> </w:t>
      </w:r>
      <w:r w:rsidRPr="00B521F3">
        <w:rPr>
          <w:rFonts w:ascii="Times New Roman" w:hAnsi="Times New Roman" w:cs="Times New Roman"/>
          <w:sz w:val="24"/>
          <w:szCs w:val="24"/>
        </w:rPr>
        <w:t>на участие в аукционе в электронной форме на</w:t>
      </w:r>
    </w:p>
    <w:p w14:paraId="32E5F7B8" w14:textId="77777777" w:rsidR="00B521F3" w:rsidRPr="00B521F3" w:rsidRDefault="00B521F3" w:rsidP="004815A7">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_______________________________________________________________________________</w:t>
      </w:r>
    </w:p>
    <w:p w14:paraId="3B5D2B5B" w14:textId="77777777" w:rsidR="00B521F3" w:rsidRDefault="00B521F3" w:rsidP="004815A7">
      <w:pPr>
        <w:spacing w:after="0" w:line="240" w:lineRule="auto"/>
        <w:jc w:val="both"/>
        <w:rPr>
          <w:rFonts w:ascii="Times New Roman" w:hAnsi="Times New Roman" w:cs="Times New Roman"/>
          <w:sz w:val="20"/>
          <w:szCs w:val="20"/>
        </w:rPr>
      </w:pPr>
      <w:r w:rsidRPr="00B521F3">
        <w:rPr>
          <w:rFonts w:ascii="Times New Roman" w:hAnsi="Times New Roman" w:cs="Times New Roman"/>
          <w:sz w:val="20"/>
          <w:szCs w:val="20"/>
        </w:rPr>
        <w:t>(указывается наименование аукциона в электронной форме)</w:t>
      </w:r>
      <w:r>
        <w:rPr>
          <w:rFonts w:ascii="Times New Roman" w:hAnsi="Times New Roman" w:cs="Times New Roman"/>
          <w:sz w:val="20"/>
          <w:szCs w:val="20"/>
        </w:rPr>
        <w:t xml:space="preserve"> </w:t>
      </w:r>
    </w:p>
    <w:p w14:paraId="00550FEA" w14:textId="77777777" w:rsidR="00B521F3" w:rsidRPr="00B521F3" w:rsidRDefault="00B521F3" w:rsidP="004815A7">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 закупки ___________________),</w:t>
      </w:r>
      <w:r>
        <w:rPr>
          <w:rFonts w:ascii="Times New Roman" w:hAnsi="Times New Roman" w:cs="Times New Roman"/>
          <w:sz w:val="24"/>
          <w:szCs w:val="24"/>
        </w:rPr>
        <w:t xml:space="preserve"> </w:t>
      </w:r>
      <w:r w:rsidRPr="00B521F3">
        <w:rPr>
          <w:rFonts w:ascii="Times New Roman" w:hAnsi="Times New Roman" w:cs="Times New Roman"/>
          <w:sz w:val="24"/>
          <w:szCs w:val="24"/>
        </w:rPr>
        <w:t>сообщает о своем соответствии требованиям,</w:t>
      </w:r>
      <w:r>
        <w:rPr>
          <w:rFonts w:ascii="Times New Roman" w:hAnsi="Times New Roman" w:cs="Times New Roman"/>
          <w:sz w:val="24"/>
          <w:szCs w:val="24"/>
        </w:rPr>
        <w:t xml:space="preserve"> </w:t>
      </w:r>
      <w:r w:rsidRPr="00B521F3">
        <w:rPr>
          <w:rFonts w:ascii="Times New Roman" w:hAnsi="Times New Roman" w:cs="Times New Roman"/>
          <w:sz w:val="24"/>
          <w:szCs w:val="24"/>
        </w:rPr>
        <w:t>установленным пунктами 3- 9 части 1 статьи 31 Федерального закона от 05.04.2013 № 44-ФЗ «О</w:t>
      </w:r>
      <w:r>
        <w:rPr>
          <w:rFonts w:ascii="Times New Roman" w:hAnsi="Times New Roman" w:cs="Times New Roman"/>
          <w:sz w:val="24"/>
          <w:szCs w:val="24"/>
        </w:rPr>
        <w:t xml:space="preserve"> </w:t>
      </w:r>
      <w:r w:rsidRPr="00B521F3">
        <w:rPr>
          <w:rFonts w:ascii="Times New Roman" w:hAnsi="Times New Roman" w:cs="Times New Roman"/>
          <w:sz w:val="24"/>
          <w:szCs w:val="24"/>
        </w:rPr>
        <w:t>контрактной системе в сфере закупок товаров, работ, услуг для обеспечения государственных и</w:t>
      </w:r>
      <w:r>
        <w:rPr>
          <w:rFonts w:ascii="Times New Roman" w:hAnsi="Times New Roman" w:cs="Times New Roman"/>
          <w:sz w:val="24"/>
          <w:szCs w:val="24"/>
        </w:rPr>
        <w:t xml:space="preserve"> </w:t>
      </w:r>
      <w:r w:rsidRPr="00B521F3">
        <w:rPr>
          <w:rFonts w:ascii="Times New Roman" w:hAnsi="Times New Roman" w:cs="Times New Roman"/>
          <w:sz w:val="24"/>
          <w:szCs w:val="24"/>
        </w:rPr>
        <w:t>муниципальных нужд», а именно:</w:t>
      </w:r>
    </w:p>
    <w:p w14:paraId="50D813F4" w14:textId="069162D0" w:rsidR="00B521F3" w:rsidRPr="00B521F3" w:rsidRDefault="00B521F3" w:rsidP="004815A7">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непроведение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B521F3">
        <w:rPr>
          <w:rFonts w:ascii="Times New Roman" w:hAnsi="Times New Roman" w:cs="Times New Roman"/>
          <w:sz w:val="24"/>
          <w:szCs w:val="24"/>
        </w:rPr>
        <w:t>арбитражного суда о признании участника закупки - юридич</w:t>
      </w:r>
      <w:r w:rsidR="00AE2231">
        <w:rPr>
          <w:rFonts w:ascii="Times New Roman" w:hAnsi="Times New Roman" w:cs="Times New Roman"/>
          <w:sz w:val="24"/>
          <w:szCs w:val="24"/>
        </w:rPr>
        <w:t xml:space="preserve">еского лица или индивидуального </w:t>
      </w:r>
      <w:r w:rsidRPr="00B521F3">
        <w:rPr>
          <w:rFonts w:ascii="Times New Roman" w:hAnsi="Times New Roman" w:cs="Times New Roman"/>
          <w:sz w:val="24"/>
          <w:szCs w:val="24"/>
        </w:rPr>
        <w:t>предпринимателя несостоятельным (банкротом) и об открытии конкурсного производства;</w:t>
      </w:r>
    </w:p>
    <w:p w14:paraId="0C82650A" w14:textId="77777777" w:rsidR="00B521F3" w:rsidRPr="00B521F3" w:rsidRDefault="00B521F3" w:rsidP="004815A7">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неприостановление деятельности участника закупки в порядке,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Кодексом 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w:t>
      </w:r>
    </w:p>
    <w:p w14:paraId="016AEB9B" w14:textId="77777777" w:rsidR="00B521F3" w:rsidRPr="00B521F3" w:rsidRDefault="00B521F3" w:rsidP="004815A7">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B521F3">
        <w:rPr>
          <w:rFonts w:ascii="Times New Roman" w:hAnsi="Times New Roman" w:cs="Times New Roman"/>
          <w:sz w:val="24"/>
          <w:szCs w:val="24"/>
        </w:rPr>
        <w:t>обязательным платежам в бюджеты бюджетной системы Российской Федерации (за исключением</w:t>
      </w:r>
      <w:r>
        <w:rPr>
          <w:rFonts w:ascii="Times New Roman" w:hAnsi="Times New Roman" w:cs="Times New Roman"/>
          <w:sz w:val="24"/>
          <w:szCs w:val="24"/>
        </w:rPr>
        <w:t xml:space="preserve"> </w:t>
      </w:r>
      <w:r w:rsidRPr="00B521F3">
        <w:rPr>
          <w:rFonts w:ascii="Times New Roman" w:hAnsi="Times New Roman" w:cs="Times New Roman"/>
          <w:sz w:val="24"/>
          <w:szCs w:val="24"/>
        </w:rPr>
        <w:t>сумм, на которые предоставлены отсрочка, рассрочка, инвестиционный налоговый кредит в</w:t>
      </w:r>
      <w:r>
        <w:rPr>
          <w:rFonts w:ascii="Times New Roman" w:hAnsi="Times New Roman" w:cs="Times New Roman"/>
          <w:sz w:val="24"/>
          <w:szCs w:val="24"/>
        </w:rPr>
        <w:t xml:space="preserve"> </w:t>
      </w:r>
      <w:r w:rsidRPr="00B521F3">
        <w:rPr>
          <w:rFonts w:ascii="Times New Roman" w:hAnsi="Times New Roman" w:cs="Times New Roman"/>
          <w:sz w:val="24"/>
          <w:szCs w:val="24"/>
        </w:rPr>
        <w:t>соответствии с законодательством Российской Федерации о налогах и сборах,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реструктурированы в соответствии с законодательством Российской Федерации, по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имеется вступившее в законную силу решение суда о признании обязанности заявителя по уплате</w:t>
      </w:r>
      <w:r>
        <w:rPr>
          <w:rFonts w:ascii="Times New Roman" w:hAnsi="Times New Roman" w:cs="Times New Roman"/>
          <w:sz w:val="24"/>
          <w:szCs w:val="24"/>
        </w:rPr>
        <w:t xml:space="preserve"> </w:t>
      </w:r>
      <w:r w:rsidRPr="00B521F3">
        <w:rPr>
          <w:rFonts w:ascii="Times New Roman" w:hAnsi="Times New Roman" w:cs="Times New Roman"/>
          <w:sz w:val="24"/>
          <w:szCs w:val="24"/>
        </w:rPr>
        <w:t>этих сумм исполненной или которые признаны безнадежными к взысканию в соответствии с</w:t>
      </w:r>
      <w:r>
        <w:rPr>
          <w:rFonts w:ascii="Times New Roman" w:hAnsi="Times New Roman" w:cs="Times New Roman"/>
          <w:sz w:val="24"/>
          <w:szCs w:val="24"/>
        </w:rPr>
        <w:t xml:space="preserve"> </w:t>
      </w:r>
      <w:r w:rsidRPr="00B521F3">
        <w:rPr>
          <w:rFonts w:ascii="Times New Roman" w:hAnsi="Times New Roman" w:cs="Times New Roman"/>
          <w:sz w:val="24"/>
          <w:szCs w:val="24"/>
        </w:rPr>
        <w:t>законодательством Российской Федерации о налогах и сборах) за прошедший календарный год,</w:t>
      </w:r>
      <w:r>
        <w:rPr>
          <w:rFonts w:ascii="Times New Roman" w:hAnsi="Times New Roman" w:cs="Times New Roman"/>
          <w:sz w:val="24"/>
          <w:szCs w:val="24"/>
        </w:rPr>
        <w:t xml:space="preserve"> </w:t>
      </w:r>
      <w:r w:rsidRPr="00B521F3">
        <w:rPr>
          <w:rFonts w:ascii="Times New Roman" w:hAnsi="Times New Roman" w:cs="Times New Roman"/>
          <w:sz w:val="24"/>
          <w:szCs w:val="24"/>
        </w:rPr>
        <w:t>размер которых превышает двадцать пять процентов балансовой стоимости активов участника</w:t>
      </w:r>
      <w:r>
        <w:rPr>
          <w:rFonts w:ascii="Times New Roman" w:hAnsi="Times New Roman" w:cs="Times New Roman"/>
          <w:sz w:val="24"/>
          <w:szCs w:val="24"/>
        </w:rPr>
        <w:t xml:space="preserve"> </w:t>
      </w:r>
      <w:r w:rsidRPr="00B521F3">
        <w:rPr>
          <w:rFonts w:ascii="Times New Roman" w:hAnsi="Times New Roman" w:cs="Times New Roman"/>
          <w:sz w:val="24"/>
          <w:szCs w:val="24"/>
        </w:rPr>
        <w:t>закупки, по данным бухгалтерской отчетности за последний отчетный период. Участник закупки</w:t>
      </w:r>
      <w:r>
        <w:rPr>
          <w:rFonts w:ascii="Times New Roman" w:hAnsi="Times New Roman" w:cs="Times New Roman"/>
          <w:sz w:val="24"/>
          <w:szCs w:val="24"/>
        </w:rPr>
        <w:t xml:space="preserve"> </w:t>
      </w:r>
      <w:r w:rsidRPr="00B521F3">
        <w:rPr>
          <w:rFonts w:ascii="Times New Roman" w:hAnsi="Times New Roman" w:cs="Times New Roman"/>
          <w:sz w:val="24"/>
          <w:szCs w:val="24"/>
        </w:rPr>
        <w:t>считается соответствующим установленному требованию в случае, если им в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порядке подано заявление об обжаловании указанных недоимки, задолженности и решение по</w:t>
      </w:r>
      <w:r>
        <w:rPr>
          <w:rFonts w:ascii="Times New Roman" w:hAnsi="Times New Roman" w:cs="Times New Roman"/>
          <w:sz w:val="24"/>
          <w:szCs w:val="24"/>
        </w:rPr>
        <w:t xml:space="preserve"> </w:t>
      </w:r>
      <w:r w:rsidRPr="00B521F3">
        <w:rPr>
          <w:rFonts w:ascii="Times New Roman" w:hAnsi="Times New Roman" w:cs="Times New Roman"/>
          <w:sz w:val="24"/>
          <w:szCs w:val="24"/>
        </w:rPr>
        <w:t>такому заявлению на дату рассмотрения заявки на участие в определении поставщика (подрядчика,</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исполнителя) не принято;</w:t>
      </w:r>
    </w:p>
    <w:p w14:paraId="7DDD4AE8" w14:textId="77777777" w:rsidR="00B521F3" w:rsidRPr="00B521F3" w:rsidRDefault="00B521F3" w:rsidP="004815A7">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 физического лица либо у руководителя, членов коллегиального</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исполнительного органа, лица, исполняющего функции единоличного исполнительного органа, или</w:t>
      </w:r>
      <w:r>
        <w:rPr>
          <w:rFonts w:ascii="Times New Roman" w:hAnsi="Times New Roman" w:cs="Times New Roman"/>
          <w:sz w:val="24"/>
          <w:szCs w:val="24"/>
        </w:rPr>
        <w:t xml:space="preserve"> </w:t>
      </w:r>
      <w:r w:rsidRPr="00B521F3">
        <w:rPr>
          <w:rFonts w:ascii="Times New Roman" w:hAnsi="Times New Roman" w:cs="Times New Roman"/>
          <w:sz w:val="24"/>
          <w:szCs w:val="24"/>
        </w:rPr>
        <w:t>главного бухгалтера юридического лица - участника закупки судимости за преступления в сфере</w:t>
      </w:r>
      <w:r>
        <w:rPr>
          <w:rFonts w:ascii="Times New Roman" w:hAnsi="Times New Roman" w:cs="Times New Roman"/>
          <w:sz w:val="24"/>
          <w:szCs w:val="24"/>
        </w:rPr>
        <w:t xml:space="preserve"> </w:t>
      </w:r>
      <w:r w:rsidRPr="00B521F3">
        <w:rPr>
          <w:rFonts w:ascii="Times New Roman" w:hAnsi="Times New Roman" w:cs="Times New Roman"/>
          <w:sz w:val="24"/>
          <w:szCs w:val="24"/>
        </w:rPr>
        <w:t>экономики и (или) преступления, предусмотренные статьями 289, 290, 291, 291.1 Уголовного</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кодекса Российской Федерации (за исключением лиц, у которых такая судимость погашена или</w:t>
      </w:r>
      <w:r>
        <w:rPr>
          <w:rFonts w:ascii="Times New Roman" w:hAnsi="Times New Roman" w:cs="Times New Roman"/>
          <w:sz w:val="24"/>
          <w:szCs w:val="24"/>
        </w:rPr>
        <w:t xml:space="preserve"> </w:t>
      </w:r>
      <w:r w:rsidRPr="00B521F3">
        <w:rPr>
          <w:rFonts w:ascii="Times New Roman" w:hAnsi="Times New Roman" w:cs="Times New Roman"/>
          <w:sz w:val="24"/>
          <w:szCs w:val="24"/>
        </w:rPr>
        <w:t>снята), а также неприменение в отношении указанных физических лиц наказания в виде лишения</w:t>
      </w:r>
      <w:r>
        <w:rPr>
          <w:rFonts w:ascii="Times New Roman" w:hAnsi="Times New Roman" w:cs="Times New Roman"/>
          <w:sz w:val="24"/>
          <w:szCs w:val="24"/>
        </w:rPr>
        <w:t xml:space="preserve"> </w:t>
      </w:r>
      <w:r w:rsidRPr="00B521F3">
        <w:rPr>
          <w:rFonts w:ascii="Times New Roman" w:hAnsi="Times New Roman" w:cs="Times New Roman"/>
          <w:sz w:val="24"/>
          <w:szCs w:val="24"/>
        </w:rPr>
        <w:t>права занимать определенные должности или заниматься определенной деятельностью,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связаны с поставкой товара, выполнением работы, оказанием услуги, являющихся объектом</w:t>
      </w:r>
      <w:r>
        <w:rPr>
          <w:rFonts w:ascii="Times New Roman" w:hAnsi="Times New Roman" w:cs="Times New Roman"/>
          <w:sz w:val="24"/>
          <w:szCs w:val="24"/>
        </w:rPr>
        <w:t xml:space="preserve"> </w:t>
      </w:r>
      <w:r w:rsidRPr="00B521F3">
        <w:rPr>
          <w:rFonts w:ascii="Times New Roman" w:hAnsi="Times New Roman" w:cs="Times New Roman"/>
          <w:sz w:val="24"/>
          <w:szCs w:val="24"/>
        </w:rPr>
        <w:t>осуществляемой закупки, и административного наказания в виде дисквалификации;</w:t>
      </w:r>
    </w:p>
    <w:p w14:paraId="14717A6A" w14:textId="5452748B" w:rsidR="00B521F3" w:rsidRPr="00B521F3" w:rsidRDefault="00B521F3" w:rsidP="004815A7">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участник закупки - юридическое лицо, которое в течение двух лет до момента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 не было привлечено к административно</w:t>
      </w:r>
      <w:r w:rsidR="001515AD">
        <w:rPr>
          <w:rFonts w:ascii="Times New Roman" w:hAnsi="Times New Roman" w:cs="Times New Roman"/>
          <w:sz w:val="24"/>
          <w:szCs w:val="24"/>
        </w:rPr>
        <w:t xml:space="preserve">й ответственности за совершение </w:t>
      </w:r>
      <w:r w:rsidRPr="00B521F3">
        <w:rPr>
          <w:rFonts w:ascii="Times New Roman" w:hAnsi="Times New Roman" w:cs="Times New Roman"/>
          <w:sz w:val="24"/>
          <w:szCs w:val="24"/>
        </w:rPr>
        <w:t>административного правонарушения, предусмотренного с</w:t>
      </w:r>
      <w:r w:rsidR="001515AD">
        <w:rPr>
          <w:rFonts w:ascii="Times New Roman" w:hAnsi="Times New Roman" w:cs="Times New Roman"/>
          <w:sz w:val="24"/>
          <w:szCs w:val="24"/>
        </w:rPr>
        <w:t xml:space="preserve">татьей 19.28 Кодекса Российской </w:t>
      </w:r>
      <w:r w:rsidRPr="00B521F3">
        <w:rPr>
          <w:rFonts w:ascii="Times New Roman" w:hAnsi="Times New Roman" w:cs="Times New Roman"/>
          <w:sz w:val="24"/>
          <w:szCs w:val="24"/>
        </w:rPr>
        <w:t>Федерации об административных правонарушениях;</w:t>
      </w:r>
    </w:p>
    <w:p w14:paraId="6071F2C6" w14:textId="77777777" w:rsidR="00B521F3" w:rsidRDefault="00B521F3" w:rsidP="004815A7">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понимаются случаи, при которых руководитель заказчика, член комиссии по осуществлению</w:t>
      </w:r>
    </w:p>
    <w:p w14:paraId="2FFA6BD5" w14:textId="31071753" w:rsidR="00B521F3" w:rsidRPr="00B521F3" w:rsidRDefault="00B521F3" w:rsidP="004815A7">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закупок, руководитель контрактной службы заказчика, контрактный управляющий состоят в браке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являющимися выгодоприобретателями, единоличным исполнительным</w:t>
      </w:r>
      <w:r>
        <w:rPr>
          <w:rFonts w:ascii="Times New Roman" w:hAnsi="Times New Roman" w:cs="Times New Roman"/>
          <w:sz w:val="24"/>
          <w:szCs w:val="24"/>
        </w:rPr>
        <w:t xml:space="preserve"> </w:t>
      </w:r>
      <w:r w:rsidRPr="00B521F3">
        <w:rPr>
          <w:rFonts w:ascii="Times New Roman" w:hAnsi="Times New Roman" w:cs="Times New Roman"/>
          <w:sz w:val="24"/>
          <w:szCs w:val="24"/>
        </w:rPr>
        <w:t>органом хозяйственного общества (директором, генеральным директором, управляющим,</w:t>
      </w:r>
      <w:r>
        <w:rPr>
          <w:rFonts w:ascii="Times New Roman" w:hAnsi="Times New Roman" w:cs="Times New Roman"/>
          <w:sz w:val="24"/>
          <w:szCs w:val="24"/>
        </w:rPr>
        <w:t xml:space="preserve"> </w:t>
      </w:r>
      <w:r w:rsidRPr="00B521F3">
        <w:rPr>
          <w:rFonts w:ascii="Times New Roman" w:hAnsi="Times New Roman" w:cs="Times New Roman"/>
          <w:sz w:val="24"/>
          <w:szCs w:val="24"/>
        </w:rPr>
        <w:t>президентом и другими), членами коллегиального исполнительного органа хозяйственного</w:t>
      </w:r>
      <w:r>
        <w:rPr>
          <w:rFonts w:ascii="Times New Roman" w:hAnsi="Times New Roman" w:cs="Times New Roman"/>
          <w:sz w:val="24"/>
          <w:szCs w:val="24"/>
        </w:rPr>
        <w:t xml:space="preserve"> </w:t>
      </w:r>
      <w:r w:rsidRPr="00B521F3">
        <w:rPr>
          <w:rFonts w:ascii="Times New Roman" w:hAnsi="Times New Roman" w:cs="Times New Roman"/>
          <w:sz w:val="24"/>
          <w:szCs w:val="24"/>
        </w:rPr>
        <w:lastRenderedPageBreak/>
        <w:t>общества, руководителем (директором, генеральным директором) учреждения или унитарного</w:t>
      </w:r>
      <w:r>
        <w:rPr>
          <w:rFonts w:ascii="Times New Roman" w:hAnsi="Times New Roman" w:cs="Times New Roman"/>
          <w:sz w:val="24"/>
          <w:szCs w:val="24"/>
        </w:rPr>
        <w:t xml:space="preserve"> </w:t>
      </w:r>
      <w:r w:rsidRPr="00B521F3">
        <w:rPr>
          <w:rFonts w:ascii="Times New Roman" w:hAnsi="Times New Roman" w:cs="Times New Roman"/>
          <w:sz w:val="24"/>
          <w:szCs w:val="24"/>
        </w:rPr>
        <w:t>предприятия либо иными органами управления юридических лиц - участников закупки,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в том числе зарегистрированными в качестве индивидуального</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предпринимателя, - участниками закупки либо являются близкими родственниками</w:t>
      </w:r>
      <w:r>
        <w:rPr>
          <w:rFonts w:ascii="Times New Roman" w:hAnsi="Times New Roman" w:cs="Times New Roman"/>
          <w:sz w:val="24"/>
          <w:szCs w:val="24"/>
        </w:rPr>
        <w:t xml:space="preserve"> </w:t>
      </w:r>
      <w:r w:rsidRPr="00B521F3">
        <w:rPr>
          <w:rFonts w:ascii="Times New Roman" w:hAnsi="Times New Roman" w:cs="Times New Roman"/>
          <w:sz w:val="24"/>
          <w:szCs w:val="24"/>
        </w:rPr>
        <w:t>(родственниками по прямой восходящей и нисходящей линии (родителями и детьми, дедушкой,</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бабушкой и внуками), полнородными и неполнородными (имеющими общих отца или мать)</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братьями и сестрами), усыновителями или усыновленными указанных физических лиц. Под</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выгодоприобретателями понимаются физические лица, владеющие напрямую или косвенно (через</w:t>
      </w:r>
      <w:r>
        <w:rPr>
          <w:rFonts w:ascii="Times New Roman" w:hAnsi="Times New Roman" w:cs="Times New Roman"/>
          <w:sz w:val="24"/>
          <w:szCs w:val="24"/>
        </w:rPr>
        <w:t xml:space="preserve"> </w:t>
      </w:r>
      <w:r w:rsidRPr="00B521F3">
        <w:rPr>
          <w:rFonts w:ascii="Times New Roman" w:hAnsi="Times New Roman" w:cs="Times New Roman"/>
          <w:sz w:val="24"/>
          <w:szCs w:val="24"/>
        </w:rPr>
        <w:t>юридическое лицо или через несколько юридических лиц) более чем десятью процентами</w:t>
      </w:r>
      <w:r>
        <w:rPr>
          <w:rFonts w:ascii="Times New Roman" w:hAnsi="Times New Roman" w:cs="Times New Roman"/>
          <w:sz w:val="24"/>
          <w:szCs w:val="24"/>
        </w:rPr>
        <w:t xml:space="preserve"> </w:t>
      </w:r>
      <w:r w:rsidRPr="00B521F3">
        <w:rPr>
          <w:rFonts w:ascii="Times New Roman" w:hAnsi="Times New Roman" w:cs="Times New Roman"/>
          <w:sz w:val="24"/>
          <w:szCs w:val="24"/>
        </w:rPr>
        <w:t>голосующих акций хозяйственного общества либо долей, превышающей десять процентов в</w:t>
      </w:r>
      <w:r>
        <w:rPr>
          <w:rFonts w:ascii="Times New Roman" w:hAnsi="Times New Roman" w:cs="Times New Roman"/>
          <w:sz w:val="24"/>
          <w:szCs w:val="24"/>
        </w:rPr>
        <w:t xml:space="preserve"> </w:t>
      </w:r>
      <w:r w:rsidRPr="00B521F3">
        <w:rPr>
          <w:rFonts w:ascii="Times New Roman" w:hAnsi="Times New Roman" w:cs="Times New Roman"/>
          <w:sz w:val="24"/>
          <w:szCs w:val="24"/>
        </w:rPr>
        <w:t>уставном капитале хозяйственного общества.</w:t>
      </w:r>
    </w:p>
    <w:p w14:paraId="35078619" w14:textId="77777777" w:rsidR="00AF607C" w:rsidRDefault="00DE00A1" w:rsidP="004815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AC360F">
        <w:rPr>
          <w:rFonts w:ascii="Times New Roman" w:hAnsi="Times New Roman" w:cs="Times New Roman"/>
          <w:sz w:val="24"/>
          <w:szCs w:val="24"/>
        </w:rPr>
        <w:t>частник закупки не является офшорной компанией.</w:t>
      </w:r>
    </w:p>
    <w:p w14:paraId="7CB03E00" w14:textId="77777777" w:rsidR="00885B62" w:rsidRDefault="00885B62" w:rsidP="004815A7">
      <w:pPr>
        <w:spacing w:after="0" w:line="240" w:lineRule="auto"/>
        <w:jc w:val="both"/>
        <w:rPr>
          <w:rFonts w:ascii="Times New Roman" w:hAnsi="Times New Roman" w:cs="Times New Roman"/>
          <w:sz w:val="24"/>
          <w:szCs w:val="24"/>
        </w:rPr>
      </w:pPr>
    </w:p>
    <w:p w14:paraId="10478CCD" w14:textId="77777777" w:rsidR="00885B62" w:rsidRDefault="00885B62" w:rsidP="004815A7">
      <w:pPr>
        <w:spacing w:after="0" w:line="240" w:lineRule="auto"/>
        <w:jc w:val="both"/>
        <w:rPr>
          <w:rFonts w:ascii="Times New Roman" w:hAnsi="Times New Roman" w:cs="Times New Roman"/>
          <w:sz w:val="24"/>
          <w:szCs w:val="24"/>
        </w:rPr>
      </w:pPr>
    </w:p>
    <w:p w14:paraId="23F13F42" w14:textId="77777777" w:rsidR="00885B62" w:rsidRDefault="00885B62" w:rsidP="004815A7">
      <w:pPr>
        <w:spacing w:after="0" w:line="240" w:lineRule="auto"/>
        <w:jc w:val="both"/>
        <w:rPr>
          <w:rFonts w:ascii="Times New Roman" w:hAnsi="Times New Roman" w:cs="Times New Roman"/>
          <w:sz w:val="24"/>
          <w:szCs w:val="24"/>
        </w:rPr>
      </w:pPr>
    </w:p>
    <w:p w14:paraId="791495F3" w14:textId="77777777" w:rsidR="00885B62" w:rsidRDefault="00885B62" w:rsidP="004815A7">
      <w:pPr>
        <w:spacing w:after="0" w:line="240" w:lineRule="auto"/>
        <w:jc w:val="both"/>
        <w:rPr>
          <w:rFonts w:ascii="Times New Roman" w:hAnsi="Times New Roman" w:cs="Times New Roman"/>
          <w:sz w:val="24"/>
          <w:szCs w:val="24"/>
        </w:rPr>
      </w:pPr>
    </w:p>
    <w:p w14:paraId="25C9765A" w14:textId="77777777" w:rsidR="00885B62" w:rsidRDefault="00885B62" w:rsidP="004815A7">
      <w:pPr>
        <w:spacing w:after="0" w:line="240" w:lineRule="auto"/>
        <w:jc w:val="both"/>
        <w:rPr>
          <w:rFonts w:ascii="Times New Roman" w:hAnsi="Times New Roman" w:cs="Times New Roman"/>
          <w:sz w:val="24"/>
          <w:szCs w:val="24"/>
        </w:rPr>
      </w:pPr>
    </w:p>
    <w:p w14:paraId="3CCE23E7" w14:textId="77777777" w:rsidR="00885B62" w:rsidRDefault="00885B62" w:rsidP="004815A7">
      <w:pPr>
        <w:spacing w:after="0" w:line="240" w:lineRule="auto"/>
        <w:jc w:val="both"/>
        <w:rPr>
          <w:rFonts w:ascii="Times New Roman" w:hAnsi="Times New Roman" w:cs="Times New Roman"/>
          <w:sz w:val="24"/>
          <w:szCs w:val="24"/>
        </w:rPr>
      </w:pPr>
    </w:p>
    <w:p w14:paraId="4B441A27" w14:textId="77777777" w:rsidR="00885B62" w:rsidRDefault="00885B62" w:rsidP="004815A7">
      <w:pPr>
        <w:spacing w:after="0" w:line="240" w:lineRule="auto"/>
        <w:jc w:val="both"/>
        <w:rPr>
          <w:rFonts w:ascii="Times New Roman" w:hAnsi="Times New Roman" w:cs="Times New Roman"/>
          <w:sz w:val="24"/>
          <w:szCs w:val="24"/>
        </w:rPr>
      </w:pPr>
    </w:p>
    <w:p w14:paraId="0EAC1DB7" w14:textId="77777777" w:rsidR="00885B62" w:rsidRDefault="00885B62" w:rsidP="004815A7">
      <w:pPr>
        <w:spacing w:after="0" w:line="240" w:lineRule="auto"/>
        <w:jc w:val="both"/>
        <w:rPr>
          <w:rFonts w:ascii="Times New Roman" w:hAnsi="Times New Roman" w:cs="Times New Roman"/>
          <w:sz w:val="24"/>
          <w:szCs w:val="24"/>
        </w:rPr>
      </w:pPr>
    </w:p>
    <w:p w14:paraId="7BFCBD42" w14:textId="77777777" w:rsidR="00885B62" w:rsidRDefault="00885B62" w:rsidP="004815A7">
      <w:pPr>
        <w:spacing w:after="0" w:line="240" w:lineRule="auto"/>
        <w:jc w:val="both"/>
        <w:rPr>
          <w:rFonts w:ascii="Times New Roman" w:hAnsi="Times New Roman" w:cs="Times New Roman"/>
          <w:sz w:val="24"/>
          <w:szCs w:val="24"/>
        </w:rPr>
      </w:pPr>
    </w:p>
    <w:p w14:paraId="29F58DA1" w14:textId="77777777" w:rsidR="00885B62" w:rsidRDefault="00885B62" w:rsidP="004815A7">
      <w:pPr>
        <w:spacing w:after="0" w:line="240" w:lineRule="auto"/>
        <w:jc w:val="both"/>
        <w:rPr>
          <w:rFonts w:ascii="Times New Roman" w:hAnsi="Times New Roman" w:cs="Times New Roman"/>
          <w:sz w:val="24"/>
          <w:szCs w:val="24"/>
        </w:rPr>
      </w:pPr>
    </w:p>
    <w:p w14:paraId="4C472EAE" w14:textId="77777777" w:rsidR="00885B62" w:rsidRDefault="00885B62" w:rsidP="004815A7">
      <w:pPr>
        <w:spacing w:after="0" w:line="240" w:lineRule="auto"/>
        <w:jc w:val="both"/>
        <w:rPr>
          <w:rFonts w:ascii="Times New Roman" w:hAnsi="Times New Roman" w:cs="Times New Roman"/>
          <w:sz w:val="24"/>
          <w:szCs w:val="24"/>
        </w:rPr>
      </w:pPr>
    </w:p>
    <w:p w14:paraId="61D6B734" w14:textId="77777777" w:rsidR="00885B62" w:rsidRDefault="00885B62" w:rsidP="004815A7">
      <w:pPr>
        <w:spacing w:after="0" w:line="240" w:lineRule="auto"/>
        <w:jc w:val="both"/>
        <w:rPr>
          <w:rFonts w:ascii="Times New Roman" w:hAnsi="Times New Roman" w:cs="Times New Roman"/>
          <w:sz w:val="24"/>
          <w:szCs w:val="24"/>
        </w:rPr>
      </w:pPr>
    </w:p>
    <w:p w14:paraId="053F389C" w14:textId="77777777" w:rsidR="00885B62" w:rsidRDefault="00885B62" w:rsidP="004815A7">
      <w:pPr>
        <w:spacing w:after="0" w:line="240" w:lineRule="auto"/>
        <w:jc w:val="both"/>
        <w:rPr>
          <w:rFonts w:ascii="Times New Roman" w:hAnsi="Times New Roman" w:cs="Times New Roman"/>
          <w:sz w:val="24"/>
          <w:szCs w:val="24"/>
        </w:rPr>
      </w:pPr>
    </w:p>
    <w:p w14:paraId="656B6FAB" w14:textId="77777777" w:rsidR="00885B62" w:rsidRDefault="00885B62" w:rsidP="004815A7">
      <w:pPr>
        <w:spacing w:after="0" w:line="240" w:lineRule="auto"/>
        <w:jc w:val="both"/>
        <w:rPr>
          <w:rFonts w:ascii="Times New Roman" w:hAnsi="Times New Roman" w:cs="Times New Roman"/>
          <w:sz w:val="24"/>
          <w:szCs w:val="24"/>
        </w:rPr>
      </w:pPr>
    </w:p>
    <w:p w14:paraId="65A7D965" w14:textId="77777777" w:rsidR="00885B62" w:rsidRDefault="00885B62" w:rsidP="004815A7">
      <w:pPr>
        <w:spacing w:after="0" w:line="240" w:lineRule="auto"/>
        <w:jc w:val="both"/>
        <w:rPr>
          <w:rFonts w:ascii="Times New Roman" w:hAnsi="Times New Roman" w:cs="Times New Roman"/>
          <w:sz w:val="24"/>
          <w:szCs w:val="24"/>
        </w:rPr>
      </w:pPr>
    </w:p>
    <w:p w14:paraId="734BF591" w14:textId="77777777" w:rsidR="00885B62" w:rsidRDefault="00885B62" w:rsidP="004815A7">
      <w:pPr>
        <w:spacing w:after="0" w:line="240" w:lineRule="auto"/>
        <w:jc w:val="both"/>
        <w:rPr>
          <w:rFonts w:ascii="Times New Roman" w:hAnsi="Times New Roman" w:cs="Times New Roman"/>
          <w:sz w:val="24"/>
          <w:szCs w:val="24"/>
        </w:rPr>
      </w:pPr>
    </w:p>
    <w:p w14:paraId="4418C1DF" w14:textId="77777777" w:rsidR="00885B62" w:rsidRDefault="00885B62" w:rsidP="004815A7">
      <w:pPr>
        <w:spacing w:after="0" w:line="240" w:lineRule="auto"/>
        <w:jc w:val="both"/>
        <w:rPr>
          <w:rFonts w:ascii="Times New Roman" w:hAnsi="Times New Roman" w:cs="Times New Roman"/>
          <w:sz w:val="24"/>
          <w:szCs w:val="24"/>
        </w:rPr>
      </w:pPr>
    </w:p>
    <w:p w14:paraId="04D26E25" w14:textId="77777777" w:rsidR="00885B62" w:rsidRDefault="00885B62" w:rsidP="004815A7">
      <w:pPr>
        <w:spacing w:after="0" w:line="240" w:lineRule="auto"/>
        <w:jc w:val="both"/>
        <w:rPr>
          <w:rFonts w:ascii="Times New Roman" w:hAnsi="Times New Roman" w:cs="Times New Roman"/>
          <w:sz w:val="24"/>
          <w:szCs w:val="24"/>
        </w:rPr>
      </w:pPr>
    </w:p>
    <w:p w14:paraId="17D824A9" w14:textId="77777777" w:rsidR="00885B62" w:rsidRDefault="00885B62" w:rsidP="004815A7">
      <w:pPr>
        <w:spacing w:after="0" w:line="240" w:lineRule="auto"/>
        <w:jc w:val="both"/>
        <w:rPr>
          <w:rFonts w:ascii="Times New Roman" w:hAnsi="Times New Roman" w:cs="Times New Roman"/>
          <w:sz w:val="24"/>
          <w:szCs w:val="24"/>
        </w:rPr>
      </w:pPr>
    </w:p>
    <w:p w14:paraId="5A03291B" w14:textId="77777777" w:rsidR="00885B62" w:rsidRDefault="00885B62" w:rsidP="004815A7">
      <w:pPr>
        <w:spacing w:after="0" w:line="240" w:lineRule="auto"/>
        <w:jc w:val="both"/>
        <w:rPr>
          <w:rFonts w:ascii="Times New Roman" w:hAnsi="Times New Roman" w:cs="Times New Roman"/>
          <w:sz w:val="24"/>
          <w:szCs w:val="24"/>
        </w:rPr>
      </w:pPr>
    </w:p>
    <w:p w14:paraId="464CD61D" w14:textId="77777777" w:rsidR="00885B62" w:rsidRDefault="00885B62" w:rsidP="004815A7">
      <w:pPr>
        <w:spacing w:after="0" w:line="240" w:lineRule="auto"/>
        <w:jc w:val="both"/>
        <w:rPr>
          <w:rFonts w:ascii="Times New Roman" w:hAnsi="Times New Roman" w:cs="Times New Roman"/>
          <w:sz w:val="24"/>
          <w:szCs w:val="24"/>
        </w:rPr>
      </w:pPr>
    </w:p>
    <w:p w14:paraId="0CBEE031" w14:textId="77777777" w:rsidR="00885B62" w:rsidRDefault="00885B62" w:rsidP="004815A7">
      <w:pPr>
        <w:spacing w:after="0" w:line="240" w:lineRule="auto"/>
        <w:jc w:val="both"/>
        <w:rPr>
          <w:rFonts w:ascii="Times New Roman" w:hAnsi="Times New Roman" w:cs="Times New Roman"/>
          <w:sz w:val="24"/>
          <w:szCs w:val="24"/>
        </w:rPr>
      </w:pPr>
    </w:p>
    <w:p w14:paraId="11AB807C" w14:textId="77777777" w:rsidR="00885B62" w:rsidRDefault="00885B62" w:rsidP="004815A7">
      <w:pPr>
        <w:spacing w:after="0" w:line="240" w:lineRule="auto"/>
        <w:jc w:val="both"/>
        <w:rPr>
          <w:rFonts w:ascii="Times New Roman" w:hAnsi="Times New Roman" w:cs="Times New Roman"/>
          <w:sz w:val="24"/>
          <w:szCs w:val="24"/>
        </w:rPr>
      </w:pPr>
    </w:p>
    <w:p w14:paraId="7B6CCFDD" w14:textId="77777777" w:rsidR="00885B62" w:rsidRDefault="00885B62" w:rsidP="004815A7">
      <w:pPr>
        <w:spacing w:after="0" w:line="240" w:lineRule="auto"/>
        <w:jc w:val="both"/>
        <w:rPr>
          <w:rFonts w:ascii="Times New Roman" w:hAnsi="Times New Roman" w:cs="Times New Roman"/>
          <w:sz w:val="24"/>
          <w:szCs w:val="24"/>
        </w:rPr>
      </w:pPr>
    </w:p>
    <w:p w14:paraId="186F41AE" w14:textId="77777777" w:rsidR="00885B62" w:rsidRDefault="00885B62" w:rsidP="004815A7">
      <w:pPr>
        <w:spacing w:after="0" w:line="240" w:lineRule="auto"/>
        <w:jc w:val="both"/>
        <w:rPr>
          <w:rFonts w:ascii="Times New Roman" w:hAnsi="Times New Roman" w:cs="Times New Roman"/>
          <w:sz w:val="24"/>
          <w:szCs w:val="24"/>
        </w:rPr>
      </w:pPr>
    </w:p>
    <w:p w14:paraId="7F37755E" w14:textId="77777777" w:rsidR="00885B62" w:rsidRDefault="00885B62" w:rsidP="004815A7">
      <w:pPr>
        <w:spacing w:after="0" w:line="240" w:lineRule="auto"/>
        <w:jc w:val="both"/>
        <w:rPr>
          <w:rFonts w:ascii="Times New Roman" w:hAnsi="Times New Roman" w:cs="Times New Roman"/>
          <w:sz w:val="24"/>
          <w:szCs w:val="24"/>
        </w:rPr>
      </w:pPr>
    </w:p>
    <w:p w14:paraId="0D9E8A18" w14:textId="77777777" w:rsidR="00885B62" w:rsidRDefault="00885B62" w:rsidP="004815A7">
      <w:pPr>
        <w:spacing w:after="0" w:line="240" w:lineRule="auto"/>
        <w:jc w:val="both"/>
        <w:rPr>
          <w:rFonts w:ascii="Times New Roman" w:hAnsi="Times New Roman" w:cs="Times New Roman"/>
          <w:sz w:val="24"/>
          <w:szCs w:val="24"/>
        </w:rPr>
      </w:pPr>
    </w:p>
    <w:p w14:paraId="16246069" w14:textId="77777777" w:rsidR="00885B62" w:rsidRDefault="00885B62" w:rsidP="004815A7">
      <w:pPr>
        <w:spacing w:after="0" w:line="240" w:lineRule="auto"/>
        <w:jc w:val="both"/>
        <w:rPr>
          <w:rFonts w:ascii="Times New Roman" w:hAnsi="Times New Roman" w:cs="Times New Roman"/>
          <w:sz w:val="24"/>
          <w:szCs w:val="24"/>
        </w:rPr>
      </w:pPr>
    </w:p>
    <w:p w14:paraId="0C935DA3" w14:textId="77777777" w:rsidR="00885B62" w:rsidRDefault="00885B62" w:rsidP="004815A7">
      <w:pPr>
        <w:spacing w:after="0" w:line="240" w:lineRule="auto"/>
        <w:jc w:val="both"/>
        <w:rPr>
          <w:rFonts w:ascii="Times New Roman" w:hAnsi="Times New Roman" w:cs="Times New Roman"/>
          <w:sz w:val="24"/>
          <w:szCs w:val="24"/>
        </w:rPr>
      </w:pPr>
    </w:p>
    <w:p w14:paraId="0C7BE041" w14:textId="77777777" w:rsidR="00885B62" w:rsidRDefault="00885B62" w:rsidP="004815A7">
      <w:pPr>
        <w:spacing w:after="0" w:line="240" w:lineRule="auto"/>
        <w:jc w:val="both"/>
        <w:rPr>
          <w:rFonts w:ascii="Times New Roman" w:hAnsi="Times New Roman" w:cs="Times New Roman"/>
          <w:sz w:val="24"/>
          <w:szCs w:val="24"/>
        </w:rPr>
      </w:pPr>
    </w:p>
    <w:p w14:paraId="0756CD45" w14:textId="77777777" w:rsidR="00885B62" w:rsidRDefault="00885B62" w:rsidP="004815A7">
      <w:pPr>
        <w:spacing w:after="0" w:line="240" w:lineRule="auto"/>
        <w:jc w:val="both"/>
        <w:rPr>
          <w:rFonts w:ascii="Times New Roman" w:hAnsi="Times New Roman" w:cs="Times New Roman"/>
          <w:sz w:val="24"/>
          <w:szCs w:val="24"/>
        </w:rPr>
      </w:pPr>
    </w:p>
    <w:p w14:paraId="280D97A0" w14:textId="77777777" w:rsidR="00885B62" w:rsidRDefault="00885B62" w:rsidP="004815A7">
      <w:pPr>
        <w:spacing w:after="0" w:line="240" w:lineRule="auto"/>
        <w:jc w:val="both"/>
        <w:rPr>
          <w:rFonts w:ascii="Times New Roman" w:hAnsi="Times New Roman" w:cs="Times New Roman"/>
          <w:sz w:val="24"/>
          <w:szCs w:val="24"/>
        </w:rPr>
      </w:pPr>
    </w:p>
    <w:p w14:paraId="2C7E9A83" w14:textId="77777777" w:rsidR="00885B62" w:rsidRDefault="00885B62" w:rsidP="004815A7">
      <w:pPr>
        <w:spacing w:after="0" w:line="240" w:lineRule="auto"/>
        <w:jc w:val="both"/>
        <w:rPr>
          <w:rFonts w:ascii="Times New Roman" w:hAnsi="Times New Roman" w:cs="Times New Roman"/>
          <w:sz w:val="24"/>
          <w:szCs w:val="24"/>
        </w:rPr>
      </w:pPr>
    </w:p>
    <w:p w14:paraId="0FFA4EB6" w14:textId="77777777" w:rsidR="00885B62" w:rsidRDefault="00885B62" w:rsidP="004815A7">
      <w:pPr>
        <w:spacing w:after="0" w:line="240" w:lineRule="auto"/>
        <w:jc w:val="both"/>
        <w:rPr>
          <w:rFonts w:ascii="Times New Roman" w:hAnsi="Times New Roman" w:cs="Times New Roman"/>
          <w:sz w:val="24"/>
          <w:szCs w:val="24"/>
        </w:rPr>
      </w:pPr>
    </w:p>
    <w:p w14:paraId="10AA5BA9" w14:textId="77777777" w:rsidR="00AF607C" w:rsidRDefault="00AF607C" w:rsidP="004815A7">
      <w:pPr>
        <w:spacing w:after="0" w:line="240" w:lineRule="auto"/>
        <w:jc w:val="right"/>
        <w:rPr>
          <w:rFonts w:ascii="Times New Roman" w:hAnsi="Times New Roman" w:cs="Times New Roman"/>
          <w:sz w:val="24"/>
          <w:szCs w:val="24"/>
        </w:rPr>
      </w:pPr>
    </w:p>
    <w:p w14:paraId="728B1711" w14:textId="77777777" w:rsidR="00DE00A1" w:rsidRDefault="00DE00A1" w:rsidP="004815A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5D00DB9D" w14:textId="1FEC8D80" w:rsidR="00885B62" w:rsidRPr="00885B62" w:rsidRDefault="00885B62" w:rsidP="004815A7">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lastRenderedPageBreak/>
        <w:t xml:space="preserve">Приложение </w:t>
      </w:r>
      <w:r w:rsidR="00526AC8">
        <w:rPr>
          <w:rFonts w:ascii="Times New Roman" w:hAnsi="Times New Roman" w:cs="Times New Roman"/>
          <w:sz w:val="24"/>
          <w:szCs w:val="24"/>
        </w:rPr>
        <w:t>4</w:t>
      </w:r>
    </w:p>
    <w:p w14:paraId="04F5FA5E" w14:textId="77777777" w:rsidR="00885B62" w:rsidRPr="00885B62" w:rsidRDefault="00885B62" w:rsidP="004815A7">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к документации</w:t>
      </w:r>
    </w:p>
    <w:p w14:paraId="6B92A3F0" w14:textId="77777777" w:rsidR="00885B62" w:rsidRPr="00885B62" w:rsidRDefault="00885B62" w:rsidP="004815A7">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об аукционе в электронной форме</w:t>
      </w:r>
    </w:p>
    <w:p w14:paraId="73A82C70" w14:textId="77777777" w:rsidR="00885B62" w:rsidRPr="00885B62" w:rsidRDefault="00885B62" w:rsidP="004815A7">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ИНСТРУКЦИЯ</w:t>
      </w:r>
    </w:p>
    <w:p w14:paraId="15BDC771" w14:textId="77777777" w:rsidR="00885B62" w:rsidRPr="00885B62" w:rsidRDefault="00885B62" w:rsidP="004815A7">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ПО ЗАПОЛНЕНИЮ ЗАЯВКИ НА УЧАСТИЕ</w:t>
      </w:r>
      <w:r>
        <w:rPr>
          <w:rFonts w:ascii="Times New Roman" w:hAnsi="Times New Roman" w:cs="Times New Roman"/>
          <w:sz w:val="24"/>
          <w:szCs w:val="24"/>
        </w:rPr>
        <w:t xml:space="preserve"> </w:t>
      </w:r>
      <w:r w:rsidRPr="00885B62">
        <w:rPr>
          <w:rFonts w:ascii="Times New Roman" w:hAnsi="Times New Roman" w:cs="Times New Roman"/>
          <w:sz w:val="24"/>
          <w:szCs w:val="24"/>
        </w:rPr>
        <w:t>В ЭЛЕКТРОННОМ АУКЦИОНЕ</w:t>
      </w:r>
    </w:p>
    <w:p w14:paraId="2C98EC2E" w14:textId="77777777" w:rsidR="00885B62" w:rsidRDefault="00885B62" w:rsidP="004815A7">
      <w:pPr>
        <w:spacing w:after="0" w:line="240" w:lineRule="auto"/>
        <w:jc w:val="both"/>
        <w:rPr>
          <w:rFonts w:ascii="Times New Roman" w:hAnsi="Times New Roman" w:cs="Times New Roman"/>
          <w:sz w:val="24"/>
          <w:szCs w:val="24"/>
        </w:rPr>
      </w:pPr>
    </w:p>
    <w:p w14:paraId="01A9680C" w14:textId="77777777" w:rsidR="00885B62" w:rsidRPr="00885B62" w:rsidRDefault="00885B62" w:rsidP="004815A7">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1. Заявка на участие в электронном аукционе состоит из двух частей.</w:t>
      </w:r>
    </w:p>
    <w:p w14:paraId="5B0944D6" w14:textId="77777777" w:rsidR="00885B62" w:rsidRPr="00885B62" w:rsidRDefault="00885B62" w:rsidP="004815A7">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2. Первая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3 ст. 66 Закона о контрактной системе.</w:t>
      </w:r>
    </w:p>
    <w:p w14:paraId="0DA2B397" w14:textId="77777777" w:rsidR="00885B62" w:rsidRPr="00885B62" w:rsidRDefault="00885B62" w:rsidP="004815A7">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3. Вторая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5 ст. 66 Закона о контрактной системе.</w:t>
      </w:r>
    </w:p>
    <w:p w14:paraId="4B200218" w14:textId="77777777" w:rsidR="00244F3D" w:rsidRDefault="00885B62" w:rsidP="004815A7">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4. Участник электронного аукциона вправе подать заявку на участие в таком аукционе в любое</w:t>
      </w:r>
      <w:r>
        <w:rPr>
          <w:rFonts w:ascii="Times New Roman" w:hAnsi="Times New Roman" w:cs="Times New Roman"/>
          <w:sz w:val="24"/>
          <w:szCs w:val="24"/>
        </w:rPr>
        <w:t xml:space="preserve"> </w:t>
      </w:r>
      <w:r w:rsidRPr="00885B62">
        <w:rPr>
          <w:rFonts w:ascii="Times New Roman" w:hAnsi="Times New Roman" w:cs="Times New Roman"/>
          <w:sz w:val="24"/>
          <w:szCs w:val="24"/>
        </w:rPr>
        <w:t>время</w:t>
      </w:r>
      <w:r>
        <w:rPr>
          <w:rFonts w:ascii="Times New Roman" w:hAnsi="Times New Roman" w:cs="Times New Roman"/>
          <w:sz w:val="24"/>
          <w:szCs w:val="24"/>
        </w:rPr>
        <w:t xml:space="preserve"> </w:t>
      </w:r>
      <w:r w:rsidRPr="00885B62">
        <w:rPr>
          <w:rFonts w:ascii="Times New Roman" w:hAnsi="Times New Roman" w:cs="Times New Roman"/>
          <w:sz w:val="24"/>
          <w:szCs w:val="24"/>
        </w:rPr>
        <w:t>с момента размещения извещения о его проведении до предусмотренных документацией</w:t>
      </w:r>
      <w:r>
        <w:rPr>
          <w:rFonts w:ascii="Times New Roman" w:hAnsi="Times New Roman" w:cs="Times New Roman"/>
          <w:sz w:val="24"/>
          <w:szCs w:val="24"/>
        </w:rPr>
        <w:t xml:space="preserve"> </w:t>
      </w:r>
      <w:r w:rsidRPr="00885B62">
        <w:rPr>
          <w:rFonts w:ascii="Times New Roman" w:hAnsi="Times New Roman" w:cs="Times New Roman"/>
          <w:sz w:val="24"/>
          <w:szCs w:val="24"/>
        </w:rPr>
        <w:t>о таком</w:t>
      </w:r>
      <w:r>
        <w:rPr>
          <w:rFonts w:ascii="Times New Roman" w:hAnsi="Times New Roman" w:cs="Times New Roman"/>
          <w:sz w:val="24"/>
          <w:szCs w:val="24"/>
        </w:rPr>
        <w:t xml:space="preserve"> </w:t>
      </w:r>
      <w:r w:rsidRPr="00885B62">
        <w:rPr>
          <w:rFonts w:ascii="Times New Roman" w:hAnsi="Times New Roman" w:cs="Times New Roman"/>
          <w:sz w:val="24"/>
          <w:szCs w:val="24"/>
        </w:rPr>
        <w:t>аукционе даты и времени окончания срока подачи на участие в таком аукционе заявок.</w:t>
      </w:r>
      <w:r>
        <w:rPr>
          <w:rFonts w:ascii="Times New Roman" w:hAnsi="Times New Roman" w:cs="Times New Roman"/>
          <w:sz w:val="24"/>
          <w:szCs w:val="24"/>
        </w:rPr>
        <w:t xml:space="preserve"> </w:t>
      </w:r>
    </w:p>
    <w:p w14:paraId="35D071BC" w14:textId="25FD2631" w:rsidR="00885B62" w:rsidRPr="00885B62" w:rsidRDefault="00885B62" w:rsidP="004815A7">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 Заявка на участие в электронном аукционе, за исключением случая, предусмотренного ч. 8.1 ст. 66</w:t>
      </w:r>
      <w:r>
        <w:rPr>
          <w:rFonts w:ascii="Times New Roman" w:hAnsi="Times New Roman" w:cs="Times New Roman"/>
          <w:sz w:val="24"/>
          <w:szCs w:val="24"/>
        </w:rPr>
        <w:t xml:space="preserve"> </w:t>
      </w:r>
      <w:r w:rsidRPr="00885B62">
        <w:rPr>
          <w:rFonts w:ascii="Times New Roman" w:hAnsi="Times New Roman" w:cs="Times New Roman"/>
          <w:sz w:val="24"/>
          <w:szCs w:val="24"/>
        </w:rPr>
        <w:t>Закона о контрактной системе, направляется участником такого аукциона оператору электронной</w:t>
      </w:r>
      <w:r>
        <w:rPr>
          <w:rFonts w:ascii="Times New Roman" w:hAnsi="Times New Roman" w:cs="Times New Roman"/>
          <w:sz w:val="24"/>
          <w:szCs w:val="24"/>
        </w:rPr>
        <w:t xml:space="preserve"> </w:t>
      </w:r>
      <w:r w:rsidRPr="00885B62">
        <w:rPr>
          <w:rFonts w:ascii="Times New Roman" w:hAnsi="Times New Roman" w:cs="Times New Roman"/>
          <w:sz w:val="24"/>
          <w:szCs w:val="24"/>
        </w:rPr>
        <w:t>площадки в форме двух электронных документов, содержащих части заявки, предусмотренные ч. 3 и</w:t>
      </w:r>
      <w:r>
        <w:rPr>
          <w:rFonts w:ascii="Times New Roman" w:hAnsi="Times New Roman" w:cs="Times New Roman"/>
          <w:sz w:val="24"/>
          <w:szCs w:val="24"/>
        </w:rPr>
        <w:t xml:space="preserve"> </w:t>
      </w:r>
      <w:r w:rsidRPr="00885B62">
        <w:rPr>
          <w:rFonts w:ascii="Times New Roman" w:hAnsi="Times New Roman" w:cs="Times New Roman"/>
          <w:sz w:val="24"/>
          <w:szCs w:val="24"/>
        </w:rPr>
        <w:t>5 ст. 66 Закона о контрактной системе. Указанные электронные документы подаются одновременно.</w:t>
      </w:r>
    </w:p>
    <w:p w14:paraId="18A816E3" w14:textId="147A26F6" w:rsidR="00885B62" w:rsidRPr="00885B62" w:rsidRDefault="00885B62" w:rsidP="004815A7">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 xml:space="preserve">5.1. Заявка на участие в электронном аукционе, в описание </w:t>
      </w:r>
      <w:r w:rsidR="00054920" w:rsidRPr="00885B62">
        <w:rPr>
          <w:rFonts w:ascii="Times New Roman" w:hAnsi="Times New Roman" w:cs="Times New Roman"/>
          <w:sz w:val="24"/>
          <w:szCs w:val="24"/>
        </w:rPr>
        <w:t>объекта закупки,</w:t>
      </w:r>
      <w:r w:rsidRPr="00885B62">
        <w:rPr>
          <w:rFonts w:ascii="Times New Roman" w:hAnsi="Times New Roman" w:cs="Times New Roman"/>
          <w:sz w:val="24"/>
          <w:szCs w:val="24"/>
        </w:rPr>
        <w:t xml:space="preserve"> которого в соответствии</w:t>
      </w:r>
      <w:r>
        <w:rPr>
          <w:rFonts w:ascii="Times New Roman" w:hAnsi="Times New Roman" w:cs="Times New Roman"/>
          <w:sz w:val="24"/>
          <w:szCs w:val="24"/>
        </w:rPr>
        <w:t xml:space="preserve"> </w:t>
      </w:r>
      <w:r w:rsidRPr="00885B62">
        <w:rPr>
          <w:rFonts w:ascii="Times New Roman" w:hAnsi="Times New Roman" w:cs="Times New Roman"/>
          <w:sz w:val="24"/>
          <w:szCs w:val="24"/>
        </w:rPr>
        <w:t>с п. 8 ч. 1 ст. 33 Закона о контрактной системе включается проектная документация, направляется</w:t>
      </w:r>
      <w:r>
        <w:rPr>
          <w:rFonts w:ascii="Times New Roman" w:hAnsi="Times New Roman" w:cs="Times New Roman"/>
          <w:sz w:val="24"/>
          <w:szCs w:val="24"/>
        </w:rPr>
        <w:t xml:space="preserve"> </w:t>
      </w:r>
      <w:r w:rsidRPr="00885B62">
        <w:rPr>
          <w:rFonts w:ascii="Times New Roman" w:hAnsi="Times New Roman" w:cs="Times New Roman"/>
          <w:sz w:val="24"/>
          <w:szCs w:val="24"/>
        </w:rPr>
        <w:t>участником такого аукциона оператору электронной площадки в форме двух электронных</w:t>
      </w:r>
      <w:r>
        <w:rPr>
          <w:rFonts w:ascii="Times New Roman" w:hAnsi="Times New Roman" w:cs="Times New Roman"/>
          <w:sz w:val="24"/>
          <w:szCs w:val="24"/>
        </w:rPr>
        <w:t xml:space="preserve"> </w:t>
      </w:r>
      <w:r w:rsidRPr="00885B62">
        <w:rPr>
          <w:rFonts w:ascii="Times New Roman" w:hAnsi="Times New Roman" w:cs="Times New Roman"/>
          <w:sz w:val="24"/>
          <w:szCs w:val="24"/>
        </w:rPr>
        <w:t>документов, содержащих части заявки, предусмотренные ч. 3.1 и 5 ст. 33 Закона о контрактной</w:t>
      </w:r>
      <w:r>
        <w:rPr>
          <w:rFonts w:ascii="Times New Roman" w:hAnsi="Times New Roman" w:cs="Times New Roman"/>
          <w:sz w:val="24"/>
          <w:szCs w:val="24"/>
        </w:rPr>
        <w:t xml:space="preserve"> </w:t>
      </w:r>
      <w:r w:rsidRPr="00885B62">
        <w:rPr>
          <w:rFonts w:ascii="Times New Roman" w:hAnsi="Times New Roman" w:cs="Times New Roman"/>
          <w:sz w:val="24"/>
          <w:szCs w:val="24"/>
        </w:rPr>
        <w:t>системе. Указанные электронные документы подаются одновременно.</w:t>
      </w:r>
    </w:p>
    <w:p w14:paraId="0382B0ED" w14:textId="77777777" w:rsidR="00885B62" w:rsidRPr="00885B62" w:rsidRDefault="00885B62" w:rsidP="004815A7">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6. В течение одного часа с момента получения заявки на участие в электронном аукционе оператор</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электронной площадки обязан присвоить ей идентификационный номер и подтвердить в форме</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электронного документа, направляемого участнику такого аукциона, подавшему указанную заявку,</w:t>
      </w:r>
      <w:r>
        <w:rPr>
          <w:rFonts w:ascii="Times New Roman" w:hAnsi="Times New Roman" w:cs="Times New Roman"/>
          <w:sz w:val="24"/>
          <w:szCs w:val="24"/>
        </w:rPr>
        <w:t xml:space="preserve"> </w:t>
      </w:r>
      <w:r w:rsidRPr="00885B62">
        <w:rPr>
          <w:rFonts w:ascii="Times New Roman" w:hAnsi="Times New Roman" w:cs="Times New Roman"/>
          <w:sz w:val="24"/>
          <w:szCs w:val="24"/>
        </w:rPr>
        <w:t>ее получение с указанием присвоенного ей идентификационного номера.</w:t>
      </w:r>
    </w:p>
    <w:p w14:paraId="47CA18E3" w14:textId="77777777" w:rsidR="00885B62" w:rsidRPr="00885B62" w:rsidRDefault="00885B62" w:rsidP="004815A7">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2F299D6C" w14:textId="77777777" w:rsidR="00885B62" w:rsidRDefault="00885B62" w:rsidP="004815A7">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8. Оператор электронной площадки в течение одного часа с момента получения заявки на участие в</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электронном аукционе возвращает участнику электронного аукциона заявку на участие в случаях,</w:t>
      </w:r>
      <w:r>
        <w:rPr>
          <w:rFonts w:ascii="Times New Roman" w:hAnsi="Times New Roman" w:cs="Times New Roman"/>
          <w:sz w:val="24"/>
          <w:szCs w:val="24"/>
        </w:rPr>
        <w:t xml:space="preserve"> </w:t>
      </w:r>
      <w:r w:rsidRPr="00885B62">
        <w:rPr>
          <w:rFonts w:ascii="Times New Roman" w:hAnsi="Times New Roman" w:cs="Times New Roman"/>
          <w:sz w:val="24"/>
          <w:szCs w:val="24"/>
        </w:rPr>
        <w:t>указанных в ч. 11 ст. 66 Закона о контрактной системе.</w:t>
      </w:r>
    </w:p>
    <w:p w14:paraId="6A8913B8" w14:textId="77777777" w:rsidR="00885B62" w:rsidRDefault="00885B62" w:rsidP="004815A7">
      <w:pPr>
        <w:spacing w:after="0" w:line="240" w:lineRule="auto"/>
        <w:jc w:val="both"/>
        <w:rPr>
          <w:rFonts w:ascii="Times New Roman" w:hAnsi="Times New Roman" w:cs="Times New Roman"/>
          <w:sz w:val="24"/>
          <w:szCs w:val="24"/>
        </w:rPr>
      </w:pPr>
    </w:p>
    <w:p w14:paraId="27C671BB" w14:textId="77777777" w:rsidR="00885B62" w:rsidRDefault="00885B62" w:rsidP="004815A7">
      <w:pPr>
        <w:spacing w:after="0" w:line="240" w:lineRule="auto"/>
        <w:jc w:val="both"/>
        <w:rPr>
          <w:rFonts w:ascii="Times New Roman" w:hAnsi="Times New Roman" w:cs="Times New Roman"/>
          <w:sz w:val="24"/>
          <w:szCs w:val="24"/>
        </w:rPr>
      </w:pPr>
    </w:p>
    <w:p w14:paraId="0305DE64" w14:textId="77777777" w:rsidR="00885B62" w:rsidRDefault="00885B62" w:rsidP="004815A7">
      <w:pPr>
        <w:spacing w:after="0" w:line="240" w:lineRule="auto"/>
        <w:jc w:val="both"/>
        <w:rPr>
          <w:rFonts w:ascii="Times New Roman" w:hAnsi="Times New Roman" w:cs="Times New Roman"/>
          <w:sz w:val="24"/>
          <w:szCs w:val="24"/>
        </w:rPr>
      </w:pPr>
    </w:p>
    <w:p w14:paraId="1331526F" w14:textId="77777777" w:rsidR="00885B62" w:rsidRDefault="00885B62" w:rsidP="004815A7">
      <w:pPr>
        <w:spacing w:after="0" w:line="240" w:lineRule="auto"/>
        <w:jc w:val="both"/>
        <w:rPr>
          <w:rFonts w:ascii="Times New Roman" w:hAnsi="Times New Roman" w:cs="Times New Roman"/>
          <w:sz w:val="24"/>
          <w:szCs w:val="24"/>
        </w:rPr>
      </w:pPr>
    </w:p>
    <w:p w14:paraId="66343754" w14:textId="77777777" w:rsidR="00885B62" w:rsidRDefault="00885B62" w:rsidP="004815A7">
      <w:pPr>
        <w:spacing w:after="0" w:line="240" w:lineRule="auto"/>
        <w:jc w:val="both"/>
        <w:rPr>
          <w:rFonts w:ascii="Times New Roman" w:hAnsi="Times New Roman" w:cs="Times New Roman"/>
          <w:sz w:val="24"/>
          <w:szCs w:val="24"/>
        </w:rPr>
      </w:pPr>
    </w:p>
    <w:p w14:paraId="7C3B7B89" w14:textId="77777777" w:rsidR="00885B62" w:rsidRDefault="00885B62" w:rsidP="004815A7">
      <w:pPr>
        <w:spacing w:after="0" w:line="240" w:lineRule="auto"/>
        <w:jc w:val="both"/>
        <w:rPr>
          <w:rFonts w:ascii="Times New Roman" w:hAnsi="Times New Roman" w:cs="Times New Roman"/>
          <w:sz w:val="24"/>
          <w:szCs w:val="24"/>
        </w:rPr>
      </w:pPr>
    </w:p>
    <w:p w14:paraId="10FF37CD" w14:textId="77777777" w:rsidR="00885B62" w:rsidRDefault="00885B62" w:rsidP="004815A7">
      <w:pPr>
        <w:spacing w:after="0" w:line="240" w:lineRule="auto"/>
        <w:jc w:val="both"/>
        <w:rPr>
          <w:rFonts w:ascii="Times New Roman" w:hAnsi="Times New Roman" w:cs="Times New Roman"/>
          <w:sz w:val="24"/>
          <w:szCs w:val="24"/>
        </w:rPr>
      </w:pPr>
    </w:p>
    <w:p w14:paraId="2A0C5EDC" w14:textId="77777777" w:rsidR="00885B62" w:rsidRDefault="00885B62" w:rsidP="004815A7">
      <w:pPr>
        <w:spacing w:after="0" w:line="240" w:lineRule="auto"/>
        <w:jc w:val="both"/>
        <w:rPr>
          <w:rFonts w:ascii="Times New Roman" w:hAnsi="Times New Roman" w:cs="Times New Roman"/>
          <w:sz w:val="24"/>
          <w:szCs w:val="24"/>
        </w:rPr>
      </w:pPr>
    </w:p>
    <w:p w14:paraId="379FD7EB" w14:textId="77777777" w:rsidR="00B521F3" w:rsidRDefault="00B521F3" w:rsidP="004815A7">
      <w:pPr>
        <w:spacing w:after="0" w:line="240" w:lineRule="auto"/>
        <w:jc w:val="both"/>
        <w:rPr>
          <w:rFonts w:ascii="Times New Roman" w:hAnsi="Times New Roman" w:cs="Times New Roman"/>
          <w:sz w:val="24"/>
          <w:szCs w:val="24"/>
        </w:rPr>
      </w:pPr>
    </w:p>
    <w:p w14:paraId="0A2B1C7B" w14:textId="77777777" w:rsidR="00B521F3" w:rsidRDefault="00B521F3" w:rsidP="004815A7">
      <w:pPr>
        <w:spacing w:after="0" w:line="240" w:lineRule="auto"/>
        <w:jc w:val="both"/>
        <w:rPr>
          <w:rFonts w:ascii="Times New Roman" w:hAnsi="Times New Roman" w:cs="Times New Roman"/>
          <w:sz w:val="24"/>
          <w:szCs w:val="24"/>
        </w:rPr>
      </w:pPr>
    </w:p>
    <w:p w14:paraId="32F04073" w14:textId="77777777" w:rsidR="00B521F3" w:rsidRDefault="00B521F3" w:rsidP="004815A7">
      <w:pPr>
        <w:spacing w:after="0" w:line="240" w:lineRule="auto"/>
        <w:jc w:val="both"/>
        <w:rPr>
          <w:rFonts w:ascii="Times New Roman" w:hAnsi="Times New Roman" w:cs="Times New Roman"/>
          <w:sz w:val="24"/>
          <w:szCs w:val="24"/>
        </w:rPr>
      </w:pPr>
    </w:p>
    <w:p w14:paraId="45E5443C" w14:textId="77777777" w:rsidR="00D40F86" w:rsidRDefault="00D40F86" w:rsidP="004815A7">
      <w:pPr>
        <w:spacing w:after="0" w:line="240" w:lineRule="auto"/>
        <w:jc w:val="both"/>
        <w:rPr>
          <w:rFonts w:ascii="Times New Roman" w:hAnsi="Times New Roman" w:cs="Times New Roman"/>
          <w:sz w:val="24"/>
          <w:szCs w:val="24"/>
        </w:rPr>
      </w:pPr>
    </w:p>
    <w:p w14:paraId="07777E14" w14:textId="77777777" w:rsidR="00D40F86" w:rsidRDefault="00D40F86" w:rsidP="004815A7">
      <w:pPr>
        <w:spacing w:after="0" w:line="240" w:lineRule="auto"/>
        <w:jc w:val="both"/>
        <w:rPr>
          <w:rFonts w:ascii="Times New Roman" w:hAnsi="Times New Roman" w:cs="Times New Roman"/>
          <w:sz w:val="24"/>
          <w:szCs w:val="24"/>
        </w:rPr>
      </w:pPr>
    </w:p>
    <w:p w14:paraId="0E2C754C" w14:textId="77777777" w:rsidR="00D40F86" w:rsidRDefault="00D40F86" w:rsidP="004815A7">
      <w:pPr>
        <w:spacing w:after="0" w:line="240" w:lineRule="auto"/>
        <w:jc w:val="both"/>
        <w:rPr>
          <w:rFonts w:ascii="Times New Roman" w:hAnsi="Times New Roman" w:cs="Times New Roman"/>
          <w:sz w:val="24"/>
          <w:szCs w:val="24"/>
        </w:rPr>
      </w:pPr>
    </w:p>
    <w:p w14:paraId="5A9CA8A5" w14:textId="77777777" w:rsidR="00D40F86" w:rsidRDefault="00D40F86" w:rsidP="004815A7">
      <w:pPr>
        <w:spacing w:after="0" w:line="240" w:lineRule="auto"/>
        <w:jc w:val="both"/>
        <w:rPr>
          <w:rFonts w:ascii="Times New Roman" w:hAnsi="Times New Roman" w:cs="Times New Roman"/>
          <w:sz w:val="24"/>
          <w:szCs w:val="24"/>
        </w:rPr>
      </w:pPr>
    </w:p>
    <w:p w14:paraId="46FE9915" w14:textId="77777777" w:rsidR="00D40F86" w:rsidRDefault="00D40F86" w:rsidP="004815A7">
      <w:pPr>
        <w:spacing w:after="0" w:line="240" w:lineRule="auto"/>
        <w:jc w:val="both"/>
        <w:rPr>
          <w:rFonts w:ascii="Times New Roman" w:hAnsi="Times New Roman" w:cs="Times New Roman"/>
          <w:sz w:val="24"/>
          <w:szCs w:val="24"/>
        </w:rPr>
      </w:pPr>
    </w:p>
    <w:p w14:paraId="30439DFC" w14:textId="77777777" w:rsidR="00D40F86" w:rsidRDefault="00D40F86" w:rsidP="004815A7">
      <w:pPr>
        <w:spacing w:after="0" w:line="240" w:lineRule="auto"/>
        <w:jc w:val="both"/>
        <w:rPr>
          <w:rFonts w:ascii="Times New Roman" w:hAnsi="Times New Roman" w:cs="Times New Roman"/>
          <w:sz w:val="24"/>
          <w:szCs w:val="24"/>
        </w:rPr>
      </w:pPr>
    </w:p>
    <w:p w14:paraId="2D10A0D8" w14:textId="77777777" w:rsidR="00D40F86" w:rsidRDefault="00D40F86" w:rsidP="004815A7">
      <w:pPr>
        <w:spacing w:after="0" w:line="240" w:lineRule="auto"/>
        <w:jc w:val="both"/>
        <w:rPr>
          <w:rFonts w:ascii="Times New Roman" w:hAnsi="Times New Roman" w:cs="Times New Roman"/>
          <w:sz w:val="24"/>
          <w:szCs w:val="24"/>
        </w:rPr>
      </w:pPr>
    </w:p>
    <w:p w14:paraId="71F73F34" w14:textId="77777777" w:rsidR="00B521F3" w:rsidRDefault="00B521F3" w:rsidP="004815A7">
      <w:pPr>
        <w:spacing w:after="0" w:line="240" w:lineRule="auto"/>
        <w:jc w:val="both"/>
        <w:rPr>
          <w:rFonts w:ascii="Times New Roman" w:hAnsi="Times New Roman" w:cs="Times New Roman"/>
          <w:sz w:val="24"/>
          <w:szCs w:val="24"/>
        </w:rPr>
      </w:pPr>
    </w:p>
    <w:p w14:paraId="3540ABB2" w14:textId="77777777" w:rsidR="0078317D" w:rsidRPr="006E5BB4" w:rsidRDefault="0078317D" w:rsidP="004815A7">
      <w:pPr>
        <w:spacing w:after="0" w:line="240" w:lineRule="auto"/>
        <w:jc w:val="center"/>
        <w:rPr>
          <w:rFonts w:ascii="Times New Roman" w:hAnsi="Times New Roman" w:cs="Times New Roman"/>
          <w:b/>
          <w:sz w:val="28"/>
          <w:szCs w:val="28"/>
        </w:rPr>
        <w:sectPr w:rsidR="0078317D" w:rsidRPr="006E5BB4" w:rsidSect="007633E3">
          <w:footerReference w:type="default" r:id="rId31"/>
          <w:footerReference w:type="first" r:id="rId32"/>
          <w:pgSz w:w="11906" w:h="16838"/>
          <w:pgMar w:top="1134" w:right="567" w:bottom="1134" w:left="1134" w:header="709" w:footer="709" w:gutter="0"/>
          <w:cols w:space="708"/>
          <w:docGrid w:linePitch="360"/>
        </w:sectPr>
      </w:pPr>
    </w:p>
    <w:p w14:paraId="0D07A49B" w14:textId="49E3124E" w:rsidR="002C5FF0" w:rsidRPr="00CF0F42" w:rsidRDefault="00C82107" w:rsidP="004815A7">
      <w:pPr>
        <w:spacing w:after="0" w:line="240" w:lineRule="auto"/>
        <w:jc w:val="center"/>
        <w:rPr>
          <w:rFonts w:ascii="Times New Roman" w:hAnsi="Times New Roman" w:cs="Times New Roman"/>
          <w:b/>
          <w:sz w:val="28"/>
          <w:szCs w:val="28"/>
        </w:rPr>
      </w:pPr>
      <w:r w:rsidRPr="00CF0F42">
        <w:rPr>
          <w:rFonts w:ascii="Times New Roman" w:hAnsi="Times New Roman" w:cs="Times New Roman"/>
          <w:b/>
          <w:sz w:val="28"/>
          <w:szCs w:val="28"/>
          <w:lang w:val="en-US"/>
        </w:rPr>
        <w:lastRenderedPageBreak/>
        <w:t>II</w:t>
      </w:r>
      <w:r w:rsidRPr="00CF0F42">
        <w:rPr>
          <w:rFonts w:ascii="Times New Roman" w:hAnsi="Times New Roman" w:cs="Times New Roman"/>
          <w:b/>
          <w:sz w:val="28"/>
          <w:szCs w:val="28"/>
        </w:rPr>
        <w:t xml:space="preserve">. </w:t>
      </w:r>
      <w:r w:rsidR="002C5FF0" w:rsidRPr="00CF0F42">
        <w:rPr>
          <w:rFonts w:ascii="Times New Roman" w:hAnsi="Times New Roman" w:cs="Times New Roman"/>
          <w:b/>
          <w:sz w:val="28"/>
          <w:szCs w:val="28"/>
        </w:rPr>
        <w:t>ТЕХНИЧЕСКАЯ ЧАСТЬ</w:t>
      </w:r>
      <w:r w:rsidR="00534FAD" w:rsidRPr="00CF0F42">
        <w:rPr>
          <w:rFonts w:ascii="Times New Roman" w:hAnsi="Times New Roman" w:cs="Times New Roman"/>
          <w:b/>
          <w:sz w:val="28"/>
          <w:szCs w:val="28"/>
        </w:rPr>
        <w:t xml:space="preserve"> ДОКУМЕНТАЦИИ ОБ АУКЦИОНЕ</w:t>
      </w:r>
    </w:p>
    <w:p w14:paraId="782199D9" w14:textId="77777777" w:rsidR="00DD2F2E" w:rsidRPr="00CF0F42" w:rsidRDefault="00DD2F2E" w:rsidP="004815A7">
      <w:pPr>
        <w:spacing w:after="0" w:line="240" w:lineRule="auto"/>
        <w:jc w:val="center"/>
        <w:rPr>
          <w:rFonts w:ascii="Times New Roman" w:hAnsi="Times New Roman" w:cs="Times New Roman"/>
          <w:b/>
          <w:sz w:val="28"/>
          <w:szCs w:val="28"/>
        </w:rPr>
      </w:pPr>
    </w:p>
    <w:p w14:paraId="51F773E1" w14:textId="77777777" w:rsidR="00DD2F2E" w:rsidRPr="00CF0F42" w:rsidRDefault="00DD2F2E" w:rsidP="004815A7">
      <w:pPr>
        <w:spacing w:after="0" w:line="240" w:lineRule="auto"/>
        <w:jc w:val="center"/>
        <w:rPr>
          <w:rFonts w:ascii="Times New Roman" w:eastAsia="Times New Roman" w:hAnsi="Times New Roman" w:cs="Times New Roman"/>
          <w:sz w:val="24"/>
          <w:szCs w:val="24"/>
          <w:lang w:eastAsia="ru-RU"/>
        </w:rPr>
      </w:pPr>
      <w:r w:rsidRPr="00CF0F42">
        <w:rPr>
          <w:rFonts w:ascii="Times New Roman" w:eastAsia="Times New Roman" w:hAnsi="Times New Roman" w:cs="Times New Roman"/>
          <w:b/>
          <w:sz w:val="24"/>
          <w:szCs w:val="24"/>
          <w:lang w:eastAsia="ru-RU"/>
        </w:rPr>
        <w:t>ТЕХНИЧЕСКОЕ ЗАДАНИЕ</w:t>
      </w:r>
    </w:p>
    <w:p w14:paraId="1D254E8A" w14:textId="0D0A599F" w:rsidR="00DD2F2E" w:rsidRPr="00CF0F42" w:rsidRDefault="00DD2F2E" w:rsidP="004815A7">
      <w:pPr>
        <w:spacing w:after="0" w:line="240" w:lineRule="auto"/>
        <w:jc w:val="center"/>
        <w:rPr>
          <w:rFonts w:ascii="Times New Roman" w:eastAsia="Times New Roman" w:hAnsi="Times New Roman" w:cs="Times New Roman"/>
          <w:sz w:val="24"/>
          <w:szCs w:val="24"/>
          <w:lang w:eastAsia="ru-RU"/>
        </w:rPr>
      </w:pPr>
      <w:r w:rsidRPr="00CF0F42">
        <w:rPr>
          <w:rFonts w:ascii="Times New Roman" w:eastAsia="Times New Roman" w:hAnsi="Times New Roman" w:cs="Times New Roman"/>
          <w:sz w:val="24"/>
          <w:szCs w:val="24"/>
          <w:lang w:eastAsia="ru-RU"/>
        </w:rPr>
        <w:t xml:space="preserve">на поставку </w:t>
      </w:r>
      <w:r w:rsidR="00CC2116">
        <w:rPr>
          <w:rFonts w:ascii="Times New Roman" w:eastAsia="Times New Roman" w:hAnsi="Times New Roman" w:cs="Times New Roman"/>
          <w:sz w:val="24"/>
          <w:szCs w:val="24"/>
          <w:lang w:eastAsia="ru-RU"/>
        </w:rPr>
        <w:t xml:space="preserve">офисной </w:t>
      </w:r>
      <w:r w:rsidRPr="00CF0F42">
        <w:rPr>
          <w:rFonts w:ascii="Times New Roman" w:eastAsia="Times New Roman" w:hAnsi="Times New Roman" w:cs="Times New Roman"/>
          <w:sz w:val="24"/>
          <w:szCs w:val="24"/>
          <w:lang w:eastAsia="ru-RU"/>
        </w:rPr>
        <w:t>мебели для нужд ИПУ РАН</w:t>
      </w:r>
    </w:p>
    <w:p w14:paraId="53A73C45" w14:textId="77777777" w:rsidR="00354F86" w:rsidRPr="00CF0F42" w:rsidRDefault="00354F86" w:rsidP="004815A7">
      <w:pPr>
        <w:spacing w:after="0" w:line="240" w:lineRule="auto"/>
        <w:rPr>
          <w:rFonts w:ascii="Times New Roman" w:eastAsia="Times New Roman" w:hAnsi="Times New Roman" w:cs="Times New Roman"/>
          <w:b/>
          <w:sz w:val="24"/>
          <w:szCs w:val="24"/>
          <w:lang w:eastAsia="ru-RU"/>
        </w:rPr>
      </w:pPr>
    </w:p>
    <w:p w14:paraId="1F5C2F57" w14:textId="490BD062" w:rsidR="00477C84" w:rsidRPr="00477C84" w:rsidRDefault="00477C84" w:rsidP="004815A7">
      <w:pPr>
        <w:spacing w:after="0" w:line="240" w:lineRule="auto"/>
        <w:rPr>
          <w:rFonts w:ascii="Times New Roman" w:eastAsia="Times New Roman" w:hAnsi="Times New Roman" w:cs="Times New Roman"/>
          <w:b/>
          <w:sz w:val="24"/>
          <w:szCs w:val="24"/>
          <w:lang w:eastAsia="ru-RU"/>
        </w:rPr>
      </w:pPr>
      <w:r w:rsidRPr="00477C84">
        <w:rPr>
          <w:rFonts w:ascii="Times New Roman" w:eastAsia="Times New Roman" w:hAnsi="Times New Roman" w:cs="Times New Roman"/>
          <w:b/>
          <w:sz w:val="24"/>
          <w:szCs w:val="24"/>
          <w:lang w:eastAsia="ru-RU"/>
        </w:rPr>
        <w:t>1.</w:t>
      </w:r>
      <w:r w:rsidRPr="00477C84">
        <w:rPr>
          <w:rFonts w:ascii="Times New Roman" w:eastAsia="Times New Roman" w:hAnsi="Times New Roman" w:cs="Times New Roman"/>
          <w:sz w:val="24"/>
          <w:szCs w:val="24"/>
          <w:lang w:eastAsia="ru-RU"/>
        </w:rPr>
        <w:t xml:space="preserve"> </w:t>
      </w:r>
      <w:r w:rsidRPr="00477C84">
        <w:rPr>
          <w:rFonts w:ascii="Times New Roman" w:eastAsia="Times New Roman" w:hAnsi="Times New Roman" w:cs="Times New Roman"/>
          <w:b/>
          <w:sz w:val="24"/>
          <w:szCs w:val="24"/>
          <w:lang w:eastAsia="ru-RU"/>
        </w:rPr>
        <w:t>Объект закупки:</w:t>
      </w:r>
      <w:r w:rsidRPr="00477C84">
        <w:rPr>
          <w:rFonts w:ascii="Times New Roman" w:eastAsia="Times New Roman" w:hAnsi="Times New Roman" w:cs="Times New Roman"/>
          <w:sz w:val="24"/>
          <w:szCs w:val="24"/>
          <w:lang w:eastAsia="ru-RU"/>
        </w:rPr>
        <w:t xml:space="preserve"> поставка </w:t>
      </w:r>
      <w:r w:rsidR="0037286B">
        <w:rPr>
          <w:rFonts w:ascii="Times New Roman" w:eastAsia="Times New Roman" w:hAnsi="Times New Roman" w:cs="Times New Roman"/>
          <w:sz w:val="24"/>
          <w:szCs w:val="24"/>
          <w:lang w:eastAsia="ru-RU"/>
        </w:rPr>
        <w:t xml:space="preserve">офисной </w:t>
      </w:r>
      <w:r w:rsidRPr="00477C84">
        <w:rPr>
          <w:rFonts w:ascii="Times New Roman" w:eastAsia="Times New Roman" w:hAnsi="Times New Roman" w:cs="Times New Roman"/>
          <w:sz w:val="24"/>
          <w:szCs w:val="24"/>
          <w:lang w:eastAsia="ru-RU"/>
        </w:rPr>
        <w:t xml:space="preserve">мебели для нужд ИПУ РАН </w:t>
      </w:r>
      <w:r w:rsidRPr="00477C84">
        <w:rPr>
          <w:rFonts w:ascii="Times New Roman" w:eastAsia="Times New Roman" w:hAnsi="Times New Roman" w:cs="Times New Roman"/>
          <w:sz w:val="24"/>
          <w:szCs w:val="24"/>
          <w:shd w:val="clear" w:color="auto" w:fill="FFFFFF"/>
          <w:lang w:eastAsia="ru-RU"/>
        </w:rPr>
        <w:t>(далее – Товар)</w:t>
      </w:r>
      <w:r w:rsidRPr="00477C84">
        <w:rPr>
          <w:rFonts w:ascii="Times New Roman" w:eastAsia="Times New Roman" w:hAnsi="Times New Roman" w:cs="Times New Roman"/>
          <w:sz w:val="24"/>
          <w:szCs w:val="24"/>
          <w:lang w:eastAsia="ru-RU"/>
        </w:rPr>
        <w:t>.</w:t>
      </w:r>
    </w:p>
    <w:p w14:paraId="0457C6DB" w14:textId="77777777" w:rsidR="00D54D2D" w:rsidRDefault="00D54D2D" w:rsidP="004815A7">
      <w:pPr>
        <w:spacing w:after="0" w:line="240" w:lineRule="auto"/>
        <w:jc w:val="both"/>
        <w:rPr>
          <w:rFonts w:ascii="Times New Roman" w:eastAsia="Times New Roman" w:hAnsi="Times New Roman" w:cs="Times New Roman"/>
          <w:b/>
          <w:sz w:val="24"/>
          <w:szCs w:val="24"/>
          <w:lang w:eastAsia="ru-RU"/>
        </w:rPr>
      </w:pPr>
    </w:p>
    <w:p w14:paraId="2E90D75A" w14:textId="490E4913" w:rsidR="00477C84" w:rsidRPr="00477C84" w:rsidRDefault="00477C84" w:rsidP="004815A7">
      <w:pPr>
        <w:spacing w:after="0" w:line="240" w:lineRule="auto"/>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b/>
          <w:sz w:val="24"/>
          <w:szCs w:val="24"/>
          <w:lang w:eastAsia="ru-RU"/>
        </w:rPr>
        <w:t>2. Краткие характеристики поставляемых товаров</w:t>
      </w:r>
      <w:r w:rsidRPr="00477C84">
        <w:rPr>
          <w:rFonts w:ascii="Times New Roman" w:eastAsia="Times New Roman" w:hAnsi="Times New Roman" w:cs="Times New Roman"/>
          <w:sz w:val="24"/>
          <w:szCs w:val="24"/>
          <w:lang w:eastAsia="ru-RU"/>
        </w:rPr>
        <w:t xml:space="preserve">: в соответствии с Приложением </w:t>
      </w:r>
      <w:r w:rsidR="00C64495">
        <w:rPr>
          <w:rFonts w:ascii="Times New Roman" w:eastAsia="Times New Roman" w:hAnsi="Times New Roman" w:cs="Times New Roman"/>
          <w:sz w:val="24"/>
          <w:szCs w:val="24"/>
          <w:lang w:eastAsia="ru-RU"/>
        </w:rPr>
        <w:br/>
        <w:t xml:space="preserve">к </w:t>
      </w:r>
      <w:r w:rsidRPr="00477C84">
        <w:rPr>
          <w:rFonts w:ascii="Times New Roman" w:eastAsia="Times New Roman" w:hAnsi="Times New Roman" w:cs="Times New Roman"/>
          <w:sz w:val="24"/>
          <w:szCs w:val="24"/>
          <w:lang w:eastAsia="ru-RU"/>
        </w:rPr>
        <w:t xml:space="preserve">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w:t>
      </w:r>
    </w:p>
    <w:p w14:paraId="05A25AC3" w14:textId="60D3A249" w:rsidR="00477C84" w:rsidRPr="00477C84" w:rsidRDefault="00477C84" w:rsidP="004815A7">
      <w:pPr>
        <w:spacing w:after="0" w:line="240" w:lineRule="auto"/>
        <w:ind w:firstLine="567"/>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sz w:val="24"/>
          <w:szCs w:val="24"/>
          <w:lang w:eastAsia="ru-RU"/>
        </w:rPr>
        <w:t>Товар долж</w:t>
      </w:r>
      <w:r w:rsidR="00131BAC">
        <w:rPr>
          <w:rFonts w:ascii="Times New Roman" w:eastAsia="Times New Roman" w:hAnsi="Times New Roman" w:cs="Times New Roman"/>
          <w:sz w:val="24"/>
          <w:szCs w:val="24"/>
          <w:lang w:eastAsia="ru-RU"/>
        </w:rPr>
        <w:t>е</w:t>
      </w:r>
      <w:r w:rsidRPr="00477C84">
        <w:rPr>
          <w:rFonts w:ascii="Times New Roman" w:eastAsia="Times New Roman" w:hAnsi="Times New Roman" w:cs="Times New Roman"/>
          <w:sz w:val="24"/>
          <w:szCs w:val="24"/>
          <w:lang w:eastAsia="ru-RU"/>
        </w:rPr>
        <w:t xml:space="preserve">н соответствовать требованиям Технического задания по функциональным, техническим, качественным, эксплуатационным и эргономическим показателям, указанным </w:t>
      </w:r>
      <w:r>
        <w:rPr>
          <w:rFonts w:ascii="Times New Roman" w:eastAsia="Times New Roman" w:hAnsi="Times New Roman" w:cs="Times New Roman"/>
          <w:sz w:val="24"/>
          <w:szCs w:val="24"/>
          <w:lang w:eastAsia="ru-RU"/>
        </w:rPr>
        <w:br/>
      </w:r>
      <w:r w:rsidRPr="00477C84">
        <w:rPr>
          <w:rFonts w:ascii="Times New Roman" w:eastAsia="Times New Roman" w:hAnsi="Times New Roman" w:cs="Times New Roman"/>
          <w:sz w:val="24"/>
          <w:szCs w:val="24"/>
          <w:lang w:eastAsia="ru-RU"/>
        </w:rPr>
        <w:t>в Приложении к Техническому заданию.</w:t>
      </w:r>
    </w:p>
    <w:p w14:paraId="42494F90" w14:textId="2BE15985" w:rsidR="00D2709F" w:rsidRPr="00D2709F" w:rsidRDefault="00D2709F" w:rsidP="00D2709F">
      <w:pPr>
        <w:spacing w:after="0" w:line="240" w:lineRule="auto"/>
        <w:jc w:val="both"/>
        <w:rPr>
          <w:rFonts w:ascii="Times New Roman" w:eastAsia="Times New Roman" w:hAnsi="Times New Roman" w:cs="Times New Roman"/>
          <w:sz w:val="24"/>
          <w:szCs w:val="24"/>
          <w:lang w:eastAsia="ru-RU"/>
        </w:rPr>
      </w:pPr>
      <w:r w:rsidRPr="00D2709F">
        <w:rPr>
          <w:rFonts w:ascii="Times New Roman" w:eastAsia="Times New Roman" w:hAnsi="Times New Roman" w:cs="Times New Roman"/>
          <w:sz w:val="24"/>
          <w:szCs w:val="24"/>
          <w:lang w:eastAsia="ru-RU"/>
        </w:rPr>
        <w:t>ОКПД 2: 31.01.11.150</w:t>
      </w:r>
      <w:r w:rsidR="00D9200E">
        <w:rPr>
          <w:rFonts w:ascii="Times New Roman" w:eastAsia="Times New Roman" w:hAnsi="Times New Roman" w:cs="Times New Roman"/>
          <w:sz w:val="24"/>
          <w:szCs w:val="24"/>
          <w:lang w:eastAsia="ru-RU"/>
        </w:rPr>
        <w:t xml:space="preserve"> </w:t>
      </w:r>
      <w:r w:rsidRPr="00D2709F">
        <w:rPr>
          <w:rFonts w:ascii="Times New Roman" w:eastAsia="Times New Roman" w:hAnsi="Times New Roman" w:cs="Times New Roman"/>
          <w:sz w:val="24"/>
          <w:szCs w:val="24"/>
          <w:lang w:eastAsia="ru-RU"/>
        </w:rPr>
        <w:t>- Мебель для сидения, преимущественно с металлическим каркасом,</w:t>
      </w:r>
    </w:p>
    <w:p w14:paraId="117E0DC9" w14:textId="7F340579" w:rsidR="00D2709F" w:rsidRPr="00D2709F" w:rsidRDefault="00D2709F" w:rsidP="00D2709F">
      <w:pPr>
        <w:spacing w:after="0" w:line="240" w:lineRule="auto"/>
        <w:jc w:val="both"/>
        <w:rPr>
          <w:rFonts w:ascii="Times New Roman" w:eastAsia="Times New Roman" w:hAnsi="Times New Roman" w:cs="Times New Roman"/>
          <w:sz w:val="24"/>
          <w:szCs w:val="24"/>
          <w:lang w:eastAsia="ru-RU"/>
        </w:rPr>
      </w:pPr>
      <w:r w:rsidRPr="00D2709F">
        <w:rPr>
          <w:rFonts w:ascii="Times New Roman" w:eastAsia="Times New Roman" w:hAnsi="Times New Roman" w:cs="Times New Roman"/>
          <w:sz w:val="24"/>
          <w:szCs w:val="24"/>
          <w:lang w:eastAsia="ru-RU"/>
        </w:rPr>
        <w:t>КТРУ: 31.01.11.150-00000003</w:t>
      </w:r>
      <w:r w:rsidR="00D9200E">
        <w:rPr>
          <w:rFonts w:ascii="Times New Roman" w:eastAsia="Times New Roman" w:hAnsi="Times New Roman" w:cs="Times New Roman"/>
          <w:sz w:val="24"/>
          <w:szCs w:val="24"/>
          <w:lang w:eastAsia="ru-RU"/>
        </w:rPr>
        <w:t xml:space="preserve"> </w:t>
      </w:r>
      <w:r w:rsidRPr="00D2709F">
        <w:rPr>
          <w:rFonts w:ascii="Times New Roman" w:eastAsia="Times New Roman" w:hAnsi="Times New Roman" w:cs="Times New Roman"/>
          <w:sz w:val="24"/>
          <w:szCs w:val="24"/>
          <w:lang w:eastAsia="ru-RU"/>
        </w:rPr>
        <w:t>- Стул на металлическом каркасе;</w:t>
      </w:r>
    </w:p>
    <w:p w14:paraId="2BE3984F" w14:textId="09C30213" w:rsidR="00D2709F" w:rsidRPr="00D2709F" w:rsidRDefault="00D2709F" w:rsidP="00D2709F">
      <w:pPr>
        <w:spacing w:after="0" w:line="240" w:lineRule="auto"/>
        <w:jc w:val="both"/>
        <w:rPr>
          <w:rFonts w:ascii="Times New Roman" w:eastAsia="Times New Roman" w:hAnsi="Times New Roman" w:cs="Times New Roman"/>
          <w:sz w:val="24"/>
          <w:szCs w:val="24"/>
          <w:lang w:eastAsia="ru-RU"/>
        </w:rPr>
      </w:pPr>
      <w:r w:rsidRPr="00D2709F">
        <w:rPr>
          <w:rFonts w:ascii="Times New Roman" w:eastAsia="Times New Roman" w:hAnsi="Times New Roman" w:cs="Times New Roman"/>
          <w:sz w:val="24"/>
          <w:szCs w:val="24"/>
          <w:lang w:eastAsia="ru-RU"/>
        </w:rPr>
        <w:t>ОКПД 2: 31.01.12.160</w:t>
      </w:r>
      <w:r w:rsidR="00D9200E">
        <w:rPr>
          <w:rFonts w:ascii="Times New Roman" w:eastAsia="Times New Roman" w:hAnsi="Times New Roman" w:cs="Times New Roman"/>
          <w:sz w:val="24"/>
          <w:szCs w:val="24"/>
          <w:lang w:eastAsia="ru-RU"/>
        </w:rPr>
        <w:t xml:space="preserve"> </w:t>
      </w:r>
      <w:r w:rsidRPr="00D2709F">
        <w:rPr>
          <w:rFonts w:ascii="Times New Roman" w:eastAsia="Times New Roman" w:hAnsi="Times New Roman" w:cs="Times New Roman"/>
          <w:sz w:val="24"/>
          <w:szCs w:val="24"/>
          <w:lang w:eastAsia="ru-RU"/>
        </w:rPr>
        <w:t xml:space="preserve">- Мебель для сидения, преимущественно с деревянным каркасом; </w:t>
      </w:r>
    </w:p>
    <w:p w14:paraId="5556E2B1" w14:textId="193343FC" w:rsidR="00D2709F" w:rsidRPr="00D2709F" w:rsidRDefault="00D2709F" w:rsidP="00D2709F">
      <w:pPr>
        <w:spacing w:after="0" w:line="240" w:lineRule="auto"/>
        <w:jc w:val="both"/>
        <w:rPr>
          <w:rFonts w:ascii="Times New Roman" w:eastAsia="Times New Roman" w:hAnsi="Times New Roman" w:cs="Times New Roman"/>
          <w:sz w:val="24"/>
          <w:szCs w:val="24"/>
          <w:lang w:eastAsia="ru-RU"/>
        </w:rPr>
      </w:pPr>
      <w:r w:rsidRPr="00D2709F">
        <w:rPr>
          <w:rFonts w:ascii="Times New Roman" w:eastAsia="Times New Roman" w:hAnsi="Times New Roman" w:cs="Times New Roman"/>
          <w:sz w:val="24"/>
          <w:szCs w:val="24"/>
          <w:lang w:eastAsia="ru-RU"/>
        </w:rPr>
        <w:t>31.01.12.160-00000006</w:t>
      </w:r>
      <w:r w:rsidR="00D9200E">
        <w:rPr>
          <w:rFonts w:ascii="Times New Roman" w:eastAsia="Times New Roman" w:hAnsi="Times New Roman" w:cs="Times New Roman"/>
          <w:sz w:val="24"/>
          <w:szCs w:val="24"/>
          <w:lang w:eastAsia="ru-RU"/>
        </w:rPr>
        <w:t xml:space="preserve"> </w:t>
      </w:r>
      <w:r w:rsidRPr="00D2709F">
        <w:rPr>
          <w:rFonts w:ascii="Times New Roman" w:eastAsia="Times New Roman" w:hAnsi="Times New Roman" w:cs="Times New Roman"/>
          <w:sz w:val="24"/>
          <w:szCs w:val="24"/>
          <w:lang w:eastAsia="ru-RU"/>
        </w:rPr>
        <w:t xml:space="preserve">- Кресло офисное;  </w:t>
      </w:r>
    </w:p>
    <w:p w14:paraId="014391E5" w14:textId="08FA64B3" w:rsidR="00D2709F" w:rsidRPr="00D2709F" w:rsidRDefault="00D2709F" w:rsidP="00D2709F">
      <w:pPr>
        <w:spacing w:after="0" w:line="240" w:lineRule="auto"/>
        <w:jc w:val="both"/>
        <w:rPr>
          <w:rFonts w:ascii="Times New Roman" w:eastAsia="Times New Roman" w:hAnsi="Times New Roman" w:cs="Times New Roman"/>
          <w:sz w:val="24"/>
          <w:szCs w:val="24"/>
          <w:lang w:eastAsia="ru-RU"/>
        </w:rPr>
      </w:pPr>
      <w:r w:rsidRPr="00D2709F">
        <w:rPr>
          <w:rFonts w:ascii="Times New Roman" w:eastAsia="Times New Roman" w:hAnsi="Times New Roman" w:cs="Times New Roman"/>
          <w:sz w:val="24"/>
          <w:szCs w:val="24"/>
          <w:lang w:eastAsia="ru-RU"/>
        </w:rPr>
        <w:t>ОКПД 2: 31.01.12.110</w:t>
      </w:r>
      <w:r w:rsidR="00D9200E">
        <w:rPr>
          <w:rFonts w:ascii="Times New Roman" w:eastAsia="Times New Roman" w:hAnsi="Times New Roman" w:cs="Times New Roman"/>
          <w:sz w:val="24"/>
          <w:szCs w:val="24"/>
          <w:lang w:eastAsia="ru-RU"/>
        </w:rPr>
        <w:t xml:space="preserve"> </w:t>
      </w:r>
      <w:r w:rsidRPr="00D2709F">
        <w:rPr>
          <w:rFonts w:ascii="Times New Roman" w:eastAsia="Times New Roman" w:hAnsi="Times New Roman" w:cs="Times New Roman"/>
          <w:sz w:val="24"/>
          <w:szCs w:val="24"/>
          <w:lang w:eastAsia="ru-RU"/>
        </w:rPr>
        <w:t>- Столы письменные деревянные для офисов, административных помещений, КТРУ: 31.01.10.000-00000002</w:t>
      </w:r>
      <w:r w:rsidR="00D9200E">
        <w:rPr>
          <w:rFonts w:ascii="Times New Roman" w:eastAsia="Times New Roman" w:hAnsi="Times New Roman" w:cs="Times New Roman"/>
          <w:sz w:val="24"/>
          <w:szCs w:val="24"/>
          <w:lang w:eastAsia="ru-RU"/>
        </w:rPr>
        <w:t xml:space="preserve"> </w:t>
      </w:r>
      <w:r w:rsidRPr="00D2709F">
        <w:rPr>
          <w:rFonts w:ascii="Times New Roman" w:eastAsia="Times New Roman" w:hAnsi="Times New Roman" w:cs="Times New Roman"/>
          <w:sz w:val="24"/>
          <w:szCs w:val="24"/>
          <w:lang w:eastAsia="ru-RU"/>
        </w:rPr>
        <w:t>-</w:t>
      </w:r>
      <w:r w:rsidR="00D9200E">
        <w:rPr>
          <w:rFonts w:ascii="Times New Roman" w:eastAsia="Times New Roman" w:hAnsi="Times New Roman" w:cs="Times New Roman"/>
          <w:sz w:val="24"/>
          <w:szCs w:val="24"/>
          <w:lang w:eastAsia="ru-RU"/>
        </w:rPr>
        <w:t xml:space="preserve"> </w:t>
      </w:r>
      <w:r w:rsidRPr="00D2709F">
        <w:rPr>
          <w:rFonts w:ascii="Times New Roman" w:eastAsia="Times New Roman" w:hAnsi="Times New Roman" w:cs="Times New Roman"/>
          <w:sz w:val="24"/>
          <w:szCs w:val="24"/>
          <w:lang w:eastAsia="ru-RU"/>
        </w:rPr>
        <w:t>Стол письменный. КТРУ: 31.01.10.000-00000004</w:t>
      </w:r>
      <w:r w:rsidR="00D9200E">
        <w:rPr>
          <w:rFonts w:ascii="Times New Roman" w:eastAsia="Times New Roman" w:hAnsi="Times New Roman" w:cs="Times New Roman"/>
          <w:sz w:val="24"/>
          <w:szCs w:val="24"/>
          <w:lang w:eastAsia="ru-RU"/>
        </w:rPr>
        <w:t xml:space="preserve"> </w:t>
      </w:r>
      <w:r w:rsidRPr="00D2709F">
        <w:rPr>
          <w:rFonts w:ascii="Times New Roman" w:eastAsia="Times New Roman" w:hAnsi="Times New Roman" w:cs="Times New Roman"/>
          <w:sz w:val="24"/>
          <w:szCs w:val="24"/>
          <w:lang w:eastAsia="ru-RU"/>
        </w:rPr>
        <w:t>- Стол письменный; КТРУ: 31.01.10.000-00000012</w:t>
      </w:r>
      <w:r w:rsidR="00D9200E">
        <w:rPr>
          <w:rFonts w:ascii="Times New Roman" w:eastAsia="Times New Roman" w:hAnsi="Times New Roman" w:cs="Times New Roman"/>
          <w:sz w:val="24"/>
          <w:szCs w:val="24"/>
          <w:lang w:eastAsia="ru-RU"/>
        </w:rPr>
        <w:t xml:space="preserve"> </w:t>
      </w:r>
      <w:r w:rsidRPr="00D2709F">
        <w:rPr>
          <w:rFonts w:ascii="Times New Roman" w:eastAsia="Times New Roman" w:hAnsi="Times New Roman" w:cs="Times New Roman"/>
          <w:sz w:val="24"/>
          <w:szCs w:val="24"/>
          <w:lang w:eastAsia="ru-RU"/>
        </w:rPr>
        <w:t xml:space="preserve">- </w:t>
      </w:r>
      <w:bookmarkStart w:id="10" w:name="_Hlk82596272"/>
      <w:r w:rsidRPr="00D2709F">
        <w:rPr>
          <w:rFonts w:ascii="Times New Roman" w:eastAsia="Times New Roman" w:hAnsi="Times New Roman" w:cs="Times New Roman"/>
          <w:sz w:val="24"/>
          <w:szCs w:val="24"/>
          <w:lang w:eastAsia="ru-RU"/>
        </w:rPr>
        <w:t>Стол приставной; КТРУ: 31.01.12.110-00000003 - Стол для переговоров</w:t>
      </w:r>
      <w:bookmarkEnd w:id="10"/>
      <w:r w:rsidRPr="00D2709F">
        <w:rPr>
          <w:rFonts w:ascii="Times New Roman" w:eastAsia="Times New Roman" w:hAnsi="Times New Roman" w:cs="Times New Roman"/>
          <w:sz w:val="24"/>
          <w:szCs w:val="24"/>
          <w:lang w:eastAsia="ru-RU"/>
        </w:rPr>
        <w:t>;</w:t>
      </w:r>
    </w:p>
    <w:p w14:paraId="1840BFC2" w14:textId="35C825E6" w:rsidR="00D2709F" w:rsidRPr="00D2709F" w:rsidRDefault="00D2709F" w:rsidP="00D2709F">
      <w:pPr>
        <w:spacing w:after="0" w:line="240" w:lineRule="auto"/>
        <w:jc w:val="both"/>
        <w:rPr>
          <w:rFonts w:ascii="Times New Roman" w:eastAsia="Times New Roman" w:hAnsi="Times New Roman" w:cs="Times New Roman"/>
          <w:sz w:val="24"/>
          <w:szCs w:val="24"/>
          <w:lang w:eastAsia="ru-RU"/>
        </w:rPr>
      </w:pPr>
      <w:r w:rsidRPr="00D2709F">
        <w:rPr>
          <w:rFonts w:ascii="Times New Roman" w:eastAsia="Times New Roman" w:hAnsi="Times New Roman" w:cs="Times New Roman"/>
          <w:sz w:val="24"/>
          <w:szCs w:val="24"/>
          <w:lang w:eastAsia="ru-RU"/>
        </w:rPr>
        <w:t>ОКПД 2: 31.01.12.130</w:t>
      </w:r>
      <w:r w:rsidR="00D9200E">
        <w:rPr>
          <w:rFonts w:ascii="Times New Roman" w:eastAsia="Times New Roman" w:hAnsi="Times New Roman" w:cs="Times New Roman"/>
          <w:sz w:val="24"/>
          <w:szCs w:val="24"/>
          <w:lang w:eastAsia="ru-RU"/>
        </w:rPr>
        <w:t xml:space="preserve"> </w:t>
      </w:r>
      <w:r w:rsidRPr="00D2709F">
        <w:rPr>
          <w:rFonts w:ascii="Times New Roman" w:eastAsia="Times New Roman" w:hAnsi="Times New Roman" w:cs="Times New Roman"/>
          <w:sz w:val="24"/>
          <w:szCs w:val="24"/>
          <w:lang w:eastAsia="ru-RU"/>
        </w:rPr>
        <w:t>- Шкафы офисные деревянные, КТРУ: 31.01.12.130-00000002</w:t>
      </w:r>
      <w:r w:rsidR="00D9200E">
        <w:rPr>
          <w:rFonts w:ascii="Times New Roman" w:eastAsia="Times New Roman" w:hAnsi="Times New Roman" w:cs="Times New Roman"/>
          <w:sz w:val="24"/>
          <w:szCs w:val="24"/>
          <w:lang w:eastAsia="ru-RU"/>
        </w:rPr>
        <w:t xml:space="preserve"> </w:t>
      </w:r>
      <w:r w:rsidRPr="00D2709F">
        <w:rPr>
          <w:rFonts w:ascii="Times New Roman" w:eastAsia="Times New Roman" w:hAnsi="Times New Roman" w:cs="Times New Roman"/>
          <w:sz w:val="24"/>
          <w:szCs w:val="24"/>
          <w:lang w:eastAsia="ru-RU"/>
        </w:rPr>
        <w:t>- Шкаф для учебных пособий;</w:t>
      </w:r>
    </w:p>
    <w:p w14:paraId="0709267C" w14:textId="18A61B6E" w:rsidR="00D2709F" w:rsidRPr="00D2709F" w:rsidRDefault="00D2709F" w:rsidP="00D2709F">
      <w:pPr>
        <w:spacing w:after="0" w:line="240" w:lineRule="auto"/>
        <w:jc w:val="both"/>
        <w:rPr>
          <w:rFonts w:ascii="Times New Roman" w:eastAsia="Times New Roman" w:hAnsi="Times New Roman" w:cs="Times New Roman"/>
          <w:sz w:val="24"/>
          <w:szCs w:val="24"/>
          <w:lang w:eastAsia="ru-RU"/>
        </w:rPr>
      </w:pPr>
      <w:r w:rsidRPr="00D2709F">
        <w:rPr>
          <w:rFonts w:ascii="Times New Roman" w:eastAsia="Times New Roman" w:hAnsi="Times New Roman" w:cs="Times New Roman"/>
          <w:sz w:val="24"/>
          <w:szCs w:val="24"/>
          <w:lang w:eastAsia="ru-RU"/>
        </w:rPr>
        <w:t>ОКПД 2: 31.01.12.131</w:t>
      </w:r>
      <w:r w:rsidR="00D9200E">
        <w:rPr>
          <w:rFonts w:ascii="Times New Roman" w:eastAsia="Times New Roman" w:hAnsi="Times New Roman" w:cs="Times New Roman"/>
          <w:sz w:val="24"/>
          <w:szCs w:val="24"/>
          <w:lang w:eastAsia="ru-RU"/>
        </w:rPr>
        <w:t xml:space="preserve"> </w:t>
      </w:r>
      <w:r w:rsidRPr="00D2709F">
        <w:rPr>
          <w:rFonts w:ascii="Times New Roman" w:eastAsia="Times New Roman" w:hAnsi="Times New Roman" w:cs="Times New Roman"/>
          <w:sz w:val="24"/>
          <w:szCs w:val="24"/>
          <w:lang w:eastAsia="ru-RU"/>
        </w:rPr>
        <w:t>- Шкафы для одежды деревянные, КТРУ: 31.01.12.131-00000001</w:t>
      </w:r>
      <w:r w:rsidR="00D9200E">
        <w:rPr>
          <w:rFonts w:ascii="Times New Roman" w:eastAsia="Times New Roman" w:hAnsi="Times New Roman" w:cs="Times New Roman"/>
          <w:sz w:val="24"/>
          <w:szCs w:val="24"/>
          <w:lang w:eastAsia="ru-RU"/>
        </w:rPr>
        <w:t xml:space="preserve"> </w:t>
      </w:r>
      <w:r w:rsidRPr="00D2709F">
        <w:rPr>
          <w:rFonts w:ascii="Times New Roman" w:eastAsia="Times New Roman" w:hAnsi="Times New Roman" w:cs="Times New Roman"/>
          <w:sz w:val="24"/>
          <w:szCs w:val="24"/>
          <w:lang w:eastAsia="ru-RU"/>
        </w:rPr>
        <w:t>- Шкаф для одежды деревянный;</w:t>
      </w:r>
    </w:p>
    <w:p w14:paraId="05161A16" w14:textId="3ABD0A46" w:rsidR="00D2709F" w:rsidRPr="00D2709F" w:rsidRDefault="00D2709F" w:rsidP="00D2709F">
      <w:pPr>
        <w:spacing w:after="0" w:line="240" w:lineRule="auto"/>
        <w:jc w:val="both"/>
        <w:rPr>
          <w:rFonts w:ascii="Times New Roman" w:eastAsia="Times New Roman" w:hAnsi="Times New Roman" w:cs="Times New Roman"/>
          <w:sz w:val="24"/>
          <w:szCs w:val="24"/>
          <w:lang w:eastAsia="ru-RU"/>
        </w:rPr>
      </w:pPr>
      <w:r w:rsidRPr="00D2709F">
        <w:rPr>
          <w:rFonts w:ascii="Times New Roman" w:eastAsia="Times New Roman" w:hAnsi="Times New Roman" w:cs="Times New Roman"/>
          <w:sz w:val="24"/>
          <w:szCs w:val="24"/>
          <w:lang w:eastAsia="ru-RU"/>
        </w:rPr>
        <w:t>ОКПД 2: 31.01.12.140</w:t>
      </w:r>
      <w:r w:rsidR="00A0044D">
        <w:rPr>
          <w:rFonts w:ascii="Times New Roman" w:eastAsia="Times New Roman" w:hAnsi="Times New Roman" w:cs="Times New Roman"/>
          <w:sz w:val="24"/>
          <w:szCs w:val="24"/>
          <w:lang w:eastAsia="ru-RU"/>
        </w:rPr>
        <w:t xml:space="preserve"> </w:t>
      </w:r>
      <w:r w:rsidRPr="00D2709F">
        <w:rPr>
          <w:rFonts w:ascii="Times New Roman" w:eastAsia="Times New Roman" w:hAnsi="Times New Roman" w:cs="Times New Roman"/>
          <w:sz w:val="24"/>
          <w:szCs w:val="24"/>
          <w:lang w:eastAsia="ru-RU"/>
        </w:rPr>
        <w:t>- Стеллажи офисные деревянные, КТРУ: 31.01.10.000-00000007</w:t>
      </w:r>
      <w:r w:rsidR="00D9200E">
        <w:rPr>
          <w:rFonts w:ascii="Times New Roman" w:eastAsia="Times New Roman" w:hAnsi="Times New Roman" w:cs="Times New Roman"/>
          <w:sz w:val="24"/>
          <w:szCs w:val="24"/>
          <w:lang w:eastAsia="ru-RU"/>
        </w:rPr>
        <w:t xml:space="preserve"> </w:t>
      </w:r>
      <w:r w:rsidRPr="00D2709F">
        <w:rPr>
          <w:rFonts w:ascii="Times New Roman" w:eastAsia="Times New Roman" w:hAnsi="Times New Roman" w:cs="Times New Roman"/>
          <w:sz w:val="24"/>
          <w:szCs w:val="24"/>
          <w:lang w:eastAsia="ru-RU"/>
        </w:rPr>
        <w:t>- Стеллаж офисный;</w:t>
      </w:r>
    </w:p>
    <w:p w14:paraId="3BF36E36" w14:textId="417ED4DD" w:rsidR="00D2709F" w:rsidRPr="00D2709F" w:rsidRDefault="00D2709F" w:rsidP="00D2709F">
      <w:pPr>
        <w:spacing w:after="0" w:line="240" w:lineRule="auto"/>
        <w:jc w:val="both"/>
        <w:rPr>
          <w:rFonts w:ascii="Times New Roman" w:eastAsia="Times New Roman" w:hAnsi="Times New Roman" w:cs="Times New Roman"/>
          <w:sz w:val="24"/>
          <w:szCs w:val="24"/>
          <w:lang w:eastAsia="ru-RU"/>
        </w:rPr>
      </w:pPr>
      <w:r w:rsidRPr="00D2709F">
        <w:rPr>
          <w:rFonts w:ascii="Times New Roman" w:eastAsia="Times New Roman" w:hAnsi="Times New Roman" w:cs="Times New Roman"/>
          <w:sz w:val="24"/>
          <w:szCs w:val="24"/>
          <w:lang w:eastAsia="ru-RU"/>
        </w:rPr>
        <w:t>ОКПД 2:</w:t>
      </w:r>
      <w:r w:rsidR="009B7D36">
        <w:rPr>
          <w:rFonts w:ascii="Times New Roman" w:eastAsia="Times New Roman" w:hAnsi="Times New Roman" w:cs="Times New Roman"/>
          <w:sz w:val="24"/>
          <w:szCs w:val="24"/>
          <w:lang w:eastAsia="ru-RU"/>
        </w:rPr>
        <w:t> </w:t>
      </w:r>
      <w:r w:rsidRPr="00D2709F">
        <w:rPr>
          <w:rFonts w:ascii="Times New Roman" w:eastAsia="Times New Roman" w:hAnsi="Times New Roman" w:cs="Times New Roman"/>
          <w:sz w:val="24"/>
          <w:szCs w:val="24"/>
          <w:lang w:eastAsia="ru-RU"/>
        </w:rPr>
        <w:t>31.01.12.150</w:t>
      </w:r>
      <w:r w:rsidR="00A0044D">
        <w:rPr>
          <w:rFonts w:ascii="Times New Roman" w:eastAsia="Times New Roman" w:hAnsi="Times New Roman" w:cs="Times New Roman"/>
          <w:sz w:val="24"/>
          <w:szCs w:val="24"/>
          <w:lang w:eastAsia="ru-RU"/>
        </w:rPr>
        <w:t xml:space="preserve"> </w:t>
      </w:r>
      <w:r w:rsidRPr="00D2709F">
        <w:rPr>
          <w:rFonts w:ascii="Times New Roman" w:eastAsia="Times New Roman" w:hAnsi="Times New Roman" w:cs="Times New Roman"/>
          <w:sz w:val="24"/>
          <w:szCs w:val="24"/>
          <w:lang w:eastAsia="ru-RU"/>
        </w:rPr>
        <w:t>- Тумбы офисные деревянные, КТРУ: 31.01.12.150-00000001</w:t>
      </w:r>
      <w:r w:rsidR="00A0044D">
        <w:rPr>
          <w:rFonts w:ascii="Times New Roman" w:eastAsia="Times New Roman" w:hAnsi="Times New Roman" w:cs="Times New Roman"/>
          <w:sz w:val="24"/>
          <w:szCs w:val="24"/>
          <w:lang w:eastAsia="ru-RU"/>
        </w:rPr>
        <w:t xml:space="preserve"> </w:t>
      </w:r>
      <w:r w:rsidRPr="00D2709F">
        <w:rPr>
          <w:rFonts w:ascii="Times New Roman" w:eastAsia="Times New Roman" w:hAnsi="Times New Roman" w:cs="Times New Roman"/>
          <w:sz w:val="24"/>
          <w:szCs w:val="24"/>
          <w:lang w:eastAsia="ru-RU"/>
        </w:rPr>
        <w:t>- Тумба офисная деревянная;</w:t>
      </w:r>
    </w:p>
    <w:p w14:paraId="347B1F8B" w14:textId="079375F9" w:rsidR="00477C84" w:rsidRPr="00477C84" w:rsidRDefault="00D2709F" w:rsidP="00D2709F">
      <w:pPr>
        <w:spacing w:after="0" w:line="240" w:lineRule="auto"/>
        <w:jc w:val="both"/>
        <w:rPr>
          <w:rFonts w:ascii="Times New Roman" w:eastAsia="Times New Roman" w:hAnsi="Times New Roman" w:cs="Times New Roman"/>
          <w:sz w:val="24"/>
          <w:szCs w:val="24"/>
          <w:lang w:eastAsia="ru-RU"/>
        </w:rPr>
      </w:pPr>
      <w:r w:rsidRPr="00D2709F">
        <w:rPr>
          <w:rFonts w:ascii="Times New Roman" w:eastAsia="Times New Roman" w:hAnsi="Times New Roman" w:cs="Times New Roman"/>
          <w:sz w:val="24"/>
          <w:szCs w:val="24"/>
          <w:lang w:eastAsia="ru-RU"/>
        </w:rPr>
        <w:t>ОКПД 2:</w:t>
      </w:r>
      <w:r w:rsidR="009B7D36">
        <w:rPr>
          <w:rFonts w:ascii="Times New Roman" w:eastAsia="Times New Roman" w:hAnsi="Times New Roman" w:cs="Times New Roman"/>
          <w:sz w:val="24"/>
          <w:szCs w:val="24"/>
          <w:lang w:eastAsia="ru-RU"/>
        </w:rPr>
        <w:t> </w:t>
      </w:r>
      <w:r w:rsidRPr="00D2709F">
        <w:rPr>
          <w:rFonts w:ascii="Times New Roman" w:eastAsia="Times New Roman" w:hAnsi="Times New Roman" w:cs="Times New Roman"/>
          <w:sz w:val="24"/>
          <w:szCs w:val="24"/>
          <w:lang w:eastAsia="ru-RU"/>
        </w:rPr>
        <w:t>31.01.12.139- Шкафы деревянные прочие, КТРУ: 31.01.12.139-00000001</w:t>
      </w:r>
      <w:r w:rsidR="00A0044D">
        <w:rPr>
          <w:rFonts w:ascii="Times New Roman" w:eastAsia="Times New Roman" w:hAnsi="Times New Roman" w:cs="Times New Roman"/>
          <w:sz w:val="24"/>
          <w:szCs w:val="24"/>
          <w:lang w:eastAsia="ru-RU"/>
        </w:rPr>
        <w:t xml:space="preserve"> </w:t>
      </w:r>
      <w:r w:rsidRPr="00D2709F">
        <w:rPr>
          <w:rFonts w:ascii="Times New Roman" w:eastAsia="Times New Roman" w:hAnsi="Times New Roman" w:cs="Times New Roman"/>
          <w:sz w:val="24"/>
          <w:szCs w:val="24"/>
          <w:lang w:eastAsia="ru-RU"/>
        </w:rPr>
        <w:t>- Шкаф деревянный для документов.</w:t>
      </w:r>
      <w:r w:rsidR="00477C84" w:rsidRPr="00477C84">
        <w:rPr>
          <w:rFonts w:ascii="Times New Roman" w:eastAsia="Times New Roman" w:hAnsi="Times New Roman" w:cs="Times New Roman"/>
          <w:sz w:val="24"/>
          <w:szCs w:val="24"/>
          <w:lang w:eastAsia="ru-RU"/>
        </w:rPr>
        <w:t xml:space="preserve"> </w:t>
      </w:r>
    </w:p>
    <w:p w14:paraId="5F2429FD" w14:textId="77777777" w:rsidR="00D54D2D" w:rsidRDefault="00D54D2D" w:rsidP="004815A7">
      <w:pPr>
        <w:spacing w:after="0" w:line="240" w:lineRule="auto"/>
        <w:jc w:val="both"/>
        <w:rPr>
          <w:rFonts w:ascii="Times New Roman" w:eastAsia="Times New Roman" w:hAnsi="Times New Roman" w:cs="Times New Roman"/>
          <w:b/>
          <w:sz w:val="24"/>
          <w:szCs w:val="24"/>
          <w:lang w:eastAsia="ru-RU"/>
        </w:rPr>
      </w:pPr>
    </w:p>
    <w:p w14:paraId="7275D5E9" w14:textId="7CB8F88D" w:rsidR="00477C84" w:rsidRPr="00477C84" w:rsidRDefault="00477C84" w:rsidP="004815A7">
      <w:pPr>
        <w:spacing w:after="0" w:line="240" w:lineRule="auto"/>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b/>
          <w:sz w:val="24"/>
          <w:szCs w:val="24"/>
          <w:lang w:eastAsia="ru-RU"/>
        </w:rPr>
        <w:t>3</w:t>
      </w:r>
      <w:r w:rsidRPr="00477C84">
        <w:rPr>
          <w:rFonts w:ascii="Times New Roman" w:eastAsia="Times New Roman" w:hAnsi="Times New Roman" w:cs="Times New Roman"/>
          <w:sz w:val="24"/>
          <w:szCs w:val="24"/>
          <w:lang w:eastAsia="ru-RU"/>
        </w:rPr>
        <w:t xml:space="preserve">. </w:t>
      </w:r>
      <w:r w:rsidRPr="00477C84">
        <w:rPr>
          <w:rFonts w:ascii="Times New Roman" w:eastAsia="Times New Roman" w:hAnsi="Times New Roman" w:cs="Times New Roman"/>
          <w:b/>
          <w:sz w:val="24"/>
          <w:szCs w:val="24"/>
          <w:lang w:eastAsia="ru-RU"/>
        </w:rPr>
        <w:t>Перечень и количество поставляемого товара:</w:t>
      </w:r>
      <w:r w:rsidRPr="00477C84">
        <w:rPr>
          <w:rFonts w:ascii="Times New Roman" w:eastAsia="Calibri" w:hAnsi="Times New Roman" w:cs="Times New Roman"/>
          <w:sz w:val="24"/>
          <w:szCs w:val="26"/>
          <w:lang w:eastAsia="ar-SA"/>
        </w:rPr>
        <w:t xml:space="preserve"> </w:t>
      </w:r>
      <w:r w:rsidR="00A0044D" w:rsidRPr="00A0044D">
        <w:rPr>
          <w:rFonts w:ascii="Times New Roman" w:eastAsia="Calibri" w:hAnsi="Times New Roman" w:cs="Times New Roman"/>
          <w:sz w:val="24"/>
          <w:szCs w:val="26"/>
          <w:lang w:eastAsia="ar-SA"/>
        </w:rPr>
        <w:t xml:space="preserve">общее количество поставляемого товара </w:t>
      </w:r>
      <w:r w:rsidR="00A0044D">
        <w:rPr>
          <w:rFonts w:ascii="Times New Roman" w:eastAsia="Calibri" w:hAnsi="Times New Roman" w:cs="Times New Roman"/>
          <w:sz w:val="24"/>
          <w:szCs w:val="26"/>
          <w:lang w:eastAsia="ar-SA"/>
        </w:rPr>
        <w:br/>
      </w:r>
      <w:r w:rsidR="00A0044D" w:rsidRPr="00A0044D">
        <w:rPr>
          <w:rFonts w:ascii="Times New Roman" w:eastAsia="Calibri" w:hAnsi="Times New Roman" w:cs="Times New Roman"/>
          <w:sz w:val="24"/>
          <w:szCs w:val="26"/>
          <w:lang w:eastAsia="ar-SA"/>
        </w:rPr>
        <w:t xml:space="preserve">по 18 (Восемнадцати) номенклатурным позициям - 199 (Сто девяносто девять) штук </w:t>
      </w:r>
      <w:r w:rsidR="00A0044D">
        <w:rPr>
          <w:rFonts w:ascii="Times New Roman" w:eastAsia="Calibri" w:hAnsi="Times New Roman" w:cs="Times New Roman"/>
          <w:sz w:val="24"/>
          <w:szCs w:val="26"/>
          <w:lang w:eastAsia="ar-SA"/>
        </w:rPr>
        <w:br/>
      </w:r>
      <w:r w:rsidR="00A0044D" w:rsidRPr="00A0044D">
        <w:rPr>
          <w:rFonts w:ascii="Times New Roman" w:eastAsia="Calibri" w:hAnsi="Times New Roman" w:cs="Times New Roman"/>
          <w:sz w:val="24"/>
          <w:szCs w:val="26"/>
          <w:lang w:eastAsia="ar-SA"/>
        </w:rPr>
        <w:t>в соответствии с Приложением к Контракту «Спецификация на поставку офисной мебели для нужд ИПУ РАН»</w:t>
      </w:r>
      <w:r w:rsidRPr="00477C84">
        <w:rPr>
          <w:rFonts w:ascii="Times New Roman" w:eastAsia="Times New Roman" w:hAnsi="Times New Roman" w:cs="Times New Roman"/>
          <w:sz w:val="24"/>
          <w:szCs w:val="24"/>
          <w:lang w:eastAsia="ru-RU"/>
        </w:rPr>
        <w:t>.</w:t>
      </w:r>
    </w:p>
    <w:p w14:paraId="6E0624A6" w14:textId="77777777" w:rsidR="00D54D2D" w:rsidRDefault="00D54D2D" w:rsidP="00386D5E">
      <w:pPr>
        <w:spacing w:after="0" w:line="240" w:lineRule="auto"/>
        <w:jc w:val="both"/>
        <w:rPr>
          <w:rFonts w:ascii="Times New Roman" w:eastAsia="Times New Roman" w:hAnsi="Times New Roman"/>
          <w:b/>
          <w:sz w:val="24"/>
          <w:szCs w:val="24"/>
          <w:lang w:eastAsia="ar-SA"/>
        </w:rPr>
      </w:pPr>
    </w:p>
    <w:p w14:paraId="74A97378" w14:textId="32AE913A" w:rsidR="00386D5E" w:rsidRPr="00B409FF" w:rsidRDefault="00386D5E" w:rsidP="00386D5E">
      <w:pPr>
        <w:spacing w:after="0" w:line="240" w:lineRule="auto"/>
        <w:jc w:val="both"/>
        <w:rPr>
          <w:rFonts w:ascii="Times New Roman" w:eastAsia="Times New Roman" w:hAnsi="Times New Roman"/>
          <w:color w:val="000000"/>
          <w:sz w:val="24"/>
          <w:szCs w:val="24"/>
          <w:lang w:eastAsia="ru-RU"/>
        </w:rPr>
      </w:pPr>
      <w:r w:rsidRPr="00B409FF">
        <w:rPr>
          <w:rFonts w:ascii="Times New Roman" w:eastAsia="Times New Roman" w:hAnsi="Times New Roman"/>
          <w:b/>
          <w:sz w:val="24"/>
          <w:szCs w:val="24"/>
          <w:lang w:eastAsia="ar-SA"/>
        </w:rPr>
        <w:t>4. Общие требования к поставке Товара, требования по объему гарантий качества, требования по сроку гарантий качества на результаты закупки:</w:t>
      </w:r>
    </w:p>
    <w:p w14:paraId="23BFBB75" w14:textId="77777777" w:rsidR="00386D5E" w:rsidRPr="005875B2" w:rsidRDefault="00386D5E" w:rsidP="00386D5E">
      <w:pPr>
        <w:widowControl w:val="0"/>
        <w:tabs>
          <w:tab w:val="left" w:pos="426"/>
        </w:tabs>
        <w:autoSpaceDE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5875B2">
        <w:rPr>
          <w:rFonts w:ascii="Times New Roman" w:eastAsia="Times New Roman" w:hAnsi="Times New Roman"/>
          <w:sz w:val="24"/>
          <w:szCs w:val="24"/>
          <w:lang w:eastAsia="ru-RU"/>
        </w:rPr>
        <w:t xml:space="preserve">Поставляемый Товар должен принадлежать Поставщику на праве собственности, </w:t>
      </w:r>
      <w:r w:rsidRPr="005875B2">
        <w:rPr>
          <w:rFonts w:ascii="Times New Roman" w:eastAsia="Times New Roman" w:hAnsi="Times New Roman"/>
          <w:sz w:val="24"/>
          <w:szCs w:val="24"/>
          <w:lang w:eastAsia="ru-RU"/>
        </w:rPr>
        <w:br/>
        <w:t xml:space="preserve">не должен быть заложен, являться предметом ареста, свободен от прав третьих лиц, ввезён </w:t>
      </w:r>
      <w:r w:rsidRPr="005875B2">
        <w:rPr>
          <w:rFonts w:ascii="Times New Roman" w:eastAsia="Times New Roman" w:hAnsi="Times New Roman"/>
          <w:sz w:val="24"/>
          <w:szCs w:val="24"/>
          <w:lang w:eastAsia="ru-RU"/>
        </w:rPr>
        <w:br/>
        <w:t xml:space="preserve">на территорию Российской Федерации с соблюдением всех установленных законодательством Российской Федерации требований.                            </w:t>
      </w:r>
    </w:p>
    <w:p w14:paraId="0D872A89" w14:textId="77777777" w:rsidR="00386D5E" w:rsidRPr="005875B2" w:rsidRDefault="00386D5E" w:rsidP="00386D5E">
      <w:pPr>
        <w:widowControl w:val="0"/>
        <w:tabs>
          <w:tab w:val="left" w:pos="426"/>
        </w:tabs>
        <w:autoSpaceDE w:val="0"/>
        <w:spacing w:after="0" w:line="240" w:lineRule="auto"/>
        <w:jc w:val="both"/>
        <w:rPr>
          <w:rFonts w:ascii="Times New Roman" w:eastAsia="Times New Roman" w:hAnsi="Times New Roman"/>
          <w:sz w:val="24"/>
          <w:szCs w:val="24"/>
          <w:lang w:eastAsia="ru-RU"/>
        </w:rPr>
      </w:pPr>
      <w:r w:rsidRPr="005875B2">
        <w:rPr>
          <w:rFonts w:ascii="Times New Roman" w:eastAsia="Times New Roman" w:hAnsi="Times New Roman"/>
          <w:bCs/>
          <w:sz w:val="24"/>
          <w:szCs w:val="24"/>
          <w:lang w:eastAsia="ru-RU"/>
        </w:rPr>
        <w:tab/>
        <w:t xml:space="preserve">Поставляемый Товар должен быть новым, </w:t>
      </w:r>
      <w:r w:rsidRPr="005875B2">
        <w:rPr>
          <w:rFonts w:ascii="Times New Roman" w:eastAsia="Times New Roman" w:hAnsi="Times New Roman"/>
          <w:sz w:val="24"/>
          <w:szCs w:val="24"/>
          <w:lang w:eastAsia="ru-RU"/>
        </w:rPr>
        <w:t xml:space="preserve">не ранее 2021 года выпуска, изготовлен </w:t>
      </w:r>
      <w:r w:rsidRPr="005875B2">
        <w:rPr>
          <w:rFonts w:ascii="Times New Roman" w:eastAsia="Times New Roman" w:hAnsi="Times New Roman"/>
          <w:sz w:val="24"/>
          <w:szCs w:val="24"/>
          <w:lang w:eastAsia="ru-RU"/>
        </w:rPr>
        <w:br/>
        <w:t xml:space="preserve">в соответствии со стандартами качества. </w:t>
      </w:r>
    </w:p>
    <w:p w14:paraId="157771A2" w14:textId="71572200" w:rsidR="00386D5E" w:rsidRPr="005875B2" w:rsidRDefault="00386D5E" w:rsidP="00386D5E">
      <w:pPr>
        <w:widowControl w:val="0"/>
        <w:tabs>
          <w:tab w:val="left" w:pos="426"/>
        </w:tabs>
        <w:autoSpaceDE w:val="0"/>
        <w:spacing w:after="0" w:line="240" w:lineRule="auto"/>
        <w:jc w:val="both"/>
        <w:rPr>
          <w:rFonts w:ascii="Times New Roman" w:eastAsia="Times New Roman" w:hAnsi="Times New Roman"/>
          <w:bCs/>
          <w:sz w:val="24"/>
          <w:szCs w:val="24"/>
          <w:lang w:eastAsia="ru-RU"/>
        </w:rPr>
      </w:pPr>
      <w:r w:rsidRPr="005875B2">
        <w:rPr>
          <w:rFonts w:ascii="Times New Roman" w:eastAsia="Times New Roman" w:hAnsi="Times New Roman"/>
          <w:sz w:val="24"/>
          <w:szCs w:val="24"/>
          <w:lang w:eastAsia="ru-RU"/>
        </w:rPr>
        <w:tab/>
      </w:r>
      <w:r w:rsidRPr="005875B2">
        <w:rPr>
          <w:rFonts w:ascii="Times New Roman" w:eastAsia="Times New Roman" w:hAnsi="Times New Roman"/>
          <w:bCs/>
          <w:sz w:val="24"/>
          <w:szCs w:val="24"/>
          <w:lang w:eastAsia="ru-RU"/>
        </w:rPr>
        <w:t xml:space="preserve">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w:t>
      </w:r>
      <w:r w:rsidR="00AA0B99">
        <w:rPr>
          <w:rFonts w:ascii="Times New Roman" w:eastAsia="Times New Roman" w:hAnsi="Times New Roman"/>
          <w:bCs/>
          <w:sz w:val="24"/>
          <w:szCs w:val="24"/>
          <w:lang w:eastAsia="ru-RU"/>
        </w:rPr>
        <w:br/>
      </w:r>
      <w:r w:rsidRPr="005875B2">
        <w:rPr>
          <w:rFonts w:ascii="Times New Roman" w:eastAsia="Times New Roman" w:hAnsi="Times New Roman"/>
          <w:bCs/>
          <w:sz w:val="24"/>
          <w:szCs w:val="24"/>
          <w:lang w:eastAsia="ru-RU"/>
        </w:rPr>
        <w:t>в соответствии с Федеральным законом от 27.12.2002 № 184-ФЗ «О техническом регулировании» и иным стандартам, согласованным Сторонами в Техническом задании и/или Спецификации.</w:t>
      </w:r>
    </w:p>
    <w:p w14:paraId="224F1F9B" w14:textId="77777777" w:rsidR="00386D5E" w:rsidRPr="005875B2" w:rsidRDefault="00386D5E" w:rsidP="00386D5E">
      <w:pPr>
        <w:widowControl w:val="0"/>
        <w:tabs>
          <w:tab w:val="left" w:pos="426"/>
        </w:tabs>
        <w:autoSpaceDE w:val="0"/>
        <w:spacing w:after="0" w:line="240" w:lineRule="auto"/>
        <w:jc w:val="both"/>
        <w:rPr>
          <w:rFonts w:ascii="Times New Roman" w:eastAsia="Times New Roman" w:hAnsi="Times New Roman"/>
          <w:sz w:val="24"/>
          <w:szCs w:val="24"/>
          <w:lang w:eastAsia="ru-RU"/>
        </w:rPr>
      </w:pPr>
      <w:r w:rsidRPr="005875B2">
        <w:rPr>
          <w:rFonts w:ascii="Times New Roman" w:eastAsia="Times New Roman" w:hAnsi="Times New Roman"/>
          <w:sz w:val="24"/>
          <w:szCs w:val="24"/>
          <w:lang w:eastAsia="ru-RU"/>
        </w:rPr>
        <w:tab/>
        <w:t xml:space="preserve">Товар должен обладать конструктивной прочностью, надежностью и устойчивостью, </w:t>
      </w:r>
      <w:r w:rsidRPr="005875B2">
        <w:rPr>
          <w:rFonts w:ascii="Times New Roman" w:eastAsia="Times New Roman" w:hAnsi="Times New Roman"/>
          <w:sz w:val="24"/>
          <w:szCs w:val="24"/>
          <w:lang w:eastAsia="ru-RU"/>
        </w:rPr>
        <w:br/>
      </w:r>
      <w:r w:rsidRPr="005875B2">
        <w:rPr>
          <w:rFonts w:ascii="Times New Roman" w:eastAsia="Times New Roman" w:hAnsi="Times New Roman"/>
          <w:sz w:val="24"/>
          <w:szCs w:val="24"/>
          <w:lang w:eastAsia="ru-RU"/>
        </w:rPr>
        <w:lastRenderedPageBreak/>
        <w:t xml:space="preserve">а при необходимости иметь возможность для дополнительной фиксации к полу или стене. </w:t>
      </w:r>
    </w:p>
    <w:p w14:paraId="507C4949" w14:textId="77777777" w:rsidR="00386D5E" w:rsidRPr="005875B2" w:rsidRDefault="00386D5E" w:rsidP="00386D5E">
      <w:pPr>
        <w:widowControl w:val="0"/>
        <w:tabs>
          <w:tab w:val="left" w:pos="426"/>
        </w:tabs>
        <w:autoSpaceDE w:val="0"/>
        <w:spacing w:after="0" w:line="240" w:lineRule="auto"/>
        <w:jc w:val="both"/>
        <w:rPr>
          <w:rFonts w:ascii="Times New Roman" w:eastAsia="Times New Roman" w:hAnsi="Times New Roman"/>
          <w:bCs/>
          <w:sz w:val="24"/>
          <w:szCs w:val="24"/>
          <w:lang w:eastAsia="ru-RU"/>
        </w:rPr>
      </w:pPr>
      <w:r w:rsidRPr="005875B2">
        <w:rPr>
          <w:rFonts w:ascii="Times New Roman" w:eastAsia="Times New Roman" w:hAnsi="Times New Roman"/>
          <w:bCs/>
          <w:sz w:val="24"/>
          <w:szCs w:val="24"/>
          <w:lang w:eastAsia="ru-RU"/>
        </w:rPr>
        <w:tab/>
        <w:t xml:space="preserve">Товар должен поставляться в упаковке и/или таре, обеспечивающей его сохранность, </w:t>
      </w:r>
      <w:r w:rsidRPr="005875B2">
        <w:rPr>
          <w:rFonts w:ascii="Times New Roman" w:eastAsia="Times New Roman" w:hAnsi="Times New Roman"/>
          <w:bCs/>
          <w:sz w:val="24"/>
          <w:szCs w:val="24"/>
          <w:lang w:eastAsia="ru-RU"/>
        </w:rPr>
        <w:br/>
        <w:t>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r>
        <w:rPr>
          <w:rFonts w:ascii="Times New Roman" w:eastAsia="Times New Roman" w:hAnsi="Times New Roman"/>
          <w:bCs/>
          <w:sz w:val="24"/>
          <w:szCs w:val="24"/>
          <w:lang w:eastAsia="ru-RU"/>
        </w:rPr>
        <w:t xml:space="preserve"> Товара</w:t>
      </w:r>
      <w:r w:rsidRPr="005875B2">
        <w:rPr>
          <w:rFonts w:ascii="Times New Roman" w:eastAsia="Times New Roman" w:hAnsi="Times New Roman"/>
          <w:bCs/>
          <w:sz w:val="24"/>
          <w:szCs w:val="24"/>
          <w:lang w:eastAsia="ru-RU"/>
        </w:rPr>
        <w:t>.</w:t>
      </w:r>
    </w:p>
    <w:p w14:paraId="4B145667" w14:textId="77777777" w:rsidR="00386D5E" w:rsidRPr="005875B2" w:rsidRDefault="00386D5E" w:rsidP="00386D5E">
      <w:pPr>
        <w:widowControl w:val="0"/>
        <w:tabs>
          <w:tab w:val="left" w:pos="426"/>
        </w:tabs>
        <w:autoSpaceDE w:val="0"/>
        <w:spacing w:after="0" w:line="240" w:lineRule="auto"/>
        <w:jc w:val="both"/>
        <w:rPr>
          <w:rFonts w:ascii="Times New Roman" w:eastAsia="Times New Roman" w:hAnsi="Times New Roman"/>
          <w:b/>
          <w:sz w:val="24"/>
          <w:szCs w:val="24"/>
          <w:lang w:eastAsia="ru-RU"/>
        </w:rPr>
      </w:pPr>
      <w:r w:rsidRPr="005875B2">
        <w:rPr>
          <w:rFonts w:ascii="Times New Roman" w:eastAsia="Times New Roman" w:hAnsi="Times New Roman"/>
          <w:sz w:val="24"/>
          <w:szCs w:val="24"/>
          <w:lang w:eastAsia="ru-RU"/>
        </w:rPr>
        <w:tab/>
        <w:t>Поставка Товара (включая сборку</w:t>
      </w:r>
      <w:r>
        <w:rPr>
          <w:rFonts w:ascii="Times New Roman" w:eastAsia="Times New Roman" w:hAnsi="Times New Roman"/>
          <w:sz w:val="24"/>
          <w:szCs w:val="24"/>
          <w:lang w:eastAsia="ru-RU"/>
        </w:rPr>
        <w:t xml:space="preserve"> и установку</w:t>
      </w:r>
      <w:r w:rsidRPr="005875B2">
        <w:rPr>
          <w:rFonts w:ascii="Times New Roman" w:eastAsia="Times New Roman" w:hAnsi="Times New Roman"/>
          <w:sz w:val="24"/>
          <w:szCs w:val="24"/>
          <w:lang w:eastAsia="ru-RU"/>
        </w:rPr>
        <w:t>) осуществляется по адресу:</w:t>
      </w:r>
      <w:r w:rsidRPr="005875B2">
        <w:rPr>
          <w:rFonts w:ascii="Times New Roman" w:eastAsia="Times New Roman" w:hAnsi="Times New Roman"/>
          <w:b/>
          <w:sz w:val="24"/>
          <w:szCs w:val="24"/>
          <w:lang w:eastAsia="ru-RU"/>
        </w:rPr>
        <w:t xml:space="preserve"> ИПУ РАН, </w:t>
      </w:r>
      <w:r w:rsidRPr="005875B2">
        <w:rPr>
          <w:rFonts w:ascii="Times New Roman" w:eastAsia="Times New Roman" w:hAnsi="Times New Roman"/>
          <w:b/>
          <w:sz w:val="24"/>
          <w:szCs w:val="24"/>
          <w:lang w:eastAsia="ru-RU"/>
        </w:rPr>
        <w:br/>
        <w:t>г. Москва, ул. Профсоюзная, д. 65.</w:t>
      </w:r>
    </w:p>
    <w:p w14:paraId="664381EF" w14:textId="77777777" w:rsidR="00386D5E" w:rsidRPr="005875B2" w:rsidRDefault="00386D5E" w:rsidP="00386D5E">
      <w:pPr>
        <w:widowControl w:val="0"/>
        <w:tabs>
          <w:tab w:val="left" w:pos="426"/>
        </w:tabs>
        <w:autoSpaceDE w:val="0"/>
        <w:spacing w:after="0" w:line="240" w:lineRule="auto"/>
        <w:jc w:val="both"/>
        <w:rPr>
          <w:rFonts w:ascii="Times New Roman" w:eastAsia="Times New Roman" w:hAnsi="Times New Roman"/>
          <w:sz w:val="24"/>
          <w:szCs w:val="24"/>
          <w:lang w:eastAsia="ru-RU"/>
        </w:rPr>
      </w:pPr>
      <w:r w:rsidRPr="005875B2">
        <w:rPr>
          <w:rFonts w:ascii="Times New Roman" w:eastAsia="Times New Roman" w:hAnsi="Times New Roman"/>
          <w:sz w:val="24"/>
          <w:szCs w:val="24"/>
          <w:lang w:eastAsia="ru-RU"/>
        </w:rPr>
        <w:tab/>
        <w:t>Поставщик обязан согласовать с Заказчиком точное время и конкретную дату поставки. Поставка Товара должна осуществляться в рабочие дни</w:t>
      </w:r>
      <w:r>
        <w:rPr>
          <w:rFonts w:ascii="Times New Roman" w:eastAsia="Times New Roman" w:hAnsi="Times New Roman"/>
          <w:sz w:val="24"/>
          <w:szCs w:val="24"/>
          <w:lang w:eastAsia="ru-RU"/>
        </w:rPr>
        <w:t xml:space="preserve"> по МСК</w:t>
      </w:r>
      <w:r w:rsidRPr="005875B2">
        <w:rPr>
          <w:rFonts w:ascii="Times New Roman" w:eastAsia="Times New Roman" w:hAnsi="Times New Roman"/>
          <w:sz w:val="24"/>
          <w:szCs w:val="24"/>
          <w:lang w:eastAsia="ru-RU"/>
        </w:rPr>
        <w:t xml:space="preserve"> с 9 ч. 30 мин </w:t>
      </w:r>
      <w:r>
        <w:rPr>
          <w:rFonts w:ascii="Times New Roman" w:eastAsia="Times New Roman" w:hAnsi="Times New Roman"/>
          <w:sz w:val="24"/>
          <w:szCs w:val="24"/>
          <w:lang w:eastAsia="ru-RU"/>
        </w:rPr>
        <w:br/>
      </w:r>
      <w:r w:rsidRPr="005875B2">
        <w:rPr>
          <w:rFonts w:ascii="Times New Roman" w:eastAsia="Times New Roman" w:hAnsi="Times New Roman"/>
          <w:sz w:val="24"/>
          <w:szCs w:val="24"/>
          <w:lang w:eastAsia="ru-RU"/>
        </w:rPr>
        <w:t xml:space="preserve">по 18 ч. 15 мин. с понедельника по четверг, с 9 ч. 30 мин по 17 ч. 00 мин. - пятница </w:t>
      </w:r>
      <w:r>
        <w:rPr>
          <w:rFonts w:ascii="Times New Roman" w:eastAsia="Times New Roman" w:hAnsi="Times New Roman"/>
          <w:sz w:val="24"/>
          <w:szCs w:val="24"/>
          <w:lang w:eastAsia="ru-RU"/>
        </w:rPr>
        <w:br/>
      </w:r>
      <w:r w:rsidRPr="005875B2">
        <w:rPr>
          <w:rFonts w:ascii="Times New Roman" w:eastAsia="Times New Roman" w:hAnsi="Times New Roman"/>
          <w:sz w:val="24"/>
          <w:szCs w:val="24"/>
          <w:lang w:eastAsia="ru-RU"/>
        </w:rPr>
        <w:t xml:space="preserve">с соблюдением Поставщиком Правил внутреннего трудового распорядка Заказчика. </w:t>
      </w:r>
    </w:p>
    <w:p w14:paraId="46DCA9D5" w14:textId="77777777" w:rsidR="00386D5E" w:rsidRPr="005875B2" w:rsidRDefault="00386D5E" w:rsidP="00386D5E">
      <w:pPr>
        <w:widowControl w:val="0"/>
        <w:tabs>
          <w:tab w:val="left" w:pos="426"/>
        </w:tabs>
        <w:autoSpaceDE w:val="0"/>
        <w:spacing w:after="0" w:line="240" w:lineRule="auto"/>
        <w:jc w:val="both"/>
        <w:rPr>
          <w:rFonts w:ascii="Times New Roman" w:eastAsia="Times New Roman" w:hAnsi="Times New Roman"/>
          <w:sz w:val="24"/>
          <w:szCs w:val="24"/>
          <w:lang w:eastAsia="ru-RU"/>
        </w:rPr>
      </w:pPr>
      <w:r w:rsidRPr="005875B2">
        <w:rPr>
          <w:rFonts w:ascii="Times New Roman" w:eastAsia="Times New Roman" w:hAnsi="Times New Roman"/>
          <w:b/>
          <w:sz w:val="24"/>
          <w:szCs w:val="24"/>
          <w:lang w:eastAsia="ru-RU"/>
        </w:rPr>
        <w:tab/>
        <w:t xml:space="preserve">Поставщик обязан осуществить сборку </w:t>
      </w:r>
      <w:r>
        <w:rPr>
          <w:rFonts w:ascii="Times New Roman" w:eastAsia="Times New Roman" w:hAnsi="Times New Roman"/>
          <w:b/>
          <w:sz w:val="24"/>
          <w:szCs w:val="24"/>
          <w:lang w:eastAsia="ru-RU"/>
        </w:rPr>
        <w:t xml:space="preserve">и установку </w:t>
      </w:r>
      <w:r w:rsidRPr="005875B2">
        <w:rPr>
          <w:rFonts w:ascii="Times New Roman" w:eastAsia="Times New Roman" w:hAnsi="Times New Roman"/>
          <w:b/>
          <w:sz w:val="24"/>
          <w:szCs w:val="24"/>
          <w:lang w:eastAsia="ru-RU"/>
        </w:rPr>
        <w:t>мебели</w:t>
      </w:r>
      <w:r w:rsidRPr="005875B2">
        <w:rPr>
          <w:rFonts w:ascii="Times New Roman" w:eastAsia="Times New Roman" w:hAnsi="Times New Roman"/>
          <w:sz w:val="24"/>
          <w:szCs w:val="24"/>
          <w:lang w:eastAsia="ru-RU"/>
        </w:rPr>
        <w:t xml:space="preserve"> по адресу Заказчика </w:t>
      </w:r>
      <w:r>
        <w:rPr>
          <w:rFonts w:ascii="Times New Roman" w:eastAsia="Times New Roman" w:hAnsi="Times New Roman"/>
          <w:sz w:val="24"/>
          <w:szCs w:val="24"/>
          <w:lang w:eastAsia="ru-RU"/>
        </w:rPr>
        <w:br/>
      </w:r>
      <w:r w:rsidRPr="005875B2">
        <w:rPr>
          <w:rFonts w:ascii="Times New Roman" w:eastAsia="Times New Roman" w:hAnsi="Times New Roman"/>
          <w:sz w:val="24"/>
          <w:szCs w:val="24"/>
          <w:lang w:eastAsia="ru-RU"/>
        </w:rPr>
        <w:t>и в согласованное с Заказчиком время. Выполнение сборки</w:t>
      </w:r>
      <w:r>
        <w:rPr>
          <w:rFonts w:ascii="Times New Roman" w:eastAsia="Times New Roman" w:hAnsi="Times New Roman"/>
          <w:sz w:val="24"/>
          <w:szCs w:val="24"/>
          <w:lang w:eastAsia="ru-RU"/>
        </w:rPr>
        <w:t xml:space="preserve"> и установки</w:t>
      </w:r>
      <w:r w:rsidRPr="005875B2">
        <w:rPr>
          <w:rFonts w:ascii="Times New Roman" w:eastAsia="Times New Roman" w:hAnsi="Times New Roman"/>
          <w:sz w:val="24"/>
          <w:szCs w:val="24"/>
          <w:lang w:eastAsia="ru-RU"/>
        </w:rPr>
        <w:t xml:space="preserve"> должно осуществляться силами Поставщика или с привлечением третьих лиц за счет Поставщика. </w:t>
      </w:r>
    </w:p>
    <w:p w14:paraId="1A6C1B76" w14:textId="77777777" w:rsidR="00386D5E" w:rsidRPr="005875B2" w:rsidRDefault="00386D5E" w:rsidP="00386D5E">
      <w:pPr>
        <w:widowControl w:val="0"/>
        <w:tabs>
          <w:tab w:val="left" w:pos="426"/>
        </w:tabs>
        <w:autoSpaceDE w:val="0"/>
        <w:spacing w:after="0" w:line="240" w:lineRule="auto"/>
        <w:jc w:val="both"/>
        <w:rPr>
          <w:rFonts w:ascii="Times New Roman" w:eastAsia="Times New Roman" w:hAnsi="Times New Roman"/>
          <w:b/>
          <w:sz w:val="24"/>
          <w:szCs w:val="24"/>
          <w:lang w:eastAsia="ru-RU"/>
        </w:rPr>
      </w:pPr>
      <w:r w:rsidRPr="005875B2">
        <w:rPr>
          <w:rFonts w:ascii="Times New Roman" w:eastAsia="Times New Roman" w:hAnsi="Times New Roman"/>
          <w:b/>
          <w:sz w:val="24"/>
          <w:szCs w:val="24"/>
          <w:lang w:eastAsia="ru-RU"/>
        </w:rPr>
        <w:tab/>
        <w:t>Поставщиком осуществляется уборка и вывоз упаковочного мусора.</w:t>
      </w:r>
    </w:p>
    <w:p w14:paraId="4066317E" w14:textId="0BEF930A" w:rsidR="00386D5E" w:rsidRPr="005875B2" w:rsidRDefault="00386D5E" w:rsidP="00386D5E">
      <w:pPr>
        <w:widowControl w:val="0"/>
        <w:tabs>
          <w:tab w:val="left" w:pos="426"/>
        </w:tabs>
        <w:autoSpaceDE w:val="0"/>
        <w:spacing w:after="0" w:line="240" w:lineRule="auto"/>
        <w:jc w:val="both"/>
        <w:rPr>
          <w:rFonts w:ascii="Times New Roman" w:eastAsia="Times New Roman" w:hAnsi="Times New Roman"/>
          <w:sz w:val="24"/>
          <w:szCs w:val="24"/>
          <w:lang w:eastAsia="ru-RU"/>
        </w:rPr>
      </w:pPr>
      <w:r w:rsidRPr="005875B2">
        <w:rPr>
          <w:rFonts w:ascii="Times New Roman" w:eastAsia="Times New Roman" w:hAnsi="Times New Roman"/>
          <w:sz w:val="24"/>
          <w:szCs w:val="24"/>
          <w:lang w:eastAsia="ru-RU"/>
        </w:rPr>
        <w:tab/>
        <w:t xml:space="preserve">Требования к упаковке Товара должны соответствовать </w:t>
      </w:r>
      <w:r w:rsidRPr="005875B2">
        <w:rPr>
          <w:rFonts w:ascii="Times New Roman" w:eastAsia="Times New Roman" w:hAnsi="Times New Roman"/>
          <w:bCs/>
          <w:sz w:val="24"/>
          <w:szCs w:val="24"/>
          <w:lang w:eastAsia="ru-RU"/>
        </w:rPr>
        <w:t xml:space="preserve">Решению Комиссии Таможенного союза от 16.08.2011 № 769 «О принятии технического регламента Таможенного союза </w:t>
      </w:r>
      <w:r w:rsidR="00AA0B99">
        <w:rPr>
          <w:rFonts w:ascii="Times New Roman" w:eastAsia="Times New Roman" w:hAnsi="Times New Roman"/>
          <w:bCs/>
          <w:sz w:val="24"/>
          <w:szCs w:val="24"/>
          <w:lang w:eastAsia="ru-RU"/>
        </w:rPr>
        <w:br/>
      </w:r>
      <w:r w:rsidRPr="005875B2">
        <w:rPr>
          <w:rFonts w:ascii="Times New Roman" w:eastAsia="Times New Roman" w:hAnsi="Times New Roman"/>
          <w:bCs/>
          <w:sz w:val="24"/>
          <w:szCs w:val="24"/>
          <w:lang w:eastAsia="ru-RU"/>
        </w:rPr>
        <w:t>«О безопасности упаковки», ГОСТ 17527-2020 «Упаковка. Термины и определения».</w:t>
      </w:r>
    </w:p>
    <w:p w14:paraId="2B858E62" w14:textId="77777777" w:rsidR="00386D5E" w:rsidRPr="005875B2" w:rsidRDefault="00386D5E" w:rsidP="00386D5E">
      <w:pPr>
        <w:widowControl w:val="0"/>
        <w:tabs>
          <w:tab w:val="left" w:pos="426"/>
        </w:tabs>
        <w:autoSpaceDE w:val="0"/>
        <w:spacing w:after="0" w:line="240" w:lineRule="auto"/>
        <w:jc w:val="both"/>
        <w:rPr>
          <w:rFonts w:ascii="Times New Roman" w:eastAsia="Times New Roman" w:hAnsi="Times New Roman"/>
          <w:bCs/>
          <w:sz w:val="24"/>
          <w:szCs w:val="24"/>
          <w:lang w:eastAsia="ru-RU"/>
        </w:rPr>
      </w:pPr>
      <w:r w:rsidRPr="005875B2">
        <w:rPr>
          <w:rFonts w:ascii="Times New Roman" w:eastAsia="Times New Roman" w:hAnsi="Times New Roman"/>
          <w:bCs/>
          <w:sz w:val="24"/>
          <w:szCs w:val="24"/>
          <w:lang w:eastAsia="ru-RU"/>
        </w:rPr>
        <w:tab/>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3DB416C0" w14:textId="77777777" w:rsidR="00386D5E" w:rsidRPr="005875B2" w:rsidRDefault="00386D5E" w:rsidP="00386D5E">
      <w:pPr>
        <w:widowControl w:val="0"/>
        <w:tabs>
          <w:tab w:val="left" w:pos="426"/>
        </w:tabs>
        <w:autoSpaceDE w:val="0"/>
        <w:spacing w:after="0" w:line="240" w:lineRule="auto"/>
        <w:jc w:val="both"/>
        <w:rPr>
          <w:rFonts w:ascii="Times New Roman" w:eastAsia="Times New Roman" w:hAnsi="Times New Roman"/>
          <w:bCs/>
          <w:sz w:val="24"/>
          <w:szCs w:val="24"/>
          <w:lang w:eastAsia="ru-RU"/>
        </w:rPr>
      </w:pPr>
      <w:r w:rsidRPr="005875B2">
        <w:rPr>
          <w:rFonts w:ascii="Times New Roman" w:eastAsia="Times New Roman" w:hAnsi="Times New Roman"/>
          <w:bCs/>
          <w:sz w:val="24"/>
          <w:szCs w:val="24"/>
          <w:lang w:eastAsia="ru-RU"/>
        </w:rPr>
        <w:tab/>
        <w:t>Маркировка Товара должна содержать также информацию о наименовании, виде Товара, наименовании фирмы-изготовителя, юридическом адресе изготовителя,</w:t>
      </w:r>
      <w:r>
        <w:rPr>
          <w:rFonts w:ascii="Times New Roman" w:eastAsia="Times New Roman" w:hAnsi="Times New Roman"/>
          <w:bCs/>
          <w:sz w:val="24"/>
          <w:szCs w:val="24"/>
          <w:lang w:eastAsia="ru-RU"/>
        </w:rPr>
        <w:t xml:space="preserve"> гарантийном</w:t>
      </w:r>
      <w:r w:rsidRPr="005875B2">
        <w:rPr>
          <w:rFonts w:ascii="Times New Roman" w:eastAsia="Times New Roman" w:hAnsi="Times New Roman"/>
          <w:bCs/>
          <w:sz w:val="24"/>
          <w:szCs w:val="24"/>
          <w:lang w:eastAsia="ru-RU"/>
        </w:rPr>
        <w:t xml:space="preserve"> сроке </w:t>
      </w:r>
      <w:r>
        <w:rPr>
          <w:rFonts w:ascii="Times New Roman" w:eastAsia="Times New Roman" w:hAnsi="Times New Roman"/>
          <w:bCs/>
          <w:sz w:val="24"/>
          <w:szCs w:val="24"/>
          <w:lang w:eastAsia="ru-RU"/>
        </w:rPr>
        <w:br/>
      </w:r>
      <w:r w:rsidRPr="005875B2">
        <w:rPr>
          <w:rFonts w:ascii="Times New Roman" w:eastAsia="Times New Roman" w:hAnsi="Times New Roman"/>
          <w:bCs/>
          <w:sz w:val="24"/>
          <w:szCs w:val="24"/>
          <w:lang w:eastAsia="ru-RU"/>
        </w:rPr>
        <w:t>и дате изготовления Товара.</w:t>
      </w:r>
    </w:p>
    <w:p w14:paraId="40D992BA" w14:textId="77777777" w:rsidR="00386D5E" w:rsidRPr="005875B2" w:rsidRDefault="00386D5E" w:rsidP="00386D5E">
      <w:pPr>
        <w:widowControl w:val="0"/>
        <w:tabs>
          <w:tab w:val="left" w:pos="426"/>
        </w:tabs>
        <w:autoSpaceDE w:val="0"/>
        <w:spacing w:after="0" w:line="240" w:lineRule="auto"/>
        <w:jc w:val="both"/>
        <w:rPr>
          <w:rFonts w:ascii="Times New Roman" w:eastAsia="Times New Roman" w:hAnsi="Times New Roman"/>
          <w:sz w:val="24"/>
          <w:szCs w:val="24"/>
          <w:lang w:eastAsia="ru-RU"/>
        </w:rPr>
      </w:pPr>
      <w:r w:rsidRPr="005875B2">
        <w:rPr>
          <w:rFonts w:ascii="Times New Roman" w:eastAsia="Times New Roman" w:hAnsi="Times New Roman"/>
          <w:sz w:val="24"/>
          <w:szCs w:val="24"/>
          <w:lang w:eastAsia="ru-RU"/>
        </w:rPr>
        <w:tab/>
        <w:t xml:space="preserve">Поставщик гарантирует качество и безопасность поставляемого Товара в соответствии </w:t>
      </w:r>
      <w:r w:rsidRPr="005875B2">
        <w:rPr>
          <w:rFonts w:ascii="Times New Roman" w:eastAsia="Times New Roman" w:hAnsi="Times New Roman"/>
          <w:sz w:val="24"/>
          <w:szCs w:val="24"/>
          <w:lang w:eastAsia="ru-RU"/>
        </w:rPr>
        <w:br/>
        <w:t>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75DEAE47" w14:textId="4BCBB23F" w:rsidR="00386D5E" w:rsidRPr="005875B2" w:rsidRDefault="00386D5E" w:rsidP="00386D5E">
      <w:pPr>
        <w:widowControl w:val="0"/>
        <w:tabs>
          <w:tab w:val="left" w:pos="426"/>
        </w:tabs>
        <w:autoSpaceDE w:val="0"/>
        <w:spacing w:after="0" w:line="240" w:lineRule="auto"/>
        <w:jc w:val="both"/>
        <w:rPr>
          <w:rFonts w:ascii="Times New Roman" w:eastAsia="Times New Roman" w:hAnsi="Times New Roman"/>
          <w:sz w:val="24"/>
          <w:szCs w:val="24"/>
          <w:lang w:eastAsia="ru-RU"/>
        </w:rPr>
      </w:pPr>
      <w:r w:rsidRPr="005875B2">
        <w:rPr>
          <w:rFonts w:ascii="Times New Roman" w:eastAsia="Times New Roman" w:hAnsi="Times New Roman"/>
          <w:sz w:val="24"/>
          <w:szCs w:val="24"/>
          <w:lang w:eastAsia="ru-RU"/>
        </w:rPr>
        <w:tab/>
        <w:t xml:space="preserve">В случае форс-мажорных обстоятельств, замедляющих ход исполнения условий Контракта против установленного срока, Поставщик обязан немедленно поставить в известность Заказчика. </w:t>
      </w:r>
    </w:p>
    <w:p w14:paraId="7AD0C948" w14:textId="77777777" w:rsidR="00386D5E" w:rsidRPr="005875B2" w:rsidRDefault="00386D5E" w:rsidP="00386D5E">
      <w:pPr>
        <w:widowControl w:val="0"/>
        <w:tabs>
          <w:tab w:val="left" w:pos="426"/>
        </w:tabs>
        <w:autoSpaceDE w:val="0"/>
        <w:spacing w:after="0" w:line="240" w:lineRule="auto"/>
        <w:jc w:val="both"/>
        <w:rPr>
          <w:rFonts w:ascii="Times New Roman" w:eastAsia="Times New Roman" w:hAnsi="Times New Roman"/>
          <w:sz w:val="24"/>
          <w:szCs w:val="24"/>
          <w:lang w:eastAsia="ru-RU"/>
        </w:rPr>
      </w:pPr>
      <w:r w:rsidRPr="005875B2">
        <w:rPr>
          <w:rFonts w:ascii="Times New Roman" w:eastAsia="Times New Roman" w:hAnsi="Times New Roman"/>
          <w:sz w:val="24"/>
          <w:szCs w:val="24"/>
          <w:lang w:eastAsia="ru-RU"/>
        </w:rPr>
        <w:tab/>
        <w:t>Срок и объем гарантии на поставляемый Товар должен быть согласно гарантии завода-изготовителя (производителя Товара), но не менее 12 месяцев с даты подписания акта сдачи-приемки Товара.</w:t>
      </w:r>
    </w:p>
    <w:p w14:paraId="36C6DA26" w14:textId="77777777" w:rsidR="00386D5E" w:rsidRPr="005875B2" w:rsidRDefault="00386D5E" w:rsidP="00386D5E">
      <w:pPr>
        <w:widowControl w:val="0"/>
        <w:tabs>
          <w:tab w:val="left" w:pos="426"/>
        </w:tabs>
        <w:autoSpaceDE w:val="0"/>
        <w:spacing w:after="0" w:line="240" w:lineRule="auto"/>
        <w:jc w:val="both"/>
        <w:rPr>
          <w:rFonts w:ascii="Times New Roman" w:eastAsia="Times New Roman" w:hAnsi="Times New Roman"/>
          <w:sz w:val="24"/>
          <w:szCs w:val="24"/>
          <w:lang w:eastAsia="ru-RU"/>
        </w:rPr>
      </w:pPr>
      <w:r w:rsidRPr="005875B2">
        <w:rPr>
          <w:rFonts w:ascii="Times New Roman" w:eastAsia="Times New Roman" w:hAnsi="Times New Roman"/>
          <w:sz w:val="24"/>
          <w:szCs w:val="24"/>
          <w:lang w:eastAsia="ru-RU"/>
        </w:rPr>
        <w:tab/>
        <w:t>В случае если в течение гарантийного срока на Товар будут обнаружены недостатки Товара, возникшие в случае его некачественного изготовления, или Товар не будет соответствовать условиям Контракта, Поставщик обязан за свой счет заменить Товар в срок не более 20 (двадцати) дней с даты письменного уведомления Заказчика.</w:t>
      </w:r>
    </w:p>
    <w:p w14:paraId="05ABBB8D" w14:textId="4E885A17" w:rsidR="00386D5E" w:rsidRPr="005875B2" w:rsidRDefault="00386D5E" w:rsidP="00386D5E">
      <w:pPr>
        <w:widowControl w:val="0"/>
        <w:tabs>
          <w:tab w:val="left" w:pos="426"/>
        </w:tabs>
        <w:autoSpaceDE w:val="0"/>
        <w:spacing w:after="0" w:line="240" w:lineRule="auto"/>
        <w:jc w:val="both"/>
        <w:rPr>
          <w:rFonts w:ascii="Times New Roman" w:eastAsia="Times New Roman" w:hAnsi="Times New Roman"/>
          <w:sz w:val="24"/>
          <w:szCs w:val="24"/>
          <w:lang w:eastAsia="ru-RU"/>
        </w:rPr>
      </w:pPr>
      <w:r w:rsidRPr="005875B2">
        <w:rPr>
          <w:rFonts w:ascii="Times New Roman" w:eastAsia="Times New Roman" w:hAnsi="Times New Roman"/>
          <w:sz w:val="24"/>
          <w:szCs w:val="24"/>
          <w:lang w:eastAsia="ru-RU"/>
        </w:rPr>
        <w:tab/>
        <w:t>Поставщик несет полную ответственность за надлежащее качество поставляемого Товара</w:t>
      </w:r>
      <w:r>
        <w:rPr>
          <w:rFonts w:ascii="Times New Roman" w:eastAsia="Times New Roman" w:hAnsi="Times New Roman"/>
          <w:sz w:val="24"/>
          <w:szCs w:val="24"/>
          <w:lang w:eastAsia="ru-RU"/>
        </w:rPr>
        <w:t xml:space="preserve"> </w:t>
      </w:r>
      <w:r w:rsidR="00CC0C5C">
        <w:rPr>
          <w:rFonts w:ascii="Times New Roman" w:eastAsia="Times New Roman" w:hAnsi="Times New Roman"/>
          <w:sz w:val="24"/>
          <w:szCs w:val="24"/>
          <w:lang w:eastAsia="ru-RU"/>
        </w:rPr>
        <w:br/>
      </w:r>
      <w:r w:rsidRPr="005875B2">
        <w:rPr>
          <w:rFonts w:ascii="Times New Roman" w:eastAsia="Times New Roman" w:hAnsi="Times New Roman"/>
          <w:sz w:val="24"/>
          <w:szCs w:val="24"/>
          <w:lang w:eastAsia="ru-RU"/>
        </w:rPr>
        <w:t>на весь гарантийный срок качества по специализации поставляем</w:t>
      </w:r>
      <w:r w:rsidR="0066111F">
        <w:rPr>
          <w:rFonts w:ascii="Times New Roman" w:eastAsia="Times New Roman" w:hAnsi="Times New Roman"/>
          <w:sz w:val="24"/>
          <w:szCs w:val="24"/>
          <w:lang w:eastAsia="ru-RU"/>
        </w:rPr>
        <w:t>ого</w:t>
      </w:r>
      <w:r w:rsidRPr="005875B2">
        <w:rPr>
          <w:rFonts w:ascii="Times New Roman" w:eastAsia="Times New Roman" w:hAnsi="Times New Roman"/>
          <w:sz w:val="24"/>
          <w:szCs w:val="24"/>
          <w:lang w:eastAsia="ru-RU"/>
        </w:rPr>
        <w:t xml:space="preserve"> Товар</w:t>
      </w:r>
      <w:r w:rsidR="0066111F">
        <w:rPr>
          <w:rFonts w:ascii="Times New Roman" w:eastAsia="Times New Roman" w:hAnsi="Times New Roman"/>
          <w:sz w:val="24"/>
          <w:szCs w:val="24"/>
          <w:lang w:eastAsia="ru-RU"/>
        </w:rPr>
        <w:t>а</w:t>
      </w:r>
      <w:r w:rsidRPr="005875B2">
        <w:rPr>
          <w:rFonts w:ascii="Times New Roman" w:eastAsia="Times New Roman" w:hAnsi="Times New Roman"/>
          <w:sz w:val="24"/>
          <w:szCs w:val="24"/>
          <w:lang w:eastAsia="ru-RU"/>
        </w:rPr>
        <w:t xml:space="preserve"> при условии его правильного хранения и использования (эксплуатации) Заказчиком.</w:t>
      </w:r>
    </w:p>
    <w:p w14:paraId="2846B83C" w14:textId="77777777" w:rsidR="00386D5E" w:rsidRPr="005875B2" w:rsidRDefault="00386D5E" w:rsidP="00386D5E">
      <w:pPr>
        <w:widowControl w:val="0"/>
        <w:tabs>
          <w:tab w:val="left" w:pos="426"/>
        </w:tabs>
        <w:autoSpaceDE w:val="0"/>
        <w:spacing w:after="0" w:line="240" w:lineRule="auto"/>
        <w:jc w:val="both"/>
        <w:rPr>
          <w:rFonts w:ascii="Times New Roman" w:eastAsia="Times New Roman" w:hAnsi="Times New Roman"/>
          <w:sz w:val="24"/>
          <w:szCs w:val="24"/>
          <w:lang w:eastAsia="ru-RU"/>
        </w:rPr>
      </w:pPr>
      <w:r w:rsidRPr="005875B2">
        <w:rPr>
          <w:rFonts w:ascii="Times New Roman" w:eastAsia="Times New Roman" w:hAnsi="Times New Roman"/>
          <w:sz w:val="24"/>
          <w:szCs w:val="24"/>
          <w:lang w:eastAsia="ru-RU"/>
        </w:rPr>
        <w:tab/>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5875B2">
        <w:rPr>
          <w:rFonts w:ascii="Times New Roman" w:eastAsia="Times New Roman" w:hAnsi="Times New Roman"/>
          <w:b/>
          <w:i/>
          <w:sz w:val="24"/>
          <w:szCs w:val="24"/>
          <w:lang w:eastAsia="ru-RU"/>
        </w:rPr>
        <w:t>.</w:t>
      </w:r>
    </w:p>
    <w:p w14:paraId="3C16AF7D" w14:textId="5BD86326" w:rsidR="00386D5E" w:rsidRPr="005875B2" w:rsidRDefault="00386D5E" w:rsidP="00386D5E">
      <w:pPr>
        <w:widowControl w:val="0"/>
        <w:tabs>
          <w:tab w:val="left" w:pos="426"/>
        </w:tabs>
        <w:autoSpaceDE w:val="0"/>
        <w:spacing w:after="0" w:line="240" w:lineRule="auto"/>
        <w:jc w:val="both"/>
        <w:rPr>
          <w:rFonts w:ascii="Times New Roman" w:eastAsia="Times New Roman" w:hAnsi="Times New Roman"/>
          <w:b/>
          <w:sz w:val="24"/>
          <w:szCs w:val="24"/>
          <w:lang w:eastAsia="ru-RU"/>
        </w:rPr>
      </w:pPr>
      <w:r w:rsidRPr="005875B2">
        <w:rPr>
          <w:rFonts w:ascii="Times New Roman" w:eastAsia="Times New Roman" w:hAnsi="Times New Roman"/>
          <w:sz w:val="24"/>
          <w:szCs w:val="24"/>
          <w:lang w:eastAsia="ru-RU"/>
        </w:rPr>
        <w:tab/>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14:paraId="4D571225" w14:textId="176091A2" w:rsidR="00386D5E" w:rsidRPr="005875B2" w:rsidRDefault="00386D5E" w:rsidP="00386D5E">
      <w:pPr>
        <w:widowControl w:val="0"/>
        <w:tabs>
          <w:tab w:val="left" w:pos="426"/>
        </w:tabs>
        <w:autoSpaceDE w:val="0"/>
        <w:spacing w:after="0" w:line="240" w:lineRule="auto"/>
        <w:jc w:val="both"/>
        <w:rPr>
          <w:rFonts w:ascii="Times New Roman" w:eastAsia="Times New Roman" w:hAnsi="Times New Roman"/>
          <w:sz w:val="24"/>
          <w:szCs w:val="24"/>
          <w:lang w:eastAsia="ru-RU"/>
        </w:rPr>
      </w:pPr>
      <w:r w:rsidRPr="005875B2">
        <w:rPr>
          <w:rFonts w:ascii="Times New Roman" w:eastAsia="Times New Roman" w:hAnsi="Times New Roman"/>
          <w:sz w:val="24"/>
          <w:szCs w:val="24"/>
          <w:lang w:eastAsia="ru-RU"/>
        </w:rPr>
        <w:tab/>
        <w:t xml:space="preserve">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w:t>
      </w:r>
      <w:r w:rsidR="00CC0C5C">
        <w:rPr>
          <w:rFonts w:ascii="Times New Roman" w:eastAsia="Times New Roman" w:hAnsi="Times New Roman"/>
          <w:sz w:val="24"/>
          <w:szCs w:val="24"/>
          <w:lang w:eastAsia="ru-RU"/>
        </w:rPr>
        <w:br/>
      </w:r>
      <w:r w:rsidRPr="005875B2">
        <w:rPr>
          <w:rFonts w:ascii="Times New Roman" w:eastAsia="Times New Roman" w:hAnsi="Times New Roman"/>
          <w:sz w:val="24"/>
          <w:szCs w:val="24"/>
          <w:lang w:eastAsia="ru-RU"/>
        </w:rPr>
        <w:t>и противоправных действий.</w:t>
      </w:r>
    </w:p>
    <w:p w14:paraId="205FF713" w14:textId="6EBFABBF" w:rsidR="00386D5E" w:rsidRPr="005875B2" w:rsidRDefault="00386D5E" w:rsidP="00386D5E">
      <w:pPr>
        <w:widowControl w:val="0"/>
        <w:tabs>
          <w:tab w:val="left" w:pos="426"/>
        </w:tabs>
        <w:autoSpaceDE w:val="0"/>
        <w:spacing w:after="0" w:line="240" w:lineRule="auto"/>
        <w:jc w:val="both"/>
        <w:rPr>
          <w:rFonts w:ascii="Times New Roman" w:eastAsia="Times New Roman" w:hAnsi="Times New Roman"/>
          <w:bCs/>
          <w:sz w:val="24"/>
          <w:szCs w:val="24"/>
          <w:lang w:eastAsia="ru-RU"/>
        </w:rPr>
      </w:pPr>
      <w:r w:rsidRPr="005875B2">
        <w:rPr>
          <w:rFonts w:ascii="Times New Roman" w:eastAsia="Times New Roman" w:hAnsi="Times New Roman"/>
          <w:bCs/>
          <w:sz w:val="24"/>
          <w:szCs w:val="24"/>
          <w:lang w:eastAsia="ru-RU"/>
        </w:rPr>
        <w:lastRenderedPageBreak/>
        <w:tab/>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14:paraId="1C966161" w14:textId="77777777" w:rsidR="00386D5E" w:rsidRPr="005875B2" w:rsidRDefault="00386D5E" w:rsidP="00386D5E">
      <w:pPr>
        <w:spacing w:after="0" w:line="240" w:lineRule="auto"/>
        <w:ind w:firstLine="426"/>
        <w:jc w:val="both"/>
        <w:rPr>
          <w:rFonts w:ascii="Times New Roman" w:eastAsia="Times New Roman" w:hAnsi="Times New Roman"/>
          <w:bCs/>
          <w:sz w:val="24"/>
          <w:szCs w:val="24"/>
          <w:lang w:eastAsia="ru-RU"/>
        </w:rPr>
      </w:pPr>
      <w:r w:rsidRPr="005875B2">
        <w:rPr>
          <w:rFonts w:ascii="Times New Roman" w:eastAsia="Times New Roman" w:hAnsi="Times New Roman"/>
          <w:sz w:val="24"/>
          <w:szCs w:val="24"/>
          <w:lang w:eastAsia="ru-RU"/>
        </w:rPr>
        <w:t>Поставляемый Товар должен соответствовать требованиям:</w:t>
      </w:r>
    </w:p>
    <w:p w14:paraId="50229909" w14:textId="77777777" w:rsidR="00386D5E" w:rsidRPr="005875B2" w:rsidRDefault="00386D5E" w:rsidP="00386D5E">
      <w:pPr>
        <w:spacing w:after="0" w:line="240" w:lineRule="auto"/>
        <w:ind w:firstLine="426"/>
        <w:jc w:val="both"/>
        <w:rPr>
          <w:rFonts w:ascii="Times New Roman" w:eastAsia="Times New Roman" w:hAnsi="Times New Roman"/>
          <w:bCs/>
          <w:sz w:val="24"/>
          <w:szCs w:val="24"/>
          <w:lang w:eastAsia="ru-RU"/>
        </w:rPr>
      </w:pPr>
      <w:r w:rsidRPr="005875B2">
        <w:rPr>
          <w:rFonts w:ascii="Times New Roman" w:eastAsia="Times New Roman" w:hAnsi="Times New Roman"/>
          <w:bCs/>
          <w:sz w:val="24"/>
          <w:szCs w:val="24"/>
          <w:lang w:eastAsia="ru-RU"/>
        </w:rPr>
        <w:t xml:space="preserve">-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w:t>
      </w:r>
      <w:r w:rsidRPr="005875B2">
        <w:rPr>
          <w:rFonts w:ascii="Times New Roman" w:eastAsia="Times New Roman" w:hAnsi="Times New Roman"/>
          <w:bCs/>
          <w:sz w:val="24"/>
          <w:szCs w:val="24"/>
          <w:lang w:eastAsia="ru-RU"/>
        </w:rPr>
        <w:br/>
        <w:t>о соответствии»;</w:t>
      </w:r>
    </w:p>
    <w:p w14:paraId="5A55BD18" w14:textId="77777777" w:rsidR="00386D5E" w:rsidRPr="005875B2" w:rsidRDefault="00386D5E" w:rsidP="00386D5E">
      <w:pPr>
        <w:spacing w:after="0" w:line="240" w:lineRule="auto"/>
        <w:ind w:firstLine="426"/>
        <w:jc w:val="both"/>
        <w:rPr>
          <w:rFonts w:ascii="Times New Roman" w:eastAsia="Times New Roman" w:hAnsi="Times New Roman"/>
          <w:bCs/>
          <w:sz w:val="24"/>
          <w:szCs w:val="24"/>
          <w:lang w:eastAsia="ru-RU"/>
        </w:rPr>
      </w:pPr>
      <w:r w:rsidRPr="005875B2">
        <w:rPr>
          <w:rFonts w:ascii="Times New Roman" w:eastAsia="Times New Roman" w:hAnsi="Times New Roman"/>
          <w:bCs/>
          <w:sz w:val="24"/>
          <w:szCs w:val="24"/>
          <w:lang w:eastAsia="ru-RU"/>
        </w:rPr>
        <w:t xml:space="preserve">- Технического регламента Таможенного союза </w:t>
      </w:r>
      <w:r w:rsidRPr="005875B2">
        <w:rPr>
          <w:rFonts w:ascii="Times New Roman" w:eastAsia="Times New Roman" w:hAnsi="Times New Roman"/>
          <w:sz w:val="24"/>
          <w:szCs w:val="24"/>
          <w:shd w:val="clear" w:color="auto" w:fill="FFFFFF"/>
          <w:lang w:eastAsia="ru-RU"/>
        </w:rPr>
        <w:t xml:space="preserve">ТР ТС 025/2012 «О безопасности мебельной продукции», принятым </w:t>
      </w:r>
      <w:r w:rsidRPr="005875B2">
        <w:rPr>
          <w:rFonts w:ascii="Times New Roman" w:eastAsia="Times New Roman" w:hAnsi="Times New Roman" w:hint="eastAsia"/>
          <w:sz w:val="24"/>
          <w:szCs w:val="24"/>
          <w:shd w:val="clear" w:color="auto" w:fill="FFFFFF"/>
          <w:lang w:eastAsia="ru-RU"/>
        </w:rPr>
        <w:t>Решением</w:t>
      </w:r>
      <w:r w:rsidRPr="005875B2">
        <w:rPr>
          <w:rFonts w:ascii="Times New Roman" w:eastAsia="Times New Roman" w:hAnsi="Times New Roman"/>
          <w:sz w:val="24"/>
          <w:szCs w:val="24"/>
          <w:shd w:val="clear" w:color="auto" w:fill="FFFFFF"/>
          <w:lang w:eastAsia="ru-RU"/>
        </w:rPr>
        <w:t xml:space="preserve"> </w:t>
      </w:r>
      <w:r w:rsidRPr="005875B2">
        <w:rPr>
          <w:rFonts w:ascii="Times New Roman" w:eastAsia="Times New Roman" w:hAnsi="Times New Roman" w:hint="eastAsia"/>
          <w:sz w:val="24"/>
          <w:szCs w:val="24"/>
          <w:shd w:val="clear" w:color="auto" w:fill="FFFFFF"/>
          <w:lang w:eastAsia="ru-RU"/>
        </w:rPr>
        <w:t>Совета</w:t>
      </w:r>
      <w:r w:rsidRPr="005875B2">
        <w:rPr>
          <w:rFonts w:ascii="Times New Roman" w:eastAsia="Times New Roman" w:hAnsi="Times New Roman"/>
          <w:sz w:val="24"/>
          <w:szCs w:val="24"/>
          <w:shd w:val="clear" w:color="auto" w:fill="FFFFFF"/>
          <w:lang w:eastAsia="ru-RU"/>
        </w:rPr>
        <w:t xml:space="preserve"> </w:t>
      </w:r>
      <w:r w:rsidRPr="005875B2">
        <w:rPr>
          <w:rFonts w:ascii="Times New Roman" w:eastAsia="Times New Roman" w:hAnsi="Times New Roman" w:hint="eastAsia"/>
          <w:sz w:val="24"/>
          <w:szCs w:val="24"/>
          <w:shd w:val="clear" w:color="auto" w:fill="FFFFFF"/>
          <w:lang w:eastAsia="ru-RU"/>
        </w:rPr>
        <w:t>Евразийской</w:t>
      </w:r>
      <w:r w:rsidRPr="005875B2">
        <w:rPr>
          <w:rFonts w:ascii="Times New Roman" w:eastAsia="Times New Roman" w:hAnsi="Times New Roman"/>
          <w:sz w:val="24"/>
          <w:szCs w:val="24"/>
          <w:shd w:val="clear" w:color="auto" w:fill="FFFFFF"/>
          <w:lang w:eastAsia="ru-RU"/>
        </w:rPr>
        <w:t xml:space="preserve"> </w:t>
      </w:r>
      <w:r w:rsidRPr="005875B2">
        <w:rPr>
          <w:rFonts w:ascii="Times New Roman" w:eastAsia="Times New Roman" w:hAnsi="Times New Roman" w:hint="eastAsia"/>
          <w:sz w:val="24"/>
          <w:szCs w:val="24"/>
          <w:shd w:val="clear" w:color="auto" w:fill="FFFFFF"/>
          <w:lang w:eastAsia="ru-RU"/>
        </w:rPr>
        <w:t>экономической</w:t>
      </w:r>
      <w:r w:rsidRPr="005875B2">
        <w:rPr>
          <w:rFonts w:ascii="Times New Roman" w:eastAsia="Times New Roman" w:hAnsi="Times New Roman"/>
          <w:sz w:val="24"/>
          <w:szCs w:val="24"/>
          <w:shd w:val="clear" w:color="auto" w:fill="FFFFFF"/>
          <w:lang w:eastAsia="ru-RU"/>
        </w:rPr>
        <w:t xml:space="preserve"> </w:t>
      </w:r>
      <w:r w:rsidRPr="005875B2">
        <w:rPr>
          <w:rFonts w:ascii="Times New Roman" w:eastAsia="Times New Roman" w:hAnsi="Times New Roman" w:hint="eastAsia"/>
          <w:sz w:val="24"/>
          <w:szCs w:val="24"/>
          <w:shd w:val="clear" w:color="auto" w:fill="FFFFFF"/>
          <w:lang w:eastAsia="ru-RU"/>
        </w:rPr>
        <w:t>комиссии</w:t>
      </w:r>
      <w:r w:rsidRPr="005875B2">
        <w:rPr>
          <w:rFonts w:ascii="Times New Roman" w:eastAsia="Times New Roman" w:hAnsi="Times New Roman"/>
          <w:sz w:val="24"/>
          <w:szCs w:val="24"/>
          <w:shd w:val="clear" w:color="auto" w:fill="FFFFFF"/>
          <w:lang w:eastAsia="ru-RU"/>
        </w:rPr>
        <w:t xml:space="preserve"> </w:t>
      </w:r>
      <w:r w:rsidRPr="005875B2">
        <w:rPr>
          <w:rFonts w:ascii="Times New Roman" w:eastAsia="Times New Roman" w:hAnsi="Times New Roman"/>
          <w:sz w:val="24"/>
          <w:szCs w:val="24"/>
          <w:shd w:val="clear" w:color="auto" w:fill="FFFFFF"/>
          <w:lang w:eastAsia="ru-RU"/>
        </w:rPr>
        <w:br/>
      </w:r>
      <w:r w:rsidRPr="005875B2">
        <w:rPr>
          <w:rFonts w:ascii="Times New Roman" w:eastAsia="Times New Roman" w:hAnsi="Times New Roman" w:hint="eastAsia"/>
          <w:sz w:val="24"/>
          <w:szCs w:val="24"/>
          <w:shd w:val="clear" w:color="auto" w:fill="FFFFFF"/>
          <w:lang w:eastAsia="ru-RU"/>
        </w:rPr>
        <w:t>от</w:t>
      </w:r>
      <w:r w:rsidRPr="005875B2">
        <w:rPr>
          <w:rFonts w:ascii="Times New Roman" w:eastAsia="Times New Roman" w:hAnsi="Times New Roman"/>
          <w:sz w:val="24"/>
          <w:szCs w:val="24"/>
          <w:shd w:val="clear" w:color="auto" w:fill="FFFFFF"/>
          <w:lang w:eastAsia="ru-RU"/>
        </w:rPr>
        <w:t xml:space="preserve"> 15 </w:t>
      </w:r>
      <w:r w:rsidRPr="005875B2">
        <w:rPr>
          <w:rFonts w:ascii="Times New Roman" w:eastAsia="Times New Roman" w:hAnsi="Times New Roman" w:hint="eastAsia"/>
          <w:sz w:val="24"/>
          <w:szCs w:val="24"/>
          <w:shd w:val="clear" w:color="auto" w:fill="FFFFFF"/>
          <w:lang w:eastAsia="ru-RU"/>
        </w:rPr>
        <w:t>июня</w:t>
      </w:r>
      <w:r w:rsidRPr="005875B2">
        <w:rPr>
          <w:rFonts w:ascii="Times New Roman" w:eastAsia="Times New Roman" w:hAnsi="Times New Roman"/>
          <w:sz w:val="24"/>
          <w:szCs w:val="24"/>
          <w:shd w:val="clear" w:color="auto" w:fill="FFFFFF"/>
          <w:lang w:eastAsia="ru-RU"/>
        </w:rPr>
        <w:t xml:space="preserve"> 2012 </w:t>
      </w:r>
      <w:r w:rsidRPr="005875B2">
        <w:rPr>
          <w:rFonts w:ascii="Times New Roman" w:eastAsia="Times New Roman" w:hAnsi="Times New Roman" w:hint="eastAsia"/>
          <w:sz w:val="24"/>
          <w:szCs w:val="24"/>
          <w:shd w:val="clear" w:color="auto" w:fill="FFFFFF"/>
          <w:lang w:eastAsia="ru-RU"/>
        </w:rPr>
        <w:t>г</w:t>
      </w:r>
      <w:r w:rsidRPr="005875B2">
        <w:rPr>
          <w:rFonts w:ascii="Times New Roman" w:eastAsia="Times New Roman" w:hAnsi="Times New Roman"/>
          <w:sz w:val="24"/>
          <w:szCs w:val="24"/>
          <w:shd w:val="clear" w:color="auto" w:fill="FFFFFF"/>
          <w:lang w:eastAsia="ru-RU"/>
        </w:rPr>
        <w:t xml:space="preserve">. </w:t>
      </w:r>
      <w:r w:rsidRPr="005875B2">
        <w:rPr>
          <w:rFonts w:ascii="Times New Roman" w:eastAsia="Times New Roman" w:hAnsi="Times New Roman" w:hint="eastAsia"/>
          <w:sz w:val="24"/>
          <w:szCs w:val="24"/>
          <w:shd w:val="clear" w:color="auto" w:fill="FFFFFF"/>
          <w:lang w:eastAsia="ru-RU"/>
        </w:rPr>
        <w:t>№</w:t>
      </w:r>
      <w:r w:rsidRPr="005875B2">
        <w:rPr>
          <w:rFonts w:ascii="Times New Roman" w:eastAsia="Times New Roman" w:hAnsi="Times New Roman"/>
          <w:sz w:val="24"/>
          <w:szCs w:val="24"/>
          <w:shd w:val="clear" w:color="auto" w:fill="FFFFFF"/>
          <w:lang w:eastAsia="ru-RU"/>
        </w:rPr>
        <w:t xml:space="preserve"> 32;</w:t>
      </w:r>
    </w:p>
    <w:p w14:paraId="26441EDB" w14:textId="77777777" w:rsidR="00386D5E" w:rsidRPr="005875B2" w:rsidRDefault="00386D5E" w:rsidP="00386D5E">
      <w:pPr>
        <w:widowControl w:val="0"/>
        <w:autoSpaceDE w:val="0"/>
        <w:spacing w:after="0" w:line="240" w:lineRule="auto"/>
        <w:ind w:firstLine="426"/>
        <w:jc w:val="both"/>
        <w:rPr>
          <w:rFonts w:ascii="Times New Roman" w:eastAsia="Arial" w:hAnsi="Times New Roman"/>
          <w:bCs/>
          <w:sz w:val="24"/>
          <w:szCs w:val="24"/>
          <w:lang w:eastAsia="ar-SA"/>
        </w:rPr>
      </w:pPr>
      <w:r w:rsidRPr="005875B2">
        <w:rPr>
          <w:rFonts w:ascii="Times New Roman" w:eastAsia="Arial" w:hAnsi="Times New Roman"/>
          <w:bCs/>
          <w:sz w:val="24"/>
          <w:szCs w:val="24"/>
          <w:lang w:eastAsia="ar-SA"/>
        </w:rPr>
        <w:t>- ГОСТ 16371-2014 «Мебель. Общие технические условия»;</w:t>
      </w:r>
    </w:p>
    <w:p w14:paraId="1E6088EF" w14:textId="77777777" w:rsidR="00386D5E" w:rsidRPr="005875B2" w:rsidRDefault="00386D5E" w:rsidP="00386D5E">
      <w:pPr>
        <w:widowControl w:val="0"/>
        <w:autoSpaceDE w:val="0"/>
        <w:spacing w:after="0" w:line="240" w:lineRule="auto"/>
        <w:ind w:firstLine="426"/>
        <w:jc w:val="both"/>
        <w:rPr>
          <w:rFonts w:ascii="Roboto" w:eastAsia="Times New Roman" w:hAnsi="Roboto"/>
          <w:color w:val="334059"/>
          <w:sz w:val="21"/>
          <w:szCs w:val="21"/>
          <w:shd w:val="clear" w:color="auto" w:fill="FFFFFF"/>
          <w:lang w:eastAsia="ru-RU"/>
        </w:rPr>
      </w:pPr>
      <w:r w:rsidRPr="005875B2">
        <w:rPr>
          <w:rFonts w:ascii="Times New Roman" w:eastAsia="Arial" w:hAnsi="Times New Roman"/>
          <w:bCs/>
          <w:sz w:val="24"/>
          <w:szCs w:val="24"/>
          <w:lang w:eastAsia="ar-SA"/>
        </w:rPr>
        <w:t>- ГОСТ 19917-2014 «Мебель для сидения и лежания. Общие технические условия»;</w:t>
      </w:r>
      <w:r w:rsidRPr="005875B2">
        <w:rPr>
          <w:rFonts w:ascii="Roboto" w:eastAsia="Times New Roman" w:hAnsi="Roboto"/>
          <w:color w:val="334059"/>
          <w:sz w:val="21"/>
          <w:szCs w:val="21"/>
          <w:shd w:val="clear" w:color="auto" w:fill="FFFFFF"/>
          <w:lang w:eastAsia="ru-RU"/>
        </w:rPr>
        <w:t xml:space="preserve"> </w:t>
      </w:r>
    </w:p>
    <w:p w14:paraId="7871F656" w14:textId="77777777" w:rsidR="00386D5E" w:rsidRPr="005875B2" w:rsidRDefault="00386D5E" w:rsidP="00386D5E">
      <w:pPr>
        <w:widowControl w:val="0"/>
        <w:autoSpaceDE w:val="0"/>
        <w:spacing w:after="0" w:line="240" w:lineRule="auto"/>
        <w:ind w:firstLine="426"/>
        <w:jc w:val="both"/>
        <w:rPr>
          <w:rFonts w:ascii="Times New Roman" w:eastAsia="Times New Roman" w:hAnsi="Times New Roman"/>
          <w:sz w:val="24"/>
          <w:szCs w:val="24"/>
          <w:shd w:val="clear" w:color="auto" w:fill="FFFFFF"/>
          <w:lang w:eastAsia="ru-RU"/>
        </w:rPr>
      </w:pPr>
      <w:r w:rsidRPr="005875B2">
        <w:rPr>
          <w:rFonts w:ascii="Roboto" w:eastAsia="Times New Roman" w:hAnsi="Roboto"/>
          <w:color w:val="334059"/>
          <w:sz w:val="21"/>
          <w:szCs w:val="21"/>
          <w:shd w:val="clear" w:color="auto" w:fill="FFFFFF"/>
          <w:lang w:eastAsia="ru-RU"/>
        </w:rPr>
        <w:t>-</w:t>
      </w:r>
      <w:r>
        <w:rPr>
          <w:rFonts w:ascii="Roboto" w:eastAsia="Times New Roman" w:hAnsi="Roboto" w:hint="eastAsia"/>
          <w:color w:val="334059"/>
          <w:sz w:val="21"/>
          <w:szCs w:val="21"/>
          <w:shd w:val="clear" w:color="auto" w:fill="FFFFFF"/>
          <w:lang w:eastAsia="ru-RU"/>
        </w:rPr>
        <w:t> </w:t>
      </w:r>
      <w:r w:rsidRPr="005875B2">
        <w:rPr>
          <w:rFonts w:ascii="Times New Roman" w:eastAsia="Times New Roman" w:hAnsi="Times New Roman"/>
          <w:sz w:val="24"/>
          <w:szCs w:val="24"/>
          <w:shd w:val="clear" w:color="auto" w:fill="FFFFFF"/>
          <w:lang w:eastAsia="ru-RU"/>
        </w:rPr>
        <w:t xml:space="preserve">ГОСТ 12029-93 «Мебель. Стулья и табуреты. Определение прочности </w:t>
      </w:r>
      <w:r>
        <w:rPr>
          <w:rFonts w:ascii="Times New Roman" w:eastAsia="Times New Roman" w:hAnsi="Times New Roman"/>
          <w:sz w:val="24"/>
          <w:szCs w:val="24"/>
          <w:shd w:val="clear" w:color="auto" w:fill="FFFFFF"/>
          <w:lang w:eastAsia="ru-RU"/>
        </w:rPr>
        <w:br/>
      </w:r>
      <w:r w:rsidRPr="005875B2">
        <w:rPr>
          <w:rFonts w:ascii="Times New Roman" w:eastAsia="Times New Roman" w:hAnsi="Times New Roman"/>
          <w:sz w:val="24"/>
          <w:szCs w:val="24"/>
          <w:shd w:val="clear" w:color="auto" w:fill="FFFFFF"/>
          <w:lang w:eastAsia="ru-RU"/>
        </w:rPr>
        <w:t>и долговечности»;</w:t>
      </w:r>
    </w:p>
    <w:p w14:paraId="47044651" w14:textId="77777777" w:rsidR="00386D5E" w:rsidRPr="005875B2" w:rsidRDefault="00386D5E" w:rsidP="00386D5E">
      <w:pPr>
        <w:widowControl w:val="0"/>
        <w:autoSpaceDE w:val="0"/>
        <w:spacing w:after="0" w:line="240" w:lineRule="auto"/>
        <w:ind w:firstLine="426"/>
        <w:jc w:val="both"/>
        <w:rPr>
          <w:rFonts w:ascii="Times New Roman" w:eastAsia="Arial" w:hAnsi="Times New Roman"/>
          <w:bCs/>
          <w:sz w:val="24"/>
          <w:szCs w:val="24"/>
          <w:lang w:eastAsia="ar-SA"/>
        </w:rPr>
      </w:pPr>
      <w:r w:rsidRPr="005875B2">
        <w:rPr>
          <w:rFonts w:ascii="Times New Roman" w:eastAsia="Times New Roman" w:hAnsi="Times New Roman"/>
          <w:sz w:val="24"/>
          <w:szCs w:val="24"/>
          <w:shd w:val="clear" w:color="auto" w:fill="FFFFFF"/>
          <w:lang w:eastAsia="ru-RU"/>
        </w:rPr>
        <w:t>- ГОСТ 26800.3-86 «Мебель для административных помещений. Функциональные размеры стульев»;</w:t>
      </w:r>
    </w:p>
    <w:p w14:paraId="0A0A5BAF" w14:textId="77777777" w:rsidR="00386D5E" w:rsidRPr="005875B2" w:rsidRDefault="00386D5E" w:rsidP="00386D5E">
      <w:pPr>
        <w:widowControl w:val="0"/>
        <w:autoSpaceDE w:val="0"/>
        <w:spacing w:after="0" w:line="240" w:lineRule="auto"/>
        <w:ind w:firstLine="426"/>
        <w:jc w:val="both"/>
        <w:rPr>
          <w:rFonts w:ascii="Times New Roman" w:eastAsia="Arial" w:hAnsi="Times New Roman"/>
          <w:bCs/>
          <w:sz w:val="24"/>
          <w:szCs w:val="24"/>
          <w:lang w:eastAsia="ar-SA"/>
        </w:rPr>
      </w:pPr>
      <w:r w:rsidRPr="005875B2">
        <w:rPr>
          <w:rFonts w:ascii="Times New Roman" w:eastAsia="Arial" w:hAnsi="Times New Roman"/>
          <w:bCs/>
          <w:sz w:val="24"/>
          <w:szCs w:val="24"/>
          <w:lang w:eastAsia="ar-SA"/>
        </w:rPr>
        <w:t xml:space="preserve">- </w:t>
      </w:r>
      <w:r w:rsidRPr="005875B2">
        <w:rPr>
          <w:rFonts w:ascii="Times New Roman" w:eastAsia="Times New Roman" w:hAnsi="Times New Roman"/>
          <w:sz w:val="24"/>
          <w:szCs w:val="24"/>
          <w:shd w:val="clear" w:color="auto" w:fill="FFFFFF"/>
          <w:lang w:eastAsia="ru-RU"/>
        </w:rPr>
        <w:t>ГОСТ 18666-95 «Шкафы для учебных пособий. Функциональные размеры».</w:t>
      </w:r>
    </w:p>
    <w:p w14:paraId="7F60B5A9" w14:textId="77777777" w:rsidR="00CC0C5C" w:rsidRDefault="00CC0C5C" w:rsidP="00386D5E">
      <w:pPr>
        <w:widowControl w:val="0"/>
        <w:autoSpaceDE w:val="0"/>
        <w:spacing w:after="0" w:line="240" w:lineRule="auto"/>
        <w:jc w:val="both"/>
        <w:rPr>
          <w:rFonts w:ascii="Times New Roman" w:eastAsia="Arial" w:hAnsi="Times New Roman"/>
          <w:b/>
          <w:bCs/>
          <w:sz w:val="24"/>
          <w:szCs w:val="24"/>
          <w:lang w:eastAsia="ar-SA"/>
        </w:rPr>
      </w:pPr>
    </w:p>
    <w:p w14:paraId="4A6BFC46" w14:textId="3A73967B" w:rsidR="00386D5E" w:rsidRPr="00B409FF" w:rsidRDefault="00386D5E" w:rsidP="00386D5E">
      <w:pPr>
        <w:widowControl w:val="0"/>
        <w:autoSpaceDE w:val="0"/>
        <w:spacing w:after="0" w:line="240" w:lineRule="auto"/>
        <w:jc w:val="both"/>
        <w:rPr>
          <w:rFonts w:ascii="Times New Roman" w:eastAsia="Arial" w:hAnsi="Times New Roman"/>
          <w:b/>
          <w:bCs/>
          <w:sz w:val="24"/>
          <w:szCs w:val="24"/>
          <w:lang w:eastAsia="ar-SA"/>
        </w:rPr>
      </w:pPr>
      <w:r w:rsidRPr="00B409FF">
        <w:rPr>
          <w:rFonts w:ascii="Times New Roman" w:eastAsia="Arial" w:hAnsi="Times New Roman"/>
          <w:b/>
          <w:bCs/>
          <w:sz w:val="24"/>
          <w:szCs w:val="24"/>
          <w:lang w:eastAsia="ar-SA"/>
        </w:rPr>
        <w:t>5. Требования к поставке, монтажу и наладке Товара:</w:t>
      </w:r>
    </w:p>
    <w:p w14:paraId="2BB9F002" w14:textId="403397B1" w:rsidR="00386D5E" w:rsidRPr="00B409FF" w:rsidRDefault="00386D5E" w:rsidP="00386D5E">
      <w:pPr>
        <w:spacing w:after="0" w:line="240" w:lineRule="auto"/>
        <w:ind w:firstLine="426"/>
        <w:jc w:val="both"/>
        <w:rPr>
          <w:rFonts w:ascii="Times New Roman" w:eastAsia="Times New Roman" w:hAnsi="Times New Roman"/>
          <w:sz w:val="24"/>
          <w:szCs w:val="24"/>
          <w:lang w:eastAsia="ru-RU"/>
        </w:rPr>
      </w:pPr>
      <w:r w:rsidRPr="00B409FF">
        <w:rPr>
          <w:rFonts w:ascii="Times New Roman" w:eastAsia="Times New Roman" w:hAnsi="Times New Roman"/>
          <w:sz w:val="24"/>
          <w:szCs w:val="24"/>
          <w:lang w:eastAsia="ru-RU"/>
        </w:rPr>
        <w:t xml:space="preserve">Поставщик </w:t>
      </w:r>
      <w:r w:rsidRPr="00B409FF">
        <w:rPr>
          <w:rFonts w:ascii="Times New Roman" w:eastAsia="Times New Roman" w:hAnsi="Times New Roman"/>
          <w:b/>
          <w:sz w:val="24"/>
          <w:szCs w:val="24"/>
          <w:lang w:eastAsia="ru-RU"/>
        </w:rPr>
        <w:t>обязан осуществить подъем на этаж, сборку</w:t>
      </w:r>
      <w:r>
        <w:rPr>
          <w:rFonts w:ascii="Times New Roman" w:eastAsia="Times New Roman" w:hAnsi="Times New Roman"/>
          <w:b/>
          <w:sz w:val="24"/>
          <w:szCs w:val="24"/>
          <w:lang w:eastAsia="ru-RU"/>
        </w:rPr>
        <w:t xml:space="preserve"> и установку</w:t>
      </w:r>
      <w:r w:rsidRPr="00B409FF">
        <w:rPr>
          <w:rFonts w:ascii="Times New Roman" w:eastAsia="Times New Roman" w:hAnsi="Times New Roman"/>
          <w:b/>
          <w:sz w:val="24"/>
          <w:szCs w:val="24"/>
          <w:lang w:eastAsia="ru-RU"/>
        </w:rPr>
        <w:t xml:space="preserve"> Товара </w:t>
      </w:r>
      <w:r>
        <w:rPr>
          <w:rFonts w:ascii="Times New Roman" w:eastAsia="Times New Roman" w:hAnsi="Times New Roman"/>
          <w:b/>
          <w:sz w:val="24"/>
          <w:szCs w:val="24"/>
          <w:lang w:eastAsia="ru-RU"/>
        </w:rPr>
        <w:br/>
      </w:r>
      <w:r w:rsidRPr="00B409FF">
        <w:rPr>
          <w:rFonts w:ascii="Times New Roman" w:eastAsia="Times New Roman" w:hAnsi="Times New Roman"/>
          <w:b/>
          <w:sz w:val="24"/>
          <w:szCs w:val="24"/>
          <w:lang w:eastAsia="ru-RU"/>
        </w:rPr>
        <w:t>(с использованием своего инструмента, со своими комплектующими, расходными</w:t>
      </w:r>
      <w:r w:rsidR="00D54D2D">
        <w:rPr>
          <w:rFonts w:ascii="Times New Roman" w:eastAsia="Times New Roman" w:hAnsi="Times New Roman"/>
          <w:b/>
          <w:sz w:val="24"/>
          <w:szCs w:val="24"/>
          <w:lang w:eastAsia="ru-RU"/>
        </w:rPr>
        <w:t xml:space="preserve"> </w:t>
      </w:r>
      <w:r w:rsidRPr="00B409FF">
        <w:rPr>
          <w:rFonts w:ascii="Times New Roman" w:eastAsia="Times New Roman" w:hAnsi="Times New Roman"/>
          <w:b/>
          <w:sz w:val="24"/>
          <w:szCs w:val="24"/>
          <w:lang w:eastAsia="ru-RU"/>
        </w:rPr>
        <w:t>материалами и за свой счет</w:t>
      </w:r>
      <w:r w:rsidRPr="00B409FF">
        <w:rPr>
          <w:rFonts w:ascii="Times New Roman" w:eastAsia="Times New Roman" w:hAnsi="Times New Roman"/>
          <w:sz w:val="24"/>
          <w:szCs w:val="24"/>
          <w:lang w:eastAsia="ru-RU"/>
        </w:rPr>
        <w:t>) по адресу Заказчика и в согласованное с Заказчиком время. Выполнение подъема на этаж, сборки</w:t>
      </w:r>
      <w:r w:rsidR="00D06B5F">
        <w:rPr>
          <w:rFonts w:ascii="Times New Roman" w:eastAsia="Times New Roman" w:hAnsi="Times New Roman"/>
          <w:sz w:val="24"/>
          <w:szCs w:val="24"/>
          <w:lang w:eastAsia="ru-RU"/>
        </w:rPr>
        <w:t xml:space="preserve"> и установки</w:t>
      </w:r>
      <w:r w:rsidRPr="00B409FF">
        <w:rPr>
          <w:rFonts w:ascii="Times New Roman" w:eastAsia="Times New Roman" w:hAnsi="Times New Roman"/>
          <w:sz w:val="24"/>
          <w:szCs w:val="24"/>
          <w:lang w:eastAsia="ru-RU"/>
        </w:rPr>
        <w:t xml:space="preserve"> должно осуществляться силами Поставщика или с привлечением третьих лиц за счет Поставщика.</w:t>
      </w:r>
    </w:p>
    <w:p w14:paraId="173949C1" w14:textId="4A2CAB8F" w:rsidR="00386D5E" w:rsidRPr="00B409FF" w:rsidRDefault="00386D5E" w:rsidP="00386D5E">
      <w:pPr>
        <w:spacing w:after="0" w:line="240" w:lineRule="auto"/>
        <w:ind w:firstLine="426"/>
        <w:jc w:val="both"/>
        <w:rPr>
          <w:rFonts w:ascii="Times New Roman" w:eastAsia="Times New Roman" w:hAnsi="Times New Roman"/>
          <w:bCs/>
          <w:kern w:val="1"/>
          <w:sz w:val="24"/>
          <w:szCs w:val="24"/>
          <w:lang w:eastAsia="ru-RU"/>
        </w:rPr>
      </w:pPr>
      <w:r w:rsidRPr="00B409FF">
        <w:rPr>
          <w:rFonts w:ascii="Times New Roman" w:eastAsia="Times New Roman" w:hAnsi="Times New Roman"/>
          <w:bCs/>
          <w:kern w:val="1"/>
          <w:sz w:val="24"/>
          <w:szCs w:val="24"/>
          <w:lang w:eastAsia="ru-RU"/>
        </w:rPr>
        <w:t>Поставщиком осуществляется в обязательном порядке уборка помещений в местах сборки</w:t>
      </w:r>
      <w:r>
        <w:rPr>
          <w:rFonts w:ascii="Times New Roman" w:eastAsia="Times New Roman" w:hAnsi="Times New Roman"/>
          <w:bCs/>
          <w:kern w:val="1"/>
          <w:sz w:val="24"/>
          <w:szCs w:val="24"/>
          <w:lang w:eastAsia="ru-RU"/>
        </w:rPr>
        <w:t xml:space="preserve"> </w:t>
      </w:r>
      <w:r w:rsidR="00CC0C5C">
        <w:rPr>
          <w:rFonts w:ascii="Times New Roman" w:eastAsia="Times New Roman" w:hAnsi="Times New Roman"/>
          <w:bCs/>
          <w:kern w:val="1"/>
          <w:sz w:val="24"/>
          <w:szCs w:val="24"/>
          <w:lang w:eastAsia="ru-RU"/>
        </w:rPr>
        <w:br/>
      </w:r>
      <w:r>
        <w:rPr>
          <w:rFonts w:ascii="Times New Roman" w:eastAsia="Times New Roman" w:hAnsi="Times New Roman"/>
          <w:bCs/>
          <w:kern w:val="1"/>
          <w:sz w:val="24"/>
          <w:szCs w:val="24"/>
          <w:lang w:eastAsia="ru-RU"/>
        </w:rPr>
        <w:t>и установки</w:t>
      </w:r>
      <w:r w:rsidRPr="00B409FF">
        <w:rPr>
          <w:rFonts w:ascii="Times New Roman" w:eastAsia="Times New Roman" w:hAnsi="Times New Roman"/>
          <w:bCs/>
          <w:kern w:val="1"/>
          <w:sz w:val="24"/>
          <w:szCs w:val="24"/>
          <w:lang w:eastAsia="ru-RU"/>
        </w:rPr>
        <w:t xml:space="preserve"> мебели от строительного мусора и отходов, вывоз мусора и упаковочной тары </w:t>
      </w:r>
      <w:r>
        <w:rPr>
          <w:rFonts w:ascii="Times New Roman" w:eastAsia="Times New Roman" w:hAnsi="Times New Roman"/>
          <w:bCs/>
          <w:kern w:val="1"/>
          <w:sz w:val="24"/>
          <w:szCs w:val="24"/>
          <w:lang w:eastAsia="ru-RU"/>
        </w:rPr>
        <w:br/>
      </w:r>
      <w:r w:rsidRPr="00B409FF">
        <w:rPr>
          <w:rFonts w:ascii="Times New Roman" w:eastAsia="Times New Roman" w:hAnsi="Times New Roman"/>
          <w:bCs/>
          <w:kern w:val="1"/>
          <w:sz w:val="24"/>
          <w:szCs w:val="24"/>
          <w:lang w:eastAsia="ru-RU"/>
        </w:rPr>
        <w:t>с территории Заказчика за свой счет</w:t>
      </w:r>
      <w:r>
        <w:rPr>
          <w:rFonts w:ascii="Times New Roman" w:eastAsia="Times New Roman" w:hAnsi="Times New Roman"/>
          <w:bCs/>
          <w:kern w:val="1"/>
          <w:sz w:val="24"/>
          <w:szCs w:val="24"/>
          <w:lang w:eastAsia="ru-RU"/>
        </w:rPr>
        <w:t xml:space="preserve"> с учетом законодательства РФ</w:t>
      </w:r>
      <w:r w:rsidRPr="00B409FF">
        <w:rPr>
          <w:rFonts w:ascii="Times New Roman" w:eastAsia="Times New Roman" w:hAnsi="Times New Roman"/>
          <w:bCs/>
          <w:kern w:val="1"/>
          <w:sz w:val="24"/>
          <w:szCs w:val="24"/>
          <w:lang w:eastAsia="ru-RU"/>
        </w:rPr>
        <w:t>.</w:t>
      </w:r>
    </w:p>
    <w:p w14:paraId="474EF0AA" w14:textId="77777777" w:rsidR="00CC0C5C" w:rsidRDefault="00CC0C5C" w:rsidP="00386D5E">
      <w:pPr>
        <w:spacing w:after="0" w:line="240" w:lineRule="auto"/>
        <w:jc w:val="both"/>
        <w:rPr>
          <w:rFonts w:ascii="Times New Roman" w:hAnsi="Times New Roman"/>
          <w:b/>
          <w:sz w:val="24"/>
          <w:szCs w:val="24"/>
          <w:lang w:eastAsia="ru-RU"/>
        </w:rPr>
      </w:pPr>
    </w:p>
    <w:p w14:paraId="0BCF4077" w14:textId="778BBFED" w:rsidR="00386D5E" w:rsidRPr="00B409FF" w:rsidRDefault="00386D5E" w:rsidP="00386D5E">
      <w:pPr>
        <w:spacing w:after="0" w:line="240" w:lineRule="auto"/>
        <w:jc w:val="both"/>
        <w:rPr>
          <w:rFonts w:ascii="Times New Roman" w:eastAsia="Times New Roman" w:hAnsi="Times New Roman"/>
          <w:b/>
          <w:sz w:val="24"/>
          <w:szCs w:val="24"/>
          <w:lang w:eastAsia="ru-RU"/>
        </w:rPr>
      </w:pPr>
      <w:r w:rsidRPr="00B409FF">
        <w:rPr>
          <w:rFonts w:ascii="Times New Roman" w:hAnsi="Times New Roman"/>
          <w:b/>
          <w:sz w:val="24"/>
          <w:szCs w:val="24"/>
          <w:lang w:eastAsia="ru-RU"/>
        </w:rPr>
        <w:t>6. Сроки выполнения работ, оказания услуг и поставки товаров, календарные сроки начала и завершения поставок, периоды выполнения условий контракта</w:t>
      </w:r>
      <w:r w:rsidRPr="00B409FF">
        <w:rPr>
          <w:rFonts w:ascii="Times New Roman" w:eastAsia="Times New Roman" w:hAnsi="Times New Roman"/>
          <w:b/>
          <w:sz w:val="24"/>
          <w:szCs w:val="24"/>
          <w:lang w:eastAsia="ru-RU"/>
        </w:rPr>
        <w:t>:</w:t>
      </w:r>
    </w:p>
    <w:p w14:paraId="28E8D66B" w14:textId="77777777" w:rsidR="00386D5E" w:rsidRPr="00D97B01" w:rsidRDefault="00386D5E" w:rsidP="00386D5E">
      <w:pPr>
        <w:spacing w:after="0" w:line="240" w:lineRule="auto"/>
        <w:ind w:firstLine="426"/>
        <w:jc w:val="both"/>
        <w:rPr>
          <w:rFonts w:ascii="Times New Roman" w:eastAsia="Times New Roman" w:hAnsi="Times New Roman"/>
          <w:sz w:val="24"/>
          <w:szCs w:val="24"/>
          <w:lang w:eastAsia="ru-RU"/>
        </w:rPr>
      </w:pPr>
      <w:r w:rsidRPr="00B409FF">
        <w:rPr>
          <w:rFonts w:ascii="Times New Roman" w:eastAsia="Times New Roman" w:hAnsi="Times New Roman"/>
          <w:sz w:val="24"/>
          <w:szCs w:val="24"/>
          <w:lang w:eastAsia="ru-RU"/>
        </w:rPr>
        <w:t xml:space="preserve">Срок поставки Товара </w:t>
      </w:r>
      <w:r w:rsidRPr="00B409FF">
        <w:rPr>
          <w:rFonts w:ascii="Times New Roman" w:eastAsia="Times New Roman" w:hAnsi="Times New Roman"/>
          <w:color w:val="000000"/>
          <w:sz w:val="24"/>
          <w:szCs w:val="24"/>
          <w:lang w:eastAsia="ru-RU"/>
        </w:rPr>
        <w:t>(включая сборку</w:t>
      </w:r>
      <w:r>
        <w:rPr>
          <w:rFonts w:ascii="Times New Roman" w:eastAsia="Times New Roman" w:hAnsi="Times New Roman"/>
          <w:color w:val="000000"/>
          <w:sz w:val="24"/>
          <w:szCs w:val="24"/>
          <w:lang w:eastAsia="ru-RU"/>
        </w:rPr>
        <w:t xml:space="preserve"> и установку</w:t>
      </w:r>
      <w:r w:rsidRPr="00B409F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w:t>
      </w:r>
      <w:r w:rsidRPr="00B409FF">
        <w:rPr>
          <w:rFonts w:ascii="Times New Roman" w:eastAsia="Times New Roman" w:hAnsi="Times New Roman"/>
          <w:color w:val="000000"/>
          <w:sz w:val="24"/>
          <w:szCs w:val="24"/>
          <w:lang w:eastAsia="ru-RU"/>
        </w:rPr>
        <w:t xml:space="preserve"> </w:t>
      </w:r>
      <w:r w:rsidRPr="00D97B01">
        <w:rPr>
          <w:rFonts w:ascii="Times New Roman" w:eastAsia="Times New Roman" w:hAnsi="Times New Roman"/>
          <w:sz w:val="24"/>
          <w:szCs w:val="24"/>
          <w:lang w:eastAsia="ru-RU"/>
        </w:rPr>
        <w:t xml:space="preserve">до истечения 21 (двадцати одного) рабочего дня с даты заключения Контракта. </w:t>
      </w:r>
    </w:p>
    <w:p w14:paraId="65A14973" w14:textId="77777777" w:rsidR="00CC0C5C" w:rsidRDefault="00CC0C5C" w:rsidP="00386D5E">
      <w:pPr>
        <w:widowControl w:val="0"/>
        <w:autoSpaceDE w:val="0"/>
        <w:autoSpaceDN w:val="0"/>
        <w:adjustRightInd w:val="0"/>
        <w:spacing w:after="0" w:line="240" w:lineRule="auto"/>
        <w:jc w:val="both"/>
        <w:rPr>
          <w:rFonts w:ascii="Times New Roman" w:hAnsi="Times New Roman"/>
          <w:b/>
          <w:sz w:val="24"/>
          <w:szCs w:val="24"/>
          <w:lang w:eastAsia="ru-RU"/>
        </w:rPr>
      </w:pPr>
    </w:p>
    <w:p w14:paraId="0776A1C3" w14:textId="10F6C2F1" w:rsidR="00386D5E" w:rsidRPr="00B409FF" w:rsidRDefault="00386D5E" w:rsidP="00386D5E">
      <w:pPr>
        <w:widowControl w:val="0"/>
        <w:autoSpaceDE w:val="0"/>
        <w:autoSpaceDN w:val="0"/>
        <w:adjustRightInd w:val="0"/>
        <w:spacing w:after="0" w:line="240" w:lineRule="auto"/>
        <w:jc w:val="both"/>
        <w:rPr>
          <w:rFonts w:ascii="Times New Roman" w:eastAsia="Times New Roman" w:hAnsi="Times New Roman"/>
          <w:sz w:val="24"/>
          <w:szCs w:val="24"/>
          <w:lang w:eastAsia="zh-CN"/>
        </w:rPr>
      </w:pPr>
      <w:r w:rsidRPr="00B409FF">
        <w:rPr>
          <w:rFonts w:ascii="Times New Roman" w:hAnsi="Times New Roman"/>
          <w:b/>
          <w:sz w:val="24"/>
          <w:szCs w:val="24"/>
          <w:lang w:eastAsia="ru-RU"/>
        </w:rPr>
        <w:t>7.</w:t>
      </w:r>
      <w:r>
        <w:rPr>
          <w:rFonts w:ascii="Times New Roman" w:hAnsi="Times New Roman"/>
          <w:b/>
          <w:sz w:val="24"/>
          <w:szCs w:val="24"/>
          <w:lang w:eastAsia="ru-RU"/>
        </w:rPr>
        <w:t> </w:t>
      </w:r>
      <w:r w:rsidRPr="00B409FF">
        <w:rPr>
          <w:rFonts w:ascii="Times New Roman" w:hAnsi="Times New Roman"/>
          <w:b/>
          <w:sz w:val="24"/>
          <w:szCs w:val="24"/>
          <w:lang w:eastAsia="zh-CN"/>
        </w:rPr>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w:t>
      </w:r>
      <w:r w:rsidRPr="00B409FF">
        <w:rPr>
          <w:rFonts w:ascii="Times New Roman" w:eastAsia="Times New Roman" w:hAnsi="Times New Roman"/>
          <w:b/>
          <w:sz w:val="24"/>
          <w:szCs w:val="24"/>
          <w:lang w:eastAsia="zh-CN"/>
        </w:rPr>
        <w:t xml:space="preserve">: </w:t>
      </w:r>
      <w:r w:rsidRPr="00B409FF">
        <w:rPr>
          <w:rFonts w:ascii="Times New Roman" w:eastAsia="Times New Roman" w:hAnsi="Times New Roman"/>
          <w:sz w:val="24"/>
          <w:szCs w:val="24"/>
          <w:lang w:eastAsia="zh-CN"/>
        </w:rPr>
        <w:t xml:space="preserve">в соответствии с условиями Контракта.    </w:t>
      </w:r>
    </w:p>
    <w:p w14:paraId="577A7C13" w14:textId="77777777" w:rsidR="00CC0C5C" w:rsidRDefault="00CC0C5C" w:rsidP="004815A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1AB1F2EA" w14:textId="2EBE5974" w:rsidR="00477C84" w:rsidRPr="00477C84" w:rsidRDefault="00AA0B99" w:rsidP="004815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ru-RU"/>
        </w:rPr>
        <w:t>8</w:t>
      </w:r>
      <w:r w:rsidR="00477C84" w:rsidRPr="00477C84">
        <w:rPr>
          <w:rFonts w:ascii="Times New Roman" w:eastAsia="Times New Roman" w:hAnsi="Times New Roman" w:cs="Times New Roman"/>
          <w:b/>
          <w:sz w:val="24"/>
          <w:szCs w:val="24"/>
          <w:lang w:eastAsia="ru-RU"/>
        </w:rPr>
        <w:t>. Качественные и количественные характеристики поставляемых товаров, выполняемых работ, оказываемых услуг:</w:t>
      </w:r>
      <w:r w:rsidR="00477C84" w:rsidRPr="00477C84">
        <w:rPr>
          <w:rFonts w:ascii="Times New Roman" w:eastAsia="Times New Roman" w:hAnsi="Times New Roman" w:cs="Times New Roman"/>
          <w:sz w:val="24"/>
          <w:szCs w:val="24"/>
          <w:lang w:eastAsia="ar-SA"/>
        </w:rPr>
        <w:t xml:space="preserve"> </w:t>
      </w:r>
    </w:p>
    <w:p w14:paraId="37C0AA83" w14:textId="51C68395" w:rsidR="00477C84" w:rsidRPr="00477C84" w:rsidRDefault="00477C84" w:rsidP="008B0CD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ar-SA"/>
        </w:rPr>
      </w:pPr>
      <w:r w:rsidRPr="00477C84">
        <w:rPr>
          <w:rFonts w:ascii="Times New Roman" w:eastAsia="Times New Roman" w:hAnsi="Times New Roman" w:cs="Times New Roman"/>
          <w:sz w:val="24"/>
          <w:szCs w:val="24"/>
          <w:lang w:eastAsia="ru-RU"/>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(Приложение  к Техническому заданию) и Спецификации на поставку мебели</w:t>
      </w:r>
      <w:r w:rsidRPr="00477C84">
        <w:rPr>
          <w:rFonts w:ascii="Times New Roman" w:eastAsia="Times New Roman" w:hAnsi="Times New Roman" w:cs="Times New Roman"/>
          <w:b/>
          <w:sz w:val="24"/>
          <w:szCs w:val="24"/>
          <w:lang w:eastAsia="ru-RU"/>
        </w:rPr>
        <w:t xml:space="preserve"> </w:t>
      </w:r>
      <w:r w:rsidRPr="00477C84">
        <w:rPr>
          <w:rFonts w:ascii="Times New Roman" w:eastAsia="Times New Roman" w:hAnsi="Times New Roman" w:cs="Times New Roman"/>
          <w:sz w:val="24"/>
          <w:szCs w:val="24"/>
          <w:lang w:eastAsia="ru-RU"/>
        </w:rPr>
        <w:t>для нужд ИПУ РАН (Приложение  к Контракту).</w:t>
      </w:r>
    </w:p>
    <w:p w14:paraId="515E130C" w14:textId="77777777" w:rsidR="00354F86" w:rsidRPr="00CF0F42" w:rsidRDefault="00354F86" w:rsidP="004815A7">
      <w:pPr>
        <w:suppressAutoHyphens/>
        <w:spacing w:after="0" w:line="240" w:lineRule="auto"/>
        <w:jc w:val="both"/>
        <w:rPr>
          <w:rFonts w:ascii="Times New Roman" w:eastAsia="Calibri" w:hAnsi="Times New Roman" w:cs="Times New Roman"/>
          <w:b/>
          <w:sz w:val="24"/>
          <w:szCs w:val="24"/>
        </w:rPr>
      </w:pPr>
    </w:p>
    <w:p w14:paraId="1F865E7D" w14:textId="77777777" w:rsidR="007D3486" w:rsidRPr="00CF0F42" w:rsidRDefault="007D3486" w:rsidP="004815A7">
      <w:pPr>
        <w:suppressAutoHyphens/>
        <w:spacing w:after="0" w:line="240" w:lineRule="auto"/>
        <w:jc w:val="both"/>
        <w:rPr>
          <w:rFonts w:ascii="Times New Roman" w:eastAsia="Calibri" w:hAnsi="Times New Roman" w:cs="Times New Roman"/>
          <w:b/>
          <w:sz w:val="24"/>
          <w:szCs w:val="24"/>
        </w:rPr>
      </w:pPr>
    </w:p>
    <w:p w14:paraId="00E3987D" w14:textId="77777777" w:rsidR="007D3486" w:rsidRPr="00CF0F42" w:rsidRDefault="007D3486" w:rsidP="004815A7">
      <w:pPr>
        <w:keepNext/>
        <w:keepLines/>
        <w:spacing w:after="0" w:line="240" w:lineRule="auto"/>
        <w:jc w:val="right"/>
        <w:outlineLvl w:val="0"/>
        <w:rPr>
          <w:rFonts w:ascii="Times New Roman" w:eastAsia="Times New Roman" w:hAnsi="Times New Roman" w:cs="Times New Roman"/>
          <w:sz w:val="10"/>
          <w:szCs w:val="24"/>
          <w:lang w:eastAsia="ru-RU"/>
        </w:rPr>
      </w:pPr>
    </w:p>
    <w:p w14:paraId="13DBBD17" w14:textId="77777777" w:rsidR="007D3486" w:rsidRPr="00CF0F42" w:rsidRDefault="007D3486" w:rsidP="004815A7">
      <w:pPr>
        <w:keepNext/>
        <w:keepLines/>
        <w:spacing w:after="0" w:line="240" w:lineRule="auto"/>
        <w:jc w:val="right"/>
        <w:outlineLvl w:val="0"/>
        <w:rPr>
          <w:rFonts w:ascii="Times New Roman" w:eastAsia="Times New Roman" w:hAnsi="Times New Roman" w:cs="Times New Roman"/>
          <w:b/>
          <w:sz w:val="24"/>
          <w:szCs w:val="24"/>
          <w:lang w:eastAsia="ru-RU"/>
        </w:rPr>
        <w:sectPr w:rsidR="007D3486" w:rsidRPr="00CF0F42" w:rsidSect="007633E3">
          <w:footerReference w:type="default" r:id="rId33"/>
          <w:footerReference w:type="first" r:id="rId34"/>
          <w:pgSz w:w="11906" w:h="16838"/>
          <w:pgMar w:top="1134" w:right="567" w:bottom="1134" w:left="1134" w:header="567" w:footer="340" w:gutter="0"/>
          <w:cols w:space="708"/>
          <w:docGrid w:linePitch="360"/>
        </w:sectPr>
      </w:pPr>
    </w:p>
    <w:p w14:paraId="0CB9D908" w14:textId="55B62B97" w:rsidR="00661F11" w:rsidRDefault="00661F11" w:rsidP="004815A7">
      <w:pPr>
        <w:spacing w:after="0" w:line="240" w:lineRule="auto"/>
        <w:ind w:right="253"/>
        <w:jc w:val="right"/>
        <w:rPr>
          <w:rFonts w:ascii="Times New Roman" w:eastAsia="Times New Roman" w:hAnsi="Times New Roman" w:cs="Times New Roman"/>
          <w:b/>
          <w:sz w:val="24"/>
          <w:szCs w:val="24"/>
          <w:lang w:eastAsia="ru-RU"/>
        </w:rPr>
      </w:pPr>
      <w:r w:rsidRPr="00661F11">
        <w:rPr>
          <w:rFonts w:ascii="Times New Roman" w:eastAsia="Times New Roman" w:hAnsi="Times New Roman" w:cs="Times New Roman"/>
          <w:b/>
          <w:sz w:val="24"/>
          <w:szCs w:val="24"/>
          <w:lang w:eastAsia="ru-RU"/>
        </w:rPr>
        <w:lastRenderedPageBreak/>
        <w:t>Приложение к Техническому заданию</w:t>
      </w:r>
    </w:p>
    <w:p w14:paraId="3A1C87E7" w14:textId="77777777" w:rsidR="00EA2EC5" w:rsidRPr="00661F11" w:rsidRDefault="00EA2EC5" w:rsidP="004815A7">
      <w:pPr>
        <w:spacing w:after="0" w:line="240" w:lineRule="auto"/>
        <w:ind w:right="253"/>
        <w:jc w:val="right"/>
        <w:rPr>
          <w:rFonts w:ascii="Times New Roman" w:eastAsia="Times New Roman" w:hAnsi="Times New Roman" w:cs="Times New Roman"/>
          <w:b/>
          <w:sz w:val="24"/>
          <w:szCs w:val="24"/>
          <w:lang w:eastAsia="ru-RU"/>
        </w:rPr>
      </w:pPr>
    </w:p>
    <w:p w14:paraId="50C7BA68" w14:textId="69504783" w:rsidR="00661F11" w:rsidRDefault="00661F11" w:rsidP="004815A7">
      <w:pPr>
        <w:keepNext/>
        <w:keepLines/>
        <w:spacing w:after="0" w:line="240" w:lineRule="auto"/>
        <w:ind w:left="426" w:right="253"/>
        <w:jc w:val="center"/>
        <w:outlineLvl w:val="0"/>
        <w:rPr>
          <w:rFonts w:ascii="Times New Roman" w:eastAsia="Times New Roman" w:hAnsi="Times New Roman" w:cs="Times New Roman"/>
          <w:sz w:val="24"/>
          <w:szCs w:val="24"/>
          <w:lang w:eastAsia="ru-RU"/>
        </w:rPr>
      </w:pPr>
      <w:r w:rsidRPr="005D7148">
        <w:rPr>
          <w:rFonts w:ascii="Times New Roman" w:eastAsia="Times New Roman" w:hAnsi="Times New Roman" w:cs="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w:t>
      </w:r>
    </w:p>
    <w:p w14:paraId="4BBC1BB2" w14:textId="028339F1" w:rsidR="00612B64" w:rsidRDefault="009C1A65" w:rsidP="004815A7">
      <w:pPr>
        <w:keepNext/>
        <w:keepLines/>
        <w:tabs>
          <w:tab w:val="left" w:pos="8531"/>
        </w:tabs>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1984"/>
        <w:gridCol w:w="2693"/>
        <w:gridCol w:w="2127"/>
        <w:gridCol w:w="1842"/>
        <w:gridCol w:w="3402"/>
      </w:tblGrid>
      <w:tr w:rsidR="00D10CFD" w:rsidRPr="00A92A59" w14:paraId="2CD4BFE0" w14:textId="77777777" w:rsidTr="00D10CFD">
        <w:trPr>
          <w:trHeight w:val="680"/>
        </w:trPr>
        <w:tc>
          <w:tcPr>
            <w:tcW w:w="567" w:type="dxa"/>
            <w:vMerge w:val="restart"/>
          </w:tcPr>
          <w:p w14:paraId="334D8130" w14:textId="77777777" w:rsidR="00D10CFD" w:rsidRPr="00A92A59" w:rsidRDefault="00D10CFD" w:rsidP="00D10CFD">
            <w:pPr>
              <w:spacing w:after="0" w:line="240" w:lineRule="auto"/>
              <w:jc w:val="center"/>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п/п</w:t>
            </w:r>
          </w:p>
        </w:tc>
        <w:tc>
          <w:tcPr>
            <w:tcW w:w="2694" w:type="dxa"/>
            <w:vMerge w:val="restart"/>
            <w:vAlign w:val="center"/>
          </w:tcPr>
          <w:p w14:paraId="3F61E907" w14:textId="77777777" w:rsidR="00D10CFD" w:rsidRPr="00A92A59" w:rsidRDefault="00D10CFD" w:rsidP="00D10CFD">
            <w:pPr>
              <w:spacing w:after="0" w:line="240" w:lineRule="auto"/>
              <w:jc w:val="center"/>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Наименование товара</w:t>
            </w:r>
          </w:p>
        </w:tc>
        <w:tc>
          <w:tcPr>
            <w:tcW w:w="1984" w:type="dxa"/>
            <w:vMerge w:val="restart"/>
            <w:vAlign w:val="center"/>
          </w:tcPr>
          <w:p w14:paraId="2A357C2C" w14:textId="77777777" w:rsidR="00D10CFD" w:rsidRPr="00A92A59" w:rsidRDefault="00D10CFD" w:rsidP="00D10CFD">
            <w:pPr>
              <w:spacing w:after="0" w:line="240" w:lineRule="auto"/>
              <w:jc w:val="center"/>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Указание на товарный знак (производитель, страна происхождения товара)</w:t>
            </w:r>
          </w:p>
        </w:tc>
        <w:tc>
          <w:tcPr>
            <w:tcW w:w="6662" w:type="dxa"/>
            <w:gridSpan w:val="3"/>
            <w:vAlign w:val="center"/>
          </w:tcPr>
          <w:p w14:paraId="60E97A86" w14:textId="77777777" w:rsidR="00D10CFD" w:rsidRPr="00A92A59" w:rsidRDefault="00D10CFD" w:rsidP="00D10CFD">
            <w:pPr>
              <w:spacing w:after="0" w:line="240" w:lineRule="auto"/>
              <w:jc w:val="center"/>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Технические характеристики</w:t>
            </w:r>
          </w:p>
        </w:tc>
        <w:tc>
          <w:tcPr>
            <w:tcW w:w="3402" w:type="dxa"/>
            <w:vMerge w:val="restart"/>
            <w:vAlign w:val="center"/>
          </w:tcPr>
          <w:p w14:paraId="780E5F03" w14:textId="77777777" w:rsidR="00D10CFD" w:rsidRPr="00A92A59" w:rsidRDefault="00D10CFD" w:rsidP="00D10CFD">
            <w:pPr>
              <w:spacing w:after="0" w:line="240" w:lineRule="auto"/>
              <w:jc w:val="center"/>
              <w:rPr>
                <w:rFonts w:ascii="Times New Roman" w:eastAsia="Times New Roman" w:hAnsi="Times New Roman" w:cs="Times New Roman"/>
                <w:sz w:val="24"/>
                <w:szCs w:val="24"/>
              </w:rPr>
            </w:pPr>
          </w:p>
          <w:p w14:paraId="5A5FEB5A" w14:textId="77777777" w:rsidR="00D10CFD" w:rsidRPr="00A92A59" w:rsidRDefault="00D10CFD" w:rsidP="00D10CFD">
            <w:pPr>
              <w:spacing w:after="0" w:line="240" w:lineRule="auto"/>
              <w:jc w:val="center"/>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Обоснование включения дополнительных требований товара</w:t>
            </w:r>
          </w:p>
        </w:tc>
      </w:tr>
      <w:tr w:rsidR="00D10CFD" w:rsidRPr="00A92A59" w14:paraId="3717AA98" w14:textId="77777777" w:rsidTr="00D10CFD">
        <w:trPr>
          <w:trHeight w:val="578"/>
        </w:trPr>
        <w:tc>
          <w:tcPr>
            <w:tcW w:w="567" w:type="dxa"/>
            <w:vMerge/>
          </w:tcPr>
          <w:p w14:paraId="78D1C897" w14:textId="77777777" w:rsidR="00D10CFD" w:rsidRPr="00A92A59" w:rsidRDefault="00D10CFD" w:rsidP="00D10CFD">
            <w:pPr>
              <w:spacing w:after="0" w:line="240" w:lineRule="auto"/>
              <w:jc w:val="center"/>
              <w:rPr>
                <w:rFonts w:ascii="Times New Roman" w:eastAsia="Times New Roman" w:hAnsi="Times New Roman" w:cs="Times New Roman"/>
                <w:sz w:val="24"/>
                <w:szCs w:val="24"/>
              </w:rPr>
            </w:pPr>
          </w:p>
        </w:tc>
        <w:tc>
          <w:tcPr>
            <w:tcW w:w="2694" w:type="dxa"/>
            <w:vMerge/>
            <w:vAlign w:val="center"/>
          </w:tcPr>
          <w:p w14:paraId="23094F5B"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37360B55"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2F5D9B57" w14:textId="77777777" w:rsidR="00D10CFD" w:rsidRPr="00A92A59" w:rsidRDefault="00D10CFD" w:rsidP="00D10CFD">
            <w:pPr>
              <w:spacing w:after="0" w:line="240" w:lineRule="auto"/>
              <w:jc w:val="center"/>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Требуемые параметры</w:t>
            </w:r>
          </w:p>
        </w:tc>
        <w:tc>
          <w:tcPr>
            <w:tcW w:w="2127" w:type="dxa"/>
            <w:vAlign w:val="center"/>
          </w:tcPr>
          <w:p w14:paraId="351D1BD1" w14:textId="77777777" w:rsidR="00D10CFD" w:rsidRPr="00A92A59" w:rsidRDefault="00D10CFD" w:rsidP="00D10CFD">
            <w:pPr>
              <w:spacing w:after="0" w:line="240" w:lineRule="auto"/>
              <w:jc w:val="center"/>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Требуемое значение</w:t>
            </w:r>
          </w:p>
        </w:tc>
        <w:tc>
          <w:tcPr>
            <w:tcW w:w="1842" w:type="dxa"/>
            <w:vAlign w:val="center"/>
          </w:tcPr>
          <w:p w14:paraId="38C0F825" w14:textId="77777777" w:rsidR="00D10CFD" w:rsidRPr="00A92A59" w:rsidRDefault="00D10CFD" w:rsidP="00D10CFD">
            <w:pPr>
              <w:spacing w:after="0" w:line="240" w:lineRule="auto"/>
              <w:jc w:val="center"/>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Значение, предлагаемое участником</w:t>
            </w:r>
          </w:p>
        </w:tc>
        <w:tc>
          <w:tcPr>
            <w:tcW w:w="3402" w:type="dxa"/>
            <w:vMerge/>
            <w:vAlign w:val="center"/>
          </w:tcPr>
          <w:p w14:paraId="5DFC6766" w14:textId="77777777" w:rsidR="00D10CFD" w:rsidRPr="00A92A59" w:rsidRDefault="00D10CFD" w:rsidP="00D10CFD">
            <w:pPr>
              <w:spacing w:after="0" w:line="240" w:lineRule="auto"/>
              <w:rPr>
                <w:rFonts w:ascii="Times New Roman" w:eastAsia="Times New Roman" w:hAnsi="Times New Roman" w:cs="Times New Roman"/>
                <w:sz w:val="24"/>
                <w:szCs w:val="24"/>
              </w:rPr>
            </w:pPr>
          </w:p>
        </w:tc>
      </w:tr>
      <w:tr w:rsidR="00D10CFD" w:rsidRPr="00A92A59" w14:paraId="41444821" w14:textId="77777777" w:rsidTr="00D10CFD">
        <w:trPr>
          <w:trHeight w:val="367"/>
        </w:trPr>
        <w:tc>
          <w:tcPr>
            <w:tcW w:w="567" w:type="dxa"/>
            <w:vMerge w:val="restart"/>
          </w:tcPr>
          <w:p w14:paraId="21F84A55" w14:textId="77777777" w:rsidR="00D10CFD" w:rsidRPr="00A92A59" w:rsidRDefault="00D10CFD" w:rsidP="00D10CFD">
            <w:pPr>
              <w:spacing w:after="0" w:line="240" w:lineRule="auto"/>
              <w:jc w:val="center"/>
              <w:rPr>
                <w:rFonts w:ascii="Times New Roman" w:eastAsia="Times New Roman" w:hAnsi="Times New Roman" w:cs="Times New Roman"/>
                <w:sz w:val="24"/>
                <w:szCs w:val="24"/>
                <w:lang w:val="en-US"/>
              </w:rPr>
            </w:pPr>
            <w:r w:rsidRPr="00A92A59">
              <w:rPr>
                <w:rFonts w:ascii="Times New Roman" w:eastAsia="Times New Roman" w:hAnsi="Times New Roman" w:cs="Times New Roman"/>
                <w:sz w:val="24"/>
                <w:szCs w:val="24"/>
                <w:lang w:val="en-US"/>
              </w:rPr>
              <w:t>1</w:t>
            </w:r>
          </w:p>
        </w:tc>
        <w:tc>
          <w:tcPr>
            <w:tcW w:w="2694" w:type="dxa"/>
            <w:vMerge w:val="restart"/>
            <w:vAlign w:val="center"/>
          </w:tcPr>
          <w:p w14:paraId="4D4872CC" w14:textId="4D28DFE1" w:rsidR="00D10CFD" w:rsidRPr="00A92A59" w:rsidRDefault="000701EC" w:rsidP="00D10C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Кресло офисное</w:t>
            </w:r>
          </w:p>
          <w:p w14:paraId="6F68E6BB"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noProof/>
                <w:sz w:val="24"/>
                <w:szCs w:val="24"/>
                <w:lang w:eastAsia="ru-RU"/>
              </w:rPr>
              <w:drawing>
                <wp:inline distT="0" distB="0" distL="0" distR="0" wp14:anchorId="2BE59933" wp14:editId="2232F672">
                  <wp:extent cx="971550" cy="1781175"/>
                  <wp:effectExtent l="0" t="0" r="0" b="9525"/>
                  <wp:docPr id="1" name="Рисунок 1" descr="https://m-lion.ru/picture/kreslo-kompyuternoye-profit-tkan-chernyy-chernyy__p112027m.jpg?i=1&amp;type=main&amp;w=1200&amp;h=1200&amp;f=webp&amp;hash=07e3f64ce297dc5f767c5183a4abeb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m-lion.ru/picture/kreslo-kompyuternoye-profit-tkan-chernyy-chernyy__p112027m.jpg?i=1&amp;type=main&amp;w=1200&amp;h=1200&amp;f=webp&amp;hash=07e3f64ce297dc5f767c5183a4abebb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550" cy="1781175"/>
                          </a:xfrm>
                          <a:prstGeom prst="rect">
                            <a:avLst/>
                          </a:prstGeom>
                          <a:noFill/>
                          <a:ln>
                            <a:noFill/>
                          </a:ln>
                        </pic:spPr>
                      </pic:pic>
                    </a:graphicData>
                  </a:graphic>
                </wp:inline>
              </w:drawing>
            </w:r>
          </w:p>
          <w:p w14:paraId="26687FFB" w14:textId="77777777" w:rsidR="00D10CFD" w:rsidRPr="00A92A59" w:rsidRDefault="00D10CFD" w:rsidP="00D10CFD">
            <w:pPr>
              <w:spacing w:after="0" w:line="240" w:lineRule="auto"/>
              <w:rPr>
                <w:rFonts w:ascii="Times New Roman" w:eastAsia="Times New Roman" w:hAnsi="Times New Roman" w:cs="Times New Roman"/>
                <w:sz w:val="24"/>
                <w:szCs w:val="24"/>
              </w:rPr>
            </w:pPr>
          </w:p>
          <w:p w14:paraId="12029754"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ОКПД 2: 31.01.12.160- Мебель для сидения, преимущественно с деревянным каркасом;</w:t>
            </w:r>
          </w:p>
          <w:p w14:paraId="08742E83" w14:textId="77777777" w:rsidR="00D10CFD" w:rsidRPr="00A92A59" w:rsidRDefault="00D10CFD" w:rsidP="00D10CFD">
            <w:pPr>
              <w:spacing w:after="0" w:line="240" w:lineRule="auto"/>
              <w:rPr>
                <w:rFonts w:ascii="Times New Roman" w:eastAsia="Times New Roman" w:hAnsi="Times New Roman" w:cs="Times New Roman"/>
                <w:sz w:val="24"/>
                <w:szCs w:val="24"/>
              </w:rPr>
            </w:pPr>
          </w:p>
          <w:p w14:paraId="6C290585"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КТРУ: 31.01.12.160-00000005 – Кресло офисное</w:t>
            </w:r>
          </w:p>
          <w:p w14:paraId="7CC5A66A" w14:textId="77777777" w:rsidR="00D10CFD" w:rsidRPr="00A92A59" w:rsidRDefault="00D10CFD" w:rsidP="00D10CFD">
            <w:pPr>
              <w:spacing w:after="0" w:line="240" w:lineRule="auto"/>
              <w:rPr>
                <w:rFonts w:ascii="Times New Roman" w:eastAsia="Times New Roman" w:hAnsi="Times New Roman" w:cs="Times New Roman"/>
                <w:sz w:val="24"/>
                <w:szCs w:val="24"/>
              </w:rPr>
            </w:pPr>
          </w:p>
          <w:p w14:paraId="458E2E50"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restart"/>
            <w:vAlign w:val="center"/>
          </w:tcPr>
          <w:p w14:paraId="7A938C00"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 </w:t>
            </w:r>
          </w:p>
        </w:tc>
        <w:tc>
          <w:tcPr>
            <w:tcW w:w="2693" w:type="dxa"/>
            <w:vAlign w:val="center"/>
          </w:tcPr>
          <w:p w14:paraId="096ECD25"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Тип каркаса</w:t>
            </w:r>
          </w:p>
        </w:tc>
        <w:tc>
          <w:tcPr>
            <w:tcW w:w="2127" w:type="dxa"/>
            <w:vAlign w:val="center"/>
          </w:tcPr>
          <w:p w14:paraId="7AC0C2B4"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деревянный</w:t>
            </w:r>
          </w:p>
        </w:tc>
        <w:tc>
          <w:tcPr>
            <w:tcW w:w="1842" w:type="dxa"/>
            <w:vAlign w:val="center"/>
          </w:tcPr>
          <w:p w14:paraId="4FFA716B" w14:textId="77777777" w:rsidR="00D10CFD" w:rsidRPr="00A92A59" w:rsidRDefault="00D10CFD" w:rsidP="00D10CFD">
            <w:pPr>
              <w:spacing w:after="0" w:line="240" w:lineRule="auto"/>
              <w:rPr>
                <w:rFonts w:ascii="Times New Roman" w:eastAsia="Times New Roman" w:hAnsi="Times New Roman" w:cs="Times New Roman"/>
                <w:sz w:val="24"/>
                <w:szCs w:val="24"/>
                <w:highlight w:val="yellow"/>
              </w:rPr>
            </w:pPr>
          </w:p>
        </w:tc>
        <w:tc>
          <w:tcPr>
            <w:tcW w:w="3402" w:type="dxa"/>
            <w:vAlign w:val="center"/>
          </w:tcPr>
          <w:p w14:paraId="55DE03CA" w14:textId="77777777" w:rsidR="00D10CFD" w:rsidRPr="00A92A59" w:rsidRDefault="00D10CFD" w:rsidP="00D10CFD">
            <w:pPr>
              <w:spacing w:after="0" w:line="240" w:lineRule="auto"/>
              <w:rPr>
                <w:rFonts w:ascii="Times New Roman" w:eastAsia="Times New Roman" w:hAnsi="Times New Roman" w:cs="Times New Roman"/>
                <w:sz w:val="24"/>
                <w:szCs w:val="24"/>
                <w:highlight w:val="yellow"/>
              </w:rPr>
            </w:pPr>
            <w:r w:rsidRPr="00A92A59">
              <w:rPr>
                <w:rFonts w:ascii="Times New Roman" w:eastAsia="Times New Roman" w:hAnsi="Times New Roman" w:cs="Times New Roman"/>
                <w:sz w:val="24"/>
                <w:szCs w:val="24"/>
              </w:rPr>
              <w:t>В соответствии с КТРУ</w:t>
            </w:r>
          </w:p>
        </w:tc>
      </w:tr>
      <w:tr w:rsidR="00D10CFD" w:rsidRPr="00A92A59" w14:paraId="0DDD5753" w14:textId="77777777" w:rsidTr="00D10CFD">
        <w:trPr>
          <w:trHeight w:val="367"/>
        </w:trPr>
        <w:tc>
          <w:tcPr>
            <w:tcW w:w="567" w:type="dxa"/>
            <w:vMerge/>
          </w:tcPr>
          <w:p w14:paraId="738FFB78" w14:textId="77777777" w:rsidR="00D10CFD" w:rsidRPr="00A92A59" w:rsidRDefault="00D10CFD" w:rsidP="00D10CFD">
            <w:pPr>
              <w:spacing w:after="0" w:line="240" w:lineRule="auto"/>
              <w:jc w:val="center"/>
              <w:rPr>
                <w:rFonts w:ascii="Times New Roman" w:eastAsia="Times New Roman" w:hAnsi="Times New Roman" w:cs="Times New Roman"/>
                <w:sz w:val="24"/>
                <w:szCs w:val="24"/>
                <w:lang w:val="en-US"/>
              </w:rPr>
            </w:pPr>
          </w:p>
        </w:tc>
        <w:tc>
          <w:tcPr>
            <w:tcW w:w="2694" w:type="dxa"/>
            <w:vMerge/>
            <w:vAlign w:val="center"/>
          </w:tcPr>
          <w:p w14:paraId="75AF107E"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5818B32C"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469E937F"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Вид материала обивки сидения</w:t>
            </w:r>
          </w:p>
        </w:tc>
        <w:tc>
          <w:tcPr>
            <w:tcW w:w="2127" w:type="dxa"/>
            <w:vAlign w:val="center"/>
          </w:tcPr>
          <w:p w14:paraId="4C8D5A49"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текстиль</w:t>
            </w:r>
          </w:p>
        </w:tc>
        <w:tc>
          <w:tcPr>
            <w:tcW w:w="1842" w:type="dxa"/>
            <w:vAlign w:val="center"/>
          </w:tcPr>
          <w:p w14:paraId="65CD729E" w14:textId="77777777" w:rsidR="00D10CFD" w:rsidRPr="00A92A59" w:rsidRDefault="00D10CFD" w:rsidP="00D10CFD">
            <w:pPr>
              <w:spacing w:after="0" w:line="240" w:lineRule="auto"/>
              <w:rPr>
                <w:rFonts w:ascii="Times New Roman" w:eastAsia="Times New Roman" w:hAnsi="Times New Roman" w:cs="Times New Roman"/>
                <w:sz w:val="24"/>
                <w:szCs w:val="24"/>
                <w:highlight w:val="yellow"/>
              </w:rPr>
            </w:pPr>
          </w:p>
        </w:tc>
        <w:tc>
          <w:tcPr>
            <w:tcW w:w="3402" w:type="dxa"/>
            <w:vAlign w:val="center"/>
          </w:tcPr>
          <w:p w14:paraId="15B2F7E9"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14301A93" w14:textId="77777777" w:rsidTr="00D10CFD">
        <w:trPr>
          <w:trHeight w:val="509"/>
        </w:trPr>
        <w:tc>
          <w:tcPr>
            <w:tcW w:w="567" w:type="dxa"/>
            <w:vMerge/>
          </w:tcPr>
          <w:p w14:paraId="7F6BCF09" w14:textId="77777777" w:rsidR="00D10CFD" w:rsidRPr="00A92A59" w:rsidRDefault="00D10CFD" w:rsidP="00D10CFD">
            <w:pPr>
              <w:spacing w:after="0" w:line="240" w:lineRule="auto"/>
              <w:jc w:val="center"/>
              <w:rPr>
                <w:rFonts w:ascii="Times New Roman" w:eastAsia="Times New Roman" w:hAnsi="Times New Roman" w:cs="Times New Roman"/>
                <w:sz w:val="24"/>
                <w:szCs w:val="24"/>
              </w:rPr>
            </w:pPr>
          </w:p>
        </w:tc>
        <w:tc>
          <w:tcPr>
            <w:tcW w:w="2694" w:type="dxa"/>
            <w:vMerge/>
            <w:vAlign w:val="center"/>
          </w:tcPr>
          <w:p w14:paraId="65F27BD6"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2285AC6B"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7D343905"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Вид материала обивки спинки  </w:t>
            </w:r>
          </w:p>
        </w:tc>
        <w:tc>
          <w:tcPr>
            <w:tcW w:w="2127" w:type="dxa"/>
            <w:vAlign w:val="center"/>
          </w:tcPr>
          <w:p w14:paraId="577C5ED7"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сетчатый акрил</w:t>
            </w:r>
          </w:p>
        </w:tc>
        <w:tc>
          <w:tcPr>
            <w:tcW w:w="1842" w:type="dxa"/>
            <w:vAlign w:val="center"/>
          </w:tcPr>
          <w:p w14:paraId="594F38D8"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4F448F09"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3C541F2B" w14:textId="77777777" w:rsidTr="00D10CFD">
        <w:trPr>
          <w:trHeight w:val="509"/>
        </w:trPr>
        <w:tc>
          <w:tcPr>
            <w:tcW w:w="567" w:type="dxa"/>
            <w:vMerge/>
          </w:tcPr>
          <w:p w14:paraId="147825C3" w14:textId="77777777" w:rsidR="00D10CFD" w:rsidRPr="00A92A59" w:rsidRDefault="00D10CFD" w:rsidP="00D10CFD">
            <w:pPr>
              <w:spacing w:after="0" w:line="240" w:lineRule="auto"/>
              <w:jc w:val="center"/>
              <w:rPr>
                <w:rFonts w:ascii="Times New Roman" w:eastAsia="Times New Roman" w:hAnsi="Times New Roman" w:cs="Times New Roman"/>
                <w:sz w:val="24"/>
                <w:szCs w:val="24"/>
              </w:rPr>
            </w:pPr>
          </w:p>
        </w:tc>
        <w:tc>
          <w:tcPr>
            <w:tcW w:w="2694" w:type="dxa"/>
            <w:vMerge/>
            <w:vAlign w:val="center"/>
          </w:tcPr>
          <w:p w14:paraId="604D71B2"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160F9AED"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6FB720BB"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Назначение</w:t>
            </w:r>
          </w:p>
        </w:tc>
        <w:tc>
          <w:tcPr>
            <w:tcW w:w="2127" w:type="dxa"/>
            <w:vAlign w:val="center"/>
          </w:tcPr>
          <w:p w14:paraId="5F6F8D55"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для персонала</w:t>
            </w:r>
          </w:p>
        </w:tc>
        <w:tc>
          <w:tcPr>
            <w:tcW w:w="1842" w:type="dxa"/>
            <w:vAlign w:val="center"/>
          </w:tcPr>
          <w:p w14:paraId="558DE931"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4037EB8C"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704DA1BF" w14:textId="77777777" w:rsidTr="00D10CFD">
        <w:trPr>
          <w:trHeight w:val="509"/>
        </w:trPr>
        <w:tc>
          <w:tcPr>
            <w:tcW w:w="567" w:type="dxa"/>
            <w:vMerge/>
          </w:tcPr>
          <w:p w14:paraId="023C8F23" w14:textId="77777777" w:rsidR="00D10CFD" w:rsidRPr="00A92A59" w:rsidRDefault="00D10CFD" w:rsidP="00D10CFD">
            <w:pPr>
              <w:spacing w:after="0" w:line="240" w:lineRule="auto"/>
              <w:jc w:val="center"/>
              <w:rPr>
                <w:rFonts w:ascii="Times New Roman" w:eastAsia="Times New Roman" w:hAnsi="Times New Roman" w:cs="Times New Roman"/>
                <w:sz w:val="24"/>
                <w:szCs w:val="24"/>
              </w:rPr>
            </w:pPr>
          </w:p>
        </w:tc>
        <w:tc>
          <w:tcPr>
            <w:tcW w:w="2694" w:type="dxa"/>
            <w:vMerge/>
            <w:vAlign w:val="center"/>
          </w:tcPr>
          <w:p w14:paraId="684BF55F"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45113E8A"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41991CBC"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Наличие механизма регулировки по высоте</w:t>
            </w:r>
          </w:p>
        </w:tc>
        <w:tc>
          <w:tcPr>
            <w:tcW w:w="2127" w:type="dxa"/>
            <w:vAlign w:val="center"/>
          </w:tcPr>
          <w:p w14:paraId="29F021A7"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да</w:t>
            </w:r>
          </w:p>
        </w:tc>
        <w:tc>
          <w:tcPr>
            <w:tcW w:w="1842" w:type="dxa"/>
            <w:vAlign w:val="center"/>
          </w:tcPr>
          <w:p w14:paraId="7C47D6D6"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6B09C168"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06A2EF23" w14:textId="77777777" w:rsidTr="00D10CFD">
        <w:trPr>
          <w:trHeight w:val="509"/>
        </w:trPr>
        <w:tc>
          <w:tcPr>
            <w:tcW w:w="567" w:type="dxa"/>
            <w:vMerge/>
          </w:tcPr>
          <w:p w14:paraId="6D431D09" w14:textId="77777777" w:rsidR="00D10CFD" w:rsidRPr="00A92A59" w:rsidRDefault="00D10CFD" w:rsidP="00D10CFD">
            <w:pPr>
              <w:spacing w:after="0" w:line="240" w:lineRule="auto"/>
              <w:jc w:val="center"/>
              <w:rPr>
                <w:rFonts w:ascii="Times New Roman" w:eastAsia="Times New Roman" w:hAnsi="Times New Roman" w:cs="Times New Roman"/>
                <w:sz w:val="24"/>
                <w:szCs w:val="24"/>
              </w:rPr>
            </w:pPr>
          </w:p>
        </w:tc>
        <w:tc>
          <w:tcPr>
            <w:tcW w:w="2694" w:type="dxa"/>
            <w:vMerge/>
            <w:vAlign w:val="center"/>
          </w:tcPr>
          <w:p w14:paraId="42BDDDD4"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08F3D5BA"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0D5AED88"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Регулировка угла наклона</w:t>
            </w:r>
          </w:p>
        </w:tc>
        <w:tc>
          <w:tcPr>
            <w:tcW w:w="2127" w:type="dxa"/>
            <w:vAlign w:val="center"/>
          </w:tcPr>
          <w:p w14:paraId="74572D48"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да</w:t>
            </w:r>
          </w:p>
        </w:tc>
        <w:tc>
          <w:tcPr>
            <w:tcW w:w="1842" w:type="dxa"/>
            <w:vAlign w:val="center"/>
          </w:tcPr>
          <w:p w14:paraId="4F7109CF"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3E921E58"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4F667EFA" w14:textId="77777777" w:rsidTr="00D10CFD">
        <w:trPr>
          <w:trHeight w:val="509"/>
        </w:trPr>
        <w:tc>
          <w:tcPr>
            <w:tcW w:w="567" w:type="dxa"/>
            <w:vMerge/>
          </w:tcPr>
          <w:p w14:paraId="33BCCB09" w14:textId="77777777" w:rsidR="00D10CFD" w:rsidRPr="00A92A59" w:rsidRDefault="00D10CFD" w:rsidP="00D10CFD">
            <w:pPr>
              <w:spacing w:after="0" w:line="240" w:lineRule="auto"/>
              <w:jc w:val="center"/>
              <w:rPr>
                <w:rFonts w:ascii="Times New Roman" w:eastAsia="Times New Roman" w:hAnsi="Times New Roman" w:cs="Times New Roman"/>
                <w:sz w:val="24"/>
                <w:szCs w:val="24"/>
              </w:rPr>
            </w:pPr>
          </w:p>
        </w:tc>
        <w:tc>
          <w:tcPr>
            <w:tcW w:w="2694" w:type="dxa"/>
            <w:vMerge/>
            <w:vAlign w:val="center"/>
          </w:tcPr>
          <w:p w14:paraId="6CC5F062"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00A3D0D3"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278ECD73"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Наличие подлокотников</w:t>
            </w:r>
          </w:p>
        </w:tc>
        <w:tc>
          <w:tcPr>
            <w:tcW w:w="2127" w:type="dxa"/>
            <w:vAlign w:val="center"/>
          </w:tcPr>
          <w:p w14:paraId="2C6C815B"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да</w:t>
            </w:r>
          </w:p>
        </w:tc>
        <w:tc>
          <w:tcPr>
            <w:tcW w:w="1842" w:type="dxa"/>
            <w:vAlign w:val="center"/>
          </w:tcPr>
          <w:p w14:paraId="59AB5776"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1D47326F"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1540F3D1" w14:textId="77777777" w:rsidTr="00D10CFD">
        <w:trPr>
          <w:trHeight w:val="509"/>
        </w:trPr>
        <w:tc>
          <w:tcPr>
            <w:tcW w:w="567" w:type="dxa"/>
            <w:vMerge/>
          </w:tcPr>
          <w:p w14:paraId="2A220E92" w14:textId="77777777" w:rsidR="00D10CFD" w:rsidRPr="00A92A59" w:rsidRDefault="00D10CFD" w:rsidP="00D10CFD">
            <w:pPr>
              <w:spacing w:after="0" w:line="240" w:lineRule="auto"/>
              <w:jc w:val="center"/>
              <w:rPr>
                <w:rFonts w:ascii="Times New Roman" w:eastAsia="Times New Roman" w:hAnsi="Times New Roman" w:cs="Times New Roman"/>
                <w:sz w:val="24"/>
                <w:szCs w:val="24"/>
              </w:rPr>
            </w:pPr>
          </w:p>
        </w:tc>
        <w:tc>
          <w:tcPr>
            <w:tcW w:w="2694" w:type="dxa"/>
            <w:vMerge/>
            <w:vAlign w:val="center"/>
          </w:tcPr>
          <w:p w14:paraId="7795B108"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44B57060"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7FA4DF13"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Наличие подголовника</w:t>
            </w:r>
          </w:p>
        </w:tc>
        <w:tc>
          <w:tcPr>
            <w:tcW w:w="2127" w:type="dxa"/>
            <w:vAlign w:val="center"/>
          </w:tcPr>
          <w:p w14:paraId="730ED1B0"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да</w:t>
            </w:r>
          </w:p>
        </w:tc>
        <w:tc>
          <w:tcPr>
            <w:tcW w:w="1842" w:type="dxa"/>
            <w:vAlign w:val="center"/>
          </w:tcPr>
          <w:p w14:paraId="1A8F3B76"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03E8CE5A"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5829B0FF" w14:textId="77777777" w:rsidTr="00D10CFD">
        <w:trPr>
          <w:trHeight w:val="367"/>
        </w:trPr>
        <w:tc>
          <w:tcPr>
            <w:tcW w:w="567" w:type="dxa"/>
            <w:vMerge/>
          </w:tcPr>
          <w:p w14:paraId="77D65757" w14:textId="77777777" w:rsidR="00D10CFD" w:rsidRPr="00A92A59" w:rsidRDefault="00D10CFD" w:rsidP="00D10CFD">
            <w:pPr>
              <w:spacing w:after="0" w:line="240" w:lineRule="auto"/>
              <w:jc w:val="center"/>
              <w:rPr>
                <w:rFonts w:ascii="Times New Roman" w:eastAsia="Times New Roman" w:hAnsi="Times New Roman" w:cs="Times New Roman"/>
                <w:sz w:val="24"/>
                <w:szCs w:val="24"/>
              </w:rPr>
            </w:pPr>
          </w:p>
        </w:tc>
        <w:tc>
          <w:tcPr>
            <w:tcW w:w="2694" w:type="dxa"/>
            <w:vMerge/>
            <w:vAlign w:val="center"/>
          </w:tcPr>
          <w:p w14:paraId="74E18A35"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0B7FF8C9"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4777EF4A"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Габаритные размеры:</w:t>
            </w:r>
          </w:p>
        </w:tc>
        <w:tc>
          <w:tcPr>
            <w:tcW w:w="2127" w:type="dxa"/>
            <w:vAlign w:val="center"/>
          </w:tcPr>
          <w:p w14:paraId="5F23D388"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842" w:type="dxa"/>
            <w:vAlign w:val="center"/>
          </w:tcPr>
          <w:p w14:paraId="7C76E696"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7879150E"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Х</w:t>
            </w:r>
          </w:p>
        </w:tc>
      </w:tr>
      <w:tr w:rsidR="00D10CFD" w:rsidRPr="00A92A59" w14:paraId="6C7BA91B" w14:textId="77777777" w:rsidTr="00D10CFD">
        <w:trPr>
          <w:trHeight w:val="1012"/>
        </w:trPr>
        <w:tc>
          <w:tcPr>
            <w:tcW w:w="567" w:type="dxa"/>
            <w:vMerge/>
          </w:tcPr>
          <w:p w14:paraId="52780AAA" w14:textId="77777777" w:rsidR="00D10CFD" w:rsidRPr="00A92A59" w:rsidRDefault="00D10CFD" w:rsidP="00D10CFD">
            <w:pPr>
              <w:spacing w:after="0" w:line="240" w:lineRule="auto"/>
              <w:jc w:val="center"/>
              <w:rPr>
                <w:rFonts w:ascii="Times New Roman" w:eastAsia="Times New Roman" w:hAnsi="Times New Roman" w:cs="Times New Roman"/>
                <w:sz w:val="24"/>
                <w:szCs w:val="24"/>
              </w:rPr>
            </w:pPr>
          </w:p>
        </w:tc>
        <w:tc>
          <w:tcPr>
            <w:tcW w:w="2694" w:type="dxa"/>
            <w:vMerge/>
            <w:vAlign w:val="center"/>
          </w:tcPr>
          <w:p w14:paraId="623E0867"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00D53FCC"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0FFD2990"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ширина посадочного места, мм</w:t>
            </w:r>
          </w:p>
        </w:tc>
        <w:tc>
          <w:tcPr>
            <w:tcW w:w="2127" w:type="dxa"/>
            <w:vAlign w:val="center"/>
          </w:tcPr>
          <w:p w14:paraId="7E30327B"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 560 и ≤ 600 </w:t>
            </w:r>
          </w:p>
        </w:tc>
        <w:tc>
          <w:tcPr>
            <w:tcW w:w="1842" w:type="dxa"/>
            <w:vAlign w:val="center"/>
          </w:tcPr>
          <w:p w14:paraId="1A0D94BB"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160F855B"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В соответствии с эргономичностью посадочных мест операторов, обеспечивающие сотруднику безопасность и комфорт, снижающие негативные </w:t>
            </w:r>
            <w:r w:rsidRPr="00A92A59">
              <w:rPr>
                <w:rFonts w:ascii="Times New Roman" w:eastAsia="Times New Roman" w:hAnsi="Times New Roman" w:cs="Times New Roman"/>
                <w:sz w:val="24"/>
                <w:szCs w:val="24"/>
              </w:rPr>
              <w:lastRenderedPageBreak/>
              <w:t>последствия длительной работы за компьютером</w:t>
            </w:r>
          </w:p>
        </w:tc>
      </w:tr>
      <w:tr w:rsidR="00D10CFD" w:rsidRPr="00A92A59" w14:paraId="4D7F537E" w14:textId="77777777" w:rsidTr="00D10CFD">
        <w:trPr>
          <w:trHeight w:val="127"/>
        </w:trPr>
        <w:tc>
          <w:tcPr>
            <w:tcW w:w="567" w:type="dxa"/>
            <w:vMerge/>
          </w:tcPr>
          <w:p w14:paraId="5F1361B9" w14:textId="77777777" w:rsidR="00D10CFD" w:rsidRPr="00A92A59" w:rsidRDefault="00D10CFD" w:rsidP="00D10CFD">
            <w:pPr>
              <w:spacing w:after="0" w:line="240" w:lineRule="auto"/>
              <w:jc w:val="center"/>
              <w:rPr>
                <w:rFonts w:ascii="Times New Roman" w:eastAsia="Times New Roman" w:hAnsi="Times New Roman" w:cs="Times New Roman"/>
                <w:sz w:val="24"/>
                <w:szCs w:val="24"/>
              </w:rPr>
            </w:pPr>
          </w:p>
        </w:tc>
        <w:tc>
          <w:tcPr>
            <w:tcW w:w="2694" w:type="dxa"/>
            <w:vMerge/>
            <w:vAlign w:val="center"/>
          </w:tcPr>
          <w:p w14:paraId="0598EC39"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56AAFD67"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78C8492F"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глубина посадочного места, мм</w:t>
            </w:r>
          </w:p>
        </w:tc>
        <w:tc>
          <w:tcPr>
            <w:tcW w:w="2127" w:type="dxa"/>
            <w:vAlign w:val="center"/>
          </w:tcPr>
          <w:p w14:paraId="36AC7813"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 450 и ≤ 500 </w:t>
            </w:r>
          </w:p>
        </w:tc>
        <w:tc>
          <w:tcPr>
            <w:tcW w:w="1842" w:type="dxa"/>
            <w:vAlign w:val="center"/>
          </w:tcPr>
          <w:p w14:paraId="11874F3D"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0EF7A4F0"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эргономичностью посадочных мест операторов, обеспечивающие сотруднику безопасность и комфорт, снижающие негативные последствия длительной работы за компьютером</w:t>
            </w:r>
          </w:p>
        </w:tc>
      </w:tr>
      <w:tr w:rsidR="00D10CFD" w:rsidRPr="00A92A59" w14:paraId="6C7FE7D0" w14:textId="77777777" w:rsidTr="00D10CFD">
        <w:trPr>
          <w:trHeight w:val="2570"/>
        </w:trPr>
        <w:tc>
          <w:tcPr>
            <w:tcW w:w="567" w:type="dxa"/>
            <w:vMerge/>
          </w:tcPr>
          <w:p w14:paraId="28B2ED7B" w14:textId="77777777" w:rsidR="00D10CFD" w:rsidRPr="00A92A59" w:rsidRDefault="00D10CFD" w:rsidP="00D10CFD">
            <w:pPr>
              <w:spacing w:after="0" w:line="240" w:lineRule="auto"/>
              <w:jc w:val="center"/>
              <w:rPr>
                <w:rFonts w:ascii="Times New Roman" w:eastAsia="Times New Roman" w:hAnsi="Times New Roman" w:cs="Times New Roman"/>
                <w:sz w:val="24"/>
                <w:szCs w:val="24"/>
              </w:rPr>
            </w:pPr>
          </w:p>
        </w:tc>
        <w:tc>
          <w:tcPr>
            <w:tcW w:w="2694" w:type="dxa"/>
            <w:vMerge/>
            <w:vAlign w:val="center"/>
          </w:tcPr>
          <w:p w14:paraId="734D3FF4"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759B5D49"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6456BE37"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Высота спинки, мм</w:t>
            </w:r>
          </w:p>
        </w:tc>
        <w:tc>
          <w:tcPr>
            <w:tcW w:w="2127" w:type="dxa"/>
            <w:vAlign w:val="center"/>
          </w:tcPr>
          <w:p w14:paraId="6ECC3831"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680 и ≤ 720</w:t>
            </w:r>
          </w:p>
        </w:tc>
        <w:tc>
          <w:tcPr>
            <w:tcW w:w="1842" w:type="dxa"/>
            <w:vAlign w:val="center"/>
          </w:tcPr>
          <w:p w14:paraId="2B94A571"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009B9A6D"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эргономичностью посадочных мест операторов, обеспечивающие сотруднику безопасность и комфорт, снижающие негативные последствия длительной работы за компьютером</w:t>
            </w:r>
          </w:p>
        </w:tc>
      </w:tr>
      <w:tr w:rsidR="00D10CFD" w:rsidRPr="00A92A59" w14:paraId="5F268C03" w14:textId="77777777" w:rsidTr="00D10CFD">
        <w:trPr>
          <w:trHeight w:val="127"/>
        </w:trPr>
        <w:tc>
          <w:tcPr>
            <w:tcW w:w="567" w:type="dxa"/>
            <w:vMerge/>
          </w:tcPr>
          <w:p w14:paraId="01ED1AD1" w14:textId="77777777" w:rsidR="00D10CFD" w:rsidRPr="00A92A59" w:rsidRDefault="00D10CFD" w:rsidP="00D10CFD">
            <w:pPr>
              <w:spacing w:after="0" w:line="240" w:lineRule="auto"/>
              <w:jc w:val="center"/>
              <w:rPr>
                <w:rFonts w:ascii="Times New Roman" w:eastAsia="Times New Roman" w:hAnsi="Times New Roman" w:cs="Times New Roman"/>
                <w:sz w:val="24"/>
                <w:szCs w:val="24"/>
              </w:rPr>
            </w:pPr>
          </w:p>
        </w:tc>
        <w:tc>
          <w:tcPr>
            <w:tcW w:w="2694" w:type="dxa"/>
            <w:vMerge/>
            <w:vAlign w:val="center"/>
          </w:tcPr>
          <w:p w14:paraId="002A7382"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779E02D0"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03DEEC6F"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Высота от пола до верхнего края спинки, мм</w:t>
            </w:r>
          </w:p>
        </w:tc>
        <w:tc>
          <w:tcPr>
            <w:tcW w:w="2127" w:type="dxa"/>
            <w:vAlign w:val="center"/>
          </w:tcPr>
          <w:p w14:paraId="1A20FFD2"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1150 и ≤ 1230</w:t>
            </w:r>
          </w:p>
        </w:tc>
        <w:tc>
          <w:tcPr>
            <w:tcW w:w="1842" w:type="dxa"/>
            <w:vAlign w:val="center"/>
          </w:tcPr>
          <w:p w14:paraId="7F02D62E"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2ADF9A13"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эргономичностью посадочных мест операторов, обеспечивающие сотруднику безопасность и комфорт, снижающие негативные последствия длительной работы за компьютером</w:t>
            </w:r>
          </w:p>
        </w:tc>
      </w:tr>
      <w:tr w:rsidR="00D10CFD" w:rsidRPr="00A92A59" w14:paraId="40A676A2" w14:textId="77777777" w:rsidTr="00D10CFD">
        <w:trPr>
          <w:trHeight w:val="586"/>
        </w:trPr>
        <w:tc>
          <w:tcPr>
            <w:tcW w:w="567" w:type="dxa"/>
            <w:vMerge/>
          </w:tcPr>
          <w:p w14:paraId="64D6495F" w14:textId="77777777" w:rsidR="00D10CFD" w:rsidRPr="00A92A59" w:rsidRDefault="00D10CFD" w:rsidP="00D10CFD">
            <w:pPr>
              <w:spacing w:after="0" w:line="240" w:lineRule="auto"/>
              <w:jc w:val="center"/>
              <w:rPr>
                <w:rFonts w:ascii="Times New Roman" w:eastAsia="Times New Roman" w:hAnsi="Times New Roman" w:cs="Times New Roman"/>
                <w:sz w:val="24"/>
                <w:szCs w:val="24"/>
              </w:rPr>
            </w:pPr>
          </w:p>
        </w:tc>
        <w:tc>
          <w:tcPr>
            <w:tcW w:w="2694" w:type="dxa"/>
            <w:vMerge/>
            <w:vAlign w:val="center"/>
          </w:tcPr>
          <w:p w14:paraId="0BC9AC23"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52DD8066"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1693A00D"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Материал набивки кресла</w:t>
            </w:r>
          </w:p>
        </w:tc>
        <w:tc>
          <w:tcPr>
            <w:tcW w:w="2127" w:type="dxa"/>
            <w:vAlign w:val="center"/>
          </w:tcPr>
          <w:p w14:paraId="386FC1C7"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поролон</w:t>
            </w:r>
          </w:p>
        </w:tc>
        <w:tc>
          <w:tcPr>
            <w:tcW w:w="1842" w:type="dxa"/>
            <w:vAlign w:val="center"/>
          </w:tcPr>
          <w:p w14:paraId="3269CBD5"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1FBD6A5F"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Обусловлено износоустойчивостью и долговечностью в работе</w:t>
            </w:r>
          </w:p>
        </w:tc>
      </w:tr>
      <w:tr w:rsidR="00D10CFD" w:rsidRPr="00A92A59" w14:paraId="315A9401" w14:textId="77777777" w:rsidTr="00D10CFD">
        <w:trPr>
          <w:trHeight w:val="127"/>
        </w:trPr>
        <w:tc>
          <w:tcPr>
            <w:tcW w:w="567" w:type="dxa"/>
            <w:vMerge/>
          </w:tcPr>
          <w:p w14:paraId="4D220090" w14:textId="77777777" w:rsidR="00D10CFD" w:rsidRPr="00A92A59" w:rsidRDefault="00D10CFD" w:rsidP="00D10CFD">
            <w:pPr>
              <w:spacing w:after="0" w:line="240" w:lineRule="auto"/>
              <w:jc w:val="center"/>
              <w:rPr>
                <w:rFonts w:ascii="Times New Roman" w:eastAsia="Times New Roman" w:hAnsi="Times New Roman" w:cs="Times New Roman"/>
                <w:sz w:val="24"/>
                <w:szCs w:val="24"/>
              </w:rPr>
            </w:pPr>
          </w:p>
        </w:tc>
        <w:tc>
          <w:tcPr>
            <w:tcW w:w="2694" w:type="dxa"/>
            <w:vMerge/>
            <w:vAlign w:val="center"/>
          </w:tcPr>
          <w:p w14:paraId="2C7C7ABE"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3E7D8A1D"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71285220"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Плотность поролона, кг/м3</w:t>
            </w:r>
          </w:p>
        </w:tc>
        <w:tc>
          <w:tcPr>
            <w:tcW w:w="2127" w:type="dxa"/>
            <w:vAlign w:val="center"/>
          </w:tcPr>
          <w:p w14:paraId="32E37C6E" w14:textId="77777777" w:rsidR="00D10CFD" w:rsidRPr="00A92A59" w:rsidRDefault="00D10CFD" w:rsidP="00D10CFD">
            <w:pPr>
              <w:spacing w:after="0" w:line="240" w:lineRule="auto"/>
              <w:rPr>
                <w:rFonts w:ascii="Times New Roman" w:eastAsia="Times New Roman" w:hAnsi="Times New Roman" w:cs="Times New Roman"/>
                <w:sz w:val="24"/>
                <w:szCs w:val="24"/>
                <w:lang w:val="en-US"/>
              </w:rPr>
            </w:pPr>
            <w:r w:rsidRPr="00A92A59">
              <w:rPr>
                <w:rFonts w:ascii="Times New Roman" w:eastAsia="Times New Roman" w:hAnsi="Times New Roman" w:cs="Times New Roman"/>
                <w:sz w:val="24"/>
                <w:szCs w:val="24"/>
              </w:rPr>
              <w:t>≥ 25</w:t>
            </w:r>
            <w:r w:rsidRPr="00A92A59">
              <w:rPr>
                <w:rFonts w:ascii="Times New Roman" w:eastAsia="Times New Roman" w:hAnsi="Times New Roman" w:cs="Times New Roman"/>
                <w:sz w:val="24"/>
                <w:szCs w:val="24"/>
                <w:lang w:val="en-US"/>
              </w:rPr>
              <w:t xml:space="preserve"> </w:t>
            </w:r>
            <w:r w:rsidRPr="00A92A59">
              <w:rPr>
                <w:rFonts w:ascii="Times New Roman" w:eastAsia="Times New Roman" w:hAnsi="Times New Roman" w:cs="Times New Roman"/>
                <w:sz w:val="24"/>
                <w:szCs w:val="24"/>
              </w:rPr>
              <w:t>и ≤ 40</w:t>
            </w:r>
          </w:p>
        </w:tc>
        <w:tc>
          <w:tcPr>
            <w:tcW w:w="1842" w:type="dxa"/>
            <w:vAlign w:val="center"/>
          </w:tcPr>
          <w:p w14:paraId="5C294387"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36107B65"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Обусловлено износоустойчивостью и </w:t>
            </w:r>
            <w:r w:rsidRPr="00A92A59">
              <w:rPr>
                <w:rFonts w:ascii="Times New Roman" w:eastAsia="Times New Roman" w:hAnsi="Times New Roman" w:cs="Times New Roman"/>
                <w:sz w:val="24"/>
                <w:szCs w:val="24"/>
              </w:rPr>
              <w:lastRenderedPageBreak/>
              <w:t>долговечностью в работе</w:t>
            </w:r>
          </w:p>
        </w:tc>
      </w:tr>
      <w:tr w:rsidR="00D10CFD" w:rsidRPr="00A92A59" w14:paraId="7987CB57" w14:textId="77777777" w:rsidTr="00D10CFD">
        <w:trPr>
          <w:trHeight w:val="432"/>
        </w:trPr>
        <w:tc>
          <w:tcPr>
            <w:tcW w:w="567" w:type="dxa"/>
            <w:vMerge/>
          </w:tcPr>
          <w:p w14:paraId="7AECBAAF" w14:textId="77777777" w:rsidR="00D10CFD" w:rsidRPr="00A92A59" w:rsidRDefault="00D10CFD" w:rsidP="00D10CFD">
            <w:pPr>
              <w:spacing w:after="0" w:line="240" w:lineRule="auto"/>
              <w:jc w:val="center"/>
              <w:rPr>
                <w:rFonts w:ascii="Times New Roman" w:eastAsia="Times New Roman" w:hAnsi="Times New Roman" w:cs="Times New Roman"/>
                <w:sz w:val="24"/>
                <w:szCs w:val="24"/>
              </w:rPr>
            </w:pPr>
          </w:p>
        </w:tc>
        <w:tc>
          <w:tcPr>
            <w:tcW w:w="2694" w:type="dxa"/>
            <w:vMerge/>
            <w:vAlign w:val="center"/>
          </w:tcPr>
          <w:p w14:paraId="66C2C0FC"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587275A9"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3A18C6BC"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Материал обивки</w:t>
            </w:r>
          </w:p>
        </w:tc>
        <w:tc>
          <w:tcPr>
            <w:tcW w:w="2127" w:type="dxa"/>
            <w:vAlign w:val="center"/>
          </w:tcPr>
          <w:p w14:paraId="638CFB2D"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Синтетика и шерсть, устойчива к износу, с пропитками (антипожарная, антистатическая)</w:t>
            </w:r>
          </w:p>
        </w:tc>
        <w:tc>
          <w:tcPr>
            <w:tcW w:w="1842" w:type="dxa"/>
            <w:vAlign w:val="center"/>
          </w:tcPr>
          <w:p w14:paraId="328CE83B"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62B5F513"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Обусловлено износоустойчивостью, безопасностью и долговечностью в работе</w:t>
            </w:r>
          </w:p>
        </w:tc>
      </w:tr>
      <w:tr w:rsidR="00D10CFD" w:rsidRPr="00A92A59" w14:paraId="507CA163" w14:textId="77777777" w:rsidTr="00D10CFD">
        <w:trPr>
          <w:trHeight w:val="127"/>
        </w:trPr>
        <w:tc>
          <w:tcPr>
            <w:tcW w:w="567" w:type="dxa"/>
            <w:vMerge/>
          </w:tcPr>
          <w:p w14:paraId="6990C8F5" w14:textId="77777777" w:rsidR="00D10CFD" w:rsidRPr="00A92A59" w:rsidRDefault="00D10CFD" w:rsidP="00D10CFD">
            <w:pPr>
              <w:spacing w:after="0" w:line="240" w:lineRule="auto"/>
              <w:jc w:val="center"/>
              <w:rPr>
                <w:rFonts w:ascii="Times New Roman" w:eastAsia="Times New Roman" w:hAnsi="Times New Roman" w:cs="Times New Roman"/>
                <w:sz w:val="24"/>
                <w:szCs w:val="24"/>
              </w:rPr>
            </w:pPr>
          </w:p>
        </w:tc>
        <w:tc>
          <w:tcPr>
            <w:tcW w:w="2694" w:type="dxa"/>
            <w:vMerge/>
            <w:vAlign w:val="center"/>
          </w:tcPr>
          <w:p w14:paraId="727A3EAF"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56C3BE0D"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2E5EE9F1"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Цвет обивки</w:t>
            </w:r>
          </w:p>
        </w:tc>
        <w:tc>
          <w:tcPr>
            <w:tcW w:w="2127" w:type="dxa"/>
            <w:vAlign w:val="center"/>
          </w:tcPr>
          <w:p w14:paraId="0A4187A3"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черный</w:t>
            </w:r>
            <w:r w:rsidRPr="00A92A59">
              <w:rPr>
                <w:rFonts w:ascii="Times New Roman" w:eastAsia="Times New Roman" w:hAnsi="Times New Roman" w:cs="Times New Roman"/>
                <w:sz w:val="24"/>
                <w:szCs w:val="24"/>
                <w:lang w:val="en-US"/>
              </w:rPr>
              <w:t xml:space="preserve"> </w:t>
            </w:r>
            <w:r w:rsidRPr="00A92A59">
              <w:rPr>
                <w:rFonts w:ascii="Times New Roman" w:eastAsia="Times New Roman" w:hAnsi="Times New Roman" w:cs="Times New Roman"/>
                <w:sz w:val="24"/>
                <w:szCs w:val="24"/>
              </w:rPr>
              <w:t>или серый</w:t>
            </w:r>
          </w:p>
        </w:tc>
        <w:tc>
          <w:tcPr>
            <w:tcW w:w="1842" w:type="dxa"/>
            <w:vAlign w:val="center"/>
          </w:tcPr>
          <w:p w14:paraId="0EFD3DD4"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243997AE"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выдержанным в едином офисном стилем и дизайном интерьера заказчика</w:t>
            </w:r>
          </w:p>
        </w:tc>
      </w:tr>
      <w:tr w:rsidR="00D10CFD" w:rsidRPr="00A92A59" w14:paraId="362230B4" w14:textId="77777777" w:rsidTr="00D10CFD">
        <w:trPr>
          <w:trHeight w:val="70"/>
        </w:trPr>
        <w:tc>
          <w:tcPr>
            <w:tcW w:w="567" w:type="dxa"/>
            <w:vMerge/>
          </w:tcPr>
          <w:p w14:paraId="58482F20" w14:textId="77777777" w:rsidR="00D10CFD" w:rsidRPr="00A92A59" w:rsidRDefault="00D10CFD" w:rsidP="00D10CFD">
            <w:pPr>
              <w:spacing w:after="0" w:line="240" w:lineRule="auto"/>
              <w:jc w:val="center"/>
              <w:rPr>
                <w:rFonts w:ascii="Times New Roman" w:eastAsia="Times New Roman" w:hAnsi="Times New Roman" w:cs="Times New Roman"/>
                <w:sz w:val="24"/>
                <w:szCs w:val="24"/>
              </w:rPr>
            </w:pPr>
          </w:p>
        </w:tc>
        <w:tc>
          <w:tcPr>
            <w:tcW w:w="2694" w:type="dxa"/>
            <w:vMerge/>
            <w:vAlign w:val="center"/>
          </w:tcPr>
          <w:p w14:paraId="6444C87F"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3DCCA33A"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6E9EC1E8"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Подлокотники</w:t>
            </w:r>
          </w:p>
        </w:tc>
        <w:tc>
          <w:tcPr>
            <w:tcW w:w="2127" w:type="dxa"/>
            <w:vAlign w:val="center"/>
          </w:tcPr>
          <w:p w14:paraId="5B81D951"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жесткий пластик</w:t>
            </w:r>
          </w:p>
        </w:tc>
        <w:tc>
          <w:tcPr>
            <w:tcW w:w="1842" w:type="dxa"/>
            <w:vAlign w:val="center"/>
          </w:tcPr>
          <w:p w14:paraId="1F7AD1F8"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45D5CCE4"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выдержанным в едином офисном стиле и дизайном интерьера заказчика</w:t>
            </w:r>
          </w:p>
        </w:tc>
      </w:tr>
      <w:tr w:rsidR="00D10CFD" w:rsidRPr="00A92A59" w14:paraId="406E5F71" w14:textId="77777777" w:rsidTr="00D10CFD">
        <w:trPr>
          <w:trHeight w:val="127"/>
        </w:trPr>
        <w:tc>
          <w:tcPr>
            <w:tcW w:w="567" w:type="dxa"/>
            <w:vMerge/>
          </w:tcPr>
          <w:p w14:paraId="58B3361E" w14:textId="77777777" w:rsidR="00D10CFD" w:rsidRPr="00A92A59" w:rsidRDefault="00D10CFD" w:rsidP="00D10CFD">
            <w:pPr>
              <w:spacing w:after="0" w:line="240" w:lineRule="auto"/>
              <w:jc w:val="center"/>
              <w:rPr>
                <w:rFonts w:ascii="Times New Roman" w:eastAsia="Times New Roman" w:hAnsi="Times New Roman" w:cs="Times New Roman"/>
                <w:sz w:val="24"/>
                <w:szCs w:val="24"/>
              </w:rPr>
            </w:pPr>
          </w:p>
        </w:tc>
        <w:tc>
          <w:tcPr>
            <w:tcW w:w="2694" w:type="dxa"/>
            <w:vMerge/>
            <w:vAlign w:val="center"/>
          </w:tcPr>
          <w:p w14:paraId="6E2FF6BC"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41198255"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0AA9D06C"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Цвет подлокотников</w:t>
            </w:r>
          </w:p>
        </w:tc>
        <w:tc>
          <w:tcPr>
            <w:tcW w:w="2127" w:type="dxa"/>
            <w:vAlign w:val="center"/>
          </w:tcPr>
          <w:p w14:paraId="2FAD7509"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черный</w:t>
            </w:r>
            <w:r w:rsidRPr="00A92A59">
              <w:rPr>
                <w:rFonts w:ascii="Times New Roman" w:eastAsia="Times New Roman" w:hAnsi="Times New Roman" w:cs="Times New Roman"/>
                <w:sz w:val="24"/>
                <w:szCs w:val="24"/>
                <w:lang w:val="en-US"/>
              </w:rPr>
              <w:t xml:space="preserve"> </w:t>
            </w:r>
            <w:r w:rsidRPr="00A92A59">
              <w:rPr>
                <w:rFonts w:ascii="Times New Roman" w:eastAsia="Times New Roman" w:hAnsi="Times New Roman" w:cs="Times New Roman"/>
                <w:sz w:val="24"/>
                <w:szCs w:val="24"/>
              </w:rPr>
              <w:t>или серый</w:t>
            </w:r>
          </w:p>
        </w:tc>
        <w:tc>
          <w:tcPr>
            <w:tcW w:w="1842" w:type="dxa"/>
            <w:vAlign w:val="center"/>
          </w:tcPr>
          <w:p w14:paraId="2C6F9DC8"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5104CE62"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выдержанным в едином офисном стиле и дизайном интерьера заказчика</w:t>
            </w:r>
          </w:p>
        </w:tc>
      </w:tr>
      <w:tr w:rsidR="00D10CFD" w:rsidRPr="00A92A59" w14:paraId="7145227D" w14:textId="77777777" w:rsidTr="00D10CFD">
        <w:trPr>
          <w:trHeight w:val="127"/>
        </w:trPr>
        <w:tc>
          <w:tcPr>
            <w:tcW w:w="567" w:type="dxa"/>
            <w:vMerge/>
          </w:tcPr>
          <w:p w14:paraId="655043B8" w14:textId="77777777" w:rsidR="00D10CFD" w:rsidRPr="00A92A59" w:rsidRDefault="00D10CFD" w:rsidP="00D10CFD">
            <w:pPr>
              <w:spacing w:after="0" w:line="240" w:lineRule="auto"/>
              <w:jc w:val="center"/>
              <w:rPr>
                <w:rFonts w:ascii="Times New Roman" w:eastAsia="Times New Roman" w:hAnsi="Times New Roman" w:cs="Times New Roman"/>
                <w:sz w:val="24"/>
                <w:szCs w:val="24"/>
              </w:rPr>
            </w:pPr>
          </w:p>
        </w:tc>
        <w:tc>
          <w:tcPr>
            <w:tcW w:w="2694" w:type="dxa"/>
            <w:vMerge/>
            <w:vAlign w:val="center"/>
          </w:tcPr>
          <w:p w14:paraId="5342E998"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490860CF"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6176B0F3"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Крестовина</w:t>
            </w:r>
          </w:p>
        </w:tc>
        <w:tc>
          <w:tcPr>
            <w:tcW w:w="2127" w:type="dxa"/>
            <w:vAlign w:val="center"/>
          </w:tcPr>
          <w:p w14:paraId="216F4C9F"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металлическая  </w:t>
            </w:r>
          </w:p>
        </w:tc>
        <w:tc>
          <w:tcPr>
            <w:tcW w:w="1842" w:type="dxa"/>
            <w:vAlign w:val="center"/>
          </w:tcPr>
          <w:p w14:paraId="45DB2A48"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03F1E0AE"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Обусловлено повышенной прочность изделия</w:t>
            </w:r>
          </w:p>
        </w:tc>
      </w:tr>
      <w:tr w:rsidR="00D10CFD" w:rsidRPr="00A92A59" w14:paraId="6768642B" w14:textId="77777777" w:rsidTr="00D10CFD">
        <w:trPr>
          <w:trHeight w:val="127"/>
        </w:trPr>
        <w:tc>
          <w:tcPr>
            <w:tcW w:w="567" w:type="dxa"/>
            <w:vMerge/>
          </w:tcPr>
          <w:p w14:paraId="044906DB" w14:textId="77777777" w:rsidR="00D10CFD" w:rsidRPr="00A92A59" w:rsidRDefault="00D10CFD" w:rsidP="00D10CFD">
            <w:pPr>
              <w:spacing w:after="0" w:line="240" w:lineRule="auto"/>
              <w:jc w:val="center"/>
              <w:rPr>
                <w:rFonts w:ascii="Times New Roman" w:eastAsia="Times New Roman" w:hAnsi="Times New Roman" w:cs="Times New Roman"/>
                <w:sz w:val="24"/>
                <w:szCs w:val="24"/>
              </w:rPr>
            </w:pPr>
          </w:p>
        </w:tc>
        <w:tc>
          <w:tcPr>
            <w:tcW w:w="2694" w:type="dxa"/>
            <w:vMerge/>
            <w:vAlign w:val="center"/>
          </w:tcPr>
          <w:p w14:paraId="0098B357"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7D24B16C"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03B76B82"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Каркас</w:t>
            </w:r>
          </w:p>
        </w:tc>
        <w:tc>
          <w:tcPr>
            <w:tcW w:w="2127" w:type="dxa"/>
            <w:vAlign w:val="center"/>
          </w:tcPr>
          <w:p w14:paraId="2EA40F34"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немонолитный</w:t>
            </w:r>
          </w:p>
        </w:tc>
        <w:tc>
          <w:tcPr>
            <w:tcW w:w="1842" w:type="dxa"/>
            <w:vAlign w:val="center"/>
          </w:tcPr>
          <w:p w14:paraId="66E80179"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6D8D7903"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Обусловлено зависимостью показателей качества изделия от их назначения</w:t>
            </w:r>
          </w:p>
        </w:tc>
      </w:tr>
      <w:tr w:rsidR="00D10CFD" w:rsidRPr="00A92A59" w14:paraId="29D144B7" w14:textId="77777777" w:rsidTr="00D10CFD">
        <w:trPr>
          <w:trHeight w:val="127"/>
        </w:trPr>
        <w:tc>
          <w:tcPr>
            <w:tcW w:w="567" w:type="dxa"/>
            <w:vMerge/>
          </w:tcPr>
          <w:p w14:paraId="2AD7BE08" w14:textId="77777777" w:rsidR="00D10CFD" w:rsidRPr="00A92A59" w:rsidRDefault="00D10CFD" w:rsidP="00D10CFD">
            <w:pPr>
              <w:spacing w:after="0" w:line="240" w:lineRule="auto"/>
              <w:jc w:val="center"/>
              <w:rPr>
                <w:rFonts w:ascii="Times New Roman" w:eastAsia="Times New Roman" w:hAnsi="Times New Roman" w:cs="Times New Roman"/>
                <w:sz w:val="24"/>
                <w:szCs w:val="24"/>
              </w:rPr>
            </w:pPr>
          </w:p>
        </w:tc>
        <w:tc>
          <w:tcPr>
            <w:tcW w:w="2694" w:type="dxa"/>
            <w:vMerge/>
            <w:vAlign w:val="center"/>
          </w:tcPr>
          <w:p w14:paraId="31A20EC6"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311DA1EA"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58D95BA2"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Механизм качания</w:t>
            </w:r>
          </w:p>
        </w:tc>
        <w:tc>
          <w:tcPr>
            <w:tcW w:w="2127" w:type="dxa"/>
            <w:vAlign w:val="center"/>
          </w:tcPr>
          <w:p w14:paraId="259D3696"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асинхронный механизм качания с изменением угла наклона спинки и высоты сидения от пола независимо друг от друга</w:t>
            </w:r>
          </w:p>
        </w:tc>
        <w:tc>
          <w:tcPr>
            <w:tcW w:w="1842" w:type="dxa"/>
            <w:vAlign w:val="center"/>
          </w:tcPr>
          <w:p w14:paraId="1B43DF14"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15D1B9CA"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эргономичностью посадочных мест операторов, обеспечивающие сотруднику безопасность и комфорт, снижающие негативные последствия длительной работы за компьютером</w:t>
            </w:r>
          </w:p>
        </w:tc>
      </w:tr>
      <w:tr w:rsidR="00D10CFD" w:rsidRPr="00A92A59" w14:paraId="5C17BB6F" w14:textId="77777777" w:rsidTr="00D10CFD">
        <w:trPr>
          <w:trHeight w:val="127"/>
        </w:trPr>
        <w:tc>
          <w:tcPr>
            <w:tcW w:w="567" w:type="dxa"/>
            <w:vMerge/>
          </w:tcPr>
          <w:p w14:paraId="5C45DB26" w14:textId="77777777" w:rsidR="00D10CFD" w:rsidRPr="00A92A59" w:rsidRDefault="00D10CFD" w:rsidP="00D10CFD">
            <w:pPr>
              <w:spacing w:after="0" w:line="240" w:lineRule="auto"/>
              <w:jc w:val="center"/>
              <w:rPr>
                <w:rFonts w:ascii="Times New Roman" w:eastAsia="Times New Roman" w:hAnsi="Times New Roman" w:cs="Times New Roman"/>
                <w:sz w:val="24"/>
                <w:szCs w:val="24"/>
              </w:rPr>
            </w:pPr>
          </w:p>
        </w:tc>
        <w:tc>
          <w:tcPr>
            <w:tcW w:w="2694" w:type="dxa"/>
            <w:vMerge/>
            <w:vAlign w:val="center"/>
          </w:tcPr>
          <w:p w14:paraId="7EF52342"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1D568EBE"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1CAEDAEE"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Газпатрон</w:t>
            </w:r>
          </w:p>
        </w:tc>
        <w:tc>
          <w:tcPr>
            <w:tcW w:w="2127" w:type="dxa"/>
            <w:vAlign w:val="center"/>
          </w:tcPr>
          <w:p w14:paraId="7B119002"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наличие</w:t>
            </w:r>
          </w:p>
        </w:tc>
        <w:tc>
          <w:tcPr>
            <w:tcW w:w="1842" w:type="dxa"/>
            <w:vAlign w:val="center"/>
          </w:tcPr>
          <w:p w14:paraId="6BCE9BBA"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70392A46"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В соответствии с удобством в использовании, ремонте и </w:t>
            </w:r>
            <w:r w:rsidRPr="00A92A59">
              <w:rPr>
                <w:rFonts w:ascii="Times New Roman" w:eastAsia="Times New Roman" w:hAnsi="Times New Roman" w:cs="Times New Roman"/>
                <w:sz w:val="24"/>
                <w:szCs w:val="24"/>
              </w:rPr>
              <w:lastRenderedPageBreak/>
              <w:t>простотой в обслуживании</w:t>
            </w:r>
          </w:p>
        </w:tc>
      </w:tr>
      <w:tr w:rsidR="00D10CFD" w:rsidRPr="00A92A59" w14:paraId="074021D4" w14:textId="77777777" w:rsidTr="00D10CFD">
        <w:trPr>
          <w:trHeight w:val="127"/>
        </w:trPr>
        <w:tc>
          <w:tcPr>
            <w:tcW w:w="567" w:type="dxa"/>
            <w:vMerge/>
          </w:tcPr>
          <w:p w14:paraId="157E82D8" w14:textId="77777777" w:rsidR="00D10CFD" w:rsidRPr="00A92A59" w:rsidRDefault="00D10CFD" w:rsidP="00D10CFD">
            <w:pPr>
              <w:spacing w:after="0" w:line="240" w:lineRule="auto"/>
              <w:jc w:val="center"/>
              <w:rPr>
                <w:rFonts w:ascii="Times New Roman" w:eastAsia="Times New Roman" w:hAnsi="Times New Roman" w:cs="Times New Roman"/>
                <w:sz w:val="24"/>
                <w:szCs w:val="24"/>
              </w:rPr>
            </w:pPr>
          </w:p>
        </w:tc>
        <w:tc>
          <w:tcPr>
            <w:tcW w:w="2694" w:type="dxa"/>
            <w:vMerge/>
            <w:vAlign w:val="center"/>
          </w:tcPr>
          <w:p w14:paraId="316E5310"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7075684C"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632F237E"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Рекомендованная максимальная</w:t>
            </w:r>
          </w:p>
          <w:p w14:paraId="22718A97"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нагрузка, кг</w:t>
            </w:r>
          </w:p>
        </w:tc>
        <w:tc>
          <w:tcPr>
            <w:tcW w:w="2127" w:type="dxa"/>
            <w:vAlign w:val="center"/>
          </w:tcPr>
          <w:p w14:paraId="78DE9952"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120</w:t>
            </w:r>
          </w:p>
        </w:tc>
        <w:tc>
          <w:tcPr>
            <w:tcW w:w="1842" w:type="dxa"/>
            <w:vAlign w:val="center"/>
          </w:tcPr>
          <w:p w14:paraId="0EACD029"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16BA61A1"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требованиями заказчика (физические данные работающего контингента сотрудников)</w:t>
            </w:r>
          </w:p>
        </w:tc>
      </w:tr>
      <w:tr w:rsidR="00D10CFD" w:rsidRPr="00A92A59" w14:paraId="442ADBBD" w14:textId="77777777" w:rsidTr="00D10CFD">
        <w:trPr>
          <w:trHeight w:val="127"/>
        </w:trPr>
        <w:tc>
          <w:tcPr>
            <w:tcW w:w="567" w:type="dxa"/>
            <w:vMerge/>
          </w:tcPr>
          <w:p w14:paraId="425E684E" w14:textId="77777777" w:rsidR="00D10CFD" w:rsidRPr="00A92A59" w:rsidRDefault="00D10CFD" w:rsidP="00D10CFD">
            <w:pPr>
              <w:spacing w:after="0" w:line="240" w:lineRule="auto"/>
              <w:jc w:val="center"/>
              <w:rPr>
                <w:rFonts w:ascii="Times New Roman" w:eastAsia="Times New Roman" w:hAnsi="Times New Roman" w:cs="Times New Roman"/>
                <w:sz w:val="24"/>
                <w:szCs w:val="24"/>
              </w:rPr>
            </w:pPr>
          </w:p>
        </w:tc>
        <w:tc>
          <w:tcPr>
            <w:tcW w:w="2694" w:type="dxa"/>
            <w:vMerge/>
            <w:vAlign w:val="center"/>
          </w:tcPr>
          <w:p w14:paraId="3AD44B35"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7D56060B"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tcPr>
          <w:p w14:paraId="6832D35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Количество опорных роликов, шт.</w:t>
            </w:r>
          </w:p>
        </w:tc>
        <w:tc>
          <w:tcPr>
            <w:tcW w:w="2127" w:type="dxa"/>
          </w:tcPr>
          <w:p w14:paraId="00E3DBA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5</w:t>
            </w:r>
          </w:p>
        </w:tc>
        <w:tc>
          <w:tcPr>
            <w:tcW w:w="1842" w:type="dxa"/>
          </w:tcPr>
          <w:p w14:paraId="406D431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Pr>
          <w:p w14:paraId="3AB4C65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повышенной устойчивостью и надежностью при работе</w:t>
            </w:r>
          </w:p>
        </w:tc>
      </w:tr>
      <w:tr w:rsidR="00D10CFD" w:rsidRPr="00A92A59" w14:paraId="629B8717" w14:textId="77777777" w:rsidTr="00D10CFD">
        <w:trPr>
          <w:trHeight w:val="367"/>
        </w:trPr>
        <w:tc>
          <w:tcPr>
            <w:tcW w:w="567" w:type="dxa"/>
            <w:vMerge w:val="restart"/>
          </w:tcPr>
          <w:p w14:paraId="3B3CC876" w14:textId="77777777" w:rsidR="00D10CFD" w:rsidRPr="00A92A59" w:rsidRDefault="00D10CFD" w:rsidP="00D10CFD">
            <w:pPr>
              <w:spacing w:after="0" w:line="240" w:lineRule="auto"/>
              <w:jc w:val="center"/>
              <w:rPr>
                <w:rFonts w:ascii="Times New Roman" w:eastAsia="Times New Roman" w:hAnsi="Times New Roman" w:cs="Times New Roman"/>
                <w:sz w:val="24"/>
                <w:szCs w:val="24"/>
                <w:lang w:val="en-US"/>
              </w:rPr>
            </w:pPr>
            <w:r w:rsidRPr="00A92A59">
              <w:rPr>
                <w:rFonts w:ascii="Times New Roman" w:eastAsia="Times New Roman" w:hAnsi="Times New Roman" w:cs="Times New Roman"/>
                <w:sz w:val="24"/>
                <w:szCs w:val="24"/>
                <w:lang w:val="en-US"/>
              </w:rPr>
              <w:t>2</w:t>
            </w:r>
          </w:p>
        </w:tc>
        <w:tc>
          <w:tcPr>
            <w:tcW w:w="2694" w:type="dxa"/>
            <w:vMerge w:val="restart"/>
            <w:vAlign w:val="center"/>
          </w:tcPr>
          <w:p w14:paraId="25E338CD" w14:textId="21A133F8"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К</w:t>
            </w:r>
            <w:r w:rsidR="000701EC">
              <w:rPr>
                <w:rFonts w:ascii="Times New Roman" w:eastAsia="Times New Roman" w:hAnsi="Times New Roman" w:cs="Times New Roman"/>
                <w:sz w:val="24"/>
                <w:szCs w:val="24"/>
              </w:rPr>
              <w:t xml:space="preserve">ресло офисное </w:t>
            </w:r>
          </w:p>
          <w:p w14:paraId="1906D376" w14:textId="77777777" w:rsidR="00D10CFD" w:rsidRPr="00A92A59" w:rsidRDefault="00D10CFD" w:rsidP="00D10CFD">
            <w:pPr>
              <w:spacing w:after="0" w:line="240" w:lineRule="auto"/>
              <w:rPr>
                <w:rFonts w:ascii="Times New Roman" w:eastAsia="Times New Roman" w:hAnsi="Times New Roman" w:cs="Times New Roman"/>
                <w:sz w:val="24"/>
                <w:szCs w:val="24"/>
              </w:rPr>
            </w:pPr>
          </w:p>
          <w:p w14:paraId="35EB182E" w14:textId="77777777" w:rsidR="00D10CFD" w:rsidRPr="00A92A59" w:rsidRDefault="00D10CFD" w:rsidP="00D10CFD">
            <w:pPr>
              <w:spacing w:after="0" w:line="240" w:lineRule="auto"/>
              <w:rPr>
                <w:rFonts w:ascii="Times New Roman" w:eastAsia="Times New Roman" w:hAnsi="Times New Roman" w:cs="Times New Roman"/>
                <w:sz w:val="18"/>
                <w:szCs w:val="18"/>
              </w:rPr>
            </w:pPr>
            <w:r w:rsidRPr="00A92A59">
              <w:rPr>
                <w:rFonts w:ascii="Times New Roman" w:eastAsia="Times New Roman" w:hAnsi="Times New Roman" w:cs="Times New Roman"/>
                <w:sz w:val="18"/>
                <w:szCs w:val="18"/>
              </w:rPr>
              <w:t xml:space="preserve">  </w:t>
            </w:r>
          </w:p>
          <w:p w14:paraId="170B6D09" w14:textId="77777777" w:rsidR="00D10CFD" w:rsidRPr="00A92A59" w:rsidRDefault="00D10CFD" w:rsidP="00D10CFD">
            <w:pPr>
              <w:spacing w:after="0" w:line="240" w:lineRule="auto"/>
              <w:rPr>
                <w:rFonts w:ascii="Times New Roman" w:eastAsia="Times New Roman" w:hAnsi="Times New Roman" w:cs="Times New Roman"/>
                <w:noProof/>
                <w:sz w:val="24"/>
                <w:szCs w:val="24"/>
                <w:lang w:eastAsia="ru-RU"/>
              </w:rPr>
            </w:pPr>
            <w:r w:rsidRPr="00A92A59">
              <w:rPr>
                <w:rFonts w:ascii="Times New Roman" w:eastAsia="Times New Roman" w:hAnsi="Times New Roman" w:cs="Times New Roman"/>
                <w:noProof/>
                <w:sz w:val="24"/>
                <w:szCs w:val="24"/>
                <w:lang w:eastAsia="ru-RU"/>
              </w:rPr>
              <w:drawing>
                <wp:inline distT="0" distB="0" distL="0" distR="0" wp14:anchorId="182540BE" wp14:editId="68317DE1">
                  <wp:extent cx="1152525" cy="1600200"/>
                  <wp:effectExtent l="0" t="0" r="9525" b="0"/>
                  <wp:docPr id="2" name="Рисунок 2" descr="Кресло Атлант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Кресло Атлант X"/>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2525" cy="1600200"/>
                          </a:xfrm>
                          <a:prstGeom prst="rect">
                            <a:avLst/>
                          </a:prstGeom>
                          <a:noFill/>
                          <a:ln>
                            <a:noFill/>
                          </a:ln>
                        </pic:spPr>
                      </pic:pic>
                    </a:graphicData>
                  </a:graphic>
                </wp:inline>
              </w:drawing>
            </w:r>
          </w:p>
          <w:p w14:paraId="2C62C152" w14:textId="77777777" w:rsidR="00D10CFD" w:rsidRPr="00A92A59" w:rsidRDefault="00D10CFD" w:rsidP="00D10CFD">
            <w:pPr>
              <w:spacing w:after="0" w:line="240" w:lineRule="auto"/>
              <w:rPr>
                <w:rFonts w:ascii="Times New Roman" w:eastAsia="Times New Roman" w:hAnsi="Times New Roman" w:cs="Times New Roman"/>
                <w:sz w:val="18"/>
                <w:szCs w:val="18"/>
              </w:rPr>
            </w:pPr>
            <w:r w:rsidRPr="00A92A59">
              <w:rPr>
                <w:rFonts w:ascii="Times New Roman" w:eastAsia="Times New Roman" w:hAnsi="Times New Roman" w:cs="Times New Roman"/>
                <w:noProof/>
                <w:sz w:val="18"/>
                <w:szCs w:val="18"/>
                <w:lang w:eastAsia="ru-RU"/>
              </w:rPr>
              <w:t xml:space="preserve">             </w:t>
            </w:r>
          </w:p>
          <w:p w14:paraId="639F3277" w14:textId="77777777" w:rsidR="00D10CFD" w:rsidRPr="00A92A59" w:rsidRDefault="00D10CFD" w:rsidP="00D10CFD">
            <w:pPr>
              <w:spacing w:after="0" w:line="240" w:lineRule="auto"/>
              <w:rPr>
                <w:rFonts w:ascii="Times New Roman" w:eastAsia="Times New Roman" w:hAnsi="Times New Roman" w:cs="Times New Roman"/>
                <w:sz w:val="24"/>
                <w:szCs w:val="24"/>
              </w:rPr>
            </w:pPr>
          </w:p>
          <w:p w14:paraId="6D5FEA9A"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ОКПД 2: 31.01.12.160- Мебель для сидения, преимущественно с деревянным каркасом;</w:t>
            </w:r>
          </w:p>
          <w:p w14:paraId="13B7FAF4" w14:textId="77777777" w:rsidR="00D10CFD" w:rsidRPr="00A92A59" w:rsidRDefault="00D10CFD" w:rsidP="00D10CFD">
            <w:pPr>
              <w:spacing w:after="0" w:line="240" w:lineRule="auto"/>
              <w:rPr>
                <w:rFonts w:ascii="Times New Roman" w:eastAsia="Times New Roman" w:hAnsi="Times New Roman" w:cs="Times New Roman"/>
                <w:sz w:val="24"/>
                <w:szCs w:val="24"/>
              </w:rPr>
            </w:pPr>
          </w:p>
          <w:p w14:paraId="1423106D"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КТРУ: 31.01.12.160-00000005 – Кресло офисное</w:t>
            </w:r>
          </w:p>
          <w:p w14:paraId="2039D867" w14:textId="77777777" w:rsidR="00D10CFD" w:rsidRPr="00A92A59" w:rsidRDefault="00D10CFD" w:rsidP="00D10CFD">
            <w:pPr>
              <w:spacing w:after="0" w:line="240" w:lineRule="auto"/>
              <w:rPr>
                <w:rFonts w:ascii="Times New Roman" w:eastAsia="Times New Roman" w:hAnsi="Times New Roman" w:cs="Times New Roman"/>
                <w:sz w:val="24"/>
                <w:szCs w:val="24"/>
              </w:rPr>
            </w:pPr>
          </w:p>
          <w:p w14:paraId="662FA0BC" w14:textId="77777777" w:rsidR="00D10CFD" w:rsidRPr="00A92A59" w:rsidRDefault="00D10CFD" w:rsidP="00D10CFD">
            <w:pPr>
              <w:spacing w:after="0" w:line="240" w:lineRule="auto"/>
              <w:rPr>
                <w:rFonts w:ascii="Times New Roman" w:eastAsia="Times New Roman" w:hAnsi="Times New Roman" w:cs="Times New Roman"/>
                <w:sz w:val="24"/>
                <w:szCs w:val="24"/>
              </w:rPr>
            </w:pPr>
          </w:p>
          <w:p w14:paraId="4C364AC7"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restart"/>
            <w:vAlign w:val="center"/>
          </w:tcPr>
          <w:p w14:paraId="59DF7F25" w14:textId="77777777" w:rsidR="00D10CFD" w:rsidRPr="00A92A59" w:rsidRDefault="00D10CFD" w:rsidP="00D10CFD">
            <w:pPr>
              <w:spacing w:after="0" w:line="240" w:lineRule="auto"/>
              <w:rPr>
                <w:rFonts w:ascii="Times New Roman" w:eastAsia="Times New Roman" w:hAnsi="Times New Roman" w:cs="Times New Roman"/>
                <w:sz w:val="24"/>
                <w:szCs w:val="24"/>
              </w:rPr>
            </w:pPr>
          </w:p>
          <w:p w14:paraId="6E1D99E3"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00A58571"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Тип каркаса</w:t>
            </w:r>
          </w:p>
        </w:tc>
        <w:tc>
          <w:tcPr>
            <w:tcW w:w="2127" w:type="dxa"/>
            <w:vAlign w:val="center"/>
          </w:tcPr>
          <w:p w14:paraId="68FCE9C9"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деревянный</w:t>
            </w:r>
          </w:p>
        </w:tc>
        <w:tc>
          <w:tcPr>
            <w:tcW w:w="1842" w:type="dxa"/>
            <w:vAlign w:val="center"/>
          </w:tcPr>
          <w:p w14:paraId="49A1A487" w14:textId="77777777" w:rsidR="00D10CFD" w:rsidRPr="00A92A59" w:rsidRDefault="00D10CFD" w:rsidP="00D10CFD">
            <w:pPr>
              <w:spacing w:after="0" w:line="240" w:lineRule="auto"/>
              <w:rPr>
                <w:rFonts w:ascii="Times New Roman" w:eastAsia="Times New Roman" w:hAnsi="Times New Roman" w:cs="Times New Roman"/>
                <w:sz w:val="24"/>
                <w:szCs w:val="24"/>
                <w:highlight w:val="yellow"/>
              </w:rPr>
            </w:pPr>
          </w:p>
        </w:tc>
        <w:tc>
          <w:tcPr>
            <w:tcW w:w="3402" w:type="dxa"/>
            <w:vAlign w:val="center"/>
          </w:tcPr>
          <w:p w14:paraId="5931B28C" w14:textId="77777777" w:rsidR="00D10CFD" w:rsidRPr="00A92A59" w:rsidRDefault="00D10CFD" w:rsidP="00D10CFD">
            <w:pPr>
              <w:spacing w:after="0" w:line="240" w:lineRule="auto"/>
              <w:rPr>
                <w:rFonts w:ascii="Times New Roman" w:eastAsia="Times New Roman" w:hAnsi="Times New Roman" w:cs="Times New Roman"/>
                <w:sz w:val="24"/>
                <w:szCs w:val="24"/>
                <w:highlight w:val="yellow"/>
              </w:rPr>
            </w:pPr>
            <w:r w:rsidRPr="00A92A59">
              <w:rPr>
                <w:rFonts w:ascii="Times New Roman" w:eastAsia="Times New Roman" w:hAnsi="Times New Roman" w:cs="Times New Roman"/>
                <w:sz w:val="24"/>
                <w:szCs w:val="24"/>
              </w:rPr>
              <w:t>В соответствии с КТРУ</w:t>
            </w:r>
          </w:p>
        </w:tc>
      </w:tr>
      <w:tr w:rsidR="00D10CFD" w:rsidRPr="00A92A59" w14:paraId="25D4829D" w14:textId="77777777" w:rsidTr="00D10CFD">
        <w:trPr>
          <w:trHeight w:val="367"/>
        </w:trPr>
        <w:tc>
          <w:tcPr>
            <w:tcW w:w="567" w:type="dxa"/>
            <w:vMerge/>
            <w:vAlign w:val="center"/>
          </w:tcPr>
          <w:p w14:paraId="039A5C38"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53D0822C"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011EA3CF"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0F7EFD2A"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Вид материала обивки сидения</w:t>
            </w:r>
          </w:p>
        </w:tc>
        <w:tc>
          <w:tcPr>
            <w:tcW w:w="2127" w:type="dxa"/>
            <w:vAlign w:val="center"/>
          </w:tcPr>
          <w:p w14:paraId="15C2FA3F"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 Кожа искусственная</w:t>
            </w:r>
          </w:p>
        </w:tc>
        <w:tc>
          <w:tcPr>
            <w:tcW w:w="1842" w:type="dxa"/>
            <w:vAlign w:val="center"/>
          </w:tcPr>
          <w:p w14:paraId="7406F486" w14:textId="77777777" w:rsidR="00D10CFD" w:rsidRPr="00A92A59" w:rsidRDefault="00D10CFD" w:rsidP="00D10CFD">
            <w:pPr>
              <w:spacing w:after="0" w:line="240" w:lineRule="auto"/>
              <w:rPr>
                <w:rFonts w:ascii="Times New Roman" w:eastAsia="Times New Roman" w:hAnsi="Times New Roman" w:cs="Times New Roman"/>
                <w:sz w:val="24"/>
                <w:szCs w:val="24"/>
                <w:highlight w:val="yellow"/>
              </w:rPr>
            </w:pPr>
          </w:p>
        </w:tc>
        <w:tc>
          <w:tcPr>
            <w:tcW w:w="3402" w:type="dxa"/>
            <w:vAlign w:val="center"/>
          </w:tcPr>
          <w:p w14:paraId="49DFB2A0"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07238EE7" w14:textId="77777777" w:rsidTr="00D10CFD">
        <w:trPr>
          <w:trHeight w:val="509"/>
        </w:trPr>
        <w:tc>
          <w:tcPr>
            <w:tcW w:w="567" w:type="dxa"/>
            <w:vMerge/>
            <w:vAlign w:val="center"/>
          </w:tcPr>
          <w:p w14:paraId="64A37662"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6E017407"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48CD15FF"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7ED1AF60"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Вид материала обивки спинки  </w:t>
            </w:r>
          </w:p>
        </w:tc>
        <w:tc>
          <w:tcPr>
            <w:tcW w:w="2127" w:type="dxa"/>
            <w:vAlign w:val="center"/>
          </w:tcPr>
          <w:p w14:paraId="4D41EA9D"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Кожа искусственная</w:t>
            </w:r>
          </w:p>
        </w:tc>
        <w:tc>
          <w:tcPr>
            <w:tcW w:w="1842" w:type="dxa"/>
            <w:vAlign w:val="center"/>
          </w:tcPr>
          <w:p w14:paraId="74D262DF"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4627FD0C"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372EF11B" w14:textId="77777777" w:rsidTr="00D10CFD">
        <w:trPr>
          <w:trHeight w:val="509"/>
        </w:trPr>
        <w:tc>
          <w:tcPr>
            <w:tcW w:w="567" w:type="dxa"/>
            <w:vMerge/>
            <w:vAlign w:val="center"/>
          </w:tcPr>
          <w:p w14:paraId="7A2DE9B7"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4E6BFB5B"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1F969EDD"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70593EBA"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Назначение</w:t>
            </w:r>
          </w:p>
        </w:tc>
        <w:tc>
          <w:tcPr>
            <w:tcW w:w="2127" w:type="dxa"/>
            <w:vAlign w:val="center"/>
          </w:tcPr>
          <w:p w14:paraId="2AC8597C"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для руководителя</w:t>
            </w:r>
          </w:p>
        </w:tc>
        <w:tc>
          <w:tcPr>
            <w:tcW w:w="1842" w:type="dxa"/>
            <w:vAlign w:val="center"/>
          </w:tcPr>
          <w:p w14:paraId="631DC3E2"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07F0AD24"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5893FBE3" w14:textId="77777777" w:rsidTr="00D10CFD">
        <w:trPr>
          <w:trHeight w:val="509"/>
        </w:trPr>
        <w:tc>
          <w:tcPr>
            <w:tcW w:w="567" w:type="dxa"/>
            <w:vMerge/>
            <w:vAlign w:val="center"/>
          </w:tcPr>
          <w:p w14:paraId="1EE46709"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3B519006"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430F0228"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31D2996A"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Наличие механизма регулировки по высоте</w:t>
            </w:r>
          </w:p>
        </w:tc>
        <w:tc>
          <w:tcPr>
            <w:tcW w:w="2127" w:type="dxa"/>
            <w:vAlign w:val="center"/>
          </w:tcPr>
          <w:p w14:paraId="77544C06"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да</w:t>
            </w:r>
          </w:p>
        </w:tc>
        <w:tc>
          <w:tcPr>
            <w:tcW w:w="1842" w:type="dxa"/>
            <w:vAlign w:val="center"/>
          </w:tcPr>
          <w:p w14:paraId="77F57E2F"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1FF6C298"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30CA3336" w14:textId="77777777" w:rsidTr="00D10CFD">
        <w:trPr>
          <w:trHeight w:val="509"/>
        </w:trPr>
        <w:tc>
          <w:tcPr>
            <w:tcW w:w="567" w:type="dxa"/>
            <w:vMerge/>
            <w:vAlign w:val="center"/>
          </w:tcPr>
          <w:p w14:paraId="403315EC"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02DCCC24"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6B90268A"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14237572"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Регулировка угла наклона</w:t>
            </w:r>
          </w:p>
        </w:tc>
        <w:tc>
          <w:tcPr>
            <w:tcW w:w="2127" w:type="dxa"/>
            <w:vAlign w:val="center"/>
          </w:tcPr>
          <w:p w14:paraId="2F5D63D1"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да</w:t>
            </w:r>
          </w:p>
        </w:tc>
        <w:tc>
          <w:tcPr>
            <w:tcW w:w="1842" w:type="dxa"/>
            <w:vAlign w:val="center"/>
          </w:tcPr>
          <w:p w14:paraId="2CCB14C1"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05E80310"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1A18FEF9" w14:textId="77777777" w:rsidTr="00D10CFD">
        <w:trPr>
          <w:trHeight w:val="509"/>
        </w:trPr>
        <w:tc>
          <w:tcPr>
            <w:tcW w:w="567" w:type="dxa"/>
            <w:vMerge/>
            <w:vAlign w:val="center"/>
          </w:tcPr>
          <w:p w14:paraId="581B7383"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302B3AB6"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057834F5"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6F945080"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Наличие подлокотников</w:t>
            </w:r>
          </w:p>
        </w:tc>
        <w:tc>
          <w:tcPr>
            <w:tcW w:w="2127" w:type="dxa"/>
            <w:vAlign w:val="center"/>
          </w:tcPr>
          <w:p w14:paraId="27E132DE"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да</w:t>
            </w:r>
          </w:p>
        </w:tc>
        <w:tc>
          <w:tcPr>
            <w:tcW w:w="1842" w:type="dxa"/>
            <w:vAlign w:val="center"/>
          </w:tcPr>
          <w:p w14:paraId="05692593"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2DD33159"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6AED7C06" w14:textId="77777777" w:rsidTr="00D10CFD">
        <w:trPr>
          <w:trHeight w:val="367"/>
        </w:trPr>
        <w:tc>
          <w:tcPr>
            <w:tcW w:w="567" w:type="dxa"/>
            <w:vMerge/>
            <w:vAlign w:val="center"/>
          </w:tcPr>
          <w:p w14:paraId="4BFA4F8D"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5CCABDCC"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68E01253"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772BE479"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Габаритные размеры:</w:t>
            </w:r>
          </w:p>
        </w:tc>
        <w:tc>
          <w:tcPr>
            <w:tcW w:w="2127" w:type="dxa"/>
            <w:vAlign w:val="center"/>
          </w:tcPr>
          <w:p w14:paraId="69E8EC7E"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842" w:type="dxa"/>
            <w:vAlign w:val="center"/>
          </w:tcPr>
          <w:p w14:paraId="27C58567"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5F9B7BE9"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Х</w:t>
            </w:r>
          </w:p>
        </w:tc>
      </w:tr>
      <w:tr w:rsidR="00D10CFD" w:rsidRPr="00A92A59" w14:paraId="0A4E3A3C" w14:textId="77777777" w:rsidTr="00D10CFD">
        <w:trPr>
          <w:trHeight w:val="1012"/>
        </w:trPr>
        <w:tc>
          <w:tcPr>
            <w:tcW w:w="567" w:type="dxa"/>
            <w:vMerge/>
            <w:vAlign w:val="center"/>
          </w:tcPr>
          <w:p w14:paraId="33BBDEFA"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4965ECC5"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66391423"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36C66300"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ширина посадочного места, мм</w:t>
            </w:r>
          </w:p>
        </w:tc>
        <w:tc>
          <w:tcPr>
            <w:tcW w:w="2127" w:type="dxa"/>
            <w:vAlign w:val="center"/>
          </w:tcPr>
          <w:p w14:paraId="73D0BA22"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 575 и ≤ 625 </w:t>
            </w:r>
          </w:p>
        </w:tc>
        <w:tc>
          <w:tcPr>
            <w:tcW w:w="1842" w:type="dxa"/>
            <w:vAlign w:val="center"/>
          </w:tcPr>
          <w:p w14:paraId="2981A0F7"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6D08EBE2"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В соответствии с эргономичностью посадочных мест, обеспечивающие сотруднику безопасность и комфорт, снижающие негативные последствия малоподвижного образа жизни  </w:t>
            </w:r>
          </w:p>
        </w:tc>
      </w:tr>
      <w:tr w:rsidR="00D10CFD" w:rsidRPr="00A92A59" w14:paraId="6F22346D" w14:textId="77777777" w:rsidTr="00D10CFD">
        <w:trPr>
          <w:trHeight w:val="127"/>
        </w:trPr>
        <w:tc>
          <w:tcPr>
            <w:tcW w:w="567" w:type="dxa"/>
            <w:vMerge/>
            <w:vAlign w:val="center"/>
          </w:tcPr>
          <w:p w14:paraId="761CD075"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4A760F57"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2E3759BE"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1C7A9F66"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глубина посадочного места, мм</w:t>
            </w:r>
          </w:p>
        </w:tc>
        <w:tc>
          <w:tcPr>
            <w:tcW w:w="2127" w:type="dxa"/>
            <w:vAlign w:val="center"/>
          </w:tcPr>
          <w:p w14:paraId="2741C993"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 460 и ≤ 530 </w:t>
            </w:r>
          </w:p>
        </w:tc>
        <w:tc>
          <w:tcPr>
            <w:tcW w:w="1842" w:type="dxa"/>
            <w:vAlign w:val="center"/>
          </w:tcPr>
          <w:p w14:paraId="21DEC4C0"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7A2EC400"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В соответствии с эргономичностью посадочных мест, обеспечивающие сотруднику безопасность и </w:t>
            </w:r>
            <w:r w:rsidRPr="00A92A59">
              <w:rPr>
                <w:rFonts w:ascii="Times New Roman" w:eastAsia="Times New Roman" w:hAnsi="Times New Roman" w:cs="Times New Roman"/>
                <w:sz w:val="24"/>
                <w:szCs w:val="24"/>
              </w:rPr>
              <w:lastRenderedPageBreak/>
              <w:t>комфорт, снижающие негативные последствия малоподвижного образа жизни</w:t>
            </w:r>
          </w:p>
        </w:tc>
      </w:tr>
      <w:tr w:rsidR="00D10CFD" w:rsidRPr="00A92A59" w14:paraId="7AFB2464" w14:textId="77777777" w:rsidTr="00D10CFD">
        <w:trPr>
          <w:trHeight w:val="127"/>
        </w:trPr>
        <w:tc>
          <w:tcPr>
            <w:tcW w:w="567" w:type="dxa"/>
            <w:vMerge/>
            <w:vAlign w:val="center"/>
          </w:tcPr>
          <w:p w14:paraId="0E422054"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19DEEB31"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17F184E1"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2783698E"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Высота сидения от пола, мм</w:t>
            </w:r>
          </w:p>
        </w:tc>
        <w:tc>
          <w:tcPr>
            <w:tcW w:w="2127" w:type="dxa"/>
            <w:vAlign w:val="center"/>
          </w:tcPr>
          <w:p w14:paraId="777540CD"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510 и ≤ 620</w:t>
            </w:r>
          </w:p>
        </w:tc>
        <w:tc>
          <w:tcPr>
            <w:tcW w:w="1842" w:type="dxa"/>
            <w:vAlign w:val="center"/>
          </w:tcPr>
          <w:p w14:paraId="6843FEF8"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13994BBC"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эргономичностью посадочных мест, обеспечивающие сотруднику безопасность и комфорт, снижающие негативные последствия малоподвижного образа жизни</w:t>
            </w:r>
          </w:p>
        </w:tc>
      </w:tr>
      <w:tr w:rsidR="00D10CFD" w:rsidRPr="00A92A59" w14:paraId="731241F0" w14:textId="77777777" w:rsidTr="00D10CFD">
        <w:trPr>
          <w:trHeight w:val="127"/>
        </w:trPr>
        <w:tc>
          <w:tcPr>
            <w:tcW w:w="567" w:type="dxa"/>
            <w:vMerge/>
            <w:vAlign w:val="center"/>
          </w:tcPr>
          <w:p w14:paraId="0FAFF9E8"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6D12EA35"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09AFE48D"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3BDF9AEA"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Высота от пола до верхнего края спинки, мм</w:t>
            </w:r>
          </w:p>
        </w:tc>
        <w:tc>
          <w:tcPr>
            <w:tcW w:w="2127" w:type="dxa"/>
            <w:vAlign w:val="center"/>
          </w:tcPr>
          <w:p w14:paraId="0C46C480"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≥1000 и ≤ 1130</w:t>
            </w:r>
          </w:p>
        </w:tc>
        <w:tc>
          <w:tcPr>
            <w:tcW w:w="1842" w:type="dxa"/>
            <w:vAlign w:val="center"/>
          </w:tcPr>
          <w:p w14:paraId="11ED0C8A"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4E06B9C9"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эргономичностью посадочных мест, обеспечивающие сотруднику безопасность и комфорт, снижающие негативные последствия малоподвижного образа жизни</w:t>
            </w:r>
          </w:p>
        </w:tc>
      </w:tr>
      <w:tr w:rsidR="00D10CFD" w:rsidRPr="00A92A59" w14:paraId="30114DE9" w14:textId="77777777" w:rsidTr="00D10CFD">
        <w:trPr>
          <w:trHeight w:val="586"/>
        </w:trPr>
        <w:tc>
          <w:tcPr>
            <w:tcW w:w="567" w:type="dxa"/>
            <w:vMerge/>
            <w:vAlign w:val="center"/>
          </w:tcPr>
          <w:p w14:paraId="1E787FF0"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0FD0D576"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5999B6FB"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790D8DFA"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Материал набивки кресла</w:t>
            </w:r>
          </w:p>
        </w:tc>
        <w:tc>
          <w:tcPr>
            <w:tcW w:w="2127" w:type="dxa"/>
            <w:vAlign w:val="center"/>
          </w:tcPr>
          <w:p w14:paraId="180CA503"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поролон</w:t>
            </w:r>
          </w:p>
        </w:tc>
        <w:tc>
          <w:tcPr>
            <w:tcW w:w="1842" w:type="dxa"/>
            <w:vAlign w:val="center"/>
          </w:tcPr>
          <w:p w14:paraId="38231ADD"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35CA61A9"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Обусловлено износоустойчивостью и долговечностью в работе</w:t>
            </w:r>
          </w:p>
        </w:tc>
      </w:tr>
      <w:tr w:rsidR="00D10CFD" w:rsidRPr="00A92A59" w14:paraId="1451E495" w14:textId="77777777" w:rsidTr="00D10CFD">
        <w:trPr>
          <w:trHeight w:val="127"/>
        </w:trPr>
        <w:tc>
          <w:tcPr>
            <w:tcW w:w="567" w:type="dxa"/>
            <w:vMerge/>
            <w:vAlign w:val="center"/>
          </w:tcPr>
          <w:p w14:paraId="22E6C25B"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09BAE751"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6248C220"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1C4C2C34"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Плотность поролона, кг/м3</w:t>
            </w:r>
          </w:p>
        </w:tc>
        <w:tc>
          <w:tcPr>
            <w:tcW w:w="2127" w:type="dxa"/>
            <w:vAlign w:val="center"/>
          </w:tcPr>
          <w:p w14:paraId="314893EB" w14:textId="77777777" w:rsidR="00D10CFD" w:rsidRPr="00A92A59" w:rsidRDefault="00D10CFD" w:rsidP="00D10CFD">
            <w:pPr>
              <w:spacing w:after="0" w:line="240" w:lineRule="auto"/>
              <w:rPr>
                <w:rFonts w:ascii="Times New Roman" w:eastAsia="Times New Roman" w:hAnsi="Times New Roman" w:cs="Times New Roman"/>
                <w:sz w:val="24"/>
                <w:szCs w:val="24"/>
                <w:lang w:val="en-US"/>
              </w:rPr>
            </w:pPr>
            <w:r w:rsidRPr="00A92A59">
              <w:rPr>
                <w:rFonts w:ascii="Times New Roman" w:eastAsia="Times New Roman" w:hAnsi="Times New Roman" w:cs="Times New Roman"/>
                <w:sz w:val="24"/>
                <w:szCs w:val="24"/>
              </w:rPr>
              <w:t>≥ 25</w:t>
            </w:r>
            <w:r w:rsidRPr="00A92A59">
              <w:rPr>
                <w:rFonts w:ascii="Times New Roman" w:eastAsia="Times New Roman" w:hAnsi="Times New Roman" w:cs="Times New Roman"/>
                <w:sz w:val="24"/>
                <w:szCs w:val="24"/>
                <w:lang w:val="en-US"/>
              </w:rPr>
              <w:t xml:space="preserve"> </w:t>
            </w:r>
            <w:r w:rsidRPr="00A92A59">
              <w:rPr>
                <w:rFonts w:ascii="Times New Roman" w:eastAsia="Times New Roman" w:hAnsi="Times New Roman" w:cs="Times New Roman"/>
                <w:sz w:val="24"/>
                <w:szCs w:val="24"/>
              </w:rPr>
              <w:t>и ≤ 40</w:t>
            </w:r>
          </w:p>
        </w:tc>
        <w:tc>
          <w:tcPr>
            <w:tcW w:w="1842" w:type="dxa"/>
            <w:vAlign w:val="center"/>
          </w:tcPr>
          <w:p w14:paraId="485F6DB8"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10011366"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Обусловлено износоустойчивостью и долговечностью в работе</w:t>
            </w:r>
          </w:p>
        </w:tc>
      </w:tr>
      <w:tr w:rsidR="00D10CFD" w:rsidRPr="00A92A59" w14:paraId="34E50DFF" w14:textId="77777777" w:rsidTr="00D10CFD">
        <w:trPr>
          <w:trHeight w:val="127"/>
        </w:trPr>
        <w:tc>
          <w:tcPr>
            <w:tcW w:w="567" w:type="dxa"/>
            <w:vMerge/>
            <w:vAlign w:val="center"/>
          </w:tcPr>
          <w:p w14:paraId="24BAE845"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316D6520"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4CCD5018"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7B868FE4"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Цвет обивки</w:t>
            </w:r>
          </w:p>
        </w:tc>
        <w:tc>
          <w:tcPr>
            <w:tcW w:w="2127" w:type="dxa"/>
            <w:vAlign w:val="center"/>
          </w:tcPr>
          <w:p w14:paraId="744B2299"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черный  </w:t>
            </w:r>
          </w:p>
        </w:tc>
        <w:tc>
          <w:tcPr>
            <w:tcW w:w="1842" w:type="dxa"/>
            <w:vAlign w:val="center"/>
          </w:tcPr>
          <w:p w14:paraId="017B42B2"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70BA448F"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выдержанным в едином офисном стиле и дизайном интерьера заказчика</w:t>
            </w:r>
          </w:p>
        </w:tc>
      </w:tr>
      <w:tr w:rsidR="00D10CFD" w:rsidRPr="00A92A59" w14:paraId="2D55B57F" w14:textId="77777777" w:rsidTr="00D10CFD">
        <w:trPr>
          <w:trHeight w:val="70"/>
        </w:trPr>
        <w:tc>
          <w:tcPr>
            <w:tcW w:w="567" w:type="dxa"/>
            <w:vMerge/>
            <w:vAlign w:val="center"/>
          </w:tcPr>
          <w:p w14:paraId="5256D22B"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67C98FFD"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3AA5CAFB"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0568D282"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Подлокотники</w:t>
            </w:r>
          </w:p>
        </w:tc>
        <w:tc>
          <w:tcPr>
            <w:tcW w:w="2127" w:type="dxa"/>
            <w:vAlign w:val="center"/>
          </w:tcPr>
          <w:p w14:paraId="2160781B"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жесткий пластик или жесткий пластик с декоративными накладками</w:t>
            </w:r>
          </w:p>
        </w:tc>
        <w:tc>
          <w:tcPr>
            <w:tcW w:w="1842" w:type="dxa"/>
            <w:vAlign w:val="center"/>
          </w:tcPr>
          <w:p w14:paraId="0CEC641A"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63C8E713"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выдержанным в едином офисном стиле и дизайном интерьера заказчика</w:t>
            </w:r>
          </w:p>
        </w:tc>
      </w:tr>
      <w:tr w:rsidR="00D10CFD" w:rsidRPr="00A92A59" w14:paraId="3211D6E7" w14:textId="77777777" w:rsidTr="00D10CFD">
        <w:trPr>
          <w:trHeight w:val="127"/>
        </w:trPr>
        <w:tc>
          <w:tcPr>
            <w:tcW w:w="567" w:type="dxa"/>
            <w:vMerge/>
            <w:vAlign w:val="center"/>
          </w:tcPr>
          <w:p w14:paraId="4C208AB3"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1775CC66"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1D2F1097"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319C38CA"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Цвет подлокотников</w:t>
            </w:r>
          </w:p>
        </w:tc>
        <w:tc>
          <w:tcPr>
            <w:tcW w:w="2127" w:type="dxa"/>
            <w:vAlign w:val="center"/>
          </w:tcPr>
          <w:p w14:paraId="513B5F3E"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цветом обивки</w:t>
            </w:r>
          </w:p>
        </w:tc>
        <w:tc>
          <w:tcPr>
            <w:tcW w:w="1842" w:type="dxa"/>
            <w:vAlign w:val="center"/>
          </w:tcPr>
          <w:p w14:paraId="6DC1C0C3"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3D0CE09E"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В соответствии с выдержанным в едином </w:t>
            </w:r>
            <w:r w:rsidRPr="00A92A59">
              <w:rPr>
                <w:rFonts w:ascii="Times New Roman" w:eastAsia="Times New Roman" w:hAnsi="Times New Roman" w:cs="Times New Roman"/>
                <w:sz w:val="24"/>
                <w:szCs w:val="24"/>
              </w:rPr>
              <w:lastRenderedPageBreak/>
              <w:t>офисном стиле и дизайном интерьера заказчика</w:t>
            </w:r>
          </w:p>
        </w:tc>
      </w:tr>
      <w:tr w:rsidR="00D10CFD" w:rsidRPr="00A92A59" w14:paraId="5D80DD2C" w14:textId="77777777" w:rsidTr="00D10CFD">
        <w:trPr>
          <w:trHeight w:val="127"/>
        </w:trPr>
        <w:tc>
          <w:tcPr>
            <w:tcW w:w="567" w:type="dxa"/>
            <w:vMerge/>
            <w:vAlign w:val="center"/>
          </w:tcPr>
          <w:p w14:paraId="716E3D06"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2D27F89B"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71791BA9"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4E271BED"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Крестовина</w:t>
            </w:r>
          </w:p>
        </w:tc>
        <w:tc>
          <w:tcPr>
            <w:tcW w:w="2127" w:type="dxa"/>
            <w:vAlign w:val="center"/>
          </w:tcPr>
          <w:p w14:paraId="4D6744EA"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металлическая или металлическая с декоративными накладками </w:t>
            </w:r>
          </w:p>
        </w:tc>
        <w:tc>
          <w:tcPr>
            <w:tcW w:w="1842" w:type="dxa"/>
            <w:vAlign w:val="center"/>
          </w:tcPr>
          <w:p w14:paraId="0DCB9B7A"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57186253"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Обусловлено повышенной прочность изделия</w:t>
            </w:r>
          </w:p>
        </w:tc>
      </w:tr>
      <w:tr w:rsidR="00D10CFD" w:rsidRPr="00A92A59" w14:paraId="1731C400" w14:textId="77777777" w:rsidTr="00D10CFD">
        <w:trPr>
          <w:trHeight w:val="127"/>
        </w:trPr>
        <w:tc>
          <w:tcPr>
            <w:tcW w:w="567" w:type="dxa"/>
            <w:vMerge/>
            <w:vAlign w:val="center"/>
          </w:tcPr>
          <w:p w14:paraId="33B1C4B7"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45D47141"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02099D1D"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45DD147D"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Каркас</w:t>
            </w:r>
          </w:p>
        </w:tc>
        <w:tc>
          <w:tcPr>
            <w:tcW w:w="2127" w:type="dxa"/>
            <w:vAlign w:val="center"/>
          </w:tcPr>
          <w:p w14:paraId="4D67C6AB"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немонолитный</w:t>
            </w:r>
          </w:p>
        </w:tc>
        <w:tc>
          <w:tcPr>
            <w:tcW w:w="1842" w:type="dxa"/>
            <w:vAlign w:val="center"/>
          </w:tcPr>
          <w:p w14:paraId="213D7500"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4DBE4389"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Обусловлено зависимостью показателей качества изделия от их назначения</w:t>
            </w:r>
          </w:p>
        </w:tc>
      </w:tr>
      <w:tr w:rsidR="00D10CFD" w:rsidRPr="00A92A59" w14:paraId="4D50AB02" w14:textId="77777777" w:rsidTr="00D10CFD">
        <w:trPr>
          <w:trHeight w:val="127"/>
        </w:trPr>
        <w:tc>
          <w:tcPr>
            <w:tcW w:w="567" w:type="dxa"/>
            <w:vMerge/>
            <w:vAlign w:val="center"/>
          </w:tcPr>
          <w:p w14:paraId="6B38F6AF"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035C8ABE"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1043558C"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02358A05"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Механизм качания</w:t>
            </w:r>
          </w:p>
        </w:tc>
        <w:tc>
          <w:tcPr>
            <w:tcW w:w="2127" w:type="dxa"/>
            <w:vAlign w:val="center"/>
          </w:tcPr>
          <w:p w14:paraId="5AFC9118"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асинхронный механизм качания с изменением угла наклона спинки и высоты сидения от пола независимо друг от друга</w:t>
            </w:r>
          </w:p>
        </w:tc>
        <w:tc>
          <w:tcPr>
            <w:tcW w:w="1842" w:type="dxa"/>
            <w:vAlign w:val="center"/>
          </w:tcPr>
          <w:p w14:paraId="2657372A"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7AEC10E2"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эргономичностью посадочных мест, обеспечивающие сотруднику безопасность и комфорт, снижающие негативные последствия малоподвижного образа жизни</w:t>
            </w:r>
          </w:p>
        </w:tc>
      </w:tr>
      <w:tr w:rsidR="00D10CFD" w:rsidRPr="00A92A59" w14:paraId="4710614C" w14:textId="77777777" w:rsidTr="00D10CFD">
        <w:trPr>
          <w:trHeight w:val="127"/>
        </w:trPr>
        <w:tc>
          <w:tcPr>
            <w:tcW w:w="567" w:type="dxa"/>
            <w:vMerge/>
            <w:vAlign w:val="center"/>
          </w:tcPr>
          <w:p w14:paraId="2ABD3DC6"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38F7AACC"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10603419"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55BB4A58"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Газпатрон</w:t>
            </w:r>
          </w:p>
        </w:tc>
        <w:tc>
          <w:tcPr>
            <w:tcW w:w="2127" w:type="dxa"/>
            <w:vAlign w:val="center"/>
          </w:tcPr>
          <w:p w14:paraId="0D1FF2B4"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наличие</w:t>
            </w:r>
          </w:p>
        </w:tc>
        <w:tc>
          <w:tcPr>
            <w:tcW w:w="1842" w:type="dxa"/>
            <w:vAlign w:val="center"/>
          </w:tcPr>
          <w:p w14:paraId="1DAEA9FA"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50BB9357"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удобством в использовании, ремонте и простотой в обслуживании</w:t>
            </w:r>
          </w:p>
        </w:tc>
      </w:tr>
      <w:tr w:rsidR="00D10CFD" w:rsidRPr="00A92A59" w14:paraId="0D17E621" w14:textId="77777777" w:rsidTr="00D10CFD">
        <w:trPr>
          <w:trHeight w:val="127"/>
        </w:trPr>
        <w:tc>
          <w:tcPr>
            <w:tcW w:w="567" w:type="dxa"/>
            <w:vMerge/>
            <w:vAlign w:val="center"/>
          </w:tcPr>
          <w:p w14:paraId="5A7181A4"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4F875309"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15894DAC"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4F758B50"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Рекомендованная максимальная</w:t>
            </w:r>
          </w:p>
          <w:p w14:paraId="6B6E4F01"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нагрузка, кг</w:t>
            </w:r>
          </w:p>
        </w:tc>
        <w:tc>
          <w:tcPr>
            <w:tcW w:w="2127" w:type="dxa"/>
            <w:vAlign w:val="center"/>
          </w:tcPr>
          <w:p w14:paraId="01D9DC7E"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120 и ≤ 150</w:t>
            </w:r>
          </w:p>
        </w:tc>
        <w:tc>
          <w:tcPr>
            <w:tcW w:w="1842" w:type="dxa"/>
            <w:vAlign w:val="center"/>
          </w:tcPr>
          <w:p w14:paraId="1DEC7C75"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146F4E34"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требованиями заказчика (физические данные работающего контингента сотрудников)</w:t>
            </w:r>
          </w:p>
        </w:tc>
      </w:tr>
      <w:tr w:rsidR="00D10CFD" w:rsidRPr="00A92A59" w14:paraId="09E561B5" w14:textId="77777777" w:rsidTr="00D10CFD">
        <w:trPr>
          <w:trHeight w:val="127"/>
        </w:trPr>
        <w:tc>
          <w:tcPr>
            <w:tcW w:w="567" w:type="dxa"/>
            <w:vMerge/>
            <w:vAlign w:val="center"/>
          </w:tcPr>
          <w:p w14:paraId="68E42D2B"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14A5B8C5"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34AE117E"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tcPr>
          <w:p w14:paraId="14E1E3E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Количество опорных роликов, шт.</w:t>
            </w:r>
          </w:p>
        </w:tc>
        <w:tc>
          <w:tcPr>
            <w:tcW w:w="2127" w:type="dxa"/>
          </w:tcPr>
          <w:p w14:paraId="38F088D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5</w:t>
            </w:r>
          </w:p>
        </w:tc>
        <w:tc>
          <w:tcPr>
            <w:tcW w:w="1842" w:type="dxa"/>
          </w:tcPr>
          <w:p w14:paraId="7EBF0A0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Pr>
          <w:p w14:paraId="01F0B1E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повышенной устойчивостью и надежностью при работе</w:t>
            </w:r>
          </w:p>
        </w:tc>
      </w:tr>
      <w:tr w:rsidR="00D10CFD" w:rsidRPr="00A92A59" w14:paraId="543502FC" w14:textId="77777777" w:rsidTr="00D10CFD">
        <w:trPr>
          <w:trHeight w:val="367"/>
        </w:trPr>
        <w:tc>
          <w:tcPr>
            <w:tcW w:w="567" w:type="dxa"/>
            <w:vMerge w:val="restart"/>
            <w:vAlign w:val="center"/>
          </w:tcPr>
          <w:p w14:paraId="3FE2031F" w14:textId="77777777" w:rsidR="00D10CFD" w:rsidRPr="00A92A59" w:rsidRDefault="00D10CFD" w:rsidP="00D10CFD">
            <w:pPr>
              <w:spacing w:after="0" w:line="240" w:lineRule="auto"/>
              <w:rPr>
                <w:rFonts w:ascii="Times New Roman" w:eastAsia="Times New Roman" w:hAnsi="Times New Roman" w:cs="Times New Roman"/>
                <w:sz w:val="24"/>
                <w:szCs w:val="24"/>
                <w:lang w:val="en-US"/>
              </w:rPr>
            </w:pPr>
            <w:r w:rsidRPr="00A92A59">
              <w:rPr>
                <w:rFonts w:ascii="Times New Roman" w:eastAsia="Times New Roman" w:hAnsi="Times New Roman" w:cs="Times New Roman"/>
                <w:sz w:val="24"/>
                <w:szCs w:val="24"/>
                <w:lang w:val="en-US"/>
              </w:rPr>
              <w:t>3</w:t>
            </w:r>
          </w:p>
        </w:tc>
        <w:tc>
          <w:tcPr>
            <w:tcW w:w="2694" w:type="dxa"/>
            <w:vMerge w:val="restart"/>
            <w:vAlign w:val="center"/>
          </w:tcPr>
          <w:p w14:paraId="5C9E86BB" w14:textId="40536D90"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Стул на металлическом каркасе </w:t>
            </w:r>
          </w:p>
          <w:p w14:paraId="48A3939E" w14:textId="77777777" w:rsidR="00D10CFD" w:rsidRPr="00A92A59" w:rsidRDefault="00D10CFD" w:rsidP="00D10CFD">
            <w:pPr>
              <w:spacing w:after="0" w:line="240" w:lineRule="auto"/>
              <w:rPr>
                <w:rFonts w:ascii="Times New Roman" w:eastAsia="Times New Roman" w:hAnsi="Times New Roman" w:cs="Times New Roman"/>
                <w:sz w:val="24"/>
                <w:szCs w:val="24"/>
              </w:rPr>
            </w:pPr>
          </w:p>
          <w:p w14:paraId="4662EC84" w14:textId="77777777" w:rsidR="00D10CFD" w:rsidRPr="00A92A59" w:rsidRDefault="00D10CFD" w:rsidP="00D10CFD">
            <w:pPr>
              <w:spacing w:after="0" w:line="240" w:lineRule="auto"/>
              <w:rPr>
                <w:rFonts w:ascii="Times New Roman" w:eastAsia="Times New Roman" w:hAnsi="Times New Roman" w:cs="Times New Roman"/>
                <w:sz w:val="18"/>
                <w:szCs w:val="18"/>
              </w:rPr>
            </w:pPr>
            <w:r w:rsidRPr="00A92A59">
              <w:rPr>
                <w:rFonts w:ascii="Times New Roman" w:eastAsia="Times New Roman" w:hAnsi="Times New Roman" w:cs="Times New Roman"/>
                <w:sz w:val="18"/>
                <w:szCs w:val="18"/>
              </w:rPr>
              <w:lastRenderedPageBreak/>
              <w:t xml:space="preserve">  </w:t>
            </w:r>
            <w:r w:rsidRPr="00A92A59">
              <w:rPr>
                <w:rFonts w:ascii="Times New Roman" w:eastAsia="Times New Roman" w:hAnsi="Times New Roman" w:cs="Times New Roman"/>
                <w:noProof/>
                <w:sz w:val="18"/>
                <w:szCs w:val="18"/>
                <w:lang w:eastAsia="ru-RU"/>
              </w:rPr>
              <w:drawing>
                <wp:inline distT="0" distB="0" distL="0" distR="0" wp14:anchorId="4DB71E2B" wp14:editId="050D3403">
                  <wp:extent cx="1302385" cy="14897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2385" cy="1489710"/>
                          </a:xfrm>
                          <a:prstGeom prst="rect">
                            <a:avLst/>
                          </a:prstGeom>
                          <a:noFill/>
                        </pic:spPr>
                      </pic:pic>
                    </a:graphicData>
                  </a:graphic>
                </wp:inline>
              </w:drawing>
            </w:r>
          </w:p>
          <w:p w14:paraId="5C184ECE" w14:textId="77777777" w:rsidR="00D10CFD" w:rsidRPr="00A92A59" w:rsidRDefault="00D10CFD" w:rsidP="00D10CFD">
            <w:pPr>
              <w:spacing w:after="0" w:line="240" w:lineRule="auto"/>
              <w:rPr>
                <w:rFonts w:ascii="Times New Roman" w:eastAsia="Times New Roman" w:hAnsi="Times New Roman" w:cs="Times New Roman"/>
                <w:noProof/>
                <w:sz w:val="24"/>
                <w:szCs w:val="24"/>
                <w:lang w:eastAsia="ru-RU"/>
              </w:rPr>
            </w:pPr>
          </w:p>
          <w:p w14:paraId="2B942049" w14:textId="77777777" w:rsidR="00D10CFD" w:rsidRPr="00A92A59" w:rsidRDefault="00D10CFD" w:rsidP="00D10CFD">
            <w:pPr>
              <w:spacing w:after="0" w:line="240" w:lineRule="auto"/>
              <w:rPr>
                <w:rFonts w:ascii="Times New Roman" w:eastAsia="Times New Roman" w:hAnsi="Times New Roman" w:cs="Times New Roman"/>
                <w:sz w:val="18"/>
                <w:szCs w:val="18"/>
              </w:rPr>
            </w:pPr>
            <w:r w:rsidRPr="00A92A59">
              <w:rPr>
                <w:rFonts w:ascii="Times New Roman" w:eastAsia="Times New Roman" w:hAnsi="Times New Roman" w:cs="Times New Roman"/>
                <w:noProof/>
                <w:sz w:val="18"/>
                <w:szCs w:val="18"/>
                <w:lang w:eastAsia="ru-RU"/>
              </w:rPr>
              <w:t xml:space="preserve">             </w:t>
            </w:r>
          </w:p>
          <w:p w14:paraId="6CA75620" w14:textId="77777777" w:rsidR="00D10CFD" w:rsidRPr="00A92A59" w:rsidRDefault="00D10CFD" w:rsidP="00D10CFD">
            <w:pPr>
              <w:spacing w:after="0" w:line="240" w:lineRule="auto"/>
              <w:rPr>
                <w:rFonts w:ascii="Times New Roman" w:eastAsia="Times New Roman" w:hAnsi="Times New Roman" w:cs="Times New Roman"/>
                <w:sz w:val="24"/>
                <w:szCs w:val="24"/>
              </w:rPr>
            </w:pPr>
          </w:p>
          <w:p w14:paraId="6AA00002"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ОКПД 2: 31.01.11.150- Мебель для сидения, преимущественно с металлическим каркасом;</w:t>
            </w:r>
          </w:p>
          <w:p w14:paraId="172D4CA2" w14:textId="77777777" w:rsidR="00D10CFD" w:rsidRPr="00A92A59" w:rsidRDefault="00D10CFD" w:rsidP="00D10CFD">
            <w:pPr>
              <w:spacing w:after="0" w:line="240" w:lineRule="auto"/>
              <w:rPr>
                <w:rFonts w:ascii="Times New Roman" w:eastAsia="Times New Roman" w:hAnsi="Times New Roman" w:cs="Times New Roman"/>
                <w:sz w:val="24"/>
                <w:szCs w:val="24"/>
              </w:rPr>
            </w:pPr>
          </w:p>
          <w:p w14:paraId="3FE198A7"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КТРУ: 31.01.11.150-00000003 - Стул на металлическом каркасе</w:t>
            </w:r>
          </w:p>
          <w:p w14:paraId="4CAA022E"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restart"/>
            <w:vAlign w:val="center"/>
          </w:tcPr>
          <w:p w14:paraId="31226B70" w14:textId="77777777" w:rsidR="00D10CFD" w:rsidRPr="00A92A59" w:rsidRDefault="00D10CFD" w:rsidP="00D10CFD">
            <w:pPr>
              <w:spacing w:after="0" w:line="240" w:lineRule="auto"/>
              <w:rPr>
                <w:rFonts w:ascii="Times New Roman" w:eastAsia="Times New Roman" w:hAnsi="Times New Roman" w:cs="Times New Roman"/>
                <w:sz w:val="24"/>
                <w:szCs w:val="24"/>
              </w:rPr>
            </w:pPr>
          </w:p>
          <w:p w14:paraId="10808188"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2CF5E9B7"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Вид материала сидения</w:t>
            </w:r>
          </w:p>
        </w:tc>
        <w:tc>
          <w:tcPr>
            <w:tcW w:w="2127" w:type="dxa"/>
            <w:vAlign w:val="center"/>
          </w:tcPr>
          <w:p w14:paraId="7113EADE"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дерево</w:t>
            </w:r>
          </w:p>
        </w:tc>
        <w:tc>
          <w:tcPr>
            <w:tcW w:w="1842" w:type="dxa"/>
            <w:vAlign w:val="center"/>
          </w:tcPr>
          <w:p w14:paraId="24263B3D" w14:textId="77777777" w:rsidR="00D10CFD" w:rsidRPr="00A92A59" w:rsidRDefault="00D10CFD" w:rsidP="00D10CFD">
            <w:pPr>
              <w:spacing w:after="0" w:line="240" w:lineRule="auto"/>
              <w:rPr>
                <w:rFonts w:ascii="Times New Roman" w:eastAsia="Times New Roman" w:hAnsi="Times New Roman" w:cs="Times New Roman"/>
                <w:sz w:val="24"/>
                <w:szCs w:val="24"/>
                <w:highlight w:val="yellow"/>
              </w:rPr>
            </w:pPr>
          </w:p>
        </w:tc>
        <w:tc>
          <w:tcPr>
            <w:tcW w:w="3402" w:type="dxa"/>
            <w:vAlign w:val="center"/>
          </w:tcPr>
          <w:p w14:paraId="69BB5EE9" w14:textId="77777777" w:rsidR="00D10CFD" w:rsidRPr="00A92A59" w:rsidRDefault="00D10CFD" w:rsidP="00D10CFD">
            <w:pPr>
              <w:spacing w:after="0" w:line="240" w:lineRule="auto"/>
              <w:rPr>
                <w:rFonts w:ascii="Times New Roman" w:eastAsia="Times New Roman" w:hAnsi="Times New Roman" w:cs="Times New Roman"/>
                <w:sz w:val="24"/>
                <w:szCs w:val="24"/>
                <w:highlight w:val="yellow"/>
              </w:rPr>
            </w:pPr>
            <w:r w:rsidRPr="00A92A59">
              <w:rPr>
                <w:rFonts w:ascii="Times New Roman" w:eastAsia="Times New Roman" w:hAnsi="Times New Roman" w:cs="Times New Roman"/>
                <w:sz w:val="24"/>
                <w:szCs w:val="24"/>
              </w:rPr>
              <w:t>В соответствии с КТРУ</w:t>
            </w:r>
          </w:p>
        </w:tc>
      </w:tr>
      <w:tr w:rsidR="00D10CFD" w:rsidRPr="00A92A59" w14:paraId="30F0644D" w14:textId="77777777" w:rsidTr="00D10CFD">
        <w:trPr>
          <w:trHeight w:val="367"/>
        </w:trPr>
        <w:tc>
          <w:tcPr>
            <w:tcW w:w="567" w:type="dxa"/>
            <w:vMerge/>
            <w:vAlign w:val="center"/>
          </w:tcPr>
          <w:p w14:paraId="10C05E6F"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3EF3767B"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1D152254"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4ED2BB98"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Наличие мягкого сидения</w:t>
            </w:r>
          </w:p>
        </w:tc>
        <w:tc>
          <w:tcPr>
            <w:tcW w:w="2127" w:type="dxa"/>
            <w:vAlign w:val="center"/>
          </w:tcPr>
          <w:p w14:paraId="05739036"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да</w:t>
            </w:r>
          </w:p>
        </w:tc>
        <w:tc>
          <w:tcPr>
            <w:tcW w:w="1842" w:type="dxa"/>
            <w:vAlign w:val="center"/>
          </w:tcPr>
          <w:p w14:paraId="3D7020DD"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11A98F70"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70513EE9" w14:textId="77777777" w:rsidTr="00D10CFD">
        <w:trPr>
          <w:trHeight w:val="509"/>
        </w:trPr>
        <w:tc>
          <w:tcPr>
            <w:tcW w:w="567" w:type="dxa"/>
            <w:vMerge/>
            <w:vAlign w:val="center"/>
          </w:tcPr>
          <w:p w14:paraId="1144A2AF"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1121DCB5"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5B1CCA05"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7A7EF97B"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Вид материала спинки  </w:t>
            </w:r>
          </w:p>
        </w:tc>
        <w:tc>
          <w:tcPr>
            <w:tcW w:w="2127" w:type="dxa"/>
            <w:vAlign w:val="center"/>
          </w:tcPr>
          <w:p w14:paraId="7435D173"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дерево</w:t>
            </w:r>
          </w:p>
        </w:tc>
        <w:tc>
          <w:tcPr>
            <w:tcW w:w="1842" w:type="dxa"/>
            <w:vAlign w:val="center"/>
          </w:tcPr>
          <w:p w14:paraId="4FB12D06"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5B192FF2"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2466FC28" w14:textId="77777777" w:rsidTr="00D10CFD">
        <w:trPr>
          <w:trHeight w:val="509"/>
        </w:trPr>
        <w:tc>
          <w:tcPr>
            <w:tcW w:w="567" w:type="dxa"/>
            <w:vMerge/>
            <w:vAlign w:val="center"/>
          </w:tcPr>
          <w:p w14:paraId="77E77557"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058D7ED3"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20470DA4"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60E30DC4"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Наличие мягкой спинки</w:t>
            </w:r>
          </w:p>
        </w:tc>
        <w:tc>
          <w:tcPr>
            <w:tcW w:w="2127" w:type="dxa"/>
            <w:vAlign w:val="center"/>
          </w:tcPr>
          <w:p w14:paraId="0193F318"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да</w:t>
            </w:r>
          </w:p>
        </w:tc>
        <w:tc>
          <w:tcPr>
            <w:tcW w:w="1842" w:type="dxa"/>
            <w:vAlign w:val="center"/>
          </w:tcPr>
          <w:p w14:paraId="23E19FDC"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21BE80FC"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1B2014F6" w14:textId="77777777" w:rsidTr="00D10CFD">
        <w:trPr>
          <w:trHeight w:val="509"/>
        </w:trPr>
        <w:tc>
          <w:tcPr>
            <w:tcW w:w="567" w:type="dxa"/>
            <w:vMerge/>
            <w:vAlign w:val="center"/>
          </w:tcPr>
          <w:p w14:paraId="1DE459FF"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5C5D4418"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010A349C"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7F910568"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Наличие подлокотников</w:t>
            </w:r>
          </w:p>
        </w:tc>
        <w:tc>
          <w:tcPr>
            <w:tcW w:w="2127" w:type="dxa"/>
            <w:vAlign w:val="center"/>
          </w:tcPr>
          <w:p w14:paraId="79896495"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да</w:t>
            </w:r>
          </w:p>
        </w:tc>
        <w:tc>
          <w:tcPr>
            <w:tcW w:w="1842" w:type="dxa"/>
            <w:vAlign w:val="center"/>
          </w:tcPr>
          <w:p w14:paraId="26E4B2F9"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2EB2C443"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624D79E2" w14:textId="77777777" w:rsidTr="00D10CFD">
        <w:trPr>
          <w:trHeight w:val="509"/>
        </w:trPr>
        <w:tc>
          <w:tcPr>
            <w:tcW w:w="567" w:type="dxa"/>
            <w:vMerge/>
            <w:vAlign w:val="center"/>
          </w:tcPr>
          <w:p w14:paraId="38D0D3F2"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3E5FB5B1"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78CA2BC7"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7EFE6162"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Форма основания</w:t>
            </w:r>
          </w:p>
        </w:tc>
        <w:tc>
          <w:tcPr>
            <w:tcW w:w="2127" w:type="dxa"/>
            <w:vAlign w:val="center"/>
          </w:tcPr>
          <w:p w14:paraId="7FEAE29C"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полозья</w:t>
            </w:r>
          </w:p>
        </w:tc>
        <w:tc>
          <w:tcPr>
            <w:tcW w:w="1842" w:type="dxa"/>
            <w:vAlign w:val="center"/>
          </w:tcPr>
          <w:p w14:paraId="71047E2B"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54692F6E"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062B2F21" w14:textId="77777777" w:rsidTr="00D10CFD">
        <w:trPr>
          <w:trHeight w:val="367"/>
        </w:trPr>
        <w:tc>
          <w:tcPr>
            <w:tcW w:w="567" w:type="dxa"/>
            <w:vMerge/>
            <w:vAlign w:val="center"/>
          </w:tcPr>
          <w:p w14:paraId="5149B4A8"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13A47DE8"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287EDDD6"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26112932"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Габаритные размеры:</w:t>
            </w:r>
          </w:p>
        </w:tc>
        <w:tc>
          <w:tcPr>
            <w:tcW w:w="2127" w:type="dxa"/>
            <w:vAlign w:val="center"/>
          </w:tcPr>
          <w:p w14:paraId="7B661D74"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842" w:type="dxa"/>
            <w:vAlign w:val="center"/>
          </w:tcPr>
          <w:p w14:paraId="1784F77C"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63170BC3"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Х</w:t>
            </w:r>
          </w:p>
        </w:tc>
      </w:tr>
      <w:tr w:rsidR="00D10CFD" w:rsidRPr="00A92A59" w14:paraId="44267967" w14:textId="77777777" w:rsidTr="00D10CFD">
        <w:trPr>
          <w:trHeight w:val="1012"/>
        </w:trPr>
        <w:tc>
          <w:tcPr>
            <w:tcW w:w="567" w:type="dxa"/>
            <w:vMerge/>
            <w:vAlign w:val="center"/>
          </w:tcPr>
          <w:p w14:paraId="41BBBF0F"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5A9D7385"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6565A3AF"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07455FC6"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ширина посадочного места, мм</w:t>
            </w:r>
          </w:p>
        </w:tc>
        <w:tc>
          <w:tcPr>
            <w:tcW w:w="2127" w:type="dxa"/>
            <w:vAlign w:val="center"/>
          </w:tcPr>
          <w:p w14:paraId="0B77D153"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500 и ≤ 530</w:t>
            </w:r>
          </w:p>
        </w:tc>
        <w:tc>
          <w:tcPr>
            <w:tcW w:w="1842" w:type="dxa"/>
            <w:vAlign w:val="center"/>
          </w:tcPr>
          <w:p w14:paraId="0EA61EF1"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15FDC976"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В соответствии с эргономичностью посадочных мест, обеспечивающие сотруднику безопасность и комфорт, снижающие негативные последствия малоподвижного образа жизни  </w:t>
            </w:r>
          </w:p>
        </w:tc>
      </w:tr>
      <w:tr w:rsidR="00D10CFD" w:rsidRPr="00A92A59" w14:paraId="3670580C" w14:textId="77777777" w:rsidTr="00D10CFD">
        <w:trPr>
          <w:trHeight w:val="127"/>
        </w:trPr>
        <w:tc>
          <w:tcPr>
            <w:tcW w:w="567" w:type="dxa"/>
            <w:vMerge/>
            <w:vAlign w:val="center"/>
          </w:tcPr>
          <w:p w14:paraId="130C2D7A"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5539589E"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14098130"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4BADD578"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глубина посадочного места, мм</w:t>
            </w:r>
          </w:p>
        </w:tc>
        <w:tc>
          <w:tcPr>
            <w:tcW w:w="2127" w:type="dxa"/>
            <w:vAlign w:val="center"/>
          </w:tcPr>
          <w:p w14:paraId="66E33DEC"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 500 и ≤ 530 </w:t>
            </w:r>
          </w:p>
        </w:tc>
        <w:tc>
          <w:tcPr>
            <w:tcW w:w="1842" w:type="dxa"/>
            <w:vAlign w:val="center"/>
          </w:tcPr>
          <w:p w14:paraId="36CB8510"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38BC9A18"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эргономичностью посадочных мест, обеспечивающие сотруднику безопасность и комфорт, снижающие негативные последствия малоподвижного образа жизни</w:t>
            </w:r>
          </w:p>
        </w:tc>
      </w:tr>
      <w:tr w:rsidR="00D10CFD" w:rsidRPr="00A92A59" w14:paraId="6850997D" w14:textId="77777777" w:rsidTr="00D10CFD">
        <w:trPr>
          <w:trHeight w:val="127"/>
        </w:trPr>
        <w:tc>
          <w:tcPr>
            <w:tcW w:w="567" w:type="dxa"/>
            <w:vMerge/>
            <w:vAlign w:val="center"/>
          </w:tcPr>
          <w:p w14:paraId="0EEE8939"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70130068"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24039888"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38FF71E6"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Высота сидения от пола, мм</w:t>
            </w:r>
          </w:p>
        </w:tc>
        <w:tc>
          <w:tcPr>
            <w:tcW w:w="2127" w:type="dxa"/>
            <w:vAlign w:val="center"/>
          </w:tcPr>
          <w:p w14:paraId="3AC14BE3"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510 и ≤ 550</w:t>
            </w:r>
          </w:p>
        </w:tc>
        <w:tc>
          <w:tcPr>
            <w:tcW w:w="1842" w:type="dxa"/>
            <w:vAlign w:val="center"/>
          </w:tcPr>
          <w:p w14:paraId="24891A4F"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3AC3102E"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эргономичностью посадочных мест, обеспечивающие сотруднику безопасность и комфорт, снижающие негативные последствия малоподвижного образа жизни</w:t>
            </w:r>
          </w:p>
        </w:tc>
      </w:tr>
      <w:tr w:rsidR="00D10CFD" w:rsidRPr="00A92A59" w14:paraId="5061CB7E" w14:textId="77777777" w:rsidTr="00D10CFD">
        <w:trPr>
          <w:trHeight w:val="127"/>
        </w:trPr>
        <w:tc>
          <w:tcPr>
            <w:tcW w:w="567" w:type="dxa"/>
            <w:vMerge/>
            <w:vAlign w:val="center"/>
          </w:tcPr>
          <w:p w14:paraId="771D3603"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36ADF69E"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4ADAEA08"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4B511E8E"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Высота от пола до верхнего края спинки, мм</w:t>
            </w:r>
          </w:p>
        </w:tc>
        <w:tc>
          <w:tcPr>
            <w:tcW w:w="2127" w:type="dxa"/>
            <w:vAlign w:val="center"/>
          </w:tcPr>
          <w:p w14:paraId="020E0BC6"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900и ≤ 1210</w:t>
            </w:r>
          </w:p>
        </w:tc>
        <w:tc>
          <w:tcPr>
            <w:tcW w:w="1842" w:type="dxa"/>
            <w:vAlign w:val="center"/>
          </w:tcPr>
          <w:p w14:paraId="6FE66AC4"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759AD81D"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В соответствии с эргономичностью посадочных мест, обеспечивающие сотруднику безопасность и комфорт, снижающие негативные последствия </w:t>
            </w:r>
            <w:r w:rsidRPr="00A92A59">
              <w:rPr>
                <w:rFonts w:ascii="Times New Roman" w:eastAsia="Times New Roman" w:hAnsi="Times New Roman" w:cs="Times New Roman"/>
                <w:sz w:val="24"/>
                <w:szCs w:val="24"/>
              </w:rPr>
              <w:lastRenderedPageBreak/>
              <w:t>малоподвижного образа жизни</w:t>
            </w:r>
          </w:p>
        </w:tc>
      </w:tr>
      <w:tr w:rsidR="00D10CFD" w:rsidRPr="00A92A59" w14:paraId="7D3A0582" w14:textId="77777777" w:rsidTr="00D10CFD">
        <w:trPr>
          <w:trHeight w:val="586"/>
        </w:trPr>
        <w:tc>
          <w:tcPr>
            <w:tcW w:w="567" w:type="dxa"/>
            <w:vMerge/>
            <w:vAlign w:val="center"/>
          </w:tcPr>
          <w:p w14:paraId="52C87D75"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7081E5CA"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425972FD"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7C9D3071"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Материал набивки кресла</w:t>
            </w:r>
          </w:p>
        </w:tc>
        <w:tc>
          <w:tcPr>
            <w:tcW w:w="2127" w:type="dxa"/>
            <w:vAlign w:val="center"/>
          </w:tcPr>
          <w:p w14:paraId="35586BC4"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поролон</w:t>
            </w:r>
          </w:p>
        </w:tc>
        <w:tc>
          <w:tcPr>
            <w:tcW w:w="1842" w:type="dxa"/>
            <w:vAlign w:val="center"/>
          </w:tcPr>
          <w:p w14:paraId="1C2B1CD7"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3CFE2764"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Обусловлено износоустойчивостью и долговечностью в работе</w:t>
            </w:r>
          </w:p>
        </w:tc>
      </w:tr>
      <w:tr w:rsidR="00D10CFD" w:rsidRPr="00A92A59" w14:paraId="4280EFBF" w14:textId="77777777" w:rsidTr="00D10CFD">
        <w:trPr>
          <w:trHeight w:val="127"/>
        </w:trPr>
        <w:tc>
          <w:tcPr>
            <w:tcW w:w="567" w:type="dxa"/>
            <w:vMerge/>
            <w:vAlign w:val="center"/>
          </w:tcPr>
          <w:p w14:paraId="35F258CB"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2D45344C"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52F40533"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76785B34"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Плотность поролона, кг/м3</w:t>
            </w:r>
          </w:p>
        </w:tc>
        <w:tc>
          <w:tcPr>
            <w:tcW w:w="2127" w:type="dxa"/>
            <w:vAlign w:val="center"/>
          </w:tcPr>
          <w:p w14:paraId="024FC664" w14:textId="77777777" w:rsidR="00D10CFD" w:rsidRPr="00A92A59" w:rsidRDefault="00D10CFD" w:rsidP="00D10CFD">
            <w:pPr>
              <w:spacing w:after="0" w:line="240" w:lineRule="auto"/>
              <w:rPr>
                <w:rFonts w:ascii="Times New Roman" w:eastAsia="Times New Roman" w:hAnsi="Times New Roman" w:cs="Times New Roman"/>
                <w:sz w:val="24"/>
                <w:szCs w:val="24"/>
                <w:lang w:val="en-US"/>
              </w:rPr>
            </w:pPr>
            <w:r w:rsidRPr="00A92A59">
              <w:rPr>
                <w:rFonts w:ascii="Times New Roman" w:eastAsia="Times New Roman" w:hAnsi="Times New Roman" w:cs="Times New Roman"/>
                <w:sz w:val="24"/>
                <w:szCs w:val="24"/>
              </w:rPr>
              <w:t>≥ 25</w:t>
            </w:r>
            <w:r w:rsidRPr="00A92A59">
              <w:rPr>
                <w:rFonts w:ascii="Times New Roman" w:eastAsia="Times New Roman" w:hAnsi="Times New Roman" w:cs="Times New Roman"/>
                <w:sz w:val="24"/>
                <w:szCs w:val="24"/>
                <w:lang w:val="en-US"/>
              </w:rPr>
              <w:t xml:space="preserve"> </w:t>
            </w:r>
            <w:r w:rsidRPr="00A92A59">
              <w:rPr>
                <w:rFonts w:ascii="Times New Roman" w:eastAsia="Times New Roman" w:hAnsi="Times New Roman" w:cs="Times New Roman"/>
                <w:sz w:val="24"/>
                <w:szCs w:val="24"/>
              </w:rPr>
              <w:t>и ≤ 40</w:t>
            </w:r>
          </w:p>
        </w:tc>
        <w:tc>
          <w:tcPr>
            <w:tcW w:w="1842" w:type="dxa"/>
            <w:vAlign w:val="center"/>
          </w:tcPr>
          <w:p w14:paraId="497A9E67"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001BB87B"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Обусловлено износоустойчивостью и долговечностью в работе</w:t>
            </w:r>
          </w:p>
        </w:tc>
      </w:tr>
      <w:tr w:rsidR="00D10CFD" w:rsidRPr="00A92A59" w14:paraId="189B07F8" w14:textId="77777777" w:rsidTr="00D10CFD">
        <w:trPr>
          <w:trHeight w:val="127"/>
        </w:trPr>
        <w:tc>
          <w:tcPr>
            <w:tcW w:w="567" w:type="dxa"/>
            <w:vMerge/>
            <w:vAlign w:val="center"/>
          </w:tcPr>
          <w:p w14:paraId="677A3A8B"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5724CBA6"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39A58163"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1D6183E4"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Цвет обивки</w:t>
            </w:r>
          </w:p>
        </w:tc>
        <w:tc>
          <w:tcPr>
            <w:tcW w:w="2127" w:type="dxa"/>
            <w:vAlign w:val="center"/>
          </w:tcPr>
          <w:p w14:paraId="410D7BE6"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черный  </w:t>
            </w:r>
          </w:p>
        </w:tc>
        <w:tc>
          <w:tcPr>
            <w:tcW w:w="1842" w:type="dxa"/>
            <w:vAlign w:val="center"/>
          </w:tcPr>
          <w:p w14:paraId="3D56F7A1"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4C66A37E"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выдержанным в едином офисном стиле и дизайном интерьера заказчика</w:t>
            </w:r>
          </w:p>
        </w:tc>
      </w:tr>
      <w:tr w:rsidR="00D10CFD" w:rsidRPr="00A92A59" w14:paraId="7505A6D3" w14:textId="77777777" w:rsidTr="00D10CFD">
        <w:trPr>
          <w:trHeight w:val="70"/>
        </w:trPr>
        <w:tc>
          <w:tcPr>
            <w:tcW w:w="567" w:type="dxa"/>
            <w:vMerge/>
            <w:vAlign w:val="center"/>
          </w:tcPr>
          <w:p w14:paraId="0E8D7DDA"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6521D5FB"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5E1AEA74"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49A15009"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Подлокотники</w:t>
            </w:r>
          </w:p>
        </w:tc>
        <w:tc>
          <w:tcPr>
            <w:tcW w:w="2127" w:type="dxa"/>
            <w:vAlign w:val="center"/>
          </w:tcPr>
          <w:p w14:paraId="4C8858B0"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 полиамид</w:t>
            </w:r>
          </w:p>
          <w:p w14:paraId="25BF359A"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842" w:type="dxa"/>
            <w:vAlign w:val="center"/>
          </w:tcPr>
          <w:p w14:paraId="33780A5F"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1F32A58C"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выдержанным в едином офисном стиле и дизайном интерьера заказчика</w:t>
            </w:r>
          </w:p>
        </w:tc>
      </w:tr>
      <w:tr w:rsidR="00D10CFD" w:rsidRPr="00A92A59" w14:paraId="110627A3" w14:textId="77777777" w:rsidTr="00D10CFD">
        <w:trPr>
          <w:trHeight w:val="127"/>
        </w:trPr>
        <w:tc>
          <w:tcPr>
            <w:tcW w:w="567" w:type="dxa"/>
            <w:vMerge/>
            <w:vAlign w:val="center"/>
          </w:tcPr>
          <w:p w14:paraId="74DDEAFB"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008C829E"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297B9C60"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062AD277"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Цвет подлокотников</w:t>
            </w:r>
          </w:p>
        </w:tc>
        <w:tc>
          <w:tcPr>
            <w:tcW w:w="2127" w:type="dxa"/>
            <w:vAlign w:val="center"/>
          </w:tcPr>
          <w:p w14:paraId="33D8D811"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черный</w:t>
            </w:r>
          </w:p>
        </w:tc>
        <w:tc>
          <w:tcPr>
            <w:tcW w:w="1842" w:type="dxa"/>
            <w:vAlign w:val="center"/>
          </w:tcPr>
          <w:p w14:paraId="20E5C22E"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2957312C"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выдержанным в едином офисном стиле и дизайном интерьера заказчика</w:t>
            </w:r>
          </w:p>
        </w:tc>
      </w:tr>
      <w:tr w:rsidR="00D10CFD" w:rsidRPr="00A92A59" w14:paraId="6548CFB1" w14:textId="77777777" w:rsidTr="00D10CFD">
        <w:trPr>
          <w:trHeight w:val="127"/>
        </w:trPr>
        <w:tc>
          <w:tcPr>
            <w:tcW w:w="567" w:type="dxa"/>
            <w:vMerge/>
            <w:vAlign w:val="center"/>
          </w:tcPr>
          <w:p w14:paraId="342B4E5A"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7C69A261"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7B8756F6"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12201D5F"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Каркас</w:t>
            </w:r>
          </w:p>
        </w:tc>
        <w:tc>
          <w:tcPr>
            <w:tcW w:w="2127" w:type="dxa"/>
            <w:vAlign w:val="center"/>
          </w:tcPr>
          <w:p w14:paraId="75137EAE"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металлический трубчатый</w:t>
            </w:r>
          </w:p>
        </w:tc>
        <w:tc>
          <w:tcPr>
            <w:tcW w:w="1842" w:type="dxa"/>
            <w:vAlign w:val="center"/>
          </w:tcPr>
          <w:p w14:paraId="07EFC9C2"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151BC45D"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Обусловлено зависимостью показателей качества изделия от их назначения</w:t>
            </w:r>
          </w:p>
        </w:tc>
      </w:tr>
      <w:tr w:rsidR="00D10CFD" w:rsidRPr="00A92A59" w14:paraId="672A3B1C" w14:textId="77777777" w:rsidTr="00D10CFD">
        <w:trPr>
          <w:trHeight w:val="127"/>
        </w:trPr>
        <w:tc>
          <w:tcPr>
            <w:tcW w:w="567" w:type="dxa"/>
            <w:vMerge/>
            <w:vAlign w:val="center"/>
          </w:tcPr>
          <w:p w14:paraId="3554A413"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0B274087"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7BE3236D"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53D30921"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Рекомендованная максимальная</w:t>
            </w:r>
          </w:p>
          <w:p w14:paraId="62120CA1"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нагрузка, кг</w:t>
            </w:r>
          </w:p>
        </w:tc>
        <w:tc>
          <w:tcPr>
            <w:tcW w:w="2127" w:type="dxa"/>
            <w:vAlign w:val="center"/>
          </w:tcPr>
          <w:p w14:paraId="697B6DED"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100</w:t>
            </w:r>
          </w:p>
        </w:tc>
        <w:tc>
          <w:tcPr>
            <w:tcW w:w="1842" w:type="dxa"/>
            <w:vAlign w:val="center"/>
          </w:tcPr>
          <w:p w14:paraId="3F351D73"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73B7A462"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требованиями заказчика (физические данные работающего контингента сотрудников)</w:t>
            </w:r>
          </w:p>
        </w:tc>
      </w:tr>
      <w:tr w:rsidR="00D10CFD" w:rsidRPr="00A92A59" w14:paraId="2E1C5843" w14:textId="77777777" w:rsidTr="00D10CFD">
        <w:trPr>
          <w:trHeight w:val="367"/>
        </w:trPr>
        <w:tc>
          <w:tcPr>
            <w:tcW w:w="567" w:type="dxa"/>
            <w:vMerge w:val="restart"/>
            <w:vAlign w:val="center"/>
          </w:tcPr>
          <w:p w14:paraId="5A2A9695"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lang w:val="en-US"/>
              </w:rPr>
              <w:t>4</w:t>
            </w:r>
          </w:p>
        </w:tc>
        <w:tc>
          <w:tcPr>
            <w:tcW w:w="2694" w:type="dxa"/>
            <w:vMerge w:val="restart"/>
            <w:vAlign w:val="center"/>
          </w:tcPr>
          <w:p w14:paraId="2EDFC42C" w14:textId="5B9EF731"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Стул на металлическом каркасе </w:t>
            </w:r>
          </w:p>
          <w:p w14:paraId="597590FE" w14:textId="77777777" w:rsidR="00D10CFD" w:rsidRPr="00A92A59" w:rsidRDefault="00D10CFD" w:rsidP="00D10CFD">
            <w:pPr>
              <w:spacing w:after="0" w:line="240" w:lineRule="auto"/>
              <w:rPr>
                <w:rFonts w:ascii="Times New Roman" w:eastAsia="Times New Roman" w:hAnsi="Times New Roman" w:cs="Times New Roman"/>
                <w:noProof/>
                <w:sz w:val="24"/>
                <w:szCs w:val="24"/>
                <w:lang w:eastAsia="ru-RU"/>
              </w:rPr>
            </w:pPr>
          </w:p>
          <w:p w14:paraId="0E484548" w14:textId="77777777" w:rsidR="00D10CFD" w:rsidRPr="00A92A59" w:rsidRDefault="00D10CFD" w:rsidP="00D10CFD">
            <w:pPr>
              <w:spacing w:after="0" w:line="240" w:lineRule="auto"/>
              <w:rPr>
                <w:rFonts w:ascii="Times New Roman" w:eastAsia="Times New Roman" w:hAnsi="Times New Roman" w:cs="Times New Roman"/>
                <w:noProof/>
                <w:sz w:val="24"/>
                <w:szCs w:val="24"/>
                <w:lang w:eastAsia="ru-RU"/>
              </w:rPr>
            </w:pPr>
            <w:r w:rsidRPr="00A92A59">
              <w:rPr>
                <w:rFonts w:ascii="Times New Roman" w:eastAsia="Times New Roman" w:hAnsi="Times New Roman" w:cs="Times New Roman"/>
                <w:noProof/>
                <w:sz w:val="24"/>
                <w:szCs w:val="24"/>
                <w:lang w:eastAsia="ru-RU"/>
              </w:rPr>
              <w:lastRenderedPageBreak/>
              <w:drawing>
                <wp:inline distT="0" distB="0" distL="0" distR="0" wp14:anchorId="66910924" wp14:editId="651890CE">
                  <wp:extent cx="1188720" cy="11887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pic:spPr>
                      </pic:pic>
                    </a:graphicData>
                  </a:graphic>
                </wp:inline>
              </w:drawing>
            </w:r>
          </w:p>
          <w:p w14:paraId="059688F1" w14:textId="77777777" w:rsidR="00D10CFD" w:rsidRPr="00A92A59" w:rsidRDefault="00D10CFD" w:rsidP="00D10CFD">
            <w:pPr>
              <w:spacing w:after="0" w:line="240" w:lineRule="auto"/>
              <w:rPr>
                <w:rFonts w:ascii="Times New Roman" w:eastAsia="Times New Roman" w:hAnsi="Times New Roman" w:cs="Times New Roman"/>
                <w:noProof/>
                <w:sz w:val="24"/>
                <w:szCs w:val="24"/>
                <w:lang w:eastAsia="ru-RU"/>
              </w:rPr>
            </w:pPr>
          </w:p>
          <w:p w14:paraId="7B103859" w14:textId="77777777" w:rsidR="00D10CFD" w:rsidRPr="00A92A59" w:rsidRDefault="00D10CFD" w:rsidP="00D10CFD">
            <w:pPr>
              <w:spacing w:after="0" w:line="240" w:lineRule="auto"/>
              <w:rPr>
                <w:rFonts w:ascii="Times New Roman" w:eastAsia="Times New Roman" w:hAnsi="Times New Roman" w:cs="Times New Roman"/>
                <w:noProof/>
                <w:sz w:val="24"/>
                <w:szCs w:val="24"/>
                <w:lang w:eastAsia="ru-RU"/>
              </w:rPr>
            </w:pPr>
          </w:p>
          <w:p w14:paraId="384EB461" w14:textId="77777777" w:rsidR="00D10CFD" w:rsidRPr="00A92A59" w:rsidRDefault="00D10CFD" w:rsidP="00D10CFD">
            <w:pPr>
              <w:spacing w:after="0" w:line="240" w:lineRule="auto"/>
              <w:rPr>
                <w:rFonts w:ascii="Times New Roman" w:eastAsia="Times New Roman" w:hAnsi="Times New Roman" w:cs="Times New Roman"/>
                <w:sz w:val="24"/>
                <w:szCs w:val="24"/>
              </w:rPr>
            </w:pPr>
          </w:p>
          <w:p w14:paraId="3E6AC56E"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ОКПД 2: 31.01.11.150- Мебель для сидения, преимущественно с металлическим каркасом;</w:t>
            </w:r>
          </w:p>
          <w:p w14:paraId="2124DEC9" w14:textId="77777777" w:rsidR="00D10CFD" w:rsidRPr="00A92A59" w:rsidRDefault="00D10CFD" w:rsidP="00D10CFD">
            <w:pPr>
              <w:spacing w:after="0" w:line="240" w:lineRule="auto"/>
              <w:rPr>
                <w:rFonts w:ascii="Times New Roman" w:eastAsia="Times New Roman" w:hAnsi="Times New Roman" w:cs="Times New Roman"/>
                <w:sz w:val="24"/>
                <w:szCs w:val="24"/>
              </w:rPr>
            </w:pPr>
          </w:p>
          <w:p w14:paraId="1E8385FC"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КТРУ: 31.01.11.150-00000003 - Стул на металлическом каркасе</w:t>
            </w:r>
          </w:p>
          <w:p w14:paraId="36B7DA88" w14:textId="77777777" w:rsidR="00D10CFD" w:rsidRPr="00A92A59" w:rsidRDefault="00D10CFD" w:rsidP="00D10CFD">
            <w:pPr>
              <w:spacing w:after="0" w:line="240" w:lineRule="auto"/>
              <w:rPr>
                <w:rFonts w:ascii="Times New Roman" w:eastAsia="Times New Roman" w:hAnsi="Times New Roman" w:cs="Times New Roman"/>
                <w:sz w:val="24"/>
                <w:szCs w:val="24"/>
              </w:rPr>
            </w:pPr>
          </w:p>
          <w:p w14:paraId="46475FE8"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restart"/>
            <w:vAlign w:val="center"/>
          </w:tcPr>
          <w:p w14:paraId="3B373294" w14:textId="77777777" w:rsidR="00D10CFD" w:rsidRPr="00A92A59" w:rsidRDefault="00D10CFD" w:rsidP="00D10CFD">
            <w:pPr>
              <w:spacing w:after="0" w:line="240" w:lineRule="auto"/>
              <w:rPr>
                <w:rFonts w:ascii="Times New Roman" w:eastAsia="Times New Roman" w:hAnsi="Times New Roman" w:cs="Times New Roman"/>
                <w:sz w:val="24"/>
                <w:szCs w:val="24"/>
                <w:highlight w:val="yellow"/>
              </w:rPr>
            </w:pPr>
            <w:r w:rsidRPr="00A92A59">
              <w:rPr>
                <w:rFonts w:ascii="Times New Roman" w:eastAsia="Times New Roman" w:hAnsi="Times New Roman" w:cs="Times New Roman"/>
                <w:sz w:val="24"/>
                <w:szCs w:val="24"/>
                <w:highlight w:val="yellow"/>
              </w:rPr>
              <w:lastRenderedPageBreak/>
              <w:t xml:space="preserve"> </w:t>
            </w:r>
          </w:p>
          <w:p w14:paraId="4F9C35CD"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highlight w:val="yellow"/>
              </w:rPr>
              <w:t xml:space="preserve"> </w:t>
            </w:r>
            <w:r w:rsidRPr="00A92A59">
              <w:rPr>
                <w:rFonts w:ascii="Times New Roman" w:eastAsia="Times New Roman" w:hAnsi="Times New Roman" w:cs="Times New Roman"/>
                <w:sz w:val="24"/>
                <w:szCs w:val="24"/>
              </w:rPr>
              <w:t xml:space="preserve"> </w:t>
            </w:r>
          </w:p>
        </w:tc>
        <w:tc>
          <w:tcPr>
            <w:tcW w:w="2693" w:type="dxa"/>
            <w:vAlign w:val="center"/>
          </w:tcPr>
          <w:p w14:paraId="36C8D1BD"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Вид материала сидения</w:t>
            </w:r>
          </w:p>
        </w:tc>
        <w:tc>
          <w:tcPr>
            <w:tcW w:w="2127" w:type="dxa"/>
            <w:vAlign w:val="center"/>
          </w:tcPr>
          <w:p w14:paraId="51231873"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дерево</w:t>
            </w:r>
          </w:p>
        </w:tc>
        <w:tc>
          <w:tcPr>
            <w:tcW w:w="1842" w:type="dxa"/>
            <w:vAlign w:val="center"/>
          </w:tcPr>
          <w:p w14:paraId="4A6DD6FB" w14:textId="77777777" w:rsidR="00D10CFD" w:rsidRPr="00A92A59" w:rsidRDefault="00D10CFD" w:rsidP="00D10CFD">
            <w:pPr>
              <w:spacing w:after="0" w:line="240" w:lineRule="auto"/>
              <w:rPr>
                <w:rFonts w:ascii="Times New Roman" w:eastAsia="Times New Roman" w:hAnsi="Times New Roman" w:cs="Times New Roman"/>
                <w:sz w:val="24"/>
                <w:szCs w:val="24"/>
                <w:highlight w:val="yellow"/>
              </w:rPr>
            </w:pPr>
          </w:p>
        </w:tc>
        <w:tc>
          <w:tcPr>
            <w:tcW w:w="3402" w:type="dxa"/>
            <w:vAlign w:val="center"/>
          </w:tcPr>
          <w:p w14:paraId="72DD47E7" w14:textId="77777777" w:rsidR="00D10CFD" w:rsidRPr="00A92A59" w:rsidRDefault="00D10CFD" w:rsidP="00D10CFD">
            <w:pPr>
              <w:spacing w:after="0" w:line="240" w:lineRule="auto"/>
              <w:rPr>
                <w:rFonts w:ascii="Times New Roman" w:eastAsia="Times New Roman" w:hAnsi="Times New Roman" w:cs="Times New Roman"/>
                <w:sz w:val="24"/>
                <w:szCs w:val="24"/>
                <w:highlight w:val="yellow"/>
              </w:rPr>
            </w:pPr>
            <w:r w:rsidRPr="00A92A59">
              <w:rPr>
                <w:rFonts w:ascii="Times New Roman" w:eastAsia="Times New Roman" w:hAnsi="Times New Roman" w:cs="Times New Roman"/>
                <w:sz w:val="24"/>
                <w:szCs w:val="24"/>
              </w:rPr>
              <w:t>В соответствии с КТРУ</w:t>
            </w:r>
          </w:p>
        </w:tc>
      </w:tr>
      <w:tr w:rsidR="00D10CFD" w:rsidRPr="00A92A59" w14:paraId="634DE28D" w14:textId="77777777" w:rsidTr="00D10CFD">
        <w:trPr>
          <w:trHeight w:val="367"/>
        </w:trPr>
        <w:tc>
          <w:tcPr>
            <w:tcW w:w="567" w:type="dxa"/>
            <w:vMerge/>
            <w:vAlign w:val="center"/>
          </w:tcPr>
          <w:p w14:paraId="1072D92F"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2102A78F"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7DE2D75C"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026CF064"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Наличие мягкого сидения</w:t>
            </w:r>
          </w:p>
        </w:tc>
        <w:tc>
          <w:tcPr>
            <w:tcW w:w="2127" w:type="dxa"/>
            <w:vAlign w:val="center"/>
          </w:tcPr>
          <w:p w14:paraId="284EEB7F"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да</w:t>
            </w:r>
          </w:p>
        </w:tc>
        <w:tc>
          <w:tcPr>
            <w:tcW w:w="1842" w:type="dxa"/>
            <w:vAlign w:val="center"/>
          </w:tcPr>
          <w:p w14:paraId="76AD1F55"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6A97F98F"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64E42D59" w14:textId="77777777" w:rsidTr="00D10CFD">
        <w:trPr>
          <w:trHeight w:val="367"/>
        </w:trPr>
        <w:tc>
          <w:tcPr>
            <w:tcW w:w="567" w:type="dxa"/>
            <w:vMerge/>
            <w:vAlign w:val="center"/>
          </w:tcPr>
          <w:p w14:paraId="3DF921E0"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1995625F"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12EBA1BE"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74A8B795"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Вид материала спинки  </w:t>
            </w:r>
          </w:p>
        </w:tc>
        <w:tc>
          <w:tcPr>
            <w:tcW w:w="2127" w:type="dxa"/>
            <w:vAlign w:val="center"/>
          </w:tcPr>
          <w:p w14:paraId="0797CCDD"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дерево</w:t>
            </w:r>
          </w:p>
        </w:tc>
        <w:tc>
          <w:tcPr>
            <w:tcW w:w="1842" w:type="dxa"/>
            <w:vAlign w:val="center"/>
          </w:tcPr>
          <w:p w14:paraId="659AE5F7"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027530F7"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56AD2F98" w14:textId="77777777" w:rsidTr="00D10CFD">
        <w:trPr>
          <w:trHeight w:val="367"/>
        </w:trPr>
        <w:tc>
          <w:tcPr>
            <w:tcW w:w="567" w:type="dxa"/>
            <w:vMerge/>
            <w:vAlign w:val="center"/>
          </w:tcPr>
          <w:p w14:paraId="20ACA353"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1A027887"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6BD6908F"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21749CA9"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Наличие мягкой спинки</w:t>
            </w:r>
          </w:p>
        </w:tc>
        <w:tc>
          <w:tcPr>
            <w:tcW w:w="2127" w:type="dxa"/>
            <w:vAlign w:val="center"/>
          </w:tcPr>
          <w:p w14:paraId="11AAC9A7"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да</w:t>
            </w:r>
          </w:p>
        </w:tc>
        <w:tc>
          <w:tcPr>
            <w:tcW w:w="1842" w:type="dxa"/>
            <w:vAlign w:val="center"/>
          </w:tcPr>
          <w:p w14:paraId="6006BF5E"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7DE85FB9"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0D69DB09" w14:textId="77777777" w:rsidTr="00D10CFD">
        <w:trPr>
          <w:trHeight w:val="367"/>
        </w:trPr>
        <w:tc>
          <w:tcPr>
            <w:tcW w:w="567" w:type="dxa"/>
            <w:vMerge/>
            <w:vAlign w:val="center"/>
          </w:tcPr>
          <w:p w14:paraId="4D07CFEE"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3FC0C503"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6152DEFA"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43410353"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Наличие </w:t>
            </w:r>
            <w:r w:rsidRPr="00A92A59">
              <w:rPr>
                <w:rFonts w:ascii="Times New Roman" w:eastAsia="Times New Roman" w:hAnsi="Times New Roman" w:cs="Times New Roman"/>
                <w:sz w:val="24"/>
                <w:szCs w:val="24"/>
              </w:rPr>
              <w:lastRenderedPageBreak/>
              <w:t>подлокотников</w:t>
            </w:r>
          </w:p>
        </w:tc>
        <w:tc>
          <w:tcPr>
            <w:tcW w:w="2127" w:type="dxa"/>
            <w:vAlign w:val="center"/>
          </w:tcPr>
          <w:p w14:paraId="30294D36"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lastRenderedPageBreak/>
              <w:t>нет</w:t>
            </w:r>
          </w:p>
        </w:tc>
        <w:tc>
          <w:tcPr>
            <w:tcW w:w="1842" w:type="dxa"/>
            <w:vAlign w:val="center"/>
          </w:tcPr>
          <w:p w14:paraId="3B83E417"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4DD2072B"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51BCB60B" w14:textId="77777777" w:rsidTr="00D10CFD">
        <w:trPr>
          <w:trHeight w:val="367"/>
        </w:trPr>
        <w:tc>
          <w:tcPr>
            <w:tcW w:w="567" w:type="dxa"/>
            <w:vMerge/>
            <w:vAlign w:val="center"/>
          </w:tcPr>
          <w:p w14:paraId="310496A7"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181448DB"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5D3BB846"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5719308B"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Форма основания</w:t>
            </w:r>
          </w:p>
        </w:tc>
        <w:tc>
          <w:tcPr>
            <w:tcW w:w="2127" w:type="dxa"/>
            <w:vAlign w:val="center"/>
          </w:tcPr>
          <w:p w14:paraId="7C681989"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полозья</w:t>
            </w:r>
          </w:p>
        </w:tc>
        <w:tc>
          <w:tcPr>
            <w:tcW w:w="1842" w:type="dxa"/>
            <w:vAlign w:val="center"/>
          </w:tcPr>
          <w:p w14:paraId="40A8A331"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2089638C"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13E086BA" w14:textId="77777777" w:rsidTr="00D10CFD">
        <w:trPr>
          <w:trHeight w:val="367"/>
        </w:trPr>
        <w:tc>
          <w:tcPr>
            <w:tcW w:w="567" w:type="dxa"/>
            <w:vMerge/>
            <w:vAlign w:val="center"/>
          </w:tcPr>
          <w:p w14:paraId="4FA0A913"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61831903"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7D63837E"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6DB87F31"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Габаритные размеры:</w:t>
            </w:r>
          </w:p>
        </w:tc>
        <w:tc>
          <w:tcPr>
            <w:tcW w:w="2127" w:type="dxa"/>
            <w:vAlign w:val="center"/>
          </w:tcPr>
          <w:p w14:paraId="59F475E8"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842" w:type="dxa"/>
            <w:vAlign w:val="center"/>
          </w:tcPr>
          <w:p w14:paraId="125C2FE8"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75A69CF6"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Х</w:t>
            </w:r>
          </w:p>
        </w:tc>
      </w:tr>
      <w:tr w:rsidR="00D10CFD" w:rsidRPr="00A92A59" w14:paraId="115C09DA" w14:textId="77777777" w:rsidTr="00D10CFD">
        <w:trPr>
          <w:trHeight w:val="273"/>
        </w:trPr>
        <w:tc>
          <w:tcPr>
            <w:tcW w:w="567" w:type="dxa"/>
            <w:vMerge/>
            <w:vAlign w:val="center"/>
          </w:tcPr>
          <w:p w14:paraId="279D3CB4"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562E8288"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51527DA3"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64AAB512"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ширина по внешнему краю, мм</w:t>
            </w:r>
          </w:p>
        </w:tc>
        <w:tc>
          <w:tcPr>
            <w:tcW w:w="2127" w:type="dxa"/>
            <w:vAlign w:val="center"/>
          </w:tcPr>
          <w:p w14:paraId="03F17219"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530 и ≤ 550</w:t>
            </w:r>
          </w:p>
        </w:tc>
        <w:tc>
          <w:tcPr>
            <w:tcW w:w="1842" w:type="dxa"/>
            <w:vAlign w:val="center"/>
          </w:tcPr>
          <w:p w14:paraId="60B2D48A"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47909975"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эргономичностью посадочных мест, обеспечивающие сотруднику безопасность и комфорт, снижающие негативные последствия малоподвижного образа жизни</w:t>
            </w:r>
          </w:p>
        </w:tc>
      </w:tr>
      <w:tr w:rsidR="00D10CFD" w:rsidRPr="00A92A59" w14:paraId="18CD4AE9" w14:textId="77777777" w:rsidTr="00D10CFD">
        <w:trPr>
          <w:trHeight w:val="127"/>
        </w:trPr>
        <w:tc>
          <w:tcPr>
            <w:tcW w:w="567" w:type="dxa"/>
            <w:vMerge/>
            <w:vAlign w:val="center"/>
          </w:tcPr>
          <w:p w14:paraId="12F2BCB3"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053DE3F7"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325F3267"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091D71B0"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ширина посадочного места, мм</w:t>
            </w:r>
          </w:p>
        </w:tc>
        <w:tc>
          <w:tcPr>
            <w:tcW w:w="2127" w:type="dxa"/>
            <w:vAlign w:val="center"/>
          </w:tcPr>
          <w:p w14:paraId="499F1F5D"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450 и ≤ 510</w:t>
            </w:r>
          </w:p>
        </w:tc>
        <w:tc>
          <w:tcPr>
            <w:tcW w:w="1842" w:type="dxa"/>
            <w:vAlign w:val="center"/>
          </w:tcPr>
          <w:p w14:paraId="788315FD"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57EF77A1"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эргономичностью посадочных мест, обеспечивающие сотруднику безопасность и комфорт, снижающие негативные последствия малоподвижного образа жизни</w:t>
            </w:r>
          </w:p>
        </w:tc>
      </w:tr>
      <w:tr w:rsidR="00D10CFD" w:rsidRPr="00A92A59" w14:paraId="4ACEB407" w14:textId="77777777" w:rsidTr="00D10CFD">
        <w:trPr>
          <w:trHeight w:val="127"/>
        </w:trPr>
        <w:tc>
          <w:tcPr>
            <w:tcW w:w="567" w:type="dxa"/>
            <w:vMerge/>
            <w:vAlign w:val="center"/>
          </w:tcPr>
          <w:p w14:paraId="16BF83F2"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4C359056"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3DEF20A3"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19C3EE8D"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высота от пола до верхней части спинки, мм</w:t>
            </w:r>
          </w:p>
        </w:tc>
        <w:tc>
          <w:tcPr>
            <w:tcW w:w="2127" w:type="dxa"/>
            <w:vAlign w:val="center"/>
          </w:tcPr>
          <w:p w14:paraId="0CA348D4"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800 и ≤ 820</w:t>
            </w:r>
          </w:p>
        </w:tc>
        <w:tc>
          <w:tcPr>
            <w:tcW w:w="1842" w:type="dxa"/>
            <w:vAlign w:val="center"/>
          </w:tcPr>
          <w:p w14:paraId="6F2DA9EE"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45DD0326"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эргономичностью посадочных мест, обеспечивающие сотруднику безопасность и комфорт, снижающие негативные последствия малоподвижного образа жизни</w:t>
            </w:r>
          </w:p>
        </w:tc>
      </w:tr>
      <w:tr w:rsidR="00D10CFD" w:rsidRPr="00A92A59" w14:paraId="749EC6A1" w14:textId="77777777" w:rsidTr="00D10CFD">
        <w:trPr>
          <w:trHeight w:val="127"/>
        </w:trPr>
        <w:tc>
          <w:tcPr>
            <w:tcW w:w="567" w:type="dxa"/>
            <w:vMerge/>
            <w:vAlign w:val="center"/>
          </w:tcPr>
          <w:p w14:paraId="76DD479B"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22110810"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026EFFF2"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775D87E1"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глубина посадочного места, мм</w:t>
            </w:r>
          </w:p>
        </w:tc>
        <w:tc>
          <w:tcPr>
            <w:tcW w:w="2127" w:type="dxa"/>
            <w:vAlign w:val="center"/>
          </w:tcPr>
          <w:p w14:paraId="5A32BFF2"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410 и ≤ 450</w:t>
            </w:r>
          </w:p>
        </w:tc>
        <w:tc>
          <w:tcPr>
            <w:tcW w:w="1842" w:type="dxa"/>
            <w:vAlign w:val="center"/>
          </w:tcPr>
          <w:p w14:paraId="67FA8566"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10DC75C5"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эргономичностью посадочных мест, обеспечивающие сотруднику безопасность и комфорт, снижающие негативные последствия малоподвижного образа жизни</w:t>
            </w:r>
          </w:p>
        </w:tc>
      </w:tr>
      <w:tr w:rsidR="00D10CFD" w:rsidRPr="00A92A59" w14:paraId="360C0A6D" w14:textId="77777777" w:rsidTr="00D10CFD">
        <w:trPr>
          <w:trHeight w:val="127"/>
        </w:trPr>
        <w:tc>
          <w:tcPr>
            <w:tcW w:w="567" w:type="dxa"/>
            <w:vMerge/>
            <w:vAlign w:val="center"/>
          </w:tcPr>
          <w:p w14:paraId="0A36F3F2"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79393C4A"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23CAD7A0"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37BEC89A" w14:textId="77777777" w:rsidR="00D10CFD" w:rsidRPr="00A92A59" w:rsidRDefault="00D10CFD" w:rsidP="00D10CFD">
            <w:pPr>
              <w:spacing w:after="0" w:line="240" w:lineRule="auto"/>
              <w:rPr>
                <w:rFonts w:ascii="Times New Roman" w:eastAsia="Times New Roman" w:hAnsi="Times New Roman" w:cs="Times New Roman"/>
                <w:sz w:val="24"/>
                <w:szCs w:val="24"/>
                <w:lang w:val="en-US"/>
              </w:rPr>
            </w:pPr>
            <w:r w:rsidRPr="00A92A59">
              <w:rPr>
                <w:rFonts w:ascii="Times New Roman" w:eastAsia="Times New Roman" w:hAnsi="Times New Roman" w:cs="Times New Roman"/>
                <w:sz w:val="24"/>
                <w:szCs w:val="24"/>
              </w:rPr>
              <w:t>высота спинки, мм</w:t>
            </w:r>
          </w:p>
        </w:tc>
        <w:tc>
          <w:tcPr>
            <w:tcW w:w="2127" w:type="dxa"/>
            <w:vAlign w:val="center"/>
          </w:tcPr>
          <w:p w14:paraId="2D228D9E"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340 и ≤ 400</w:t>
            </w:r>
          </w:p>
        </w:tc>
        <w:tc>
          <w:tcPr>
            <w:tcW w:w="1842" w:type="dxa"/>
            <w:vAlign w:val="center"/>
          </w:tcPr>
          <w:p w14:paraId="219FBFCA"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088D769D"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В соответствии с эргономичностью посадочных </w:t>
            </w:r>
            <w:r w:rsidRPr="00A92A59">
              <w:rPr>
                <w:rFonts w:ascii="Times New Roman" w:eastAsia="Times New Roman" w:hAnsi="Times New Roman" w:cs="Times New Roman"/>
                <w:sz w:val="24"/>
                <w:szCs w:val="24"/>
              </w:rPr>
              <w:lastRenderedPageBreak/>
              <w:t>мест, обеспечивающие сотруднику безопасность и комфорт, снижающие негативные последствия малоподвижного образа жизни</w:t>
            </w:r>
          </w:p>
        </w:tc>
      </w:tr>
      <w:tr w:rsidR="00D10CFD" w:rsidRPr="00A92A59" w14:paraId="1EA6F4D2" w14:textId="77777777" w:rsidTr="00D10CFD">
        <w:trPr>
          <w:trHeight w:val="127"/>
        </w:trPr>
        <w:tc>
          <w:tcPr>
            <w:tcW w:w="567" w:type="dxa"/>
            <w:vMerge/>
            <w:vAlign w:val="center"/>
          </w:tcPr>
          <w:p w14:paraId="06F8C394"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1073BF4A"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437E280A"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59D2DD46"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Материал набивки стула</w:t>
            </w:r>
          </w:p>
        </w:tc>
        <w:tc>
          <w:tcPr>
            <w:tcW w:w="2127" w:type="dxa"/>
            <w:vAlign w:val="center"/>
          </w:tcPr>
          <w:p w14:paraId="097FB7E0"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поролон</w:t>
            </w:r>
          </w:p>
        </w:tc>
        <w:tc>
          <w:tcPr>
            <w:tcW w:w="1842" w:type="dxa"/>
            <w:vAlign w:val="center"/>
          </w:tcPr>
          <w:p w14:paraId="03BDC001"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217B9F9C"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Обусловлено износоустойчивостью и долговечностью в работе</w:t>
            </w:r>
          </w:p>
        </w:tc>
      </w:tr>
      <w:tr w:rsidR="00D10CFD" w:rsidRPr="00A92A59" w14:paraId="13B5EB78" w14:textId="77777777" w:rsidTr="00D10CFD">
        <w:trPr>
          <w:trHeight w:val="127"/>
        </w:trPr>
        <w:tc>
          <w:tcPr>
            <w:tcW w:w="567" w:type="dxa"/>
            <w:vMerge/>
            <w:vAlign w:val="center"/>
          </w:tcPr>
          <w:p w14:paraId="060AEB44"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6BF05469"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7DE32FA2"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0FA764D9"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Плотность поролона, кг/м3</w:t>
            </w:r>
          </w:p>
        </w:tc>
        <w:tc>
          <w:tcPr>
            <w:tcW w:w="2127" w:type="dxa"/>
            <w:vAlign w:val="center"/>
          </w:tcPr>
          <w:p w14:paraId="23D48A36" w14:textId="77777777" w:rsidR="00D10CFD" w:rsidRPr="00A92A59" w:rsidRDefault="00D10CFD" w:rsidP="00D10CFD">
            <w:pPr>
              <w:spacing w:after="0" w:line="240" w:lineRule="auto"/>
              <w:rPr>
                <w:rFonts w:ascii="Times New Roman" w:eastAsia="Times New Roman" w:hAnsi="Times New Roman" w:cs="Times New Roman"/>
                <w:sz w:val="24"/>
                <w:szCs w:val="24"/>
                <w:lang w:val="en-US"/>
              </w:rPr>
            </w:pPr>
            <w:r w:rsidRPr="00A92A59">
              <w:rPr>
                <w:rFonts w:ascii="Times New Roman" w:eastAsia="Times New Roman" w:hAnsi="Times New Roman" w:cs="Times New Roman"/>
                <w:sz w:val="24"/>
                <w:szCs w:val="24"/>
              </w:rPr>
              <w:t>≥ 22</w:t>
            </w:r>
            <w:r w:rsidRPr="00A92A59">
              <w:rPr>
                <w:rFonts w:ascii="Times New Roman" w:eastAsia="Times New Roman" w:hAnsi="Times New Roman" w:cs="Times New Roman"/>
                <w:sz w:val="24"/>
                <w:szCs w:val="24"/>
                <w:lang w:val="en-US"/>
              </w:rPr>
              <w:t xml:space="preserve"> </w:t>
            </w:r>
            <w:r w:rsidRPr="00A92A59">
              <w:rPr>
                <w:rFonts w:ascii="Times New Roman" w:eastAsia="Times New Roman" w:hAnsi="Times New Roman" w:cs="Times New Roman"/>
                <w:sz w:val="24"/>
                <w:szCs w:val="24"/>
              </w:rPr>
              <w:t>и ≤ 40</w:t>
            </w:r>
          </w:p>
        </w:tc>
        <w:tc>
          <w:tcPr>
            <w:tcW w:w="1842" w:type="dxa"/>
            <w:vAlign w:val="center"/>
          </w:tcPr>
          <w:p w14:paraId="2BC707FE"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0D8A74F7"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Обусловлено износоустойчивостью и долговечностью в работе</w:t>
            </w:r>
          </w:p>
        </w:tc>
      </w:tr>
      <w:tr w:rsidR="00D10CFD" w:rsidRPr="00A92A59" w14:paraId="79D36CA5" w14:textId="77777777" w:rsidTr="00D10CFD">
        <w:trPr>
          <w:trHeight w:val="659"/>
        </w:trPr>
        <w:tc>
          <w:tcPr>
            <w:tcW w:w="567" w:type="dxa"/>
            <w:vMerge/>
            <w:vAlign w:val="center"/>
          </w:tcPr>
          <w:p w14:paraId="451715DD"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21AE8CC3"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405AE7A3"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7A752709"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Материал обивки</w:t>
            </w:r>
          </w:p>
        </w:tc>
        <w:tc>
          <w:tcPr>
            <w:tcW w:w="2127" w:type="dxa"/>
            <w:vAlign w:val="center"/>
          </w:tcPr>
          <w:p w14:paraId="7B6787C4"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CD0C2A">
              <w:rPr>
                <w:rFonts w:ascii="Times New Roman" w:eastAsia="Times New Roman" w:hAnsi="Times New Roman" w:cs="Times New Roman"/>
                <w:sz w:val="24"/>
                <w:szCs w:val="24"/>
                <w:highlight w:val="yellow"/>
              </w:rPr>
              <w:t>кожзам</w:t>
            </w:r>
          </w:p>
        </w:tc>
        <w:tc>
          <w:tcPr>
            <w:tcW w:w="1842" w:type="dxa"/>
            <w:vAlign w:val="center"/>
          </w:tcPr>
          <w:p w14:paraId="4DD06203"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4E4CF803"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В соответствии с простотой в обслуживании (уборка, чистка) </w:t>
            </w:r>
          </w:p>
        </w:tc>
      </w:tr>
      <w:tr w:rsidR="00D10CFD" w:rsidRPr="00A92A59" w14:paraId="1A594370" w14:textId="77777777" w:rsidTr="00D10CFD">
        <w:trPr>
          <w:trHeight w:val="127"/>
        </w:trPr>
        <w:tc>
          <w:tcPr>
            <w:tcW w:w="567" w:type="dxa"/>
            <w:vMerge/>
            <w:vAlign w:val="center"/>
          </w:tcPr>
          <w:p w14:paraId="3EFBE2D0"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60391C8D"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0A094902"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214287E7"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Цвет</w:t>
            </w:r>
          </w:p>
        </w:tc>
        <w:tc>
          <w:tcPr>
            <w:tcW w:w="2127" w:type="dxa"/>
            <w:vAlign w:val="center"/>
          </w:tcPr>
          <w:p w14:paraId="106468E9"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черный</w:t>
            </w:r>
          </w:p>
        </w:tc>
        <w:tc>
          <w:tcPr>
            <w:tcW w:w="1842" w:type="dxa"/>
            <w:vAlign w:val="center"/>
          </w:tcPr>
          <w:p w14:paraId="77196AC3"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2521BCEB"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выдержанным в едином офисном стиле и дизайном интерьера заказчика</w:t>
            </w:r>
          </w:p>
        </w:tc>
      </w:tr>
      <w:tr w:rsidR="00D10CFD" w:rsidRPr="00A92A59" w14:paraId="65F4A819" w14:textId="77777777" w:rsidTr="00D10CFD">
        <w:trPr>
          <w:trHeight w:val="698"/>
        </w:trPr>
        <w:tc>
          <w:tcPr>
            <w:tcW w:w="567" w:type="dxa"/>
            <w:vMerge/>
            <w:vAlign w:val="center"/>
          </w:tcPr>
          <w:p w14:paraId="6D7CDEC6"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6A7B4FE2"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17B477FB"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016B9AB9"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Каркас</w:t>
            </w:r>
          </w:p>
        </w:tc>
        <w:tc>
          <w:tcPr>
            <w:tcW w:w="2127" w:type="dxa"/>
            <w:vAlign w:val="center"/>
          </w:tcPr>
          <w:p w14:paraId="181B6A13"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металлический трубчатый</w:t>
            </w:r>
          </w:p>
        </w:tc>
        <w:tc>
          <w:tcPr>
            <w:tcW w:w="1842" w:type="dxa"/>
            <w:vAlign w:val="center"/>
          </w:tcPr>
          <w:p w14:paraId="6EC11D96"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0199022A"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повышенной надежностью при работе</w:t>
            </w:r>
          </w:p>
        </w:tc>
      </w:tr>
      <w:tr w:rsidR="00D10CFD" w:rsidRPr="00A92A59" w14:paraId="7BA8DA69" w14:textId="77777777" w:rsidTr="00D10CFD">
        <w:trPr>
          <w:trHeight w:val="127"/>
        </w:trPr>
        <w:tc>
          <w:tcPr>
            <w:tcW w:w="567" w:type="dxa"/>
            <w:vMerge/>
            <w:vAlign w:val="center"/>
          </w:tcPr>
          <w:p w14:paraId="75E1B2AD"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6E909C38"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3CC5F679"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118D499D"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Покрытие ножек</w:t>
            </w:r>
          </w:p>
        </w:tc>
        <w:tc>
          <w:tcPr>
            <w:tcW w:w="2127" w:type="dxa"/>
            <w:vAlign w:val="center"/>
          </w:tcPr>
          <w:p w14:paraId="744DD4B6"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износостойкое</w:t>
            </w:r>
          </w:p>
        </w:tc>
        <w:tc>
          <w:tcPr>
            <w:tcW w:w="1842" w:type="dxa"/>
            <w:vAlign w:val="center"/>
          </w:tcPr>
          <w:p w14:paraId="68E651A9"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66D7B0DC"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повышенной надежностью при работе</w:t>
            </w:r>
          </w:p>
        </w:tc>
      </w:tr>
      <w:tr w:rsidR="00D10CFD" w:rsidRPr="00A92A59" w14:paraId="5AEC3BB3" w14:textId="77777777" w:rsidTr="00D10CFD">
        <w:trPr>
          <w:trHeight w:val="127"/>
        </w:trPr>
        <w:tc>
          <w:tcPr>
            <w:tcW w:w="567" w:type="dxa"/>
            <w:vMerge/>
            <w:vAlign w:val="center"/>
          </w:tcPr>
          <w:p w14:paraId="17CFDCF7"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1C5CBC16"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2CA84EFE"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4FEB2630"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Заглушки</w:t>
            </w:r>
          </w:p>
        </w:tc>
        <w:tc>
          <w:tcPr>
            <w:tcW w:w="2127" w:type="dxa"/>
            <w:vAlign w:val="center"/>
          </w:tcPr>
          <w:p w14:paraId="0B24D6F5"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наличие</w:t>
            </w:r>
          </w:p>
        </w:tc>
        <w:tc>
          <w:tcPr>
            <w:tcW w:w="1842" w:type="dxa"/>
            <w:vAlign w:val="center"/>
          </w:tcPr>
          <w:p w14:paraId="1F572E7A"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6E9EBE02"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безопасностью в использовании в работе</w:t>
            </w:r>
          </w:p>
        </w:tc>
      </w:tr>
      <w:tr w:rsidR="00D10CFD" w:rsidRPr="00A92A59" w14:paraId="73F323B3" w14:textId="77777777" w:rsidTr="00D10CFD">
        <w:trPr>
          <w:trHeight w:val="127"/>
        </w:trPr>
        <w:tc>
          <w:tcPr>
            <w:tcW w:w="567" w:type="dxa"/>
            <w:vMerge/>
            <w:vAlign w:val="center"/>
          </w:tcPr>
          <w:p w14:paraId="33BB2E4D"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2EEC0582"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2F9C1548"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11E948D2"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Материал заглушек</w:t>
            </w:r>
          </w:p>
        </w:tc>
        <w:tc>
          <w:tcPr>
            <w:tcW w:w="2127" w:type="dxa"/>
            <w:vAlign w:val="center"/>
          </w:tcPr>
          <w:p w14:paraId="3D9B55B7"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пластик</w:t>
            </w:r>
          </w:p>
        </w:tc>
        <w:tc>
          <w:tcPr>
            <w:tcW w:w="1842" w:type="dxa"/>
            <w:vAlign w:val="center"/>
          </w:tcPr>
          <w:p w14:paraId="0B341484"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6803C6EB"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безопасностью в использовании в работе</w:t>
            </w:r>
          </w:p>
        </w:tc>
      </w:tr>
      <w:tr w:rsidR="00D10CFD" w:rsidRPr="00A92A59" w14:paraId="78C6BD14" w14:textId="77777777" w:rsidTr="00D10CFD">
        <w:trPr>
          <w:trHeight w:val="127"/>
        </w:trPr>
        <w:tc>
          <w:tcPr>
            <w:tcW w:w="567" w:type="dxa"/>
            <w:vMerge/>
            <w:vAlign w:val="center"/>
          </w:tcPr>
          <w:p w14:paraId="51AD6D4E"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05473D1B"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18FFDA47"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2A658260"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Цвет каркаса и ножек</w:t>
            </w:r>
          </w:p>
        </w:tc>
        <w:tc>
          <w:tcPr>
            <w:tcW w:w="2127" w:type="dxa"/>
            <w:vAlign w:val="center"/>
          </w:tcPr>
          <w:p w14:paraId="134779A4"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хром</w:t>
            </w:r>
          </w:p>
        </w:tc>
        <w:tc>
          <w:tcPr>
            <w:tcW w:w="1842" w:type="dxa"/>
            <w:vAlign w:val="center"/>
          </w:tcPr>
          <w:p w14:paraId="3812371C"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2DD8FF4B"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выдержанным в едином офисном стиле и дизайном интерьера заказчика</w:t>
            </w:r>
          </w:p>
        </w:tc>
      </w:tr>
      <w:tr w:rsidR="00D10CFD" w:rsidRPr="00A92A59" w14:paraId="670B5139" w14:textId="77777777" w:rsidTr="00D10CFD">
        <w:trPr>
          <w:trHeight w:val="127"/>
        </w:trPr>
        <w:tc>
          <w:tcPr>
            <w:tcW w:w="567" w:type="dxa"/>
            <w:vMerge/>
            <w:vAlign w:val="center"/>
          </w:tcPr>
          <w:p w14:paraId="7B50AA7D"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60A971EC"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5F8455F5"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72E26F11"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Материал подлокотников</w:t>
            </w:r>
          </w:p>
        </w:tc>
        <w:tc>
          <w:tcPr>
            <w:tcW w:w="2127" w:type="dxa"/>
            <w:vAlign w:val="center"/>
          </w:tcPr>
          <w:p w14:paraId="73CBE1EC"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кожзам</w:t>
            </w:r>
          </w:p>
        </w:tc>
        <w:tc>
          <w:tcPr>
            <w:tcW w:w="1842" w:type="dxa"/>
            <w:vAlign w:val="center"/>
          </w:tcPr>
          <w:p w14:paraId="6FA71996"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788D7D42"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В соответствии с выдержанным в едином </w:t>
            </w:r>
            <w:r w:rsidRPr="00A92A59">
              <w:rPr>
                <w:rFonts w:ascii="Times New Roman" w:eastAsia="Times New Roman" w:hAnsi="Times New Roman" w:cs="Times New Roman"/>
                <w:sz w:val="24"/>
                <w:szCs w:val="24"/>
              </w:rPr>
              <w:lastRenderedPageBreak/>
              <w:t>офисном стиле и дизайном интерьера заказчика</w:t>
            </w:r>
          </w:p>
        </w:tc>
      </w:tr>
      <w:tr w:rsidR="00D10CFD" w:rsidRPr="00A92A59" w14:paraId="4EAA5B9B" w14:textId="77777777" w:rsidTr="00D10CFD">
        <w:trPr>
          <w:trHeight w:val="127"/>
        </w:trPr>
        <w:tc>
          <w:tcPr>
            <w:tcW w:w="567" w:type="dxa"/>
            <w:vMerge/>
            <w:vAlign w:val="center"/>
          </w:tcPr>
          <w:p w14:paraId="3837E87A"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53DE51F5"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12FB0257"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42959162"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Рекомендованная максимальная</w:t>
            </w:r>
          </w:p>
          <w:p w14:paraId="7EF724E7"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нагрузка, кг</w:t>
            </w:r>
          </w:p>
        </w:tc>
        <w:tc>
          <w:tcPr>
            <w:tcW w:w="2127" w:type="dxa"/>
            <w:vAlign w:val="center"/>
          </w:tcPr>
          <w:p w14:paraId="6A4FBCFC"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100</w:t>
            </w:r>
          </w:p>
        </w:tc>
        <w:tc>
          <w:tcPr>
            <w:tcW w:w="1842" w:type="dxa"/>
            <w:vAlign w:val="center"/>
          </w:tcPr>
          <w:p w14:paraId="1011EE2F"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1AEB445D"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требованиями заказчика (физические данные работающего контингента сотрудников)</w:t>
            </w:r>
          </w:p>
        </w:tc>
      </w:tr>
      <w:tr w:rsidR="00D10CFD" w:rsidRPr="00A92A59" w14:paraId="205CE175" w14:textId="77777777" w:rsidTr="00D10CFD">
        <w:trPr>
          <w:trHeight w:val="367"/>
        </w:trPr>
        <w:tc>
          <w:tcPr>
            <w:tcW w:w="567" w:type="dxa"/>
            <w:vMerge w:val="restart"/>
            <w:vAlign w:val="center"/>
          </w:tcPr>
          <w:p w14:paraId="78892F82"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lang w:val="en-US"/>
              </w:rPr>
              <w:t>5</w:t>
            </w:r>
          </w:p>
        </w:tc>
        <w:tc>
          <w:tcPr>
            <w:tcW w:w="2694" w:type="dxa"/>
            <w:vMerge w:val="restart"/>
            <w:vAlign w:val="center"/>
          </w:tcPr>
          <w:p w14:paraId="41F08523" w14:textId="78AFF541"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Стул на металлическом каркасе </w:t>
            </w:r>
          </w:p>
          <w:p w14:paraId="433073BF" w14:textId="77777777" w:rsidR="00D10CFD" w:rsidRPr="00A92A59" w:rsidRDefault="00D10CFD" w:rsidP="00D10CFD">
            <w:pPr>
              <w:spacing w:after="0" w:line="240" w:lineRule="auto"/>
              <w:rPr>
                <w:rFonts w:ascii="Times New Roman" w:eastAsia="Times New Roman" w:hAnsi="Times New Roman" w:cs="Times New Roman"/>
                <w:sz w:val="24"/>
                <w:szCs w:val="24"/>
              </w:rPr>
            </w:pPr>
          </w:p>
          <w:p w14:paraId="34D52CAC"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ОКПД 2: 31.01.11.150- Мебель для сидения, преимущественно с металлическим каркасом;</w:t>
            </w:r>
          </w:p>
          <w:p w14:paraId="711F847E" w14:textId="77777777" w:rsidR="00D10CFD" w:rsidRPr="00A92A59" w:rsidRDefault="00D10CFD" w:rsidP="00D10CFD">
            <w:pPr>
              <w:spacing w:after="0" w:line="240" w:lineRule="auto"/>
              <w:rPr>
                <w:rFonts w:ascii="Times New Roman" w:eastAsia="Times New Roman" w:hAnsi="Times New Roman" w:cs="Times New Roman"/>
                <w:sz w:val="24"/>
                <w:szCs w:val="24"/>
              </w:rPr>
            </w:pPr>
          </w:p>
          <w:p w14:paraId="612AD6F3" w14:textId="4F0679EF"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КТРУ: 31.01.11.150-00000003</w:t>
            </w:r>
            <w:r w:rsidR="008E570A">
              <w:rPr>
                <w:rFonts w:ascii="Times New Roman" w:eastAsia="Times New Roman" w:hAnsi="Times New Roman" w:cs="Times New Roman"/>
                <w:sz w:val="24"/>
                <w:szCs w:val="24"/>
              </w:rPr>
              <w:t xml:space="preserve">- </w:t>
            </w:r>
            <w:r w:rsidR="008E570A" w:rsidRPr="008E570A">
              <w:rPr>
                <w:rFonts w:ascii="Times New Roman" w:eastAsia="Times New Roman" w:hAnsi="Times New Roman" w:cs="Times New Roman"/>
                <w:sz w:val="24"/>
                <w:szCs w:val="24"/>
              </w:rPr>
              <w:t>Стул на металлическом каркасе</w:t>
            </w:r>
          </w:p>
          <w:p w14:paraId="438507D0" w14:textId="77777777" w:rsidR="00D10CFD" w:rsidRPr="00A92A59" w:rsidRDefault="00D10CFD" w:rsidP="00D10CFD">
            <w:pPr>
              <w:spacing w:after="0" w:line="240" w:lineRule="auto"/>
              <w:rPr>
                <w:rFonts w:ascii="Times New Roman" w:eastAsia="Times New Roman" w:hAnsi="Times New Roman" w:cs="Times New Roman"/>
                <w:sz w:val="24"/>
                <w:szCs w:val="24"/>
              </w:rPr>
            </w:pPr>
          </w:p>
          <w:p w14:paraId="618980BD"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 </w:t>
            </w:r>
            <w:r w:rsidRPr="00A92A59">
              <w:rPr>
                <w:rFonts w:ascii="Times New Roman" w:eastAsia="Times New Roman" w:hAnsi="Times New Roman" w:cs="Times New Roman"/>
                <w:noProof/>
                <w:sz w:val="24"/>
                <w:szCs w:val="24"/>
                <w:lang w:eastAsia="ru-RU"/>
              </w:rPr>
              <w:drawing>
                <wp:inline distT="0" distB="0" distL="0" distR="0" wp14:anchorId="7A7809CC" wp14:editId="6A1CC494">
                  <wp:extent cx="1381125" cy="1381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pic:spPr>
                      </pic:pic>
                    </a:graphicData>
                  </a:graphic>
                </wp:inline>
              </w:drawing>
            </w:r>
          </w:p>
          <w:p w14:paraId="731CCC1E"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restart"/>
            <w:vAlign w:val="center"/>
          </w:tcPr>
          <w:p w14:paraId="32CF8599" w14:textId="77777777" w:rsidR="00D10CFD" w:rsidRPr="00A92A59" w:rsidRDefault="00D10CFD" w:rsidP="00D10CFD">
            <w:pPr>
              <w:spacing w:after="0" w:line="240" w:lineRule="auto"/>
              <w:rPr>
                <w:rFonts w:ascii="Times New Roman" w:eastAsia="Times New Roman" w:hAnsi="Times New Roman" w:cs="Times New Roman"/>
                <w:sz w:val="24"/>
                <w:szCs w:val="24"/>
              </w:rPr>
            </w:pPr>
          </w:p>
          <w:p w14:paraId="5E450B3B"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19CCCFAC"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Вид материала сидения</w:t>
            </w:r>
          </w:p>
        </w:tc>
        <w:tc>
          <w:tcPr>
            <w:tcW w:w="2127" w:type="dxa"/>
            <w:vAlign w:val="center"/>
          </w:tcPr>
          <w:p w14:paraId="6147A8EA"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дерево</w:t>
            </w:r>
          </w:p>
        </w:tc>
        <w:tc>
          <w:tcPr>
            <w:tcW w:w="1842" w:type="dxa"/>
            <w:vAlign w:val="center"/>
          </w:tcPr>
          <w:p w14:paraId="1527F207" w14:textId="77777777" w:rsidR="00D10CFD" w:rsidRPr="00A92A59" w:rsidRDefault="00D10CFD" w:rsidP="00D10CFD">
            <w:pPr>
              <w:spacing w:after="0" w:line="240" w:lineRule="auto"/>
              <w:rPr>
                <w:rFonts w:ascii="Times New Roman" w:eastAsia="Times New Roman" w:hAnsi="Times New Roman" w:cs="Times New Roman"/>
                <w:sz w:val="24"/>
                <w:szCs w:val="24"/>
                <w:highlight w:val="yellow"/>
              </w:rPr>
            </w:pPr>
          </w:p>
        </w:tc>
        <w:tc>
          <w:tcPr>
            <w:tcW w:w="3402" w:type="dxa"/>
            <w:vAlign w:val="center"/>
          </w:tcPr>
          <w:p w14:paraId="387CA1ED" w14:textId="77777777" w:rsidR="00D10CFD" w:rsidRPr="00A92A59" w:rsidRDefault="00D10CFD" w:rsidP="00D10CFD">
            <w:pPr>
              <w:spacing w:after="0" w:line="240" w:lineRule="auto"/>
              <w:rPr>
                <w:rFonts w:ascii="Times New Roman" w:eastAsia="Times New Roman" w:hAnsi="Times New Roman" w:cs="Times New Roman"/>
                <w:sz w:val="24"/>
                <w:szCs w:val="24"/>
                <w:highlight w:val="yellow"/>
              </w:rPr>
            </w:pPr>
            <w:r w:rsidRPr="00A92A59">
              <w:rPr>
                <w:rFonts w:ascii="Times New Roman" w:eastAsia="Times New Roman" w:hAnsi="Times New Roman" w:cs="Times New Roman"/>
                <w:sz w:val="24"/>
                <w:szCs w:val="24"/>
              </w:rPr>
              <w:t>В соответствии с КТРУ</w:t>
            </w:r>
          </w:p>
        </w:tc>
      </w:tr>
      <w:tr w:rsidR="00D10CFD" w:rsidRPr="00A92A59" w14:paraId="047377AB" w14:textId="77777777" w:rsidTr="00D10CFD">
        <w:trPr>
          <w:trHeight w:val="367"/>
        </w:trPr>
        <w:tc>
          <w:tcPr>
            <w:tcW w:w="567" w:type="dxa"/>
            <w:vMerge/>
            <w:vAlign w:val="center"/>
          </w:tcPr>
          <w:p w14:paraId="26420F9C"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4F5D9FCC"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55C843ED"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7EE2CDBC"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Наличие мягкого сидения</w:t>
            </w:r>
          </w:p>
        </w:tc>
        <w:tc>
          <w:tcPr>
            <w:tcW w:w="2127" w:type="dxa"/>
            <w:vAlign w:val="center"/>
          </w:tcPr>
          <w:p w14:paraId="5DFBA20D"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да</w:t>
            </w:r>
          </w:p>
        </w:tc>
        <w:tc>
          <w:tcPr>
            <w:tcW w:w="1842" w:type="dxa"/>
            <w:vAlign w:val="center"/>
          </w:tcPr>
          <w:p w14:paraId="1984B733"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1374D747"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03C0355C" w14:textId="77777777" w:rsidTr="00D10CFD">
        <w:trPr>
          <w:trHeight w:val="367"/>
        </w:trPr>
        <w:tc>
          <w:tcPr>
            <w:tcW w:w="567" w:type="dxa"/>
            <w:vMerge/>
            <w:vAlign w:val="center"/>
          </w:tcPr>
          <w:p w14:paraId="5CC2896D"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2E1EFE2E"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7609ED8B"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75EAEE98"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Вид материала спинки  </w:t>
            </w:r>
          </w:p>
        </w:tc>
        <w:tc>
          <w:tcPr>
            <w:tcW w:w="2127" w:type="dxa"/>
            <w:vAlign w:val="center"/>
          </w:tcPr>
          <w:p w14:paraId="50D03C39"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дерево</w:t>
            </w:r>
          </w:p>
        </w:tc>
        <w:tc>
          <w:tcPr>
            <w:tcW w:w="1842" w:type="dxa"/>
            <w:vAlign w:val="center"/>
          </w:tcPr>
          <w:p w14:paraId="5FA32C0C"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11DDC44B"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7D247ECB" w14:textId="77777777" w:rsidTr="00D10CFD">
        <w:trPr>
          <w:trHeight w:val="367"/>
        </w:trPr>
        <w:tc>
          <w:tcPr>
            <w:tcW w:w="567" w:type="dxa"/>
            <w:vMerge/>
            <w:vAlign w:val="center"/>
          </w:tcPr>
          <w:p w14:paraId="7FCBC22A"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46E4CADB"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5247084D"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0A165C86"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Наличие мягкой спинки</w:t>
            </w:r>
          </w:p>
        </w:tc>
        <w:tc>
          <w:tcPr>
            <w:tcW w:w="2127" w:type="dxa"/>
            <w:vAlign w:val="center"/>
          </w:tcPr>
          <w:p w14:paraId="16E83F66"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да</w:t>
            </w:r>
          </w:p>
        </w:tc>
        <w:tc>
          <w:tcPr>
            <w:tcW w:w="1842" w:type="dxa"/>
            <w:vAlign w:val="center"/>
          </w:tcPr>
          <w:p w14:paraId="66D4E0CD"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0FC113E2"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68CABD86" w14:textId="77777777" w:rsidTr="00D10CFD">
        <w:trPr>
          <w:trHeight w:val="367"/>
        </w:trPr>
        <w:tc>
          <w:tcPr>
            <w:tcW w:w="567" w:type="dxa"/>
            <w:vMerge/>
            <w:vAlign w:val="center"/>
          </w:tcPr>
          <w:p w14:paraId="7C212CB3"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1FBCD214"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29D41745"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488D68EA"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Наличие подлокотников</w:t>
            </w:r>
          </w:p>
        </w:tc>
        <w:tc>
          <w:tcPr>
            <w:tcW w:w="2127" w:type="dxa"/>
            <w:vAlign w:val="center"/>
          </w:tcPr>
          <w:p w14:paraId="73FEB158"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да</w:t>
            </w:r>
          </w:p>
        </w:tc>
        <w:tc>
          <w:tcPr>
            <w:tcW w:w="1842" w:type="dxa"/>
            <w:vAlign w:val="center"/>
          </w:tcPr>
          <w:p w14:paraId="0CE68318"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023FE898"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308FE5BD" w14:textId="77777777" w:rsidTr="00D10CFD">
        <w:trPr>
          <w:trHeight w:val="367"/>
        </w:trPr>
        <w:tc>
          <w:tcPr>
            <w:tcW w:w="567" w:type="dxa"/>
            <w:vMerge/>
            <w:vAlign w:val="center"/>
          </w:tcPr>
          <w:p w14:paraId="44D5A143"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5298612E"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3AD4F362"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1689CFFE"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Форма основания</w:t>
            </w:r>
          </w:p>
        </w:tc>
        <w:tc>
          <w:tcPr>
            <w:tcW w:w="2127" w:type="dxa"/>
            <w:vAlign w:val="center"/>
          </w:tcPr>
          <w:p w14:paraId="3FFD1180"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ножки</w:t>
            </w:r>
          </w:p>
        </w:tc>
        <w:tc>
          <w:tcPr>
            <w:tcW w:w="1842" w:type="dxa"/>
            <w:vAlign w:val="center"/>
          </w:tcPr>
          <w:p w14:paraId="6A952740"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770FB496"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01C07A2F" w14:textId="77777777" w:rsidTr="00D10CFD">
        <w:trPr>
          <w:trHeight w:val="367"/>
        </w:trPr>
        <w:tc>
          <w:tcPr>
            <w:tcW w:w="567" w:type="dxa"/>
            <w:vMerge/>
            <w:vAlign w:val="center"/>
          </w:tcPr>
          <w:p w14:paraId="1B6D5842"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4CDF9239"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37F98207"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79FE20E7"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Наличие пюпитра</w:t>
            </w:r>
          </w:p>
        </w:tc>
        <w:tc>
          <w:tcPr>
            <w:tcW w:w="2127" w:type="dxa"/>
            <w:vAlign w:val="center"/>
          </w:tcPr>
          <w:p w14:paraId="2541405F"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да</w:t>
            </w:r>
          </w:p>
        </w:tc>
        <w:tc>
          <w:tcPr>
            <w:tcW w:w="1842" w:type="dxa"/>
            <w:vAlign w:val="center"/>
          </w:tcPr>
          <w:p w14:paraId="534F3921"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214F7ECE"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751310E7" w14:textId="77777777" w:rsidTr="00D10CFD">
        <w:trPr>
          <w:trHeight w:val="367"/>
        </w:trPr>
        <w:tc>
          <w:tcPr>
            <w:tcW w:w="567" w:type="dxa"/>
            <w:vMerge/>
            <w:vAlign w:val="center"/>
          </w:tcPr>
          <w:p w14:paraId="501C0C47"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5F0FEA44"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009B27D2"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5B535318"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Габаритные размеры:</w:t>
            </w:r>
          </w:p>
        </w:tc>
        <w:tc>
          <w:tcPr>
            <w:tcW w:w="2127" w:type="dxa"/>
            <w:vAlign w:val="center"/>
          </w:tcPr>
          <w:p w14:paraId="26A79537"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842" w:type="dxa"/>
            <w:vAlign w:val="center"/>
          </w:tcPr>
          <w:p w14:paraId="06142797"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4E3F7FB5"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Х</w:t>
            </w:r>
          </w:p>
        </w:tc>
      </w:tr>
      <w:tr w:rsidR="00D10CFD" w:rsidRPr="00A92A59" w14:paraId="749C9223" w14:textId="77777777" w:rsidTr="00D10CFD">
        <w:trPr>
          <w:trHeight w:val="273"/>
        </w:trPr>
        <w:tc>
          <w:tcPr>
            <w:tcW w:w="567" w:type="dxa"/>
            <w:vMerge/>
            <w:vAlign w:val="center"/>
          </w:tcPr>
          <w:p w14:paraId="777C5910"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7871B16C"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3CB06AC1"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56FC44F4"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ширина по внешнему краю, мм</w:t>
            </w:r>
          </w:p>
        </w:tc>
        <w:tc>
          <w:tcPr>
            <w:tcW w:w="2127" w:type="dxa"/>
            <w:vAlign w:val="center"/>
          </w:tcPr>
          <w:p w14:paraId="26EE327D"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530 и ≤ 550</w:t>
            </w:r>
          </w:p>
        </w:tc>
        <w:tc>
          <w:tcPr>
            <w:tcW w:w="1842" w:type="dxa"/>
            <w:vAlign w:val="center"/>
          </w:tcPr>
          <w:p w14:paraId="1B13A3D4"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5B80BB41"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эргономичностью посадочных мест, обеспечивающие сотруднику безопасность и комфорт, снижающие негативные последствия малоподвижного образа жизни</w:t>
            </w:r>
          </w:p>
        </w:tc>
      </w:tr>
      <w:tr w:rsidR="00D10CFD" w:rsidRPr="00A92A59" w14:paraId="6F06BC25" w14:textId="77777777" w:rsidTr="00D10CFD">
        <w:trPr>
          <w:trHeight w:val="127"/>
        </w:trPr>
        <w:tc>
          <w:tcPr>
            <w:tcW w:w="567" w:type="dxa"/>
            <w:vMerge/>
            <w:vAlign w:val="center"/>
          </w:tcPr>
          <w:p w14:paraId="359F4DA3"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3B72490C"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2A691B3E"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1D46D0BF"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ширина посадочного места, мм</w:t>
            </w:r>
          </w:p>
        </w:tc>
        <w:tc>
          <w:tcPr>
            <w:tcW w:w="2127" w:type="dxa"/>
            <w:vAlign w:val="center"/>
          </w:tcPr>
          <w:p w14:paraId="40C30435"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450 и ≤ 510</w:t>
            </w:r>
          </w:p>
        </w:tc>
        <w:tc>
          <w:tcPr>
            <w:tcW w:w="1842" w:type="dxa"/>
            <w:vAlign w:val="center"/>
          </w:tcPr>
          <w:p w14:paraId="14853069"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549EE6BD"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эргономичностью посадочных мест, обеспечивающие сотруднику безопасность и комфорт, снижающие негативные последствия малоподвижного образа жизни</w:t>
            </w:r>
          </w:p>
        </w:tc>
      </w:tr>
      <w:tr w:rsidR="00D10CFD" w:rsidRPr="00A92A59" w14:paraId="25841D00" w14:textId="77777777" w:rsidTr="00D10CFD">
        <w:trPr>
          <w:trHeight w:val="127"/>
        </w:trPr>
        <w:tc>
          <w:tcPr>
            <w:tcW w:w="567" w:type="dxa"/>
            <w:vMerge/>
            <w:vAlign w:val="center"/>
          </w:tcPr>
          <w:p w14:paraId="706CCF53"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195A94F9"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4311C4A3"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1BB17330"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высота от пола до </w:t>
            </w:r>
            <w:r w:rsidRPr="00A92A59">
              <w:rPr>
                <w:rFonts w:ascii="Times New Roman" w:eastAsia="Times New Roman" w:hAnsi="Times New Roman" w:cs="Times New Roman"/>
                <w:sz w:val="24"/>
                <w:szCs w:val="24"/>
              </w:rPr>
              <w:lastRenderedPageBreak/>
              <w:t>верхней части спинки, мм</w:t>
            </w:r>
          </w:p>
        </w:tc>
        <w:tc>
          <w:tcPr>
            <w:tcW w:w="2127" w:type="dxa"/>
            <w:vAlign w:val="center"/>
          </w:tcPr>
          <w:p w14:paraId="019CC757"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lastRenderedPageBreak/>
              <w:t>≥ 800 и ≤ 820</w:t>
            </w:r>
          </w:p>
        </w:tc>
        <w:tc>
          <w:tcPr>
            <w:tcW w:w="1842" w:type="dxa"/>
            <w:vAlign w:val="center"/>
          </w:tcPr>
          <w:p w14:paraId="76981258"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4304AD96"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В соответствии с </w:t>
            </w:r>
            <w:r w:rsidRPr="00A92A59">
              <w:rPr>
                <w:rFonts w:ascii="Times New Roman" w:eastAsia="Times New Roman" w:hAnsi="Times New Roman" w:cs="Times New Roman"/>
                <w:sz w:val="24"/>
                <w:szCs w:val="24"/>
              </w:rPr>
              <w:lastRenderedPageBreak/>
              <w:t>эргономичностью посадочных мест, обеспечивающие сотруднику безопасность и комфорт, снижающие негативные последствия малоподвижного образа жизни</w:t>
            </w:r>
          </w:p>
        </w:tc>
      </w:tr>
      <w:tr w:rsidR="00D10CFD" w:rsidRPr="00A92A59" w14:paraId="681DFDB1" w14:textId="77777777" w:rsidTr="00D10CFD">
        <w:trPr>
          <w:trHeight w:val="127"/>
        </w:trPr>
        <w:tc>
          <w:tcPr>
            <w:tcW w:w="567" w:type="dxa"/>
            <w:vMerge/>
            <w:vAlign w:val="center"/>
          </w:tcPr>
          <w:p w14:paraId="585943BE"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7388B972"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5F3F3A0E"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17A31DCE"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глубина посадочного места, мм</w:t>
            </w:r>
          </w:p>
        </w:tc>
        <w:tc>
          <w:tcPr>
            <w:tcW w:w="2127" w:type="dxa"/>
            <w:vAlign w:val="center"/>
          </w:tcPr>
          <w:p w14:paraId="67BB1ED5"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410 и ≤ 450</w:t>
            </w:r>
          </w:p>
        </w:tc>
        <w:tc>
          <w:tcPr>
            <w:tcW w:w="1842" w:type="dxa"/>
            <w:vAlign w:val="center"/>
          </w:tcPr>
          <w:p w14:paraId="109AB7A9"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1A847F8D"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эргономичностью посадочных мест, обеспечивающие сотруднику безопасность и комфорт, снижающие негативные последствия малоподвижного образа жизни</w:t>
            </w:r>
          </w:p>
        </w:tc>
      </w:tr>
      <w:tr w:rsidR="00D10CFD" w:rsidRPr="00A92A59" w14:paraId="192563D4" w14:textId="77777777" w:rsidTr="00D10CFD">
        <w:trPr>
          <w:trHeight w:val="127"/>
        </w:trPr>
        <w:tc>
          <w:tcPr>
            <w:tcW w:w="567" w:type="dxa"/>
            <w:vMerge/>
            <w:vAlign w:val="center"/>
          </w:tcPr>
          <w:p w14:paraId="619A555A"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78C946AB"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5CA8FA51"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5997DA5A" w14:textId="77777777" w:rsidR="00D10CFD" w:rsidRPr="00A92A59" w:rsidRDefault="00D10CFD" w:rsidP="00D10CFD">
            <w:pPr>
              <w:spacing w:after="0" w:line="240" w:lineRule="auto"/>
              <w:rPr>
                <w:rFonts w:ascii="Times New Roman" w:eastAsia="Times New Roman" w:hAnsi="Times New Roman" w:cs="Times New Roman"/>
                <w:sz w:val="24"/>
                <w:szCs w:val="24"/>
                <w:lang w:val="en-US"/>
              </w:rPr>
            </w:pPr>
            <w:r w:rsidRPr="00A92A59">
              <w:rPr>
                <w:rFonts w:ascii="Times New Roman" w:eastAsia="Times New Roman" w:hAnsi="Times New Roman" w:cs="Times New Roman"/>
                <w:sz w:val="24"/>
                <w:szCs w:val="24"/>
              </w:rPr>
              <w:t>высота спинки, мм</w:t>
            </w:r>
          </w:p>
        </w:tc>
        <w:tc>
          <w:tcPr>
            <w:tcW w:w="2127" w:type="dxa"/>
            <w:vAlign w:val="center"/>
          </w:tcPr>
          <w:p w14:paraId="31A0A23C"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340 и ≤ 400</w:t>
            </w:r>
          </w:p>
        </w:tc>
        <w:tc>
          <w:tcPr>
            <w:tcW w:w="1842" w:type="dxa"/>
            <w:vAlign w:val="center"/>
          </w:tcPr>
          <w:p w14:paraId="7A7CB514"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1D3BC5F1"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эргономичностью посадочных мест, обеспечивающие сотруднику безопасность и комфорт, снижающие негативные последствия малоподвижного образа жизни</w:t>
            </w:r>
          </w:p>
        </w:tc>
      </w:tr>
      <w:tr w:rsidR="00D10CFD" w:rsidRPr="00A92A59" w14:paraId="02B42E2E" w14:textId="77777777" w:rsidTr="00D10CFD">
        <w:trPr>
          <w:trHeight w:val="127"/>
        </w:trPr>
        <w:tc>
          <w:tcPr>
            <w:tcW w:w="567" w:type="dxa"/>
            <w:vMerge/>
            <w:vAlign w:val="center"/>
          </w:tcPr>
          <w:p w14:paraId="4A73751C"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4A609CBF"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776A229A"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3DBE5845"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Материал набивки стула</w:t>
            </w:r>
          </w:p>
        </w:tc>
        <w:tc>
          <w:tcPr>
            <w:tcW w:w="2127" w:type="dxa"/>
            <w:vAlign w:val="center"/>
          </w:tcPr>
          <w:p w14:paraId="4A4D1F50"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поролон</w:t>
            </w:r>
          </w:p>
        </w:tc>
        <w:tc>
          <w:tcPr>
            <w:tcW w:w="1842" w:type="dxa"/>
            <w:vAlign w:val="center"/>
          </w:tcPr>
          <w:p w14:paraId="0BB72E83"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0D800107"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Обусловлено износоустойчивостью и долговечностью в работе</w:t>
            </w:r>
          </w:p>
        </w:tc>
      </w:tr>
      <w:tr w:rsidR="00D10CFD" w:rsidRPr="00A92A59" w14:paraId="6946088C" w14:textId="77777777" w:rsidTr="00D10CFD">
        <w:trPr>
          <w:trHeight w:val="127"/>
        </w:trPr>
        <w:tc>
          <w:tcPr>
            <w:tcW w:w="567" w:type="dxa"/>
            <w:vMerge/>
            <w:vAlign w:val="center"/>
          </w:tcPr>
          <w:p w14:paraId="555C5CDF"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5363BFC3"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34C08A23"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59802293"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Плотность поролона, кг/м3</w:t>
            </w:r>
          </w:p>
        </w:tc>
        <w:tc>
          <w:tcPr>
            <w:tcW w:w="2127" w:type="dxa"/>
            <w:vAlign w:val="center"/>
          </w:tcPr>
          <w:p w14:paraId="23BB54A5" w14:textId="77777777" w:rsidR="00D10CFD" w:rsidRPr="00A92A59" w:rsidRDefault="00D10CFD" w:rsidP="00D10CFD">
            <w:pPr>
              <w:spacing w:after="0" w:line="240" w:lineRule="auto"/>
              <w:rPr>
                <w:rFonts w:ascii="Times New Roman" w:eastAsia="Times New Roman" w:hAnsi="Times New Roman" w:cs="Times New Roman"/>
                <w:sz w:val="24"/>
                <w:szCs w:val="24"/>
                <w:lang w:val="en-US"/>
              </w:rPr>
            </w:pPr>
            <w:r w:rsidRPr="00A92A59">
              <w:rPr>
                <w:rFonts w:ascii="Times New Roman" w:eastAsia="Times New Roman" w:hAnsi="Times New Roman" w:cs="Times New Roman"/>
                <w:sz w:val="24"/>
                <w:szCs w:val="24"/>
              </w:rPr>
              <w:t>≥ 22</w:t>
            </w:r>
            <w:r w:rsidRPr="00A92A59">
              <w:rPr>
                <w:rFonts w:ascii="Times New Roman" w:eastAsia="Times New Roman" w:hAnsi="Times New Roman" w:cs="Times New Roman"/>
                <w:sz w:val="24"/>
                <w:szCs w:val="24"/>
                <w:lang w:val="en-US"/>
              </w:rPr>
              <w:t xml:space="preserve"> </w:t>
            </w:r>
            <w:r w:rsidRPr="00A92A59">
              <w:rPr>
                <w:rFonts w:ascii="Times New Roman" w:eastAsia="Times New Roman" w:hAnsi="Times New Roman" w:cs="Times New Roman"/>
                <w:sz w:val="24"/>
                <w:szCs w:val="24"/>
              </w:rPr>
              <w:t>и ≤ 40</w:t>
            </w:r>
          </w:p>
        </w:tc>
        <w:tc>
          <w:tcPr>
            <w:tcW w:w="1842" w:type="dxa"/>
            <w:vAlign w:val="center"/>
          </w:tcPr>
          <w:p w14:paraId="64AAFF5A"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0F130F7E"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Обусловлено износоустойчивостью и долговечностью в работе</w:t>
            </w:r>
          </w:p>
        </w:tc>
      </w:tr>
      <w:tr w:rsidR="00D10CFD" w:rsidRPr="00A92A59" w14:paraId="407E545E" w14:textId="77777777" w:rsidTr="00D10CFD">
        <w:trPr>
          <w:trHeight w:val="659"/>
        </w:trPr>
        <w:tc>
          <w:tcPr>
            <w:tcW w:w="567" w:type="dxa"/>
            <w:vMerge/>
            <w:vAlign w:val="center"/>
          </w:tcPr>
          <w:p w14:paraId="3EC2D068"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52C1EEB0"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74EEA5A9"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0256286E"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Материал обивки</w:t>
            </w:r>
          </w:p>
        </w:tc>
        <w:tc>
          <w:tcPr>
            <w:tcW w:w="2127" w:type="dxa"/>
            <w:vAlign w:val="center"/>
          </w:tcPr>
          <w:p w14:paraId="3E59A3F5"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кожзам</w:t>
            </w:r>
          </w:p>
        </w:tc>
        <w:tc>
          <w:tcPr>
            <w:tcW w:w="1842" w:type="dxa"/>
            <w:vAlign w:val="center"/>
          </w:tcPr>
          <w:p w14:paraId="0FF3B6FD"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13BFCF3F"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xml:space="preserve">В соответствии с простотой в обслуживании (уборка, чистка) </w:t>
            </w:r>
          </w:p>
        </w:tc>
      </w:tr>
      <w:tr w:rsidR="00D10CFD" w:rsidRPr="00A92A59" w14:paraId="6B0745FF" w14:textId="77777777" w:rsidTr="00D10CFD">
        <w:trPr>
          <w:trHeight w:val="127"/>
        </w:trPr>
        <w:tc>
          <w:tcPr>
            <w:tcW w:w="567" w:type="dxa"/>
            <w:vMerge/>
            <w:vAlign w:val="center"/>
          </w:tcPr>
          <w:p w14:paraId="497761A1"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03E94245"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26A0104F"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659E65DD"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Цвет</w:t>
            </w:r>
          </w:p>
        </w:tc>
        <w:tc>
          <w:tcPr>
            <w:tcW w:w="2127" w:type="dxa"/>
            <w:vAlign w:val="center"/>
          </w:tcPr>
          <w:p w14:paraId="08B6ADD9"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черный</w:t>
            </w:r>
          </w:p>
        </w:tc>
        <w:tc>
          <w:tcPr>
            <w:tcW w:w="1842" w:type="dxa"/>
            <w:vAlign w:val="center"/>
          </w:tcPr>
          <w:p w14:paraId="63381A26"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7A50061B"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выдержанным в едином офисном стиле и дизайном интерьера заказчика</w:t>
            </w:r>
          </w:p>
        </w:tc>
      </w:tr>
      <w:tr w:rsidR="00D10CFD" w:rsidRPr="00A92A59" w14:paraId="6C0983C7" w14:textId="77777777" w:rsidTr="00D10CFD">
        <w:trPr>
          <w:trHeight w:val="698"/>
        </w:trPr>
        <w:tc>
          <w:tcPr>
            <w:tcW w:w="567" w:type="dxa"/>
            <w:vMerge/>
            <w:vAlign w:val="center"/>
          </w:tcPr>
          <w:p w14:paraId="11154226"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77975EAE"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05181FDE"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098B356F"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Каркас</w:t>
            </w:r>
          </w:p>
        </w:tc>
        <w:tc>
          <w:tcPr>
            <w:tcW w:w="2127" w:type="dxa"/>
            <w:vAlign w:val="center"/>
          </w:tcPr>
          <w:p w14:paraId="3C8D9620"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металлический трубчатый</w:t>
            </w:r>
          </w:p>
        </w:tc>
        <w:tc>
          <w:tcPr>
            <w:tcW w:w="1842" w:type="dxa"/>
            <w:vAlign w:val="center"/>
          </w:tcPr>
          <w:p w14:paraId="1EC52950"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0CCE93D1"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повышенной надежностью при работе</w:t>
            </w:r>
          </w:p>
        </w:tc>
      </w:tr>
      <w:tr w:rsidR="00D10CFD" w:rsidRPr="00A92A59" w14:paraId="79FB1D98" w14:textId="77777777" w:rsidTr="00D10CFD">
        <w:trPr>
          <w:trHeight w:val="127"/>
        </w:trPr>
        <w:tc>
          <w:tcPr>
            <w:tcW w:w="567" w:type="dxa"/>
            <w:vMerge/>
            <w:vAlign w:val="center"/>
          </w:tcPr>
          <w:p w14:paraId="441154BD"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67ECC2C8"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00F9509F"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77968EB1"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Покрытие ножек</w:t>
            </w:r>
          </w:p>
        </w:tc>
        <w:tc>
          <w:tcPr>
            <w:tcW w:w="2127" w:type="dxa"/>
            <w:vAlign w:val="center"/>
          </w:tcPr>
          <w:p w14:paraId="65ED1F93"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износостойкое</w:t>
            </w:r>
          </w:p>
        </w:tc>
        <w:tc>
          <w:tcPr>
            <w:tcW w:w="1842" w:type="dxa"/>
            <w:vAlign w:val="center"/>
          </w:tcPr>
          <w:p w14:paraId="54E138C5"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5F4BCCC2"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повышенной надежностью при работе</w:t>
            </w:r>
          </w:p>
        </w:tc>
      </w:tr>
      <w:tr w:rsidR="00D10CFD" w:rsidRPr="00A92A59" w14:paraId="2450C643" w14:textId="77777777" w:rsidTr="00D10CFD">
        <w:trPr>
          <w:trHeight w:val="127"/>
        </w:trPr>
        <w:tc>
          <w:tcPr>
            <w:tcW w:w="567" w:type="dxa"/>
            <w:vMerge/>
            <w:vAlign w:val="center"/>
          </w:tcPr>
          <w:p w14:paraId="31AB385F"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109E5A93"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26056683"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383A7067"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Заглушки</w:t>
            </w:r>
          </w:p>
        </w:tc>
        <w:tc>
          <w:tcPr>
            <w:tcW w:w="2127" w:type="dxa"/>
            <w:vAlign w:val="center"/>
          </w:tcPr>
          <w:p w14:paraId="34F6FDD4"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наличие</w:t>
            </w:r>
          </w:p>
        </w:tc>
        <w:tc>
          <w:tcPr>
            <w:tcW w:w="1842" w:type="dxa"/>
            <w:vAlign w:val="center"/>
          </w:tcPr>
          <w:p w14:paraId="027482C3"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4AC93706"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безопасностью в использовании в работе</w:t>
            </w:r>
          </w:p>
        </w:tc>
      </w:tr>
      <w:tr w:rsidR="00D10CFD" w:rsidRPr="00A92A59" w14:paraId="3ADB0987" w14:textId="77777777" w:rsidTr="00D10CFD">
        <w:trPr>
          <w:trHeight w:val="127"/>
        </w:trPr>
        <w:tc>
          <w:tcPr>
            <w:tcW w:w="567" w:type="dxa"/>
            <w:vMerge/>
            <w:vAlign w:val="center"/>
          </w:tcPr>
          <w:p w14:paraId="49D2C418"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35B998B2"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2C23C58C"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735E6060"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Материал заглушек</w:t>
            </w:r>
          </w:p>
        </w:tc>
        <w:tc>
          <w:tcPr>
            <w:tcW w:w="2127" w:type="dxa"/>
            <w:vAlign w:val="center"/>
          </w:tcPr>
          <w:p w14:paraId="06A43EE3"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пластик</w:t>
            </w:r>
          </w:p>
        </w:tc>
        <w:tc>
          <w:tcPr>
            <w:tcW w:w="1842" w:type="dxa"/>
            <w:vAlign w:val="center"/>
          </w:tcPr>
          <w:p w14:paraId="660D2F41"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22DAB193"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безопасностью в использовании в работе</w:t>
            </w:r>
          </w:p>
        </w:tc>
      </w:tr>
      <w:tr w:rsidR="00D10CFD" w:rsidRPr="00A92A59" w14:paraId="312BC005" w14:textId="77777777" w:rsidTr="00D10CFD">
        <w:trPr>
          <w:trHeight w:val="127"/>
        </w:trPr>
        <w:tc>
          <w:tcPr>
            <w:tcW w:w="567" w:type="dxa"/>
            <w:vMerge/>
            <w:vAlign w:val="center"/>
          </w:tcPr>
          <w:p w14:paraId="00095192"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008AF322"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6D9E0F74"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63C3D429"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Цвет каркаса и ножек</w:t>
            </w:r>
          </w:p>
        </w:tc>
        <w:tc>
          <w:tcPr>
            <w:tcW w:w="2127" w:type="dxa"/>
            <w:vAlign w:val="center"/>
          </w:tcPr>
          <w:p w14:paraId="6AAF16F6"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черный</w:t>
            </w:r>
          </w:p>
        </w:tc>
        <w:tc>
          <w:tcPr>
            <w:tcW w:w="1842" w:type="dxa"/>
            <w:vAlign w:val="center"/>
          </w:tcPr>
          <w:p w14:paraId="5A10D50D"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52CA2CF6"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выдержанным в едином офисном стиле и дизайном интерьера заказчика</w:t>
            </w:r>
          </w:p>
        </w:tc>
      </w:tr>
      <w:tr w:rsidR="00D10CFD" w:rsidRPr="00A92A59" w14:paraId="3835B030" w14:textId="77777777" w:rsidTr="00D10CFD">
        <w:trPr>
          <w:trHeight w:val="127"/>
        </w:trPr>
        <w:tc>
          <w:tcPr>
            <w:tcW w:w="567" w:type="dxa"/>
            <w:vMerge/>
            <w:vAlign w:val="center"/>
          </w:tcPr>
          <w:p w14:paraId="767253CF"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1B061DCB"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54B1B64F"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40ABCC11"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Материал подлокотников</w:t>
            </w:r>
          </w:p>
        </w:tc>
        <w:tc>
          <w:tcPr>
            <w:tcW w:w="2127" w:type="dxa"/>
            <w:vAlign w:val="center"/>
          </w:tcPr>
          <w:p w14:paraId="19C07A13"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кожзам</w:t>
            </w:r>
          </w:p>
        </w:tc>
        <w:tc>
          <w:tcPr>
            <w:tcW w:w="1842" w:type="dxa"/>
            <w:vAlign w:val="center"/>
          </w:tcPr>
          <w:p w14:paraId="0817F2D6"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19CBBD9B"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выдержанным единым офисным стилем в интерьере заказчика</w:t>
            </w:r>
          </w:p>
        </w:tc>
      </w:tr>
      <w:tr w:rsidR="00D10CFD" w:rsidRPr="00A92A59" w14:paraId="0F41F560" w14:textId="77777777" w:rsidTr="00D10CFD">
        <w:trPr>
          <w:trHeight w:val="127"/>
        </w:trPr>
        <w:tc>
          <w:tcPr>
            <w:tcW w:w="567" w:type="dxa"/>
            <w:vMerge/>
            <w:vAlign w:val="center"/>
          </w:tcPr>
          <w:p w14:paraId="7EB4E2D9"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4" w:type="dxa"/>
            <w:vMerge/>
            <w:vAlign w:val="center"/>
          </w:tcPr>
          <w:p w14:paraId="7C6F8E9F"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1984" w:type="dxa"/>
            <w:vMerge/>
            <w:vAlign w:val="center"/>
          </w:tcPr>
          <w:p w14:paraId="5EBF6A43"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2693" w:type="dxa"/>
            <w:vAlign w:val="center"/>
          </w:tcPr>
          <w:p w14:paraId="705C79F5"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Рекомендованная максимальная</w:t>
            </w:r>
          </w:p>
          <w:p w14:paraId="26BFA23E"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нагрузка, кг</w:t>
            </w:r>
          </w:p>
        </w:tc>
        <w:tc>
          <w:tcPr>
            <w:tcW w:w="2127" w:type="dxa"/>
            <w:vAlign w:val="center"/>
          </w:tcPr>
          <w:p w14:paraId="20BFF047"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 100</w:t>
            </w:r>
          </w:p>
        </w:tc>
        <w:tc>
          <w:tcPr>
            <w:tcW w:w="1842" w:type="dxa"/>
            <w:vAlign w:val="center"/>
          </w:tcPr>
          <w:p w14:paraId="7E719FC4" w14:textId="77777777" w:rsidR="00D10CFD" w:rsidRPr="00A92A59" w:rsidRDefault="00D10CFD" w:rsidP="00D10CFD">
            <w:pPr>
              <w:spacing w:after="0" w:line="240" w:lineRule="auto"/>
              <w:rPr>
                <w:rFonts w:ascii="Times New Roman" w:eastAsia="Times New Roman" w:hAnsi="Times New Roman" w:cs="Times New Roman"/>
                <w:sz w:val="24"/>
                <w:szCs w:val="24"/>
              </w:rPr>
            </w:pPr>
          </w:p>
        </w:tc>
        <w:tc>
          <w:tcPr>
            <w:tcW w:w="3402" w:type="dxa"/>
            <w:vAlign w:val="center"/>
          </w:tcPr>
          <w:p w14:paraId="680B2972"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требованиями заказчика (физические данные работающего контингента сотрудников)</w:t>
            </w:r>
          </w:p>
        </w:tc>
      </w:tr>
      <w:tr w:rsidR="00D10CFD" w:rsidRPr="00A92A59" w14:paraId="5928B614" w14:textId="77777777" w:rsidTr="00D10CFD">
        <w:trPr>
          <w:trHeight w:val="245"/>
        </w:trPr>
        <w:tc>
          <w:tcPr>
            <w:tcW w:w="567" w:type="dxa"/>
            <w:vMerge w:val="restart"/>
            <w:vAlign w:val="center"/>
          </w:tcPr>
          <w:p w14:paraId="706F1A1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val="en-US" w:eastAsia="ru-RU"/>
              </w:rPr>
              <w:t>6</w:t>
            </w:r>
          </w:p>
        </w:tc>
        <w:tc>
          <w:tcPr>
            <w:tcW w:w="2694" w:type="dxa"/>
            <w:vMerge w:val="restart"/>
            <w:vAlign w:val="center"/>
          </w:tcPr>
          <w:p w14:paraId="714A049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Стол письменный, Тип 1</w:t>
            </w:r>
          </w:p>
          <w:p w14:paraId="3F9EA29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p w14:paraId="43CF77C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noProof/>
                <w:sz w:val="24"/>
                <w:szCs w:val="24"/>
                <w:lang w:eastAsia="ru-RU"/>
              </w:rPr>
              <w:lastRenderedPageBreak/>
              <w:drawing>
                <wp:inline distT="0" distB="0" distL="0" distR="0" wp14:anchorId="6CAE4A23" wp14:editId="755F21E3">
                  <wp:extent cx="1733550" cy="1733550"/>
                  <wp:effectExtent l="0" t="0" r="0" b="0"/>
                  <wp:docPr id="6" name="Рисунок 6" descr="http://ofus.ru/i/id/102183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ofus.ru/i/id/1021832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14:paraId="0933FF9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xml:space="preserve">ОКПД 2: </w:t>
            </w:r>
            <w:r w:rsidRPr="00B51180">
              <w:rPr>
                <w:rFonts w:ascii="Times New Roman" w:eastAsia="Times New Roman" w:hAnsi="Times New Roman" w:cs="Times New Roman"/>
                <w:sz w:val="24"/>
                <w:szCs w:val="24"/>
                <w:highlight w:val="yellow"/>
                <w:lang w:eastAsia="ru-RU"/>
              </w:rPr>
              <w:t>31.01.12.110</w:t>
            </w:r>
            <w:r w:rsidRPr="00A92A59">
              <w:rPr>
                <w:rFonts w:ascii="Times New Roman" w:eastAsia="Times New Roman" w:hAnsi="Times New Roman" w:cs="Times New Roman"/>
                <w:sz w:val="24"/>
                <w:szCs w:val="24"/>
                <w:lang w:eastAsia="ru-RU"/>
              </w:rPr>
              <w:t>- Столы письменные деревянные для офисов, административных помещений</w:t>
            </w:r>
          </w:p>
          <w:p w14:paraId="2AE110F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p w14:paraId="17545D5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КТРУ: 31.01.10.000-00000004-Стол письменный</w:t>
            </w:r>
          </w:p>
        </w:tc>
        <w:tc>
          <w:tcPr>
            <w:tcW w:w="1984" w:type="dxa"/>
            <w:vMerge w:val="restart"/>
            <w:vAlign w:val="center"/>
          </w:tcPr>
          <w:p w14:paraId="1A8CF63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lastRenderedPageBreak/>
              <w:t xml:space="preserve"> </w:t>
            </w:r>
          </w:p>
        </w:tc>
        <w:tc>
          <w:tcPr>
            <w:tcW w:w="2693" w:type="dxa"/>
            <w:vAlign w:val="center"/>
          </w:tcPr>
          <w:p w14:paraId="2CCE9D9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стола</w:t>
            </w:r>
          </w:p>
        </w:tc>
        <w:tc>
          <w:tcPr>
            <w:tcW w:w="2127" w:type="dxa"/>
            <w:vAlign w:val="center"/>
          </w:tcPr>
          <w:p w14:paraId="0D81264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прямой</w:t>
            </w:r>
          </w:p>
        </w:tc>
        <w:tc>
          <w:tcPr>
            <w:tcW w:w="1842" w:type="dxa"/>
            <w:vAlign w:val="center"/>
          </w:tcPr>
          <w:p w14:paraId="2EA6BCB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4DA1F45F" w14:textId="77777777" w:rsidR="00D10CFD" w:rsidRPr="00A92A59" w:rsidRDefault="00D10CFD" w:rsidP="00D10CFD">
            <w:pPr>
              <w:spacing w:after="0" w:line="240" w:lineRule="auto"/>
              <w:rPr>
                <w:rFonts w:ascii="Times New Roman" w:eastAsia="Times New Roman" w:hAnsi="Times New Roman" w:cs="Times New Roman"/>
                <w:sz w:val="24"/>
                <w:szCs w:val="24"/>
                <w:highlight w:val="yellow"/>
              </w:rPr>
            </w:pPr>
            <w:r w:rsidRPr="00A92A59">
              <w:rPr>
                <w:rFonts w:ascii="Times New Roman" w:eastAsia="Times New Roman" w:hAnsi="Times New Roman" w:cs="Times New Roman"/>
                <w:sz w:val="24"/>
                <w:szCs w:val="24"/>
              </w:rPr>
              <w:t>В соответствии с КТРУ</w:t>
            </w:r>
          </w:p>
        </w:tc>
      </w:tr>
      <w:tr w:rsidR="00D10CFD" w:rsidRPr="00A92A59" w14:paraId="27175CF5" w14:textId="77777777" w:rsidTr="00D10CFD">
        <w:trPr>
          <w:trHeight w:val="367"/>
        </w:trPr>
        <w:tc>
          <w:tcPr>
            <w:tcW w:w="567" w:type="dxa"/>
            <w:vMerge/>
            <w:vAlign w:val="center"/>
          </w:tcPr>
          <w:p w14:paraId="09DE07BE"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p>
        </w:tc>
        <w:tc>
          <w:tcPr>
            <w:tcW w:w="2694" w:type="dxa"/>
            <w:vMerge/>
            <w:vAlign w:val="center"/>
          </w:tcPr>
          <w:p w14:paraId="25DBBBC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79BF53C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3BFEB42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Назначение стола письменного</w:t>
            </w:r>
          </w:p>
        </w:tc>
        <w:tc>
          <w:tcPr>
            <w:tcW w:w="2127" w:type="dxa"/>
            <w:vAlign w:val="center"/>
          </w:tcPr>
          <w:p w14:paraId="3551ACC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для персонала</w:t>
            </w:r>
          </w:p>
        </w:tc>
        <w:tc>
          <w:tcPr>
            <w:tcW w:w="1842" w:type="dxa"/>
            <w:vAlign w:val="center"/>
          </w:tcPr>
          <w:p w14:paraId="195F51F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78D88FF3"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74D519B2" w14:textId="77777777" w:rsidTr="00D10CFD">
        <w:trPr>
          <w:trHeight w:val="367"/>
        </w:trPr>
        <w:tc>
          <w:tcPr>
            <w:tcW w:w="567" w:type="dxa"/>
            <w:vMerge/>
            <w:vAlign w:val="center"/>
          </w:tcPr>
          <w:p w14:paraId="4655EA4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6908DC3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13F4F59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377E398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материала каркаса</w:t>
            </w:r>
          </w:p>
        </w:tc>
        <w:tc>
          <w:tcPr>
            <w:tcW w:w="2127" w:type="dxa"/>
            <w:vAlign w:val="center"/>
          </w:tcPr>
          <w:p w14:paraId="0071FF8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ЛДСП</w:t>
            </w:r>
          </w:p>
        </w:tc>
        <w:tc>
          <w:tcPr>
            <w:tcW w:w="1842" w:type="dxa"/>
            <w:vAlign w:val="center"/>
          </w:tcPr>
          <w:p w14:paraId="3064D82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27C61309" w14:textId="77777777" w:rsidR="00D10CFD" w:rsidRPr="00A92A59" w:rsidRDefault="00D10CFD" w:rsidP="00D10CFD">
            <w:pPr>
              <w:spacing w:after="0" w:line="240" w:lineRule="auto"/>
              <w:rPr>
                <w:rFonts w:ascii="Times New Roman" w:eastAsia="Times New Roman" w:hAnsi="Times New Roman" w:cs="Times New Roman"/>
                <w:sz w:val="24"/>
                <w:szCs w:val="24"/>
                <w:highlight w:val="yellow"/>
              </w:rPr>
            </w:pPr>
            <w:r w:rsidRPr="00A92A59">
              <w:rPr>
                <w:rFonts w:ascii="Times New Roman" w:eastAsia="Times New Roman" w:hAnsi="Times New Roman" w:cs="Times New Roman"/>
                <w:sz w:val="24"/>
                <w:szCs w:val="24"/>
              </w:rPr>
              <w:t>В соответствии с КТРУ</w:t>
            </w:r>
          </w:p>
        </w:tc>
      </w:tr>
      <w:tr w:rsidR="00D10CFD" w:rsidRPr="00A92A59" w14:paraId="60740060" w14:textId="77777777" w:rsidTr="00D10CFD">
        <w:trPr>
          <w:trHeight w:val="367"/>
        </w:trPr>
        <w:tc>
          <w:tcPr>
            <w:tcW w:w="567" w:type="dxa"/>
            <w:vMerge/>
            <w:vAlign w:val="center"/>
          </w:tcPr>
          <w:p w14:paraId="2E47A68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0DCD729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1DB134D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3244E1D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материала столешницы</w:t>
            </w:r>
          </w:p>
        </w:tc>
        <w:tc>
          <w:tcPr>
            <w:tcW w:w="2127" w:type="dxa"/>
            <w:vAlign w:val="center"/>
          </w:tcPr>
          <w:p w14:paraId="1799B93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ЛДСП</w:t>
            </w:r>
          </w:p>
        </w:tc>
        <w:tc>
          <w:tcPr>
            <w:tcW w:w="1842" w:type="dxa"/>
            <w:vAlign w:val="center"/>
          </w:tcPr>
          <w:p w14:paraId="7F64772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4C3D22FC"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59AB996D" w14:textId="77777777" w:rsidTr="00D10CFD">
        <w:trPr>
          <w:trHeight w:val="302"/>
        </w:trPr>
        <w:tc>
          <w:tcPr>
            <w:tcW w:w="567" w:type="dxa"/>
            <w:vMerge/>
            <w:vAlign w:val="center"/>
          </w:tcPr>
          <w:p w14:paraId="5D3F531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6164837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81500D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08CF0FC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опоры стола</w:t>
            </w:r>
          </w:p>
        </w:tc>
        <w:tc>
          <w:tcPr>
            <w:tcW w:w="2127" w:type="dxa"/>
            <w:vAlign w:val="center"/>
          </w:tcPr>
          <w:p w14:paraId="0A9E0C6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П-образная</w:t>
            </w:r>
          </w:p>
        </w:tc>
        <w:tc>
          <w:tcPr>
            <w:tcW w:w="1842" w:type="dxa"/>
            <w:vAlign w:val="center"/>
          </w:tcPr>
          <w:p w14:paraId="6C4FB37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48A4144D"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6A3A8C0C" w14:textId="77777777" w:rsidTr="00D10CFD">
        <w:trPr>
          <w:trHeight w:val="263"/>
        </w:trPr>
        <w:tc>
          <w:tcPr>
            <w:tcW w:w="567" w:type="dxa"/>
            <w:vMerge/>
            <w:vAlign w:val="center"/>
          </w:tcPr>
          <w:p w14:paraId="2729C11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07E0742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48D5DBB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4F5B78A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Тип каркаса</w:t>
            </w:r>
          </w:p>
        </w:tc>
        <w:tc>
          <w:tcPr>
            <w:tcW w:w="2127" w:type="dxa"/>
            <w:vAlign w:val="center"/>
          </w:tcPr>
          <w:p w14:paraId="0330E28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деревянный</w:t>
            </w:r>
          </w:p>
        </w:tc>
        <w:tc>
          <w:tcPr>
            <w:tcW w:w="1842" w:type="dxa"/>
            <w:vAlign w:val="center"/>
          </w:tcPr>
          <w:p w14:paraId="056F4DE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1A0C703D"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3A2B88D2" w14:textId="77777777" w:rsidTr="00D10CFD">
        <w:trPr>
          <w:trHeight w:val="367"/>
        </w:trPr>
        <w:tc>
          <w:tcPr>
            <w:tcW w:w="567" w:type="dxa"/>
            <w:vMerge/>
            <w:vAlign w:val="center"/>
          </w:tcPr>
          <w:p w14:paraId="631B864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31FB591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1296890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34137CB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Габаритные размеры:</w:t>
            </w:r>
          </w:p>
        </w:tc>
        <w:tc>
          <w:tcPr>
            <w:tcW w:w="2127" w:type="dxa"/>
            <w:vAlign w:val="center"/>
          </w:tcPr>
          <w:p w14:paraId="6AA3D0D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842" w:type="dxa"/>
            <w:vAlign w:val="center"/>
          </w:tcPr>
          <w:p w14:paraId="298FC4F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0B82F632"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Х</w:t>
            </w:r>
          </w:p>
        </w:tc>
      </w:tr>
      <w:tr w:rsidR="00D10CFD" w:rsidRPr="00A92A59" w14:paraId="55E734DA" w14:textId="77777777" w:rsidTr="00D10CFD">
        <w:trPr>
          <w:trHeight w:val="127"/>
        </w:trPr>
        <w:tc>
          <w:tcPr>
            <w:tcW w:w="567" w:type="dxa"/>
            <w:vMerge/>
            <w:vAlign w:val="center"/>
          </w:tcPr>
          <w:p w14:paraId="332CC40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5768C49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94AA75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7003010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глубина, мм</w:t>
            </w:r>
          </w:p>
        </w:tc>
        <w:tc>
          <w:tcPr>
            <w:tcW w:w="2127" w:type="dxa"/>
            <w:vAlign w:val="center"/>
          </w:tcPr>
          <w:p w14:paraId="3E4A975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700</w:t>
            </w:r>
            <w:r>
              <w:rPr>
                <w:rFonts w:ascii="Times New Roman" w:eastAsia="Times New Roman" w:hAnsi="Times New Roman" w:cs="Times New Roman"/>
                <w:sz w:val="24"/>
                <w:szCs w:val="24"/>
                <w:lang w:eastAsia="ru-RU"/>
              </w:rPr>
              <w:t xml:space="preserve"> и </w:t>
            </w:r>
            <w:r w:rsidRPr="00B51180">
              <w:rPr>
                <w:rFonts w:ascii="Times New Roman" w:eastAsia="Times New Roman" w:hAnsi="Times New Roman" w:cs="Times New Roman"/>
                <w:sz w:val="24"/>
                <w:szCs w:val="24"/>
                <w:highlight w:val="yellow"/>
                <w:lang w:eastAsia="ru-RU"/>
              </w:rPr>
              <w:t>&lt; 1000</w:t>
            </w:r>
          </w:p>
        </w:tc>
        <w:tc>
          <w:tcPr>
            <w:tcW w:w="1842" w:type="dxa"/>
            <w:vAlign w:val="center"/>
          </w:tcPr>
          <w:p w14:paraId="4E9D014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7846F9B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D10CFD" w:rsidRPr="00A92A59" w14:paraId="575D6BFF" w14:textId="77777777" w:rsidTr="00D10CFD">
        <w:trPr>
          <w:trHeight w:val="127"/>
        </w:trPr>
        <w:tc>
          <w:tcPr>
            <w:tcW w:w="567" w:type="dxa"/>
            <w:vMerge/>
            <w:vAlign w:val="center"/>
          </w:tcPr>
          <w:p w14:paraId="21E378C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2E9CF4C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566786F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5CB21B5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материала столешницы, мм</w:t>
            </w:r>
          </w:p>
        </w:tc>
        <w:tc>
          <w:tcPr>
            <w:tcW w:w="2127" w:type="dxa"/>
            <w:vAlign w:val="center"/>
          </w:tcPr>
          <w:p w14:paraId="37D0598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24 и &lt; 30</w:t>
            </w:r>
          </w:p>
        </w:tc>
        <w:tc>
          <w:tcPr>
            <w:tcW w:w="1842" w:type="dxa"/>
            <w:vAlign w:val="center"/>
          </w:tcPr>
          <w:p w14:paraId="4F07B0B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75123A8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D10CFD" w:rsidRPr="00A92A59" w14:paraId="10F74ED5" w14:textId="77777777" w:rsidTr="00D10CFD">
        <w:trPr>
          <w:trHeight w:val="127"/>
        </w:trPr>
        <w:tc>
          <w:tcPr>
            <w:tcW w:w="567" w:type="dxa"/>
            <w:vMerge/>
            <w:vAlign w:val="center"/>
          </w:tcPr>
          <w:p w14:paraId="3604ECC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5FC71A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70A0C19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622FF1C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материала каркаса, мм</w:t>
            </w:r>
          </w:p>
        </w:tc>
        <w:tc>
          <w:tcPr>
            <w:tcW w:w="2127" w:type="dxa"/>
            <w:vAlign w:val="center"/>
          </w:tcPr>
          <w:p w14:paraId="645A7DF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16 и &lt; 20</w:t>
            </w:r>
          </w:p>
        </w:tc>
        <w:tc>
          <w:tcPr>
            <w:tcW w:w="1842" w:type="dxa"/>
            <w:vAlign w:val="center"/>
          </w:tcPr>
          <w:p w14:paraId="7E9F221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39EB3FB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D10CFD" w:rsidRPr="00A92A59" w14:paraId="0EBE692D" w14:textId="77777777" w:rsidTr="00D10CFD">
        <w:trPr>
          <w:trHeight w:val="127"/>
        </w:trPr>
        <w:tc>
          <w:tcPr>
            <w:tcW w:w="567" w:type="dxa"/>
            <w:vMerge/>
            <w:vAlign w:val="center"/>
          </w:tcPr>
          <w:p w14:paraId="7A97F99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334E5F1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0A28B0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56BBB88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ширина, мм</w:t>
            </w:r>
          </w:p>
        </w:tc>
        <w:tc>
          <w:tcPr>
            <w:tcW w:w="2127" w:type="dxa"/>
            <w:vAlign w:val="center"/>
          </w:tcPr>
          <w:p w14:paraId="7AA2BCA0"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 1600</w:t>
            </w:r>
          </w:p>
        </w:tc>
        <w:tc>
          <w:tcPr>
            <w:tcW w:w="1842" w:type="dxa"/>
            <w:vAlign w:val="center"/>
          </w:tcPr>
          <w:p w14:paraId="502B3F0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261F02E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D10CFD" w:rsidRPr="00A92A59" w14:paraId="0D47BEA6" w14:textId="77777777" w:rsidTr="00D10CFD">
        <w:trPr>
          <w:trHeight w:val="127"/>
        </w:trPr>
        <w:tc>
          <w:tcPr>
            <w:tcW w:w="567" w:type="dxa"/>
            <w:vMerge/>
            <w:vAlign w:val="center"/>
          </w:tcPr>
          <w:p w14:paraId="39D5AB5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551B8AE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1CAC159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10C4DD4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высота, мм</w:t>
            </w:r>
          </w:p>
        </w:tc>
        <w:tc>
          <w:tcPr>
            <w:tcW w:w="2127" w:type="dxa"/>
            <w:vAlign w:val="center"/>
          </w:tcPr>
          <w:p w14:paraId="6B69D91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750 и &lt; 760</w:t>
            </w:r>
          </w:p>
        </w:tc>
        <w:tc>
          <w:tcPr>
            <w:tcW w:w="1842" w:type="dxa"/>
            <w:vAlign w:val="center"/>
          </w:tcPr>
          <w:p w14:paraId="56B926B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180EDD2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выдержанным единым стилем</w:t>
            </w:r>
          </w:p>
        </w:tc>
      </w:tr>
      <w:tr w:rsidR="00D10CFD" w:rsidRPr="00A92A59" w14:paraId="28A612E4" w14:textId="77777777" w:rsidTr="00D10CFD">
        <w:trPr>
          <w:trHeight w:val="127"/>
        </w:trPr>
        <w:tc>
          <w:tcPr>
            <w:tcW w:w="567" w:type="dxa"/>
            <w:vMerge/>
            <w:vAlign w:val="center"/>
          </w:tcPr>
          <w:p w14:paraId="14699BB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32881BF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2AA5B41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31F9A1C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кромки, мм</w:t>
            </w:r>
          </w:p>
        </w:tc>
        <w:tc>
          <w:tcPr>
            <w:tcW w:w="2127" w:type="dxa"/>
            <w:vAlign w:val="center"/>
          </w:tcPr>
          <w:p w14:paraId="50C0329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w:t>
            </w:r>
          </w:p>
        </w:tc>
        <w:tc>
          <w:tcPr>
            <w:tcW w:w="1842" w:type="dxa"/>
            <w:vAlign w:val="center"/>
          </w:tcPr>
          <w:p w14:paraId="7860FEB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3C1910C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долговечностью при эксплуатации</w:t>
            </w:r>
          </w:p>
        </w:tc>
      </w:tr>
      <w:tr w:rsidR="00D10CFD" w:rsidRPr="00A92A59" w14:paraId="5ECA9709" w14:textId="77777777" w:rsidTr="00D10CFD">
        <w:trPr>
          <w:trHeight w:val="127"/>
        </w:trPr>
        <w:tc>
          <w:tcPr>
            <w:tcW w:w="567" w:type="dxa"/>
            <w:vMerge/>
            <w:vAlign w:val="center"/>
          </w:tcPr>
          <w:p w14:paraId="062F71D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652E599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3E2F903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41BCFEE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Материал кромки</w:t>
            </w:r>
          </w:p>
        </w:tc>
        <w:tc>
          <w:tcPr>
            <w:tcW w:w="2127" w:type="dxa"/>
            <w:vAlign w:val="center"/>
          </w:tcPr>
          <w:p w14:paraId="0A8AB03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ПВХ</w:t>
            </w:r>
          </w:p>
        </w:tc>
        <w:tc>
          <w:tcPr>
            <w:tcW w:w="1842" w:type="dxa"/>
            <w:vAlign w:val="center"/>
          </w:tcPr>
          <w:p w14:paraId="0597FE5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3304EB7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безопасностью при эксплуатации</w:t>
            </w:r>
          </w:p>
        </w:tc>
      </w:tr>
      <w:tr w:rsidR="00D10CFD" w:rsidRPr="00A92A59" w14:paraId="1097B42E" w14:textId="77777777" w:rsidTr="00D10CFD">
        <w:trPr>
          <w:trHeight w:val="587"/>
        </w:trPr>
        <w:tc>
          <w:tcPr>
            <w:tcW w:w="567" w:type="dxa"/>
            <w:vMerge/>
            <w:vAlign w:val="center"/>
          </w:tcPr>
          <w:p w14:paraId="1D112DC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3717032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08E0449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1EB4E7E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крепления деталей</w:t>
            </w:r>
          </w:p>
        </w:tc>
        <w:tc>
          <w:tcPr>
            <w:tcW w:w="2127" w:type="dxa"/>
            <w:vAlign w:val="center"/>
          </w:tcPr>
          <w:p w14:paraId="1D31F4A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эксцентриковая стяжка</w:t>
            </w:r>
          </w:p>
        </w:tc>
        <w:tc>
          <w:tcPr>
            <w:tcW w:w="1842" w:type="dxa"/>
            <w:vAlign w:val="center"/>
          </w:tcPr>
          <w:p w14:paraId="2083225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61C9AA5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крепления</w:t>
            </w:r>
          </w:p>
        </w:tc>
      </w:tr>
      <w:tr w:rsidR="00D10CFD" w:rsidRPr="00A92A59" w14:paraId="0BCA941D" w14:textId="77777777" w:rsidTr="00D10CFD">
        <w:trPr>
          <w:trHeight w:val="127"/>
        </w:trPr>
        <w:tc>
          <w:tcPr>
            <w:tcW w:w="567" w:type="dxa"/>
            <w:vMerge/>
            <w:vAlign w:val="center"/>
          </w:tcPr>
          <w:p w14:paraId="26E7F88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2C35B57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237EB9E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4FAF4E9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Цвет мебели</w:t>
            </w:r>
          </w:p>
        </w:tc>
        <w:tc>
          <w:tcPr>
            <w:tcW w:w="2127" w:type="dxa"/>
          </w:tcPr>
          <w:p w14:paraId="136748C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французский орех или аналог</w:t>
            </w:r>
          </w:p>
        </w:tc>
        <w:tc>
          <w:tcPr>
            <w:tcW w:w="1842" w:type="dxa"/>
          </w:tcPr>
          <w:p w14:paraId="7C60DF0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Pr>
          <w:p w14:paraId="2B58E15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выдержанным единым офисным стилем в интерьере заказчика</w:t>
            </w:r>
          </w:p>
        </w:tc>
      </w:tr>
      <w:tr w:rsidR="00D10CFD" w:rsidRPr="00A92A59" w14:paraId="68CEFD90" w14:textId="77777777" w:rsidTr="00D10CFD">
        <w:trPr>
          <w:trHeight w:val="245"/>
        </w:trPr>
        <w:tc>
          <w:tcPr>
            <w:tcW w:w="567" w:type="dxa"/>
            <w:vMerge w:val="restart"/>
            <w:vAlign w:val="center"/>
          </w:tcPr>
          <w:p w14:paraId="75A0E28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7</w:t>
            </w:r>
          </w:p>
        </w:tc>
        <w:tc>
          <w:tcPr>
            <w:tcW w:w="2694" w:type="dxa"/>
            <w:vMerge w:val="restart"/>
            <w:vAlign w:val="center"/>
          </w:tcPr>
          <w:p w14:paraId="381ED4D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Стол письменный, Тип 2</w:t>
            </w:r>
          </w:p>
          <w:p w14:paraId="11D7414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p w14:paraId="09F0E59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noProof/>
                <w:sz w:val="24"/>
                <w:szCs w:val="24"/>
                <w:lang w:eastAsia="ru-RU"/>
              </w:rPr>
              <w:drawing>
                <wp:inline distT="0" distB="0" distL="0" distR="0" wp14:anchorId="5DA4075C" wp14:editId="78BB4509">
                  <wp:extent cx="1733550" cy="1733550"/>
                  <wp:effectExtent l="0" t="0" r="0" b="0"/>
                  <wp:docPr id="7" name="Рисунок 7" descr="http://ofus.ru/i/id/102183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ofus.ru/i/id/1021832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14:paraId="79A58C2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xml:space="preserve">ОКПД 2: 31.01.12.110- </w:t>
            </w:r>
            <w:r w:rsidRPr="00A92A59">
              <w:rPr>
                <w:rFonts w:ascii="Times New Roman" w:eastAsia="Times New Roman" w:hAnsi="Times New Roman" w:cs="Times New Roman"/>
                <w:sz w:val="24"/>
                <w:szCs w:val="24"/>
                <w:lang w:eastAsia="ru-RU"/>
              </w:rPr>
              <w:lastRenderedPageBreak/>
              <w:t>Столы письменные деревянные для офисов, административных помещений</w:t>
            </w:r>
          </w:p>
          <w:p w14:paraId="5EFF99E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p w14:paraId="0EBF063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КТРУ: 31.01.10.000-00000004-Стол письменный</w:t>
            </w:r>
          </w:p>
        </w:tc>
        <w:tc>
          <w:tcPr>
            <w:tcW w:w="1984" w:type="dxa"/>
            <w:vMerge w:val="restart"/>
            <w:vAlign w:val="center"/>
          </w:tcPr>
          <w:p w14:paraId="515E054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lastRenderedPageBreak/>
              <w:t xml:space="preserve"> </w:t>
            </w:r>
          </w:p>
          <w:p w14:paraId="1EFE6A5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p w14:paraId="214144E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p w14:paraId="5FFCEA1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04AE747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стола</w:t>
            </w:r>
          </w:p>
        </w:tc>
        <w:tc>
          <w:tcPr>
            <w:tcW w:w="2127" w:type="dxa"/>
            <w:vAlign w:val="center"/>
          </w:tcPr>
          <w:p w14:paraId="33B5C9F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прямой</w:t>
            </w:r>
          </w:p>
        </w:tc>
        <w:tc>
          <w:tcPr>
            <w:tcW w:w="1842" w:type="dxa"/>
            <w:vAlign w:val="center"/>
          </w:tcPr>
          <w:p w14:paraId="601234C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357F1ED7" w14:textId="77777777" w:rsidR="00D10CFD" w:rsidRPr="00A92A59" w:rsidRDefault="00D10CFD" w:rsidP="00D10CFD">
            <w:pPr>
              <w:spacing w:after="0" w:line="240" w:lineRule="auto"/>
              <w:rPr>
                <w:rFonts w:ascii="Times New Roman" w:eastAsia="Times New Roman" w:hAnsi="Times New Roman" w:cs="Times New Roman"/>
                <w:sz w:val="24"/>
                <w:szCs w:val="24"/>
                <w:highlight w:val="yellow"/>
              </w:rPr>
            </w:pPr>
            <w:r w:rsidRPr="00A92A59">
              <w:rPr>
                <w:rFonts w:ascii="Times New Roman" w:eastAsia="Times New Roman" w:hAnsi="Times New Roman" w:cs="Times New Roman"/>
                <w:sz w:val="24"/>
                <w:szCs w:val="24"/>
              </w:rPr>
              <w:t>В соответствии с КТРУ</w:t>
            </w:r>
          </w:p>
        </w:tc>
      </w:tr>
      <w:tr w:rsidR="00D10CFD" w:rsidRPr="00A92A59" w14:paraId="24630DD4" w14:textId="77777777" w:rsidTr="00D10CFD">
        <w:trPr>
          <w:trHeight w:val="367"/>
        </w:trPr>
        <w:tc>
          <w:tcPr>
            <w:tcW w:w="567" w:type="dxa"/>
            <w:vMerge/>
            <w:vAlign w:val="center"/>
          </w:tcPr>
          <w:p w14:paraId="67E266E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391E9A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3FBEA28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0F6E320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Назначение стола письменного</w:t>
            </w:r>
          </w:p>
        </w:tc>
        <w:tc>
          <w:tcPr>
            <w:tcW w:w="2127" w:type="dxa"/>
            <w:vAlign w:val="center"/>
          </w:tcPr>
          <w:p w14:paraId="1181B1E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для персонала</w:t>
            </w:r>
          </w:p>
        </w:tc>
        <w:tc>
          <w:tcPr>
            <w:tcW w:w="1842" w:type="dxa"/>
            <w:vAlign w:val="center"/>
          </w:tcPr>
          <w:p w14:paraId="3792945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0D522BB2"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0E378A71" w14:textId="77777777" w:rsidTr="00D10CFD">
        <w:trPr>
          <w:trHeight w:val="367"/>
        </w:trPr>
        <w:tc>
          <w:tcPr>
            <w:tcW w:w="567" w:type="dxa"/>
            <w:vMerge/>
            <w:vAlign w:val="center"/>
          </w:tcPr>
          <w:p w14:paraId="0716406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BB186B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489BF0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1372FB6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материала каркаса</w:t>
            </w:r>
          </w:p>
        </w:tc>
        <w:tc>
          <w:tcPr>
            <w:tcW w:w="2127" w:type="dxa"/>
            <w:vAlign w:val="center"/>
          </w:tcPr>
          <w:p w14:paraId="3D23D2F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ЛДСП</w:t>
            </w:r>
          </w:p>
        </w:tc>
        <w:tc>
          <w:tcPr>
            <w:tcW w:w="1842" w:type="dxa"/>
            <w:vAlign w:val="center"/>
          </w:tcPr>
          <w:p w14:paraId="2262510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30CB9C4A" w14:textId="77777777" w:rsidR="00D10CFD" w:rsidRPr="00A92A59" w:rsidRDefault="00D10CFD" w:rsidP="00D10CFD">
            <w:pPr>
              <w:spacing w:after="0" w:line="240" w:lineRule="auto"/>
              <w:rPr>
                <w:rFonts w:ascii="Times New Roman" w:eastAsia="Times New Roman" w:hAnsi="Times New Roman" w:cs="Times New Roman"/>
                <w:sz w:val="24"/>
                <w:szCs w:val="24"/>
                <w:highlight w:val="yellow"/>
              </w:rPr>
            </w:pPr>
            <w:r w:rsidRPr="00A92A59">
              <w:rPr>
                <w:rFonts w:ascii="Times New Roman" w:eastAsia="Times New Roman" w:hAnsi="Times New Roman" w:cs="Times New Roman"/>
                <w:sz w:val="24"/>
                <w:szCs w:val="24"/>
              </w:rPr>
              <w:t>В соответствии с КТРУ</w:t>
            </w:r>
          </w:p>
        </w:tc>
      </w:tr>
      <w:tr w:rsidR="00D10CFD" w:rsidRPr="00A92A59" w14:paraId="76066619" w14:textId="77777777" w:rsidTr="00D10CFD">
        <w:trPr>
          <w:trHeight w:val="367"/>
        </w:trPr>
        <w:tc>
          <w:tcPr>
            <w:tcW w:w="567" w:type="dxa"/>
            <w:vMerge/>
            <w:vAlign w:val="center"/>
          </w:tcPr>
          <w:p w14:paraId="03C6D67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E1D41C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437261B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161C6AB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материала столешницы</w:t>
            </w:r>
          </w:p>
        </w:tc>
        <w:tc>
          <w:tcPr>
            <w:tcW w:w="2127" w:type="dxa"/>
            <w:vAlign w:val="center"/>
          </w:tcPr>
          <w:p w14:paraId="5B36231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ЛДСП</w:t>
            </w:r>
          </w:p>
        </w:tc>
        <w:tc>
          <w:tcPr>
            <w:tcW w:w="1842" w:type="dxa"/>
            <w:vAlign w:val="center"/>
          </w:tcPr>
          <w:p w14:paraId="46ED80A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206C4E59"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2C86AF36" w14:textId="77777777" w:rsidTr="00D10CFD">
        <w:trPr>
          <w:trHeight w:val="302"/>
        </w:trPr>
        <w:tc>
          <w:tcPr>
            <w:tcW w:w="567" w:type="dxa"/>
            <w:vMerge/>
            <w:vAlign w:val="center"/>
          </w:tcPr>
          <w:p w14:paraId="6E87CF0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6B1D585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5FD3E37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5ECB2E6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опоры стола</w:t>
            </w:r>
          </w:p>
        </w:tc>
        <w:tc>
          <w:tcPr>
            <w:tcW w:w="2127" w:type="dxa"/>
            <w:vAlign w:val="center"/>
          </w:tcPr>
          <w:p w14:paraId="33C089F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П-образная</w:t>
            </w:r>
          </w:p>
        </w:tc>
        <w:tc>
          <w:tcPr>
            <w:tcW w:w="1842" w:type="dxa"/>
            <w:vAlign w:val="center"/>
          </w:tcPr>
          <w:p w14:paraId="7C79094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4A655550"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6CAA6267" w14:textId="77777777" w:rsidTr="00D10CFD">
        <w:trPr>
          <w:trHeight w:val="263"/>
        </w:trPr>
        <w:tc>
          <w:tcPr>
            <w:tcW w:w="567" w:type="dxa"/>
            <w:vMerge/>
            <w:vAlign w:val="center"/>
          </w:tcPr>
          <w:p w14:paraId="45FC799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01D180E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5D4BF39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45CCCC7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Тип каркаса</w:t>
            </w:r>
          </w:p>
        </w:tc>
        <w:tc>
          <w:tcPr>
            <w:tcW w:w="2127" w:type="dxa"/>
            <w:vAlign w:val="center"/>
          </w:tcPr>
          <w:p w14:paraId="5CCD9FB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деревянный</w:t>
            </w:r>
          </w:p>
        </w:tc>
        <w:tc>
          <w:tcPr>
            <w:tcW w:w="1842" w:type="dxa"/>
            <w:vAlign w:val="center"/>
          </w:tcPr>
          <w:p w14:paraId="5775142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41942DB5"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2CA92D76" w14:textId="77777777" w:rsidTr="00D10CFD">
        <w:trPr>
          <w:trHeight w:val="367"/>
        </w:trPr>
        <w:tc>
          <w:tcPr>
            <w:tcW w:w="567" w:type="dxa"/>
            <w:vMerge/>
            <w:vAlign w:val="center"/>
          </w:tcPr>
          <w:p w14:paraId="5F8DE79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61FAE53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7138933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2274D18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Габаритные размеры:</w:t>
            </w:r>
          </w:p>
        </w:tc>
        <w:tc>
          <w:tcPr>
            <w:tcW w:w="2127" w:type="dxa"/>
            <w:vAlign w:val="center"/>
          </w:tcPr>
          <w:p w14:paraId="7697814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842" w:type="dxa"/>
            <w:vAlign w:val="center"/>
          </w:tcPr>
          <w:p w14:paraId="2D46B0E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0BFE0F9A"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Х</w:t>
            </w:r>
          </w:p>
        </w:tc>
      </w:tr>
      <w:tr w:rsidR="00D10CFD" w:rsidRPr="00A92A59" w14:paraId="3A885753" w14:textId="77777777" w:rsidTr="00D10CFD">
        <w:trPr>
          <w:trHeight w:val="127"/>
        </w:trPr>
        <w:tc>
          <w:tcPr>
            <w:tcW w:w="567" w:type="dxa"/>
            <w:vMerge/>
            <w:vAlign w:val="center"/>
          </w:tcPr>
          <w:p w14:paraId="7141C94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03D3989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7918CA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55CCEA0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глубина, мм</w:t>
            </w:r>
          </w:p>
        </w:tc>
        <w:tc>
          <w:tcPr>
            <w:tcW w:w="2127" w:type="dxa"/>
            <w:vAlign w:val="center"/>
          </w:tcPr>
          <w:p w14:paraId="313B242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700</w:t>
            </w:r>
            <w:r>
              <w:rPr>
                <w:rFonts w:ascii="Times New Roman" w:eastAsia="Times New Roman" w:hAnsi="Times New Roman" w:cs="Times New Roman"/>
                <w:sz w:val="24"/>
                <w:szCs w:val="24"/>
                <w:lang w:eastAsia="ru-RU"/>
              </w:rPr>
              <w:t xml:space="preserve"> </w:t>
            </w:r>
            <w:r w:rsidRPr="002A403D">
              <w:rPr>
                <w:rFonts w:ascii="Times New Roman" w:eastAsia="Times New Roman" w:hAnsi="Times New Roman" w:cs="Times New Roman"/>
                <w:sz w:val="24"/>
                <w:szCs w:val="24"/>
                <w:highlight w:val="yellow"/>
                <w:lang w:eastAsia="ru-RU"/>
              </w:rPr>
              <w:t>&lt; 1000</w:t>
            </w:r>
          </w:p>
        </w:tc>
        <w:tc>
          <w:tcPr>
            <w:tcW w:w="1842" w:type="dxa"/>
            <w:vAlign w:val="center"/>
          </w:tcPr>
          <w:p w14:paraId="44E7A21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0541709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D10CFD" w:rsidRPr="00A92A59" w14:paraId="56CCF496" w14:textId="77777777" w:rsidTr="00D10CFD">
        <w:trPr>
          <w:trHeight w:val="127"/>
        </w:trPr>
        <w:tc>
          <w:tcPr>
            <w:tcW w:w="567" w:type="dxa"/>
            <w:vMerge/>
            <w:vAlign w:val="center"/>
          </w:tcPr>
          <w:p w14:paraId="1B8ACD2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36ED9F1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54FC551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6F58841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материала столешницы, мм</w:t>
            </w:r>
          </w:p>
        </w:tc>
        <w:tc>
          <w:tcPr>
            <w:tcW w:w="2127" w:type="dxa"/>
            <w:vAlign w:val="center"/>
          </w:tcPr>
          <w:p w14:paraId="31CFECB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24  и  &lt; 30</w:t>
            </w:r>
          </w:p>
        </w:tc>
        <w:tc>
          <w:tcPr>
            <w:tcW w:w="1842" w:type="dxa"/>
            <w:vAlign w:val="center"/>
          </w:tcPr>
          <w:p w14:paraId="10B95FF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32A3F3C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D10CFD" w:rsidRPr="00A92A59" w14:paraId="3D21AE26" w14:textId="77777777" w:rsidTr="00D10CFD">
        <w:trPr>
          <w:trHeight w:val="127"/>
        </w:trPr>
        <w:tc>
          <w:tcPr>
            <w:tcW w:w="567" w:type="dxa"/>
            <w:vMerge/>
            <w:vAlign w:val="center"/>
          </w:tcPr>
          <w:p w14:paraId="0FCFF4A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37E9CCE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1F6603F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27B3235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xml:space="preserve">Толщина материала </w:t>
            </w:r>
            <w:r w:rsidRPr="00A92A59">
              <w:rPr>
                <w:rFonts w:ascii="Times New Roman" w:eastAsia="Times New Roman" w:hAnsi="Times New Roman" w:cs="Times New Roman"/>
                <w:sz w:val="24"/>
                <w:szCs w:val="24"/>
                <w:lang w:eastAsia="ru-RU"/>
              </w:rPr>
              <w:lastRenderedPageBreak/>
              <w:t>каркаса, мм</w:t>
            </w:r>
          </w:p>
        </w:tc>
        <w:tc>
          <w:tcPr>
            <w:tcW w:w="2127" w:type="dxa"/>
            <w:vAlign w:val="center"/>
          </w:tcPr>
          <w:p w14:paraId="1E5F060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lastRenderedPageBreak/>
              <w:t>≥ 20 и &lt; 24</w:t>
            </w:r>
          </w:p>
        </w:tc>
        <w:tc>
          <w:tcPr>
            <w:tcW w:w="1842" w:type="dxa"/>
            <w:vAlign w:val="center"/>
          </w:tcPr>
          <w:p w14:paraId="3E76794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621790F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D10CFD" w:rsidRPr="00A92A59" w14:paraId="2464B46A" w14:textId="77777777" w:rsidTr="00D10CFD">
        <w:trPr>
          <w:trHeight w:val="127"/>
        </w:trPr>
        <w:tc>
          <w:tcPr>
            <w:tcW w:w="567" w:type="dxa"/>
            <w:vMerge/>
            <w:vAlign w:val="center"/>
          </w:tcPr>
          <w:p w14:paraId="5022ADC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5D71EAE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764CCB6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7B23E61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высота, мм</w:t>
            </w:r>
          </w:p>
        </w:tc>
        <w:tc>
          <w:tcPr>
            <w:tcW w:w="2127" w:type="dxa"/>
            <w:vAlign w:val="center"/>
          </w:tcPr>
          <w:p w14:paraId="2B3ED8B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750 и &lt; 760</w:t>
            </w:r>
          </w:p>
        </w:tc>
        <w:tc>
          <w:tcPr>
            <w:tcW w:w="1842" w:type="dxa"/>
            <w:vAlign w:val="center"/>
          </w:tcPr>
          <w:p w14:paraId="250C048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5915623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выдержанным единым офисным стилем</w:t>
            </w:r>
          </w:p>
        </w:tc>
      </w:tr>
      <w:tr w:rsidR="00D10CFD" w:rsidRPr="00A92A59" w14:paraId="120B7FED" w14:textId="77777777" w:rsidTr="00D10CFD">
        <w:trPr>
          <w:trHeight w:val="127"/>
        </w:trPr>
        <w:tc>
          <w:tcPr>
            <w:tcW w:w="567" w:type="dxa"/>
            <w:vMerge/>
            <w:vAlign w:val="center"/>
          </w:tcPr>
          <w:p w14:paraId="466A0C5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6D684A8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550036F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0448BF5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ширина, мм</w:t>
            </w:r>
          </w:p>
        </w:tc>
        <w:tc>
          <w:tcPr>
            <w:tcW w:w="2127" w:type="dxa"/>
            <w:vAlign w:val="center"/>
          </w:tcPr>
          <w:p w14:paraId="75E1A693"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[1800]</w:t>
            </w:r>
          </w:p>
        </w:tc>
        <w:tc>
          <w:tcPr>
            <w:tcW w:w="1842" w:type="dxa"/>
            <w:vAlign w:val="center"/>
          </w:tcPr>
          <w:p w14:paraId="6CC04F2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28A9B82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потребностью оборудования рабочих мест операторов</w:t>
            </w:r>
          </w:p>
        </w:tc>
      </w:tr>
      <w:tr w:rsidR="00D10CFD" w:rsidRPr="00A92A59" w14:paraId="3AC95428" w14:textId="77777777" w:rsidTr="00D10CFD">
        <w:trPr>
          <w:trHeight w:val="127"/>
        </w:trPr>
        <w:tc>
          <w:tcPr>
            <w:tcW w:w="567" w:type="dxa"/>
            <w:vMerge/>
            <w:vAlign w:val="center"/>
          </w:tcPr>
          <w:p w14:paraId="5E3757F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0C35EF9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0C35B71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03BEE16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боковых опор, мм</w:t>
            </w:r>
          </w:p>
        </w:tc>
        <w:tc>
          <w:tcPr>
            <w:tcW w:w="2127" w:type="dxa"/>
            <w:vAlign w:val="center"/>
          </w:tcPr>
          <w:p w14:paraId="4CD8F3C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20</w:t>
            </w:r>
          </w:p>
        </w:tc>
        <w:tc>
          <w:tcPr>
            <w:tcW w:w="1842" w:type="dxa"/>
            <w:vAlign w:val="center"/>
          </w:tcPr>
          <w:p w14:paraId="3A0D9D5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375B0B3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rPr>
              <w:t>В соответствии с надежностью и долговечностью при эксплуатации</w:t>
            </w:r>
          </w:p>
        </w:tc>
      </w:tr>
      <w:tr w:rsidR="00D10CFD" w:rsidRPr="00A92A59" w14:paraId="08A237BD" w14:textId="77777777" w:rsidTr="00D10CFD">
        <w:trPr>
          <w:trHeight w:val="127"/>
        </w:trPr>
        <w:tc>
          <w:tcPr>
            <w:tcW w:w="567" w:type="dxa"/>
            <w:vMerge/>
            <w:vAlign w:val="center"/>
          </w:tcPr>
          <w:p w14:paraId="58AE57F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3370E1D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0C93CEE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1D75C57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экрана, мм</w:t>
            </w:r>
          </w:p>
        </w:tc>
        <w:tc>
          <w:tcPr>
            <w:tcW w:w="2127" w:type="dxa"/>
            <w:vAlign w:val="center"/>
          </w:tcPr>
          <w:p w14:paraId="4A264E7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16</w:t>
            </w:r>
          </w:p>
        </w:tc>
        <w:tc>
          <w:tcPr>
            <w:tcW w:w="1842" w:type="dxa"/>
            <w:vAlign w:val="center"/>
          </w:tcPr>
          <w:p w14:paraId="3A9DD17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5379F46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долговечностью при эксплуатации</w:t>
            </w:r>
          </w:p>
        </w:tc>
      </w:tr>
      <w:tr w:rsidR="00D10CFD" w:rsidRPr="00A92A59" w14:paraId="12033E2E" w14:textId="77777777" w:rsidTr="00D10CFD">
        <w:trPr>
          <w:trHeight w:val="127"/>
        </w:trPr>
        <w:tc>
          <w:tcPr>
            <w:tcW w:w="567" w:type="dxa"/>
            <w:vMerge/>
            <w:vAlign w:val="center"/>
          </w:tcPr>
          <w:p w14:paraId="52410E1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24C6B70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7667D77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08C0CC5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кромки, мм</w:t>
            </w:r>
          </w:p>
        </w:tc>
        <w:tc>
          <w:tcPr>
            <w:tcW w:w="2127" w:type="dxa"/>
            <w:vAlign w:val="center"/>
          </w:tcPr>
          <w:p w14:paraId="676CDC2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w:t>
            </w:r>
          </w:p>
        </w:tc>
        <w:tc>
          <w:tcPr>
            <w:tcW w:w="1842" w:type="dxa"/>
            <w:vAlign w:val="center"/>
          </w:tcPr>
          <w:p w14:paraId="5647CD1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1B93D94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долговечностью при эксплуатации</w:t>
            </w:r>
          </w:p>
        </w:tc>
      </w:tr>
      <w:tr w:rsidR="00D10CFD" w:rsidRPr="00A92A59" w14:paraId="61FA67CB" w14:textId="77777777" w:rsidTr="00D10CFD">
        <w:trPr>
          <w:trHeight w:val="127"/>
        </w:trPr>
        <w:tc>
          <w:tcPr>
            <w:tcW w:w="567" w:type="dxa"/>
            <w:vMerge/>
            <w:vAlign w:val="center"/>
          </w:tcPr>
          <w:p w14:paraId="217525D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26391BE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77F0E16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6F04473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Материал кромки</w:t>
            </w:r>
          </w:p>
        </w:tc>
        <w:tc>
          <w:tcPr>
            <w:tcW w:w="2127" w:type="dxa"/>
            <w:vAlign w:val="center"/>
          </w:tcPr>
          <w:p w14:paraId="122D13A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ПВХ</w:t>
            </w:r>
          </w:p>
        </w:tc>
        <w:tc>
          <w:tcPr>
            <w:tcW w:w="1842" w:type="dxa"/>
            <w:vAlign w:val="center"/>
          </w:tcPr>
          <w:p w14:paraId="66588FB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6E8E3E5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безопасностью при эксплуатации</w:t>
            </w:r>
          </w:p>
        </w:tc>
      </w:tr>
      <w:tr w:rsidR="00D10CFD" w:rsidRPr="00A92A59" w14:paraId="7F35327D" w14:textId="77777777" w:rsidTr="00D10CFD">
        <w:trPr>
          <w:trHeight w:val="587"/>
        </w:trPr>
        <w:tc>
          <w:tcPr>
            <w:tcW w:w="567" w:type="dxa"/>
            <w:vMerge/>
            <w:vAlign w:val="center"/>
          </w:tcPr>
          <w:p w14:paraId="5E6CCF0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0F4E47A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491FE04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66EB10D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крепления деталей</w:t>
            </w:r>
          </w:p>
        </w:tc>
        <w:tc>
          <w:tcPr>
            <w:tcW w:w="2127" w:type="dxa"/>
            <w:vAlign w:val="center"/>
          </w:tcPr>
          <w:p w14:paraId="62F262F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эксцентриковая стяжка</w:t>
            </w:r>
          </w:p>
        </w:tc>
        <w:tc>
          <w:tcPr>
            <w:tcW w:w="1842" w:type="dxa"/>
            <w:vAlign w:val="center"/>
          </w:tcPr>
          <w:p w14:paraId="07CBB3E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2CC0E59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крепления</w:t>
            </w:r>
          </w:p>
        </w:tc>
      </w:tr>
      <w:tr w:rsidR="00D10CFD" w:rsidRPr="00A92A59" w14:paraId="6D0F5BD7" w14:textId="77777777" w:rsidTr="00D10CFD">
        <w:trPr>
          <w:trHeight w:val="127"/>
        </w:trPr>
        <w:tc>
          <w:tcPr>
            <w:tcW w:w="567" w:type="dxa"/>
            <w:vMerge/>
            <w:vAlign w:val="center"/>
          </w:tcPr>
          <w:p w14:paraId="36DED4A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1D91E70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015822B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2D38FBB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Цвет мебели</w:t>
            </w:r>
          </w:p>
        </w:tc>
        <w:tc>
          <w:tcPr>
            <w:tcW w:w="2127" w:type="dxa"/>
          </w:tcPr>
          <w:p w14:paraId="7E1E1DA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французский орех или аналог</w:t>
            </w:r>
          </w:p>
        </w:tc>
        <w:tc>
          <w:tcPr>
            <w:tcW w:w="1842" w:type="dxa"/>
          </w:tcPr>
          <w:p w14:paraId="6465A55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Pr>
          <w:p w14:paraId="2A85E0D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выдержанным единым офисным стилем в интерьере заказчика</w:t>
            </w:r>
          </w:p>
        </w:tc>
      </w:tr>
      <w:tr w:rsidR="00D10CFD" w:rsidRPr="00A92A59" w14:paraId="7FEFBC15" w14:textId="77777777" w:rsidTr="00D10CFD">
        <w:trPr>
          <w:trHeight w:val="245"/>
        </w:trPr>
        <w:tc>
          <w:tcPr>
            <w:tcW w:w="567" w:type="dxa"/>
            <w:vMerge w:val="restart"/>
            <w:vAlign w:val="center"/>
          </w:tcPr>
          <w:p w14:paraId="014328B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val="en-US" w:eastAsia="ru-RU"/>
              </w:rPr>
              <w:t>8</w:t>
            </w:r>
          </w:p>
        </w:tc>
        <w:tc>
          <w:tcPr>
            <w:tcW w:w="2694" w:type="dxa"/>
            <w:vMerge w:val="restart"/>
            <w:vAlign w:val="center"/>
          </w:tcPr>
          <w:p w14:paraId="087EA837" w14:textId="1160B501"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Стол письменный, Тип 3</w:t>
            </w:r>
          </w:p>
          <w:p w14:paraId="7E07F96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noProof/>
                <w:sz w:val="24"/>
                <w:szCs w:val="24"/>
                <w:lang w:eastAsia="ru-RU"/>
              </w:rPr>
              <w:lastRenderedPageBreak/>
              <w:drawing>
                <wp:inline distT="0" distB="0" distL="0" distR="0" wp14:anchorId="43546AB2" wp14:editId="188E1565">
                  <wp:extent cx="1504950" cy="1504950"/>
                  <wp:effectExtent l="0" t="0" r="0" b="0"/>
                  <wp:docPr id="8" name="Рисунок 8" descr="Стол эргономичный компактный ле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Стол эргономичный компактный левый"/>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p w14:paraId="12F6FAC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ОКПД 2: 31.01.12.110- Столы письменные деревянные для офисов, административных помещений</w:t>
            </w:r>
          </w:p>
          <w:p w14:paraId="28009D1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p w14:paraId="3A9800B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КТРУ: 31.01.10.000-00000002-Стол письменный</w:t>
            </w:r>
          </w:p>
        </w:tc>
        <w:tc>
          <w:tcPr>
            <w:tcW w:w="1984" w:type="dxa"/>
            <w:vMerge w:val="restart"/>
            <w:vAlign w:val="center"/>
          </w:tcPr>
          <w:p w14:paraId="745FE8C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1E732AD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стола</w:t>
            </w:r>
          </w:p>
        </w:tc>
        <w:tc>
          <w:tcPr>
            <w:tcW w:w="2127" w:type="dxa"/>
            <w:vAlign w:val="center"/>
          </w:tcPr>
          <w:p w14:paraId="434015D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эргономичный левый</w:t>
            </w:r>
          </w:p>
        </w:tc>
        <w:tc>
          <w:tcPr>
            <w:tcW w:w="1842" w:type="dxa"/>
            <w:vAlign w:val="center"/>
          </w:tcPr>
          <w:p w14:paraId="0C936DE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0EEB9CEC" w14:textId="77777777" w:rsidR="00D10CFD" w:rsidRPr="00A92A59" w:rsidRDefault="00D10CFD" w:rsidP="00D10CFD">
            <w:pPr>
              <w:spacing w:after="0" w:line="240" w:lineRule="auto"/>
              <w:rPr>
                <w:rFonts w:ascii="Times New Roman" w:eastAsia="Times New Roman" w:hAnsi="Times New Roman" w:cs="Times New Roman"/>
                <w:sz w:val="24"/>
                <w:szCs w:val="24"/>
                <w:highlight w:val="yellow"/>
              </w:rPr>
            </w:pPr>
            <w:r w:rsidRPr="00A92A59">
              <w:rPr>
                <w:rFonts w:ascii="Times New Roman" w:eastAsia="Times New Roman" w:hAnsi="Times New Roman" w:cs="Times New Roman"/>
                <w:sz w:val="24"/>
                <w:szCs w:val="24"/>
              </w:rPr>
              <w:t>В соответствии с КТРУ</w:t>
            </w:r>
          </w:p>
        </w:tc>
      </w:tr>
      <w:tr w:rsidR="00D10CFD" w:rsidRPr="00A92A59" w14:paraId="0E2BECC7" w14:textId="77777777" w:rsidTr="00D10CFD">
        <w:trPr>
          <w:trHeight w:val="367"/>
        </w:trPr>
        <w:tc>
          <w:tcPr>
            <w:tcW w:w="567" w:type="dxa"/>
            <w:vMerge/>
            <w:vAlign w:val="center"/>
          </w:tcPr>
          <w:p w14:paraId="2B0F743B"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p>
        </w:tc>
        <w:tc>
          <w:tcPr>
            <w:tcW w:w="2694" w:type="dxa"/>
            <w:vMerge/>
            <w:vAlign w:val="center"/>
          </w:tcPr>
          <w:p w14:paraId="0AEAC5F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BBA4A7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64C84D2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Назначение стола письменного</w:t>
            </w:r>
          </w:p>
        </w:tc>
        <w:tc>
          <w:tcPr>
            <w:tcW w:w="2127" w:type="dxa"/>
            <w:vAlign w:val="center"/>
          </w:tcPr>
          <w:p w14:paraId="73442CA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для персонала</w:t>
            </w:r>
          </w:p>
        </w:tc>
        <w:tc>
          <w:tcPr>
            <w:tcW w:w="1842" w:type="dxa"/>
            <w:vAlign w:val="center"/>
          </w:tcPr>
          <w:p w14:paraId="1972D77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65BFE7C9"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71BF2EDF" w14:textId="77777777" w:rsidTr="00D10CFD">
        <w:trPr>
          <w:trHeight w:val="367"/>
        </w:trPr>
        <w:tc>
          <w:tcPr>
            <w:tcW w:w="567" w:type="dxa"/>
            <w:vMerge/>
            <w:vAlign w:val="center"/>
          </w:tcPr>
          <w:p w14:paraId="4627513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6D63199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0DD9D70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791AF64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материала каркаса</w:t>
            </w:r>
          </w:p>
        </w:tc>
        <w:tc>
          <w:tcPr>
            <w:tcW w:w="2127" w:type="dxa"/>
            <w:vAlign w:val="center"/>
          </w:tcPr>
          <w:p w14:paraId="1A67716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ЛДСП</w:t>
            </w:r>
          </w:p>
        </w:tc>
        <w:tc>
          <w:tcPr>
            <w:tcW w:w="1842" w:type="dxa"/>
            <w:vAlign w:val="center"/>
          </w:tcPr>
          <w:p w14:paraId="0D76C52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20763440" w14:textId="77777777" w:rsidR="00D10CFD" w:rsidRPr="00A92A59" w:rsidRDefault="00D10CFD" w:rsidP="00D10CFD">
            <w:pPr>
              <w:spacing w:after="0" w:line="240" w:lineRule="auto"/>
              <w:rPr>
                <w:rFonts w:ascii="Times New Roman" w:eastAsia="Times New Roman" w:hAnsi="Times New Roman" w:cs="Times New Roman"/>
                <w:sz w:val="24"/>
                <w:szCs w:val="24"/>
                <w:highlight w:val="yellow"/>
              </w:rPr>
            </w:pPr>
            <w:r w:rsidRPr="00A92A59">
              <w:rPr>
                <w:rFonts w:ascii="Times New Roman" w:eastAsia="Times New Roman" w:hAnsi="Times New Roman" w:cs="Times New Roman"/>
                <w:sz w:val="24"/>
                <w:szCs w:val="24"/>
              </w:rPr>
              <w:t>В соответствии с КТРУ</w:t>
            </w:r>
          </w:p>
        </w:tc>
      </w:tr>
      <w:tr w:rsidR="00D10CFD" w:rsidRPr="00A92A59" w14:paraId="3C17E2FF" w14:textId="77777777" w:rsidTr="00D10CFD">
        <w:trPr>
          <w:trHeight w:val="367"/>
        </w:trPr>
        <w:tc>
          <w:tcPr>
            <w:tcW w:w="567" w:type="dxa"/>
            <w:vMerge/>
            <w:vAlign w:val="center"/>
          </w:tcPr>
          <w:p w14:paraId="4E7626F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25C262B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2D5115A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1AB7F94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материала столешницы</w:t>
            </w:r>
          </w:p>
        </w:tc>
        <w:tc>
          <w:tcPr>
            <w:tcW w:w="2127" w:type="dxa"/>
            <w:vAlign w:val="center"/>
          </w:tcPr>
          <w:p w14:paraId="1EE3550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ЛДСП</w:t>
            </w:r>
          </w:p>
        </w:tc>
        <w:tc>
          <w:tcPr>
            <w:tcW w:w="1842" w:type="dxa"/>
            <w:vAlign w:val="center"/>
          </w:tcPr>
          <w:p w14:paraId="124138B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6B29C282"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7075F031" w14:textId="77777777" w:rsidTr="00D10CFD">
        <w:trPr>
          <w:trHeight w:val="302"/>
        </w:trPr>
        <w:tc>
          <w:tcPr>
            <w:tcW w:w="567" w:type="dxa"/>
            <w:vMerge/>
            <w:vAlign w:val="center"/>
          </w:tcPr>
          <w:p w14:paraId="7B6C2E8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0041950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EFE4EC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2D204AE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опоры стола</w:t>
            </w:r>
          </w:p>
        </w:tc>
        <w:tc>
          <w:tcPr>
            <w:tcW w:w="2127" w:type="dxa"/>
            <w:vAlign w:val="center"/>
          </w:tcPr>
          <w:p w14:paraId="4AE78E9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П-образная</w:t>
            </w:r>
          </w:p>
        </w:tc>
        <w:tc>
          <w:tcPr>
            <w:tcW w:w="1842" w:type="dxa"/>
            <w:vAlign w:val="center"/>
          </w:tcPr>
          <w:p w14:paraId="3056E41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10784183"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45C7EB3B" w14:textId="77777777" w:rsidTr="00D10CFD">
        <w:trPr>
          <w:trHeight w:val="263"/>
        </w:trPr>
        <w:tc>
          <w:tcPr>
            <w:tcW w:w="567" w:type="dxa"/>
            <w:vMerge/>
            <w:vAlign w:val="center"/>
          </w:tcPr>
          <w:p w14:paraId="778C6B1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60F4D20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2B2A48C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1038071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Тип каркаса</w:t>
            </w:r>
          </w:p>
        </w:tc>
        <w:tc>
          <w:tcPr>
            <w:tcW w:w="2127" w:type="dxa"/>
            <w:vAlign w:val="center"/>
          </w:tcPr>
          <w:p w14:paraId="5075BC2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деревянный</w:t>
            </w:r>
          </w:p>
        </w:tc>
        <w:tc>
          <w:tcPr>
            <w:tcW w:w="1842" w:type="dxa"/>
            <w:vAlign w:val="center"/>
          </w:tcPr>
          <w:p w14:paraId="4FC0DF9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354F7F00"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209E3D27" w14:textId="77777777" w:rsidTr="00D10CFD">
        <w:trPr>
          <w:trHeight w:val="367"/>
        </w:trPr>
        <w:tc>
          <w:tcPr>
            <w:tcW w:w="567" w:type="dxa"/>
            <w:vMerge/>
            <w:vAlign w:val="center"/>
          </w:tcPr>
          <w:p w14:paraId="2198142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624A986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2C4842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280E878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Габаритные размеры:</w:t>
            </w:r>
          </w:p>
        </w:tc>
        <w:tc>
          <w:tcPr>
            <w:tcW w:w="2127" w:type="dxa"/>
            <w:vAlign w:val="center"/>
          </w:tcPr>
          <w:p w14:paraId="5071810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842" w:type="dxa"/>
            <w:vAlign w:val="center"/>
          </w:tcPr>
          <w:p w14:paraId="2D7004F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3D7A871D"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Х</w:t>
            </w:r>
          </w:p>
        </w:tc>
      </w:tr>
      <w:tr w:rsidR="00D10CFD" w:rsidRPr="00A92A59" w14:paraId="336E3238" w14:textId="77777777" w:rsidTr="00D10CFD">
        <w:trPr>
          <w:trHeight w:val="127"/>
        </w:trPr>
        <w:tc>
          <w:tcPr>
            <w:tcW w:w="567" w:type="dxa"/>
            <w:vMerge/>
            <w:vAlign w:val="center"/>
          </w:tcPr>
          <w:p w14:paraId="719CBDE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252F5F9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25727E0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345943B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глубина, мм</w:t>
            </w:r>
          </w:p>
        </w:tc>
        <w:tc>
          <w:tcPr>
            <w:tcW w:w="2127" w:type="dxa"/>
            <w:vAlign w:val="center"/>
          </w:tcPr>
          <w:p w14:paraId="5F8751F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700</w:t>
            </w:r>
            <w:r>
              <w:rPr>
                <w:rFonts w:ascii="Times New Roman" w:eastAsia="Times New Roman" w:hAnsi="Times New Roman" w:cs="Times New Roman"/>
                <w:sz w:val="24"/>
                <w:szCs w:val="24"/>
                <w:lang w:eastAsia="ru-RU"/>
              </w:rPr>
              <w:t xml:space="preserve"> </w:t>
            </w:r>
            <w:r w:rsidRPr="004624DE">
              <w:rPr>
                <w:rFonts w:ascii="Times New Roman" w:eastAsia="Times New Roman" w:hAnsi="Times New Roman" w:cs="Times New Roman"/>
                <w:sz w:val="24"/>
                <w:szCs w:val="24"/>
                <w:highlight w:val="yellow"/>
                <w:lang w:eastAsia="ru-RU"/>
              </w:rPr>
              <w:t>&lt; 1000</w:t>
            </w:r>
          </w:p>
        </w:tc>
        <w:tc>
          <w:tcPr>
            <w:tcW w:w="1842" w:type="dxa"/>
            <w:vAlign w:val="center"/>
          </w:tcPr>
          <w:p w14:paraId="655F669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17EE7E4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D10CFD" w:rsidRPr="00A92A59" w14:paraId="053F791C" w14:textId="77777777" w:rsidTr="00D10CFD">
        <w:trPr>
          <w:trHeight w:val="127"/>
        </w:trPr>
        <w:tc>
          <w:tcPr>
            <w:tcW w:w="567" w:type="dxa"/>
            <w:vMerge/>
            <w:vAlign w:val="center"/>
          </w:tcPr>
          <w:p w14:paraId="2589676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2351E60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17F2E9D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5D02DA7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ширина, мм</w:t>
            </w:r>
          </w:p>
        </w:tc>
        <w:tc>
          <w:tcPr>
            <w:tcW w:w="2127" w:type="dxa"/>
            <w:vAlign w:val="center"/>
          </w:tcPr>
          <w:p w14:paraId="5184DC6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1400 и &lt; 1600</w:t>
            </w:r>
          </w:p>
        </w:tc>
        <w:tc>
          <w:tcPr>
            <w:tcW w:w="1842" w:type="dxa"/>
            <w:vAlign w:val="center"/>
          </w:tcPr>
          <w:p w14:paraId="71074F7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407FE34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D10CFD" w:rsidRPr="00A92A59" w14:paraId="0D569BC7" w14:textId="77777777" w:rsidTr="00D10CFD">
        <w:trPr>
          <w:trHeight w:val="127"/>
        </w:trPr>
        <w:tc>
          <w:tcPr>
            <w:tcW w:w="567" w:type="dxa"/>
            <w:vMerge/>
            <w:vAlign w:val="center"/>
          </w:tcPr>
          <w:p w14:paraId="6F15D7D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340788C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2016795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1939793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материала столешницы, мм</w:t>
            </w:r>
          </w:p>
        </w:tc>
        <w:tc>
          <w:tcPr>
            <w:tcW w:w="2127" w:type="dxa"/>
            <w:vAlign w:val="center"/>
          </w:tcPr>
          <w:p w14:paraId="4CEBE37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24 и &lt; 30</w:t>
            </w:r>
          </w:p>
        </w:tc>
        <w:tc>
          <w:tcPr>
            <w:tcW w:w="1842" w:type="dxa"/>
            <w:vAlign w:val="center"/>
          </w:tcPr>
          <w:p w14:paraId="1081ED5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637B541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D10CFD" w:rsidRPr="00A92A59" w14:paraId="3A01CCA5" w14:textId="77777777" w:rsidTr="00D10CFD">
        <w:trPr>
          <w:trHeight w:val="127"/>
        </w:trPr>
        <w:tc>
          <w:tcPr>
            <w:tcW w:w="567" w:type="dxa"/>
            <w:vMerge/>
            <w:vAlign w:val="center"/>
          </w:tcPr>
          <w:p w14:paraId="4EA2E07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5989C71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15A6937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32752B1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материала каркаса, мм</w:t>
            </w:r>
          </w:p>
        </w:tc>
        <w:tc>
          <w:tcPr>
            <w:tcW w:w="2127" w:type="dxa"/>
            <w:vAlign w:val="center"/>
          </w:tcPr>
          <w:p w14:paraId="5402841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16 и &lt; 20</w:t>
            </w:r>
          </w:p>
        </w:tc>
        <w:tc>
          <w:tcPr>
            <w:tcW w:w="1842" w:type="dxa"/>
            <w:vAlign w:val="center"/>
          </w:tcPr>
          <w:p w14:paraId="7F9260C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2D97F79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D10CFD" w:rsidRPr="00A92A59" w14:paraId="5B427BB8" w14:textId="77777777" w:rsidTr="00D10CFD">
        <w:trPr>
          <w:trHeight w:val="127"/>
        </w:trPr>
        <w:tc>
          <w:tcPr>
            <w:tcW w:w="567" w:type="dxa"/>
            <w:vMerge/>
            <w:vAlign w:val="center"/>
          </w:tcPr>
          <w:p w14:paraId="7214B4A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1F6334E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3BF21BE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5224278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высота, мм</w:t>
            </w:r>
          </w:p>
        </w:tc>
        <w:tc>
          <w:tcPr>
            <w:tcW w:w="2127" w:type="dxa"/>
            <w:vAlign w:val="center"/>
          </w:tcPr>
          <w:p w14:paraId="500E61D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750 и &lt; 760</w:t>
            </w:r>
          </w:p>
        </w:tc>
        <w:tc>
          <w:tcPr>
            <w:tcW w:w="1842" w:type="dxa"/>
            <w:vAlign w:val="center"/>
          </w:tcPr>
          <w:p w14:paraId="52CCDE4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1878543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выдержанным единым офисным стилем</w:t>
            </w:r>
          </w:p>
        </w:tc>
      </w:tr>
      <w:tr w:rsidR="00D10CFD" w:rsidRPr="00A92A59" w14:paraId="14645637" w14:textId="77777777" w:rsidTr="00D10CFD">
        <w:trPr>
          <w:trHeight w:val="127"/>
        </w:trPr>
        <w:tc>
          <w:tcPr>
            <w:tcW w:w="567" w:type="dxa"/>
            <w:vMerge/>
            <w:vAlign w:val="center"/>
          </w:tcPr>
          <w:p w14:paraId="20912A3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C0D812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2D20BB1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5BB5456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кромки, мм</w:t>
            </w:r>
          </w:p>
        </w:tc>
        <w:tc>
          <w:tcPr>
            <w:tcW w:w="2127" w:type="dxa"/>
            <w:vAlign w:val="center"/>
          </w:tcPr>
          <w:p w14:paraId="5435670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w:t>
            </w:r>
          </w:p>
        </w:tc>
        <w:tc>
          <w:tcPr>
            <w:tcW w:w="1842" w:type="dxa"/>
            <w:vAlign w:val="center"/>
          </w:tcPr>
          <w:p w14:paraId="1FBE37C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5F6DDA8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долговечностью при эксплуатации</w:t>
            </w:r>
          </w:p>
        </w:tc>
      </w:tr>
      <w:tr w:rsidR="00D10CFD" w:rsidRPr="00A92A59" w14:paraId="0DD61A23" w14:textId="77777777" w:rsidTr="00D10CFD">
        <w:trPr>
          <w:trHeight w:val="127"/>
        </w:trPr>
        <w:tc>
          <w:tcPr>
            <w:tcW w:w="567" w:type="dxa"/>
            <w:vMerge/>
            <w:vAlign w:val="center"/>
          </w:tcPr>
          <w:p w14:paraId="684C3D2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4FD3758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7E4FE2B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59B9E5F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Материал кромки</w:t>
            </w:r>
          </w:p>
        </w:tc>
        <w:tc>
          <w:tcPr>
            <w:tcW w:w="2127" w:type="dxa"/>
            <w:vAlign w:val="center"/>
          </w:tcPr>
          <w:p w14:paraId="4BB914D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ПВХ</w:t>
            </w:r>
          </w:p>
        </w:tc>
        <w:tc>
          <w:tcPr>
            <w:tcW w:w="1842" w:type="dxa"/>
            <w:vAlign w:val="center"/>
          </w:tcPr>
          <w:p w14:paraId="1660841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0FB780D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безопасностью при эксплуатации</w:t>
            </w:r>
          </w:p>
        </w:tc>
      </w:tr>
      <w:tr w:rsidR="00D10CFD" w:rsidRPr="00A92A59" w14:paraId="12A43E43" w14:textId="77777777" w:rsidTr="00D10CFD">
        <w:trPr>
          <w:trHeight w:val="587"/>
        </w:trPr>
        <w:tc>
          <w:tcPr>
            <w:tcW w:w="567" w:type="dxa"/>
            <w:vMerge/>
            <w:vAlign w:val="center"/>
          </w:tcPr>
          <w:p w14:paraId="69B5716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0CB66B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4630311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41D89C5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крепления деталей</w:t>
            </w:r>
          </w:p>
        </w:tc>
        <w:tc>
          <w:tcPr>
            <w:tcW w:w="2127" w:type="dxa"/>
            <w:vAlign w:val="center"/>
          </w:tcPr>
          <w:p w14:paraId="2DF1C28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эксцентриковая стяжка</w:t>
            </w:r>
          </w:p>
        </w:tc>
        <w:tc>
          <w:tcPr>
            <w:tcW w:w="1842" w:type="dxa"/>
            <w:vAlign w:val="center"/>
          </w:tcPr>
          <w:p w14:paraId="2EC01BC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1AF70C6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крепления</w:t>
            </w:r>
          </w:p>
        </w:tc>
      </w:tr>
      <w:tr w:rsidR="00D10CFD" w:rsidRPr="00A92A59" w14:paraId="0E9A10D7" w14:textId="77777777" w:rsidTr="00D10CFD">
        <w:trPr>
          <w:trHeight w:val="127"/>
        </w:trPr>
        <w:tc>
          <w:tcPr>
            <w:tcW w:w="567" w:type="dxa"/>
            <w:vMerge/>
            <w:vAlign w:val="center"/>
          </w:tcPr>
          <w:p w14:paraId="41F55E9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D39AC6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2898C3F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07A1AF3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Цвет мебели</w:t>
            </w:r>
          </w:p>
        </w:tc>
        <w:tc>
          <w:tcPr>
            <w:tcW w:w="2127" w:type="dxa"/>
          </w:tcPr>
          <w:p w14:paraId="60CBD9C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французский орех или аналог</w:t>
            </w:r>
          </w:p>
        </w:tc>
        <w:tc>
          <w:tcPr>
            <w:tcW w:w="1842" w:type="dxa"/>
          </w:tcPr>
          <w:p w14:paraId="076F5AE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Pr>
          <w:p w14:paraId="55FE0F3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выдержанным единым офисным стилем в интерьере заказчика</w:t>
            </w:r>
          </w:p>
        </w:tc>
      </w:tr>
      <w:tr w:rsidR="00D10CFD" w:rsidRPr="00A92A59" w14:paraId="58842276" w14:textId="77777777" w:rsidTr="00D10CFD">
        <w:trPr>
          <w:trHeight w:val="245"/>
        </w:trPr>
        <w:tc>
          <w:tcPr>
            <w:tcW w:w="567" w:type="dxa"/>
            <w:vMerge w:val="restart"/>
            <w:vAlign w:val="center"/>
          </w:tcPr>
          <w:p w14:paraId="4784BE8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val="en-US" w:eastAsia="ru-RU"/>
              </w:rPr>
              <w:t>9</w:t>
            </w:r>
          </w:p>
        </w:tc>
        <w:tc>
          <w:tcPr>
            <w:tcW w:w="2694" w:type="dxa"/>
            <w:vMerge w:val="restart"/>
            <w:vAlign w:val="center"/>
          </w:tcPr>
          <w:p w14:paraId="4A8D2FC2" w14:textId="460C9A8A"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Стол письменный, Тип 4</w:t>
            </w:r>
          </w:p>
          <w:p w14:paraId="256DF79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noProof/>
                <w:sz w:val="24"/>
                <w:szCs w:val="24"/>
                <w:lang w:eastAsia="ru-RU"/>
              </w:rPr>
              <w:drawing>
                <wp:inline distT="0" distB="0" distL="0" distR="0" wp14:anchorId="1DD7784B" wp14:editId="6E2E9C5A">
                  <wp:extent cx="1543050" cy="1543050"/>
                  <wp:effectExtent l="0" t="0" r="0" b="0"/>
                  <wp:docPr id="9" name="Рисунок 9" descr="Стол эргономичный компактный пра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Стол эргономичный компактный правый"/>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14:paraId="06C0856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lastRenderedPageBreak/>
              <w:t>ОКПД 2: 31.01.12.110- Столы письменные деревянные для офисов, административных помещений</w:t>
            </w:r>
          </w:p>
          <w:p w14:paraId="22CB35B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p w14:paraId="68D93B4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КТРУ: 31.01.10.000-00000002-Стол письменный</w:t>
            </w:r>
          </w:p>
        </w:tc>
        <w:tc>
          <w:tcPr>
            <w:tcW w:w="1984" w:type="dxa"/>
            <w:vMerge w:val="restart"/>
            <w:vAlign w:val="center"/>
          </w:tcPr>
          <w:p w14:paraId="70C4AFD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4499E3A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стола</w:t>
            </w:r>
          </w:p>
        </w:tc>
        <w:tc>
          <w:tcPr>
            <w:tcW w:w="2127" w:type="dxa"/>
            <w:vAlign w:val="center"/>
          </w:tcPr>
          <w:p w14:paraId="5EBE775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эргономичный правый</w:t>
            </w:r>
          </w:p>
        </w:tc>
        <w:tc>
          <w:tcPr>
            <w:tcW w:w="1842" w:type="dxa"/>
            <w:vAlign w:val="center"/>
          </w:tcPr>
          <w:p w14:paraId="4BF46AD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7AB3A314" w14:textId="77777777" w:rsidR="00D10CFD" w:rsidRPr="00A92A59" w:rsidRDefault="00D10CFD" w:rsidP="00D10CFD">
            <w:pPr>
              <w:spacing w:after="0" w:line="240" w:lineRule="auto"/>
              <w:rPr>
                <w:rFonts w:ascii="Times New Roman" w:eastAsia="Times New Roman" w:hAnsi="Times New Roman" w:cs="Times New Roman"/>
                <w:sz w:val="24"/>
                <w:szCs w:val="24"/>
                <w:highlight w:val="yellow"/>
              </w:rPr>
            </w:pPr>
            <w:r w:rsidRPr="00A92A59">
              <w:rPr>
                <w:rFonts w:ascii="Times New Roman" w:eastAsia="Times New Roman" w:hAnsi="Times New Roman" w:cs="Times New Roman"/>
                <w:sz w:val="24"/>
                <w:szCs w:val="24"/>
              </w:rPr>
              <w:t>В соответствии с КТРУ</w:t>
            </w:r>
          </w:p>
        </w:tc>
      </w:tr>
      <w:tr w:rsidR="00D10CFD" w:rsidRPr="00A92A59" w14:paraId="244103C4" w14:textId="77777777" w:rsidTr="00D10CFD">
        <w:trPr>
          <w:trHeight w:val="367"/>
        </w:trPr>
        <w:tc>
          <w:tcPr>
            <w:tcW w:w="567" w:type="dxa"/>
            <w:vMerge/>
            <w:vAlign w:val="center"/>
          </w:tcPr>
          <w:p w14:paraId="602AEDCB"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p>
        </w:tc>
        <w:tc>
          <w:tcPr>
            <w:tcW w:w="2694" w:type="dxa"/>
            <w:vMerge/>
            <w:vAlign w:val="center"/>
          </w:tcPr>
          <w:p w14:paraId="69F1784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FA065C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776E6F2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Назначение стола письменного</w:t>
            </w:r>
          </w:p>
        </w:tc>
        <w:tc>
          <w:tcPr>
            <w:tcW w:w="2127" w:type="dxa"/>
            <w:vAlign w:val="center"/>
          </w:tcPr>
          <w:p w14:paraId="62AABA1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для персонала</w:t>
            </w:r>
          </w:p>
        </w:tc>
        <w:tc>
          <w:tcPr>
            <w:tcW w:w="1842" w:type="dxa"/>
            <w:vAlign w:val="center"/>
          </w:tcPr>
          <w:p w14:paraId="4AB170C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144132A8"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42ACB0DB" w14:textId="77777777" w:rsidTr="00D10CFD">
        <w:trPr>
          <w:trHeight w:val="367"/>
        </w:trPr>
        <w:tc>
          <w:tcPr>
            <w:tcW w:w="567" w:type="dxa"/>
            <w:vMerge/>
            <w:vAlign w:val="center"/>
          </w:tcPr>
          <w:p w14:paraId="6D3A3A8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6DE48CC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73F9CDF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515F599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материала каркаса</w:t>
            </w:r>
          </w:p>
        </w:tc>
        <w:tc>
          <w:tcPr>
            <w:tcW w:w="2127" w:type="dxa"/>
            <w:vAlign w:val="center"/>
          </w:tcPr>
          <w:p w14:paraId="51FBEB9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ЛДСП</w:t>
            </w:r>
          </w:p>
        </w:tc>
        <w:tc>
          <w:tcPr>
            <w:tcW w:w="1842" w:type="dxa"/>
            <w:vAlign w:val="center"/>
          </w:tcPr>
          <w:p w14:paraId="488ABB0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0D34EE75" w14:textId="77777777" w:rsidR="00D10CFD" w:rsidRPr="00A92A59" w:rsidRDefault="00D10CFD" w:rsidP="00D10CFD">
            <w:pPr>
              <w:spacing w:after="0" w:line="240" w:lineRule="auto"/>
              <w:rPr>
                <w:rFonts w:ascii="Times New Roman" w:eastAsia="Times New Roman" w:hAnsi="Times New Roman" w:cs="Times New Roman"/>
                <w:sz w:val="24"/>
                <w:szCs w:val="24"/>
                <w:highlight w:val="yellow"/>
              </w:rPr>
            </w:pPr>
            <w:r w:rsidRPr="00A92A59">
              <w:rPr>
                <w:rFonts w:ascii="Times New Roman" w:eastAsia="Times New Roman" w:hAnsi="Times New Roman" w:cs="Times New Roman"/>
                <w:sz w:val="24"/>
                <w:szCs w:val="24"/>
              </w:rPr>
              <w:t>В соответствии с КТРУ</w:t>
            </w:r>
          </w:p>
        </w:tc>
      </w:tr>
      <w:tr w:rsidR="00D10CFD" w:rsidRPr="00A92A59" w14:paraId="69B6F403" w14:textId="77777777" w:rsidTr="00D10CFD">
        <w:trPr>
          <w:trHeight w:val="367"/>
        </w:trPr>
        <w:tc>
          <w:tcPr>
            <w:tcW w:w="567" w:type="dxa"/>
            <w:vMerge/>
            <w:vAlign w:val="center"/>
          </w:tcPr>
          <w:p w14:paraId="76099DC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69F7659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53011A9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6C66BAD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материала столешницы</w:t>
            </w:r>
          </w:p>
        </w:tc>
        <w:tc>
          <w:tcPr>
            <w:tcW w:w="2127" w:type="dxa"/>
            <w:vAlign w:val="center"/>
          </w:tcPr>
          <w:p w14:paraId="3C19F69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ЛДСП</w:t>
            </w:r>
          </w:p>
        </w:tc>
        <w:tc>
          <w:tcPr>
            <w:tcW w:w="1842" w:type="dxa"/>
            <w:vAlign w:val="center"/>
          </w:tcPr>
          <w:p w14:paraId="4B14B7E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74E0A8C1"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7103D92B" w14:textId="77777777" w:rsidTr="00D10CFD">
        <w:trPr>
          <w:trHeight w:val="302"/>
        </w:trPr>
        <w:tc>
          <w:tcPr>
            <w:tcW w:w="567" w:type="dxa"/>
            <w:vMerge/>
            <w:vAlign w:val="center"/>
          </w:tcPr>
          <w:p w14:paraId="2ABC19B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0D3265C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177724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3E674E8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опоры стола</w:t>
            </w:r>
          </w:p>
        </w:tc>
        <w:tc>
          <w:tcPr>
            <w:tcW w:w="2127" w:type="dxa"/>
            <w:vAlign w:val="center"/>
          </w:tcPr>
          <w:p w14:paraId="1C3D6BB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П-образная</w:t>
            </w:r>
          </w:p>
        </w:tc>
        <w:tc>
          <w:tcPr>
            <w:tcW w:w="1842" w:type="dxa"/>
            <w:vAlign w:val="center"/>
          </w:tcPr>
          <w:p w14:paraId="7B5AF67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6BAD4383"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0C0A227D" w14:textId="77777777" w:rsidTr="00D10CFD">
        <w:trPr>
          <w:trHeight w:val="263"/>
        </w:trPr>
        <w:tc>
          <w:tcPr>
            <w:tcW w:w="567" w:type="dxa"/>
            <w:vMerge/>
            <w:vAlign w:val="center"/>
          </w:tcPr>
          <w:p w14:paraId="3BAF4C1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4F06155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376DC3C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08FBCDC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Тип каркаса</w:t>
            </w:r>
          </w:p>
        </w:tc>
        <w:tc>
          <w:tcPr>
            <w:tcW w:w="2127" w:type="dxa"/>
            <w:vAlign w:val="center"/>
          </w:tcPr>
          <w:p w14:paraId="3F1339F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деревянный</w:t>
            </w:r>
          </w:p>
        </w:tc>
        <w:tc>
          <w:tcPr>
            <w:tcW w:w="1842" w:type="dxa"/>
            <w:vAlign w:val="center"/>
          </w:tcPr>
          <w:p w14:paraId="5FA49D2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492E3092"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65858C0D" w14:textId="77777777" w:rsidTr="00D10CFD">
        <w:trPr>
          <w:trHeight w:val="367"/>
        </w:trPr>
        <w:tc>
          <w:tcPr>
            <w:tcW w:w="567" w:type="dxa"/>
            <w:vMerge/>
            <w:vAlign w:val="center"/>
          </w:tcPr>
          <w:p w14:paraId="7BD9D9E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6F8900C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75EFC35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0A267E0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Габаритные размеры:</w:t>
            </w:r>
          </w:p>
        </w:tc>
        <w:tc>
          <w:tcPr>
            <w:tcW w:w="2127" w:type="dxa"/>
            <w:vAlign w:val="center"/>
          </w:tcPr>
          <w:p w14:paraId="01BCE7A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842" w:type="dxa"/>
            <w:vAlign w:val="center"/>
          </w:tcPr>
          <w:p w14:paraId="470E90E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14D90AF1"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Х</w:t>
            </w:r>
          </w:p>
        </w:tc>
      </w:tr>
      <w:tr w:rsidR="00D10CFD" w:rsidRPr="00A92A59" w14:paraId="7FA8D473" w14:textId="77777777" w:rsidTr="00D10CFD">
        <w:trPr>
          <w:trHeight w:val="127"/>
        </w:trPr>
        <w:tc>
          <w:tcPr>
            <w:tcW w:w="567" w:type="dxa"/>
            <w:vMerge/>
            <w:vAlign w:val="center"/>
          </w:tcPr>
          <w:p w14:paraId="4F5ABA0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669F2FD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03FB967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65C805A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глубина, мм</w:t>
            </w:r>
          </w:p>
        </w:tc>
        <w:tc>
          <w:tcPr>
            <w:tcW w:w="2127" w:type="dxa"/>
            <w:vAlign w:val="center"/>
          </w:tcPr>
          <w:p w14:paraId="458DE13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700</w:t>
            </w:r>
            <w:r>
              <w:rPr>
                <w:rFonts w:ascii="Times New Roman" w:eastAsia="Times New Roman" w:hAnsi="Times New Roman" w:cs="Times New Roman"/>
                <w:sz w:val="24"/>
                <w:szCs w:val="24"/>
                <w:lang w:eastAsia="ru-RU"/>
              </w:rPr>
              <w:t xml:space="preserve"> </w:t>
            </w:r>
            <w:r w:rsidRPr="004F6EEB">
              <w:rPr>
                <w:rFonts w:ascii="Times New Roman" w:eastAsia="Times New Roman" w:hAnsi="Times New Roman" w:cs="Times New Roman"/>
                <w:sz w:val="24"/>
                <w:szCs w:val="24"/>
                <w:lang w:eastAsia="ru-RU"/>
              </w:rPr>
              <w:t>&lt; 1000</w:t>
            </w:r>
          </w:p>
        </w:tc>
        <w:tc>
          <w:tcPr>
            <w:tcW w:w="1842" w:type="dxa"/>
            <w:vAlign w:val="center"/>
          </w:tcPr>
          <w:p w14:paraId="6F06A78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6D55624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D10CFD" w:rsidRPr="00A92A59" w14:paraId="05E07FA8" w14:textId="77777777" w:rsidTr="00D10CFD">
        <w:trPr>
          <w:trHeight w:val="127"/>
        </w:trPr>
        <w:tc>
          <w:tcPr>
            <w:tcW w:w="567" w:type="dxa"/>
            <w:vMerge/>
            <w:vAlign w:val="center"/>
          </w:tcPr>
          <w:p w14:paraId="0AEB2DB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B44F17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1EF10A8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202C8C1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ширина, мм</w:t>
            </w:r>
          </w:p>
        </w:tc>
        <w:tc>
          <w:tcPr>
            <w:tcW w:w="2127" w:type="dxa"/>
            <w:vAlign w:val="center"/>
          </w:tcPr>
          <w:p w14:paraId="6806518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1400 и &lt; 1600</w:t>
            </w:r>
          </w:p>
        </w:tc>
        <w:tc>
          <w:tcPr>
            <w:tcW w:w="1842" w:type="dxa"/>
            <w:vAlign w:val="center"/>
          </w:tcPr>
          <w:p w14:paraId="55726A5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2166F56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D10CFD" w:rsidRPr="00A92A59" w14:paraId="34653AE2" w14:textId="77777777" w:rsidTr="00D10CFD">
        <w:trPr>
          <w:trHeight w:val="127"/>
        </w:trPr>
        <w:tc>
          <w:tcPr>
            <w:tcW w:w="567" w:type="dxa"/>
            <w:vMerge/>
            <w:vAlign w:val="center"/>
          </w:tcPr>
          <w:p w14:paraId="108DF55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310A1C5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BEE1A9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287FA6D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материала столешницы, мм</w:t>
            </w:r>
          </w:p>
        </w:tc>
        <w:tc>
          <w:tcPr>
            <w:tcW w:w="2127" w:type="dxa"/>
            <w:vAlign w:val="center"/>
          </w:tcPr>
          <w:p w14:paraId="442F792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24 и &lt; 30</w:t>
            </w:r>
          </w:p>
        </w:tc>
        <w:tc>
          <w:tcPr>
            <w:tcW w:w="1842" w:type="dxa"/>
            <w:vAlign w:val="center"/>
          </w:tcPr>
          <w:p w14:paraId="6C4826E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27098CA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D10CFD" w:rsidRPr="00A92A59" w14:paraId="5C7FF3CF" w14:textId="77777777" w:rsidTr="00D10CFD">
        <w:trPr>
          <w:trHeight w:val="127"/>
        </w:trPr>
        <w:tc>
          <w:tcPr>
            <w:tcW w:w="567" w:type="dxa"/>
            <w:vMerge/>
            <w:vAlign w:val="center"/>
          </w:tcPr>
          <w:p w14:paraId="2A90B8A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0D07F21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04DF7B5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0C8C167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материала каркаса, мм</w:t>
            </w:r>
          </w:p>
        </w:tc>
        <w:tc>
          <w:tcPr>
            <w:tcW w:w="2127" w:type="dxa"/>
            <w:vAlign w:val="center"/>
          </w:tcPr>
          <w:p w14:paraId="7546CD3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16 и  &lt; 20</w:t>
            </w:r>
          </w:p>
        </w:tc>
        <w:tc>
          <w:tcPr>
            <w:tcW w:w="1842" w:type="dxa"/>
            <w:vAlign w:val="center"/>
          </w:tcPr>
          <w:p w14:paraId="383B85B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5E862D2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D10CFD" w:rsidRPr="00A92A59" w14:paraId="0C655E8A" w14:textId="77777777" w:rsidTr="00D10CFD">
        <w:trPr>
          <w:trHeight w:val="127"/>
        </w:trPr>
        <w:tc>
          <w:tcPr>
            <w:tcW w:w="567" w:type="dxa"/>
            <w:vMerge/>
            <w:vAlign w:val="center"/>
          </w:tcPr>
          <w:p w14:paraId="33B92B9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61C9D5B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171968A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44CFF8C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высота, мм</w:t>
            </w:r>
          </w:p>
        </w:tc>
        <w:tc>
          <w:tcPr>
            <w:tcW w:w="2127" w:type="dxa"/>
            <w:vAlign w:val="center"/>
          </w:tcPr>
          <w:p w14:paraId="7988A42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750 и &lt; 760</w:t>
            </w:r>
          </w:p>
        </w:tc>
        <w:tc>
          <w:tcPr>
            <w:tcW w:w="1842" w:type="dxa"/>
            <w:vAlign w:val="center"/>
          </w:tcPr>
          <w:p w14:paraId="0A0EDB5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77016AA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выдержанным единым офисным стилем</w:t>
            </w:r>
          </w:p>
        </w:tc>
      </w:tr>
      <w:tr w:rsidR="00D10CFD" w:rsidRPr="00A92A59" w14:paraId="3B4798A2" w14:textId="77777777" w:rsidTr="00D10CFD">
        <w:trPr>
          <w:trHeight w:val="127"/>
        </w:trPr>
        <w:tc>
          <w:tcPr>
            <w:tcW w:w="567" w:type="dxa"/>
            <w:vMerge/>
            <w:vAlign w:val="center"/>
          </w:tcPr>
          <w:p w14:paraId="27E88DE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1F98B27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4003F12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724812A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кромки, мм</w:t>
            </w:r>
          </w:p>
        </w:tc>
        <w:tc>
          <w:tcPr>
            <w:tcW w:w="2127" w:type="dxa"/>
            <w:vAlign w:val="center"/>
          </w:tcPr>
          <w:p w14:paraId="5201740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w:t>
            </w:r>
          </w:p>
        </w:tc>
        <w:tc>
          <w:tcPr>
            <w:tcW w:w="1842" w:type="dxa"/>
            <w:vAlign w:val="center"/>
          </w:tcPr>
          <w:p w14:paraId="1CCE04A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2694F35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долговечностью при эксплуатации</w:t>
            </w:r>
          </w:p>
        </w:tc>
      </w:tr>
      <w:tr w:rsidR="00D10CFD" w:rsidRPr="00A92A59" w14:paraId="77B4D38B" w14:textId="77777777" w:rsidTr="00D10CFD">
        <w:trPr>
          <w:trHeight w:val="127"/>
        </w:trPr>
        <w:tc>
          <w:tcPr>
            <w:tcW w:w="567" w:type="dxa"/>
            <w:vMerge/>
            <w:vAlign w:val="center"/>
          </w:tcPr>
          <w:p w14:paraId="44B764C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4AA11B2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219B753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63EDAFB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Материал кромки</w:t>
            </w:r>
          </w:p>
        </w:tc>
        <w:tc>
          <w:tcPr>
            <w:tcW w:w="2127" w:type="dxa"/>
            <w:vAlign w:val="center"/>
          </w:tcPr>
          <w:p w14:paraId="307A609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ПВХ</w:t>
            </w:r>
          </w:p>
        </w:tc>
        <w:tc>
          <w:tcPr>
            <w:tcW w:w="1842" w:type="dxa"/>
            <w:vAlign w:val="center"/>
          </w:tcPr>
          <w:p w14:paraId="61D920C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61CC5A6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безопасностью при эксплуатации</w:t>
            </w:r>
          </w:p>
        </w:tc>
      </w:tr>
      <w:tr w:rsidR="00D10CFD" w:rsidRPr="00A92A59" w14:paraId="21799B66" w14:textId="77777777" w:rsidTr="00D10CFD">
        <w:trPr>
          <w:trHeight w:val="587"/>
        </w:trPr>
        <w:tc>
          <w:tcPr>
            <w:tcW w:w="567" w:type="dxa"/>
            <w:vMerge/>
            <w:vAlign w:val="center"/>
          </w:tcPr>
          <w:p w14:paraId="6F24693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62E453A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C69A87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2C71FBE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крепления деталей</w:t>
            </w:r>
          </w:p>
        </w:tc>
        <w:tc>
          <w:tcPr>
            <w:tcW w:w="2127" w:type="dxa"/>
            <w:vAlign w:val="center"/>
          </w:tcPr>
          <w:p w14:paraId="2BD8EEB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эксцентриковая стяжка</w:t>
            </w:r>
          </w:p>
        </w:tc>
        <w:tc>
          <w:tcPr>
            <w:tcW w:w="1842" w:type="dxa"/>
            <w:vAlign w:val="center"/>
          </w:tcPr>
          <w:p w14:paraId="3C4B6FC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350BD1B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крепления</w:t>
            </w:r>
          </w:p>
        </w:tc>
      </w:tr>
      <w:tr w:rsidR="00D10CFD" w:rsidRPr="00A92A59" w14:paraId="22647A12" w14:textId="77777777" w:rsidTr="00D10CFD">
        <w:trPr>
          <w:trHeight w:val="127"/>
        </w:trPr>
        <w:tc>
          <w:tcPr>
            <w:tcW w:w="567" w:type="dxa"/>
            <w:vMerge/>
            <w:vAlign w:val="center"/>
          </w:tcPr>
          <w:p w14:paraId="514B4ED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511BEC6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374875D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71DDBE2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Цвет мебели</w:t>
            </w:r>
          </w:p>
        </w:tc>
        <w:tc>
          <w:tcPr>
            <w:tcW w:w="2127" w:type="dxa"/>
          </w:tcPr>
          <w:p w14:paraId="62D5B4F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французский орех или аналог</w:t>
            </w:r>
          </w:p>
        </w:tc>
        <w:tc>
          <w:tcPr>
            <w:tcW w:w="1842" w:type="dxa"/>
          </w:tcPr>
          <w:p w14:paraId="3B8C41D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Pr>
          <w:p w14:paraId="0EC7CF3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выдержанным единым офисным стилем в интерьере заказчика</w:t>
            </w:r>
          </w:p>
        </w:tc>
      </w:tr>
      <w:tr w:rsidR="00D10CFD" w:rsidRPr="00A92A59" w14:paraId="0718F0DD" w14:textId="77777777" w:rsidTr="00D10CFD">
        <w:trPr>
          <w:trHeight w:val="245"/>
        </w:trPr>
        <w:tc>
          <w:tcPr>
            <w:tcW w:w="567" w:type="dxa"/>
            <w:vMerge w:val="restart"/>
            <w:vAlign w:val="center"/>
          </w:tcPr>
          <w:p w14:paraId="03ABD44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val="en-US" w:eastAsia="ru-RU"/>
              </w:rPr>
              <w:t>10</w:t>
            </w:r>
          </w:p>
        </w:tc>
        <w:tc>
          <w:tcPr>
            <w:tcW w:w="2694" w:type="dxa"/>
            <w:vMerge w:val="restart"/>
            <w:vAlign w:val="center"/>
          </w:tcPr>
          <w:p w14:paraId="71FAF25E" w14:textId="6C917C4B"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xml:space="preserve">Стол для переговоров, Тип 1 </w:t>
            </w:r>
          </w:p>
          <w:p w14:paraId="4330ECC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p w14:paraId="46F91045" w14:textId="18BC5E32" w:rsidR="00D10CFD" w:rsidRPr="00A92A59" w:rsidRDefault="00624D44" w:rsidP="00D10C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F0FFC43" wp14:editId="7267F203">
                  <wp:extent cx="1463040" cy="1463040"/>
                  <wp:effectExtent l="0" t="0" r="3810" b="3810"/>
                  <wp:docPr id="21" name="Рисунок 2" descr="Стол для перегов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ол для переговоров"/>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14:paraId="5BF20FD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p w14:paraId="70559C3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lastRenderedPageBreak/>
              <w:t>ОКПД 2: 31.01.12.110- Столы письменные деревянные для офисов, административных помещений</w:t>
            </w:r>
          </w:p>
          <w:p w14:paraId="1F56DB4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p w14:paraId="6226D87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КТРУ: 31.01.12.110-00000003 - Стол для переговоров</w:t>
            </w:r>
          </w:p>
        </w:tc>
        <w:tc>
          <w:tcPr>
            <w:tcW w:w="1984" w:type="dxa"/>
            <w:vMerge w:val="restart"/>
            <w:vAlign w:val="center"/>
          </w:tcPr>
          <w:p w14:paraId="074BCE8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lastRenderedPageBreak/>
              <w:t xml:space="preserve"> </w:t>
            </w:r>
          </w:p>
        </w:tc>
        <w:tc>
          <w:tcPr>
            <w:tcW w:w="2693" w:type="dxa"/>
            <w:vAlign w:val="center"/>
          </w:tcPr>
          <w:p w14:paraId="023F2E2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товара</w:t>
            </w:r>
          </w:p>
        </w:tc>
        <w:tc>
          <w:tcPr>
            <w:tcW w:w="2127" w:type="dxa"/>
            <w:vAlign w:val="center"/>
          </w:tcPr>
          <w:p w14:paraId="4CDAFDA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Стол для переговоров</w:t>
            </w:r>
          </w:p>
        </w:tc>
        <w:tc>
          <w:tcPr>
            <w:tcW w:w="1842" w:type="dxa"/>
            <w:vAlign w:val="center"/>
          </w:tcPr>
          <w:p w14:paraId="0841442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4ADFCF1A"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34A4AE2D" w14:textId="77777777" w:rsidTr="00D10CFD">
        <w:trPr>
          <w:trHeight w:val="367"/>
        </w:trPr>
        <w:tc>
          <w:tcPr>
            <w:tcW w:w="567" w:type="dxa"/>
            <w:vMerge/>
            <w:vAlign w:val="center"/>
          </w:tcPr>
          <w:p w14:paraId="62DD0EA6"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p>
        </w:tc>
        <w:tc>
          <w:tcPr>
            <w:tcW w:w="2694" w:type="dxa"/>
            <w:vMerge/>
            <w:vAlign w:val="center"/>
          </w:tcPr>
          <w:p w14:paraId="5587D14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56740B2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3CDD7F4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материала столешницы</w:t>
            </w:r>
          </w:p>
        </w:tc>
        <w:tc>
          <w:tcPr>
            <w:tcW w:w="2127" w:type="dxa"/>
            <w:vAlign w:val="center"/>
          </w:tcPr>
          <w:p w14:paraId="1868E75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ЛДСП</w:t>
            </w:r>
          </w:p>
        </w:tc>
        <w:tc>
          <w:tcPr>
            <w:tcW w:w="1842" w:type="dxa"/>
            <w:vAlign w:val="center"/>
          </w:tcPr>
          <w:p w14:paraId="0B80BE7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6516BEDA"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6E27CC43" w14:textId="77777777" w:rsidTr="00D10CFD">
        <w:trPr>
          <w:trHeight w:val="367"/>
        </w:trPr>
        <w:tc>
          <w:tcPr>
            <w:tcW w:w="567" w:type="dxa"/>
            <w:vMerge/>
            <w:vAlign w:val="center"/>
          </w:tcPr>
          <w:p w14:paraId="2CBACD4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15625AA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793CE9D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30E5001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Тип каркаса</w:t>
            </w:r>
          </w:p>
        </w:tc>
        <w:tc>
          <w:tcPr>
            <w:tcW w:w="2127" w:type="dxa"/>
            <w:vAlign w:val="center"/>
          </w:tcPr>
          <w:p w14:paraId="5C41DB7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деревянный</w:t>
            </w:r>
          </w:p>
        </w:tc>
        <w:tc>
          <w:tcPr>
            <w:tcW w:w="1842" w:type="dxa"/>
            <w:vAlign w:val="center"/>
          </w:tcPr>
          <w:p w14:paraId="658CF49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6B8F2914"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220B824B" w14:textId="77777777" w:rsidTr="00D10CFD">
        <w:trPr>
          <w:trHeight w:val="367"/>
        </w:trPr>
        <w:tc>
          <w:tcPr>
            <w:tcW w:w="567" w:type="dxa"/>
            <w:vMerge/>
            <w:vAlign w:val="center"/>
          </w:tcPr>
          <w:p w14:paraId="07D42B0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183EC7B" w14:textId="77777777" w:rsidR="00D10CFD" w:rsidRPr="00A92A59" w:rsidRDefault="00D10CFD" w:rsidP="00D10CFD">
            <w:pPr>
              <w:spacing w:after="0" w:line="240" w:lineRule="auto"/>
              <w:rPr>
                <w:rFonts w:ascii="Times New Roman" w:eastAsia="Times New Roman" w:hAnsi="Times New Roman" w:cs="Times New Roman"/>
                <w:sz w:val="24"/>
                <w:szCs w:val="24"/>
                <w:highlight w:val="yellow"/>
                <w:lang w:eastAsia="ru-RU"/>
              </w:rPr>
            </w:pPr>
          </w:p>
        </w:tc>
        <w:tc>
          <w:tcPr>
            <w:tcW w:w="1984" w:type="dxa"/>
            <w:vMerge/>
            <w:vAlign w:val="center"/>
          </w:tcPr>
          <w:p w14:paraId="6D142052" w14:textId="77777777" w:rsidR="00D10CFD" w:rsidRPr="00A92A59" w:rsidRDefault="00D10CFD" w:rsidP="00D10CFD">
            <w:pPr>
              <w:spacing w:after="0" w:line="240" w:lineRule="auto"/>
              <w:rPr>
                <w:rFonts w:ascii="Times New Roman" w:eastAsia="Times New Roman" w:hAnsi="Times New Roman" w:cs="Times New Roman"/>
                <w:sz w:val="24"/>
                <w:szCs w:val="24"/>
                <w:highlight w:val="yellow"/>
                <w:lang w:eastAsia="ru-RU"/>
              </w:rPr>
            </w:pPr>
          </w:p>
        </w:tc>
        <w:tc>
          <w:tcPr>
            <w:tcW w:w="2693" w:type="dxa"/>
            <w:vAlign w:val="center"/>
          </w:tcPr>
          <w:p w14:paraId="3828CA8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Габаритные размеры:</w:t>
            </w:r>
          </w:p>
        </w:tc>
        <w:tc>
          <w:tcPr>
            <w:tcW w:w="2127" w:type="dxa"/>
            <w:vAlign w:val="center"/>
          </w:tcPr>
          <w:p w14:paraId="0FEE3D5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842" w:type="dxa"/>
            <w:vAlign w:val="center"/>
          </w:tcPr>
          <w:p w14:paraId="41B3F11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2F35124B"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Х</w:t>
            </w:r>
          </w:p>
        </w:tc>
      </w:tr>
      <w:tr w:rsidR="00D10CFD" w:rsidRPr="00A92A59" w14:paraId="34C6B45B" w14:textId="77777777" w:rsidTr="00D10CFD">
        <w:trPr>
          <w:trHeight w:val="127"/>
        </w:trPr>
        <w:tc>
          <w:tcPr>
            <w:tcW w:w="567" w:type="dxa"/>
            <w:vMerge/>
            <w:vAlign w:val="center"/>
          </w:tcPr>
          <w:p w14:paraId="2E922FD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39414416" w14:textId="77777777" w:rsidR="00D10CFD" w:rsidRPr="00A92A59" w:rsidRDefault="00D10CFD" w:rsidP="00D10CFD">
            <w:pPr>
              <w:spacing w:after="0" w:line="240" w:lineRule="auto"/>
              <w:rPr>
                <w:rFonts w:ascii="Times New Roman" w:eastAsia="Times New Roman" w:hAnsi="Times New Roman" w:cs="Times New Roman"/>
                <w:sz w:val="24"/>
                <w:szCs w:val="24"/>
                <w:highlight w:val="yellow"/>
                <w:lang w:eastAsia="ru-RU"/>
              </w:rPr>
            </w:pPr>
          </w:p>
        </w:tc>
        <w:tc>
          <w:tcPr>
            <w:tcW w:w="1984" w:type="dxa"/>
            <w:vMerge/>
            <w:vAlign w:val="center"/>
          </w:tcPr>
          <w:p w14:paraId="17DDCDB2" w14:textId="77777777" w:rsidR="00D10CFD" w:rsidRPr="00A92A59" w:rsidRDefault="00D10CFD" w:rsidP="00D10CFD">
            <w:pPr>
              <w:spacing w:after="0" w:line="240" w:lineRule="auto"/>
              <w:rPr>
                <w:rFonts w:ascii="Times New Roman" w:eastAsia="Times New Roman" w:hAnsi="Times New Roman" w:cs="Times New Roman"/>
                <w:sz w:val="24"/>
                <w:szCs w:val="24"/>
                <w:highlight w:val="yellow"/>
                <w:lang w:eastAsia="ru-RU"/>
              </w:rPr>
            </w:pPr>
          </w:p>
        </w:tc>
        <w:tc>
          <w:tcPr>
            <w:tcW w:w="2693" w:type="dxa"/>
            <w:vAlign w:val="center"/>
          </w:tcPr>
          <w:p w14:paraId="3328E70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ширина, мм</w:t>
            </w:r>
          </w:p>
        </w:tc>
        <w:tc>
          <w:tcPr>
            <w:tcW w:w="2127" w:type="dxa"/>
            <w:vAlign w:val="center"/>
          </w:tcPr>
          <w:p w14:paraId="4332D3D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1100 и &lt; 1500</w:t>
            </w:r>
          </w:p>
        </w:tc>
        <w:tc>
          <w:tcPr>
            <w:tcW w:w="1842" w:type="dxa"/>
            <w:vAlign w:val="center"/>
          </w:tcPr>
          <w:p w14:paraId="0FF523E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4A6F8ED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выдержанным в едином офисном стиле и дизайном интерьера заказчика</w:t>
            </w:r>
          </w:p>
        </w:tc>
      </w:tr>
      <w:tr w:rsidR="00D10CFD" w:rsidRPr="00A92A59" w14:paraId="62B752E0" w14:textId="77777777" w:rsidTr="00D10CFD">
        <w:trPr>
          <w:trHeight w:val="127"/>
        </w:trPr>
        <w:tc>
          <w:tcPr>
            <w:tcW w:w="567" w:type="dxa"/>
            <w:vMerge/>
            <w:vAlign w:val="center"/>
          </w:tcPr>
          <w:p w14:paraId="4601C50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4CF05956" w14:textId="77777777" w:rsidR="00D10CFD" w:rsidRPr="00A92A59" w:rsidRDefault="00D10CFD" w:rsidP="00D10CFD">
            <w:pPr>
              <w:spacing w:after="0" w:line="240" w:lineRule="auto"/>
              <w:rPr>
                <w:rFonts w:ascii="Times New Roman" w:eastAsia="Times New Roman" w:hAnsi="Times New Roman" w:cs="Times New Roman"/>
                <w:sz w:val="24"/>
                <w:szCs w:val="24"/>
                <w:highlight w:val="yellow"/>
                <w:lang w:eastAsia="ru-RU"/>
              </w:rPr>
            </w:pPr>
          </w:p>
        </w:tc>
        <w:tc>
          <w:tcPr>
            <w:tcW w:w="1984" w:type="dxa"/>
            <w:vMerge/>
            <w:vAlign w:val="center"/>
          </w:tcPr>
          <w:p w14:paraId="3BA01022" w14:textId="77777777" w:rsidR="00D10CFD" w:rsidRPr="00A92A59" w:rsidRDefault="00D10CFD" w:rsidP="00D10CFD">
            <w:pPr>
              <w:spacing w:after="0" w:line="240" w:lineRule="auto"/>
              <w:rPr>
                <w:rFonts w:ascii="Times New Roman" w:eastAsia="Times New Roman" w:hAnsi="Times New Roman" w:cs="Times New Roman"/>
                <w:sz w:val="24"/>
                <w:szCs w:val="24"/>
                <w:highlight w:val="yellow"/>
                <w:lang w:eastAsia="ru-RU"/>
              </w:rPr>
            </w:pPr>
          </w:p>
        </w:tc>
        <w:tc>
          <w:tcPr>
            <w:tcW w:w="2693" w:type="dxa"/>
            <w:vAlign w:val="center"/>
          </w:tcPr>
          <w:p w14:paraId="0697C4A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высота, мм</w:t>
            </w:r>
          </w:p>
        </w:tc>
        <w:tc>
          <w:tcPr>
            <w:tcW w:w="2127" w:type="dxa"/>
            <w:vAlign w:val="center"/>
          </w:tcPr>
          <w:p w14:paraId="07607F3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735 и &lt; 760</w:t>
            </w:r>
          </w:p>
        </w:tc>
        <w:tc>
          <w:tcPr>
            <w:tcW w:w="1842" w:type="dxa"/>
            <w:vAlign w:val="center"/>
          </w:tcPr>
          <w:p w14:paraId="1BFCD8B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4E13A53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xml:space="preserve">В соответствии с выдержанным в едином </w:t>
            </w:r>
            <w:r w:rsidRPr="00A92A59">
              <w:rPr>
                <w:rFonts w:ascii="Times New Roman" w:eastAsia="Times New Roman" w:hAnsi="Times New Roman" w:cs="Times New Roman"/>
                <w:sz w:val="24"/>
                <w:szCs w:val="24"/>
                <w:lang w:eastAsia="ru-RU"/>
              </w:rPr>
              <w:lastRenderedPageBreak/>
              <w:t>офисном стиле и дизайном интерьера заказчика</w:t>
            </w:r>
          </w:p>
        </w:tc>
      </w:tr>
      <w:tr w:rsidR="00D10CFD" w:rsidRPr="00A92A59" w14:paraId="56187B73" w14:textId="77777777" w:rsidTr="00D10CFD">
        <w:trPr>
          <w:trHeight w:val="127"/>
        </w:trPr>
        <w:tc>
          <w:tcPr>
            <w:tcW w:w="567" w:type="dxa"/>
            <w:vMerge/>
            <w:vAlign w:val="center"/>
          </w:tcPr>
          <w:p w14:paraId="2DF3584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6B8E9420" w14:textId="77777777" w:rsidR="00D10CFD" w:rsidRPr="00A92A59" w:rsidRDefault="00D10CFD" w:rsidP="00D10CFD">
            <w:pPr>
              <w:spacing w:after="0" w:line="240" w:lineRule="auto"/>
              <w:rPr>
                <w:rFonts w:ascii="Times New Roman" w:eastAsia="Times New Roman" w:hAnsi="Times New Roman" w:cs="Times New Roman"/>
                <w:sz w:val="24"/>
                <w:szCs w:val="24"/>
                <w:highlight w:val="yellow"/>
                <w:lang w:eastAsia="ru-RU"/>
              </w:rPr>
            </w:pPr>
          </w:p>
        </w:tc>
        <w:tc>
          <w:tcPr>
            <w:tcW w:w="1984" w:type="dxa"/>
            <w:vMerge/>
            <w:vAlign w:val="center"/>
          </w:tcPr>
          <w:p w14:paraId="57D584E3" w14:textId="77777777" w:rsidR="00D10CFD" w:rsidRPr="00A92A59" w:rsidRDefault="00D10CFD" w:rsidP="00D10CFD">
            <w:pPr>
              <w:spacing w:after="0" w:line="240" w:lineRule="auto"/>
              <w:rPr>
                <w:rFonts w:ascii="Times New Roman" w:eastAsia="Times New Roman" w:hAnsi="Times New Roman" w:cs="Times New Roman"/>
                <w:sz w:val="24"/>
                <w:szCs w:val="24"/>
                <w:highlight w:val="yellow"/>
                <w:lang w:eastAsia="ru-RU"/>
              </w:rPr>
            </w:pPr>
          </w:p>
        </w:tc>
        <w:tc>
          <w:tcPr>
            <w:tcW w:w="2693" w:type="dxa"/>
            <w:vAlign w:val="center"/>
          </w:tcPr>
          <w:p w14:paraId="3557DCA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длина, мм</w:t>
            </w:r>
          </w:p>
        </w:tc>
        <w:tc>
          <w:tcPr>
            <w:tcW w:w="2127" w:type="dxa"/>
            <w:vAlign w:val="center"/>
          </w:tcPr>
          <w:p w14:paraId="06B87A2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3300 и &lt; 3500</w:t>
            </w:r>
          </w:p>
        </w:tc>
        <w:tc>
          <w:tcPr>
            <w:tcW w:w="1842" w:type="dxa"/>
            <w:vAlign w:val="center"/>
          </w:tcPr>
          <w:p w14:paraId="6E33570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429E831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выдержанным в едином офисном стиле и дизайном интерьера заказчика</w:t>
            </w:r>
          </w:p>
        </w:tc>
      </w:tr>
      <w:tr w:rsidR="00D10CFD" w:rsidRPr="00A92A59" w14:paraId="29D12C43" w14:textId="77777777" w:rsidTr="00D10CFD">
        <w:trPr>
          <w:trHeight w:val="127"/>
        </w:trPr>
        <w:tc>
          <w:tcPr>
            <w:tcW w:w="567" w:type="dxa"/>
            <w:vMerge/>
            <w:vAlign w:val="center"/>
          </w:tcPr>
          <w:p w14:paraId="0444C00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5C885AF5" w14:textId="77777777" w:rsidR="00D10CFD" w:rsidRPr="00A92A59" w:rsidRDefault="00D10CFD" w:rsidP="00D10CFD">
            <w:pPr>
              <w:spacing w:after="0" w:line="240" w:lineRule="auto"/>
              <w:rPr>
                <w:rFonts w:ascii="Times New Roman" w:eastAsia="Times New Roman" w:hAnsi="Times New Roman" w:cs="Times New Roman"/>
                <w:sz w:val="24"/>
                <w:szCs w:val="24"/>
                <w:highlight w:val="yellow"/>
                <w:lang w:eastAsia="ru-RU"/>
              </w:rPr>
            </w:pPr>
          </w:p>
        </w:tc>
        <w:tc>
          <w:tcPr>
            <w:tcW w:w="1984" w:type="dxa"/>
            <w:vMerge/>
            <w:vAlign w:val="center"/>
          </w:tcPr>
          <w:p w14:paraId="76165798" w14:textId="77777777" w:rsidR="00D10CFD" w:rsidRPr="00A92A59" w:rsidRDefault="00D10CFD" w:rsidP="00D10CFD">
            <w:pPr>
              <w:spacing w:after="0" w:line="240" w:lineRule="auto"/>
              <w:rPr>
                <w:rFonts w:ascii="Times New Roman" w:eastAsia="Times New Roman" w:hAnsi="Times New Roman" w:cs="Times New Roman"/>
                <w:sz w:val="24"/>
                <w:szCs w:val="24"/>
                <w:highlight w:val="yellow"/>
                <w:lang w:eastAsia="ru-RU"/>
              </w:rPr>
            </w:pPr>
          </w:p>
        </w:tc>
        <w:tc>
          <w:tcPr>
            <w:tcW w:w="2693" w:type="dxa"/>
            <w:vAlign w:val="center"/>
          </w:tcPr>
          <w:p w14:paraId="522B665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материала столешницы, мм</w:t>
            </w:r>
          </w:p>
        </w:tc>
        <w:tc>
          <w:tcPr>
            <w:tcW w:w="2127" w:type="dxa"/>
            <w:vAlign w:val="center"/>
          </w:tcPr>
          <w:p w14:paraId="6601144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24 и  &lt; 30</w:t>
            </w:r>
          </w:p>
        </w:tc>
        <w:tc>
          <w:tcPr>
            <w:tcW w:w="1842" w:type="dxa"/>
            <w:vAlign w:val="center"/>
          </w:tcPr>
          <w:p w14:paraId="5272F1D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1EB53C2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долговечностью при эксплуатации</w:t>
            </w:r>
          </w:p>
        </w:tc>
      </w:tr>
      <w:tr w:rsidR="00D10CFD" w:rsidRPr="00A92A59" w14:paraId="3C8835C5" w14:textId="77777777" w:rsidTr="00D10CFD">
        <w:trPr>
          <w:trHeight w:val="127"/>
        </w:trPr>
        <w:tc>
          <w:tcPr>
            <w:tcW w:w="567" w:type="dxa"/>
            <w:vMerge/>
            <w:vAlign w:val="center"/>
          </w:tcPr>
          <w:p w14:paraId="589BD17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6CC0AFBA" w14:textId="77777777" w:rsidR="00D10CFD" w:rsidRPr="00A92A59" w:rsidRDefault="00D10CFD" w:rsidP="00D10CFD">
            <w:pPr>
              <w:spacing w:after="0" w:line="240" w:lineRule="auto"/>
              <w:rPr>
                <w:rFonts w:ascii="Times New Roman" w:eastAsia="Times New Roman" w:hAnsi="Times New Roman" w:cs="Times New Roman"/>
                <w:sz w:val="24"/>
                <w:szCs w:val="24"/>
                <w:highlight w:val="yellow"/>
                <w:lang w:eastAsia="ru-RU"/>
              </w:rPr>
            </w:pPr>
          </w:p>
        </w:tc>
        <w:tc>
          <w:tcPr>
            <w:tcW w:w="1984" w:type="dxa"/>
            <w:vMerge/>
            <w:vAlign w:val="center"/>
          </w:tcPr>
          <w:p w14:paraId="3722746C" w14:textId="77777777" w:rsidR="00D10CFD" w:rsidRPr="00A92A59" w:rsidRDefault="00D10CFD" w:rsidP="00D10CFD">
            <w:pPr>
              <w:spacing w:after="0" w:line="240" w:lineRule="auto"/>
              <w:rPr>
                <w:rFonts w:ascii="Times New Roman" w:eastAsia="Times New Roman" w:hAnsi="Times New Roman" w:cs="Times New Roman"/>
                <w:sz w:val="24"/>
                <w:szCs w:val="24"/>
                <w:highlight w:val="yellow"/>
                <w:lang w:eastAsia="ru-RU"/>
              </w:rPr>
            </w:pPr>
          </w:p>
        </w:tc>
        <w:tc>
          <w:tcPr>
            <w:tcW w:w="2693" w:type="dxa"/>
            <w:vAlign w:val="center"/>
          </w:tcPr>
          <w:p w14:paraId="3FD924D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боковых опор, мм</w:t>
            </w:r>
          </w:p>
        </w:tc>
        <w:tc>
          <w:tcPr>
            <w:tcW w:w="2127" w:type="dxa"/>
            <w:vAlign w:val="center"/>
          </w:tcPr>
          <w:p w14:paraId="0866D1C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22</w:t>
            </w:r>
          </w:p>
        </w:tc>
        <w:tc>
          <w:tcPr>
            <w:tcW w:w="1842" w:type="dxa"/>
            <w:vAlign w:val="center"/>
          </w:tcPr>
          <w:p w14:paraId="6B8B77D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60807EA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rPr>
              <w:t>В соответствии с надежностью и долговечностью при эксплуатации</w:t>
            </w:r>
          </w:p>
        </w:tc>
      </w:tr>
      <w:tr w:rsidR="00D10CFD" w:rsidRPr="00A92A59" w14:paraId="0E308994" w14:textId="77777777" w:rsidTr="00D10CFD">
        <w:trPr>
          <w:trHeight w:val="127"/>
        </w:trPr>
        <w:tc>
          <w:tcPr>
            <w:tcW w:w="567" w:type="dxa"/>
            <w:vMerge/>
            <w:vAlign w:val="center"/>
          </w:tcPr>
          <w:p w14:paraId="5083A3A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652921E4" w14:textId="77777777" w:rsidR="00D10CFD" w:rsidRPr="00A92A59" w:rsidRDefault="00D10CFD" w:rsidP="00D10CFD">
            <w:pPr>
              <w:spacing w:after="0" w:line="240" w:lineRule="auto"/>
              <w:rPr>
                <w:rFonts w:ascii="Times New Roman" w:eastAsia="Times New Roman" w:hAnsi="Times New Roman" w:cs="Times New Roman"/>
                <w:sz w:val="24"/>
                <w:szCs w:val="24"/>
                <w:highlight w:val="yellow"/>
                <w:lang w:eastAsia="ru-RU"/>
              </w:rPr>
            </w:pPr>
          </w:p>
        </w:tc>
        <w:tc>
          <w:tcPr>
            <w:tcW w:w="1984" w:type="dxa"/>
            <w:vMerge/>
            <w:vAlign w:val="center"/>
          </w:tcPr>
          <w:p w14:paraId="76060FD3" w14:textId="77777777" w:rsidR="00D10CFD" w:rsidRPr="00A92A59" w:rsidRDefault="00D10CFD" w:rsidP="00D10CFD">
            <w:pPr>
              <w:spacing w:after="0" w:line="240" w:lineRule="auto"/>
              <w:rPr>
                <w:rFonts w:ascii="Times New Roman" w:eastAsia="Times New Roman" w:hAnsi="Times New Roman" w:cs="Times New Roman"/>
                <w:sz w:val="24"/>
                <w:szCs w:val="24"/>
                <w:highlight w:val="yellow"/>
                <w:lang w:eastAsia="ru-RU"/>
              </w:rPr>
            </w:pPr>
          </w:p>
        </w:tc>
        <w:tc>
          <w:tcPr>
            <w:tcW w:w="2693" w:type="dxa"/>
            <w:vAlign w:val="center"/>
          </w:tcPr>
          <w:p w14:paraId="619A165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экрана, мм</w:t>
            </w:r>
          </w:p>
        </w:tc>
        <w:tc>
          <w:tcPr>
            <w:tcW w:w="2127" w:type="dxa"/>
            <w:vAlign w:val="center"/>
          </w:tcPr>
          <w:p w14:paraId="6F58488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18</w:t>
            </w:r>
          </w:p>
        </w:tc>
        <w:tc>
          <w:tcPr>
            <w:tcW w:w="1842" w:type="dxa"/>
            <w:vAlign w:val="center"/>
          </w:tcPr>
          <w:p w14:paraId="28E3F22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4BCCE31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долговечностью при эксплуатации</w:t>
            </w:r>
          </w:p>
        </w:tc>
      </w:tr>
      <w:tr w:rsidR="00D10CFD" w:rsidRPr="00A92A59" w14:paraId="3ABB6C57" w14:textId="77777777" w:rsidTr="00D10CFD">
        <w:trPr>
          <w:trHeight w:val="127"/>
        </w:trPr>
        <w:tc>
          <w:tcPr>
            <w:tcW w:w="567" w:type="dxa"/>
            <w:vMerge/>
            <w:vAlign w:val="center"/>
          </w:tcPr>
          <w:p w14:paraId="771AAA4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5503A336" w14:textId="77777777" w:rsidR="00D10CFD" w:rsidRPr="00A92A59" w:rsidRDefault="00D10CFD" w:rsidP="00D10CFD">
            <w:pPr>
              <w:spacing w:after="0" w:line="240" w:lineRule="auto"/>
              <w:rPr>
                <w:rFonts w:ascii="Times New Roman" w:eastAsia="Times New Roman" w:hAnsi="Times New Roman" w:cs="Times New Roman"/>
                <w:sz w:val="24"/>
                <w:szCs w:val="24"/>
                <w:highlight w:val="yellow"/>
                <w:lang w:eastAsia="ru-RU"/>
              </w:rPr>
            </w:pPr>
          </w:p>
        </w:tc>
        <w:tc>
          <w:tcPr>
            <w:tcW w:w="1984" w:type="dxa"/>
            <w:vMerge/>
            <w:vAlign w:val="center"/>
          </w:tcPr>
          <w:p w14:paraId="07992FA7" w14:textId="77777777" w:rsidR="00D10CFD" w:rsidRPr="00A92A59" w:rsidRDefault="00D10CFD" w:rsidP="00D10CFD">
            <w:pPr>
              <w:spacing w:after="0" w:line="240" w:lineRule="auto"/>
              <w:rPr>
                <w:rFonts w:ascii="Times New Roman" w:eastAsia="Times New Roman" w:hAnsi="Times New Roman" w:cs="Times New Roman"/>
                <w:sz w:val="24"/>
                <w:szCs w:val="24"/>
                <w:highlight w:val="yellow"/>
                <w:lang w:eastAsia="ru-RU"/>
              </w:rPr>
            </w:pPr>
          </w:p>
        </w:tc>
        <w:tc>
          <w:tcPr>
            <w:tcW w:w="2693" w:type="dxa"/>
            <w:vAlign w:val="center"/>
          </w:tcPr>
          <w:p w14:paraId="1AC5D5C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кромки, мм</w:t>
            </w:r>
          </w:p>
        </w:tc>
        <w:tc>
          <w:tcPr>
            <w:tcW w:w="2127" w:type="dxa"/>
            <w:vAlign w:val="center"/>
          </w:tcPr>
          <w:p w14:paraId="32A6673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w:t>
            </w:r>
          </w:p>
        </w:tc>
        <w:tc>
          <w:tcPr>
            <w:tcW w:w="1842" w:type="dxa"/>
            <w:vAlign w:val="center"/>
          </w:tcPr>
          <w:p w14:paraId="34D3815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31162CA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долговечностью при эксплуатации</w:t>
            </w:r>
          </w:p>
        </w:tc>
      </w:tr>
      <w:tr w:rsidR="00D10CFD" w:rsidRPr="00A92A59" w14:paraId="50345AE8" w14:textId="77777777" w:rsidTr="00D10CFD">
        <w:trPr>
          <w:trHeight w:val="127"/>
        </w:trPr>
        <w:tc>
          <w:tcPr>
            <w:tcW w:w="567" w:type="dxa"/>
            <w:vMerge/>
            <w:vAlign w:val="center"/>
          </w:tcPr>
          <w:p w14:paraId="43381A8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5A5D729F" w14:textId="77777777" w:rsidR="00D10CFD" w:rsidRPr="00A92A59" w:rsidRDefault="00D10CFD" w:rsidP="00D10CFD">
            <w:pPr>
              <w:spacing w:after="0" w:line="240" w:lineRule="auto"/>
              <w:rPr>
                <w:rFonts w:ascii="Times New Roman" w:eastAsia="Times New Roman" w:hAnsi="Times New Roman" w:cs="Times New Roman"/>
                <w:sz w:val="24"/>
                <w:szCs w:val="24"/>
                <w:highlight w:val="yellow"/>
                <w:lang w:eastAsia="ru-RU"/>
              </w:rPr>
            </w:pPr>
          </w:p>
        </w:tc>
        <w:tc>
          <w:tcPr>
            <w:tcW w:w="1984" w:type="dxa"/>
            <w:vMerge/>
            <w:vAlign w:val="center"/>
          </w:tcPr>
          <w:p w14:paraId="4E031A99" w14:textId="77777777" w:rsidR="00D10CFD" w:rsidRPr="00A92A59" w:rsidRDefault="00D10CFD" w:rsidP="00D10CFD">
            <w:pPr>
              <w:spacing w:after="0" w:line="240" w:lineRule="auto"/>
              <w:rPr>
                <w:rFonts w:ascii="Times New Roman" w:eastAsia="Times New Roman" w:hAnsi="Times New Roman" w:cs="Times New Roman"/>
                <w:sz w:val="24"/>
                <w:szCs w:val="24"/>
                <w:highlight w:val="yellow"/>
                <w:lang w:eastAsia="ru-RU"/>
              </w:rPr>
            </w:pPr>
          </w:p>
        </w:tc>
        <w:tc>
          <w:tcPr>
            <w:tcW w:w="2693" w:type="dxa"/>
            <w:vAlign w:val="center"/>
          </w:tcPr>
          <w:p w14:paraId="68203B7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Материал кромки</w:t>
            </w:r>
          </w:p>
        </w:tc>
        <w:tc>
          <w:tcPr>
            <w:tcW w:w="2127" w:type="dxa"/>
            <w:vAlign w:val="center"/>
          </w:tcPr>
          <w:p w14:paraId="3795526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ПВХ</w:t>
            </w:r>
          </w:p>
        </w:tc>
        <w:tc>
          <w:tcPr>
            <w:tcW w:w="1842" w:type="dxa"/>
            <w:vAlign w:val="center"/>
          </w:tcPr>
          <w:p w14:paraId="768789B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48BB302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безопасностью при эксплуатации</w:t>
            </w:r>
          </w:p>
        </w:tc>
      </w:tr>
      <w:tr w:rsidR="00D10CFD" w:rsidRPr="00A92A59" w14:paraId="7EFB6B69" w14:textId="77777777" w:rsidTr="00D10CFD">
        <w:trPr>
          <w:trHeight w:val="127"/>
        </w:trPr>
        <w:tc>
          <w:tcPr>
            <w:tcW w:w="567" w:type="dxa"/>
            <w:vMerge/>
            <w:vAlign w:val="center"/>
          </w:tcPr>
          <w:p w14:paraId="03905C5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543311DA" w14:textId="77777777" w:rsidR="00D10CFD" w:rsidRPr="00A92A59" w:rsidRDefault="00D10CFD" w:rsidP="00D10CFD">
            <w:pPr>
              <w:spacing w:after="0" w:line="240" w:lineRule="auto"/>
              <w:rPr>
                <w:rFonts w:ascii="Times New Roman" w:eastAsia="Times New Roman" w:hAnsi="Times New Roman" w:cs="Times New Roman"/>
                <w:sz w:val="24"/>
                <w:szCs w:val="24"/>
                <w:highlight w:val="yellow"/>
                <w:lang w:eastAsia="ru-RU"/>
              </w:rPr>
            </w:pPr>
          </w:p>
        </w:tc>
        <w:tc>
          <w:tcPr>
            <w:tcW w:w="1984" w:type="dxa"/>
            <w:vMerge/>
            <w:vAlign w:val="center"/>
          </w:tcPr>
          <w:p w14:paraId="4640C464" w14:textId="77777777" w:rsidR="00D10CFD" w:rsidRPr="00A92A59" w:rsidRDefault="00D10CFD" w:rsidP="00D10CFD">
            <w:pPr>
              <w:spacing w:after="0" w:line="240" w:lineRule="auto"/>
              <w:rPr>
                <w:rFonts w:ascii="Times New Roman" w:eastAsia="Times New Roman" w:hAnsi="Times New Roman" w:cs="Times New Roman"/>
                <w:sz w:val="24"/>
                <w:szCs w:val="24"/>
                <w:highlight w:val="yellow"/>
                <w:lang w:eastAsia="ru-RU"/>
              </w:rPr>
            </w:pPr>
          </w:p>
        </w:tc>
        <w:tc>
          <w:tcPr>
            <w:tcW w:w="2693" w:type="dxa"/>
            <w:vAlign w:val="center"/>
          </w:tcPr>
          <w:p w14:paraId="3DBB154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Дополнительно</w:t>
            </w:r>
          </w:p>
        </w:tc>
        <w:tc>
          <w:tcPr>
            <w:tcW w:w="2127" w:type="dxa"/>
            <w:vAlign w:val="center"/>
          </w:tcPr>
          <w:p w14:paraId="4D2B522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Стол скомпонован из секций</w:t>
            </w:r>
          </w:p>
        </w:tc>
        <w:tc>
          <w:tcPr>
            <w:tcW w:w="1842" w:type="dxa"/>
            <w:vAlign w:val="center"/>
          </w:tcPr>
          <w:p w14:paraId="11FB7F7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7855647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особенностью эксплуатации</w:t>
            </w:r>
          </w:p>
        </w:tc>
      </w:tr>
      <w:tr w:rsidR="00D10CFD" w:rsidRPr="00A92A59" w14:paraId="5759C94B" w14:textId="77777777" w:rsidTr="00D10CFD">
        <w:trPr>
          <w:trHeight w:val="127"/>
        </w:trPr>
        <w:tc>
          <w:tcPr>
            <w:tcW w:w="567" w:type="dxa"/>
            <w:vMerge/>
            <w:vAlign w:val="center"/>
          </w:tcPr>
          <w:p w14:paraId="0E54A10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5FB2ED40" w14:textId="77777777" w:rsidR="00D10CFD" w:rsidRPr="00A92A59" w:rsidRDefault="00D10CFD" w:rsidP="00D10CFD">
            <w:pPr>
              <w:spacing w:after="0" w:line="240" w:lineRule="auto"/>
              <w:rPr>
                <w:rFonts w:ascii="Times New Roman" w:eastAsia="Times New Roman" w:hAnsi="Times New Roman" w:cs="Times New Roman"/>
                <w:sz w:val="24"/>
                <w:szCs w:val="24"/>
                <w:highlight w:val="yellow"/>
                <w:lang w:eastAsia="ru-RU"/>
              </w:rPr>
            </w:pPr>
          </w:p>
        </w:tc>
        <w:tc>
          <w:tcPr>
            <w:tcW w:w="1984" w:type="dxa"/>
            <w:vMerge/>
            <w:vAlign w:val="center"/>
          </w:tcPr>
          <w:p w14:paraId="6E448A50" w14:textId="77777777" w:rsidR="00D10CFD" w:rsidRPr="00A92A59" w:rsidRDefault="00D10CFD" w:rsidP="00D10CFD">
            <w:pPr>
              <w:spacing w:after="0" w:line="240" w:lineRule="auto"/>
              <w:rPr>
                <w:rFonts w:ascii="Times New Roman" w:eastAsia="Times New Roman" w:hAnsi="Times New Roman" w:cs="Times New Roman"/>
                <w:sz w:val="24"/>
                <w:szCs w:val="24"/>
                <w:highlight w:val="yellow"/>
                <w:lang w:eastAsia="ru-RU"/>
              </w:rPr>
            </w:pPr>
          </w:p>
        </w:tc>
        <w:tc>
          <w:tcPr>
            <w:tcW w:w="2693" w:type="dxa"/>
            <w:vAlign w:val="center"/>
          </w:tcPr>
          <w:p w14:paraId="567B05A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Количество секций, шт.</w:t>
            </w:r>
          </w:p>
        </w:tc>
        <w:tc>
          <w:tcPr>
            <w:tcW w:w="2127" w:type="dxa"/>
            <w:vAlign w:val="center"/>
          </w:tcPr>
          <w:p w14:paraId="489431A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3</w:t>
            </w:r>
          </w:p>
        </w:tc>
        <w:tc>
          <w:tcPr>
            <w:tcW w:w="1842" w:type="dxa"/>
            <w:vAlign w:val="center"/>
          </w:tcPr>
          <w:p w14:paraId="7842B68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32613C7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особенностью эксплуатации</w:t>
            </w:r>
          </w:p>
        </w:tc>
      </w:tr>
      <w:tr w:rsidR="00D10CFD" w:rsidRPr="00A92A59" w14:paraId="2F465F8D" w14:textId="77777777" w:rsidTr="00D10CFD">
        <w:trPr>
          <w:trHeight w:val="587"/>
        </w:trPr>
        <w:tc>
          <w:tcPr>
            <w:tcW w:w="567" w:type="dxa"/>
            <w:vMerge/>
            <w:vAlign w:val="center"/>
          </w:tcPr>
          <w:p w14:paraId="2A8C2C3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5E884DDC" w14:textId="77777777" w:rsidR="00D10CFD" w:rsidRPr="00A92A59" w:rsidRDefault="00D10CFD" w:rsidP="00D10CFD">
            <w:pPr>
              <w:spacing w:after="0" w:line="240" w:lineRule="auto"/>
              <w:rPr>
                <w:rFonts w:ascii="Times New Roman" w:eastAsia="Times New Roman" w:hAnsi="Times New Roman" w:cs="Times New Roman"/>
                <w:sz w:val="24"/>
                <w:szCs w:val="24"/>
                <w:highlight w:val="yellow"/>
                <w:lang w:eastAsia="ru-RU"/>
              </w:rPr>
            </w:pPr>
          </w:p>
        </w:tc>
        <w:tc>
          <w:tcPr>
            <w:tcW w:w="1984" w:type="dxa"/>
            <w:vMerge/>
            <w:vAlign w:val="center"/>
          </w:tcPr>
          <w:p w14:paraId="2E1FC6A4" w14:textId="77777777" w:rsidR="00D10CFD" w:rsidRPr="00A92A59" w:rsidRDefault="00D10CFD" w:rsidP="00D10CFD">
            <w:pPr>
              <w:spacing w:after="0" w:line="240" w:lineRule="auto"/>
              <w:rPr>
                <w:rFonts w:ascii="Times New Roman" w:eastAsia="Times New Roman" w:hAnsi="Times New Roman" w:cs="Times New Roman"/>
                <w:sz w:val="24"/>
                <w:szCs w:val="24"/>
                <w:highlight w:val="yellow"/>
                <w:lang w:eastAsia="ru-RU"/>
              </w:rPr>
            </w:pPr>
          </w:p>
        </w:tc>
        <w:tc>
          <w:tcPr>
            <w:tcW w:w="2693" w:type="dxa"/>
            <w:vAlign w:val="center"/>
          </w:tcPr>
          <w:p w14:paraId="141453A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крепления деталей</w:t>
            </w:r>
          </w:p>
        </w:tc>
        <w:tc>
          <w:tcPr>
            <w:tcW w:w="2127" w:type="dxa"/>
            <w:vAlign w:val="center"/>
          </w:tcPr>
          <w:p w14:paraId="6AD8F6F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эксцентриковая стяжка</w:t>
            </w:r>
          </w:p>
        </w:tc>
        <w:tc>
          <w:tcPr>
            <w:tcW w:w="1842" w:type="dxa"/>
            <w:vAlign w:val="center"/>
          </w:tcPr>
          <w:p w14:paraId="20884E4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282F07A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крепления</w:t>
            </w:r>
          </w:p>
        </w:tc>
      </w:tr>
      <w:tr w:rsidR="00D10CFD" w:rsidRPr="00A92A59" w14:paraId="56238C3A" w14:textId="77777777" w:rsidTr="00D10CFD">
        <w:trPr>
          <w:trHeight w:val="127"/>
        </w:trPr>
        <w:tc>
          <w:tcPr>
            <w:tcW w:w="567" w:type="dxa"/>
            <w:vMerge/>
            <w:vAlign w:val="center"/>
          </w:tcPr>
          <w:p w14:paraId="39CC66A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18C25D5" w14:textId="77777777" w:rsidR="00D10CFD" w:rsidRPr="00A92A59" w:rsidRDefault="00D10CFD" w:rsidP="00D10CFD">
            <w:pPr>
              <w:spacing w:after="0" w:line="240" w:lineRule="auto"/>
              <w:rPr>
                <w:rFonts w:ascii="Times New Roman" w:eastAsia="Times New Roman" w:hAnsi="Times New Roman" w:cs="Times New Roman"/>
                <w:sz w:val="24"/>
                <w:szCs w:val="24"/>
                <w:highlight w:val="yellow"/>
                <w:lang w:eastAsia="ru-RU"/>
              </w:rPr>
            </w:pPr>
          </w:p>
        </w:tc>
        <w:tc>
          <w:tcPr>
            <w:tcW w:w="1984" w:type="dxa"/>
            <w:vMerge/>
            <w:vAlign w:val="center"/>
          </w:tcPr>
          <w:p w14:paraId="2894498D" w14:textId="77777777" w:rsidR="00D10CFD" w:rsidRPr="00A92A59" w:rsidRDefault="00D10CFD" w:rsidP="00D10CFD">
            <w:pPr>
              <w:spacing w:after="0" w:line="240" w:lineRule="auto"/>
              <w:rPr>
                <w:rFonts w:ascii="Times New Roman" w:eastAsia="Times New Roman" w:hAnsi="Times New Roman" w:cs="Times New Roman"/>
                <w:sz w:val="24"/>
                <w:szCs w:val="24"/>
                <w:highlight w:val="yellow"/>
                <w:lang w:eastAsia="ru-RU"/>
              </w:rPr>
            </w:pPr>
          </w:p>
        </w:tc>
        <w:tc>
          <w:tcPr>
            <w:tcW w:w="2693" w:type="dxa"/>
            <w:vAlign w:val="center"/>
          </w:tcPr>
          <w:p w14:paraId="5BD672B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Цвет мебели</w:t>
            </w:r>
          </w:p>
        </w:tc>
        <w:tc>
          <w:tcPr>
            <w:tcW w:w="2127" w:type="dxa"/>
          </w:tcPr>
          <w:p w14:paraId="4CFC0E8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французский орех или аналог</w:t>
            </w:r>
          </w:p>
        </w:tc>
        <w:tc>
          <w:tcPr>
            <w:tcW w:w="1842" w:type="dxa"/>
          </w:tcPr>
          <w:p w14:paraId="7CC548E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Pr>
          <w:p w14:paraId="378A77D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выдержанным единым офисным стилем в интерьере заказчика</w:t>
            </w:r>
          </w:p>
        </w:tc>
      </w:tr>
      <w:tr w:rsidR="00D10CFD" w:rsidRPr="00A92A59" w14:paraId="75B80551" w14:textId="77777777" w:rsidTr="00D10CFD">
        <w:trPr>
          <w:trHeight w:val="245"/>
        </w:trPr>
        <w:tc>
          <w:tcPr>
            <w:tcW w:w="567" w:type="dxa"/>
            <w:vMerge w:val="restart"/>
            <w:vAlign w:val="center"/>
          </w:tcPr>
          <w:p w14:paraId="2CC77E3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val="en-US" w:eastAsia="ru-RU"/>
              </w:rPr>
              <w:t>11</w:t>
            </w:r>
          </w:p>
        </w:tc>
        <w:tc>
          <w:tcPr>
            <w:tcW w:w="2694" w:type="dxa"/>
            <w:vMerge w:val="restart"/>
            <w:vAlign w:val="center"/>
          </w:tcPr>
          <w:p w14:paraId="7C41C21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Стол для переговоров, Тип 2</w:t>
            </w:r>
          </w:p>
          <w:p w14:paraId="01C002D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p w14:paraId="3E38B53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p w14:paraId="208CB5A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noProof/>
                <w:sz w:val="24"/>
                <w:szCs w:val="24"/>
                <w:lang w:eastAsia="ru-RU"/>
              </w:rPr>
              <w:drawing>
                <wp:inline distT="0" distB="0" distL="0" distR="0" wp14:anchorId="0D311100" wp14:editId="2E65DA7C">
                  <wp:extent cx="1242060" cy="12420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pic:spPr>
                      </pic:pic>
                    </a:graphicData>
                  </a:graphic>
                </wp:inline>
              </w:drawing>
            </w:r>
          </w:p>
          <w:p w14:paraId="5122B59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p w14:paraId="3B9E4D5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p w14:paraId="4309950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ОКПД 2: 31.01.12.110- Столы письменные деревянные для офисов, административных помещений</w:t>
            </w:r>
          </w:p>
          <w:p w14:paraId="61A76E5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КТРУ: 31.01.12.110-00000003 - Стол для переговоров</w:t>
            </w:r>
          </w:p>
        </w:tc>
        <w:tc>
          <w:tcPr>
            <w:tcW w:w="1984" w:type="dxa"/>
            <w:vMerge w:val="restart"/>
            <w:vAlign w:val="center"/>
          </w:tcPr>
          <w:p w14:paraId="6F409A9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1C77089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товара</w:t>
            </w:r>
          </w:p>
        </w:tc>
        <w:tc>
          <w:tcPr>
            <w:tcW w:w="2127" w:type="dxa"/>
            <w:vAlign w:val="center"/>
          </w:tcPr>
          <w:p w14:paraId="1D91673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Стол для переговоров</w:t>
            </w:r>
          </w:p>
        </w:tc>
        <w:tc>
          <w:tcPr>
            <w:tcW w:w="1842" w:type="dxa"/>
            <w:vAlign w:val="center"/>
          </w:tcPr>
          <w:p w14:paraId="6E30909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58274612"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61B521E9" w14:textId="77777777" w:rsidTr="00D10CFD">
        <w:trPr>
          <w:trHeight w:val="367"/>
        </w:trPr>
        <w:tc>
          <w:tcPr>
            <w:tcW w:w="567" w:type="dxa"/>
            <w:vMerge/>
            <w:vAlign w:val="center"/>
          </w:tcPr>
          <w:p w14:paraId="2FB0DA08"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p>
        </w:tc>
        <w:tc>
          <w:tcPr>
            <w:tcW w:w="2694" w:type="dxa"/>
            <w:vMerge/>
            <w:vAlign w:val="center"/>
          </w:tcPr>
          <w:p w14:paraId="2EA9241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29D9A51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1D9F92C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xml:space="preserve">Вид материала </w:t>
            </w:r>
            <w:r w:rsidRPr="00A92A59">
              <w:rPr>
                <w:rFonts w:ascii="Times New Roman" w:eastAsia="Times New Roman" w:hAnsi="Times New Roman" w:cs="Times New Roman"/>
                <w:sz w:val="24"/>
                <w:szCs w:val="24"/>
                <w:lang w:eastAsia="ru-RU"/>
              </w:rPr>
              <w:lastRenderedPageBreak/>
              <w:t>столешницы</w:t>
            </w:r>
          </w:p>
        </w:tc>
        <w:tc>
          <w:tcPr>
            <w:tcW w:w="2127" w:type="dxa"/>
            <w:vAlign w:val="center"/>
          </w:tcPr>
          <w:p w14:paraId="0DCE252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lastRenderedPageBreak/>
              <w:t>ЛДСП</w:t>
            </w:r>
          </w:p>
        </w:tc>
        <w:tc>
          <w:tcPr>
            <w:tcW w:w="1842" w:type="dxa"/>
            <w:vAlign w:val="center"/>
          </w:tcPr>
          <w:p w14:paraId="3873E24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50BC4523"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6210D425" w14:textId="77777777" w:rsidTr="00D10CFD">
        <w:trPr>
          <w:trHeight w:val="367"/>
        </w:trPr>
        <w:tc>
          <w:tcPr>
            <w:tcW w:w="567" w:type="dxa"/>
            <w:vMerge/>
            <w:vAlign w:val="center"/>
          </w:tcPr>
          <w:p w14:paraId="7CE2CB7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23A3D28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5ED006C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6DA06DD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Тип каркаса</w:t>
            </w:r>
          </w:p>
        </w:tc>
        <w:tc>
          <w:tcPr>
            <w:tcW w:w="2127" w:type="dxa"/>
            <w:vAlign w:val="center"/>
          </w:tcPr>
          <w:p w14:paraId="3EA376E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деревянный</w:t>
            </w:r>
          </w:p>
        </w:tc>
        <w:tc>
          <w:tcPr>
            <w:tcW w:w="1842" w:type="dxa"/>
            <w:vAlign w:val="center"/>
          </w:tcPr>
          <w:p w14:paraId="201537A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69043923"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53CB513C" w14:textId="77777777" w:rsidTr="00D10CFD">
        <w:trPr>
          <w:trHeight w:val="367"/>
        </w:trPr>
        <w:tc>
          <w:tcPr>
            <w:tcW w:w="567" w:type="dxa"/>
            <w:vMerge/>
            <w:vAlign w:val="center"/>
          </w:tcPr>
          <w:p w14:paraId="3AA786E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47EE2DB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175DC13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02CA4A1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Габаритные размеры:</w:t>
            </w:r>
          </w:p>
        </w:tc>
        <w:tc>
          <w:tcPr>
            <w:tcW w:w="2127" w:type="dxa"/>
            <w:vAlign w:val="center"/>
          </w:tcPr>
          <w:p w14:paraId="2589893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842" w:type="dxa"/>
            <w:vAlign w:val="center"/>
          </w:tcPr>
          <w:p w14:paraId="286288B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6723644A"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Х</w:t>
            </w:r>
          </w:p>
        </w:tc>
      </w:tr>
      <w:tr w:rsidR="00D10CFD" w:rsidRPr="00A92A59" w14:paraId="410E66E6" w14:textId="77777777" w:rsidTr="00D10CFD">
        <w:trPr>
          <w:trHeight w:val="127"/>
        </w:trPr>
        <w:tc>
          <w:tcPr>
            <w:tcW w:w="567" w:type="dxa"/>
            <w:vMerge/>
            <w:vAlign w:val="center"/>
          </w:tcPr>
          <w:p w14:paraId="39F8494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05202AD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3E196D1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707A575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ширина, мм</w:t>
            </w:r>
          </w:p>
        </w:tc>
        <w:tc>
          <w:tcPr>
            <w:tcW w:w="2127" w:type="dxa"/>
            <w:vAlign w:val="center"/>
          </w:tcPr>
          <w:p w14:paraId="207615A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1100</w:t>
            </w:r>
          </w:p>
        </w:tc>
        <w:tc>
          <w:tcPr>
            <w:tcW w:w="1842" w:type="dxa"/>
            <w:vAlign w:val="center"/>
          </w:tcPr>
          <w:p w14:paraId="6D29682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688E959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выдержанным в едином офисном стиле и дизайном интерьера заказчика</w:t>
            </w:r>
          </w:p>
        </w:tc>
      </w:tr>
      <w:tr w:rsidR="00D10CFD" w:rsidRPr="00A92A59" w14:paraId="76891EDC" w14:textId="77777777" w:rsidTr="00D10CFD">
        <w:trPr>
          <w:trHeight w:val="127"/>
        </w:trPr>
        <w:tc>
          <w:tcPr>
            <w:tcW w:w="567" w:type="dxa"/>
            <w:vMerge/>
            <w:vAlign w:val="center"/>
          </w:tcPr>
          <w:p w14:paraId="608E6E9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5335FD1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593BFBF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6D3E99B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высота, мм</w:t>
            </w:r>
          </w:p>
        </w:tc>
        <w:tc>
          <w:tcPr>
            <w:tcW w:w="2127" w:type="dxa"/>
            <w:vAlign w:val="center"/>
          </w:tcPr>
          <w:p w14:paraId="159C9B1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735 и &lt; 760</w:t>
            </w:r>
          </w:p>
        </w:tc>
        <w:tc>
          <w:tcPr>
            <w:tcW w:w="1842" w:type="dxa"/>
            <w:vAlign w:val="center"/>
          </w:tcPr>
          <w:p w14:paraId="33F57FA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6C2F883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выдержанным в едином офисном стиле и дизайном интерьера заказчика</w:t>
            </w:r>
          </w:p>
        </w:tc>
      </w:tr>
      <w:tr w:rsidR="00D10CFD" w:rsidRPr="00A92A59" w14:paraId="7CF2362E" w14:textId="77777777" w:rsidTr="00D10CFD">
        <w:trPr>
          <w:trHeight w:val="127"/>
        </w:trPr>
        <w:tc>
          <w:tcPr>
            <w:tcW w:w="567" w:type="dxa"/>
            <w:vMerge/>
            <w:vAlign w:val="center"/>
          </w:tcPr>
          <w:p w14:paraId="0571D46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AED942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075AAE1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3CD541C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длина, мм</w:t>
            </w:r>
          </w:p>
        </w:tc>
        <w:tc>
          <w:tcPr>
            <w:tcW w:w="2127" w:type="dxa"/>
            <w:vAlign w:val="center"/>
          </w:tcPr>
          <w:p w14:paraId="5C48790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1800</w:t>
            </w:r>
          </w:p>
        </w:tc>
        <w:tc>
          <w:tcPr>
            <w:tcW w:w="1842" w:type="dxa"/>
            <w:vAlign w:val="center"/>
          </w:tcPr>
          <w:p w14:paraId="6358F62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66E8683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выдержанным в едином офисном стиле и дизайном интерьера заказчика</w:t>
            </w:r>
          </w:p>
        </w:tc>
      </w:tr>
      <w:tr w:rsidR="00D10CFD" w:rsidRPr="00A92A59" w14:paraId="76A4346C" w14:textId="77777777" w:rsidTr="00D10CFD">
        <w:trPr>
          <w:trHeight w:val="127"/>
        </w:trPr>
        <w:tc>
          <w:tcPr>
            <w:tcW w:w="567" w:type="dxa"/>
            <w:vMerge/>
            <w:vAlign w:val="center"/>
          </w:tcPr>
          <w:p w14:paraId="731571C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18B9DA7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2CFE1F7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2C098F6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материала столешницы, мм</w:t>
            </w:r>
          </w:p>
        </w:tc>
        <w:tc>
          <w:tcPr>
            <w:tcW w:w="2127" w:type="dxa"/>
            <w:vAlign w:val="center"/>
          </w:tcPr>
          <w:p w14:paraId="05CEB88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24 и  &lt; 30</w:t>
            </w:r>
          </w:p>
        </w:tc>
        <w:tc>
          <w:tcPr>
            <w:tcW w:w="1842" w:type="dxa"/>
            <w:vAlign w:val="center"/>
          </w:tcPr>
          <w:p w14:paraId="668A250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5CBA6AE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выдержанным в едином офисном стиле и дизайном интерьера заказчика</w:t>
            </w:r>
          </w:p>
        </w:tc>
      </w:tr>
      <w:tr w:rsidR="00D10CFD" w:rsidRPr="00A92A59" w14:paraId="141CF712" w14:textId="77777777" w:rsidTr="00D10CFD">
        <w:trPr>
          <w:trHeight w:val="127"/>
        </w:trPr>
        <w:tc>
          <w:tcPr>
            <w:tcW w:w="567" w:type="dxa"/>
            <w:vMerge/>
            <w:vAlign w:val="center"/>
          </w:tcPr>
          <w:p w14:paraId="147C13E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713C0A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4BD2DB0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732967E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боковых опор, мм</w:t>
            </w:r>
          </w:p>
        </w:tc>
        <w:tc>
          <w:tcPr>
            <w:tcW w:w="2127" w:type="dxa"/>
            <w:vAlign w:val="center"/>
          </w:tcPr>
          <w:p w14:paraId="1683998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22</w:t>
            </w:r>
          </w:p>
        </w:tc>
        <w:tc>
          <w:tcPr>
            <w:tcW w:w="1842" w:type="dxa"/>
            <w:vAlign w:val="center"/>
          </w:tcPr>
          <w:p w14:paraId="51A69CA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7FD471C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rPr>
              <w:t>В соответствии с надежностью и долговечностью при эксплуатации</w:t>
            </w:r>
          </w:p>
        </w:tc>
      </w:tr>
      <w:tr w:rsidR="00D10CFD" w:rsidRPr="00A92A59" w14:paraId="72F5A75A" w14:textId="77777777" w:rsidTr="00D10CFD">
        <w:trPr>
          <w:trHeight w:val="127"/>
        </w:trPr>
        <w:tc>
          <w:tcPr>
            <w:tcW w:w="567" w:type="dxa"/>
            <w:vMerge/>
            <w:vAlign w:val="center"/>
          </w:tcPr>
          <w:p w14:paraId="363F2E0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30D691A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329D65F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5B5E83F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экрана, мм</w:t>
            </w:r>
          </w:p>
        </w:tc>
        <w:tc>
          <w:tcPr>
            <w:tcW w:w="2127" w:type="dxa"/>
            <w:vAlign w:val="center"/>
          </w:tcPr>
          <w:p w14:paraId="53F9412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18</w:t>
            </w:r>
          </w:p>
        </w:tc>
        <w:tc>
          <w:tcPr>
            <w:tcW w:w="1842" w:type="dxa"/>
            <w:vAlign w:val="center"/>
          </w:tcPr>
          <w:p w14:paraId="1C45EF6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41FF1C8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долговечностью при эксплуатации</w:t>
            </w:r>
          </w:p>
        </w:tc>
      </w:tr>
      <w:tr w:rsidR="00D10CFD" w:rsidRPr="00A92A59" w14:paraId="69C3BAF5" w14:textId="77777777" w:rsidTr="00D10CFD">
        <w:trPr>
          <w:trHeight w:val="127"/>
        </w:trPr>
        <w:tc>
          <w:tcPr>
            <w:tcW w:w="567" w:type="dxa"/>
            <w:vMerge/>
            <w:vAlign w:val="center"/>
          </w:tcPr>
          <w:p w14:paraId="552218C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181CCE6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2428006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2DA4D40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кромки, мм</w:t>
            </w:r>
          </w:p>
        </w:tc>
        <w:tc>
          <w:tcPr>
            <w:tcW w:w="2127" w:type="dxa"/>
            <w:vAlign w:val="center"/>
          </w:tcPr>
          <w:p w14:paraId="2766CB2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w:t>
            </w:r>
          </w:p>
        </w:tc>
        <w:tc>
          <w:tcPr>
            <w:tcW w:w="1842" w:type="dxa"/>
            <w:vAlign w:val="center"/>
          </w:tcPr>
          <w:p w14:paraId="2D8BD93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6918716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долговечностью при эксплуатации</w:t>
            </w:r>
          </w:p>
        </w:tc>
      </w:tr>
      <w:tr w:rsidR="00D10CFD" w:rsidRPr="00A92A59" w14:paraId="01E0F800" w14:textId="77777777" w:rsidTr="00D10CFD">
        <w:trPr>
          <w:trHeight w:val="127"/>
        </w:trPr>
        <w:tc>
          <w:tcPr>
            <w:tcW w:w="567" w:type="dxa"/>
            <w:vMerge/>
            <w:vAlign w:val="center"/>
          </w:tcPr>
          <w:p w14:paraId="14E845D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2DCBEDB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036C8B6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762CF88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Материал кромки</w:t>
            </w:r>
          </w:p>
        </w:tc>
        <w:tc>
          <w:tcPr>
            <w:tcW w:w="2127" w:type="dxa"/>
            <w:vAlign w:val="center"/>
          </w:tcPr>
          <w:p w14:paraId="36468A5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ПВХ</w:t>
            </w:r>
          </w:p>
        </w:tc>
        <w:tc>
          <w:tcPr>
            <w:tcW w:w="1842" w:type="dxa"/>
            <w:vAlign w:val="center"/>
          </w:tcPr>
          <w:p w14:paraId="4B36E46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13E6373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безопасностью при эксплуатации</w:t>
            </w:r>
          </w:p>
        </w:tc>
      </w:tr>
      <w:tr w:rsidR="00D10CFD" w:rsidRPr="00A92A59" w14:paraId="3E33B6A7" w14:textId="77777777" w:rsidTr="00D10CFD">
        <w:trPr>
          <w:trHeight w:val="587"/>
        </w:trPr>
        <w:tc>
          <w:tcPr>
            <w:tcW w:w="567" w:type="dxa"/>
            <w:vMerge/>
            <w:vAlign w:val="center"/>
          </w:tcPr>
          <w:p w14:paraId="2E96C24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68A748E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74A4981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696C745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крепления деталей</w:t>
            </w:r>
          </w:p>
        </w:tc>
        <w:tc>
          <w:tcPr>
            <w:tcW w:w="2127" w:type="dxa"/>
            <w:vAlign w:val="center"/>
          </w:tcPr>
          <w:p w14:paraId="00B8055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эксцентриковая стяжка</w:t>
            </w:r>
          </w:p>
        </w:tc>
        <w:tc>
          <w:tcPr>
            <w:tcW w:w="1842" w:type="dxa"/>
            <w:vAlign w:val="center"/>
          </w:tcPr>
          <w:p w14:paraId="2EB1F5B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7C2BFA7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крепления</w:t>
            </w:r>
          </w:p>
        </w:tc>
      </w:tr>
      <w:tr w:rsidR="00D10CFD" w:rsidRPr="00A92A59" w14:paraId="346DF85F" w14:textId="77777777" w:rsidTr="00D10CFD">
        <w:trPr>
          <w:trHeight w:val="127"/>
        </w:trPr>
        <w:tc>
          <w:tcPr>
            <w:tcW w:w="567" w:type="dxa"/>
            <w:vMerge/>
            <w:vAlign w:val="center"/>
          </w:tcPr>
          <w:p w14:paraId="60F2EE9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62B92E5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7532AA1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33B5592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Цвет мебели</w:t>
            </w:r>
          </w:p>
        </w:tc>
        <w:tc>
          <w:tcPr>
            <w:tcW w:w="2127" w:type="dxa"/>
          </w:tcPr>
          <w:p w14:paraId="4F2A0A9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французский орех или аналог</w:t>
            </w:r>
          </w:p>
        </w:tc>
        <w:tc>
          <w:tcPr>
            <w:tcW w:w="1842" w:type="dxa"/>
          </w:tcPr>
          <w:p w14:paraId="1AE5A33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Pr>
          <w:p w14:paraId="76B2623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выдержанным единым офисным стилем в интерьере заказчика</w:t>
            </w:r>
          </w:p>
        </w:tc>
      </w:tr>
      <w:tr w:rsidR="00D10CFD" w:rsidRPr="00A92A59" w14:paraId="4938127C" w14:textId="77777777" w:rsidTr="00D10CFD">
        <w:trPr>
          <w:trHeight w:val="245"/>
        </w:trPr>
        <w:tc>
          <w:tcPr>
            <w:tcW w:w="567" w:type="dxa"/>
            <w:vMerge w:val="restart"/>
            <w:vAlign w:val="center"/>
          </w:tcPr>
          <w:p w14:paraId="79DE370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val="en-US" w:eastAsia="ru-RU"/>
              </w:rPr>
              <w:t>12</w:t>
            </w:r>
          </w:p>
        </w:tc>
        <w:tc>
          <w:tcPr>
            <w:tcW w:w="2694" w:type="dxa"/>
            <w:vMerge w:val="restart"/>
            <w:vAlign w:val="center"/>
          </w:tcPr>
          <w:p w14:paraId="5CF2755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Стол приставной</w:t>
            </w:r>
          </w:p>
          <w:p w14:paraId="5C8D5F0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p w14:paraId="36828A9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noProof/>
                <w:sz w:val="24"/>
                <w:szCs w:val="24"/>
                <w:lang w:eastAsia="ru-RU"/>
              </w:rPr>
              <w:drawing>
                <wp:inline distT="0" distB="0" distL="0" distR="0" wp14:anchorId="147B8457" wp14:editId="6190C768">
                  <wp:extent cx="1508760" cy="150876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08760" cy="1508760"/>
                          </a:xfrm>
                          <a:prstGeom prst="rect">
                            <a:avLst/>
                          </a:prstGeom>
                          <a:noFill/>
                        </pic:spPr>
                      </pic:pic>
                    </a:graphicData>
                  </a:graphic>
                </wp:inline>
              </w:drawing>
            </w:r>
          </w:p>
          <w:p w14:paraId="490CC6C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p w14:paraId="0A31E7E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p w14:paraId="37996FB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p w14:paraId="145EA1A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p w14:paraId="0D6D7BE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p w14:paraId="3C36679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ОКПД 2: 31.01.12.110- Столы письменные деревянные для офисов, административных помещений</w:t>
            </w:r>
          </w:p>
          <w:p w14:paraId="0E31DC1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КТРУ: 31.01.10.000-00000011- Стол приставной</w:t>
            </w:r>
          </w:p>
        </w:tc>
        <w:tc>
          <w:tcPr>
            <w:tcW w:w="1984" w:type="dxa"/>
            <w:vMerge w:val="restart"/>
            <w:vAlign w:val="center"/>
          </w:tcPr>
          <w:p w14:paraId="29D4061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45FB582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материала столешницы</w:t>
            </w:r>
          </w:p>
        </w:tc>
        <w:tc>
          <w:tcPr>
            <w:tcW w:w="2127" w:type="dxa"/>
            <w:vAlign w:val="center"/>
          </w:tcPr>
          <w:p w14:paraId="5670E2C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ЛДСП</w:t>
            </w:r>
          </w:p>
        </w:tc>
        <w:tc>
          <w:tcPr>
            <w:tcW w:w="1842" w:type="dxa"/>
            <w:vAlign w:val="center"/>
          </w:tcPr>
          <w:p w14:paraId="43B8984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1BB6A72C"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5381CBB4" w14:textId="77777777" w:rsidTr="00D10CFD">
        <w:trPr>
          <w:trHeight w:val="367"/>
        </w:trPr>
        <w:tc>
          <w:tcPr>
            <w:tcW w:w="567" w:type="dxa"/>
            <w:vMerge/>
            <w:vAlign w:val="center"/>
          </w:tcPr>
          <w:p w14:paraId="0729EE2D"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p>
        </w:tc>
        <w:tc>
          <w:tcPr>
            <w:tcW w:w="2694" w:type="dxa"/>
            <w:vMerge/>
            <w:vAlign w:val="center"/>
          </w:tcPr>
          <w:p w14:paraId="6EA2E0A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799067B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33E8A33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материала каркаса</w:t>
            </w:r>
          </w:p>
        </w:tc>
        <w:tc>
          <w:tcPr>
            <w:tcW w:w="2127" w:type="dxa"/>
            <w:vAlign w:val="center"/>
          </w:tcPr>
          <w:p w14:paraId="7EC9471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ЛДСП</w:t>
            </w:r>
          </w:p>
        </w:tc>
        <w:tc>
          <w:tcPr>
            <w:tcW w:w="1842" w:type="dxa"/>
            <w:vAlign w:val="center"/>
          </w:tcPr>
          <w:p w14:paraId="0AB8673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5F5B7AC5"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0CD229E0" w14:textId="77777777" w:rsidTr="00D10CFD">
        <w:trPr>
          <w:trHeight w:val="367"/>
        </w:trPr>
        <w:tc>
          <w:tcPr>
            <w:tcW w:w="567" w:type="dxa"/>
            <w:vMerge/>
            <w:vAlign w:val="center"/>
          </w:tcPr>
          <w:p w14:paraId="3570A71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3DC5CF2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8A8E9C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331E471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Тип каркаса</w:t>
            </w:r>
          </w:p>
        </w:tc>
        <w:tc>
          <w:tcPr>
            <w:tcW w:w="2127" w:type="dxa"/>
            <w:vAlign w:val="center"/>
          </w:tcPr>
          <w:p w14:paraId="2B9B4E7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деревянный</w:t>
            </w:r>
          </w:p>
        </w:tc>
        <w:tc>
          <w:tcPr>
            <w:tcW w:w="1842" w:type="dxa"/>
            <w:vAlign w:val="center"/>
          </w:tcPr>
          <w:p w14:paraId="001D519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7FD0EAF1"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56D374BF" w14:textId="77777777" w:rsidTr="00D10CFD">
        <w:trPr>
          <w:trHeight w:val="367"/>
        </w:trPr>
        <w:tc>
          <w:tcPr>
            <w:tcW w:w="567" w:type="dxa"/>
            <w:vMerge/>
            <w:vAlign w:val="center"/>
          </w:tcPr>
          <w:p w14:paraId="759D1DB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2789B6D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93758C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0B549C0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Форма столешницы</w:t>
            </w:r>
          </w:p>
        </w:tc>
        <w:tc>
          <w:tcPr>
            <w:tcW w:w="2127" w:type="dxa"/>
            <w:vAlign w:val="center"/>
          </w:tcPr>
          <w:p w14:paraId="47F1E5E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полукруглая</w:t>
            </w:r>
          </w:p>
        </w:tc>
        <w:tc>
          <w:tcPr>
            <w:tcW w:w="1842" w:type="dxa"/>
            <w:vAlign w:val="center"/>
          </w:tcPr>
          <w:p w14:paraId="260D74F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6D4DA583"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1DC49A61" w14:textId="77777777" w:rsidTr="00D10CFD">
        <w:trPr>
          <w:trHeight w:val="367"/>
        </w:trPr>
        <w:tc>
          <w:tcPr>
            <w:tcW w:w="567" w:type="dxa"/>
            <w:vMerge/>
            <w:vAlign w:val="center"/>
          </w:tcPr>
          <w:p w14:paraId="09329B6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5818ED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0651E40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0EA618F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127" w:type="dxa"/>
            <w:vAlign w:val="center"/>
          </w:tcPr>
          <w:p w14:paraId="1517B01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842" w:type="dxa"/>
            <w:vAlign w:val="center"/>
          </w:tcPr>
          <w:p w14:paraId="48CA3FD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11FFCF69" w14:textId="77777777" w:rsidR="00D10CFD" w:rsidRPr="00A92A59" w:rsidRDefault="00D10CFD" w:rsidP="00D10CFD">
            <w:pPr>
              <w:spacing w:after="0" w:line="240" w:lineRule="auto"/>
              <w:rPr>
                <w:rFonts w:ascii="Times New Roman" w:eastAsia="Times New Roman" w:hAnsi="Times New Roman" w:cs="Times New Roman"/>
                <w:sz w:val="24"/>
                <w:szCs w:val="24"/>
              </w:rPr>
            </w:pPr>
          </w:p>
        </w:tc>
      </w:tr>
      <w:tr w:rsidR="00D10CFD" w:rsidRPr="00A92A59" w14:paraId="6F892366" w14:textId="77777777" w:rsidTr="00D10CFD">
        <w:trPr>
          <w:trHeight w:val="367"/>
        </w:trPr>
        <w:tc>
          <w:tcPr>
            <w:tcW w:w="567" w:type="dxa"/>
            <w:vMerge/>
            <w:vAlign w:val="center"/>
          </w:tcPr>
          <w:p w14:paraId="1A634DA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6EA71EB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1C532A6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3D8E811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Габаритные размеры:</w:t>
            </w:r>
          </w:p>
        </w:tc>
        <w:tc>
          <w:tcPr>
            <w:tcW w:w="2127" w:type="dxa"/>
            <w:vAlign w:val="center"/>
          </w:tcPr>
          <w:p w14:paraId="1EFA463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842" w:type="dxa"/>
            <w:vAlign w:val="center"/>
          </w:tcPr>
          <w:p w14:paraId="02655C9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059CE851"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Х</w:t>
            </w:r>
          </w:p>
        </w:tc>
      </w:tr>
      <w:tr w:rsidR="00D10CFD" w:rsidRPr="00A92A59" w14:paraId="122C9C5B" w14:textId="77777777" w:rsidTr="00D10CFD">
        <w:trPr>
          <w:trHeight w:val="127"/>
        </w:trPr>
        <w:tc>
          <w:tcPr>
            <w:tcW w:w="567" w:type="dxa"/>
            <w:vMerge/>
            <w:vAlign w:val="center"/>
          </w:tcPr>
          <w:p w14:paraId="7B1FE4D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119A490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6F1157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49D17AB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глубина, мм</w:t>
            </w:r>
          </w:p>
        </w:tc>
        <w:tc>
          <w:tcPr>
            <w:tcW w:w="2127" w:type="dxa"/>
            <w:vAlign w:val="center"/>
          </w:tcPr>
          <w:p w14:paraId="045D2AA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500 и &lt; 600</w:t>
            </w:r>
          </w:p>
        </w:tc>
        <w:tc>
          <w:tcPr>
            <w:tcW w:w="1842" w:type="dxa"/>
            <w:vAlign w:val="center"/>
          </w:tcPr>
          <w:p w14:paraId="053910C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79461F5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D10CFD" w:rsidRPr="00A92A59" w14:paraId="42589C17" w14:textId="77777777" w:rsidTr="00D10CFD">
        <w:trPr>
          <w:trHeight w:val="127"/>
        </w:trPr>
        <w:tc>
          <w:tcPr>
            <w:tcW w:w="567" w:type="dxa"/>
            <w:vMerge/>
            <w:vAlign w:val="center"/>
          </w:tcPr>
          <w:p w14:paraId="5477036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4CB91E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40A8A62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20FA12C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высота, мм</w:t>
            </w:r>
          </w:p>
        </w:tc>
        <w:tc>
          <w:tcPr>
            <w:tcW w:w="2127" w:type="dxa"/>
            <w:vAlign w:val="center"/>
          </w:tcPr>
          <w:p w14:paraId="34AF77D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700 и &lt; 750</w:t>
            </w:r>
          </w:p>
        </w:tc>
        <w:tc>
          <w:tcPr>
            <w:tcW w:w="1842" w:type="dxa"/>
            <w:vAlign w:val="center"/>
          </w:tcPr>
          <w:p w14:paraId="4A95769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62F3E9A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D10CFD" w:rsidRPr="00A92A59" w14:paraId="7D1EDF81" w14:textId="77777777" w:rsidTr="00D10CFD">
        <w:trPr>
          <w:trHeight w:val="127"/>
        </w:trPr>
        <w:tc>
          <w:tcPr>
            <w:tcW w:w="567" w:type="dxa"/>
            <w:vMerge/>
            <w:vAlign w:val="center"/>
          </w:tcPr>
          <w:p w14:paraId="5C68FD1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42C13F6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0AAB390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65B781C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ширина, мм</w:t>
            </w:r>
          </w:p>
        </w:tc>
        <w:tc>
          <w:tcPr>
            <w:tcW w:w="2127" w:type="dxa"/>
            <w:vAlign w:val="center"/>
          </w:tcPr>
          <w:p w14:paraId="4BF9BC8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1000 и &lt; 1200</w:t>
            </w:r>
          </w:p>
        </w:tc>
        <w:tc>
          <w:tcPr>
            <w:tcW w:w="1842" w:type="dxa"/>
            <w:vAlign w:val="center"/>
          </w:tcPr>
          <w:p w14:paraId="46C1703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05FAAF2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D10CFD" w:rsidRPr="00A92A59" w14:paraId="238F1E02" w14:textId="77777777" w:rsidTr="00D10CFD">
        <w:trPr>
          <w:trHeight w:val="127"/>
        </w:trPr>
        <w:tc>
          <w:tcPr>
            <w:tcW w:w="567" w:type="dxa"/>
            <w:vMerge/>
            <w:vAlign w:val="center"/>
          </w:tcPr>
          <w:p w14:paraId="247164B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2D321FF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770226B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28952E3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Дополнительно</w:t>
            </w:r>
          </w:p>
        </w:tc>
        <w:tc>
          <w:tcPr>
            <w:tcW w:w="2127" w:type="dxa"/>
            <w:vAlign w:val="center"/>
          </w:tcPr>
          <w:p w14:paraId="7E1A390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приставной к п. 11, должен совпадать по высоте и по ширине с  п. 11</w:t>
            </w:r>
          </w:p>
        </w:tc>
        <w:tc>
          <w:tcPr>
            <w:tcW w:w="1842" w:type="dxa"/>
            <w:vAlign w:val="center"/>
          </w:tcPr>
          <w:p w14:paraId="4F0A03C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4E40B5E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xml:space="preserve">В соответствии с особенностью эксплуатации  </w:t>
            </w:r>
          </w:p>
        </w:tc>
      </w:tr>
      <w:tr w:rsidR="00D10CFD" w:rsidRPr="00A92A59" w14:paraId="62E6B0AE" w14:textId="77777777" w:rsidTr="00D10CFD">
        <w:trPr>
          <w:trHeight w:val="127"/>
        </w:trPr>
        <w:tc>
          <w:tcPr>
            <w:tcW w:w="567" w:type="dxa"/>
            <w:vMerge/>
            <w:vAlign w:val="center"/>
          </w:tcPr>
          <w:p w14:paraId="447F0A5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58BBAC3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32CB0F0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330B5C5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материала столешницы, мм</w:t>
            </w:r>
          </w:p>
        </w:tc>
        <w:tc>
          <w:tcPr>
            <w:tcW w:w="2127" w:type="dxa"/>
            <w:vAlign w:val="center"/>
          </w:tcPr>
          <w:p w14:paraId="55E2AB0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24 и &lt; 30</w:t>
            </w:r>
          </w:p>
        </w:tc>
        <w:tc>
          <w:tcPr>
            <w:tcW w:w="1842" w:type="dxa"/>
            <w:vAlign w:val="center"/>
          </w:tcPr>
          <w:p w14:paraId="73C73C0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3D578DC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выдержанным в едином офисном стиле и дизайном интерьера заказчика</w:t>
            </w:r>
          </w:p>
        </w:tc>
      </w:tr>
      <w:tr w:rsidR="00D10CFD" w:rsidRPr="00A92A59" w14:paraId="1B633454" w14:textId="77777777" w:rsidTr="00D10CFD">
        <w:trPr>
          <w:trHeight w:val="127"/>
        </w:trPr>
        <w:tc>
          <w:tcPr>
            <w:tcW w:w="567" w:type="dxa"/>
            <w:vMerge/>
            <w:vAlign w:val="center"/>
          </w:tcPr>
          <w:p w14:paraId="4714F58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0A1D031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160CF75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0A79272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боковых опор, мм</w:t>
            </w:r>
          </w:p>
        </w:tc>
        <w:tc>
          <w:tcPr>
            <w:tcW w:w="2127" w:type="dxa"/>
            <w:vAlign w:val="center"/>
          </w:tcPr>
          <w:p w14:paraId="64E01AF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22</w:t>
            </w:r>
          </w:p>
        </w:tc>
        <w:tc>
          <w:tcPr>
            <w:tcW w:w="1842" w:type="dxa"/>
            <w:vAlign w:val="center"/>
          </w:tcPr>
          <w:p w14:paraId="04779C7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7BB9A10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rPr>
              <w:t>В соответствии с надежностью и долговечностью при эксплуатации</w:t>
            </w:r>
          </w:p>
        </w:tc>
      </w:tr>
      <w:tr w:rsidR="00D10CFD" w:rsidRPr="00A92A59" w14:paraId="75A4E8F1" w14:textId="77777777" w:rsidTr="00D10CFD">
        <w:trPr>
          <w:trHeight w:val="127"/>
        </w:trPr>
        <w:tc>
          <w:tcPr>
            <w:tcW w:w="567" w:type="dxa"/>
            <w:vMerge/>
            <w:vAlign w:val="center"/>
          </w:tcPr>
          <w:p w14:paraId="47DB499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42A20B5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5D9A671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0770DC2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экрана, мм</w:t>
            </w:r>
          </w:p>
        </w:tc>
        <w:tc>
          <w:tcPr>
            <w:tcW w:w="2127" w:type="dxa"/>
            <w:vAlign w:val="center"/>
          </w:tcPr>
          <w:p w14:paraId="0FBBA4D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18</w:t>
            </w:r>
          </w:p>
        </w:tc>
        <w:tc>
          <w:tcPr>
            <w:tcW w:w="1842" w:type="dxa"/>
            <w:vAlign w:val="center"/>
          </w:tcPr>
          <w:p w14:paraId="2CB03EB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00631EE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долговечностью при эксплуатации</w:t>
            </w:r>
          </w:p>
        </w:tc>
      </w:tr>
      <w:tr w:rsidR="00D10CFD" w:rsidRPr="00A92A59" w14:paraId="02C3892B" w14:textId="77777777" w:rsidTr="00D10CFD">
        <w:trPr>
          <w:trHeight w:val="127"/>
        </w:trPr>
        <w:tc>
          <w:tcPr>
            <w:tcW w:w="567" w:type="dxa"/>
            <w:vMerge/>
            <w:vAlign w:val="center"/>
          </w:tcPr>
          <w:p w14:paraId="528956C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9D2971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1EFBFB5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43E52CD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кромки, мм</w:t>
            </w:r>
          </w:p>
        </w:tc>
        <w:tc>
          <w:tcPr>
            <w:tcW w:w="2127" w:type="dxa"/>
            <w:vAlign w:val="center"/>
          </w:tcPr>
          <w:p w14:paraId="49F6FD5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w:t>
            </w:r>
          </w:p>
        </w:tc>
        <w:tc>
          <w:tcPr>
            <w:tcW w:w="1842" w:type="dxa"/>
            <w:vAlign w:val="center"/>
          </w:tcPr>
          <w:p w14:paraId="2361D16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7AAABA8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долговечностью при эксплуатации</w:t>
            </w:r>
          </w:p>
        </w:tc>
      </w:tr>
      <w:tr w:rsidR="00D10CFD" w:rsidRPr="00A92A59" w14:paraId="52BB8767" w14:textId="77777777" w:rsidTr="00D10CFD">
        <w:trPr>
          <w:trHeight w:val="127"/>
        </w:trPr>
        <w:tc>
          <w:tcPr>
            <w:tcW w:w="567" w:type="dxa"/>
            <w:vMerge/>
            <w:vAlign w:val="center"/>
          </w:tcPr>
          <w:p w14:paraId="2271F74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09287C0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7129B34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67CEF21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Материал кромки</w:t>
            </w:r>
          </w:p>
        </w:tc>
        <w:tc>
          <w:tcPr>
            <w:tcW w:w="2127" w:type="dxa"/>
            <w:vAlign w:val="center"/>
          </w:tcPr>
          <w:p w14:paraId="0929899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ПВХ</w:t>
            </w:r>
          </w:p>
        </w:tc>
        <w:tc>
          <w:tcPr>
            <w:tcW w:w="1842" w:type="dxa"/>
            <w:vAlign w:val="center"/>
          </w:tcPr>
          <w:p w14:paraId="198F17C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2191000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безопасностью при эксплуатации</w:t>
            </w:r>
          </w:p>
        </w:tc>
      </w:tr>
      <w:tr w:rsidR="00D10CFD" w:rsidRPr="00A92A59" w14:paraId="32ABE968" w14:textId="77777777" w:rsidTr="00D10CFD">
        <w:trPr>
          <w:trHeight w:val="587"/>
        </w:trPr>
        <w:tc>
          <w:tcPr>
            <w:tcW w:w="567" w:type="dxa"/>
            <w:vMerge/>
            <w:vAlign w:val="center"/>
          </w:tcPr>
          <w:p w14:paraId="7F46595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48DEB0D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22338F6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2F117E6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крепления деталей</w:t>
            </w:r>
          </w:p>
        </w:tc>
        <w:tc>
          <w:tcPr>
            <w:tcW w:w="2127" w:type="dxa"/>
            <w:vAlign w:val="center"/>
          </w:tcPr>
          <w:p w14:paraId="4D2BAF7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эксцентриковая стяжка</w:t>
            </w:r>
          </w:p>
        </w:tc>
        <w:tc>
          <w:tcPr>
            <w:tcW w:w="1842" w:type="dxa"/>
            <w:vAlign w:val="center"/>
          </w:tcPr>
          <w:p w14:paraId="1FF6D42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5B359BE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крепления</w:t>
            </w:r>
          </w:p>
        </w:tc>
      </w:tr>
      <w:tr w:rsidR="00D10CFD" w:rsidRPr="00A92A59" w14:paraId="22356E36" w14:textId="77777777" w:rsidTr="00D10CFD">
        <w:trPr>
          <w:trHeight w:val="127"/>
        </w:trPr>
        <w:tc>
          <w:tcPr>
            <w:tcW w:w="567" w:type="dxa"/>
            <w:vMerge/>
            <w:vAlign w:val="center"/>
          </w:tcPr>
          <w:p w14:paraId="0825FC7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3454531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2203EFE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0C17F96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Цвет мебели</w:t>
            </w:r>
          </w:p>
        </w:tc>
        <w:tc>
          <w:tcPr>
            <w:tcW w:w="2127" w:type="dxa"/>
          </w:tcPr>
          <w:p w14:paraId="0EC838B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французский орех или аналог</w:t>
            </w:r>
          </w:p>
        </w:tc>
        <w:tc>
          <w:tcPr>
            <w:tcW w:w="1842" w:type="dxa"/>
          </w:tcPr>
          <w:p w14:paraId="3233A85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Pr>
          <w:p w14:paraId="02CD8A0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выдержанным единым офисным стилем в интерьере заказчика</w:t>
            </w:r>
          </w:p>
        </w:tc>
      </w:tr>
      <w:tr w:rsidR="00D10CFD" w:rsidRPr="00A92A59" w14:paraId="3FC238D5" w14:textId="77777777" w:rsidTr="00D10CFD">
        <w:trPr>
          <w:trHeight w:val="245"/>
        </w:trPr>
        <w:tc>
          <w:tcPr>
            <w:tcW w:w="567" w:type="dxa"/>
            <w:vMerge w:val="restart"/>
            <w:vAlign w:val="center"/>
          </w:tcPr>
          <w:p w14:paraId="76D1D98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val="en-US" w:eastAsia="ru-RU"/>
              </w:rPr>
              <w:t>13</w:t>
            </w:r>
          </w:p>
        </w:tc>
        <w:tc>
          <w:tcPr>
            <w:tcW w:w="2694" w:type="dxa"/>
            <w:vMerge w:val="restart"/>
            <w:vAlign w:val="center"/>
          </w:tcPr>
          <w:p w14:paraId="6B92B43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Стол малый передвижной</w:t>
            </w:r>
          </w:p>
          <w:p w14:paraId="7619317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noProof/>
                <w:sz w:val="24"/>
                <w:szCs w:val="24"/>
                <w:lang w:eastAsia="ru-RU"/>
              </w:rPr>
              <w:drawing>
                <wp:inline distT="0" distB="0" distL="0" distR="0" wp14:anchorId="0A3EDDC4" wp14:editId="28CE5AC8">
                  <wp:extent cx="866775" cy="866775"/>
                  <wp:effectExtent l="0" t="0" r="9525" b="9525"/>
                  <wp:docPr id="12" name="Рисунок 12" descr="https://www.unitex.ru/image_cache/600x600_sized_wm_unitex-watermark_0.1_r1_-image_products-rm-formula-3699_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www.unitex.ru/image_cache/600x600_sized_wm_unitex-watermark_0.1_r1_-image_products-rm-formula-3699_104.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p w14:paraId="3F8ABF8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ОКПД 2: 31.01.12.110- Столы письменные деревянные для офисов, административных помещений</w:t>
            </w:r>
          </w:p>
          <w:p w14:paraId="48E355A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p w14:paraId="545A6BF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КТРУ</w:t>
            </w:r>
            <w:r>
              <w:rPr>
                <w:rFonts w:ascii="Times New Roman" w:eastAsia="Times New Roman" w:hAnsi="Times New Roman" w:cs="Times New Roman"/>
                <w:sz w:val="24"/>
                <w:szCs w:val="24"/>
                <w:lang w:eastAsia="ru-RU"/>
              </w:rPr>
              <w:t xml:space="preserve"> отсутствует</w:t>
            </w:r>
          </w:p>
        </w:tc>
        <w:tc>
          <w:tcPr>
            <w:tcW w:w="1984" w:type="dxa"/>
            <w:vMerge w:val="restart"/>
            <w:vAlign w:val="center"/>
          </w:tcPr>
          <w:p w14:paraId="2BECE3A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xml:space="preserve"> </w:t>
            </w:r>
          </w:p>
        </w:tc>
        <w:tc>
          <w:tcPr>
            <w:tcW w:w="2693" w:type="dxa"/>
            <w:vAlign w:val="center"/>
          </w:tcPr>
          <w:p w14:paraId="39E77B3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материала столешницы</w:t>
            </w:r>
          </w:p>
        </w:tc>
        <w:tc>
          <w:tcPr>
            <w:tcW w:w="2127" w:type="dxa"/>
            <w:vAlign w:val="center"/>
          </w:tcPr>
          <w:p w14:paraId="006E507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ЛДСП</w:t>
            </w:r>
          </w:p>
        </w:tc>
        <w:tc>
          <w:tcPr>
            <w:tcW w:w="1842" w:type="dxa"/>
            <w:vAlign w:val="center"/>
          </w:tcPr>
          <w:p w14:paraId="2310844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4BB02682"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6D72A6">
              <w:rPr>
                <w:rFonts w:ascii="Times New Roman" w:eastAsia="Times New Roman" w:hAnsi="Times New Roman" w:cs="Times New Roman"/>
                <w:sz w:val="24"/>
                <w:szCs w:val="24"/>
              </w:rPr>
              <w:t>Х</w:t>
            </w:r>
          </w:p>
        </w:tc>
      </w:tr>
      <w:tr w:rsidR="00D10CFD" w:rsidRPr="00A92A59" w14:paraId="548517EC" w14:textId="77777777" w:rsidTr="00D10CFD">
        <w:trPr>
          <w:trHeight w:val="367"/>
        </w:trPr>
        <w:tc>
          <w:tcPr>
            <w:tcW w:w="567" w:type="dxa"/>
            <w:vMerge/>
            <w:vAlign w:val="center"/>
          </w:tcPr>
          <w:p w14:paraId="190B1F3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5ABA5B8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3A5600E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106D032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Тип каркаса</w:t>
            </w:r>
          </w:p>
        </w:tc>
        <w:tc>
          <w:tcPr>
            <w:tcW w:w="2127" w:type="dxa"/>
            <w:vAlign w:val="center"/>
          </w:tcPr>
          <w:p w14:paraId="411F686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деревянный</w:t>
            </w:r>
          </w:p>
        </w:tc>
        <w:tc>
          <w:tcPr>
            <w:tcW w:w="1842" w:type="dxa"/>
            <w:vAlign w:val="center"/>
          </w:tcPr>
          <w:p w14:paraId="6CF4305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6EEEA6E2" w14:textId="77777777" w:rsidR="00D10CFD" w:rsidRPr="006D72A6" w:rsidRDefault="00D10CFD" w:rsidP="00D10CFD">
            <w:pPr>
              <w:spacing w:after="0" w:line="240" w:lineRule="auto"/>
              <w:rPr>
                <w:rFonts w:ascii="Times New Roman" w:eastAsia="Times New Roman" w:hAnsi="Times New Roman" w:cs="Times New Roman"/>
                <w:sz w:val="24"/>
                <w:szCs w:val="24"/>
              </w:rPr>
            </w:pPr>
            <w:r w:rsidRPr="006D72A6">
              <w:rPr>
                <w:rFonts w:ascii="Times New Roman" w:eastAsia="Times New Roman" w:hAnsi="Times New Roman" w:cs="Times New Roman"/>
                <w:sz w:val="24"/>
                <w:szCs w:val="24"/>
              </w:rPr>
              <w:t>Х</w:t>
            </w:r>
          </w:p>
        </w:tc>
      </w:tr>
      <w:tr w:rsidR="00D10CFD" w:rsidRPr="00A92A59" w14:paraId="3B4AACA2" w14:textId="77777777" w:rsidTr="00D10CFD">
        <w:trPr>
          <w:trHeight w:val="367"/>
        </w:trPr>
        <w:tc>
          <w:tcPr>
            <w:tcW w:w="567" w:type="dxa"/>
            <w:vMerge/>
            <w:vAlign w:val="center"/>
          </w:tcPr>
          <w:p w14:paraId="10F3A14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6D7E49B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20DF3BD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2F08584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Форма столешницы</w:t>
            </w:r>
          </w:p>
        </w:tc>
        <w:tc>
          <w:tcPr>
            <w:tcW w:w="2127" w:type="dxa"/>
            <w:vAlign w:val="center"/>
          </w:tcPr>
          <w:p w14:paraId="6E2FE1E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овальная</w:t>
            </w:r>
          </w:p>
        </w:tc>
        <w:tc>
          <w:tcPr>
            <w:tcW w:w="1842" w:type="dxa"/>
            <w:vAlign w:val="center"/>
          </w:tcPr>
          <w:p w14:paraId="3DFA3EA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44423727" w14:textId="77777777" w:rsidR="00D10CFD" w:rsidRPr="006D72A6" w:rsidRDefault="00D10CFD" w:rsidP="00D10CFD">
            <w:pPr>
              <w:spacing w:after="0" w:line="240" w:lineRule="auto"/>
              <w:rPr>
                <w:rFonts w:ascii="Times New Roman" w:eastAsia="Times New Roman" w:hAnsi="Times New Roman" w:cs="Times New Roman"/>
                <w:sz w:val="24"/>
                <w:szCs w:val="24"/>
              </w:rPr>
            </w:pPr>
            <w:r w:rsidRPr="006D72A6">
              <w:rPr>
                <w:rFonts w:ascii="Times New Roman" w:eastAsia="Times New Roman" w:hAnsi="Times New Roman" w:cs="Times New Roman"/>
                <w:sz w:val="24"/>
                <w:szCs w:val="24"/>
              </w:rPr>
              <w:t>Х</w:t>
            </w:r>
          </w:p>
        </w:tc>
      </w:tr>
      <w:tr w:rsidR="00D10CFD" w:rsidRPr="00A92A59" w14:paraId="2DC9ED44" w14:textId="77777777" w:rsidTr="00D10CFD">
        <w:trPr>
          <w:trHeight w:val="367"/>
        </w:trPr>
        <w:tc>
          <w:tcPr>
            <w:tcW w:w="567" w:type="dxa"/>
            <w:vMerge/>
            <w:vAlign w:val="center"/>
          </w:tcPr>
          <w:p w14:paraId="3ACD980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C4ECBF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75F49B9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4403269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Наличие полки</w:t>
            </w:r>
          </w:p>
        </w:tc>
        <w:tc>
          <w:tcPr>
            <w:tcW w:w="2127" w:type="dxa"/>
            <w:vAlign w:val="center"/>
          </w:tcPr>
          <w:p w14:paraId="47EB294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да</w:t>
            </w:r>
          </w:p>
        </w:tc>
        <w:tc>
          <w:tcPr>
            <w:tcW w:w="1842" w:type="dxa"/>
            <w:vAlign w:val="center"/>
          </w:tcPr>
          <w:p w14:paraId="239B166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0FB8560D"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6D72A6">
              <w:rPr>
                <w:rFonts w:ascii="Times New Roman" w:eastAsia="Times New Roman" w:hAnsi="Times New Roman" w:cs="Times New Roman"/>
                <w:sz w:val="24"/>
                <w:szCs w:val="24"/>
              </w:rPr>
              <w:t>Х</w:t>
            </w:r>
          </w:p>
        </w:tc>
      </w:tr>
      <w:tr w:rsidR="00D10CFD" w:rsidRPr="00A92A59" w14:paraId="1931EE0A" w14:textId="77777777" w:rsidTr="00D10CFD">
        <w:trPr>
          <w:trHeight w:val="367"/>
        </w:trPr>
        <w:tc>
          <w:tcPr>
            <w:tcW w:w="567" w:type="dxa"/>
            <w:vMerge/>
            <w:vAlign w:val="center"/>
          </w:tcPr>
          <w:p w14:paraId="36A01A8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37276CB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7E81712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46DDECF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Габаритные размеры:</w:t>
            </w:r>
          </w:p>
        </w:tc>
        <w:tc>
          <w:tcPr>
            <w:tcW w:w="2127" w:type="dxa"/>
            <w:vAlign w:val="center"/>
          </w:tcPr>
          <w:p w14:paraId="4AD94BE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842" w:type="dxa"/>
            <w:vAlign w:val="center"/>
          </w:tcPr>
          <w:p w14:paraId="0D4193E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27D45E49"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Х</w:t>
            </w:r>
          </w:p>
        </w:tc>
      </w:tr>
      <w:tr w:rsidR="00D10CFD" w:rsidRPr="00A92A59" w14:paraId="29FCBAA1" w14:textId="77777777" w:rsidTr="00D10CFD">
        <w:trPr>
          <w:trHeight w:val="127"/>
        </w:trPr>
        <w:tc>
          <w:tcPr>
            <w:tcW w:w="567" w:type="dxa"/>
            <w:vMerge/>
            <w:vAlign w:val="center"/>
          </w:tcPr>
          <w:p w14:paraId="2B85AF1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429B5E7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5D85171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55D4795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Глубина столешницы, мм</w:t>
            </w:r>
          </w:p>
        </w:tc>
        <w:tc>
          <w:tcPr>
            <w:tcW w:w="2127" w:type="dxa"/>
            <w:vAlign w:val="center"/>
          </w:tcPr>
          <w:p w14:paraId="5340F013"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color w:val="334059"/>
                <w:sz w:val="24"/>
                <w:szCs w:val="24"/>
                <w:shd w:val="clear" w:color="auto" w:fill="FFFFFF"/>
                <w:lang w:eastAsia="ru-RU"/>
              </w:rPr>
              <w:t>≥ 500 и &lt; 600</w:t>
            </w:r>
          </w:p>
        </w:tc>
        <w:tc>
          <w:tcPr>
            <w:tcW w:w="1842" w:type="dxa"/>
            <w:vAlign w:val="center"/>
          </w:tcPr>
          <w:p w14:paraId="7D46FC7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274F585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6D72A6">
              <w:rPr>
                <w:rFonts w:ascii="Times New Roman" w:eastAsia="Times New Roman" w:hAnsi="Times New Roman" w:cs="Times New Roman"/>
                <w:sz w:val="24"/>
                <w:szCs w:val="24"/>
                <w:lang w:eastAsia="ru-RU"/>
              </w:rPr>
              <w:t>Х</w:t>
            </w:r>
          </w:p>
        </w:tc>
      </w:tr>
      <w:tr w:rsidR="00D10CFD" w:rsidRPr="00A92A59" w14:paraId="18E9CBD3" w14:textId="77777777" w:rsidTr="00D10CFD">
        <w:trPr>
          <w:trHeight w:val="127"/>
        </w:trPr>
        <w:tc>
          <w:tcPr>
            <w:tcW w:w="567" w:type="dxa"/>
            <w:vMerge/>
            <w:vAlign w:val="center"/>
          </w:tcPr>
          <w:p w14:paraId="5F906EB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42F4D74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45F35C0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241DD92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Высота столешницы, мм</w:t>
            </w:r>
          </w:p>
        </w:tc>
        <w:tc>
          <w:tcPr>
            <w:tcW w:w="2127" w:type="dxa"/>
            <w:vAlign w:val="center"/>
          </w:tcPr>
          <w:p w14:paraId="28205C8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500 и &lt; 600</w:t>
            </w:r>
          </w:p>
        </w:tc>
        <w:tc>
          <w:tcPr>
            <w:tcW w:w="1842" w:type="dxa"/>
            <w:vAlign w:val="center"/>
          </w:tcPr>
          <w:p w14:paraId="7C8A52B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61947F7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6D72A6">
              <w:rPr>
                <w:rFonts w:ascii="Times New Roman" w:eastAsia="Times New Roman" w:hAnsi="Times New Roman" w:cs="Times New Roman"/>
                <w:sz w:val="24"/>
                <w:szCs w:val="24"/>
                <w:lang w:eastAsia="ru-RU"/>
              </w:rPr>
              <w:t>Х</w:t>
            </w:r>
          </w:p>
        </w:tc>
      </w:tr>
      <w:tr w:rsidR="00D10CFD" w:rsidRPr="00A92A59" w14:paraId="5B244D58" w14:textId="77777777" w:rsidTr="00D10CFD">
        <w:trPr>
          <w:trHeight w:val="127"/>
        </w:trPr>
        <w:tc>
          <w:tcPr>
            <w:tcW w:w="567" w:type="dxa"/>
            <w:vMerge/>
            <w:vAlign w:val="center"/>
          </w:tcPr>
          <w:p w14:paraId="5C3D12D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2E090DB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2C5EE04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4ECE8DE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Длина столешницы, мм</w:t>
            </w:r>
          </w:p>
        </w:tc>
        <w:tc>
          <w:tcPr>
            <w:tcW w:w="2127" w:type="dxa"/>
            <w:vAlign w:val="center"/>
          </w:tcPr>
          <w:p w14:paraId="6526EB2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800 и &lt; 900</w:t>
            </w:r>
          </w:p>
        </w:tc>
        <w:tc>
          <w:tcPr>
            <w:tcW w:w="1842" w:type="dxa"/>
            <w:vAlign w:val="center"/>
          </w:tcPr>
          <w:p w14:paraId="21170F6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0CB6C80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6D72A6">
              <w:rPr>
                <w:rFonts w:ascii="Times New Roman" w:eastAsia="Times New Roman" w:hAnsi="Times New Roman" w:cs="Times New Roman"/>
                <w:sz w:val="24"/>
                <w:szCs w:val="24"/>
                <w:lang w:eastAsia="ru-RU"/>
              </w:rPr>
              <w:t>Х</w:t>
            </w:r>
          </w:p>
        </w:tc>
      </w:tr>
      <w:tr w:rsidR="00D10CFD" w:rsidRPr="00A92A59" w14:paraId="4CD491A3" w14:textId="77777777" w:rsidTr="00D10CFD">
        <w:trPr>
          <w:trHeight w:val="127"/>
        </w:trPr>
        <w:tc>
          <w:tcPr>
            <w:tcW w:w="567" w:type="dxa"/>
            <w:vMerge/>
            <w:vAlign w:val="center"/>
          </w:tcPr>
          <w:p w14:paraId="1AB8078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2105A8B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7126A38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725BBE6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материала столешницы</w:t>
            </w:r>
          </w:p>
        </w:tc>
        <w:tc>
          <w:tcPr>
            <w:tcW w:w="2127" w:type="dxa"/>
            <w:vAlign w:val="center"/>
          </w:tcPr>
          <w:p w14:paraId="44A4E30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24 и &lt; 30</w:t>
            </w:r>
          </w:p>
        </w:tc>
        <w:tc>
          <w:tcPr>
            <w:tcW w:w="1842" w:type="dxa"/>
            <w:vAlign w:val="center"/>
          </w:tcPr>
          <w:p w14:paraId="04A5E9B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6C0311F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6D72A6">
              <w:rPr>
                <w:rFonts w:ascii="Times New Roman" w:eastAsia="Times New Roman" w:hAnsi="Times New Roman" w:cs="Times New Roman"/>
                <w:sz w:val="24"/>
                <w:szCs w:val="24"/>
                <w:lang w:eastAsia="ru-RU"/>
              </w:rPr>
              <w:t>Х</w:t>
            </w:r>
          </w:p>
        </w:tc>
      </w:tr>
      <w:tr w:rsidR="00D10CFD" w:rsidRPr="00A92A59" w14:paraId="16FFA10C" w14:textId="77777777" w:rsidTr="00D10CFD">
        <w:trPr>
          <w:trHeight w:val="127"/>
        </w:trPr>
        <w:tc>
          <w:tcPr>
            <w:tcW w:w="567" w:type="dxa"/>
            <w:vMerge/>
            <w:vAlign w:val="center"/>
          </w:tcPr>
          <w:p w14:paraId="11E3E58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6EE8E7D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7813431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1601289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боковых опор, мм</w:t>
            </w:r>
          </w:p>
        </w:tc>
        <w:tc>
          <w:tcPr>
            <w:tcW w:w="2127" w:type="dxa"/>
            <w:vAlign w:val="center"/>
          </w:tcPr>
          <w:p w14:paraId="457FDA7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18</w:t>
            </w:r>
          </w:p>
        </w:tc>
        <w:tc>
          <w:tcPr>
            <w:tcW w:w="1842" w:type="dxa"/>
            <w:vAlign w:val="center"/>
          </w:tcPr>
          <w:p w14:paraId="54EDC3E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408059B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6D72A6">
              <w:rPr>
                <w:rFonts w:ascii="Times New Roman" w:eastAsia="Times New Roman" w:hAnsi="Times New Roman" w:cs="Times New Roman"/>
                <w:sz w:val="24"/>
                <w:szCs w:val="24"/>
                <w:lang w:eastAsia="ru-RU"/>
              </w:rPr>
              <w:t>Х</w:t>
            </w:r>
          </w:p>
        </w:tc>
      </w:tr>
      <w:tr w:rsidR="00D10CFD" w:rsidRPr="00A92A59" w14:paraId="16E5F62F" w14:textId="77777777" w:rsidTr="00D10CFD">
        <w:trPr>
          <w:trHeight w:val="127"/>
        </w:trPr>
        <w:tc>
          <w:tcPr>
            <w:tcW w:w="567" w:type="dxa"/>
            <w:vMerge/>
            <w:vAlign w:val="center"/>
          </w:tcPr>
          <w:p w14:paraId="67D206B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F58DE5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0F56A87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0A89B6A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полки, мм</w:t>
            </w:r>
          </w:p>
        </w:tc>
        <w:tc>
          <w:tcPr>
            <w:tcW w:w="2127" w:type="dxa"/>
            <w:vAlign w:val="center"/>
          </w:tcPr>
          <w:p w14:paraId="602FBFF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18</w:t>
            </w:r>
          </w:p>
        </w:tc>
        <w:tc>
          <w:tcPr>
            <w:tcW w:w="1842" w:type="dxa"/>
            <w:vAlign w:val="center"/>
          </w:tcPr>
          <w:p w14:paraId="22E518A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49EFFDB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6D72A6">
              <w:rPr>
                <w:rFonts w:ascii="Times New Roman" w:eastAsia="Times New Roman" w:hAnsi="Times New Roman" w:cs="Times New Roman"/>
                <w:sz w:val="24"/>
                <w:szCs w:val="24"/>
                <w:lang w:eastAsia="ru-RU"/>
              </w:rPr>
              <w:t>Х</w:t>
            </w:r>
          </w:p>
        </w:tc>
      </w:tr>
      <w:tr w:rsidR="00D10CFD" w:rsidRPr="00A92A59" w14:paraId="2C258ABB" w14:textId="77777777" w:rsidTr="00D10CFD">
        <w:trPr>
          <w:trHeight w:val="127"/>
        </w:trPr>
        <w:tc>
          <w:tcPr>
            <w:tcW w:w="567" w:type="dxa"/>
            <w:vMerge/>
            <w:vAlign w:val="center"/>
          </w:tcPr>
          <w:p w14:paraId="0F22173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29E2081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5F5CB25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0232B3F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кромки, мм</w:t>
            </w:r>
          </w:p>
        </w:tc>
        <w:tc>
          <w:tcPr>
            <w:tcW w:w="2127" w:type="dxa"/>
            <w:vAlign w:val="center"/>
          </w:tcPr>
          <w:p w14:paraId="6E2E9D9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w:t>
            </w:r>
          </w:p>
        </w:tc>
        <w:tc>
          <w:tcPr>
            <w:tcW w:w="1842" w:type="dxa"/>
            <w:vAlign w:val="center"/>
          </w:tcPr>
          <w:p w14:paraId="0D61613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6BDA2E0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6D72A6">
              <w:rPr>
                <w:rFonts w:ascii="Times New Roman" w:eastAsia="Times New Roman" w:hAnsi="Times New Roman" w:cs="Times New Roman"/>
                <w:sz w:val="24"/>
                <w:szCs w:val="24"/>
                <w:lang w:eastAsia="ru-RU"/>
              </w:rPr>
              <w:t>Х</w:t>
            </w:r>
          </w:p>
        </w:tc>
      </w:tr>
      <w:tr w:rsidR="00D10CFD" w:rsidRPr="00A92A59" w14:paraId="0B693907" w14:textId="77777777" w:rsidTr="00D10CFD">
        <w:trPr>
          <w:trHeight w:val="127"/>
        </w:trPr>
        <w:tc>
          <w:tcPr>
            <w:tcW w:w="567" w:type="dxa"/>
            <w:vMerge/>
            <w:vAlign w:val="center"/>
          </w:tcPr>
          <w:p w14:paraId="3747F1E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5E17760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45176E8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2EF7897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Материал кромки</w:t>
            </w:r>
          </w:p>
        </w:tc>
        <w:tc>
          <w:tcPr>
            <w:tcW w:w="2127" w:type="dxa"/>
            <w:vAlign w:val="center"/>
          </w:tcPr>
          <w:p w14:paraId="6962111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ПВХ</w:t>
            </w:r>
          </w:p>
        </w:tc>
        <w:tc>
          <w:tcPr>
            <w:tcW w:w="1842" w:type="dxa"/>
            <w:vAlign w:val="center"/>
          </w:tcPr>
          <w:p w14:paraId="7237992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59FAF3D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6D72A6">
              <w:rPr>
                <w:rFonts w:ascii="Times New Roman" w:eastAsia="Times New Roman" w:hAnsi="Times New Roman" w:cs="Times New Roman"/>
                <w:sz w:val="24"/>
                <w:szCs w:val="24"/>
                <w:lang w:eastAsia="ru-RU"/>
              </w:rPr>
              <w:t>Х</w:t>
            </w:r>
          </w:p>
        </w:tc>
      </w:tr>
      <w:tr w:rsidR="00D10CFD" w:rsidRPr="00A92A59" w14:paraId="2DE37EBF" w14:textId="77777777" w:rsidTr="00D10CFD">
        <w:trPr>
          <w:trHeight w:val="587"/>
        </w:trPr>
        <w:tc>
          <w:tcPr>
            <w:tcW w:w="567" w:type="dxa"/>
            <w:vMerge/>
            <w:vAlign w:val="center"/>
          </w:tcPr>
          <w:p w14:paraId="5EBD84A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2797D77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073191F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13B8E71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крепления деталей</w:t>
            </w:r>
          </w:p>
        </w:tc>
        <w:tc>
          <w:tcPr>
            <w:tcW w:w="2127" w:type="dxa"/>
            <w:vAlign w:val="center"/>
          </w:tcPr>
          <w:p w14:paraId="3785AEE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эксцентриковая стяжка</w:t>
            </w:r>
          </w:p>
        </w:tc>
        <w:tc>
          <w:tcPr>
            <w:tcW w:w="1842" w:type="dxa"/>
            <w:vAlign w:val="center"/>
          </w:tcPr>
          <w:p w14:paraId="1E93961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1EF1660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6D72A6">
              <w:rPr>
                <w:rFonts w:ascii="Times New Roman" w:eastAsia="Times New Roman" w:hAnsi="Times New Roman" w:cs="Times New Roman"/>
                <w:sz w:val="24"/>
                <w:szCs w:val="24"/>
                <w:lang w:eastAsia="ru-RU"/>
              </w:rPr>
              <w:t>Х</w:t>
            </w:r>
          </w:p>
        </w:tc>
      </w:tr>
      <w:tr w:rsidR="00D10CFD" w:rsidRPr="00A92A59" w14:paraId="0AF2D778" w14:textId="77777777" w:rsidTr="00D10CFD">
        <w:trPr>
          <w:trHeight w:val="127"/>
        </w:trPr>
        <w:tc>
          <w:tcPr>
            <w:tcW w:w="567" w:type="dxa"/>
            <w:vMerge/>
            <w:vAlign w:val="center"/>
          </w:tcPr>
          <w:p w14:paraId="0B82305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1C845F7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1D4FB32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15996F6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Цвет мебели</w:t>
            </w:r>
          </w:p>
        </w:tc>
        <w:tc>
          <w:tcPr>
            <w:tcW w:w="2127" w:type="dxa"/>
          </w:tcPr>
          <w:p w14:paraId="3A52D89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французский орех или аналог</w:t>
            </w:r>
          </w:p>
        </w:tc>
        <w:tc>
          <w:tcPr>
            <w:tcW w:w="1842" w:type="dxa"/>
          </w:tcPr>
          <w:p w14:paraId="174D135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Pr>
          <w:p w14:paraId="02EAF62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6D72A6">
              <w:rPr>
                <w:rFonts w:ascii="Times New Roman" w:eastAsia="Times New Roman" w:hAnsi="Times New Roman" w:cs="Times New Roman"/>
                <w:sz w:val="24"/>
                <w:szCs w:val="24"/>
                <w:lang w:eastAsia="ru-RU"/>
              </w:rPr>
              <w:t>Х</w:t>
            </w:r>
          </w:p>
        </w:tc>
      </w:tr>
      <w:tr w:rsidR="00D10CFD" w:rsidRPr="00A92A59" w14:paraId="0506451D" w14:textId="77777777" w:rsidTr="00D10CFD">
        <w:trPr>
          <w:trHeight w:val="303"/>
        </w:trPr>
        <w:tc>
          <w:tcPr>
            <w:tcW w:w="567" w:type="dxa"/>
            <w:vMerge w:val="restart"/>
            <w:vAlign w:val="center"/>
          </w:tcPr>
          <w:p w14:paraId="2140D62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val="en-US" w:eastAsia="ru-RU"/>
              </w:rPr>
              <w:t>14</w:t>
            </w:r>
          </w:p>
        </w:tc>
        <w:tc>
          <w:tcPr>
            <w:tcW w:w="2694" w:type="dxa"/>
            <w:vMerge w:val="restart"/>
            <w:vAlign w:val="center"/>
          </w:tcPr>
          <w:p w14:paraId="4F63C862" w14:textId="0FAC16BB"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xml:space="preserve">Тумба офисная </w:t>
            </w:r>
            <w:r w:rsidRPr="00A92A59">
              <w:rPr>
                <w:rFonts w:ascii="Times New Roman" w:eastAsia="Times New Roman" w:hAnsi="Times New Roman" w:cs="Times New Roman"/>
                <w:sz w:val="24"/>
                <w:szCs w:val="24"/>
                <w:lang w:eastAsia="ru-RU"/>
              </w:rPr>
              <w:lastRenderedPageBreak/>
              <w:t xml:space="preserve">деревянная </w:t>
            </w:r>
          </w:p>
          <w:p w14:paraId="420B33BA" w14:textId="77777777" w:rsidR="00D10CFD" w:rsidRPr="00A92A59" w:rsidRDefault="00D10CFD" w:rsidP="00D10CFD">
            <w:pPr>
              <w:spacing w:after="0" w:line="240" w:lineRule="auto"/>
              <w:rPr>
                <w:rFonts w:ascii="Times New Roman" w:eastAsia="Times New Roman" w:hAnsi="Times New Roman" w:cs="Times New Roman"/>
                <w:noProof/>
                <w:sz w:val="24"/>
                <w:szCs w:val="24"/>
                <w:lang w:eastAsia="ru-RU"/>
              </w:rPr>
            </w:pPr>
          </w:p>
          <w:p w14:paraId="42CC39B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noProof/>
                <w:sz w:val="24"/>
                <w:szCs w:val="24"/>
                <w:lang w:eastAsia="ru-RU"/>
              </w:rPr>
              <w:drawing>
                <wp:inline distT="0" distB="0" distL="0" distR="0" wp14:anchorId="0F7D7570" wp14:editId="5B0F07CD">
                  <wp:extent cx="1078865" cy="1078865"/>
                  <wp:effectExtent l="0" t="0" r="6985" b="698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78865" cy="1078865"/>
                          </a:xfrm>
                          <a:prstGeom prst="rect">
                            <a:avLst/>
                          </a:prstGeom>
                          <a:noFill/>
                        </pic:spPr>
                      </pic:pic>
                    </a:graphicData>
                  </a:graphic>
                </wp:inline>
              </w:drawing>
            </w:r>
          </w:p>
          <w:p w14:paraId="2FCFF95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p w14:paraId="589CD40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ОКПД 2 код: 31.01.12.150- Тумбы офисные деревянные;</w:t>
            </w:r>
          </w:p>
          <w:p w14:paraId="137FA39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p w14:paraId="22B4439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xml:space="preserve">КТРУ: 31.01.12.150-00000001- Тумба офисная деревянная  </w:t>
            </w:r>
          </w:p>
          <w:p w14:paraId="78916F8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p w14:paraId="7E70D4C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restart"/>
            <w:vAlign w:val="center"/>
          </w:tcPr>
          <w:p w14:paraId="499EBED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6A0CFA8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xml:space="preserve">Вид тумбы </w:t>
            </w:r>
          </w:p>
        </w:tc>
        <w:tc>
          <w:tcPr>
            <w:tcW w:w="2127" w:type="dxa"/>
            <w:vAlign w:val="center"/>
          </w:tcPr>
          <w:p w14:paraId="0EF3E98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для оргтехники</w:t>
            </w:r>
          </w:p>
        </w:tc>
        <w:tc>
          <w:tcPr>
            <w:tcW w:w="1842" w:type="dxa"/>
            <w:vAlign w:val="center"/>
          </w:tcPr>
          <w:p w14:paraId="3E51D93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6508287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rPr>
              <w:t>В соответствии с КТРУ</w:t>
            </w:r>
          </w:p>
        </w:tc>
      </w:tr>
      <w:tr w:rsidR="00D10CFD" w:rsidRPr="00A92A59" w14:paraId="4BDEB61E" w14:textId="77777777" w:rsidTr="00D10CFD">
        <w:trPr>
          <w:trHeight w:val="367"/>
        </w:trPr>
        <w:tc>
          <w:tcPr>
            <w:tcW w:w="567" w:type="dxa"/>
            <w:vMerge/>
            <w:vAlign w:val="center"/>
          </w:tcPr>
          <w:p w14:paraId="5C962D1E"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p>
        </w:tc>
        <w:tc>
          <w:tcPr>
            <w:tcW w:w="2694" w:type="dxa"/>
            <w:vMerge/>
            <w:vAlign w:val="center"/>
          </w:tcPr>
          <w:p w14:paraId="084DD1F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2C7C79B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3E56804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материала корпуса</w:t>
            </w:r>
          </w:p>
        </w:tc>
        <w:tc>
          <w:tcPr>
            <w:tcW w:w="2127" w:type="dxa"/>
            <w:vAlign w:val="center"/>
          </w:tcPr>
          <w:p w14:paraId="1783137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ЛДСП</w:t>
            </w:r>
          </w:p>
        </w:tc>
        <w:tc>
          <w:tcPr>
            <w:tcW w:w="1842" w:type="dxa"/>
            <w:vAlign w:val="center"/>
          </w:tcPr>
          <w:p w14:paraId="1A8F35A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030AAEC0"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555EECCB" w14:textId="77777777" w:rsidTr="00D10CFD">
        <w:trPr>
          <w:trHeight w:val="367"/>
        </w:trPr>
        <w:tc>
          <w:tcPr>
            <w:tcW w:w="567" w:type="dxa"/>
            <w:vMerge/>
            <w:vAlign w:val="center"/>
          </w:tcPr>
          <w:p w14:paraId="39FD89D9"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p>
        </w:tc>
        <w:tc>
          <w:tcPr>
            <w:tcW w:w="2694" w:type="dxa"/>
            <w:vMerge/>
            <w:vAlign w:val="center"/>
          </w:tcPr>
          <w:p w14:paraId="4E9E185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221942B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3E20156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Высота тумбы, см</w:t>
            </w:r>
          </w:p>
        </w:tc>
        <w:tc>
          <w:tcPr>
            <w:tcW w:w="2127" w:type="dxa"/>
            <w:vAlign w:val="center"/>
          </w:tcPr>
          <w:p w14:paraId="6FE2FF5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60 и &lt; 70</w:t>
            </w:r>
          </w:p>
        </w:tc>
        <w:tc>
          <w:tcPr>
            <w:tcW w:w="1842" w:type="dxa"/>
            <w:vAlign w:val="center"/>
          </w:tcPr>
          <w:p w14:paraId="726A996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7E8BD45D"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5ACE2EDE" w14:textId="77777777" w:rsidTr="00D10CFD">
        <w:trPr>
          <w:trHeight w:val="367"/>
        </w:trPr>
        <w:tc>
          <w:tcPr>
            <w:tcW w:w="567" w:type="dxa"/>
            <w:vMerge/>
            <w:vAlign w:val="center"/>
          </w:tcPr>
          <w:p w14:paraId="35AF0F13"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p>
        </w:tc>
        <w:tc>
          <w:tcPr>
            <w:tcW w:w="2694" w:type="dxa"/>
            <w:vMerge/>
            <w:vAlign w:val="center"/>
          </w:tcPr>
          <w:p w14:paraId="17E211E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56D4FDF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441FD80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Глубина тумбы, см</w:t>
            </w:r>
          </w:p>
        </w:tc>
        <w:tc>
          <w:tcPr>
            <w:tcW w:w="2127" w:type="dxa"/>
            <w:vAlign w:val="center"/>
          </w:tcPr>
          <w:p w14:paraId="14AF629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50 и &lt; 60</w:t>
            </w:r>
          </w:p>
        </w:tc>
        <w:tc>
          <w:tcPr>
            <w:tcW w:w="1842" w:type="dxa"/>
            <w:vAlign w:val="center"/>
          </w:tcPr>
          <w:p w14:paraId="2765A00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Pr>
          <w:p w14:paraId="00B92BB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D10CFD" w:rsidRPr="00A92A59" w14:paraId="16F13EEB" w14:textId="77777777" w:rsidTr="00D10CFD">
        <w:trPr>
          <w:trHeight w:val="367"/>
        </w:trPr>
        <w:tc>
          <w:tcPr>
            <w:tcW w:w="567" w:type="dxa"/>
            <w:vMerge/>
            <w:vAlign w:val="center"/>
          </w:tcPr>
          <w:p w14:paraId="32E8E75F"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p>
        </w:tc>
        <w:tc>
          <w:tcPr>
            <w:tcW w:w="2694" w:type="dxa"/>
            <w:vMerge/>
            <w:vAlign w:val="center"/>
          </w:tcPr>
          <w:p w14:paraId="2C00FBF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3CCEB4A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60F6466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Количество открытых секций, шт.</w:t>
            </w:r>
          </w:p>
        </w:tc>
        <w:tc>
          <w:tcPr>
            <w:tcW w:w="2127" w:type="dxa"/>
            <w:vAlign w:val="center"/>
          </w:tcPr>
          <w:p w14:paraId="62F803C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1</w:t>
            </w:r>
          </w:p>
        </w:tc>
        <w:tc>
          <w:tcPr>
            <w:tcW w:w="1842" w:type="dxa"/>
            <w:vAlign w:val="center"/>
          </w:tcPr>
          <w:p w14:paraId="5FB50C9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Pr>
          <w:p w14:paraId="3FB17C1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D10CFD" w:rsidRPr="00A92A59" w14:paraId="35CD297E" w14:textId="77777777" w:rsidTr="00D10CFD">
        <w:trPr>
          <w:trHeight w:val="367"/>
        </w:trPr>
        <w:tc>
          <w:tcPr>
            <w:tcW w:w="567" w:type="dxa"/>
            <w:vMerge/>
            <w:vAlign w:val="center"/>
          </w:tcPr>
          <w:p w14:paraId="40076D5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7F9EC9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49F5EB6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7A543E7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Тип дверей тумбы</w:t>
            </w:r>
          </w:p>
        </w:tc>
        <w:tc>
          <w:tcPr>
            <w:tcW w:w="2127" w:type="dxa"/>
            <w:vAlign w:val="center"/>
          </w:tcPr>
          <w:p w14:paraId="0CECF44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распашные</w:t>
            </w:r>
          </w:p>
        </w:tc>
        <w:tc>
          <w:tcPr>
            <w:tcW w:w="1842" w:type="dxa"/>
            <w:vAlign w:val="center"/>
          </w:tcPr>
          <w:p w14:paraId="7963553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72C9765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D10CFD" w:rsidRPr="00A92A59" w14:paraId="400FB36A" w14:textId="77777777" w:rsidTr="00D10CFD">
        <w:trPr>
          <w:trHeight w:val="267"/>
        </w:trPr>
        <w:tc>
          <w:tcPr>
            <w:tcW w:w="567" w:type="dxa"/>
            <w:vMerge/>
            <w:vAlign w:val="center"/>
          </w:tcPr>
          <w:p w14:paraId="1ABD8A7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4749EF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3904218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6E864AB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Тип тумбы</w:t>
            </w:r>
          </w:p>
        </w:tc>
        <w:tc>
          <w:tcPr>
            <w:tcW w:w="2127" w:type="dxa"/>
            <w:vAlign w:val="center"/>
          </w:tcPr>
          <w:p w14:paraId="30ED748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комбинированная</w:t>
            </w:r>
          </w:p>
        </w:tc>
        <w:tc>
          <w:tcPr>
            <w:tcW w:w="1842" w:type="dxa"/>
            <w:vAlign w:val="center"/>
          </w:tcPr>
          <w:p w14:paraId="209BFFF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Pr>
          <w:p w14:paraId="1BB66A1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D10CFD" w:rsidRPr="00A92A59" w14:paraId="7A74E8DC" w14:textId="77777777" w:rsidTr="00D10CFD">
        <w:trPr>
          <w:trHeight w:val="305"/>
        </w:trPr>
        <w:tc>
          <w:tcPr>
            <w:tcW w:w="567" w:type="dxa"/>
            <w:vMerge/>
            <w:vAlign w:val="center"/>
          </w:tcPr>
          <w:p w14:paraId="3562CDE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2A824CC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3C7F55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091BC0E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Ширина тумбы, см</w:t>
            </w:r>
          </w:p>
        </w:tc>
        <w:tc>
          <w:tcPr>
            <w:tcW w:w="2127" w:type="dxa"/>
            <w:vAlign w:val="center"/>
          </w:tcPr>
          <w:p w14:paraId="08C5386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60  и  &lt; 70</w:t>
            </w:r>
          </w:p>
        </w:tc>
        <w:tc>
          <w:tcPr>
            <w:tcW w:w="1842" w:type="dxa"/>
            <w:vAlign w:val="center"/>
          </w:tcPr>
          <w:p w14:paraId="1111043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Pr>
          <w:p w14:paraId="54DB41B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D10CFD" w:rsidRPr="00A92A59" w14:paraId="5A1D9AF0" w14:textId="77777777" w:rsidTr="00D10CFD">
        <w:trPr>
          <w:trHeight w:val="367"/>
        </w:trPr>
        <w:tc>
          <w:tcPr>
            <w:tcW w:w="567" w:type="dxa"/>
            <w:vMerge/>
            <w:vAlign w:val="center"/>
          </w:tcPr>
          <w:p w14:paraId="721648E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5BF72E2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34B2EB4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4EF903D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столешницы и каркаса, мм</w:t>
            </w:r>
          </w:p>
        </w:tc>
        <w:tc>
          <w:tcPr>
            <w:tcW w:w="2127" w:type="dxa"/>
            <w:vAlign w:val="center"/>
          </w:tcPr>
          <w:p w14:paraId="421460E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18 и &lt; 20</w:t>
            </w:r>
          </w:p>
        </w:tc>
        <w:tc>
          <w:tcPr>
            <w:tcW w:w="1842" w:type="dxa"/>
            <w:vAlign w:val="center"/>
          </w:tcPr>
          <w:p w14:paraId="22D5B6E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7BD5F4C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rPr>
              <w:t>В соответствии с надежностью и долговечностью при эксплуатации</w:t>
            </w:r>
          </w:p>
        </w:tc>
      </w:tr>
      <w:tr w:rsidR="00D10CFD" w:rsidRPr="00A92A59" w14:paraId="37865125" w14:textId="77777777" w:rsidTr="00D10CFD">
        <w:trPr>
          <w:trHeight w:val="273"/>
        </w:trPr>
        <w:tc>
          <w:tcPr>
            <w:tcW w:w="567" w:type="dxa"/>
            <w:vMerge/>
            <w:vAlign w:val="center"/>
          </w:tcPr>
          <w:p w14:paraId="3CCDDF3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40F8849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19035F4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316A4EF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кромки столешницы, мм</w:t>
            </w:r>
          </w:p>
        </w:tc>
        <w:tc>
          <w:tcPr>
            <w:tcW w:w="2127" w:type="dxa"/>
            <w:vAlign w:val="center"/>
          </w:tcPr>
          <w:p w14:paraId="5664AB2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w:t>
            </w:r>
          </w:p>
        </w:tc>
        <w:tc>
          <w:tcPr>
            <w:tcW w:w="1842" w:type="dxa"/>
            <w:vAlign w:val="center"/>
          </w:tcPr>
          <w:p w14:paraId="6F06EB4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777DFE0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долговечностью при эксплуатации</w:t>
            </w:r>
          </w:p>
        </w:tc>
      </w:tr>
      <w:tr w:rsidR="00D10CFD" w:rsidRPr="00A92A59" w14:paraId="0F7026F1" w14:textId="77777777" w:rsidTr="00D10CFD">
        <w:trPr>
          <w:trHeight w:val="273"/>
        </w:trPr>
        <w:tc>
          <w:tcPr>
            <w:tcW w:w="567" w:type="dxa"/>
            <w:vMerge/>
            <w:vAlign w:val="center"/>
          </w:tcPr>
          <w:p w14:paraId="36E3B7C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590D539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F4D621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06B9AF3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Материал кромки</w:t>
            </w:r>
          </w:p>
        </w:tc>
        <w:tc>
          <w:tcPr>
            <w:tcW w:w="2127" w:type="dxa"/>
            <w:vAlign w:val="center"/>
          </w:tcPr>
          <w:p w14:paraId="1C84230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ПВХ</w:t>
            </w:r>
          </w:p>
        </w:tc>
        <w:tc>
          <w:tcPr>
            <w:tcW w:w="1842" w:type="dxa"/>
            <w:vAlign w:val="center"/>
          </w:tcPr>
          <w:p w14:paraId="143FBC8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6C302E6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безопасностью при эксплуатации</w:t>
            </w:r>
          </w:p>
        </w:tc>
      </w:tr>
      <w:tr w:rsidR="00D10CFD" w:rsidRPr="00A92A59" w14:paraId="6C5088B8" w14:textId="77777777" w:rsidTr="00D10CFD">
        <w:trPr>
          <w:trHeight w:val="127"/>
        </w:trPr>
        <w:tc>
          <w:tcPr>
            <w:tcW w:w="567" w:type="dxa"/>
            <w:vMerge/>
            <w:vAlign w:val="center"/>
          </w:tcPr>
          <w:p w14:paraId="5C92AE0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022A875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34974E8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2BAB774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Количество ручек к дверцам, шт.</w:t>
            </w:r>
          </w:p>
        </w:tc>
        <w:tc>
          <w:tcPr>
            <w:tcW w:w="2127" w:type="dxa"/>
            <w:vAlign w:val="center"/>
          </w:tcPr>
          <w:p w14:paraId="6C0C4D3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w:t>
            </w:r>
          </w:p>
        </w:tc>
        <w:tc>
          <w:tcPr>
            <w:tcW w:w="1842" w:type="dxa"/>
            <w:vAlign w:val="center"/>
          </w:tcPr>
          <w:p w14:paraId="2EFB101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70A45B5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удобством при эксплуатации</w:t>
            </w:r>
          </w:p>
        </w:tc>
      </w:tr>
      <w:tr w:rsidR="00D10CFD" w:rsidRPr="00A92A59" w14:paraId="31754847" w14:textId="77777777" w:rsidTr="00D10CFD">
        <w:trPr>
          <w:trHeight w:val="127"/>
        </w:trPr>
        <w:tc>
          <w:tcPr>
            <w:tcW w:w="567" w:type="dxa"/>
            <w:vMerge/>
            <w:vAlign w:val="center"/>
          </w:tcPr>
          <w:p w14:paraId="6899E79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3556EB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2F85D99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3CF9782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Материал ручек</w:t>
            </w:r>
          </w:p>
        </w:tc>
        <w:tc>
          <w:tcPr>
            <w:tcW w:w="2127" w:type="dxa"/>
            <w:vAlign w:val="center"/>
          </w:tcPr>
          <w:p w14:paraId="49836B8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Металл или прочный пластик</w:t>
            </w:r>
          </w:p>
        </w:tc>
        <w:tc>
          <w:tcPr>
            <w:tcW w:w="1842" w:type="dxa"/>
            <w:vAlign w:val="center"/>
          </w:tcPr>
          <w:p w14:paraId="51BFE69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49FE079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долговечностью при эксплуатации</w:t>
            </w:r>
          </w:p>
        </w:tc>
      </w:tr>
      <w:tr w:rsidR="00D10CFD" w:rsidRPr="00A92A59" w14:paraId="59FD8B5D" w14:textId="77777777" w:rsidTr="00D10CFD">
        <w:trPr>
          <w:trHeight w:val="127"/>
        </w:trPr>
        <w:tc>
          <w:tcPr>
            <w:tcW w:w="567" w:type="dxa"/>
            <w:vMerge/>
            <w:vAlign w:val="center"/>
          </w:tcPr>
          <w:p w14:paraId="7B62964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102BC40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7A0C678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48EDAE1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Количество опор, шт.</w:t>
            </w:r>
          </w:p>
        </w:tc>
        <w:tc>
          <w:tcPr>
            <w:tcW w:w="2127" w:type="dxa"/>
            <w:vAlign w:val="center"/>
          </w:tcPr>
          <w:p w14:paraId="613BA933"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w:t>
            </w:r>
            <w:r w:rsidRPr="00A92A59">
              <w:rPr>
                <w:rFonts w:ascii="Times New Roman" w:eastAsia="Times New Roman" w:hAnsi="Times New Roman" w:cs="Times New Roman"/>
                <w:sz w:val="24"/>
                <w:szCs w:val="24"/>
                <w:lang w:eastAsia="ru-RU"/>
              </w:rPr>
              <w:t>4</w:t>
            </w:r>
            <w:r w:rsidRPr="00A92A59">
              <w:rPr>
                <w:rFonts w:ascii="Times New Roman" w:eastAsia="Times New Roman" w:hAnsi="Times New Roman" w:cs="Times New Roman"/>
                <w:sz w:val="24"/>
                <w:szCs w:val="24"/>
                <w:lang w:val="en-US" w:eastAsia="ru-RU"/>
              </w:rPr>
              <w:t>]</w:t>
            </w:r>
          </w:p>
        </w:tc>
        <w:tc>
          <w:tcPr>
            <w:tcW w:w="1842" w:type="dxa"/>
            <w:vAlign w:val="center"/>
          </w:tcPr>
          <w:p w14:paraId="48D7005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7B35CCC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устойчивостью при эксплуатации</w:t>
            </w:r>
          </w:p>
        </w:tc>
      </w:tr>
      <w:tr w:rsidR="00D10CFD" w:rsidRPr="00A92A59" w14:paraId="34086B0B" w14:textId="77777777" w:rsidTr="00D10CFD">
        <w:trPr>
          <w:trHeight w:val="127"/>
        </w:trPr>
        <w:tc>
          <w:tcPr>
            <w:tcW w:w="567" w:type="dxa"/>
            <w:vMerge/>
            <w:tcBorders>
              <w:bottom w:val="single" w:sz="4" w:space="0" w:color="auto"/>
            </w:tcBorders>
            <w:vAlign w:val="center"/>
          </w:tcPr>
          <w:p w14:paraId="6ED85AE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tcBorders>
              <w:bottom w:val="single" w:sz="4" w:space="0" w:color="auto"/>
            </w:tcBorders>
            <w:vAlign w:val="center"/>
          </w:tcPr>
          <w:p w14:paraId="7D24543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tcBorders>
              <w:bottom w:val="single" w:sz="4" w:space="0" w:color="auto"/>
            </w:tcBorders>
            <w:vAlign w:val="center"/>
          </w:tcPr>
          <w:p w14:paraId="75C09FF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tcBorders>
              <w:bottom w:val="single" w:sz="4" w:space="0" w:color="auto"/>
            </w:tcBorders>
            <w:vAlign w:val="center"/>
          </w:tcPr>
          <w:p w14:paraId="79C5D80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Цвет мебели</w:t>
            </w:r>
          </w:p>
        </w:tc>
        <w:tc>
          <w:tcPr>
            <w:tcW w:w="2127" w:type="dxa"/>
            <w:tcBorders>
              <w:bottom w:val="single" w:sz="4" w:space="0" w:color="auto"/>
            </w:tcBorders>
            <w:vAlign w:val="center"/>
          </w:tcPr>
          <w:p w14:paraId="35FCF31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французский орех или аналог</w:t>
            </w:r>
          </w:p>
        </w:tc>
        <w:tc>
          <w:tcPr>
            <w:tcW w:w="1842" w:type="dxa"/>
            <w:tcBorders>
              <w:bottom w:val="single" w:sz="4" w:space="0" w:color="auto"/>
            </w:tcBorders>
            <w:vAlign w:val="center"/>
          </w:tcPr>
          <w:p w14:paraId="4406608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Borders>
              <w:bottom w:val="single" w:sz="4" w:space="0" w:color="auto"/>
            </w:tcBorders>
            <w:vAlign w:val="center"/>
          </w:tcPr>
          <w:p w14:paraId="43B28E4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выдержанным единым офисным стилем в интерьере заказчика</w:t>
            </w:r>
          </w:p>
        </w:tc>
      </w:tr>
      <w:tr w:rsidR="00D10CFD" w:rsidRPr="00A92A59" w14:paraId="07E06CA3" w14:textId="77777777" w:rsidTr="00D10CFD">
        <w:trPr>
          <w:trHeight w:val="303"/>
        </w:trPr>
        <w:tc>
          <w:tcPr>
            <w:tcW w:w="567" w:type="dxa"/>
            <w:vMerge w:val="restart"/>
            <w:vAlign w:val="center"/>
          </w:tcPr>
          <w:p w14:paraId="41FF628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val="en-US" w:eastAsia="ru-RU"/>
              </w:rPr>
              <w:t>15</w:t>
            </w:r>
          </w:p>
        </w:tc>
        <w:tc>
          <w:tcPr>
            <w:tcW w:w="2694" w:type="dxa"/>
            <w:vMerge w:val="restart"/>
            <w:vAlign w:val="center"/>
          </w:tcPr>
          <w:p w14:paraId="7D72E313" w14:textId="7CF881C7" w:rsidR="00D10CFD" w:rsidRPr="00A92A59" w:rsidRDefault="00D10CFD" w:rsidP="00D10CFD">
            <w:pPr>
              <w:spacing w:after="0" w:line="240" w:lineRule="auto"/>
              <w:rPr>
                <w:rFonts w:ascii="Times New Roman" w:eastAsia="Times New Roman" w:hAnsi="Times New Roman" w:cs="Times New Roman"/>
                <w:noProof/>
                <w:sz w:val="24"/>
                <w:szCs w:val="24"/>
                <w:lang w:eastAsia="ru-RU"/>
              </w:rPr>
            </w:pPr>
            <w:r w:rsidRPr="00A92A59">
              <w:rPr>
                <w:rFonts w:ascii="Times New Roman" w:eastAsia="Times New Roman" w:hAnsi="Times New Roman" w:cs="Times New Roman"/>
                <w:sz w:val="24"/>
                <w:szCs w:val="24"/>
                <w:lang w:eastAsia="ru-RU"/>
              </w:rPr>
              <w:t xml:space="preserve">Стеллаж </w:t>
            </w:r>
            <w:r w:rsidR="00C14D92">
              <w:rPr>
                <w:rFonts w:ascii="Times New Roman" w:eastAsia="Times New Roman" w:hAnsi="Times New Roman" w:cs="Times New Roman"/>
                <w:sz w:val="24"/>
                <w:szCs w:val="24"/>
                <w:lang w:eastAsia="ru-RU"/>
              </w:rPr>
              <w:t>офисный</w:t>
            </w:r>
          </w:p>
          <w:p w14:paraId="3B7E458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p w14:paraId="763E9FD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p w14:paraId="5B87CE3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noProof/>
                <w:sz w:val="24"/>
                <w:szCs w:val="24"/>
                <w:lang w:eastAsia="ru-RU"/>
              </w:rPr>
              <w:lastRenderedPageBreak/>
              <w:drawing>
                <wp:inline distT="0" distB="0" distL="0" distR="0" wp14:anchorId="6AAB3390" wp14:editId="44E61153">
                  <wp:extent cx="1231265" cy="1231265"/>
                  <wp:effectExtent l="0" t="0" r="6985" b="698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1265" cy="1231265"/>
                          </a:xfrm>
                          <a:prstGeom prst="rect">
                            <a:avLst/>
                          </a:prstGeom>
                          <a:noFill/>
                        </pic:spPr>
                      </pic:pic>
                    </a:graphicData>
                  </a:graphic>
                </wp:inline>
              </w:drawing>
            </w:r>
          </w:p>
          <w:p w14:paraId="03FF8B7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p w14:paraId="7D9652D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xml:space="preserve">ОКПД 2: 31.01.12.140- Стеллажи офисные деревянные, </w:t>
            </w:r>
          </w:p>
          <w:p w14:paraId="0AF59AB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xml:space="preserve">КТРУ: 31.01.10.000-00000007- Стеллаж офисный </w:t>
            </w:r>
          </w:p>
          <w:p w14:paraId="0B3D1B6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restart"/>
            <w:vAlign w:val="center"/>
          </w:tcPr>
          <w:p w14:paraId="4250E56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347CA57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стеллажа</w:t>
            </w:r>
          </w:p>
        </w:tc>
        <w:tc>
          <w:tcPr>
            <w:tcW w:w="2127" w:type="dxa"/>
            <w:vAlign w:val="center"/>
          </w:tcPr>
          <w:p w14:paraId="2CE476E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односторонний</w:t>
            </w:r>
          </w:p>
        </w:tc>
        <w:tc>
          <w:tcPr>
            <w:tcW w:w="1842" w:type="dxa"/>
            <w:vAlign w:val="center"/>
          </w:tcPr>
          <w:p w14:paraId="53B38B3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29F06F0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rPr>
              <w:t>В соответствии с КТРУ</w:t>
            </w:r>
          </w:p>
        </w:tc>
      </w:tr>
      <w:tr w:rsidR="00D10CFD" w:rsidRPr="00A92A59" w14:paraId="7BC188C5" w14:textId="77777777" w:rsidTr="00D10CFD">
        <w:trPr>
          <w:trHeight w:val="303"/>
        </w:trPr>
        <w:tc>
          <w:tcPr>
            <w:tcW w:w="567" w:type="dxa"/>
            <w:vMerge/>
            <w:vAlign w:val="center"/>
          </w:tcPr>
          <w:p w14:paraId="47B45DD0"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p>
        </w:tc>
        <w:tc>
          <w:tcPr>
            <w:tcW w:w="2694" w:type="dxa"/>
            <w:vMerge/>
            <w:vAlign w:val="center"/>
          </w:tcPr>
          <w:p w14:paraId="6D7FE20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5E0F353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0879061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Тип каркаса</w:t>
            </w:r>
          </w:p>
        </w:tc>
        <w:tc>
          <w:tcPr>
            <w:tcW w:w="2127" w:type="dxa"/>
            <w:vAlign w:val="center"/>
          </w:tcPr>
          <w:p w14:paraId="25EBD0B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деревянный</w:t>
            </w:r>
          </w:p>
        </w:tc>
        <w:tc>
          <w:tcPr>
            <w:tcW w:w="1842" w:type="dxa"/>
            <w:vAlign w:val="center"/>
          </w:tcPr>
          <w:p w14:paraId="62B3AC7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21EC27DA" w14:textId="77777777" w:rsidR="00D10CFD" w:rsidRPr="00A92A59" w:rsidRDefault="00D10CFD" w:rsidP="00D10CFD">
            <w:pPr>
              <w:spacing w:after="0" w:line="240" w:lineRule="auto"/>
              <w:rPr>
                <w:rFonts w:ascii="Times New Roman" w:eastAsia="Times New Roman" w:hAnsi="Times New Roman" w:cs="Times New Roman"/>
                <w:sz w:val="24"/>
                <w:szCs w:val="24"/>
              </w:rPr>
            </w:pPr>
          </w:p>
        </w:tc>
      </w:tr>
      <w:tr w:rsidR="00D10CFD" w:rsidRPr="00A92A59" w14:paraId="11891434" w14:textId="77777777" w:rsidTr="00D10CFD">
        <w:trPr>
          <w:trHeight w:val="367"/>
        </w:trPr>
        <w:tc>
          <w:tcPr>
            <w:tcW w:w="567" w:type="dxa"/>
            <w:vMerge/>
            <w:vAlign w:val="center"/>
          </w:tcPr>
          <w:p w14:paraId="4AA8DEB5"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p>
        </w:tc>
        <w:tc>
          <w:tcPr>
            <w:tcW w:w="2694" w:type="dxa"/>
            <w:vMerge/>
            <w:vAlign w:val="center"/>
          </w:tcPr>
          <w:p w14:paraId="4B74AA6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55B9494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403CA37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материала каркаса</w:t>
            </w:r>
          </w:p>
        </w:tc>
        <w:tc>
          <w:tcPr>
            <w:tcW w:w="2127" w:type="dxa"/>
            <w:vAlign w:val="center"/>
          </w:tcPr>
          <w:p w14:paraId="715836C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ЛДСП</w:t>
            </w:r>
          </w:p>
        </w:tc>
        <w:tc>
          <w:tcPr>
            <w:tcW w:w="1842" w:type="dxa"/>
            <w:vAlign w:val="center"/>
          </w:tcPr>
          <w:p w14:paraId="6039E6E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285CF754"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61657120" w14:textId="77777777" w:rsidTr="00D10CFD">
        <w:trPr>
          <w:trHeight w:val="367"/>
        </w:trPr>
        <w:tc>
          <w:tcPr>
            <w:tcW w:w="567" w:type="dxa"/>
            <w:vMerge/>
            <w:vAlign w:val="center"/>
          </w:tcPr>
          <w:p w14:paraId="52D8DBB1"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p>
        </w:tc>
        <w:tc>
          <w:tcPr>
            <w:tcW w:w="2694" w:type="dxa"/>
            <w:vMerge/>
            <w:vAlign w:val="center"/>
          </w:tcPr>
          <w:p w14:paraId="6470F61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5C9E5DB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427E5BF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материала полок</w:t>
            </w:r>
          </w:p>
        </w:tc>
        <w:tc>
          <w:tcPr>
            <w:tcW w:w="2127" w:type="dxa"/>
            <w:vAlign w:val="center"/>
          </w:tcPr>
          <w:p w14:paraId="049B2A2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ЛДСП</w:t>
            </w:r>
          </w:p>
        </w:tc>
        <w:tc>
          <w:tcPr>
            <w:tcW w:w="1842" w:type="dxa"/>
            <w:vAlign w:val="center"/>
          </w:tcPr>
          <w:p w14:paraId="4FAD446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452617A2"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5A31F5A7" w14:textId="77777777" w:rsidTr="00D10CFD">
        <w:trPr>
          <w:trHeight w:val="367"/>
        </w:trPr>
        <w:tc>
          <w:tcPr>
            <w:tcW w:w="567" w:type="dxa"/>
            <w:vMerge/>
            <w:vAlign w:val="center"/>
          </w:tcPr>
          <w:p w14:paraId="0BB1B936"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p>
        </w:tc>
        <w:tc>
          <w:tcPr>
            <w:tcW w:w="2694" w:type="dxa"/>
            <w:vMerge/>
            <w:vAlign w:val="center"/>
          </w:tcPr>
          <w:p w14:paraId="3C1B054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73A5C17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38FBE22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стеллажа</w:t>
            </w:r>
          </w:p>
        </w:tc>
        <w:tc>
          <w:tcPr>
            <w:tcW w:w="2127" w:type="dxa"/>
            <w:vAlign w:val="center"/>
          </w:tcPr>
          <w:p w14:paraId="32209A3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прямой</w:t>
            </w:r>
          </w:p>
        </w:tc>
        <w:tc>
          <w:tcPr>
            <w:tcW w:w="1842" w:type="dxa"/>
            <w:vAlign w:val="center"/>
          </w:tcPr>
          <w:p w14:paraId="27C8D67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Pr>
          <w:p w14:paraId="5ED9878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D10CFD" w:rsidRPr="00A92A59" w14:paraId="1427F710" w14:textId="77777777" w:rsidTr="00D10CFD">
        <w:trPr>
          <w:trHeight w:val="367"/>
        </w:trPr>
        <w:tc>
          <w:tcPr>
            <w:tcW w:w="567" w:type="dxa"/>
            <w:vMerge/>
            <w:vAlign w:val="center"/>
          </w:tcPr>
          <w:p w14:paraId="49A9E1CE"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p>
        </w:tc>
        <w:tc>
          <w:tcPr>
            <w:tcW w:w="2694" w:type="dxa"/>
            <w:vMerge/>
            <w:vAlign w:val="center"/>
          </w:tcPr>
          <w:p w14:paraId="1548896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1ACB3D8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020373F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Высота стеллажа, мм</w:t>
            </w:r>
          </w:p>
        </w:tc>
        <w:tc>
          <w:tcPr>
            <w:tcW w:w="2127" w:type="dxa"/>
            <w:vAlign w:val="center"/>
          </w:tcPr>
          <w:p w14:paraId="5984154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1800 и &lt; 2000</w:t>
            </w:r>
          </w:p>
        </w:tc>
        <w:tc>
          <w:tcPr>
            <w:tcW w:w="1842" w:type="dxa"/>
            <w:vAlign w:val="center"/>
          </w:tcPr>
          <w:p w14:paraId="3B323DF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Pr>
          <w:p w14:paraId="1180C59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D10CFD" w:rsidRPr="00A92A59" w14:paraId="02926DE7" w14:textId="77777777" w:rsidTr="00D10CFD">
        <w:trPr>
          <w:trHeight w:val="367"/>
        </w:trPr>
        <w:tc>
          <w:tcPr>
            <w:tcW w:w="567" w:type="dxa"/>
            <w:vMerge/>
            <w:vAlign w:val="center"/>
          </w:tcPr>
          <w:p w14:paraId="5C3DDAC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4C00014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373ED97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012972B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Глубина стеллажа, мм</w:t>
            </w:r>
          </w:p>
        </w:tc>
        <w:tc>
          <w:tcPr>
            <w:tcW w:w="2127" w:type="dxa"/>
            <w:vAlign w:val="center"/>
          </w:tcPr>
          <w:p w14:paraId="2E21963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400 и &lt; 500</w:t>
            </w:r>
          </w:p>
        </w:tc>
        <w:tc>
          <w:tcPr>
            <w:tcW w:w="1842" w:type="dxa"/>
            <w:vAlign w:val="center"/>
          </w:tcPr>
          <w:p w14:paraId="598C925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00D83C6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D10CFD" w:rsidRPr="00A92A59" w14:paraId="639ABA84" w14:textId="77777777" w:rsidTr="00D10CFD">
        <w:trPr>
          <w:trHeight w:val="367"/>
        </w:trPr>
        <w:tc>
          <w:tcPr>
            <w:tcW w:w="567" w:type="dxa"/>
            <w:vMerge/>
            <w:vAlign w:val="center"/>
          </w:tcPr>
          <w:p w14:paraId="468EDDA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1DA57D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068FAF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366FEAF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Ширина стеллажа, мм</w:t>
            </w:r>
          </w:p>
        </w:tc>
        <w:tc>
          <w:tcPr>
            <w:tcW w:w="2127" w:type="dxa"/>
            <w:vAlign w:val="center"/>
          </w:tcPr>
          <w:p w14:paraId="7E95990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800 и &lt; 1000</w:t>
            </w:r>
          </w:p>
        </w:tc>
        <w:tc>
          <w:tcPr>
            <w:tcW w:w="1842" w:type="dxa"/>
            <w:vAlign w:val="center"/>
          </w:tcPr>
          <w:p w14:paraId="4C1DCF6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2EAAA57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D10CFD" w:rsidRPr="00A92A59" w14:paraId="75B37E60" w14:textId="77777777" w:rsidTr="00D10CFD">
        <w:trPr>
          <w:trHeight w:val="267"/>
        </w:trPr>
        <w:tc>
          <w:tcPr>
            <w:tcW w:w="567" w:type="dxa"/>
            <w:vMerge/>
            <w:vAlign w:val="center"/>
          </w:tcPr>
          <w:p w14:paraId="41F2568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08EF886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851038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070134A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Количество полок в секции, шт.</w:t>
            </w:r>
          </w:p>
        </w:tc>
        <w:tc>
          <w:tcPr>
            <w:tcW w:w="2127" w:type="dxa"/>
            <w:vAlign w:val="center"/>
          </w:tcPr>
          <w:p w14:paraId="544D9FA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4</w:t>
            </w:r>
          </w:p>
        </w:tc>
        <w:tc>
          <w:tcPr>
            <w:tcW w:w="1842" w:type="dxa"/>
            <w:vAlign w:val="center"/>
          </w:tcPr>
          <w:p w14:paraId="40F2408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Pr>
          <w:p w14:paraId="28A24EB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D10CFD" w:rsidRPr="00A92A59" w14:paraId="04A0CE26" w14:textId="77777777" w:rsidTr="00D10CFD">
        <w:trPr>
          <w:trHeight w:val="305"/>
        </w:trPr>
        <w:tc>
          <w:tcPr>
            <w:tcW w:w="567" w:type="dxa"/>
            <w:vMerge/>
            <w:vAlign w:val="center"/>
          </w:tcPr>
          <w:p w14:paraId="0204214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37DC37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3AC06CD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031B94E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Количество секций, шт.</w:t>
            </w:r>
          </w:p>
        </w:tc>
        <w:tc>
          <w:tcPr>
            <w:tcW w:w="2127" w:type="dxa"/>
            <w:vAlign w:val="center"/>
          </w:tcPr>
          <w:p w14:paraId="542B0E0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1</w:t>
            </w:r>
          </w:p>
        </w:tc>
        <w:tc>
          <w:tcPr>
            <w:tcW w:w="1842" w:type="dxa"/>
            <w:vAlign w:val="center"/>
          </w:tcPr>
          <w:p w14:paraId="12C5BBF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Pr>
          <w:p w14:paraId="46C8137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D10CFD" w:rsidRPr="00A92A59" w14:paraId="24F67398" w14:textId="77777777" w:rsidTr="00D10CFD">
        <w:trPr>
          <w:trHeight w:val="305"/>
        </w:trPr>
        <w:tc>
          <w:tcPr>
            <w:tcW w:w="567" w:type="dxa"/>
            <w:vMerge/>
            <w:vAlign w:val="center"/>
          </w:tcPr>
          <w:p w14:paraId="2811479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39F3759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4BF4167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6E0F054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Максимальная нагрузка на полку, кг</w:t>
            </w:r>
          </w:p>
        </w:tc>
        <w:tc>
          <w:tcPr>
            <w:tcW w:w="2127" w:type="dxa"/>
            <w:vAlign w:val="center"/>
          </w:tcPr>
          <w:p w14:paraId="5149A4F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75 и &lt; 100</w:t>
            </w:r>
          </w:p>
        </w:tc>
        <w:tc>
          <w:tcPr>
            <w:tcW w:w="1842" w:type="dxa"/>
            <w:vAlign w:val="center"/>
          </w:tcPr>
          <w:p w14:paraId="114B936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1B624B7B"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КТРУ</w:t>
            </w:r>
          </w:p>
        </w:tc>
      </w:tr>
      <w:tr w:rsidR="00D10CFD" w:rsidRPr="00A92A59" w14:paraId="2B0277BA" w14:textId="77777777" w:rsidTr="00D10CFD">
        <w:trPr>
          <w:trHeight w:val="367"/>
        </w:trPr>
        <w:tc>
          <w:tcPr>
            <w:tcW w:w="567" w:type="dxa"/>
            <w:vMerge/>
            <w:vAlign w:val="center"/>
          </w:tcPr>
          <w:p w14:paraId="1DBD53C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0342DC2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37053B4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5EC014F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столешницы и каркаса, мм</w:t>
            </w:r>
          </w:p>
        </w:tc>
        <w:tc>
          <w:tcPr>
            <w:tcW w:w="2127" w:type="dxa"/>
            <w:vAlign w:val="center"/>
          </w:tcPr>
          <w:p w14:paraId="09F065F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20</w:t>
            </w:r>
          </w:p>
        </w:tc>
        <w:tc>
          <w:tcPr>
            <w:tcW w:w="1842" w:type="dxa"/>
            <w:vAlign w:val="center"/>
          </w:tcPr>
          <w:p w14:paraId="6683F38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6F22F44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rPr>
              <w:t>В соответствии с надежностью и долговечностью при эксплуатации</w:t>
            </w:r>
          </w:p>
        </w:tc>
      </w:tr>
      <w:tr w:rsidR="00D10CFD" w:rsidRPr="00A92A59" w14:paraId="6F080102" w14:textId="77777777" w:rsidTr="00D10CFD">
        <w:trPr>
          <w:trHeight w:val="367"/>
        </w:trPr>
        <w:tc>
          <w:tcPr>
            <w:tcW w:w="567" w:type="dxa"/>
            <w:vMerge/>
            <w:vAlign w:val="center"/>
          </w:tcPr>
          <w:p w14:paraId="18B7E0E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613CD37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75886CB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0DC094E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полки, мм</w:t>
            </w:r>
          </w:p>
        </w:tc>
        <w:tc>
          <w:tcPr>
            <w:tcW w:w="2127" w:type="dxa"/>
            <w:vAlign w:val="center"/>
          </w:tcPr>
          <w:p w14:paraId="301E5B7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22</w:t>
            </w:r>
          </w:p>
        </w:tc>
        <w:tc>
          <w:tcPr>
            <w:tcW w:w="1842" w:type="dxa"/>
            <w:vAlign w:val="center"/>
          </w:tcPr>
          <w:p w14:paraId="17A8628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31D90E58"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rPr>
              <w:t>В соответствии с надежностью и долговечностью при эксплуатации</w:t>
            </w:r>
          </w:p>
        </w:tc>
      </w:tr>
      <w:tr w:rsidR="00D10CFD" w:rsidRPr="00A92A59" w14:paraId="1E308F0F" w14:textId="77777777" w:rsidTr="00D10CFD">
        <w:trPr>
          <w:trHeight w:val="273"/>
        </w:trPr>
        <w:tc>
          <w:tcPr>
            <w:tcW w:w="567" w:type="dxa"/>
            <w:vMerge/>
            <w:vAlign w:val="center"/>
          </w:tcPr>
          <w:p w14:paraId="211BAF0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3E16586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7A4AAF2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1E2F34E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кромки столешницы, мм</w:t>
            </w:r>
          </w:p>
        </w:tc>
        <w:tc>
          <w:tcPr>
            <w:tcW w:w="2127" w:type="dxa"/>
            <w:vAlign w:val="center"/>
          </w:tcPr>
          <w:p w14:paraId="140E516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w:t>
            </w:r>
          </w:p>
        </w:tc>
        <w:tc>
          <w:tcPr>
            <w:tcW w:w="1842" w:type="dxa"/>
            <w:vAlign w:val="center"/>
          </w:tcPr>
          <w:p w14:paraId="04548B3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3A6DB7C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долговечностью при эксплуатации</w:t>
            </w:r>
          </w:p>
        </w:tc>
      </w:tr>
      <w:tr w:rsidR="00D10CFD" w:rsidRPr="00A92A59" w14:paraId="437B1A65" w14:textId="77777777" w:rsidTr="00D10CFD">
        <w:trPr>
          <w:trHeight w:val="273"/>
        </w:trPr>
        <w:tc>
          <w:tcPr>
            <w:tcW w:w="567" w:type="dxa"/>
            <w:vMerge/>
            <w:vAlign w:val="center"/>
          </w:tcPr>
          <w:p w14:paraId="47ED01A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6A6516E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432D188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3411CC4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Материал кромки</w:t>
            </w:r>
          </w:p>
        </w:tc>
        <w:tc>
          <w:tcPr>
            <w:tcW w:w="2127" w:type="dxa"/>
            <w:vAlign w:val="center"/>
          </w:tcPr>
          <w:p w14:paraId="29D5A6B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ПВХ</w:t>
            </w:r>
          </w:p>
        </w:tc>
        <w:tc>
          <w:tcPr>
            <w:tcW w:w="1842" w:type="dxa"/>
            <w:vAlign w:val="center"/>
          </w:tcPr>
          <w:p w14:paraId="046990C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60E4C58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безопасностью при эксплуатации</w:t>
            </w:r>
          </w:p>
        </w:tc>
      </w:tr>
      <w:tr w:rsidR="00D10CFD" w:rsidRPr="00A92A59" w14:paraId="5FFD9F2E" w14:textId="77777777" w:rsidTr="00D10CFD">
        <w:trPr>
          <w:trHeight w:val="127"/>
        </w:trPr>
        <w:tc>
          <w:tcPr>
            <w:tcW w:w="567" w:type="dxa"/>
            <w:vMerge/>
            <w:vAlign w:val="center"/>
          </w:tcPr>
          <w:p w14:paraId="64B077A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60EBD94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52FC345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306FDCF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Количество опор, шт.</w:t>
            </w:r>
          </w:p>
        </w:tc>
        <w:tc>
          <w:tcPr>
            <w:tcW w:w="2127" w:type="dxa"/>
            <w:vAlign w:val="center"/>
          </w:tcPr>
          <w:p w14:paraId="4E7DE6BF"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w:t>
            </w:r>
            <w:r w:rsidRPr="00A92A59">
              <w:rPr>
                <w:rFonts w:ascii="Times New Roman" w:eastAsia="Times New Roman" w:hAnsi="Times New Roman" w:cs="Times New Roman"/>
                <w:sz w:val="24"/>
                <w:szCs w:val="24"/>
                <w:lang w:eastAsia="ru-RU"/>
              </w:rPr>
              <w:t>4</w:t>
            </w:r>
            <w:r w:rsidRPr="00A92A59">
              <w:rPr>
                <w:rFonts w:ascii="Times New Roman" w:eastAsia="Times New Roman" w:hAnsi="Times New Roman" w:cs="Times New Roman"/>
                <w:sz w:val="24"/>
                <w:szCs w:val="24"/>
                <w:lang w:val="en-US" w:eastAsia="ru-RU"/>
              </w:rPr>
              <w:t>]</w:t>
            </w:r>
          </w:p>
        </w:tc>
        <w:tc>
          <w:tcPr>
            <w:tcW w:w="1842" w:type="dxa"/>
            <w:vAlign w:val="center"/>
          </w:tcPr>
          <w:p w14:paraId="4F0A0B7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4F67E65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устойчивостью при эксплуатации</w:t>
            </w:r>
          </w:p>
        </w:tc>
      </w:tr>
      <w:tr w:rsidR="00D10CFD" w:rsidRPr="00A92A59" w14:paraId="477B20FA" w14:textId="77777777" w:rsidTr="00D10CFD">
        <w:trPr>
          <w:trHeight w:val="127"/>
        </w:trPr>
        <w:tc>
          <w:tcPr>
            <w:tcW w:w="567" w:type="dxa"/>
            <w:vMerge/>
            <w:tcBorders>
              <w:bottom w:val="single" w:sz="4" w:space="0" w:color="auto"/>
            </w:tcBorders>
            <w:vAlign w:val="center"/>
          </w:tcPr>
          <w:p w14:paraId="1FD08B4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tcBorders>
              <w:bottom w:val="single" w:sz="4" w:space="0" w:color="auto"/>
            </w:tcBorders>
            <w:vAlign w:val="center"/>
          </w:tcPr>
          <w:p w14:paraId="1E7C7F1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tcBorders>
              <w:bottom w:val="single" w:sz="4" w:space="0" w:color="auto"/>
            </w:tcBorders>
            <w:vAlign w:val="center"/>
          </w:tcPr>
          <w:p w14:paraId="2924235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tcBorders>
              <w:bottom w:val="single" w:sz="4" w:space="0" w:color="auto"/>
            </w:tcBorders>
            <w:vAlign w:val="center"/>
          </w:tcPr>
          <w:p w14:paraId="6A6DA5B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Цвет мебели</w:t>
            </w:r>
          </w:p>
        </w:tc>
        <w:tc>
          <w:tcPr>
            <w:tcW w:w="2127" w:type="dxa"/>
            <w:tcBorders>
              <w:bottom w:val="single" w:sz="4" w:space="0" w:color="auto"/>
            </w:tcBorders>
            <w:vAlign w:val="center"/>
          </w:tcPr>
          <w:p w14:paraId="0B7B2BC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французский орех или аналог</w:t>
            </w:r>
          </w:p>
        </w:tc>
        <w:tc>
          <w:tcPr>
            <w:tcW w:w="1842" w:type="dxa"/>
            <w:tcBorders>
              <w:bottom w:val="single" w:sz="4" w:space="0" w:color="auto"/>
            </w:tcBorders>
            <w:vAlign w:val="center"/>
          </w:tcPr>
          <w:p w14:paraId="0F4B6A6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Borders>
              <w:bottom w:val="single" w:sz="4" w:space="0" w:color="auto"/>
            </w:tcBorders>
            <w:vAlign w:val="center"/>
          </w:tcPr>
          <w:p w14:paraId="5B3CD31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выдержанным единым офисным стилем в интерьере заказчика</w:t>
            </w:r>
          </w:p>
        </w:tc>
      </w:tr>
      <w:tr w:rsidR="00D10CFD" w:rsidRPr="00A92A59" w14:paraId="7B72BF4D" w14:textId="77777777" w:rsidTr="00D10CFD">
        <w:trPr>
          <w:trHeight w:val="127"/>
        </w:trPr>
        <w:tc>
          <w:tcPr>
            <w:tcW w:w="567" w:type="dxa"/>
            <w:vMerge w:val="restart"/>
            <w:tcBorders>
              <w:top w:val="single" w:sz="4" w:space="0" w:color="auto"/>
              <w:right w:val="single" w:sz="4" w:space="0" w:color="auto"/>
            </w:tcBorders>
            <w:vAlign w:val="center"/>
          </w:tcPr>
          <w:p w14:paraId="59ACE7D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val="en-US" w:eastAsia="ru-RU"/>
              </w:rPr>
              <w:t>16</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14:paraId="59462453" w14:textId="4A1AADAD" w:rsidR="00D10CFD" w:rsidRPr="00A92A59" w:rsidRDefault="00C14D92" w:rsidP="00D10C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Шкаф деревянный для документов</w:t>
            </w:r>
          </w:p>
          <w:p w14:paraId="72EC777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p w14:paraId="74AFFEF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noProof/>
                <w:sz w:val="24"/>
                <w:szCs w:val="24"/>
                <w:lang w:eastAsia="ru-RU"/>
              </w:rPr>
              <w:lastRenderedPageBreak/>
              <w:drawing>
                <wp:inline distT="0" distB="0" distL="0" distR="0" wp14:anchorId="49337A37" wp14:editId="56E45A62">
                  <wp:extent cx="1286510" cy="1286510"/>
                  <wp:effectExtent l="0" t="0" r="8890" b="889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6510" cy="1286510"/>
                          </a:xfrm>
                          <a:prstGeom prst="rect">
                            <a:avLst/>
                          </a:prstGeom>
                          <a:noFill/>
                        </pic:spPr>
                      </pic:pic>
                    </a:graphicData>
                  </a:graphic>
                </wp:inline>
              </w:drawing>
            </w:r>
          </w:p>
          <w:p w14:paraId="1ED5824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p w14:paraId="7FF3C65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p w14:paraId="460BFA2D" w14:textId="77777777" w:rsidR="00D10CFD" w:rsidRPr="00A92A59" w:rsidRDefault="00D10CFD" w:rsidP="00D10CFD">
            <w:pPr>
              <w:spacing w:after="0" w:line="240" w:lineRule="auto"/>
              <w:rPr>
                <w:rFonts w:ascii="Times New Roman" w:eastAsia="Times New Roman" w:hAnsi="Times New Roman" w:cs="Times New Roman"/>
                <w:noProof/>
                <w:sz w:val="24"/>
                <w:szCs w:val="24"/>
                <w:lang w:eastAsia="ru-RU"/>
              </w:rPr>
            </w:pPr>
            <w:r w:rsidRPr="00A92A59">
              <w:rPr>
                <w:rFonts w:ascii="Times New Roman" w:eastAsia="Times New Roman" w:hAnsi="Times New Roman" w:cs="Times New Roman"/>
                <w:sz w:val="24"/>
                <w:szCs w:val="24"/>
                <w:lang w:eastAsia="ru-RU"/>
              </w:rPr>
              <w:t xml:space="preserve">ОКПД 2: 31.01.12.139 </w:t>
            </w:r>
          </w:p>
          <w:p w14:paraId="548967C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Шкафы деревянные прочие;</w:t>
            </w:r>
          </w:p>
          <w:p w14:paraId="365F894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p w14:paraId="0A21201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КТРУ: 31.01.12.139-00000001- Шкаф деревянный для документов</w:t>
            </w:r>
          </w:p>
          <w:p w14:paraId="33D7C80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7822641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5A66266F"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Тип фасада</w:t>
            </w:r>
          </w:p>
        </w:tc>
        <w:tc>
          <w:tcPr>
            <w:tcW w:w="2127" w:type="dxa"/>
            <w:tcBorders>
              <w:top w:val="single" w:sz="4" w:space="0" w:color="auto"/>
              <w:left w:val="single" w:sz="4" w:space="0" w:color="auto"/>
              <w:bottom w:val="single" w:sz="4" w:space="0" w:color="auto"/>
              <w:right w:val="single" w:sz="4" w:space="0" w:color="auto"/>
            </w:tcBorders>
            <w:vAlign w:val="center"/>
          </w:tcPr>
          <w:p w14:paraId="1BDD622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полуоткрытый</w:t>
            </w:r>
          </w:p>
        </w:tc>
        <w:tc>
          <w:tcPr>
            <w:tcW w:w="1842" w:type="dxa"/>
            <w:tcBorders>
              <w:top w:val="single" w:sz="4" w:space="0" w:color="auto"/>
              <w:left w:val="single" w:sz="4" w:space="0" w:color="auto"/>
              <w:bottom w:val="single" w:sz="4" w:space="0" w:color="auto"/>
              <w:right w:val="single" w:sz="4" w:space="0" w:color="auto"/>
            </w:tcBorders>
            <w:vAlign w:val="center"/>
          </w:tcPr>
          <w:p w14:paraId="170AD58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15AF26D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D10CFD" w:rsidRPr="00A92A59" w14:paraId="3242FBC5" w14:textId="77777777" w:rsidTr="00D10CFD">
        <w:trPr>
          <w:trHeight w:val="127"/>
        </w:trPr>
        <w:tc>
          <w:tcPr>
            <w:tcW w:w="567" w:type="dxa"/>
            <w:vMerge/>
            <w:tcBorders>
              <w:right w:val="single" w:sz="4" w:space="0" w:color="auto"/>
            </w:tcBorders>
            <w:vAlign w:val="center"/>
          </w:tcPr>
          <w:p w14:paraId="7C21F71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3E10180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0A7677B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7DDBAA01"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Наличие остекления</w:t>
            </w:r>
          </w:p>
        </w:tc>
        <w:tc>
          <w:tcPr>
            <w:tcW w:w="2127" w:type="dxa"/>
            <w:tcBorders>
              <w:top w:val="single" w:sz="4" w:space="0" w:color="auto"/>
              <w:left w:val="single" w:sz="4" w:space="0" w:color="auto"/>
              <w:bottom w:val="single" w:sz="4" w:space="0" w:color="auto"/>
              <w:right w:val="single" w:sz="4" w:space="0" w:color="auto"/>
            </w:tcBorders>
            <w:vAlign w:val="center"/>
          </w:tcPr>
          <w:p w14:paraId="6F15D23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да</w:t>
            </w:r>
          </w:p>
        </w:tc>
        <w:tc>
          <w:tcPr>
            <w:tcW w:w="1842" w:type="dxa"/>
            <w:tcBorders>
              <w:top w:val="single" w:sz="4" w:space="0" w:color="auto"/>
              <w:left w:val="single" w:sz="4" w:space="0" w:color="auto"/>
              <w:bottom w:val="single" w:sz="4" w:space="0" w:color="auto"/>
              <w:right w:val="single" w:sz="4" w:space="0" w:color="auto"/>
            </w:tcBorders>
            <w:vAlign w:val="center"/>
          </w:tcPr>
          <w:p w14:paraId="332F3AF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35F5D04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D10CFD" w:rsidRPr="00A92A59" w14:paraId="01F5F79E" w14:textId="77777777" w:rsidTr="00D10CFD">
        <w:trPr>
          <w:trHeight w:val="127"/>
        </w:trPr>
        <w:tc>
          <w:tcPr>
            <w:tcW w:w="567" w:type="dxa"/>
            <w:vMerge/>
            <w:tcBorders>
              <w:right w:val="single" w:sz="4" w:space="0" w:color="auto"/>
            </w:tcBorders>
            <w:vAlign w:val="center"/>
          </w:tcPr>
          <w:p w14:paraId="4EC18A3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71E004B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3A20FAA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1E3CB85B"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 xml:space="preserve">Наличие выдвижных </w:t>
            </w:r>
            <w:r w:rsidRPr="00A92A59">
              <w:rPr>
                <w:rFonts w:ascii="Times New Roman" w:eastAsia="Times New Roman" w:hAnsi="Times New Roman" w:cs="Times New Roman"/>
                <w:sz w:val="24"/>
                <w:szCs w:val="24"/>
                <w:lang w:val="en-US" w:eastAsia="ru-RU"/>
              </w:rPr>
              <w:lastRenderedPageBreak/>
              <w:t>ящиков</w:t>
            </w:r>
          </w:p>
        </w:tc>
        <w:tc>
          <w:tcPr>
            <w:tcW w:w="2127" w:type="dxa"/>
            <w:tcBorders>
              <w:top w:val="single" w:sz="4" w:space="0" w:color="auto"/>
              <w:left w:val="single" w:sz="4" w:space="0" w:color="auto"/>
              <w:bottom w:val="single" w:sz="4" w:space="0" w:color="auto"/>
              <w:right w:val="single" w:sz="4" w:space="0" w:color="auto"/>
            </w:tcBorders>
            <w:vAlign w:val="center"/>
          </w:tcPr>
          <w:p w14:paraId="1A792CD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lastRenderedPageBreak/>
              <w:t>нет</w:t>
            </w:r>
          </w:p>
        </w:tc>
        <w:tc>
          <w:tcPr>
            <w:tcW w:w="1842" w:type="dxa"/>
            <w:tcBorders>
              <w:top w:val="single" w:sz="4" w:space="0" w:color="auto"/>
              <w:left w:val="single" w:sz="4" w:space="0" w:color="auto"/>
              <w:bottom w:val="single" w:sz="4" w:space="0" w:color="auto"/>
              <w:right w:val="single" w:sz="4" w:space="0" w:color="auto"/>
            </w:tcBorders>
            <w:vAlign w:val="center"/>
          </w:tcPr>
          <w:p w14:paraId="35B8F26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1338B7F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D10CFD" w:rsidRPr="00A92A59" w14:paraId="68F75290" w14:textId="77777777" w:rsidTr="00D10CFD">
        <w:trPr>
          <w:trHeight w:val="127"/>
        </w:trPr>
        <w:tc>
          <w:tcPr>
            <w:tcW w:w="567" w:type="dxa"/>
            <w:vMerge/>
            <w:tcBorders>
              <w:right w:val="single" w:sz="4" w:space="0" w:color="auto"/>
            </w:tcBorders>
            <w:vAlign w:val="center"/>
          </w:tcPr>
          <w:p w14:paraId="5429120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46A6A2F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01C7B71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65C734B5"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Вид материала корпуса</w:t>
            </w:r>
          </w:p>
        </w:tc>
        <w:tc>
          <w:tcPr>
            <w:tcW w:w="2127" w:type="dxa"/>
            <w:tcBorders>
              <w:top w:val="single" w:sz="4" w:space="0" w:color="auto"/>
              <w:left w:val="single" w:sz="4" w:space="0" w:color="auto"/>
              <w:bottom w:val="single" w:sz="4" w:space="0" w:color="auto"/>
              <w:right w:val="single" w:sz="4" w:space="0" w:color="auto"/>
            </w:tcBorders>
            <w:vAlign w:val="center"/>
          </w:tcPr>
          <w:p w14:paraId="263DF7A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ЛДСП</w:t>
            </w:r>
          </w:p>
        </w:tc>
        <w:tc>
          <w:tcPr>
            <w:tcW w:w="1842" w:type="dxa"/>
            <w:tcBorders>
              <w:top w:val="single" w:sz="4" w:space="0" w:color="auto"/>
              <w:left w:val="single" w:sz="4" w:space="0" w:color="auto"/>
              <w:bottom w:val="single" w:sz="4" w:space="0" w:color="auto"/>
              <w:right w:val="single" w:sz="4" w:space="0" w:color="auto"/>
            </w:tcBorders>
            <w:vAlign w:val="center"/>
          </w:tcPr>
          <w:p w14:paraId="32534BE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40932B7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долговечностью при эксплуатации</w:t>
            </w:r>
          </w:p>
        </w:tc>
      </w:tr>
      <w:tr w:rsidR="00D10CFD" w:rsidRPr="00A92A59" w14:paraId="6BE02C85" w14:textId="77777777" w:rsidTr="00D10CFD">
        <w:trPr>
          <w:trHeight w:val="127"/>
        </w:trPr>
        <w:tc>
          <w:tcPr>
            <w:tcW w:w="567" w:type="dxa"/>
            <w:vMerge/>
            <w:vAlign w:val="center"/>
          </w:tcPr>
          <w:p w14:paraId="7327527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tcBorders>
              <w:top w:val="single" w:sz="4" w:space="0" w:color="auto"/>
            </w:tcBorders>
            <w:vAlign w:val="center"/>
          </w:tcPr>
          <w:p w14:paraId="4692F47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tcBorders>
            <w:vAlign w:val="center"/>
          </w:tcPr>
          <w:p w14:paraId="0EB89E3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5B99A367"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Габаритные размеры:</w:t>
            </w:r>
          </w:p>
        </w:tc>
        <w:tc>
          <w:tcPr>
            <w:tcW w:w="2127" w:type="dxa"/>
            <w:tcBorders>
              <w:top w:val="single" w:sz="4" w:space="0" w:color="auto"/>
              <w:left w:val="single" w:sz="4" w:space="0" w:color="auto"/>
              <w:bottom w:val="single" w:sz="4" w:space="0" w:color="auto"/>
              <w:right w:val="single" w:sz="4" w:space="0" w:color="auto"/>
            </w:tcBorders>
            <w:vAlign w:val="center"/>
          </w:tcPr>
          <w:p w14:paraId="301E8BF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14:paraId="1EEBA17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509E81A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Х</w:t>
            </w:r>
          </w:p>
        </w:tc>
      </w:tr>
      <w:tr w:rsidR="00D10CFD" w:rsidRPr="00A92A59" w14:paraId="5B617089" w14:textId="77777777" w:rsidTr="00D10CFD">
        <w:trPr>
          <w:trHeight w:val="127"/>
        </w:trPr>
        <w:tc>
          <w:tcPr>
            <w:tcW w:w="567" w:type="dxa"/>
            <w:vMerge/>
            <w:vAlign w:val="center"/>
          </w:tcPr>
          <w:p w14:paraId="1218D02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5CF5EF9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1F526A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14D8DAB8"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eastAsia="ru-RU"/>
              </w:rPr>
              <w:t>ширина</w:t>
            </w:r>
            <w:r w:rsidRPr="00A92A59">
              <w:rPr>
                <w:rFonts w:ascii="Times New Roman" w:eastAsia="Times New Roman" w:hAnsi="Times New Roman" w:cs="Times New Roman"/>
                <w:sz w:val="24"/>
                <w:szCs w:val="24"/>
                <w:lang w:val="en-US" w:eastAsia="ru-RU"/>
              </w:rPr>
              <w:t>, мм</w:t>
            </w:r>
          </w:p>
        </w:tc>
        <w:tc>
          <w:tcPr>
            <w:tcW w:w="2127" w:type="dxa"/>
            <w:tcBorders>
              <w:top w:val="single" w:sz="4" w:space="0" w:color="auto"/>
              <w:left w:val="single" w:sz="4" w:space="0" w:color="auto"/>
              <w:bottom w:val="single" w:sz="4" w:space="0" w:color="auto"/>
              <w:right w:val="single" w:sz="4" w:space="0" w:color="auto"/>
            </w:tcBorders>
            <w:vAlign w:val="center"/>
          </w:tcPr>
          <w:p w14:paraId="5E4B769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700 и ≤ 800</w:t>
            </w:r>
          </w:p>
        </w:tc>
        <w:tc>
          <w:tcPr>
            <w:tcW w:w="1842" w:type="dxa"/>
            <w:tcBorders>
              <w:top w:val="single" w:sz="4" w:space="0" w:color="auto"/>
              <w:left w:val="single" w:sz="4" w:space="0" w:color="auto"/>
              <w:bottom w:val="single" w:sz="4" w:space="0" w:color="auto"/>
              <w:right w:val="single" w:sz="4" w:space="0" w:color="auto"/>
            </w:tcBorders>
            <w:vAlign w:val="center"/>
          </w:tcPr>
          <w:p w14:paraId="1011967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0DC50BC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потребностью заказчика (площади помещений)</w:t>
            </w:r>
          </w:p>
        </w:tc>
      </w:tr>
      <w:tr w:rsidR="00D10CFD" w:rsidRPr="00A92A59" w14:paraId="717DB8F1" w14:textId="77777777" w:rsidTr="00D10CFD">
        <w:trPr>
          <w:trHeight w:val="127"/>
        </w:trPr>
        <w:tc>
          <w:tcPr>
            <w:tcW w:w="567" w:type="dxa"/>
            <w:vMerge/>
            <w:vAlign w:val="center"/>
          </w:tcPr>
          <w:p w14:paraId="44272E2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2E228E1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7EB124B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6CD9D0E6"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глубина, мм</w:t>
            </w:r>
          </w:p>
        </w:tc>
        <w:tc>
          <w:tcPr>
            <w:tcW w:w="2127" w:type="dxa"/>
            <w:tcBorders>
              <w:top w:val="single" w:sz="4" w:space="0" w:color="auto"/>
              <w:left w:val="single" w:sz="4" w:space="0" w:color="auto"/>
              <w:bottom w:val="single" w:sz="4" w:space="0" w:color="auto"/>
              <w:right w:val="single" w:sz="4" w:space="0" w:color="auto"/>
            </w:tcBorders>
            <w:vAlign w:val="center"/>
          </w:tcPr>
          <w:p w14:paraId="7B2FFAB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370 и ≤ 450</w:t>
            </w:r>
          </w:p>
        </w:tc>
        <w:tc>
          <w:tcPr>
            <w:tcW w:w="1842" w:type="dxa"/>
            <w:tcBorders>
              <w:top w:val="single" w:sz="4" w:space="0" w:color="auto"/>
              <w:left w:val="single" w:sz="4" w:space="0" w:color="auto"/>
              <w:bottom w:val="single" w:sz="4" w:space="0" w:color="auto"/>
              <w:right w:val="single" w:sz="4" w:space="0" w:color="auto"/>
            </w:tcBorders>
            <w:vAlign w:val="center"/>
          </w:tcPr>
          <w:p w14:paraId="7AB245B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2429C52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потребностью заказчика (площади помещений)</w:t>
            </w:r>
          </w:p>
        </w:tc>
      </w:tr>
      <w:tr w:rsidR="00D10CFD" w:rsidRPr="00A92A59" w14:paraId="7ECE6C85" w14:textId="77777777" w:rsidTr="00D10CFD">
        <w:trPr>
          <w:trHeight w:val="127"/>
        </w:trPr>
        <w:tc>
          <w:tcPr>
            <w:tcW w:w="567" w:type="dxa"/>
            <w:vMerge/>
            <w:vAlign w:val="center"/>
          </w:tcPr>
          <w:p w14:paraId="7F2CE9D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913B35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03D439D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7FBCE012"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высота, мм</w:t>
            </w:r>
          </w:p>
        </w:tc>
        <w:tc>
          <w:tcPr>
            <w:tcW w:w="2127" w:type="dxa"/>
            <w:tcBorders>
              <w:top w:val="single" w:sz="4" w:space="0" w:color="auto"/>
              <w:left w:val="single" w:sz="4" w:space="0" w:color="auto"/>
              <w:bottom w:val="single" w:sz="4" w:space="0" w:color="auto"/>
              <w:right w:val="single" w:sz="4" w:space="0" w:color="auto"/>
            </w:tcBorders>
            <w:vAlign w:val="center"/>
          </w:tcPr>
          <w:p w14:paraId="0BED1E5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1900 и ≤ 2000</w:t>
            </w:r>
          </w:p>
        </w:tc>
        <w:tc>
          <w:tcPr>
            <w:tcW w:w="1842" w:type="dxa"/>
            <w:tcBorders>
              <w:top w:val="single" w:sz="4" w:space="0" w:color="auto"/>
              <w:left w:val="single" w:sz="4" w:space="0" w:color="auto"/>
              <w:bottom w:val="single" w:sz="4" w:space="0" w:color="auto"/>
              <w:right w:val="single" w:sz="4" w:space="0" w:color="auto"/>
            </w:tcBorders>
            <w:vAlign w:val="center"/>
          </w:tcPr>
          <w:p w14:paraId="22B260C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303866D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потребностью заказчика (площади помещений)</w:t>
            </w:r>
          </w:p>
        </w:tc>
      </w:tr>
      <w:tr w:rsidR="00D10CFD" w:rsidRPr="00A92A59" w14:paraId="44A07100" w14:textId="77777777" w:rsidTr="00D10CFD">
        <w:trPr>
          <w:trHeight w:val="127"/>
        </w:trPr>
        <w:tc>
          <w:tcPr>
            <w:tcW w:w="567" w:type="dxa"/>
            <w:vMerge/>
            <w:vAlign w:val="center"/>
          </w:tcPr>
          <w:p w14:paraId="5026146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5FEA082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30471A8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32D28C6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Топ шкафа, мм</w:t>
            </w:r>
          </w:p>
        </w:tc>
        <w:tc>
          <w:tcPr>
            <w:tcW w:w="2127" w:type="dxa"/>
            <w:tcBorders>
              <w:top w:val="single" w:sz="4" w:space="0" w:color="auto"/>
              <w:left w:val="single" w:sz="4" w:space="0" w:color="auto"/>
              <w:bottom w:val="single" w:sz="4" w:space="0" w:color="auto"/>
              <w:right w:val="single" w:sz="4" w:space="0" w:color="auto"/>
            </w:tcBorders>
            <w:vAlign w:val="center"/>
          </w:tcPr>
          <w:p w14:paraId="52605A6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24  и  &lt; 30</w:t>
            </w:r>
          </w:p>
        </w:tc>
        <w:tc>
          <w:tcPr>
            <w:tcW w:w="1842" w:type="dxa"/>
            <w:tcBorders>
              <w:top w:val="single" w:sz="4" w:space="0" w:color="auto"/>
              <w:left w:val="single" w:sz="4" w:space="0" w:color="auto"/>
              <w:bottom w:val="single" w:sz="4" w:space="0" w:color="auto"/>
              <w:right w:val="single" w:sz="4" w:space="0" w:color="auto"/>
            </w:tcBorders>
            <w:vAlign w:val="center"/>
          </w:tcPr>
          <w:p w14:paraId="5579E4B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4048D1A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долговечностью при эксплуатации</w:t>
            </w:r>
          </w:p>
        </w:tc>
      </w:tr>
      <w:tr w:rsidR="00D10CFD" w:rsidRPr="00A92A59" w14:paraId="51330CC9" w14:textId="77777777" w:rsidTr="00D10CFD">
        <w:trPr>
          <w:trHeight w:val="127"/>
        </w:trPr>
        <w:tc>
          <w:tcPr>
            <w:tcW w:w="567" w:type="dxa"/>
            <w:vMerge/>
            <w:vAlign w:val="center"/>
          </w:tcPr>
          <w:p w14:paraId="5A1BEBB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C2E6F5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1C73699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12A6132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стенок, дверей и полок, мм</w:t>
            </w:r>
          </w:p>
        </w:tc>
        <w:tc>
          <w:tcPr>
            <w:tcW w:w="2127" w:type="dxa"/>
            <w:tcBorders>
              <w:top w:val="single" w:sz="4" w:space="0" w:color="auto"/>
              <w:left w:val="single" w:sz="4" w:space="0" w:color="auto"/>
              <w:bottom w:val="single" w:sz="4" w:space="0" w:color="auto"/>
              <w:right w:val="single" w:sz="4" w:space="0" w:color="auto"/>
            </w:tcBorders>
            <w:vAlign w:val="center"/>
          </w:tcPr>
          <w:p w14:paraId="0838B3F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18</w:t>
            </w:r>
          </w:p>
        </w:tc>
        <w:tc>
          <w:tcPr>
            <w:tcW w:w="1842" w:type="dxa"/>
            <w:tcBorders>
              <w:top w:val="single" w:sz="4" w:space="0" w:color="auto"/>
              <w:left w:val="single" w:sz="4" w:space="0" w:color="auto"/>
              <w:bottom w:val="single" w:sz="4" w:space="0" w:color="auto"/>
              <w:right w:val="single" w:sz="4" w:space="0" w:color="auto"/>
            </w:tcBorders>
            <w:vAlign w:val="center"/>
          </w:tcPr>
          <w:p w14:paraId="025C5EC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2CABADB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долговечностью при эксплуатации</w:t>
            </w:r>
          </w:p>
        </w:tc>
      </w:tr>
      <w:tr w:rsidR="00D10CFD" w:rsidRPr="00A92A59" w14:paraId="1DF50B25" w14:textId="77777777" w:rsidTr="00D10CFD">
        <w:trPr>
          <w:trHeight w:val="127"/>
        </w:trPr>
        <w:tc>
          <w:tcPr>
            <w:tcW w:w="567" w:type="dxa"/>
            <w:vMerge/>
            <w:vAlign w:val="center"/>
          </w:tcPr>
          <w:p w14:paraId="2E7E4F5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3EB5972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5774FDB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3E3594E5"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Количество дверей стеклянных, шт.</w:t>
            </w:r>
          </w:p>
        </w:tc>
        <w:tc>
          <w:tcPr>
            <w:tcW w:w="2127" w:type="dxa"/>
            <w:tcBorders>
              <w:top w:val="single" w:sz="4" w:space="0" w:color="auto"/>
              <w:left w:val="single" w:sz="4" w:space="0" w:color="auto"/>
              <w:bottom w:val="single" w:sz="4" w:space="0" w:color="auto"/>
              <w:right w:val="single" w:sz="4" w:space="0" w:color="auto"/>
            </w:tcBorders>
            <w:vAlign w:val="center"/>
          </w:tcPr>
          <w:p w14:paraId="289DD90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14:paraId="4A9ABD9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2D68864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xml:space="preserve">В соответствии с выдержанным в едином офисном стиле и дизайном интерьера заказчика </w:t>
            </w:r>
          </w:p>
        </w:tc>
      </w:tr>
      <w:tr w:rsidR="00D10CFD" w:rsidRPr="00A92A59" w14:paraId="7536944D" w14:textId="77777777" w:rsidTr="00D10CFD">
        <w:trPr>
          <w:trHeight w:val="127"/>
        </w:trPr>
        <w:tc>
          <w:tcPr>
            <w:tcW w:w="567" w:type="dxa"/>
            <w:vMerge/>
            <w:vAlign w:val="center"/>
          </w:tcPr>
          <w:p w14:paraId="5CB955B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4D1B48E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2AC9329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03A7A9AC"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Количество глухих дверей, шт.</w:t>
            </w:r>
          </w:p>
        </w:tc>
        <w:tc>
          <w:tcPr>
            <w:tcW w:w="2127" w:type="dxa"/>
            <w:tcBorders>
              <w:top w:val="single" w:sz="4" w:space="0" w:color="auto"/>
              <w:left w:val="single" w:sz="4" w:space="0" w:color="auto"/>
              <w:bottom w:val="single" w:sz="4" w:space="0" w:color="auto"/>
              <w:right w:val="single" w:sz="4" w:space="0" w:color="auto"/>
            </w:tcBorders>
            <w:vAlign w:val="center"/>
          </w:tcPr>
          <w:p w14:paraId="5224EFE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14:paraId="6E13F7C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0F16B55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выдержанным в едином офисном стилем и дизайном интерьера заказчика</w:t>
            </w:r>
          </w:p>
        </w:tc>
      </w:tr>
      <w:tr w:rsidR="00D10CFD" w:rsidRPr="00A92A59" w14:paraId="62989EDD" w14:textId="77777777" w:rsidTr="00D10CFD">
        <w:trPr>
          <w:trHeight w:val="127"/>
        </w:trPr>
        <w:tc>
          <w:tcPr>
            <w:tcW w:w="567" w:type="dxa"/>
            <w:vMerge/>
            <w:vAlign w:val="center"/>
          </w:tcPr>
          <w:p w14:paraId="49E450C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56FC81A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3006611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7FC8B55B"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Тип дверей</w:t>
            </w:r>
          </w:p>
        </w:tc>
        <w:tc>
          <w:tcPr>
            <w:tcW w:w="2127" w:type="dxa"/>
            <w:tcBorders>
              <w:top w:val="single" w:sz="4" w:space="0" w:color="auto"/>
              <w:left w:val="single" w:sz="4" w:space="0" w:color="auto"/>
              <w:bottom w:val="single" w:sz="4" w:space="0" w:color="auto"/>
              <w:right w:val="single" w:sz="4" w:space="0" w:color="auto"/>
            </w:tcBorders>
            <w:vAlign w:val="center"/>
          </w:tcPr>
          <w:p w14:paraId="51E24EC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распашные</w:t>
            </w:r>
          </w:p>
        </w:tc>
        <w:tc>
          <w:tcPr>
            <w:tcW w:w="1842" w:type="dxa"/>
            <w:tcBorders>
              <w:top w:val="single" w:sz="4" w:space="0" w:color="auto"/>
              <w:left w:val="single" w:sz="4" w:space="0" w:color="auto"/>
              <w:bottom w:val="single" w:sz="4" w:space="0" w:color="auto"/>
              <w:right w:val="single" w:sz="4" w:space="0" w:color="auto"/>
            </w:tcBorders>
            <w:vAlign w:val="center"/>
          </w:tcPr>
          <w:p w14:paraId="71F4352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40A705D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потребностью заказчика</w:t>
            </w:r>
          </w:p>
        </w:tc>
      </w:tr>
      <w:tr w:rsidR="00D10CFD" w:rsidRPr="00A92A59" w14:paraId="26450D2C" w14:textId="77777777" w:rsidTr="00D10CFD">
        <w:trPr>
          <w:trHeight w:val="127"/>
        </w:trPr>
        <w:tc>
          <w:tcPr>
            <w:tcW w:w="567" w:type="dxa"/>
            <w:vMerge/>
            <w:vAlign w:val="center"/>
          </w:tcPr>
          <w:p w14:paraId="14136B3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4805CCA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218976D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31A1E5B6"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 xml:space="preserve">Количество дверных </w:t>
            </w:r>
          </w:p>
          <w:p w14:paraId="2AF64066"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ручек, шт.</w:t>
            </w:r>
          </w:p>
        </w:tc>
        <w:tc>
          <w:tcPr>
            <w:tcW w:w="2127" w:type="dxa"/>
            <w:tcBorders>
              <w:top w:val="single" w:sz="4" w:space="0" w:color="auto"/>
              <w:left w:val="single" w:sz="4" w:space="0" w:color="auto"/>
              <w:bottom w:val="single" w:sz="4" w:space="0" w:color="auto"/>
              <w:right w:val="single" w:sz="4" w:space="0" w:color="auto"/>
            </w:tcBorders>
            <w:vAlign w:val="center"/>
          </w:tcPr>
          <w:p w14:paraId="4411554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vAlign w:val="center"/>
          </w:tcPr>
          <w:p w14:paraId="6800946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7949FB9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потребностью заказчика</w:t>
            </w:r>
          </w:p>
        </w:tc>
      </w:tr>
      <w:tr w:rsidR="00D10CFD" w:rsidRPr="00A92A59" w14:paraId="1BFAD78E" w14:textId="77777777" w:rsidTr="00D10CFD">
        <w:trPr>
          <w:trHeight w:val="127"/>
        </w:trPr>
        <w:tc>
          <w:tcPr>
            <w:tcW w:w="567" w:type="dxa"/>
            <w:vMerge/>
            <w:vAlign w:val="center"/>
          </w:tcPr>
          <w:p w14:paraId="421711A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0A0CDDC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2AA4F84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15D5A59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xml:space="preserve">Количество переставляемых </w:t>
            </w:r>
            <w:r w:rsidRPr="00A92A59">
              <w:rPr>
                <w:rFonts w:ascii="Times New Roman" w:eastAsia="Times New Roman" w:hAnsi="Times New Roman" w:cs="Times New Roman"/>
                <w:sz w:val="24"/>
                <w:szCs w:val="24"/>
                <w:lang w:eastAsia="ru-RU"/>
              </w:rPr>
              <w:lastRenderedPageBreak/>
              <w:t>(вкладных) полок за стеклом, шт.</w:t>
            </w:r>
          </w:p>
        </w:tc>
        <w:tc>
          <w:tcPr>
            <w:tcW w:w="2127" w:type="dxa"/>
            <w:tcBorders>
              <w:top w:val="single" w:sz="4" w:space="0" w:color="auto"/>
              <w:left w:val="single" w:sz="4" w:space="0" w:color="auto"/>
              <w:bottom w:val="single" w:sz="4" w:space="0" w:color="auto"/>
              <w:right w:val="single" w:sz="4" w:space="0" w:color="auto"/>
            </w:tcBorders>
            <w:vAlign w:val="center"/>
          </w:tcPr>
          <w:p w14:paraId="403E7DF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lastRenderedPageBreak/>
              <w:t>≥2</w:t>
            </w:r>
          </w:p>
        </w:tc>
        <w:tc>
          <w:tcPr>
            <w:tcW w:w="1842" w:type="dxa"/>
            <w:tcBorders>
              <w:top w:val="single" w:sz="4" w:space="0" w:color="auto"/>
              <w:left w:val="single" w:sz="4" w:space="0" w:color="auto"/>
              <w:bottom w:val="single" w:sz="4" w:space="0" w:color="auto"/>
              <w:right w:val="single" w:sz="4" w:space="0" w:color="auto"/>
            </w:tcBorders>
            <w:vAlign w:val="center"/>
          </w:tcPr>
          <w:p w14:paraId="3873BDC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4B4472F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потребностью заказчика</w:t>
            </w:r>
          </w:p>
        </w:tc>
      </w:tr>
      <w:tr w:rsidR="00D10CFD" w:rsidRPr="00A92A59" w14:paraId="0C80F689" w14:textId="77777777" w:rsidTr="00D10CFD">
        <w:trPr>
          <w:trHeight w:val="127"/>
        </w:trPr>
        <w:tc>
          <w:tcPr>
            <w:tcW w:w="567" w:type="dxa"/>
            <w:vMerge/>
            <w:vAlign w:val="center"/>
          </w:tcPr>
          <w:p w14:paraId="012C1F0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14B025F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44AD525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483BCDB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Количество фиксированных полок за стеклом, шт.</w:t>
            </w:r>
          </w:p>
        </w:tc>
        <w:tc>
          <w:tcPr>
            <w:tcW w:w="2127" w:type="dxa"/>
            <w:tcBorders>
              <w:top w:val="single" w:sz="4" w:space="0" w:color="auto"/>
              <w:left w:val="single" w:sz="4" w:space="0" w:color="auto"/>
              <w:bottom w:val="single" w:sz="4" w:space="0" w:color="auto"/>
              <w:right w:val="single" w:sz="4" w:space="0" w:color="auto"/>
            </w:tcBorders>
            <w:vAlign w:val="center"/>
          </w:tcPr>
          <w:p w14:paraId="3950F22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vAlign w:val="center"/>
          </w:tcPr>
          <w:p w14:paraId="71668CD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0637248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D10CFD" w:rsidRPr="00A92A59" w14:paraId="667AF26A" w14:textId="77777777" w:rsidTr="00D10CFD">
        <w:trPr>
          <w:trHeight w:val="127"/>
        </w:trPr>
        <w:tc>
          <w:tcPr>
            <w:tcW w:w="567" w:type="dxa"/>
            <w:vMerge/>
            <w:vAlign w:val="center"/>
          </w:tcPr>
          <w:p w14:paraId="4A7E8EA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43489C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1E970FC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2444453E"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Количество полок внизу, шт.</w:t>
            </w:r>
          </w:p>
        </w:tc>
        <w:tc>
          <w:tcPr>
            <w:tcW w:w="2127" w:type="dxa"/>
            <w:tcBorders>
              <w:top w:val="single" w:sz="4" w:space="0" w:color="auto"/>
              <w:left w:val="single" w:sz="4" w:space="0" w:color="auto"/>
              <w:bottom w:val="single" w:sz="4" w:space="0" w:color="auto"/>
              <w:right w:val="single" w:sz="4" w:space="0" w:color="auto"/>
            </w:tcBorders>
            <w:vAlign w:val="center"/>
          </w:tcPr>
          <w:p w14:paraId="6A21251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vAlign w:val="center"/>
          </w:tcPr>
          <w:p w14:paraId="14993E8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5600599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потребностью заказчика и для сохранения единообразия в интерьере</w:t>
            </w:r>
          </w:p>
        </w:tc>
      </w:tr>
      <w:tr w:rsidR="00D10CFD" w:rsidRPr="00A92A59" w14:paraId="2AC172F2" w14:textId="77777777" w:rsidTr="00D10CFD">
        <w:trPr>
          <w:trHeight w:val="127"/>
        </w:trPr>
        <w:tc>
          <w:tcPr>
            <w:tcW w:w="567" w:type="dxa"/>
            <w:vMerge/>
            <w:vAlign w:val="center"/>
          </w:tcPr>
          <w:p w14:paraId="15B2BB8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04D1F16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0526ECD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4157ACB9"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Количество опор, шт.</w:t>
            </w:r>
          </w:p>
        </w:tc>
        <w:tc>
          <w:tcPr>
            <w:tcW w:w="2127" w:type="dxa"/>
            <w:tcBorders>
              <w:top w:val="single" w:sz="4" w:space="0" w:color="auto"/>
              <w:left w:val="single" w:sz="4" w:space="0" w:color="auto"/>
              <w:bottom w:val="single" w:sz="4" w:space="0" w:color="auto"/>
              <w:right w:val="single" w:sz="4" w:space="0" w:color="auto"/>
            </w:tcBorders>
            <w:vAlign w:val="center"/>
          </w:tcPr>
          <w:p w14:paraId="5B8A01C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vAlign w:val="center"/>
          </w:tcPr>
          <w:p w14:paraId="587347E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599B02A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устойчивостью при эксплуатации</w:t>
            </w:r>
          </w:p>
        </w:tc>
      </w:tr>
      <w:tr w:rsidR="00D10CFD" w:rsidRPr="00A92A59" w14:paraId="65352339" w14:textId="77777777" w:rsidTr="00D10CFD">
        <w:trPr>
          <w:trHeight w:val="127"/>
        </w:trPr>
        <w:tc>
          <w:tcPr>
            <w:tcW w:w="567" w:type="dxa"/>
            <w:vMerge/>
            <w:vAlign w:val="center"/>
          </w:tcPr>
          <w:p w14:paraId="5A63832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36AC70A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106B651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03118E01"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Вид крепления деталей</w:t>
            </w:r>
          </w:p>
        </w:tc>
        <w:tc>
          <w:tcPr>
            <w:tcW w:w="2127" w:type="dxa"/>
            <w:tcBorders>
              <w:top w:val="single" w:sz="4" w:space="0" w:color="auto"/>
              <w:left w:val="single" w:sz="4" w:space="0" w:color="auto"/>
              <w:bottom w:val="single" w:sz="4" w:space="0" w:color="auto"/>
              <w:right w:val="single" w:sz="4" w:space="0" w:color="auto"/>
            </w:tcBorders>
            <w:vAlign w:val="center"/>
          </w:tcPr>
          <w:p w14:paraId="538178C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эксцентриковая стяжка</w:t>
            </w:r>
          </w:p>
        </w:tc>
        <w:tc>
          <w:tcPr>
            <w:tcW w:w="1842" w:type="dxa"/>
            <w:tcBorders>
              <w:top w:val="single" w:sz="4" w:space="0" w:color="auto"/>
              <w:left w:val="single" w:sz="4" w:space="0" w:color="auto"/>
              <w:bottom w:val="single" w:sz="4" w:space="0" w:color="auto"/>
              <w:right w:val="single" w:sz="4" w:space="0" w:color="auto"/>
            </w:tcBorders>
            <w:vAlign w:val="center"/>
          </w:tcPr>
          <w:p w14:paraId="29026D6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5D2B67A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Простота и надежность крепления</w:t>
            </w:r>
          </w:p>
        </w:tc>
      </w:tr>
      <w:tr w:rsidR="00D10CFD" w:rsidRPr="00A92A59" w14:paraId="3533280A" w14:textId="77777777" w:rsidTr="00D10CFD">
        <w:trPr>
          <w:trHeight w:val="127"/>
        </w:trPr>
        <w:tc>
          <w:tcPr>
            <w:tcW w:w="567" w:type="dxa"/>
            <w:vMerge/>
            <w:vAlign w:val="center"/>
          </w:tcPr>
          <w:p w14:paraId="4295379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181AB2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16903CE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367D513F"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Толщина кромки, мм</w:t>
            </w:r>
          </w:p>
        </w:tc>
        <w:tc>
          <w:tcPr>
            <w:tcW w:w="2127" w:type="dxa"/>
            <w:tcBorders>
              <w:top w:val="single" w:sz="4" w:space="0" w:color="auto"/>
              <w:left w:val="single" w:sz="4" w:space="0" w:color="auto"/>
              <w:bottom w:val="single" w:sz="4" w:space="0" w:color="auto"/>
              <w:right w:val="single" w:sz="4" w:space="0" w:color="auto"/>
            </w:tcBorders>
            <w:vAlign w:val="center"/>
          </w:tcPr>
          <w:p w14:paraId="00A2A3E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w:t>
            </w:r>
          </w:p>
        </w:tc>
        <w:tc>
          <w:tcPr>
            <w:tcW w:w="1842" w:type="dxa"/>
            <w:tcBorders>
              <w:top w:val="single" w:sz="4" w:space="0" w:color="auto"/>
              <w:left w:val="single" w:sz="4" w:space="0" w:color="auto"/>
              <w:bottom w:val="single" w:sz="4" w:space="0" w:color="auto"/>
              <w:right w:val="single" w:sz="4" w:space="0" w:color="auto"/>
            </w:tcBorders>
            <w:vAlign w:val="center"/>
          </w:tcPr>
          <w:p w14:paraId="7A756E8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061D82E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долговечностью при эксплуатации</w:t>
            </w:r>
          </w:p>
        </w:tc>
      </w:tr>
      <w:tr w:rsidR="00D10CFD" w:rsidRPr="00A92A59" w14:paraId="6E430DC2" w14:textId="77777777" w:rsidTr="00D10CFD">
        <w:trPr>
          <w:trHeight w:val="127"/>
        </w:trPr>
        <w:tc>
          <w:tcPr>
            <w:tcW w:w="567" w:type="dxa"/>
            <w:vMerge/>
            <w:vAlign w:val="center"/>
          </w:tcPr>
          <w:p w14:paraId="0693DED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1D9152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300D6FB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0E833405"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Материал кромки</w:t>
            </w:r>
          </w:p>
        </w:tc>
        <w:tc>
          <w:tcPr>
            <w:tcW w:w="2127" w:type="dxa"/>
            <w:tcBorders>
              <w:top w:val="single" w:sz="4" w:space="0" w:color="auto"/>
              <w:left w:val="single" w:sz="4" w:space="0" w:color="auto"/>
              <w:bottom w:val="single" w:sz="4" w:space="0" w:color="auto"/>
              <w:right w:val="single" w:sz="4" w:space="0" w:color="auto"/>
            </w:tcBorders>
            <w:vAlign w:val="center"/>
          </w:tcPr>
          <w:p w14:paraId="5A6F5F4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ПВХ</w:t>
            </w:r>
          </w:p>
        </w:tc>
        <w:tc>
          <w:tcPr>
            <w:tcW w:w="1842" w:type="dxa"/>
            <w:tcBorders>
              <w:top w:val="single" w:sz="4" w:space="0" w:color="auto"/>
              <w:left w:val="single" w:sz="4" w:space="0" w:color="auto"/>
              <w:bottom w:val="single" w:sz="4" w:space="0" w:color="auto"/>
              <w:right w:val="single" w:sz="4" w:space="0" w:color="auto"/>
            </w:tcBorders>
            <w:vAlign w:val="center"/>
          </w:tcPr>
          <w:p w14:paraId="7DA83C1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3A15B81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безопасностью при эксплуатации</w:t>
            </w:r>
          </w:p>
        </w:tc>
      </w:tr>
      <w:tr w:rsidR="00D10CFD" w:rsidRPr="00A92A59" w14:paraId="47C53E2F" w14:textId="77777777" w:rsidTr="00D10CFD">
        <w:trPr>
          <w:trHeight w:val="127"/>
        </w:trPr>
        <w:tc>
          <w:tcPr>
            <w:tcW w:w="567" w:type="dxa"/>
            <w:vMerge/>
            <w:vAlign w:val="center"/>
          </w:tcPr>
          <w:p w14:paraId="1D73C46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D42D09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07488ED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059C9644"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Цвет мебели</w:t>
            </w:r>
          </w:p>
        </w:tc>
        <w:tc>
          <w:tcPr>
            <w:tcW w:w="2127" w:type="dxa"/>
            <w:tcBorders>
              <w:top w:val="single" w:sz="4" w:space="0" w:color="auto"/>
              <w:left w:val="single" w:sz="4" w:space="0" w:color="auto"/>
              <w:bottom w:val="single" w:sz="4" w:space="0" w:color="auto"/>
              <w:right w:val="single" w:sz="4" w:space="0" w:color="auto"/>
            </w:tcBorders>
            <w:vAlign w:val="center"/>
          </w:tcPr>
          <w:p w14:paraId="633D5F1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французский орех или аналог</w:t>
            </w:r>
          </w:p>
        </w:tc>
        <w:tc>
          <w:tcPr>
            <w:tcW w:w="1842" w:type="dxa"/>
            <w:tcBorders>
              <w:top w:val="single" w:sz="4" w:space="0" w:color="auto"/>
              <w:left w:val="single" w:sz="4" w:space="0" w:color="auto"/>
              <w:bottom w:val="single" w:sz="4" w:space="0" w:color="auto"/>
              <w:right w:val="single" w:sz="4" w:space="0" w:color="auto"/>
            </w:tcBorders>
            <w:vAlign w:val="center"/>
          </w:tcPr>
          <w:p w14:paraId="447675A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0F8DA37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выдержанным единым офисным стилем в интерьере заказчика</w:t>
            </w:r>
          </w:p>
        </w:tc>
      </w:tr>
      <w:tr w:rsidR="00D10CFD" w:rsidRPr="00A92A59" w14:paraId="7174D74F" w14:textId="77777777" w:rsidTr="00D10CFD">
        <w:trPr>
          <w:trHeight w:val="274"/>
        </w:trPr>
        <w:tc>
          <w:tcPr>
            <w:tcW w:w="567" w:type="dxa"/>
            <w:vMerge w:val="restart"/>
            <w:vAlign w:val="center"/>
          </w:tcPr>
          <w:p w14:paraId="74EF7A1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val="en-US" w:eastAsia="ru-RU"/>
              </w:rPr>
              <w:t>17</w:t>
            </w:r>
          </w:p>
        </w:tc>
        <w:tc>
          <w:tcPr>
            <w:tcW w:w="2694" w:type="dxa"/>
            <w:vMerge w:val="restart"/>
            <w:vAlign w:val="center"/>
          </w:tcPr>
          <w:p w14:paraId="222CEA6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p w14:paraId="302A387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p w14:paraId="5DDFEF88" w14:textId="2B47D41A" w:rsidR="00D10CFD" w:rsidRPr="00A92A59" w:rsidRDefault="00C14D92" w:rsidP="00D10CFD">
            <w:pPr>
              <w:spacing w:after="0" w:line="240" w:lineRule="auto"/>
              <w:rPr>
                <w:rFonts w:ascii="Times New Roman" w:eastAsia="Times New Roman" w:hAnsi="Times New Roman" w:cs="Times New Roman"/>
                <w:noProof/>
                <w:sz w:val="24"/>
                <w:szCs w:val="24"/>
                <w:lang w:eastAsia="ru-RU"/>
              </w:rPr>
            </w:pPr>
            <w:r w:rsidRPr="00C14D92">
              <w:rPr>
                <w:rFonts w:ascii="Times New Roman" w:eastAsia="Times New Roman" w:hAnsi="Times New Roman" w:cs="Times New Roman"/>
                <w:sz w:val="24"/>
                <w:szCs w:val="24"/>
                <w:lang w:eastAsia="ru-RU"/>
              </w:rPr>
              <w:t xml:space="preserve">Шкаф деревянный для документов </w:t>
            </w:r>
          </w:p>
          <w:p w14:paraId="72F525D8" w14:textId="77777777" w:rsidR="00D10CFD" w:rsidRPr="00A92A59" w:rsidRDefault="00D10CFD" w:rsidP="00D10CFD">
            <w:pPr>
              <w:spacing w:after="0" w:line="240" w:lineRule="auto"/>
              <w:rPr>
                <w:rFonts w:ascii="Times New Roman" w:eastAsia="Times New Roman" w:hAnsi="Times New Roman" w:cs="Times New Roman"/>
                <w:noProof/>
                <w:sz w:val="24"/>
                <w:szCs w:val="24"/>
                <w:lang w:eastAsia="ru-RU"/>
              </w:rPr>
            </w:pPr>
            <w:r w:rsidRPr="00A92A59">
              <w:rPr>
                <w:rFonts w:ascii="Times New Roman" w:eastAsia="Times New Roman" w:hAnsi="Times New Roman" w:cs="Times New Roman"/>
                <w:noProof/>
                <w:sz w:val="24"/>
                <w:szCs w:val="24"/>
                <w:lang w:eastAsia="ru-RU"/>
              </w:rPr>
              <w:lastRenderedPageBreak/>
              <w:drawing>
                <wp:inline distT="0" distB="0" distL="0" distR="0" wp14:anchorId="116C499B" wp14:editId="02507749">
                  <wp:extent cx="1469390" cy="146939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9390" cy="1469390"/>
                          </a:xfrm>
                          <a:prstGeom prst="rect">
                            <a:avLst/>
                          </a:prstGeom>
                          <a:noFill/>
                        </pic:spPr>
                      </pic:pic>
                    </a:graphicData>
                  </a:graphic>
                </wp:inline>
              </w:drawing>
            </w:r>
          </w:p>
          <w:p w14:paraId="41B9CFD2" w14:textId="77777777" w:rsidR="00D10CFD" w:rsidRPr="00A92A59" w:rsidRDefault="00D10CFD" w:rsidP="00D10CFD">
            <w:pPr>
              <w:spacing w:after="0" w:line="240" w:lineRule="auto"/>
              <w:rPr>
                <w:rFonts w:ascii="Times New Roman" w:eastAsia="Times New Roman" w:hAnsi="Times New Roman" w:cs="Times New Roman"/>
                <w:noProof/>
                <w:sz w:val="24"/>
                <w:szCs w:val="24"/>
                <w:lang w:eastAsia="ru-RU"/>
              </w:rPr>
            </w:pPr>
          </w:p>
          <w:p w14:paraId="10668AF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p w14:paraId="48EE4A9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ОКПД 2 код: 31.01.12.139 Шкафы деревянные прочие;</w:t>
            </w:r>
          </w:p>
          <w:p w14:paraId="78AFB44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p w14:paraId="07A30D1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КТРУ: 31.01.12.139-00000001- Шкаф деревянный для документов;</w:t>
            </w:r>
          </w:p>
          <w:p w14:paraId="1538E49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restart"/>
            <w:vAlign w:val="center"/>
          </w:tcPr>
          <w:p w14:paraId="42A5930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6505384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Тип фасада</w:t>
            </w:r>
          </w:p>
        </w:tc>
        <w:tc>
          <w:tcPr>
            <w:tcW w:w="2127" w:type="dxa"/>
            <w:vAlign w:val="center"/>
          </w:tcPr>
          <w:p w14:paraId="144D988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закрытый</w:t>
            </w:r>
          </w:p>
        </w:tc>
        <w:tc>
          <w:tcPr>
            <w:tcW w:w="1842" w:type="dxa"/>
            <w:vAlign w:val="center"/>
          </w:tcPr>
          <w:p w14:paraId="7FE1092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7728C0A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D10CFD" w:rsidRPr="00A92A59" w14:paraId="69C244A7" w14:textId="77777777" w:rsidTr="00D10CFD">
        <w:trPr>
          <w:trHeight w:val="321"/>
        </w:trPr>
        <w:tc>
          <w:tcPr>
            <w:tcW w:w="567" w:type="dxa"/>
            <w:vMerge/>
            <w:vAlign w:val="center"/>
          </w:tcPr>
          <w:p w14:paraId="2A74D48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5F0A2F5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24C7C0F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1E43078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Наличие остекления</w:t>
            </w:r>
          </w:p>
        </w:tc>
        <w:tc>
          <w:tcPr>
            <w:tcW w:w="2127" w:type="dxa"/>
            <w:vAlign w:val="center"/>
          </w:tcPr>
          <w:p w14:paraId="0C8444D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нет</w:t>
            </w:r>
          </w:p>
        </w:tc>
        <w:tc>
          <w:tcPr>
            <w:tcW w:w="1842" w:type="dxa"/>
            <w:vAlign w:val="center"/>
          </w:tcPr>
          <w:p w14:paraId="4951EFE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676D5E2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D10CFD" w:rsidRPr="00A92A59" w14:paraId="5414E4AF" w14:textId="77777777" w:rsidTr="00D10CFD">
        <w:trPr>
          <w:trHeight w:val="367"/>
        </w:trPr>
        <w:tc>
          <w:tcPr>
            <w:tcW w:w="567" w:type="dxa"/>
            <w:vMerge/>
            <w:vAlign w:val="center"/>
          </w:tcPr>
          <w:p w14:paraId="5CD09AE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49D265E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279C49A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31C2536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Наличие выдвижных ящиков</w:t>
            </w:r>
          </w:p>
        </w:tc>
        <w:tc>
          <w:tcPr>
            <w:tcW w:w="2127" w:type="dxa"/>
            <w:vAlign w:val="center"/>
          </w:tcPr>
          <w:p w14:paraId="07055D3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нет</w:t>
            </w:r>
          </w:p>
        </w:tc>
        <w:tc>
          <w:tcPr>
            <w:tcW w:w="1842" w:type="dxa"/>
            <w:vAlign w:val="center"/>
          </w:tcPr>
          <w:p w14:paraId="73D5206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5248F61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D10CFD" w:rsidRPr="00A92A59" w14:paraId="7418D641" w14:textId="77777777" w:rsidTr="00D10CFD">
        <w:trPr>
          <w:trHeight w:val="367"/>
        </w:trPr>
        <w:tc>
          <w:tcPr>
            <w:tcW w:w="567" w:type="dxa"/>
            <w:vMerge/>
            <w:vAlign w:val="center"/>
          </w:tcPr>
          <w:p w14:paraId="4095E6B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51C1C05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10FCC81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tcPr>
          <w:p w14:paraId="4C94BED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материала корпуса</w:t>
            </w:r>
          </w:p>
        </w:tc>
        <w:tc>
          <w:tcPr>
            <w:tcW w:w="2127" w:type="dxa"/>
          </w:tcPr>
          <w:p w14:paraId="016A4FE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ЛДСП</w:t>
            </w:r>
          </w:p>
        </w:tc>
        <w:tc>
          <w:tcPr>
            <w:tcW w:w="1842" w:type="dxa"/>
            <w:vAlign w:val="center"/>
          </w:tcPr>
          <w:p w14:paraId="6688AFF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24D4003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долговечностью при эксплуатации</w:t>
            </w:r>
          </w:p>
        </w:tc>
      </w:tr>
      <w:tr w:rsidR="00D10CFD" w:rsidRPr="00A92A59" w14:paraId="588458D3" w14:textId="77777777" w:rsidTr="00D10CFD">
        <w:trPr>
          <w:trHeight w:val="367"/>
        </w:trPr>
        <w:tc>
          <w:tcPr>
            <w:tcW w:w="567" w:type="dxa"/>
            <w:vMerge/>
            <w:vAlign w:val="center"/>
          </w:tcPr>
          <w:p w14:paraId="77E0761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9205C8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989813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5B2F691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Габаритные размеры:</w:t>
            </w:r>
          </w:p>
        </w:tc>
        <w:tc>
          <w:tcPr>
            <w:tcW w:w="2127" w:type="dxa"/>
            <w:vAlign w:val="center"/>
          </w:tcPr>
          <w:p w14:paraId="44E0253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842" w:type="dxa"/>
            <w:vAlign w:val="center"/>
          </w:tcPr>
          <w:p w14:paraId="6601C61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6D184E6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Х</w:t>
            </w:r>
          </w:p>
        </w:tc>
      </w:tr>
      <w:tr w:rsidR="00D10CFD" w:rsidRPr="00A92A59" w14:paraId="38595744" w14:textId="77777777" w:rsidTr="00D10CFD">
        <w:trPr>
          <w:trHeight w:val="367"/>
        </w:trPr>
        <w:tc>
          <w:tcPr>
            <w:tcW w:w="567" w:type="dxa"/>
            <w:vMerge/>
            <w:vAlign w:val="center"/>
          </w:tcPr>
          <w:p w14:paraId="6850724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13D605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5AA5D32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26A3630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ширина, мм</w:t>
            </w:r>
          </w:p>
        </w:tc>
        <w:tc>
          <w:tcPr>
            <w:tcW w:w="2127" w:type="dxa"/>
            <w:vAlign w:val="center"/>
          </w:tcPr>
          <w:p w14:paraId="6519E84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800 и ≤ 900</w:t>
            </w:r>
          </w:p>
        </w:tc>
        <w:tc>
          <w:tcPr>
            <w:tcW w:w="1842" w:type="dxa"/>
            <w:vAlign w:val="center"/>
          </w:tcPr>
          <w:p w14:paraId="2DF1514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1DC8B87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xml:space="preserve">В соответствии с </w:t>
            </w:r>
            <w:r w:rsidRPr="00A92A59">
              <w:rPr>
                <w:rFonts w:ascii="Times New Roman" w:eastAsia="Times New Roman" w:hAnsi="Times New Roman" w:cs="Times New Roman"/>
                <w:sz w:val="24"/>
                <w:szCs w:val="24"/>
                <w:lang w:eastAsia="ru-RU"/>
              </w:rPr>
              <w:lastRenderedPageBreak/>
              <w:t>потребностью заказчика (площади помещений)</w:t>
            </w:r>
          </w:p>
        </w:tc>
      </w:tr>
      <w:tr w:rsidR="00D10CFD" w:rsidRPr="00A92A59" w14:paraId="614EE277" w14:textId="77777777" w:rsidTr="00D10CFD">
        <w:trPr>
          <w:trHeight w:val="273"/>
        </w:trPr>
        <w:tc>
          <w:tcPr>
            <w:tcW w:w="567" w:type="dxa"/>
            <w:vMerge/>
            <w:vAlign w:val="center"/>
          </w:tcPr>
          <w:p w14:paraId="5675A1B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9C9FDC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55190D9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3D2B152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глубина, мм</w:t>
            </w:r>
          </w:p>
        </w:tc>
        <w:tc>
          <w:tcPr>
            <w:tcW w:w="2127" w:type="dxa"/>
            <w:vAlign w:val="center"/>
          </w:tcPr>
          <w:p w14:paraId="38D63A1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370 и ≤ 400</w:t>
            </w:r>
          </w:p>
        </w:tc>
        <w:tc>
          <w:tcPr>
            <w:tcW w:w="1842" w:type="dxa"/>
            <w:vAlign w:val="center"/>
          </w:tcPr>
          <w:p w14:paraId="0D7FCA3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Pr>
          <w:p w14:paraId="7A7E7B58"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lang w:eastAsia="ru-RU"/>
              </w:rPr>
              <w:t>В соответствии с потребностью заказчика (площади помещений)</w:t>
            </w:r>
          </w:p>
        </w:tc>
      </w:tr>
      <w:tr w:rsidR="00D10CFD" w:rsidRPr="00A92A59" w14:paraId="12456B20" w14:textId="77777777" w:rsidTr="00D10CFD">
        <w:trPr>
          <w:trHeight w:val="127"/>
        </w:trPr>
        <w:tc>
          <w:tcPr>
            <w:tcW w:w="567" w:type="dxa"/>
            <w:vMerge/>
            <w:vAlign w:val="center"/>
          </w:tcPr>
          <w:p w14:paraId="2A52E70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4976557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5BBA2A4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0FF48A1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высота, мм</w:t>
            </w:r>
          </w:p>
        </w:tc>
        <w:tc>
          <w:tcPr>
            <w:tcW w:w="2127" w:type="dxa"/>
            <w:vAlign w:val="center"/>
          </w:tcPr>
          <w:p w14:paraId="336137F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800 и ≤ 850</w:t>
            </w:r>
          </w:p>
        </w:tc>
        <w:tc>
          <w:tcPr>
            <w:tcW w:w="1842" w:type="dxa"/>
            <w:vAlign w:val="center"/>
          </w:tcPr>
          <w:p w14:paraId="33ADDD3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Pr>
          <w:p w14:paraId="300D88CA" w14:textId="77777777" w:rsidR="00D10CFD" w:rsidRPr="00A92A59" w:rsidRDefault="00D10CFD" w:rsidP="00D10CFD">
            <w:pPr>
              <w:spacing w:after="0" w:line="240" w:lineRule="auto"/>
              <w:rPr>
                <w:rFonts w:ascii="Times New Roman" w:eastAsia="Times New Roman" w:hAnsi="Times New Roman" w:cs="Times New Roman"/>
                <w:sz w:val="24"/>
                <w:szCs w:val="24"/>
              </w:rPr>
            </w:pPr>
            <w:r w:rsidRPr="00A92A59">
              <w:rPr>
                <w:rFonts w:ascii="Times New Roman" w:eastAsia="Times New Roman" w:hAnsi="Times New Roman" w:cs="Times New Roman"/>
                <w:sz w:val="24"/>
                <w:szCs w:val="24"/>
                <w:lang w:eastAsia="ru-RU"/>
              </w:rPr>
              <w:t>В соответствии с потребностью заказчика (площади помещений)</w:t>
            </w:r>
          </w:p>
        </w:tc>
      </w:tr>
      <w:tr w:rsidR="00D10CFD" w:rsidRPr="00A92A59" w14:paraId="563A2074" w14:textId="77777777" w:rsidTr="00D10CFD">
        <w:trPr>
          <w:trHeight w:val="127"/>
        </w:trPr>
        <w:tc>
          <w:tcPr>
            <w:tcW w:w="567" w:type="dxa"/>
            <w:vMerge/>
            <w:vAlign w:val="center"/>
          </w:tcPr>
          <w:p w14:paraId="0C2B77E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AA2B0A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4E5EEBA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2A8427F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Топ шкафа, мм</w:t>
            </w:r>
          </w:p>
        </w:tc>
        <w:tc>
          <w:tcPr>
            <w:tcW w:w="2127" w:type="dxa"/>
            <w:tcBorders>
              <w:top w:val="single" w:sz="4" w:space="0" w:color="auto"/>
              <w:left w:val="single" w:sz="4" w:space="0" w:color="auto"/>
              <w:bottom w:val="single" w:sz="4" w:space="0" w:color="auto"/>
              <w:right w:val="single" w:sz="4" w:space="0" w:color="auto"/>
            </w:tcBorders>
            <w:vAlign w:val="center"/>
          </w:tcPr>
          <w:p w14:paraId="2AFCDEB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24 и &lt; 30</w:t>
            </w:r>
          </w:p>
        </w:tc>
        <w:tc>
          <w:tcPr>
            <w:tcW w:w="1842" w:type="dxa"/>
            <w:tcBorders>
              <w:top w:val="single" w:sz="4" w:space="0" w:color="auto"/>
              <w:left w:val="single" w:sz="4" w:space="0" w:color="auto"/>
              <w:bottom w:val="single" w:sz="4" w:space="0" w:color="auto"/>
              <w:right w:val="single" w:sz="4" w:space="0" w:color="auto"/>
            </w:tcBorders>
            <w:vAlign w:val="center"/>
          </w:tcPr>
          <w:p w14:paraId="41F97CC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1B34DE2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долговечностью при эксплуатации</w:t>
            </w:r>
          </w:p>
        </w:tc>
      </w:tr>
      <w:tr w:rsidR="00D10CFD" w:rsidRPr="00A92A59" w14:paraId="5C48CB24" w14:textId="77777777" w:rsidTr="00D10CFD">
        <w:trPr>
          <w:trHeight w:val="127"/>
        </w:trPr>
        <w:tc>
          <w:tcPr>
            <w:tcW w:w="567" w:type="dxa"/>
            <w:vMerge/>
            <w:vAlign w:val="center"/>
          </w:tcPr>
          <w:p w14:paraId="0EFBF02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72383B1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723ED88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7005E63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стенок, дверей и полок, мм</w:t>
            </w:r>
          </w:p>
        </w:tc>
        <w:tc>
          <w:tcPr>
            <w:tcW w:w="2127" w:type="dxa"/>
            <w:vAlign w:val="center"/>
          </w:tcPr>
          <w:p w14:paraId="2D5CF1B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18</w:t>
            </w:r>
          </w:p>
        </w:tc>
        <w:tc>
          <w:tcPr>
            <w:tcW w:w="1842" w:type="dxa"/>
            <w:vAlign w:val="center"/>
          </w:tcPr>
          <w:p w14:paraId="61B0F1E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5C3E477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долговечностью при эксплуатации</w:t>
            </w:r>
          </w:p>
        </w:tc>
      </w:tr>
      <w:tr w:rsidR="00D10CFD" w:rsidRPr="00A92A59" w14:paraId="7DEA3DE6" w14:textId="77777777" w:rsidTr="00D10CFD">
        <w:trPr>
          <w:trHeight w:val="127"/>
        </w:trPr>
        <w:tc>
          <w:tcPr>
            <w:tcW w:w="567" w:type="dxa"/>
            <w:vMerge/>
            <w:vAlign w:val="center"/>
          </w:tcPr>
          <w:p w14:paraId="6FA60A4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4FE53CB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2856A96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1FAE5A8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Количество дверей, шт.</w:t>
            </w:r>
          </w:p>
        </w:tc>
        <w:tc>
          <w:tcPr>
            <w:tcW w:w="2127" w:type="dxa"/>
            <w:vAlign w:val="center"/>
          </w:tcPr>
          <w:p w14:paraId="7ED36253"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w:t>
            </w:r>
            <w:r w:rsidRPr="00A92A59">
              <w:rPr>
                <w:rFonts w:ascii="Times New Roman" w:eastAsia="Times New Roman" w:hAnsi="Times New Roman" w:cs="Times New Roman"/>
                <w:sz w:val="24"/>
                <w:szCs w:val="24"/>
                <w:lang w:eastAsia="ru-RU"/>
              </w:rPr>
              <w:t>2</w:t>
            </w:r>
            <w:r w:rsidRPr="00A92A59">
              <w:rPr>
                <w:rFonts w:ascii="Times New Roman" w:eastAsia="Times New Roman" w:hAnsi="Times New Roman" w:cs="Times New Roman"/>
                <w:sz w:val="24"/>
                <w:szCs w:val="24"/>
                <w:lang w:val="en-US" w:eastAsia="ru-RU"/>
              </w:rPr>
              <w:t>]</w:t>
            </w:r>
          </w:p>
        </w:tc>
        <w:tc>
          <w:tcPr>
            <w:tcW w:w="1842" w:type="dxa"/>
            <w:vAlign w:val="center"/>
          </w:tcPr>
          <w:p w14:paraId="0E700B5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7B6F750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потребностью заказчика и для сохранения единообразия в интерьере</w:t>
            </w:r>
          </w:p>
        </w:tc>
      </w:tr>
      <w:tr w:rsidR="00D10CFD" w:rsidRPr="00A92A59" w14:paraId="64438A64" w14:textId="77777777" w:rsidTr="00D10CFD">
        <w:trPr>
          <w:trHeight w:val="127"/>
        </w:trPr>
        <w:tc>
          <w:tcPr>
            <w:tcW w:w="567" w:type="dxa"/>
            <w:vMerge/>
            <w:vAlign w:val="center"/>
          </w:tcPr>
          <w:p w14:paraId="1E559A2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55080F9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314B78B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3761C77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Тип дверей</w:t>
            </w:r>
          </w:p>
        </w:tc>
        <w:tc>
          <w:tcPr>
            <w:tcW w:w="2127" w:type="dxa"/>
            <w:vAlign w:val="center"/>
          </w:tcPr>
          <w:p w14:paraId="3D2CE2D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распашные</w:t>
            </w:r>
          </w:p>
        </w:tc>
        <w:tc>
          <w:tcPr>
            <w:tcW w:w="1842" w:type="dxa"/>
            <w:vAlign w:val="center"/>
          </w:tcPr>
          <w:p w14:paraId="7E06183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4ADB908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потребностью заказчика</w:t>
            </w:r>
          </w:p>
        </w:tc>
      </w:tr>
      <w:tr w:rsidR="00D10CFD" w:rsidRPr="00A92A59" w14:paraId="20955C17" w14:textId="77777777" w:rsidTr="00D10CFD">
        <w:trPr>
          <w:trHeight w:val="127"/>
        </w:trPr>
        <w:tc>
          <w:tcPr>
            <w:tcW w:w="567" w:type="dxa"/>
            <w:vMerge/>
            <w:vAlign w:val="center"/>
          </w:tcPr>
          <w:p w14:paraId="0E20FCE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2292732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675834B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3DEC693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Количество   полок, шт.</w:t>
            </w:r>
          </w:p>
        </w:tc>
        <w:tc>
          <w:tcPr>
            <w:tcW w:w="2127" w:type="dxa"/>
            <w:vAlign w:val="center"/>
          </w:tcPr>
          <w:p w14:paraId="318D370D"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w:t>
            </w:r>
            <w:r w:rsidRPr="00A92A59">
              <w:rPr>
                <w:rFonts w:ascii="Times New Roman" w:eastAsia="Times New Roman" w:hAnsi="Times New Roman" w:cs="Times New Roman"/>
                <w:sz w:val="24"/>
                <w:szCs w:val="24"/>
                <w:lang w:eastAsia="ru-RU"/>
              </w:rPr>
              <w:t>1</w:t>
            </w:r>
            <w:r w:rsidRPr="00A92A59">
              <w:rPr>
                <w:rFonts w:ascii="Times New Roman" w:eastAsia="Times New Roman" w:hAnsi="Times New Roman" w:cs="Times New Roman"/>
                <w:sz w:val="24"/>
                <w:szCs w:val="24"/>
                <w:lang w:val="en-US" w:eastAsia="ru-RU"/>
              </w:rPr>
              <w:t>]</w:t>
            </w:r>
          </w:p>
        </w:tc>
        <w:tc>
          <w:tcPr>
            <w:tcW w:w="1842" w:type="dxa"/>
            <w:vAlign w:val="center"/>
          </w:tcPr>
          <w:p w14:paraId="1185BFE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53207E2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потребностью заказчика</w:t>
            </w:r>
          </w:p>
        </w:tc>
      </w:tr>
      <w:tr w:rsidR="00D10CFD" w:rsidRPr="00A92A59" w14:paraId="34874922" w14:textId="77777777" w:rsidTr="00D10CFD">
        <w:trPr>
          <w:trHeight w:val="127"/>
        </w:trPr>
        <w:tc>
          <w:tcPr>
            <w:tcW w:w="567" w:type="dxa"/>
            <w:vMerge/>
            <w:vAlign w:val="center"/>
          </w:tcPr>
          <w:p w14:paraId="1CFAACB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57C15B9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2FE4CCD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7793F58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Количество дверных ручек, шт.</w:t>
            </w:r>
          </w:p>
        </w:tc>
        <w:tc>
          <w:tcPr>
            <w:tcW w:w="2127" w:type="dxa"/>
            <w:vAlign w:val="center"/>
          </w:tcPr>
          <w:p w14:paraId="02401611"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w:t>
            </w:r>
            <w:r w:rsidRPr="00A92A59">
              <w:rPr>
                <w:rFonts w:ascii="Times New Roman" w:eastAsia="Times New Roman" w:hAnsi="Times New Roman" w:cs="Times New Roman"/>
                <w:sz w:val="24"/>
                <w:szCs w:val="24"/>
                <w:lang w:eastAsia="ru-RU"/>
              </w:rPr>
              <w:t>2</w:t>
            </w:r>
            <w:r w:rsidRPr="00A92A59">
              <w:rPr>
                <w:rFonts w:ascii="Times New Roman" w:eastAsia="Times New Roman" w:hAnsi="Times New Roman" w:cs="Times New Roman"/>
                <w:sz w:val="24"/>
                <w:szCs w:val="24"/>
                <w:lang w:val="en-US" w:eastAsia="ru-RU"/>
              </w:rPr>
              <w:t>]</w:t>
            </w:r>
          </w:p>
        </w:tc>
        <w:tc>
          <w:tcPr>
            <w:tcW w:w="1842" w:type="dxa"/>
            <w:vAlign w:val="center"/>
          </w:tcPr>
          <w:p w14:paraId="6F9B36C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30908D3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удобством при эксплуатации</w:t>
            </w:r>
          </w:p>
        </w:tc>
      </w:tr>
      <w:tr w:rsidR="00D10CFD" w:rsidRPr="00A92A59" w14:paraId="3799E6B4" w14:textId="77777777" w:rsidTr="00D10CFD">
        <w:trPr>
          <w:trHeight w:val="127"/>
        </w:trPr>
        <w:tc>
          <w:tcPr>
            <w:tcW w:w="567" w:type="dxa"/>
            <w:vMerge/>
            <w:vAlign w:val="center"/>
          </w:tcPr>
          <w:p w14:paraId="450D6D6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2F29D56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72ED1FA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0DE4CD0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Количество опор, шт.</w:t>
            </w:r>
          </w:p>
        </w:tc>
        <w:tc>
          <w:tcPr>
            <w:tcW w:w="2127" w:type="dxa"/>
            <w:vAlign w:val="center"/>
          </w:tcPr>
          <w:p w14:paraId="1D991F71"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w:t>
            </w:r>
            <w:r w:rsidRPr="00A92A59">
              <w:rPr>
                <w:rFonts w:ascii="Times New Roman" w:eastAsia="Times New Roman" w:hAnsi="Times New Roman" w:cs="Times New Roman"/>
                <w:sz w:val="24"/>
                <w:szCs w:val="24"/>
                <w:lang w:eastAsia="ru-RU"/>
              </w:rPr>
              <w:t>4</w:t>
            </w:r>
            <w:r w:rsidRPr="00A92A59">
              <w:rPr>
                <w:rFonts w:ascii="Times New Roman" w:eastAsia="Times New Roman" w:hAnsi="Times New Roman" w:cs="Times New Roman"/>
                <w:sz w:val="24"/>
                <w:szCs w:val="24"/>
                <w:lang w:val="en-US" w:eastAsia="ru-RU"/>
              </w:rPr>
              <w:t>]</w:t>
            </w:r>
          </w:p>
        </w:tc>
        <w:tc>
          <w:tcPr>
            <w:tcW w:w="1842" w:type="dxa"/>
            <w:vAlign w:val="center"/>
          </w:tcPr>
          <w:p w14:paraId="1657EC7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461891B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устойчивостью при эксплуатации</w:t>
            </w:r>
          </w:p>
        </w:tc>
      </w:tr>
      <w:tr w:rsidR="00D10CFD" w:rsidRPr="00A92A59" w14:paraId="7C5EE9C7" w14:textId="77777777" w:rsidTr="00D10CFD">
        <w:trPr>
          <w:trHeight w:val="127"/>
        </w:trPr>
        <w:tc>
          <w:tcPr>
            <w:tcW w:w="567" w:type="dxa"/>
            <w:vMerge/>
            <w:vAlign w:val="center"/>
          </w:tcPr>
          <w:p w14:paraId="2634521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403E403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2F32E54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4E92F0C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Вид крепления деталей</w:t>
            </w:r>
          </w:p>
        </w:tc>
        <w:tc>
          <w:tcPr>
            <w:tcW w:w="2127" w:type="dxa"/>
            <w:vAlign w:val="center"/>
          </w:tcPr>
          <w:p w14:paraId="762C7C5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эксцентриковая стяжка</w:t>
            </w:r>
          </w:p>
        </w:tc>
        <w:tc>
          <w:tcPr>
            <w:tcW w:w="1842" w:type="dxa"/>
            <w:vAlign w:val="center"/>
          </w:tcPr>
          <w:p w14:paraId="23AA818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5F37D7C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Простота и надежность крепления</w:t>
            </w:r>
          </w:p>
        </w:tc>
      </w:tr>
      <w:tr w:rsidR="00D10CFD" w:rsidRPr="00A92A59" w14:paraId="408E6ABD" w14:textId="77777777" w:rsidTr="00D10CFD">
        <w:trPr>
          <w:trHeight w:val="127"/>
        </w:trPr>
        <w:tc>
          <w:tcPr>
            <w:tcW w:w="567" w:type="dxa"/>
            <w:vMerge/>
            <w:vAlign w:val="center"/>
          </w:tcPr>
          <w:p w14:paraId="603B5F5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60C67E8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39F0D1A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66A851A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кромки, мм</w:t>
            </w:r>
          </w:p>
        </w:tc>
        <w:tc>
          <w:tcPr>
            <w:tcW w:w="2127" w:type="dxa"/>
            <w:vAlign w:val="center"/>
          </w:tcPr>
          <w:p w14:paraId="625261C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w:t>
            </w:r>
          </w:p>
        </w:tc>
        <w:tc>
          <w:tcPr>
            <w:tcW w:w="1842" w:type="dxa"/>
            <w:vAlign w:val="center"/>
          </w:tcPr>
          <w:p w14:paraId="0D7D891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240074D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долговечностью при эксплуатации</w:t>
            </w:r>
          </w:p>
        </w:tc>
      </w:tr>
      <w:tr w:rsidR="00D10CFD" w:rsidRPr="00A92A59" w14:paraId="4D4124AC" w14:textId="77777777" w:rsidTr="00D10CFD">
        <w:trPr>
          <w:trHeight w:val="127"/>
        </w:trPr>
        <w:tc>
          <w:tcPr>
            <w:tcW w:w="567" w:type="dxa"/>
            <w:vMerge/>
            <w:vAlign w:val="center"/>
          </w:tcPr>
          <w:p w14:paraId="32A1B55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00B5CA6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5922B36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vAlign w:val="center"/>
          </w:tcPr>
          <w:p w14:paraId="234A268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Материал кромки</w:t>
            </w:r>
          </w:p>
        </w:tc>
        <w:tc>
          <w:tcPr>
            <w:tcW w:w="2127" w:type="dxa"/>
            <w:vAlign w:val="center"/>
          </w:tcPr>
          <w:p w14:paraId="6EB5DF3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ПВХ</w:t>
            </w:r>
          </w:p>
        </w:tc>
        <w:tc>
          <w:tcPr>
            <w:tcW w:w="1842" w:type="dxa"/>
            <w:vAlign w:val="center"/>
          </w:tcPr>
          <w:p w14:paraId="5242163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4C5AAA3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xml:space="preserve">В соответствии с безопасностью при </w:t>
            </w:r>
            <w:r w:rsidRPr="00A92A59">
              <w:rPr>
                <w:rFonts w:ascii="Times New Roman" w:eastAsia="Times New Roman" w:hAnsi="Times New Roman" w:cs="Times New Roman"/>
                <w:sz w:val="24"/>
                <w:szCs w:val="24"/>
                <w:lang w:eastAsia="ru-RU"/>
              </w:rPr>
              <w:lastRenderedPageBreak/>
              <w:t>эксплуатации</w:t>
            </w:r>
          </w:p>
        </w:tc>
      </w:tr>
      <w:tr w:rsidR="00D10CFD" w:rsidRPr="00A92A59" w14:paraId="646A1B6A" w14:textId="77777777" w:rsidTr="00D10CFD">
        <w:trPr>
          <w:trHeight w:val="127"/>
        </w:trPr>
        <w:tc>
          <w:tcPr>
            <w:tcW w:w="567" w:type="dxa"/>
            <w:vMerge/>
            <w:vAlign w:val="center"/>
          </w:tcPr>
          <w:p w14:paraId="5728BDC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tcBorders>
              <w:bottom w:val="single" w:sz="4" w:space="0" w:color="auto"/>
            </w:tcBorders>
            <w:vAlign w:val="center"/>
          </w:tcPr>
          <w:p w14:paraId="5104D58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tcBorders>
              <w:bottom w:val="single" w:sz="4" w:space="0" w:color="auto"/>
            </w:tcBorders>
            <w:vAlign w:val="center"/>
          </w:tcPr>
          <w:p w14:paraId="4180874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tcBorders>
              <w:bottom w:val="single" w:sz="4" w:space="0" w:color="auto"/>
            </w:tcBorders>
            <w:vAlign w:val="center"/>
          </w:tcPr>
          <w:p w14:paraId="7AD212C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Цвет мебели</w:t>
            </w:r>
          </w:p>
        </w:tc>
        <w:tc>
          <w:tcPr>
            <w:tcW w:w="2127" w:type="dxa"/>
            <w:vAlign w:val="center"/>
          </w:tcPr>
          <w:p w14:paraId="6826EBF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французский орех или аналог</w:t>
            </w:r>
          </w:p>
        </w:tc>
        <w:tc>
          <w:tcPr>
            <w:tcW w:w="1842" w:type="dxa"/>
            <w:vAlign w:val="center"/>
          </w:tcPr>
          <w:p w14:paraId="3836C82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vAlign w:val="center"/>
          </w:tcPr>
          <w:p w14:paraId="28A887A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выдержанным единым офисным стилем в интерьере заказчика</w:t>
            </w:r>
          </w:p>
        </w:tc>
      </w:tr>
      <w:tr w:rsidR="00D10CFD" w:rsidRPr="00A92A59" w14:paraId="484A4220" w14:textId="77777777" w:rsidTr="00D10CFD">
        <w:trPr>
          <w:trHeight w:val="562"/>
        </w:trPr>
        <w:tc>
          <w:tcPr>
            <w:tcW w:w="567" w:type="dxa"/>
            <w:vMerge w:val="restart"/>
            <w:tcBorders>
              <w:right w:val="single" w:sz="4" w:space="0" w:color="auto"/>
            </w:tcBorders>
            <w:vAlign w:val="center"/>
          </w:tcPr>
          <w:p w14:paraId="55AA9F5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18</w:t>
            </w:r>
          </w:p>
          <w:p w14:paraId="0DB0247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xml:space="preserve"> </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14:paraId="39741B8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p w14:paraId="3652227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Шкаф для одежды деревянный</w:t>
            </w:r>
          </w:p>
          <w:p w14:paraId="080180E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p w14:paraId="3CBA1A6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p w14:paraId="4A945D2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noProof/>
                <w:sz w:val="24"/>
                <w:szCs w:val="24"/>
                <w:lang w:eastAsia="ru-RU"/>
              </w:rPr>
              <w:drawing>
                <wp:inline distT="0" distB="0" distL="0" distR="0" wp14:anchorId="63FCD2EE" wp14:editId="7534E321">
                  <wp:extent cx="1335405" cy="133540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35405" cy="1335405"/>
                          </a:xfrm>
                          <a:prstGeom prst="rect">
                            <a:avLst/>
                          </a:prstGeom>
                          <a:noFill/>
                        </pic:spPr>
                      </pic:pic>
                    </a:graphicData>
                  </a:graphic>
                </wp:inline>
              </w:drawing>
            </w:r>
          </w:p>
          <w:p w14:paraId="38C76D2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p w14:paraId="55B42B6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p w14:paraId="7BF27A1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ОКПД 2: 31.01.12.131- Шкафы для одежды деревянные;</w:t>
            </w:r>
          </w:p>
          <w:p w14:paraId="2041C1F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p w14:paraId="15BB91E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xml:space="preserve">КТРУ: 31.01.12.131-00000001- Шкаф для одежды деревянный </w:t>
            </w:r>
          </w:p>
          <w:p w14:paraId="57D9FF7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612A9EA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right w:val="single" w:sz="4" w:space="0" w:color="auto"/>
            </w:tcBorders>
            <w:vAlign w:val="center"/>
          </w:tcPr>
          <w:p w14:paraId="3B150A0A"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Вид материала корпуса</w:t>
            </w:r>
          </w:p>
        </w:tc>
        <w:tc>
          <w:tcPr>
            <w:tcW w:w="2127" w:type="dxa"/>
            <w:tcBorders>
              <w:top w:val="single" w:sz="4" w:space="0" w:color="auto"/>
              <w:left w:val="single" w:sz="4" w:space="0" w:color="auto"/>
              <w:right w:val="single" w:sz="4" w:space="0" w:color="auto"/>
            </w:tcBorders>
            <w:vAlign w:val="center"/>
          </w:tcPr>
          <w:p w14:paraId="312F034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ЛДСП</w:t>
            </w:r>
          </w:p>
        </w:tc>
        <w:tc>
          <w:tcPr>
            <w:tcW w:w="1842" w:type="dxa"/>
            <w:tcBorders>
              <w:top w:val="single" w:sz="4" w:space="0" w:color="auto"/>
              <w:left w:val="single" w:sz="4" w:space="0" w:color="auto"/>
              <w:right w:val="single" w:sz="4" w:space="0" w:color="auto"/>
            </w:tcBorders>
            <w:vAlign w:val="center"/>
          </w:tcPr>
          <w:p w14:paraId="739D152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right w:val="single" w:sz="4" w:space="0" w:color="auto"/>
            </w:tcBorders>
            <w:vAlign w:val="center"/>
          </w:tcPr>
          <w:p w14:paraId="6C42588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D10CFD" w:rsidRPr="00A92A59" w14:paraId="55C9328E" w14:textId="77777777" w:rsidTr="00D10CFD">
        <w:trPr>
          <w:trHeight w:val="127"/>
        </w:trPr>
        <w:tc>
          <w:tcPr>
            <w:tcW w:w="567" w:type="dxa"/>
            <w:vMerge/>
            <w:vAlign w:val="center"/>
          </w:tcPr>
          <w:p w14:paraId="63D7A9CD"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p>
        </w:tc>
        <w:tc>
          <w:tcPr>
            <w:tcW w:w="2694" w:type="dxa"/>
            <w:vMerge/>
            <w:vAlign w:val="center"/>
          </w:tcPr>
          <w:p w14:paraId="639A180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2999B13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08308CE9"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Вид шкафа</w:t>
            </w:r>
          </w:p>
        </w:tc>
        <w:tc>
          <w:tcPr>
            <w:tcW w:w="2127" w:type="dxa"/>
            <w:tcBorders>
              <w:top w:val="single" w:sz="4" w:space="0" w:color="auto"/>
              <w:left w:val="single" w:sz="4" w:space="0" w:color="auto"/>
              <w:bottom w:val="single" w:sz="4" w:space="0" w:color="auto"/>
              <w:right w:val="single" w:sz="4" w:space="0" w:color="auto"/>
            </w:tcBorders>
            <w:vAlign w:val="center"/>
          </w:tcPr>
          <w:p w14:paraId="499A78C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линейный</w:t>
            </w:r>
          </w:p>
        </w:tc>
        <w:tc>
          <w:tcPr>
            <w:tcW w:w="1842" w:type="dxa"/>
            <w:tcBorders>
              <w:top w:val="single" w:sz="4" w:space="0" w:color="auto"/>
              <w:left w:val="single" w:sz="4" w:space="0" w:color="auto"/>
              <w:bottom w:val="single" w:sz="4" w:space="0" w:color="auto"/>
              <w:right w:val="single" w:sz="4" w:space="0" w:color="auto"/>
            </w:tcBorders>
            <w:vAlign w:val="center"/>
          </w:tcPr>
          <w:p w14:paraId="46180B4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2374E02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D10CFD" w:rsidRPr="00A92A59" w14:paraId="2E369F1F" w14:textId="77777777" w:rsidTr="00D10CFD">
        <w:trPr>
          <w:trHeight w:val="127"/>
        </w:trPr>
        <w:tc>
          <w:tcPr>
            <w:tcW w:w="567" w:type="dxa"/>
            <w:vMerge/>
            <w:vAlign w:val="center"/>
          </w:tcPr>
          <w:p w14:paraId="22A5565E"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p>
        </w:tc>
        <w:tc>
          <w:tcPr>
            <w:tcW w:w="2694" w:type="dxa"/>
            <w:vMerge/>
            <w:vAlign w:val="center"/>
          </w:tcPr>
          <w:p w14:paraId="3BEF136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5DC7A27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4EB19A55"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Вид линейного шкафа</w:t>
            </w:r>
          </w:p>
        </w:tc>
        <w:tc>
          <w:tcPr>
            <w:tcW w:w="2127" w:type="dxa"/>
            <w:tcBorders>
              <w:top w:val="single" w:sz="4" w:space="0" w:color="auto"/>
              <w:left w:val="single" w:sz="4" w:space="0" w:color="auto"/>
              <w:bottom w:val="single" w:sz="4" w:space="0" w:color="auto"/>
              <w:right w:val="single" w:sz="4" w:space="0" w:color="auto"/>
            </w:tcBorders>
            <w:vAlign w:val="center"/>
          </w:tcPr>
          <w:p w14:paraId="0E7A919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xml:space="preserve">прямой  </w:t>
            </w:r>
          </w:p>
        </w:tc>
        <w:tc>
          <w:tcPr>
            <w:tcW w:w="1842" w:type="dxa"/>
            <w:tcBorders>
              <w:top w:val="single" w:sz="4" w:space="0" w:color="auto"/>
              <w:left w:val="single" w:sz="4" w:space="0" w:color="auto"/>
              <w:bottom w:val="single" w:sz="4" w:space="0" w:color="auto"/>
              <w:right w:val="single" w:sz="4" w:space="0" w:color="auto"/>
            </w:tcBorders>
            <w:vAlign w:val="center"/>
          </w:tcPr>
          <w:p w14:paraId="0F2EFD4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18B68C7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D10CFD" w:rsidRPr="00A92A59" w14:paraId="2AFF50B6" w14:textId="77777777" w:rsidTr="00D10CFD">
        <w:trPr>
          <w:trHeight w:val="127"/>
        </w:trPr>
        <w:tc>
          <w:tcPr>
            <w:tcW w:w="567" w:type="dxa"/>
            <w:vMerge/>
            <w:vAlign w:val="center"/>
          </w:tcPr>
          <w:p w14:paraId="00833A76"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p>
        </w:tc>
        <w:tc>
          <w:tcPr>
            <w:tcW w:w="2694" w:type="dxa"/>
            <w:vMerge/>
            <w:vAlign w:val="center"/>
          </w:tcPr>
          <w:p w14:paraId="45667E4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0808747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4767ECE4"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Высота шкафа, мм</w:t>
            </w:r>
          </w:p>
        </w:tc>
        <w:tc>
          <w:tcPr>
            <w:tcW w:w="2127" w:type="dxa"/>
            <w:tcBorders>
              <w:top w:val="single" w:sz="4" w:space="0" w:color="auto"/>
              <w:left w:val="single" w:sz="4" w:space="0" w:color="auto"/>
              <w:bottom w:val="single" w:sz="4" w:space="0" w:color="auto"/>
              <w:right w:val="single" w:sz="4" w:space="0" w:color="auto"/>
            </w:tcBorders>
            <w:vAlign w:val="center"/>
          </w:tcPr>
          <w:p w14:paraId="78F7B87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1900 и &lt; 2000</w:t>
            </w:r>
          </w:p>
        </w:tc>
        <w:tc>
          <w:tcPr>
            <w:tcW w:w="1842" w:type="dxa"/>
            <w:tcBorders>
              <w:top w:val="single" w:sz="4" w:space="0" w:color="auto"/>
              <w:left w:val="single" w:sz="4" w:space="0" w:color="auto"/>
              <w:bottom w:val="single" w:sz="4" w:space="0" w:color="auto"/>
              <w:right w:val="single" w:sz="4" w:space="0" w:color="auto"/>
            </w:tcBorders>
            <w:vAlign w:val="center"/>
          </w:tcPr>
          <w:p w14:paraId="526DDFE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5C32FC2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D10CFD" w:rsidRPr="00A92A59" w14:paraId="14F699F6" w14:textId="77777777" w:rsidTr="00D10CFD">
        <w:trPr>
          <w:trHeight w:val="127"/>
        </w:trPr>
        <w:tc>
          <w:tcPr>
            <w:tcW w:w="567" w:type="dxa"/>
            <w:vMerge/>
            <w:vAlign w:val="center"/>
          </w:tcPr>
          <w:p w14:paraId="1FC81DFA"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p>
        </w:tc>
        <w:tc>
          <w:tcPr>
            <w:tcW w:w="2694" w:type="dxa"/>
            <w:vMerge/>
            <w:vAlign w:val="center"/>
          </w:tcPr>
          <w:p w14:paraId="5B32BAB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4431CF7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45F162B9"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Глубина шкафа, мм</w:t>
            </w:r>
          </w:p>
        </w:tc>
        <w:tc>
          <w:tcPr>
            <w:tcW w:w="2127" w:type="dxa"/>
            <w:tcBorders>
              <w:top w:val="single" w:sz="4" w:space="0" w:color="auto"/>
              <w:left w:val="single" w:sz="4" w:space="0" w:color="auto"/>
              <w:bottom w:val="single" w:sz="4" w:space="0" w:color="auto"/>
              <w:right w:val="single" w:sz="4" w:space="0" w:color="auto"/>
            </w:tcBorders>
            <w:vAlign w:val="center"/>
          </w:tcPr>
          <w:p w14:paraId="5865202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&lt; 400</w:t>
            </w:r>
          </w:p>
        </w:tc>
        <w:tc>
          <w:tcPr>
            <w:tcW w:w="1842" w:type="dxa"/>
            <w:tcBorders>
              <w:top w:val="single" w:sz="4" w:space="0" w:color="auto"/>
              <w:left w:val="single" w:sz="4" w:space="0" w:color="auto"/>
              <w:bottom w:val="single" w:sz="4" w:space="0" w:color="auto"/>
              <w:right w:val="single" w:sz="4" w:space="0" w:color="auto"/>
            </w:tcBorders>
            <w:vAlign w:val="center"/>
          </w:tcPr>
          <w:p w14:paraId="3A8F8D4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302BA21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D10CFD" w:rsidRPr="00A92A59" w14:paraId="2B1BD784" w14:textId="77777777" w:rsidTr="00D10CFD">
        <w:trPr>
          <w:trHeight w:val="127"/>
        </w:trPr>
        <w:tc>
          <w:tcPr>
            <w:tcW w:w="567" w:type="dxa"/>
            <w:vMerge/>
            <w:vAlign w:val="center"/>
          </w:tcPr>
          <w:p w14:paraId="537D3607"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p>
        </w:tc>
        <w:tc>
          <w:tcPr>
            <w:tcW w:w="2694" w:type="dxa"/>
            <w:vMerge/>
            <w:vAlign w:val="center"/>
          </w:tcPr>
          <w:p w14:paraId="058E853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479913D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569B649E"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Длина шкафа, мм</w:t>
            </w:r>
          </w:p>
        </w:tc>
        <w:tc>
          <w:tcPr>
            <w:tcW w:w="2127" w:type="dxa"/>
            <w:tcBorders>
              <w:top w:val="single" w:sz="4" w:space="0" w:color="auto"/>
              <w:left w:val="single" w:sz="4" w:space="0" w:color="auto"/>
              <w:bottom w:val="single" w:sz="4" w:space="0" w:color="auto"/>
              <w:right w:val="single" w:sz="4" w:space="0" w:color="auto"/>
            </w:tcBorders>
            <w:vAlign w:val="center"/>
          </w:tcPr>
          <w:p w14:paraId="226FD3B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700 и &lt; 800</w:t>
            </w:r>
          </w:p>
        </w:tc>
        <w:tc>
          <w:tcPr>
            <w:tcW w:w="1842" w:type="dxa"/>
            <w:tcBorders>
              <w:top w:val="single" w:sz="4" w:space="0" w:color="auto"/>
              <w:left w:val="single" w:sz="4" w:space="0" w:color="auto"/>
              <w:bottom w:val="single" w:sz="4" w:space="0" w:color="auto"/>
              <w:right w:val="single" w:sz="4" w:space="0" w:color="auto"/>
            </w:tcBorders>
            <w:vAlign w:val="center"/>
          </w:tcPr>
          <w:p w14:paraId="371B11C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24855BB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D10CFD" w:rsidRPr="00A92A59" w14:paraId="49109B80" w14:textId="77777777" w:rsidTr="00D10CFD">
        <w:trPr>
          <w:trHeight w:val="127"/>
        </w:trPr>
        <w:tc>
          <w:tcPr>
            <w:tcW w:w="567" w:type="dxa"/>
            <w:vMerge/>
            <w:vAlign w:val="center"/>
          </w:tcPr>
          <w:p w14:paraId="6627B599"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p>
        </w:tc>
        <w:tc>
          <w:tcPr>
            <w:tcW w:w="2694" w:type="dxa"/>
            <w:vMerge/>
            <w:vAlign w:val="center"/>
          </w:tcPr>
          <w:p w14:paraId="1C6E95D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5976F1C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43257019"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Тип шкафа</w:t>
            </w:r>
          </w:p>
        </w:tc>
        <w:tc>
          <w:tcPr>
            <w:tcW w:w="2127" w:type="dxa"/>
            <w:tcBorders>
              <w:top w:val="single" w:sz="4" w:space="0" w:color="auto"/>
              <w:left w:val="single" w:sz="4" w:space="0" w:color="auto"/>
              <w:bottom w:val="single" w:sz="4" w:space="0" w:color="auto"/>
              <w:right w:val="single" w:sz="4" w:space="0" w:color="auto"/>
            </w:tcBorders>
            <w:vAlign w:val="center"/>
          </w:tcPr>
          <w:p w14:paraId="0E4A5A0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Отдельно</w:t>
            </w:r>
            <w:r>
              <w:rPr>
                <w:rFonts w:ascii="Times New Roman" w:eastAsia="Times New Roman" w:hAnsi="Times New Roman" w:cs="Times New Roman"/>
                <w:sz w:val="24"/>
                <w:szCs w:val="24"/>
                <w:lang w:val="en-US" w:eastAsia="ru-RU"/>
              </w:rPr>
              <w:t xml:space="preserve"> </w:t>
            </w:r>
            <w:r w:rsidRPr="00A92A59">
              <w:rPr>
                <w:rFonts w:ascii="Times New Roman" w:eastAsia="Times New Roman" w:hAnsi="Times New Roman" w:cs="Times New Roman"/>
                <w:sz w:val="24"/>
                <w:szCs w:val="24"/>
                <w:lang w:eastAsia="ru-RU"/>
              </w:rPr>
              <w:t>стоящий</w:t>
            </w:r>
          </w:p>
          <w:p w14:paraId="556BB9E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(цельнокорпусный)</w:t>
            </w:r>
          </w:p>
        </w:tc>
        <w:tc>
          <w:tcPr>
            <w:tcW w:w="1842" w:type="dxa"/>
            <w:tcBorders>
              <w:top w:val="single" w:sz="4" w:space="0" w:color="auto"/>
              <w:left w:val="single" w:sz="4" w:space="0" w:color="auto"/>
              <w:bottom w:val="single" w:sz="4" w:space="0" w:color="auto"/>
              <w:right w:val="single" w:sz="4" w:space="0" w:color="auto"/>
            </w:tcBorders>
            <w:vAlign w:val="center"/>
          </w:tcPr>
          <w:p w14:paraId="20C8593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4114767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D10CFD" w:rsidRPr="00A92A59" w14:paraId="186FA88C" w14:textId="77777777" w:rsidTr="00D10CFD">
        <w:trPr>
          <w:trHeight w:val="127"/>
        </w:trPr>
        <w:tc>
          <w:tcPr>
            <w:tcW w:w="567" w:type="dxa"/>
            <w:vMerge/>
            <w:vAlign w:val="center"/>
          </w:tcPr>
          <w:p w14:paraId="1D2A5E29"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p>
        </w:tc>
        <w:tc>
          <w:tcPr>
            <w:tcW w:w="2694" w:type="dxa"/>
            <w:vMerge/>
            <w:vAlign w:val="center"/>
          </w:tcPr>
          <w:p w14:paraId="7D6B0A8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0E7EFF3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39126AC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Тип шкафа по количеству дверей</w:t>
            </w:r>
          </w:p>
        </w:tc>
        <w:tc>
          <w:tcPr>
            <w:tcW w:w="2127" w:type="dxa"/>
            <w:tcBorders>
              <w:top w:val="single" w:sz="4" w:space="0" w:color="auto"/>
              <w:left w:val="single" w:sz="4" w:space="0" w:color="auto"/>
              <w:bottom w:val="single" w:sz="4" w:space="0" w:color="auto"/>
              <w:right w:val="single" w:sz="4" w:space="0" w:color="auto"/>
            </w:tcBorders>
            <w:vAlign w:val="center"/>
          </w:tcPr>
          <w:p w14:paraId="12962C4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двустворчатый</w:t>
            </w:r>
          </w:p>
        </w:tc>
        <w:tc>
          <w:tcPr>
            <w:tcW w:w="1842" w:type="dxa"/>
            <w:tcBorders>
              <w:top w:val="single" w:sz="4" w:space="0" w:color="auto"/>
              <w:left w:val="single" w:sz="4" w:space="0" w:color="auto"/>
              <w:bottom w:val="single" w:sz="4" w:space="0" w:color="auto"/>
              <w:right w:val="single" w:sz="4" w:space="0" w:color="auto"/>
            </w:tcBorders>
            <w:vAlign w:val="center"/>
          </w:tcPr>
          <w:p w14:paraId="262E7D0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607F8DC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соответствие с потребностью Заказчика</w:t>
            </w:r>
          </w:p>
        </w:tc>
      </w:tr>
      <w:tr w:rsidR="00D10CFD" w:rsidRPr="00A92A59" w14:paraId="59A0EFBF" w14:textId="77777777" w:rsidTr="00D10CFD">
        <w:trPr>
          <w:trHeight w:val="127"/>
        </w:trPr>
        <w:tc>
          <w:tcPr>
            <w:tcW w:w="567" w:type="dxa"/>
            <w:vMerge/>
            <w:vAlign w:val="center"/>
          </w:tcPr>
          <w:p w14:paraId="0EA1C9BF" w14:textId="77777777" w:rsidR="00D10CFD" w:rsidRPr="00D10CFD"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6FC5516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7FD1561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1CE01FCC"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Количество полок внутренних</w:t>
            </w:r>
          </w:p>
        </w:tc>
        <w:tc>
          <w:tcPr>
            <w:tcW w:w="2127" w:type="dxa"/>
            <w:tcBorders>
              <w:top w:val="single" w:sz="4" w:space="0" w:color="auto"/>
              <w:left w:val="single" w:sz="4" w:space="0" w:color="auto"/>
              <w:bottom w:val="single" w:sz="4" w:space="0" w:color="auto"/>
              <w:right w:val="single" w:sz="4" w:space="0" w:color="auto"/>
            </w:tcBorders>
            <w:vAlign w:val="center"/>
          </w:tcPr>
          <w:p w14:paraId="5D30A98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1</w:t>
            </w:r>
          </w:p>
        </w:tc>
        <w:tc>
          <w:tcPr>
            <w:tcW w:w="1842" w:type="dxa"/>
            <w:tcBorders>
              <w:top w:val="single" w:sz="4" w:space="0" w:color="auto"/>
              <w:left w:val="single" w:sz="4" w:space="0" w:color="auto"/>
              <w:bottom w:val="single" w:sz="4" w:space="0" w:color="auto"/>
              <w:right w:val="single" w:sz="4" w:space="0" w:color="auto"/>
            </w:tcBorders>
            <w:vAlign w:val="center"/>
          </w:tcPr>
          <w:p w14:paraId="2EE57B4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34B6888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КТРУ</w:t>
            </w:r>
          </w:p>
        </w:tc>
      </w:tr>
      <w:tr w:rsidR="00D10CFD" w:rsidRPr="00A92A59" w14:paraId="62362DA1" w14:textId="77777777" w:rsidTr="00D10CFD">
        <w:trPr>
          <w:trHeight w:val="127"/>
        </w:trPr>
        <w:tc>
          <w:tcPr>
            <w:tcW w:w="567" w:type="dxa"/>
            <w:vMerge/>
            <w:vAlign w:val="center"/>
          </w:tcPr>
          <w:p w14:paraId="0E1A5585"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p>
        </w:tc>
        <w:tc>
          <w:tcPr>
            <w:tcW w:w="2694" w:type="dxa"/>
            <w:vMerge/>
            <w:vAlign w:val="center"/>
          </w:tcPr>
          <w:p w14:paraId="234F8EB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3E2282D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4D02E1E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Топ шкафа, мм</w:t>
            </w:r>
          </w:p>
        </w:tc>
        <w:tc>
          <w:tcPr>
            <w:tcW w:w="2127" w:type="dxa"/>
            <w:tcBorders>
              <w:top w:val="single" w:sz="4" w:space="0" w:color="auto"/>
              <w:left w:val="single" w:sz="4" w:space="0" w:color="auto"/>
              <w:bottom w:val="single" w:sz="4" w:space="0" w:color="auto"/>
              <w:right w:val="single" w:sz="4" w:space="0" w:color="auto"/>
            </w:tcBorders>
            <w:vAlign w:val="center"/>
          </w:tcPr>
          <w:p w14:paraId="02A031C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24 и &lt; 30</w:t>
            </w:r>
          </w:p>
        </w:tc>
        <w:tc>
          <w:tcPr>
            <w:tcW w:w="1842" w:type="dxa"/>
            <w:tcBorders>
              <w:top w:val="single" w:sz="4" w:space="0" w:color="auto"/>
              <w:left w:val="single" w:sz="4" w:space="0" w:color="auto"/>
              <w:bottom w:val="single" w:sz="4" w:space="0" w:color="auto"/>
              <w:right w:val="single" w:sz="4" w:space="0" w:color="auto"/>
            </w:tcBorders>
            <w:vAlign w:val="center"/>
          </w:tcPr>
          <w:p w14:paraId="56A3871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5A82AD1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долговечностью при эксплуатации</w:t>
            </w:r>
          </w:p>
        </w:tc>
      </w:tr>
      <w:tr w:rsidR="00D10CFD" w:rsidRPr="00A92A59" w14:paraId="478784D8" w14:textId="77777777" w:rsidTr="00D10CFD">
        <w:trPr>
          <w:trHeight w:val="127"/>
        </w:trPr>
        <w:tc>
          <w:tcPr>
            <w:tcW w:w="567" w:type="dxa"/>
            <w:vMerge/>
            <w:vAlign w:val="center"/>
          </w:tcPr>
          <w:p w14:paraId="53816C2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271E046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459AE7A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62B52F5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Толщина стенок, дверей и полок, мм</w:t>
            </w:r>
          </w:p>
        </w:tc>
        <w:tc>
          <w:tcPr>
            <w:tcW w:w="2127" w:type="dxa"/>
            <w:tcBorders>
              <w:top w:val="single" w:sz="4" w:space="0" w:color="auto"/>
              <w:left w:val="single" w:sz="4" w:space="0" w:color="auto"/>
              <w:bottom w:val="single" w:sz="4" w:space="0" w:color="auto"/>
              <w:right w:val="single" w:sz="4" w:space="0" w:color="auto"/>
            </w:tcBorders>
            <w:vAlign w:val="center"/>
          </w:tcPr>
          <w:p w14:paraId="5BE6996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18</w:t>
            </w:r>
          </w:p>
        </w:tc>
        <w:tc>
          <w:tcPr>
            <w:tcW w:w="1842" w:type="dxa"/>
            <w:tcBorders>
              <w:top w:val="single" w:sz="4" w:space="0" w:color="auto"/>
              <w:left w:val="single" w:sz="4" w:space="0" w:color="auto"/>
              <w:bottom w:val="single" w:sz="4" w:space="0" w:color="auto"/>
              <w:right w:val="single" w:sz="4" w:space="0" w:color="auto"/>
            </w:tcBorders>
            <w:vAlign w:val="center"/>
          </w:tcPr>
          <w:p w14:paraId="38984BC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45A0DE9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долговечностью при эксплуатации</w:t>
            </w:r>
          </w:p>
        </w:tc>
      </w:tr>
      <w:tr w:rsidR="00D10CFD" w:rsidRPr="00A92A59" w14:paraId="3F5468E3" w14:textId="77777777" w:rsidTr="00D10CFD">
        <w:trPr>
          <w:trHeight w:val="127"/>
        </w:trPr>
        <w:tc>
          <w:tcPr>
            <w:tcW w:w="567" w:type="dxa"/>
            <w:vMerge/>
            <w:vAlign w:val="center"/>
          </w:tcPr>
          <w:p w14:paraId="35002B5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628B460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140B495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1008BE83"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Штанга для одежды (телескопическая)</w:t>
            </w:r>
          </w:p>
        </w:tc>
        <w:tc>
          <w:tcPr>
            <w:tcW w:w="2127" w:type="dxa"/>
            <w:tcBorders>
              <w:top w:val="single" w:sz="4" w:space="0" w:color="auto"/>
              <w:left w:val="single" w:sz="4" w:space="0" w:color="auto"/>
              <w:bottom w:val="single" w:sz="4" w:space="0" w:color="auto"/>
              <w:right w:val="single" w:sz="4" w:space="0" w:color="auto"/>
            </w:tcBorders>
            <w:vAlign w:val="center"/>
          </w:tcPr>
          <w:p w14:paraId="3A81546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наличие</w:t>
            </w:r>
          </w:p>
        </w:tc>
        <w:tc>
          <w:tcPr>
            <w:tcW w:w="1842" w:type="dxa"/>
            <w:tcBorders>
              <w:top w:val="single" w:sz="4" w:space="0" w:color="auto"/>
              <w:left w:val="single" w:sz="4" w:space="0" w:color="auto"/>
              <w:bottom w:val="single" w:sz="4" w:space="0" w:color="auto"/>
              <w:right w:val="single" w:sz="4" w:space="0" w:color="auto"/>
            </w:tcBorders>
            <w:vAlign w:val="center"/>
          </w:tcPr>
          <w:p w14:paraId="0E8F985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35D4C9F4"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назначением при эксплуатации</w:t>
            </w:r>
          </w:p>
        </w:tc>
      </w:tr>
      <w:tr w:rsidR="00D10CFD" w:rsidRPr="00A92A59" w14:paraId="4708AA92" w14:textId="77777777" w:rsidTr="00D10CFD">
        <w:trPr>
          <w:trHeight w:val="127"/>
        </w:trPr>
        <w:tc>
          <w:tcPr>
            <w:tcW w:w="567" w:type="dxa"/>
            <w:vMerge/>
            <w:vAlign w:val="center"/>
          </w:tcPr>
          <w:p w14:paraId="24489EB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10FE7D1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0E10EF2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3AB3C6A5"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Количество дверных ручек, шт.</w:t>
            </w:r>
          </w:p>
        </w:tc>
        <w:tc>
          <w:tcPr>
            <w:tcW w:w="2127" w:type="dxa"/>
            <w:tcBorders>
              <w:top w:val="single" w:sz="4" w:space="0" w:color="auto"/>
              <w:left w:val="single" w:sz="4" w:space="0" w:color="auto"/>
              <w:bottom w:val="single" w:sz="4" w:space="0" w:color="auto"/>
              <w:right w:val="single" w:sz="4" w:space="0" w:color="auto"/>
            </w:tcBorders>
            <w:vAlign w:val="center"/>
          </w:tcPr>
          <w:p w14:paraId="1DD87E1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14:paraId="156ACDA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3D60D64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удобством при эксплуатации</w:t>
            </w:r>
          </w:p>
        </w:tc>
      </w:tr>
      <w:tr w:rsidR="00D10CFD" w:rsidRPr="00A92A59" w14:paraId="7FF21CB5" w14:textId="77777777" w:rsidTr="00D10CFD">
        <w:trPr>
          <w:trHeight w:val="127"/>
        </w:trPr>
        <w:tc>
          <w:tcPr>
            <w:tcW w:w="567" w:type="dxa"/>
            <w:vMerge/>
            <w:vAlign w:val="center"/>
          </w:tcPr>
          <w:p w14:paraId="328481E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20782CBF"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3D596D3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2ABF7195"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Количество опор, шт.</w:t>
            </w:r>
          </w:p>
        </w:tc>
        <w:tc>
          <w:tcPr>
            <w:tcW w:w="2127" w:type="dxa"/>
            <w:tcBorders>
              <w:top w:val="single" w:sz="4" w:space="0" w:color="auto"/>
              <w:left w:val="single" w:sz="4" w:space="0" w:color="auto"/>
              <w:bottom w:val="single" w:sz="4" w:space="0" w:color="auto"/>
              <w:right w:val="single" w:sz="4" w:space="0" w:color="auto"/>
            </w:tcBorders>
            <w:vAlign w:val="center"/>
          </w:tcPr>
          <w:p w14:paraId="0D75271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vAlign w:val="center"/>
          </w:tcPr>
          <w:p w14:paraId="626A500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238D549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устойчивостью при эксплуатации</w:t>
            </w:r>
          </w:p>
        </w:tc>
      </w:tr>
      <w:tr w:rsidR="00D10CFD" w:rsidRPr="00A92A59" w14:paraId="765B546D" w14:textId="77777777" w:rsidTr="00D10CFD">
        <w:trPr>
          <w:trHeight w:val="127"/>
        </w:trPr>
        <w:tc>
          <w:tcPr>
            <w:tcW w:w="567" w:type="dxa"/>
            <w:vMerge/>
            <w:vAlign w:val="center"/>
          </w:tcPr>
          <w:p w14:paraId="06444A6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04E66A8C"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16922147"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7F135EE8"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Вид крепления деталей</w:t>
            </w:r>
          </w:p>
        </w:tc>
        <w:tc>
          <w:tcPr>
            <w:tcW w:w="2127" w:type="dxa"/>
            <w:tcBorders>
              <w:top w:val="single" w:sz="4" w:space="0" w:color="auto"/>
              <w:left w:val="single" w:sz="4" w:space="0" w:color="auto"/>
              <w:bottom w:val="single" w:sz="4" w:space="0" w:color="auto"/>
              <w:right w:val="single" w:sz="4" w:space="0" w:color="auto"/>
            </w:tcBorders>
            <w:vAlign w:val="center"/>
          </w:tcPr>
          <w:p w14:paraId="252CDA6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xml:space="preserve">эксцентриковая </w:t>
            </w:r>
            <w:r w:rsidRPr="00A92A59">
              <w:rPr>
                <w:rFonts w:ascii="Times New Roman" w:eastAsia="Times New Roman" w:hAnsi="Times New Roman" w:cs="Times New Roman"/>
                <w:sz w:val="24"/>
                <w:szCs w:val="24"/>
                <w:lang w:eastAsia="ru-RU"/>
              </w:rPr>
              <w:lastRenderedPageBreak/>
              <w:t>стяжка</w:t>
            </w:r>
          </w:p>
        </w:tc>
        <w:tc>
          <w:tcPr>
            <w:tcW w:w="1842" w:type="dxa"/>
            <w:tcBorders>
              <w:top w:val="single" w:sz="4" w:space="0" w:color="auto"/>
              <w:left w:val="single" w:sz="4" w:space="0" w:color="auto"/>
              <w:bottom w:val="single" w:sz="4" w:space="0" w:color="auto"/>
              <w:right w:val="single" w:sz="4" w:space="0" w:color="auto"/>
            </w:tcBorders>
            <w:vAlign w:val="center"/>
          </w:tcPr>
          <w:p w14:paraId="44C26486"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709745B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xml:space="preserve">Простота и надежность </w:t>
            </w:r>
            <w:r w:rsidRPr="00A92A59">
              <w:rPr>
                <w:rFonts w:ascii="Times New Roman" w:eastAsia="Times New Roman" w:hAnsi="Times New Roman" w:cs="Times New Roman"/>
                <w:sz w:val="24"/>
                <w:szCs w:val="24"/>
                <w:lang w:eastAsia="ru-RU"/>
              </w:rPr>
              <w:lastRenderedPageBreak/>
              <w:t>крепления</w:t>
            </w:r>
          </w:p>
        </w:tc>
      </w:tr>
      <w:tr w:rsidR="00D10CFD" w:rsidRPr="00A92A59" w14:paraId="234BDD58" w14:textId="77777777" w:rsidTr="00D10CFD">
        <w:trPr>
          <w:trHeight w:val="127"/>
        </w:trPr>
        <w:tc>
          <w:tcPr>
            <w:tcW w:w="567" w:type="dxa"/>
            <w:vMerge/>
            <w:vAlign w:val="center"/>
          </w:tcPr>
          <w:p w14:paraId="28C2C1A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528CC8D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7E0296E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44642D34"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Толщина кромки, мм</w:t>
            </w:r>
          </w:p>
        </w:tc>
        <w:tc>
          <w:tcPr>
            <w:tcW w:w="2127" w:type="dxa"/>
            <w:tcBorders>
              <w:top w:val="single" w:sz="4" w:space="0" w:color="auto"/>
              <w:left w:val="single" w:sz="4" w:space="0" w:color="auto"/>
              <w:bottom w:val="single" w:sz="4" w:space="0" w:color="auto"/>
              <w:right w:val="single" w:sz="4" w:space="0" w:color="auto"/>
            </w:tcBorders>
            <w:vAlign w:val="center"/>
          </w:tcPr>
          <w:p w14:paraId="5227058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 2</w:t>
            </w:r>
          </w:p>
        </w:tc>
        <w:tc>
          <w:tcPr>
            <w:tcW w:w="1842" w:type="dxa"/>
            <w:tcBorders>
              <w:top w:val="single" w:sz="4" w:space="0" w:color="auto"/>
              <w:left w:val="single" w:sz="4" w:space="0" w:color="auto"/>
              <w:bottom w:val="single" w:sz="4" w:space="0" w:color="auto"/>
              <w:right w:val="single" w:sz="4" w:space="0" w:color="auto"/>
            </w:tcBorders>
            <w:vAlign w:val="center"/>
          </w:tcPr>
          <w:p w14:paraId="3E0BB328"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61E4D853"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надежностью и долговечностью при эксплуатации</w:t>
            </w:r>
          </w:p>
        </w:tc>
      </w:tr>
      <w:tr w:rsidR="00D10CFD" w:rsidRPr="00A92A59" w14:paraId="6A662343" w14:textId="77777777" w:rsidTr="00D10CFD">
        <w:trPr>
          <w:trHeight w:val="127"/>
        </w:trPr>
        <w:tc>
          <w:tcPr>
            <w:tcW w:w="567" w:type="dxa"/>
            <w:vMerge/>
            <w:vAlign w:val="center"/>
          </w:tcPr>
          <w:p w14:paraId="30772FBE"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676F5D65"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365ECF92"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6E4DF2BF"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Материал кромки</w:t>
            </w:r>
          </w:p>
        </w:tc>
        <w:tc>
          <w:tcPr>
            <w:tcW w:w="2127" w:type="dxa"/>
            <w:tcBorders>
              <w:top w:val="single" w:sz="4" w:space="0" w:color="auto"/>
              <w:left w:val="single" w:sz="4" w:space="0" w:color="auto"/>
              <w:bottom w:val="single" w:sz="4" w:space="0" w:color="auto"/>
              <w:right w:val="single" w:sz="4" w:space="0" w:color="auto"/>
            </w:tcBorders>
            <w:vAlign w:val="center"/>
          </w:tcPr>
          <w:p w14:paraId="3F667A01"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ПВХ</w:t>
            </w:r>
          </w:p>
        </w:tc>
        <w:tc>
          <w:tcPr>
            <w:tcW w:w="1842" w:type="dxa"/>
            <w:tcBorders>
              <w:top w:val="single" w:sz="4" w:space="0" w:color="auto"/>
              <w:left w:val="single" w:sz="4" w:space="0" w:color="auto"/>
              <w:bottom w:val="single" w:sz="4" w:space="0" w:color="auto"/>
              <w:right w:val="single" w:sz="4" w:space="0" w:color="auto"/>
            </w:tcBorders>
            <w:vAlign w:val="center"/>
          </w:tcPr>
          <w:p w14:paraId="5963528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5260E60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безопасностью при эксплуатации</w:t>
            </w:r>
          </w:p>
        </w:tc>
      </w:tr>
      <w:tr w:rsidR="00D10CFD" w:rsidRPr="00A92A59" w14:paraId="341BDC77" w14:textId="77777777" w:rsidTr="00D10CFD">
        <w:trPr>
          <w:trHeight w:val="127"/>
        </w:trPr>
        <w:tc>
          <w:tcPr>
            <w:tcW w:w="567" w:type="dxa"/>
            <w:vMerge/>
            <w:vAlign w:val="center"/>
          </w:tcPr>
          <w:p w14:paraId="6B63B76D"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4" w:type="dxa"/>
            <w:vMerge/>
            <w:vAlign w:val="center"/>
          </w:tcPr>
          <w:p w14:paraId="6B80B4A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1984" w:type="dxa"/>
            <w:vMerge/>
            <w:vAlign w:val="center"/>
          </w:tcPr>
          <w:p w14:paraId="439E4AD9"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2AAA2FE4" w14:textId="77777777" w:rsidR="00D10CFD" w:rsidRPr="00A92A59" w:rsidRDefault="00D10CFD" w:rsidP="00D10CFD">
            <w:pPr>
              <w:spacing w:after="0" w:line="240" w:lineRule="auto"/>
              <w:rPr>
                <w:rFonts w:ascii="Times New Roman" w:eastAsia="Times New Roman" w:hAnsi="Times New Roman" w:cs="Times New Roman"/>
                <w:sz w:val="24"/>
                <w:szCs w:val="24"/>
                <w:lang w:val="en-US" w:eastAsia="ru-RU"/>
              </w:rPr>
            </w:pPr>
            <w:r w:rsidRPr="00A92A59">
              <w:rPr>
                <w:rFonts w:ascii="Times New Roman" w:eastAsia="Times New Roman" w:hAnsi="Times New Roman" w:cs="Times New Roman"/>
                <w:sz w:val="24"/>
                <w:szCs w:val="24"/>
                <w:lang w:val="en-US" w:eastAsia="ru-RU"/>
              </w:rPr>
              <w:t>Цвет мебели</w:t>
            </w:r>
          </w:p>
        </w:tc>
        <w:tc>
          <w:tcPr>
            <w:tcW w:w="2127" w:type="dxa"/>
            <w:tcBorders>
              <w:top w:val="single" w:sz="4" w:space="0" w:color="auto"/>
              <w:left w:val="single" w:sz="4" w:space="0" w:color="auto"/>
              <w:bottom w:val="single" w:sz="4" w:space="0" w:color="auto"/>
              <w:right w:val="single" w:sz="4" w:space="0" w:color="auto"/>
            </w:tcBorders>
            <w:vAlign w:val="center"/>
          </w:tcPr>
          <w:p w14:paraId="5DFBF520"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французский орех или аналог</w:t>
            </w:r>
          </w:p>
        </w:tc>
        <w:tc>
          <w:tcPr>
            <w:tcW w:w="1842" w:type="dxa"/>
            <w:tcBorders>
              <w:top w:val="single" w:sz="4" w:space="0" w:color="auto"/>
              <w:left w:val="single" w:sz="4" w:space="0" w:color="auto"/>
              <w:bottom w:val="single" w:sz="4" w:space="0" w:color="auto"/>
              <w:right w:val="single" w:sz="4" w:space="0" w:color="auto"/>
            </w:tcBorders>
            <w:vAlign w:val="center"/>
          </w:tcPr>
          <w:p w14:paraId="25F7A86A"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2904B18B" w14:textId="77777777" w:rsidR="00D10CFD" w:rsidRPr="00A92A59" w:rsidRDefault="00D10CFD" w:rsidP="00D10CFD">
            <w:pPr>
              <w:spacing w:after="0" w:line="240" w:lineRule="auto"/>
              <w:rPr>
                <w:rFonts w:ascii="Times New Roman" w:eastAsia="Times New Roman" w:hAnsi="Times New Roman" w:cs="Times New Roman"/>
                <w:sz w:val="24"/>
                <w:szCs w:val="24"/>
                <w:lang w:eastAsia="ru-RU"/>
              </w:rPr>
            </w:pPr>
            <w:r w:rsidRPr="00A92A59">
              <w:rPr>
                <w:rFonts w:ascii="Times New Roman" w:eastAsia="Times New Roman" w:hAnsi="Times New Roman" w:cs="Times New Roman"/>
                <w:sz w:val="24"/>
                <w:szCs w:val="24"/>
                <w:lang w:eastAsia="ru-RU"/>
              </w:rPr>
              <w:t>В соответствии с выдержанным единым офисным стилем в интерьере заказчика</w:t>
            </w:r>
          </w:p>
        </w:tc>
      </w:tr>
    </w:tbl>
    <w:p w14:paraId="2DD8AA0C" w14:textId="7FD9E822" w:rsidR="0094382D" w:rsidRDefault="0094382D" w:rsidP="004815A7">
      <w:pPr>
        <w:spacing w:after="0" w:line="240" w:lineRule="auto"/>
        <w:rPr>
          <w:rFonts w:ascii="Times New Roman" w:hAnsi="Times New Roman" w:cs="Times New Roman"/>
          <w:b/>
          <w:sz w:val="28"/>
          <w:szCs w:val="28"/>
        </w:rPr>
      </w:pPr>
    </w:p>
    <w:p w14:paraId="65AB5DEE" w14:textId="77777777" w:rsidR="00C379C6" w:rsidRDefault="00C203E5" w:rsidP="004815A7">
      <w:pPr>
        <w:spacing w:after="0" w:line="240" w:lineRule="auto"/>
        <w:jc w:val="center"/>
        <w:rPr>
          <w:rFonts w:ascii="Times New Roman" w:hAnsi="Times New Roman" w:cs="Times New Roman"/>
          <w:b/>
          <w:sz w:val="28"/>
          <w:szCs w:val="28"/>
        </w:rPr>
      </w:pPr>
      <w:r w:rsidRPr="0094382D">
        <w:rPr>
          <w:rFonts w:ascii="Times New Roman" w:hAnsi="Times New Roman" w:cs="Times New Roman"/>
          <w:sz w:val="28"/>
          <w:szCs w:val="28"/>
        </w:rPr>
        <w:br w:type="page"/>
      </w:r>
      <w:r w:rsidR="00C379C6">
        <w:rPr>
          <w:rFonts w:ascii="Times New Roman" w:hAnsi="Times New Roman" w:cs="Times New Roman"/>
          <w:b/>
          <w:sz w:val="28"/>
          <w:szCs w:val="28"/>
          <w:lang w:val="en-US"/>
        </w:rPr>
        <w:lastRenderedPageBreak/>
        <w:t>I</w:t>
      </w:r>
      <w:r w:rsidR="00CA4751">
        <w:rPr>
          <w:rFonts w:ascii="Times New Roman" w:hAnsi="Times New Roman" w:cs="Times New Roman"/>
          <w:b/>
          <w:sz w:val="28"/>
          <w:szCs w:val="28"/>
          <w:lang w:val="en-US"/>
        </w:rPr>
        <w:t>II</w:t>
      </w:r>
      <w:r w:rsidR="00C379C6">
        <w:rPr>
          <w:rFonts w:ascii="Times New Roman" w:hAnsi="Times New Roman" w:cs="Times New Roman"/>
          <w:b/>
          <w:sz w:val="28"/>
          <w:szCs w:val="28"/>
        </w:rPr>
        <w:t xml:space="preserve">. ОБОСНОВАНИЕ </w:t>
      </w:r>
      <w:r w:rsidRPr="00C203E5">
        <w:rPr>
          <w:rFonts w:ascii="Times New Roman" w:hAnsi="Times New Roman" w:cs="Times New Roman"/>
          <w:b/>
          <w:sz w:val="28"/>
          <w:szCs w:val="28"/>
        </w:rPr>
        <w:t>НАЧАЛЬНОЙ (МАКСИМАЛЬНОЙ) ЦЕНЫ КОНТРАКТА</w:t>
      </w:r>
    </w:p>
    <w:tbl>
      <w:tblPr>
        <w:tblStyle w:val="af"/>
        <w:tblW w:w="15135" w:type="dxa"/>
        <w:tblLayout w:type="fixed"/>
        <w:tblLook w:val="04A0" w:firstRow="1" w:lastRow="0" w:firstColumn="1" w:lastColumn="0" w:noHBand="0" w:noVBand="1"/>
      </w:tblPr>
      <w:tblGrid>
        <w:gridCol w:w="5256"/>
        <w:gridCol w:w="9879"/>
      </w:tblGrid>
      <w:tr w:rsidR="00377D54" w14:paraId="3057EFFB" w14:textId="77777777" w:rsidTr="00377D54">
        <w:trPr>
          <w:trHeight w:val="480"/>
        </w:trPr>
        <w:tc>
          <w:tcPr>
            <w:tcW w:w="15134" w:type="dxa"/>
            <w:gridSpan w:val="2"/>
            <w:tcBorders>
              <w:top w:val="nil"/>
              <w:left w:val="nil"/>
              <w:bottom w:val="single" w:sz="4" w:space="0" w:color="auto"/>
              <w:right w:val="nil"/>
            </w:tcBorders>
            <w:hideMark/>
          </w:tcPr>
          <w:p w14:paraId="579954D2" w14:textId="654629B3" w:rsidR="00377D54" w:rsidRDefault="00B15ED5" w:rsidP="004815A7">
            <w:pPr>
              <w:contextualSpacing/>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Расчет о</w:t>
            </w:r>
            <w:r w:rsidR="00377D54">
              <w:rPr>
                <w:rFonts w:ascii="Times New Roman" w:eastAsia="Times New Roman" w:hAnsi="Times New Roman" w:cs="Times New Roman"/>
                <w:b/>
                <w:bCs/>
                <w:sz w:val="24"/>
                <w:szCs w:val="24"/>
                <w:lang w:eastAsia="ar-SA"/>
              </w:rPr>
              <w:t>босновани</w:t>
            </w:r>
            <w:r>
              <w:rPr>
                <w:rFonts w:ascii="Times New Roman" w:eastAsia="Times New Roman" w:hAnsi="Times New Roman" w:cs="Times New Roman"/>
                <w:b/>
                <w:bCs/>
                <w:sz w:val="24"/>
                <w:szCs w:val="24"/>
                <w:lang w:eastAsia="ar-SA"/>
              </w:rPr>
              <w:t>я</w:t>
            </w:r>
            <w:r w:rsidR="00377D54">
              <w:rPr>
                <w:rFonts w:ascii="Times New Roman" w:eastAsia="Times New Roman" w:hAnsi="Times New Roman" w:cs="Times New Roman"/>
                <w:b/>
                <w:bCs/>
                <w:sz w:val="24"/>
                <w:szCs w:val="24"/>
                <w:lang w:eastAsia="ar-SA"/>
              </w:rPr>
              <w:t xml:space="preserve"> начальной (максимальной) цены контракта </w:t>
            </w:r>
            <w:r w:rsidRPr="00B15ED5">
              <w:rPr>
                <w:rFonts w:ascii="Times New Roman" w:eastAsia="Times New Roman" w:hAnsi="Times New Roman" w:cs="Times New Roman"/>
                <w:b/>
                <w:bCs/>
                <w:sz w:val="24"/>
                <w:szCs w:val="24"/>
                <w:lang w:eastAsia="ar-SA"/>
              </w:rPr>
              <w:t>на поставку</w:t>
            </w:r>
            <w:r w:rsidR="0037286B">
              <w:rPr>
                <w:rFonts w:ascii="Times New Roman" w:eastAsia="Times New Roman" w:hAnsi="Times New Roman" w:cs="Times New Roman"/>
                <w:b/>
                <w:bCs/>
                <w:sz w:val="24"/>
                <w:szCs w:val="24"/>
                <w:lang w:eastAsia="ar-SA"/>
              </w:rPr>
              <w:t xml:space="preserve"> офисной</w:t>
            </w:r>
            <w:r w:rsidRPr="00B15ED5">
              <w:rPr>
                <w:rFonts w:ascii="Times New Roman" w:eastAsia="Times New Roman" w:hAnsi="Times New Roman" w:cs="Times New Roman"/>
                <w:b/>
                <w:bCs/>
                <w:sz w:val="24"/>
                <w:szCs w:val="24"/>
                <w:lang w:eastAsia="ar-SA"/>
              </w:rPr>
              <w:t xml:space="preserve"> мебели для нужд ИПУ РАН</w:t>
            </w:r>
          </w:p>
        </w:tc>
      </w:tr>
      <w:tr w:rsidR="00377D54" w14:paraId="62394833" w14:textId="77777777" w:rsidTr="00377D54">
        <w:trPr>
          <w:trHeight w:val="830"/>
        </w:trPr>
        <w:tc>
          <w:tcPr>
            <w:tcW w:w="5256" w:type="dxa"/>
            <w:tcBorders>
              <w:top w:val="single" w:sz="4" w:space="0" w:color="auto"/>
              <w:left w:val="single" w:sz="4" w:space="0" w:color="auto"/>
              <w:bottom w:val="single" w:sz="4" w:space="0" w:color="auto"/>
              <w:right w:val="single" w:sz="4" w:space="0" w:color="auto"/>
            </w:tcBorders>
            <w:vAlign w:val="center"/>
            <w:hideMark/>
          </w:tcPr>
          <w:p w14:paraId="389E350B" w14:textId="77777777" w:rsidR="00377D54" w:rsidRDefault="00377D54" w:rsidP="004815A7">
            <w:pPr>
              <w:contextualSpacing/>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Используемый метод определения НМЦК:</w:t>
            </w:r>
          </w:p>
        </w:tc>
        <w:tc>
          <w:tcPr>
            <w:tcW w:w="9878" w:type="dxa"/>
            <w:tcBorders>
              <w:top w:val="single" w:sz="4" w:space="0" w:color="auto"/>
              <w:left w:val="single" w:sz="4" w:space="0" w:color="auto"/>
              <w:bottom w:val="single" w:sz="4" w:space="0" w:color="auto"/>
              <w:right w:val="single" w:sz="4" w:space="0" w:color="auto"/>
            </w:tcBorders>
            <w:vAlign w:val="center"/>
            <w:hideMark/>
          </w:tcPr>
          <w:p w14:paraId="2865BE11" w14:textId="77777777" w:rsidR="00377D54" w:rsidRDefault="00377D54" w:rsidP="004815A7">
            <w:pPr>
              <w:contextualSpacing/>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Метод сопоставимых рыночных цен (анализ рынка)</w:t>
            </w:r>
          </w:p>
        </w:tc>
      </w:tr>
      <w:tr w:rsidR="00377D54" w14:paraId="2C7DB6C2" w14:textId="77777777" w:rsidTr="00377D54">
        <w:trPr>
          <w:trHeight w:val="1550"/>
        </w:trPr>
        <w:tc>
          <w:tcPr>
            <w:tcW w:w="15134" w:type="dxa"/>
            <w:gridSpan w:val="2"/>
            <w:tcBorders>
              <w:top w:val="single" w:sz="4" w:space="0" w:color="auto"/>
              <w:left w:val="nil"/>
              <w:bottom w:val="nil"/>
              <w:right w:val="nil"/>
            </w:tcBorders>
          </w:tcPr>
          <w:p w14:paraId="4A93A4F1" w14:textId="77777777" w:rsidR="00377D54" w:rsidRDefault="00377D54" w:rsidP="004815A7">
            <w:pPr>
              <w:contextualSpacing/>
              <w:jc w:val="both"/>
              <w:rPr>
                <w:rFonts w:ascii="Times New Roman" w:eastAsia="Times New Roman" w:hAnsi="Times New Roman" w:cs="Times New Roman"/>
                <w:bCs/>
                <w:sz w:val="24"/>
                <w:szCs w:val="24"/>
                <w:lang w:eastAsia="ar-SA"/>
              </w:rPr>
            </w:pPr>
          </w:p>
          <w:p w14:paraId="1D2B9848" w14:textId="77777777" w:rsidR="00377D54" w:rsidRDefault="00377D54" w:rsidP="004815A7">
            <w:pPr>
              <w:contextualSpacing/>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377D54" w14:paraId="35A3880C" w14:textId="77777777" w:rsidTr="004044F1">
        <w:trPr>
          <w:trHeight w:val="3006"/>
        </w:trPr>
        <w:tc>
          <w:tcPr>
            <w:tcW w:w="15134" w:type="dxa"/>
            <w:gridSpan w:val="2"/>
            <w:tcBorders>
              <w:top w:val="nil"/>
              <w:left w:val="nil"/>
              <w:bottom w:val="nil"/>
              <w:right w:val="nil"/>
            </w:tcBorders>
          </w:tcPr>
          <w:p w14:paraId="6DD8F795" w14:textId="77777777" w:rsidR="00377D54" w:rsidRDefault="00377D54" w:rsidP="004815A7">
            <w:pPr>
              <w:contextualSpacing/>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p w14:paraId="379EF76E" w14:textId="77777777" w:rsidR="00377D54" w:rsidRDefault="00377D54" w:rsidP="004815A7">
            <w:pPr>
              <w:contextualSpacing/>
              <w:jc w:val="both"/>
              <w:rPr>
                <w:rFonts w:ascii="Times New Roman" w:eastAsia="Times New Roman" w:hAnsi="Times New Roman" w:cs="Times New Roman"/>
                <w:bCs/>
                <w:sz w:val="24"/>
                <w:szCs w:val="24"/>
                <w:lang w:eastAsia="ar-SA"/>
              </w:rPr>
            </w:pPr>
          </w:p>
          <w:p w14:paraId="68870ACE" w14:textId="77777777" w:rsidR="00377D54" w:rsidRDefault="00377D54" w:rsidP="004815A7">
            <w:pPr>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bCs/>
                <w:sz w:val="24"/>
                <w:szCs w:val="24"/>
                <w:lang w:eastAsia="ar-SA"/>
              </w:rPr>
              <w:t xml:space="preserve">Способ размещения заказа: </w:t>
            </w:r>
            <w:r>
              <w:rPr>
                <w:rFonts w:ascii="Times New Roman" w:eastAsia="Times New Roman" w:hAnsi="Times New Roman" w:cs="Times New Roman"/>
                <w:b/>
                <w:sz w:val="24"/>
                <w:szCs w:val="24"/>
                <w:lang w:eastAsia="ar-SA"/>
              </w:rPr>
              <w:t>электронный аукцион</w:t>
            </w:r>
          </w:p>
          <w:tbl>
            <w:tblPr>
              <w:tblW w:w="15015" w:type="dxa"/>
              <w:tblLayout w:type="fixed"/>
              <w:tblLook w:val="04A0" w:firstRow="1" w:lastRow="0" w:firstColumn="1" w:lastColumn="0" w:noHBand="0" w:noVBand="1"/>
            </w:tblPr>
            <w:tblGrid>
              <w:gridCol w:w="561"/>
              <w:gridCol w:w="2128"/>
              <w:gridCol w:w="708"/>
              <w:gridCol w:w="709"/>
              <w:gridCol w:w="1134"/>
              <w:gridCol w:w="1276"/>
              <w:gridCol w:w="1134"/>
              <w:gridCol w:w="1276"/>
              <w:gridCol w:w="1134"/>
              <w:gridCol w:w="1270"/>
              <w:gridCol w:w="1134"/>
              <w:gridCol w:w="1559"/>
              <w:gridCol w:w="992"/>
            </w:tblGrid>
            <w:tr w:rsidR="00B15ED5" w14:paraId="184BC46A" w14:textId="77777777" w:rsidTr="00B15ED5">
              <w:trPr>
                <w:trHeight w:val="704"/>
              </w:trPr>
              <w:tc>
                <w:tcPr>
                  <w:tcW w:w="561" w:type="dxa"/>
                  <w:vMerge w:val="restart"/>
                  <w:tcBorders>
                    <w:top w:val="single" w:sz="4" w:space="0" w:color="auto"/>
                    <w:left w:val="single" w:sz="4" w:space="0" w:color="auto"/>
                    <w:bottom w:val="single" w:sz="4" w:space="0" w:color="auto"/>
                    <w:right w:val="single" w:sz="4" w:space="0" w:color="auto"/>
                  </w:tcBorders>
                  <w:vAlign w:val="center"/>
                  <w:hideMark/>
                </w:tcPr>
                <w:p w14:paraId="1FB6647E" w14:textId="77777777" w:rsidR="00377D54" w:rsidRDefault="00377D54" w:rsidP="004815A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№п/п</w:t>
                  </w: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14:paraId="3339FF94" w14:textId="77777777" w:rsidR="00377D54" w:rsidRDefault="00377D54" w:rsidP="004815A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Наименование товара</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530EA762" w14:textId="77777777" w:rsidR="00377D54" w:rsidRDefault="00377D54" w:rsidP="004815A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Ед. изм.</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7438338A" w14:textId="77777777" w:rsidR="00377D54" w:rsidRDefault="00377D54" w:rsidP="004815A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Кол-во</w:t>
                  </w:r>
                </w:p>
              </w:tc>
              <w:tc>
                <w:tcPr>
                  <w:tcW w:w="2410" w:type="dxa"/>
                  <w:gridSpan w:val="2"/>
                  <w:tcBorders>
                    <w:top w:val="single" w:sz="4" w:space="0" w:color="auto"/>
                    <w:left w:val="nil"/>
                    <w:bottom w:val="single" w:sz="4" w:space="0" w:color="auto"/>
                    <w:right w:val="single" w:sz="4" w:space="0" w:color="auto"/>
                  </w:tcBorders>
                  <w:vAlign w:val="center"/>
                  <w:hideMark/>
                </w:tcPr>
                <w:p w14:paraId="2427311D" w14:textId="77777777" w:rsidR="00377D54" w:rsidRDefault="00377D54" w:rsidP="004815A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Поставщик 1</w:t>
                  </w:r>
                </w:p>
                <w:p w14:paraId="2B1E2647" w14:textId="19E20391" w:rsidR="00A86547" w:rsidRDefault="00A86547" w:rsidP="004815A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вх. № </w:t>
                  </w:r>
                  <w:r w:rsidR="00285BC6">
                    <w:rPr>
                      <w:rFonts w:ascii="Times New Roman" w:eastAsia="Times New Roman" w:hAnsi="Times New Roman" w:cs="Times New Roman"/>
                      <w:b/>
                      <w:bCs/>
                      <w:color w:val="000000"/>
                      <w:lang w:eastAsia="ru-RU"/>
                    </w:rPr>
                    <w:t>1623 от 18.08.2021</w:t>
                  </w:r>
                </w:p>
              </w:tc>
              <w:tc>
                <w:tcPr>
                  <w:tcW w:w="2410" w:type="dxa"/>
                  <w:gridSpan w:val="2"/>
                  <w:tcBorders>
                    <w:top w:val="single" w:sz="4" w:space="0" w:color="auto"/>
                    <w:left w:val="nil"/>
                    <w:bottom w:val="single" w:sz="4" w:space="0" w:color="auto"/>
                    <w:right w:val="single" w:sz="4" w:space="0" w:color="auto"/>
                  </w:tcBorders>
                  <w:vAlign w:val="center"/>
                  <w:hideMark/>
                </w:tcPr>
                <w:p w14:paraId="760030C2" w14:textId="77777777" w:rsidR="00377D54" w:rsidRDefault="00377D54" w:rsidP="004815A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Поставщик 2</w:t>
                  </w:r>
                </w:p>
                <w:p w14:paraId="3EAF300F" w14:textId="0662DDC2" w:rsidR="00285BC6" w:rsidRDefault="00A86547" w:rsidP="00285BC6">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вх. № </w:t>
                  </w:r>
                  <w:r w:rsidR="00285BC6">
                    <w:rPr>
                      <w:rFonts w:ascii="Times New Roman" w:eastAsia="Times New Roman" w:hAnsi="Times New Roman" w:cs="Times New Roman"/>
                      <w:b/>
                      <w:bCs/>
                      <w:color w:val="000000"/>
                      <w:lang w:eastAsia="ru-RU"/>
                    </w:rPr>
                    <w:t>1624 от 18.08.2021</w:t>
                  </w:r>
                </w:p>
              </w:tc>
              <w:tc>
                <w:tcPr>
                  <w:tcW w:w="2404" w:type="dxa"/>
                  <w:gridSpan w:val="2"/>
                  <w:tcBorders>
                    <w:top w:val="single" w:sz="4" w:space="0" w:color="auto"/>
                    <w:left w:val="nil"/>
                    <w:bottom w:val="single" w:sz="4" w:space="0" w:color="auto"/>
                    <w:right w:val="single" w:sz="4" w:space="0" w:color="auto"/>
                  </w:tcBorders>
                  <w:vAlign w:val="center"/>
                  <w:hideMark/>
                </w:tcPr>
                <w:p w14:paraId="3A0D06C6" w14:textId="77777777" w:rsidR="00377D54" w:rsidRDefault="00377D54" w:rsidP="004815A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Поставщик 3</w:t>
                  </w:r>
                </w:p>
                <w:p w14:paraId="61D3871D" w14:textId="0657EBDD" w:rsidR="00A86547" w:rsidRDefault="00A86547" w:rsidP="004815A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вх. № 1626 от 18.08.2021</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AF3514F" w14:textId="77777777" w:rsidR="00377D54" w:rsidRDefault="00377D54" w:rsidP="004815A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Средняя цена за ед. товара, руб.</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382FB26" w14:textId="77777777" w:rsidR="00377D54" w:rsidRDefault="00377D54" w:rsidP="004815A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Начальная (максимальная) цена, руб.</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42E9A42A" w14:textId="77777777" w:rsidR="00377D54" w:rsidRDefault="00377D54" w:rsidP="004815A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Коэф. вар., %</w:t>
                  </w:r>
                </w:p>
              </w:tc>
            </w:tr>
            <w:tr w:rsidR="00B15ED5" w14:paraId="559AE878" w14:textId="77777777" w:rsidTr="00B15ED5">
              <w:trPr>
                <w:trHeight w:val="828"/>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2DBAD23A" w14:textId="0CD84EBC" w:rsidR="00377D54" w:rsidRDefault="00377D54" w:rsidP="004815A7">
                  <w:pPr>
                    <w:spacing w:after="0" w:line="240" w:lineRule="auto"/>
                    <w:rPr>
                      <w:rFonts w:ascii="Times New Roman" w:eastAsia="Times New Roman" w:hAnsi="Times New Roman" w:cs="Times New Roman"/>
                      <w:b/>
                      <w:bCs/>
                      <w:color w:val="000000"/>
                      <w:lang w:eastAsia="ru-RU"/>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14:paraId="731FCBFD" w14:textId="77777777" w:rsidR="00377D54" w:rsidRDefault="00377D54" w:rsidP="004815A7">
                  <w:pPr>
                    <w:spacing w:after="0" w:line="240" w:lineRule="auto"/>
                    <w:rPr>
                      <w:rFonts w:ascii="Times New Roman" w:eastAsia="Times New Roman" w:hAnsi="Times New Roman" w:cs="Times New Roman"/>
                      <w:b/>
                      <w:bCs/>
                      <w:color w:val="00000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5E1AFB5" w14:textId="77777777" w:rsidR="00377D54" w:rsidRDefault="00377D54" w:rsidP="004815A7">
                  <w:pPr>
                    <w:spacing w:after="0" w:line="240" w:lineRule="auto"/>
                    <w:rPr>
                      <w:rFonts w:ascii="Times New Roman" w:eastAsia="Times New Roman" w:hAnsi="Times New Roman" w:cs="Times New Roman"/>
                      <w:b/>
                      <w:bCs/>
                      <w:color w:val="00000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E1E83E6" w14:textId="77777777" w:rsidR="00377D54" w:rsidRDefault="00377D54" w:rsidP="004815A7">
                  <w:pPr>
                    <w:spacing w:after="0" w:line="240" w:lineRule="auto"/>
                    <w:rPr>
                      <w:rFonts w:ascii="Times New Roman" w:eastAsia="Times New Roman" w:hAnsi="Times New Roman" w:cs="Times New Roman"/>
                      <w:b/>
                      <w:bCs/>
                      <w:color w:val="000000"/>
                      <w:lang w:eastAsia="ru-RU"/>
                    </w:rPr>
                  </w:pPr>
                </w:p>
              </w:tc>
              <w:tc>
                <w:tcPr>
                  <w:tcW w:w="1134" w:type="dxa"/>
                  <w:tcBorders>
                    <w:top w:val="nil"/>
                    <w:left w:val="nil"/>
                    <w:bottom w:val="single" w:sz="4" w:space="0" w:color="auto"/>
                    <w:right w:val="single" w:sz="4" w:space="0" w:color="auto"/>
                  </w:tcBorders>
                  <w:vAlign w:val="center"/>
                  <w:hideMark/>
                </w:tcPr>
                <w:p w14:paraId="53B703E4" w14:textId="77777777" w:rsidR="00377D54" w:rsidRDefault="00377D54" w:rsidP="004815A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Цена за ед., руб.</w:t>
                  </w:r>
                </w:p>
              </w:tc>
              <w:tc>
                <w:tcPr>
                  <w:tcW w:w="1276" w:type="dxa"/>
                  <w:tcBorders>
                    <w:top w:val="nil"/>
                    <w:left w:val="nil"/>
                    <w:bottom w:val="single" w:sz="4" w:space="0" w:color="auto"/>
                    <w:right w:val="single" w:sz="4" w:space="0" w:color="auto"/>
                  </w:tcBorders>
                  <w:vAlign w:val="center"/>
                  <w:hideMark/>
                </w:tcPr>
                <w:p w14:paraId="2F1D2CE7" w14:textId="77777777" w:rsidR="00377D54" w:rsidRDefault="00377D54" w:rsidP="004815A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Сумма, руб.</w:t>
                  </w:r>
                </w:p>
              </w:tc>
              <w:tc>
                <w:tcPr>
                  <w:tcW w:w="1134" w:type="dxa"/>
                  <w:tcBorders>
                    <w:top w:val="nil"/>
                    <w:left w:val="nil"/>
                    <w:bottom w:val="single" w:sz="4" w:space="0" w:color="auto"/>
                    <w:right w:val="single" w:sz="4" w:space="0" w:color="auto"/>
                  </w:tcBorders>
                  <w:vAlign w:val="center"/>
                  <w:hideMark/>
                </w:tcPr>
                <w:p w14:paraId="0D50630D" w14:textId="77777777" w:rsidR="00377D54" w:rsidRDefault="00377D54" w:rsidP="004815A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Цена за ед., руб.</w:t>
                  </w:r>
                </w:p>
              </w:tc>
              <w:tc>
                <w:tcPr>
                  <w:tcW w:w="1276" w:type="dxa"/>
                  <w:tcBorders>
                    <w:top w:val="nil"/>
                    <w:left w:val="nil"/>
                    <w:bottom w:val="single" w:sz="4" w:space="0" w:color="auto"/>
                    <w:right w:val="single" w:sz="4" w:space="0" w:color="auto"/>
                  </w:tcBorders>
                  <w:vAlign w:val="center"/>
                  <w:hideMark/>
                </w:tcPr>
                <w:p w14:paraId="5FF4A7FD" w14:textId="77777777" w:rsidR="00377D54" w:rsidRDefault="00377D54" w:rsidP="004815A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Сумма, руб.</w:t>
                  </w:r>
                </w:p>
              </w:tc>
              <w:tc>
                <w:tcPr>
                  <w:tcW w:w="1134" w:type="dxa"/>
                  <w:tcBorders>
                    <w:top w:val="nil"/>
                    <w:left w:val="nil"/>
                    <w:bottom w:val="single" w:sz="4" w:space="0" w:color="auto"/>
                    <w:right w:val="single" w:sz="4" w:space="0" w:color="auto"/>
                  </w:tcBorders>
                  <w:vAlign w:val="center"/>
                  <w:hideMark/>
                </w:tcPr>
                <w:p w14:paraId="47DD6C93" w14:textId="77777777" w:rsidR="00377D54" w:rsidRDefault="00377D54" w:rsidP="004815A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Цена за ед., руб.</w:t>
                  </w:r>
                </w:p>
              </w:tc>
              <w:tc>
                <w:tcPr>
                  <w:tcW w:w="1270" w:type="dxa"/>
                  <w:tcBorders>
                    <w:top w:val="nil"/>
                    <w:left w:val="nil"/>
                    <w:bottom w:val="single" w:sz="4" w:space="0" w:color="auto"/>
                    <w:right w:val="single" w:sz="4" w:space="0" w:color="auto"/>
                  </w:tcBorders>
                  <w:vAlign w:val="center"/>
                  <w:hideMark/>
                </w:tcPr>
                <w:p w14:paraId="149B312D" w14:textId="77777777" w:rsidR="00377D54" w:rsidRDefault="00377D54" w:rsidP="004815A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Сумма, руб.</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0BA42CC" w14:textId="77777777" w:rsidR="00377D54" w:rsidRDefault="00377D54" w:rsidP="004815A7">
                  <w:pPr>
                    <w:spacing w:after="0" w:line="240" w:lineRule="auto"/>
                    <w:rPr>
                      <w:rFonts w:ascii="Times New Roman" w:eastAsia="Times New Roman" w:hAnsi="Times New Roman" w:cs="Times New Roman"/>
                      <w:b/>
                      <w:bCs/>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4A14F79" w14:textId="77777777" w:rsidR="00377D54" w:rsidRDefault="00377D54" w:rsidP="004815A7">
                  <w:pPr>
                    <w:spacing w:after="0" w:line="240" w:lineRule="auto"/>
                    <w:rPr>
                      <w:rFonts w:ascii="Times New Roman" w:eastAsia="Times New Roman" w:hAnsi="Times New Roman" w:cs="Times New Roman"/>
                      <w:b/>
                      <w:bCs/>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B7293BF" w14:textId="77777777" w:rsidR="00377D54" w:rsidRDefault="00377D54" w:rsidP="004815A7">
                  <w:pPr>
                    <w:spacing w:after="0" w:line="240" w:lineRule="auto"/>
                    <w:rPr>
                      <w:rFonts w:ascii="Times New Roman" w:eastAsia="Times New Roman" w:hAnsi="Times New Roman" w:cs="Times New Roman"/>
                      <w:b/>
                      <w:bCs/>
                      <w:color w:val="000000"/>
                      <w:lang w:eastAsia="ru-RU"/>
                    </w:rPr>
                  </w:pPr>
                </w:p>
              </w:tc>
            </w:tr>
            <w:tr w:rsidR="0069213A" w14:paraId="65B3F4A2" w14:textId="77777777" w:rsidTr="0069213A">
              <w:trPr>
                <w:trHeight w:val="394"/>
              </w:trPr>
              <w:tc>
                <w:tcPr>
                  <w:tcW w:w="561" w:type="dxa"/>
                  <w:tcBorders>
                    <w:top w:val="nil"/>
                    <w:left w:val="single" w:sz="4" w:space="0" w:color="auto"/>
                    <w:bottom w:val="single" w:sz="4" w:space="0" w:color="auto"/>
                    <w:right w:val="single" w:sz="4" w:space="0" w:color="auto"/>
                  </w:tcBorders>
                  <w:vAlign w:val="center"/>
                  <w:hideMark/>
                </w:tcPr>
                <w:p w14:paraId="32D51484" w14:textId="77777777"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1</w:t>
                  </w:r>
                </w:p>
              </w:tc>
              <w:tc>
                <w:tcPr>
                  <w:tcW w:w="2128" w:type="dxa"/>
                  <w:tcBorders>
                    <w:top w:val="single" w:sz="4" w:space="0" w:color="auto"/>
                    <w:left w:val="single" w:sz="4" w:space="0" w:color="auto"/>
                    <w:bottom w:val="single" w:sz="4" w:space="0" w:color="auto"/>
                    <w:right w:val="nil"/>
                  </w:tcBorders>
                  <w:shd w:val="clear" w:color="auto" w:fill="auto"/>
                  <w:vAlign w:val="center"/>
                </w:tcPr>
                <w:p w14:paraId="3380EC63" w14:textId="1B5F59F8" w:rsidR="0069213A" w:rsidRPr="00C655FC" w:rsidRDefault="0069213A" w:rsidP="00C14D92">
                  <w:pPr>
                    <w:spacing w:after="0" w:line="240" w:lineRule="auto"/>
                    <w:rPr>
                      <w:rFonts w:ascii="Times New Roman" w:hAnsi="Times New Roman" w:cs="Times New Roman"/>
                      <w:color w:val="000000"/>
                    </w:rPr>
                  </w:pPr>
                  <w:r w:rsidRPr="00C655FC">
                    <w:rPr>
                      <w:rFonts w:ascii="Times New Roman" w:hAnsi="Times New Roman" w:cs="Times New Roman"/>
                      <w:color w:val="000000"/>
                    </w:rPr>
                    <w:t xml:space="preserve">Кресло офисное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F96309" w14:textId="5001985E"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шт.</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41593EA4" w14:textId="683F3E8A"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15</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C4E27C" w14:textId="5D4F2B1E"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9 464,78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7317EC4" w14:textId="413608D2"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141 971,70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D92F99" w14:textId="50FD41D8"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10 572,64  </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03C6F0" w14:textId="1ED3E858"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158 589,60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F3D489" w14:textId="42852886"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rPr>
                    <w:t xml:space="preserve">9 250,00  </w:t>
                  </w:r>
                </w:p>
              </w:tc>
              <w:tc>
                <w:tcPr>
                  <w:tcW w:w="1270" w:type="dxa"/>
                  <w:tcBorders>
                    <w:top w:val="single" w:sz="4" w:space="0" w:color="auto"/>
                    <w:left w:val="nil"/>
                    <w:bottom w:val="single" w:sz="4" w:space="0" w:color="auto"/>
                    <w:right w:val="single" w:sz="4" w:space="0" w:color="auto"/>
                  </w:tcBorders>
                  <w:shd w:val="clear" w:color="auto" w:fill="auto"/>
                  <w:vAlign w:val="center"/>
                </w:tcPr>
                <w:p w14:paraId="232D3C1A" w14:textId="09706B22"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138 750,00  </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9676AFE" w14:textId="38CAB1A6"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9 762,47  </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2F8058EF" w14:textId="530DECEB"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146 437,05  </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69E08750" w14:textId="5846D560"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7,27</w:t>
                  </w:r>
                </w:p>
              </w:tc>
            </w:tr>
            <w:tr w:rsidR="0069213A" w14:paraId="6BF41312" w14:textId="77777777" w:rsidTr="00017880">
              <w:trPr>
                <w:trHeight w:val="594"/>
              </w:trPr>
              <w:tc>
                <w:tcPr>
                  <w:tcW w:w="561" w:type="dxa"/>
                  <w:tcBorders>
                    <w:top w:val="nil"/>
                    <w:left w:val="single" w:sz="4" w:space="0" w:color="auto"/>
                    <w:bottom w:val="single" w:sz="4" w:space="0" w:color="auto"/>
                    <w:right w:val="single" w:sz="4" w:space="0" w:color="auto"/>
                  </w:tcBorders>
                  <w:vAlign w:val="center"/>
                  <w:hideMark/>
                </w:tcPr>
                <w:p w14:paraId="43BCCC42" w14:textId="77777777"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2</w:t>
                  </w:r>
                </w:p>
              </w:tc>
              <w:tc>
                <w:tcPr>
                  <w:tcW w:w="2128" w:type="dxa"/>
                  <w:tcBorders>
                    <w:top w:val="nil"/>
                    <w:left w:val="single" w:sz="4" w:space="0" w:color="auto"/>
                    <w:bottom w:val="single" w:sz="4" w:space="0" w:color="auto"/>
                    <w:right w:val="nil"/>
                  </w:tcBorders>
                  <w:shd w:val="clear" w:color="auto" w:fill="auto"/>
                  <w:vAlign w:val="center"/>
                </w:tcPr>
                <w:p w14:paraId="3CF4DEE9" w14:textId="42CF5526" w:rsidR="0069213A" w:rsidRPr="00C655FC" w:rsidRDefault="0069213A" w:rsidP="001956F5">
                  <w:pPr>
                    <w:spacing w:after="0" w:line="240" w:lineRule="auto"/>
                    <w:rPr>
                      <w:rFonts w:ascii="Times New Roman" w:hAnsi="Times New Roman" w:cs="Times New Roman"/>
                      <w:color w:val="000000"/>
                    </w:rPr>
                  </w:pPr>
                  <w:r w:rsidRPr="00C655FC">
                    <w:rPr>
                      <w:rFonts w:ascii="Times New Roman" w:hAnsi="Times New Roman" w:cs="Times New Roman"/>
                      <w:color w:val="000000"/>
                    </w:rPr>
                    <w:t xml:space="preserve">Кресло офисное </w:t>
                  </w:r>
                </w:p>
              </w:tc>
              <w:tc>
                <w:tcPr>
                  <w:tcW w:w="708" w:type="dxa"/>
                  <w:tcBorders>
                    <w:top w:val="nil"/>
                    <w:left w:val="single" w:sz="4" w:space="0" w:color="auto"/>
                    <w:bottom w:val="single" w:sz="4" w:space="0" w:color="auto"/>
                    <w:right w:val="single" w:sz="4" w:space="0" w:color="auto"/>
                  </w:tcBorders>
                  <w:shd w:val="clear" w:color="auto" w:fill="auto"/>
                  <w:vAlign w:val="center"/>
                </w:tcPr>
                <w:p w14:paraId="19186FCE" w14:textId="0831A05C"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шт.</w:t>
                  </w:r>
                </w:p>
              </w:tc>
              <w:tc>
                <w:tcPr>
                  <w:tcW w:w="709" w:type="dxa"/>
                  <w:tcBorders>
                    <w:top w:val="nil"/>
                    <w:left w:val="nil"/>
                    <w:bottom w:val="single" w:sz="4" w:space="0" w:color="auto"/>
                    <w:right w:val="single" w:sz="4" w:space="0" w:color="auto"/>
                  </w:tcBorders>
                  <w:shd w:val="clear" w:color="000000" w:fill="FFFFFF"/>
                  <w:vAlign w:val="center"/>
                </w:tcPr>
                <w:p w14:paraId="5985FF89" w14:textId="72E193C1"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4</w:t>
                  </w:r>
                </w:p>
              </w:tc>
              <w:tc>
                <w:tcPr>
                  <w:tcW w:w="1134" w:type="dxa"/>
                  <w:tcBorders>
                    <w:top w:val="nil"/>
                    <w:left w:val="nil"/>
                    <w:bottom w:val="single" w:sz="4" w:space="0" w:color="auto"/>
                    <w:right w:val="single" w:sz="4" w:space="0" w:color="auto"/>
                  </w:tcBorders>
                  <w:shd w:val="clear" w:color="auto" w:fill="auto"/>
                  <w:vAlign w:val="center"/>
                </w:tcPr>
                <w:p w14:paraId="04A91279" w14:textId="52EE4501"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18 939,84  </w:t>
                  </w:r>
                </w:p>
              </w:tc>
              <w:tc>
                <w:tcPr>
                  <w:tcW w:w="1276" w:type="dxa"/>
                  <w:tcBorders>
                    <w:top w:val="nil"/>
                    <w:left w:val="nil"/>
                    <w:bottom w:val="single" w:sz="4" w:space="0" w:color="auto"/>
                    <w:right w:val="single" w:sz="4" w:space="0" w:color="auto"/>
                  </w:tcBorders>
                  <w:shd w:val="clear" w:color="auto" w:fill="auto"/>
                  <w:vAlign w:val="center"/>
                </w:tcPr>
                <w:p w14:paraId="65366E6B" w14:textId="19DA14CD"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75 759,36  </w:t>
                  </w:r>
                </w:p>
              </w:tc>
              <w:tc>
                <w:tcPr>
                  <w:tcW w:w="1134" w:type="dxa"/>
                  <w:tcBorders>
                    <w:top w:val="nil"/>
                    <w:left w:val="nil"/>
                    <w:bottom w:val="single" w:sz="4" w:space="0" w:color="auto"/>
                    <w:right w:val="single" w:sz="4" w:space="0" w:color="auto"/>
                  </w:tcBorders>
                  <w:shd w:val="clear" w:color="auto" w:fill="auto"/>
                  <w:vAlign w:val="center"/>
                </w:tcPr>
                <w:p w14:paraId="7436DD21" w14:textId="5E5CC35A"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21 812,83  </w:t>
                  </w:r>
                </w:p>
              </w:tc>
              <w:tc>
                <w:tcPr>
                  <w:tcW w:w="1276" w:type="dxa"/>
                  <w:tcBorders>
                    <w:top w:val="nil"/>
                    <w:left w:val="nil"/>
                    <w:bottom w:val="single" w:sz="4" w:space="0" w:color="auto"/>
                    <w:right w:val="single" w:sz="4" w:space="0" w:color="auto"/>
                  </w:tcBorders>
                  <w:shd w:val="clear" w:color="000000" w:fill="FFFFFF"/>
                  <w:vAlign w:val="center"/>
                </w:tcPr>
                <w:p w14:paraId="77CE2828" w14:textId="27BF4D75"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87 251,32  </w:t>
                  </w:r>
                </w:p>
              </w:tc>
              <w:tc>
                <w:tcPr>
                  <w:tcW w:w="1134" w:type="dxa"/>
                  <w:tcBorders>
                    <w:top w:val="nil"/>
                    <w:left w:val="nil"/>
                    <w:bottom w:val="single" w:sz="4" w:space="0" w:color="auto"/>
                    <w:right w:val="single" w:sz="4" w:space="0" w:color="auto"/>
                  </w:tcBorders>
                  <w:shd w:val="clear" w:color="auto" w:fill="auto"/>
                  <w:vAlign w:val="center"/>
                </w:tcPr>
                <w:p w14:paraId="3AE77966" w14:textId="710B3B59"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rPr>
                    <w:t xml:space="preserve">20 820,00  </w:t>
                  </w:r>
                </w:p>
              </w:tc>
              <w:tc>
                <w:tcPr>
                  <w:tcW w:w="1270" w:type="dxa"/>
                  <w:tcBorders>
                    <w:top w:val="nil"/>
                    <w:left w:val="nil"/>
                    <w:bottom w:val="single" w:sz="4" w:space="0" w:color="auto"/>
                    <w:right w:val="single" w:sz="4" w:space="0" w:color="auto"/>
                  </w:tcBorders>
                  <w:shd w:val="clear" w:color="auto" w:fill="auto"/>
                  <w:vAlign w:val="center"/>
                </w:tcPr>
                <w:p w14:paraId="5D290310" w14:textId="56F0A7DD"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83 280,00  </w:t>
                  </w:r>
                </w:p>
              </w:tc>
              <w:tc>
                <w:tcPr>
                  <w:tcW w:w="1134" w:type="dxa"/>
                  <w:tcBorders>
                    <w:top w:val="nil"/>
                    <w:left w:val="nil"/>
                    <w:bottom w:val="single" w:sz="4" w:space="0" w:color="auto"/>
                    <w:right w:val="single" w:sz="4" w:space="0" w:color="auto"/>
                  </w:tcBorders>
                  <w:shd w:val="clear" w:color="000000" w:fill="FFFFFF"/>
                  <w:vAlign w:val="center"/>
                </w:tcPr>
                <w:p w14:paraId="096761D2" w14:textId="69649DBA"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20 524,22  </w:t>
                  </w:r>
                </w:p>
              </w:tc>
              <w:tc>
                <w:tcPr>
                  <w:tcW w:w="1559" w:type="dxa"/>
                  <w:tcBorders>
                    <w:top w:val="nil"/>
                    <w:left w:val="nil"/>
                    <w:bottom w:val="single" w:sz="4" w:space="0" w:color="auto"/>
                    <w:right w:val="single" w:sz="4" w:space="0" w:color="auto"/>
                  </w:tcBorders>
                  <w:shd w:val="clear" w:color="000000" w:fill="FFFFFF"/>
                  <w:vAlign w:val="center"/>
                </w:tcPr>
                <w:p w14:paraId="5E206312" w14:textId="5403DD9B"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82 096,88  </w:t>
                  </w:r>
                </w:p>
              </w:tc>
              <w:tc>
                <w:tcPr>
                  <w:tcW w:w="992" w:type="dxa"/>
                  <w:tcBorders>
                    <w:top w:val="nil"/>
                    <w:left w:val="nil"/>
                    <w:bottom w:val="single" w:sz="4" w:space="0" w:color="auto"/>
                    <w:right w:val="single" w:sz="4" w:space="0" w:color="auto"/>
                  </w:tcBorders>
                  <w:shd w:val="clear" w:color="000000" w:fill="FFFFFF"/>
                  <w:noWrap/>
                  <w:vAlign w:val="center"/>
                </w:tcPr>
                <w:p w14:paraId="1B8582B5" w14:textId="335978DF"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7,11</w:t>
                  </w:r>
                </w:p>
              </w:tc>
            </w:tr>
            <w:tr w:rsidR="0069213A" w14:paraId="3A18A05F" w14:textId="77777777" w:rsidTr="00017880">
              <w:trPr>
                <w:trHeight w:val="1128"/>
              </w:trPr>
              <w:tc>
                <w:tcPr>
                  <w:tcW w:w="561" w:type="dxa"/>
                  <w:tcBorders>
                    <w:top w:val="nil"/>
                    <w:left w:val="single" w:sz="4" w:space="0" w:color="auto"/>
                    <w:bottom w:val="single" w:sz="4" w:space="0" w:color="auto"/>
                    <w:right w:val="single" w:sz="4" w:space="0" w:color="auto"/>
                  </w:tcBorders>
                  <w:vAlign w:val="center"/>
                  <w:hideMark/>
                </w:tcPr>
                <w:p w14:paraId="0D8C9805" w14:textId="77777777"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3</w:t>
                  </w:r>
                </w:p>
              </w:tc>
              <w:tc>
                <w:tcPr>
                  <w:tcW w:w="2128" w:type="dxa"/>
                  <w:tcBorders>
                    <w:top w:val="nil"/>
                    <w:left w:val="single" w:sz="4" w:space="0" w:color="auto"/>
                    <w:bottom w:val="single" w:sz="4" w:space="0" w:color="auto"/>
                    <w:right w:val="nil"/>
                  </w:tcBorders>
                  <w:shd w:val="clear" w:color="auto" w:fill="auto"/>
                  <w:vAlign w:val="center"/>
                </w:tcPr>
                <w:p w14:paraId="65B0C2AB" w14:textId="304332D0" w:rsidR="0069213A" w:rsidRPr="00C655FC" w:rsidRDefault="0069213A" w:rsidP="00C14D92">
                  <w:pPr>
                    <w:spacing w:after="0" w:line="240" w:lineRule="auto"/>
                    <w:rPr>
                      <w:rFonts w:ascii="Times New Roman" w:hAnsi="Times New Roman" w:cs="Times New Roman"/>
                      <w:color w:val="000000"/>
                    </w:rPr>
                  </w:pPr>
                  <w:r w:rsidRPr="00C655FC">
                    <w:rPr>
                      <w:rFonts w:ascii="Times New Roman" w:hAnsi="Times New Roman" w:cs="Times New Roman"/>
                      <w:color w:val="000000"/>
                    </w:rPr>
                    <w:t xml:space="preserve">Стул на металлическом каркасе </w:t>
                  </w:r>
                </w:p>
              </w:tc>
              <w:tc>
                <w:tcPr>
                  <w:tcW w:w="708" w:type="dxa"/>
                  <w:tcBorders>
                    <w:top w:val="nil"/>
                    <w:left w:val="single" w:sz="4" w:space="0" w:color="auto"/>
                    <w:bottom w:val="single" w:sz="4" w:space="0" w:color="auto"/>
                    <w:right w:val="single" w:sz="4" w:space="0" w:color="auto"/>
                  </w:tcBorders>
                  <w:shd w:val="clear" w:color="auto" w:fill="auto"/>
                  <w:vAlign w:val="center"/>
                </w:tcPr>
                <w:p w14:paraId="49290591" w14:textId="3FE2C941"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шт.</w:t>
                  </w:r>
                </w:p>
              </w:tc>
              <w:tc>
                <w:tcPr>
                  <w:tcW w:w="709" w:type="dxa"/>
                  <w:tcBorders>
                    <w:top w:val="nil"/>
                    <w:left w:val="nil"/>
                    <w:bottom w:val="single" w:sz="4" w:space="0" w:color="auto"/>
                    <w:right w:val="single" w:sz="4" w:space="0" w:color="auto"/>
                  </w:tcBorders>
                  <w:shd w:val="clear" w:color="000000" w:fill="FFFFFF"/>
                  <w:vAlign w:val="center"/>
                </w:tcPr>
                <w:p w14:paraId="45C777A6" w14:textId="7A4FA85D"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12</w:t>
                  </w:r>
                </w:p>
              </w:tc>
              <w:tc>
                <w:tcPr>
                  <w:tcW w:w="1134" w:type="dxa"/>
                  <w:tcBorders>
                    <w:top w:val="nil"/>
                    <w:left w:val="nil"/>
                    <w:bottom w:val="single" w:sz="4" w:space="0" w:color="auto"/>
                    <w:right w:val="single" w:sz="4" w:space="0" w:color="auto"/>
                  </w:tcBorders>
                  <w:shd w:val="clear" w:color="auto" w:fill="auto"/>
                  <w:vAlign w:val="center"/>
                </w:tcPr>
                <w:p w14:paraId="1045EB55" w14:textId="5CFAEB40"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rPr>
                    <w:t xml:space="preserve">8 336,16  </w:t>
                  </w:r>
                </w:p>
              </w:tc>
              <w:tc>
                <w:tcPr>
                  <w:tcW w:w="1276" w:type="dxa"/>
                  <w:tcBorders>
                    <w:top w:val="nil"/>
                    <w:left w:val="nil"/>
                    <w:bottom w:val="single" w:sz="4" w:space="0" w:color="auto"/>
                    <w:right w:val="single" w:sz="4" w:space="0" w:color="auto"/>
                  </w:tcBorders>
                  <w:shd w:val="clear" w:color="auto" w:fill="auto"/>
                  <w:vAlign w:val="center"/>
                </w:tcPr>
                <w:p w14:paraId="6561CF0E" w14:textId="211FCCA5"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rPr>
                    <w:t xml:space="preserve">100 033,92  </w:t>
                  </w:r>
                </w:p>
              </w:tc>
              <w:tc>
                <w:tcPr>
                  <w:tcW w:w="1134" w:type="dxa"/>
                  <w:tcBorders>
                    <w:top w:val="nil"/>
                    <w:left w:val="nil"/>
                    <w:bottom w:val="single" w:sz="4" w:space="0" w:color="auto"/>
                    <w:right w:val="single" w:sz="4" w:space="0" w:color="auto"/>
                  </w:tcBorders>
                  <w:shd w:val="clear" w:color="auto" w:fill="auto"/>
                  <w:vAlign w:val="center"/>
                </w:tcPr>
                <w:p w14:paraId="7451283F" w14:textId="5BFA99FA"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rPr>
                    <w:t xml:space="preserve">10 297,77  </w:t>
                  </w:r>
                </w:p>
              </w:tc>
              <w:tc>
                <w:tcPr>
                  <w:tcW w:w="1276" w:type="dxa"/>
                  <w:tcBorders>
                    <w:top w:val="nil"/>
                    <w:left w:val="nil"/>
                    <w:bottom w:val="single" w:sz="4" w:space="0" w:color="auto"/>
                    <w:right w:val="single" w:sz="4" w:space="0" w:color="auto"/>
                  </w:tcBorders>
                  <w:shd w:val="clear" w:color="000000" w:fill="FFFFFF"/>
                  <w:vAlign w:val="center"/>
                </w:tcPr>
                <w:p w14:paraId="6881E2C2" w14:textId="37F1E2F6"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rPr>
                    <w:t xml:space="preserve">123 573,24  </w:t>
                  </w:r>
                </w:p>
              </w:tc>
              <w:tc>
                <w:tcPr>
                  <w:tcW w:w="1134" w:type="dxa"/>
                  <w:tcBorders>
                    <w:top w:val="nil"/>
                    <w:left w:val="nil"/>
                    <w:bottom w:val="single" w:sz="4" w:space="0" w:color="auto"/>
                    <w:right w:val="single" w:sz="4" w:space="0" w:color="auto"/>
                  </w:tcBorders>
                  <w:shd w:val="clear" w:color="auto" w:fill="auto"/>
                  <w:vAlign w:val="center"/>
                </w:tcPr>
                <w:p w14:paraId="59E51FA4" w14:textId="559CDAB9"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rPr>
                    <w:t xml:space="preserve">8 350,00  </w:t>
                  </w:r>
                </w:p>
              </w:tc>
              <w:tc>
                <w:tcPr>
                  <w:tcW w:w="1270" w:type="dxa"/>
                  <w:tcBorders>
                    <w:top w:val="nil"/>
                    <w:left w:val="nil"/>
                    <w:bottom w:val="single" w:sz="4" w:space="0" w:color="auto"/>
                    <w:right w:val="single" w:sz="4" w:space="0" w:color="auto"/>
                  </w:tcBorders>
                  <w:shd w:val="clear" w:color="auto" w:fill="auto"/>
                  <w:vAlign w:val="center"/>
                </w:tcPr>
                <w:p w14:paraId="45FBB763" w14:textId="7D7FBF7F"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100 200,00  </w:t>
                  </w:r>
                </w:p>
              </w:tc>
              <w:tc>
                <w:tcPr>
                  <w:tcW w:w="1134" w:type="dxa"/>
                  <w:tcBorders>
                    <w:top w:val="nil"/>
                    <w:left w:val="nil"/>
                    <w:bottom w:val="single" w:sz="4" w:space="0" w:color="auto"/>
                    <w:right w:val="single" w:sz="4" w:space="0" w:color="auto"/>
                  </w:tcBorders>
                  <w:shd w:val="clear" w:color="000000" w:fill="FFFFFF"/>
                  <w:vAlign w:val="center"/>
                </w:tcPr>
                <w:p w14:paraId="64B71E84" w14:textId="28E2789A"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8 994,64  </w:t>
                  </w:r>
                </w:p>
              </w:tc>
              <w:tc>
                <w:tcPr>
                  <w:tcW w:w="1559" w:type="dxa"/>
                  <w:tcBorders>
                    <w:top w:val="nil"/>
                    <w:left w:val="nil"/>
                    <w:bottom w:val="single" w:sz="4" w:space="0" w:color="auto"/>
                    <w:right w:val="single" w:sz="4" w:space="0" w:color="auto"/>
                  </w:tcBorders>
                  <w:shd w:val="clear" w:color="000000" w:fill="FFFFFF"/>
                  <w:vAlign w:val="center"/>
                </w:tcPr>
                <w:p w14:paraId="601A87B7" w14:textId="13398364"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107 935,68  </w:t>
                  </w:r>
                </w:p>
              </w:tc>
              <w:tc>
                <w:tcPr>
                  <w:tcW w:w="992" w:type="dxa"/>
                  <w:tcBorders>
                    <w:top w:val="nil"/>
                    <w:left w:val="nil"/>
                    <w:bottom w:val="single" w:sz="4" w:space="0" w:color="auto"/>
                    <w:right w:val="single" w:sz="4" w:space="0" w:color="auto"/>
                  </w:tcBorders>
                  <w:shd w:val="clear" w:color="000000" w:fill="FFFFFF"/>
                  <w:noWrap/>
                  <w:vAlign w:val="center"/>
                </w:tcPr>
                <w:p w14:paraId="74D5688B" w14:textId="207245D5"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12,55</w:t>
                  </w:r>
                </w:p>
              </w:tc>
            </w:tr>
            <w:tr w:rsidR="0069213A" w14:paraId="6AB4C960" w14:textId="77777777" w:rsidTr="00017880">
              <w:trPr>
                <w:trHeight w:val="330"/>
              </w:trPr>
              <w:tc>
                <w:tcPr>
                  <w:tcW w:w="561" w:type="dxa"/>
                  <w:tcBorders>
                    <w:top w:val="nil"/>
                    <w:left w:val="single" w:sz="4" w:space="0" w:color="auto"/>
                    <w:bottom w:val="single" w:sz="4" w:space="0" w:color="auto"/>
                    <w:right w:val="single" w:sz="4" w:space="0" w:color="auto"/>
                  </w:tcBorders>
                  <w:vAlign w:val="center"/>
                  <w:hideMark/>
                </w:tcPr>
                <w:p w14:paraId="5DCD2A5C" w14:textId="77777777"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4</w:t>
                  </w:r>
                </w:p>
              </w:tc>
              <w:tc>
                <w:tcPr>
                  <w:tcW w:w="2128" w:type="dxa"/>
                  <w:tcBorders>
                    <w:top w:val="nil"/>
                    <w:left w:val="single" w:sz="4" w:space="0" w:color="auto"/>
                    <w:bottom w:val="single" w:sz="4" w:space="0" w:color="auto"/>
                    <w:right w:val="nil"/>
                  </w:tcBorders>
                  <w:shd w:val="clear" w:color="auto" w:fill="auto"/>
                  <w:vAlign w:val="center"/>
                </w:tcPr>
                <w:p w14:paraId="22DF0110" w14:textId="1D011015" w:rsidR="0069213A" w:rsidRPr="00C655FC" w:rsidRDefault="0069213A" w:rsidP="00C14D92">
                  <w:pPr>
                    <w:spacing w:after="0" w:line="240" w:lineRule="auto"/>
                    <w:rPr>
                      <w:rFonts w:ascii="Times New Roman" w:hAnsi="Times New Roman" w:cs="Times New Roman"/>
                      <w:color w:val="000000"/>
                    </w:rPr>
                  </w:pPr>
                  <w:r w:rsidRPr="00C655FC">
                    <w:rPr>
                      <w:rFonts w:ascii="Times New Roman" w:hAnsi="Times New Roman" w:cs="Times New Roman"/>
                      <w:color w:val="000000"/>
                    </w:rPr>
                    <w:t xml:space="preserve">Стул на металлическом каркасе </w:t>
                  </w:r>
                </w:p>
              </w:tc>
              <w:tc>
                <w:tcPr>
                  <w:tcW w:w="708" w:type="dxa"/>
                  <w:tcBorders>
                    <w:top w:val="nil"/>
                    <w:left w:val="single" w:sz="4" w:space="0" w:color="auto"/>
                    <w:bottom w:val="single" w:sz="4" w:space="0" w:color="auto"/>
                    <w:right w:val="single" w:sz="4" w:space="0" w:color="auto"/>
                  </w:tcBorders>
                  <w:shd w:val="clear" w:color="auto" w:fill="auto"/>
                  <w:vAlign w:val="center"/>
                </w:tcPr>
                <w:p w14:paraId="60387D08" w14:textId="6DF2DA09"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шт.</w:t>
                  </w:r>
                </w:p>
              </w:tc>
              <w:tc>
                <w:tcPr>
                  <w:tcW w:w="709" w:type="dxa"/>
                  <w:tcBorders>
                    <w:top w:val="nil"/>
                    <w:left w:val="nil"/>
                    <w:bottom w:val="single" w:sz="4" w:space="0" w:color="auto"/>
                    <w:right w:val="single" w:sz="4" w:space="0" w:color="auto"/>
                  </w:tcBorders>
                  <w:shd w:val="clear" w:color="000000" w:fill="FFFFFF"/>
                  <w:vAlign w:val="center"/>
                </w:tcPr>
                <w:p w14:paraId="72217AEA" w14:textId="18A37AFE"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shd w:val="clear" w:color="auto" w:fill="auto"/>
                  <w:vAlign w:val="center"/>
                </w:tcPr>
                <w:p w14:paraId="09754924" w14:textId="52B20F28"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3 063,18  </w:t>
                  </w:r>
                </w:p>
              </w:tc>
              <w:tc>
                <w:tcPr>
                  <w:tcW w:w="1276" w:type="dxa"/>
                  <w:tcBorders>
                    <w:top w:val="nil"/>
                    <w:left w:val="nil"/>
                    <w:bottom w:val="single" w:sz="4" w:space="0" w:color="auto"/>
                    <w:right w:val="single" w:sz="4" w:space="0" w:color="auto"/>
                  </w:tcBorders>
                  <w:shd w:val="clear" w:color="auto" w:fill="auto"/>
                  <w:vAlign w:val="center"/>
                </w:tcPr>
                <w:p w14:paraId="73838D5E" w14:textId="13FC43CE"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61 263,60  </w:t>
                  </w:r>
                </w:p>
              </w:tc>
              <w:tc>
                <w:tcPr>
                  <w:tcW w:w="1134" w:type="dxa"/>
                  <w:tcBorders>
                    <w:top w:val="nil"/>
                    <w:left w:val="nil"/>
                    <w:bottom w:val="single" w:sz="4" w:space="0" w:color="auto"/>
                    <w:right w:val="single" w:sz="4" w:space="0" w:color="auto"/>
                  </w:tcBorders>
                  <w:shd w:val="clear" w:color="auto" w:fill="auto"/>
                  <w:vAlign w:val="center"/>
                </w:tcPr>
                <w:p w14:paraId="18D33E32" w14:textId="4FC1FA3F"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3 298,43  </w:t>
                  </w:r>
                </w:p>
              </w:tc>
              <w:tc>
                <w:tcPr>
                  <w:tcW w:w="1276" w:type="dxa"/>
                  <w:tcBorders>
                    <w:top w:val="nil"/>
                    <w:left w:val="nil"/>
                    <w:bottom w:val="single" w:sz="4" w:space="0" w:color="auto"/>
                    <w:right w:val="single" w:sz="4" w:space="0" w:color="auto"/>
                  </w:tcBorders>
                  <w:shd w:val="clear" w:color="000000" w:fill="FFFFFF"/>
                  <w:vAlign w:val="center"/>
                </w:tcPr>
                <w:p w14:paraId="7B05BF21" w14:textId="5FAA1681"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65 968,60  </w:t>
                  </w:r>
                </w:p>
              </w:tc>
              <w:tc>
                <w:tcPr>
                  <w:tcW w:w="1134" w:type="dxa"/>
                  <w:tcBorders>
                    <w:top w:val="nil"/>
                    <w:left w:val="nil"/>
                    <w:bottom w:val="single" w:sz="4" w:space="0" w:color="auto"/>
                    <w:right w:val="single" w:sz="4" w:space="0" w:color="auto"/>
                  </w:tcBorders>
                  <w:shd w:val="clear" w:color="auto" w:fill="auto"/>
                  <w:vAlign w:val="center"/>
                </w:tcPr>
                <w:p w14:paraId="26825352" w14:textId="1B2E47FB"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rPr>
                    <w:t xml:space="preserve">3 020,00  </w:t>
                  </w:r>
                </w:p>
              </w:tc>
              <w:tc>
                <w:tcPr>
                  <w:tcW w:w="1270" w:type="dxa"/>
                  <w:tcBorders>
                    <w:top w:val="nil"/>
                    <w:left w:val="nil"/>
                    <w:bottom w:val="single" w:sz="4" w:space="0" w:color="auto"/>
                    <w:right w:val="single" w:sz="4" w:space="0" w:color="auto"/>
                  </w:tcBorders>
                  <w:shd w:val="clear" w:color="auto" w:fill="auto"/>
                  <w:vAlign w:val="center"/>
                </w:tcPr>
                <w:p w14:paraId="70C32DDA" w14:textId="598C17FD"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60 400,00  </w:t>
                  </w:r>
                </w:p>
              </w:tc>
              <w:tc>
                <w:tcPr>
                  <w:tcW w:w="1134" w:type="dxa"/>
                  <w:tcBorders>
                    <w:top w:val="nil"/>
                    <w:left w:val="nil"/>
                    <w:bottom w:val="single" w:sz="4" w:space="0" w:color="auto"/>
                    <w:right w:val="single" w:sz="4" w:space="0" w:color="auto"/>
                  </w:tcBorders>
                  <w:shd w:val="clear" w:color="000000" w:fill="FFFFFF"/>
                  <w:vAlign w:val="center"/>
                </w:tcPr>
                <w:p w14:paraId="0AC305D3" w14:textId="6E811A67"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3 127,20  </w:t>
                  </w:r>
                </w:p>
              </w:tc>
              <w:tc>
                <w:tcPr>
                  <w:tcW w:w="1559" w:type="dxa"/>
                  <w:tcBorders>
                    <w:top w:val="nil"/>
                    <w:left w:val="nil"/>
                    <w:bottom w:val="single" w:sz="4" w:space="0" w:color="auto"/>
                    <w:right w:val="single" w:sz="4" w:space="0" w:color="auto"/>
                  </w:tcBorders>
                  <w:shd w:val="clear" w:color="000000" w:fill="FFFFFF"/>
                  <w:vAlign w:val="center"/>
                </w:tcPr>
                <w:p w14:paraId="76C32C6B" w14:textId="69DEC4EC"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62 544,00  </w:t>
                  </w:r>
                </w:p>
              </w:tc>
              <w:tc>
                <w:tcPr>
                  <w:tcW w:w="992" w:type="dxa"/>
                  <w:tcBorders>
                    <w:top w:val="nil"/>
                    <w:left w:val="nil"/>
                    <w:bottom w:val="single" w:sz="4" w:space="0" w:color="auto"/>
                    <w:right w:val="single" w:sz="4" w:space="0" w:color="auto"/>
                  </w:tcBorders>
                  <w:shd w:val="clear" w:color="auto" w:fill="auto"/>
                  <w:noWrap/>
                  <w:vAlign w:val="center"/>
                </w:tcPr>
                <w:p w14:paraId="388BEAA0" w14:textId="223573F8"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4,79</w:t>
                  </w:r>
                </w:p>
              </w:tc>
            </w:tr>
            <w:tr w:rsidR="0069213A" w14:paraId="13E6A91E" w14:textId="77777777" w:rsidTr="00411713">
              <w:trPr>
                <w:trHeight w:val="1153"/>
              </w:trPr>
              <w:tc>
                <w:tcPr>
                  <w:tcW w:w="561" w:type="dxa"/>
                  <w:tcBorders>
                    <w:top w:val="single" w:sz="4" w:space="0" w:color="auto"/>
                    <w:left w:val="single" w:sz="4" w:space="0" w:color="auto"/>
                    <w:bottom w:val="single" w:sz="4" w:space="0" w:color="auto"/>
                    <w:right w:val="single" w:sz="4" w:space="0" w:color="auto"/>
                  </w:tcBorders>
                  <w:vAlign w:val="center"/>
                  <w:hideMark/>
                </w:tcPr>
                <w:p w14:paraId="349E4C21" w14:textId="77777777"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lastRenderedPageBreak/>
                    <w:t>5</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14:paraId="37DB692D" w14:textId="4CD2CA26" w:rsidR="0069213A" w:rsidRPr="00C655FC" w:rsidRDefault="0069213A" w:rsidP="00C14D92">
                  <w:pPr>
                    <w:spacing w:after="0" w:line="240" w:lineRule="auto"/>
                    <w:rPr>
                      <w:rFonts w:ascii="Times New Roman" w:hAnsi="Times New Roman" w:cs="Times New Roman"/>
                      <w:color w:val="000000"/>
                    </w:rPr>
                  </w:pPr>
                  <w:r w:rsidRPr="00C655FC">
                    <w:rPr>
                      <w:rFonts w:ascii="Times New Roman" w:hAnsi="Times New Roman" w:cs="Times New Roman"/>
                      <w:color w:val="000000"/>
                    </w:rPr>
                    <w:t xml:space="preserve">Стул на металлическом каркасе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75EBF5B" w14:textId="02ACDE0D"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8E0085D" w14:textId="3CCF4442"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AD8678" w14:textId="767A5FE8"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3 042,00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0C634A" w14:textId="4FBE4682"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91 260,00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9E27B" w14:textId="51A3D38D"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3 318,06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0823EEE" w14:textId="14F79866"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99 541,80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51DC8" w14:textId="799E422A"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rPr>
                    <w:t xml:space="preserve">3 020,00  </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72445C18" w14:textId="475D3F8A"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90 600,00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38DE7C6" w14:textId="5F5B7BC1"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3 126,69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60175DD" w14:textId="53A78729"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93 800,70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37E71" w14:textId="5CF906E3"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5,31</w:t>
                  </w:r>
                </w:p>
              </w:tc>
            </w:tr>
            <w:tr w:rsidR="0069213A" w14:paraId="02C32DA1" w14:textId="77777777" w:rsidTr="00411713">
              <w:trPr>
                <w:trHeight w:val="699"/>
              </w:trPr>
              <w:tc>
                <w:tcPr>
                  <w:tcW w:w="561" w:type="dxa"/>
                  <w:tcBorders>
                    <w:top w:val="single" w:sz="4" w:space="0" w:color="auto"/>
                    <w:left w:val="single" w:sz="4" w:space="0" w:color="auto"/>
                    <w:bottom w:val="single" w:sz="4" w:space="0" w:color="auto"/>
                    <w:right w:val="single" w:sz="4" w:space="0" w:color="auto"/>
                  </w:tcBorders>
                  <w:vAlign w:val="center"/>
                  <w:hideMark/>
                </w:tcPr>
                <w:p w14:paraId="12F2A550" w14:textId="77777777"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6</w:t>
                  </w:r>
                </w:p>
              </w:tc>
              <w:tc>
                <w:tcPr>
                  <w:tcW w:w="2128" w:type="dxa"/>
                  <w:tcBorders>
                    <w:top w:val="single" w:sz="4" w:space="0" w:color="auto"/>
                    <w:left w:val="single" w:sz="4" w:space="0" w:color="auto"/>
                    <w:bottom w:val="single" w:sz="4" w:space="0" w:color="auto"/>
                    <w:right w:val="nil"/>
                  </w:tcBorders>
                  <w:shd w:val="clear" w:color="auto" w:fill="auto"/>
                  <w:vAlign w:val="center"/>
                </w:tcPr>
                <w:p w14:paraId="01BCB77F" w14:textId="4A178D14" w:rsidR="0069213A" w:rsidRPr="00C655FC" w:rsidRDefault="0069213A" w:rsidP="0069213A">
                  <w:pPr>
                    <w:spacing w:after="0" w:line="240" w:lineRule="auto"/>
                    <w:rPr>
                      <w:rFonts w:ascii="Times New Roman" w:hAnsi="Times New Roman" w:cs="Times New Roman"/>
                      <w:color w:val="000000"/>
                    </w:rPr>
                  </w:pPr>
                  <w:r w:rsidRPr="00C655FC">
                    <w:rPr>
                      <w:rFonts w:ascii="Times New Roman" w:hAnsi="Times New Roman" w:cs="Times New Roman"/>
                      <w:color w:val="000000"/>
                    </w:rPr>
                    <w:t xml:space="preserve">Стол письменный прямой, </w:t>
                  </w:r>
                  <w:r w:rsidR="00320FC4">
                    <w:rPr>
                      <w:rFonts w:ascii="Times New Roman" w:hAnsi="Times New Roman" w:cs="Times New Roman"/>
                      <w:color w:val="000000"/>
                    </w:rPr>
                    <w:t>Т</w:t>
                  </w:r>
                  <w:r w:rsidRPr="00C655FC">
                    <w:rPr>
                      <w:rFonts w:ascii="Times New Roman" w:hAnsi="Times New Roman" w:cs="Times New Roman"/>
                      <w:color w:val="000000"/>
                    </w:rPr>
                    <w:t>ип 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D836EA" w14:textId="425D45A3"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шт.</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64BF7631" w14:textId="0F456492"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2615B6" w14:textId="742FED28"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4 977,96  </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701BADC6" w14:textId="6DAA199B"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49 779,60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E669C8" w14:textId="31A535BD"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7 146,60  </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52750A60" w14:textId="2A0B52D4"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71 466,00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1BF44A" w14:textId="0F754737"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rPr>
                    <w:t xml:space="preserve">5 500,00  </w:t>
                  </w:r>
                </w:p>
              </w:tc>
              <w:tc>
                <w:tcPr>
                  <w:tcW w:w="1270" w:type="dxa"/>
                  <w:tcBorders>
                    <w:top w:val="single" w:sz="4" w:space="0" w:color="auto"/>
                    <w:left w:val="nil"/>
                    <w:bottom w:val="single" w:sz="4" w:space="0" w:color="auto"/>
                    <w:right w:val="single" w:sz="4" w:space="0" w:color="auto"/>
                  </w:tcBorders>
                  <w:shd w:val="clear" w:color="auto" w:fill="auto"/>
                  <w:vAlign w:val="center"/>
                </w:tcPr>
                <w:p w14:paraId="1E77BEE9" w14:textId="2139C54D"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55 000,00  </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2E3A637" w14:textId="4052D6EA"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5 874,85  </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226C8751" w14:textId="450BB4D6"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58 748,50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88FE14E" w14:textId="6D2549CF"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19,27</w:t>
                  </w:r>
                </w:p>
              </w:tc>
            </w:tr>
            <w:tr w:rsidR="0069213A" w14:paraId="7CC2A876" w14:textId="77777777" w:rsidTr="00411713">
              <w:trPr>
                <w:trHeight w:val="748"/>
              </w:trPr>
              <w:tc>
                <w:tcPr>
                  <w:tcW w:w="561" w:type="dxa"/>
                  <w:tcBorders>
                    <w:top w:val="nil"/>
                    <w:left w:val="single" w:sz="4" w:space="0" w:color="auto"/>
                    <w:bottom w:val="single" w:sz="4" w:space="0" w:color="auto"/>
                    <w:right w:val="single" w:sz="4" w:space="0" w:color="auto"/>
                  </w:tcBorders>
                  <w:vAlign w:val="center"/>
                  <w:hideMark/>
                </w:tcPr>
                <w:p w14:paraId="14BA271F" w14:textId="77777777"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7</w:t>
                  </w:r>
                </w:p>
              </w:tc>
              <w:tc>
                <w:tcPr>
                  <w:tcW w:w="2128" w:type="dxa"/>
                  <w:tcBorders>
                    <w:top w:val="nil"/>
                    <w:left w:val="single" w:sz="4" w:space="0" w:color="auto"/>
                    <w:bottom w:val="single" w:sz="4" w:space="0" w:color="auto"/>
                    <w:right w:val="nil"/>
                  </w:tcBorders>
                  <w:shd w:val="clear" w:color="auto" w:fill="auto"/>
                  <w:vAlign w:val="center"/>
                </w:tcPr>
                <w:p w14:paraId="447B9B7E" w14:textId="4A8D82C2" w:rsidR="0069213A" w:rsidRPr="00C655FC" w:rsidRDefault="0069213A" w:rsidP="0069213A">
                  <w:pPr>
                    <w:spacing w:after="0" w:line="240" w:lineRule="auto"/>
                    <w:rPr>
                      <w:rFonts w:ascii="Times New Roman" w:hAnsi="Times New Roman" w:cs="Times New Roman"/>
                      <w:color w:val="000000"/>
                    </w:rPr>
                  </w:pPr>
                  <w:r w:rsidRPr="00C655FC">
                    <w:rPr>
                      <w:rFonts w:ascii="Times New Roman" w:hAnsi="Times New Roman" w:cs="Times New Roman"/>
                      <w:color w:val="000000"/>
                    </w:rPr>
                    <w:t>Стол письменный прямой, Тип 2</w:t>
                  </w:r>
                </w:p>
              </w:tc>
              <w:tc>
                <w:tcPr>
                  <w:tcW w:w="708" w:type="dxa"/>
                  <w:tcBorders>
                    <w:top w:val="nil"/>
                    <w:left w:val="single" w:sz="4" w:space="0" w:color="auto"/>
                    <w:bottom w:val="single" w:sz="4" w:space="0" w:color="auto"/>
                    <w:right w:val="single" w:sz="4" w:space="0" w:color="auto"/>
                  </w:tcBorders>
                  <w:shd w:val="clear" w:color="auto" w:fill="auto"/>
                  <w:vAlign w:val="center"/>
                </w:tcPr>
                <w:p w14:paraId="55090956" w14:textId="31DE305B"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шт.</w:t>
                  </w:r>
                </w:p>
              </w:tc>
              <w:tc>
                <w:tcPr>
                  <w:tcW w:w="709" w:type="dxa"/>
                  <w:tcBorders>
                    <w:top w:val="nil"/>
                    <w:left w:val="nil"/>
                    <w:bottom w:val="single" w:sz="4" w:space="0" w:color="auto"/>
                    <w:right w:val="single" w:sz="4" w:space="0" w:color="auto"/>
                  </w:tcBorders>
                  <w:shd w:val="clear" w:color="000000" w:fill="FFFFFF"/>
                  <w:vAlign w:val="center"/>
                </w:tcPr>
                <w:p w14:paraId="56B81CE8" w14:textId="33F1F1C5"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15</w:t>
                  </w:r>
                </w:p>
              </w:tc>
              <w:tc>
                <w:tcPr>
                  <w:tcW w:w="1134" w:type="dxa"/>
                  <w:tcBorders>
                    <w:top w:val="nil"/>
                    <w:left w:val="nil"/>
                    <w:bottom w:val="single" w:sz="4" w:space="0" w:color="auto"/>
                    <w:right w:val="single" w:sz="4" w:space="0" w:color="auto"/>
                  </w:tcBorders>
                  <w:shd w:val="clear" w:color="auto" w:fill="auto"/>
                  <w:vAlign w:val="center"/>
                </w:tcPr>
                <w:p w14:paraId="7039C300" w14:textId="63D4DCD2"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11 550,12  </w:t>
                  </w:r>
                </w:p>
              </w:tc>
              <w:tc>
                <w:tcPr>
                  <w:tcW w:w="1276" w:type="dxa"/>
                  <w:tcBorders>
                    <w:top w:val="nil"/>
                    <w:left w:val="nil"/>
                    <w:bottom w:val="single" w:sz="4" w:space="0" w:color="auto"/>
                    <w:right w:val="single" w:sz="4" w:space="0" w:color="auto"/>
                  </w:tcBorders>
                  <w:shd w:val="clear" w:color="000000" w:fill="FFFFFF"/>
                  <w:vAlign w:val="center"/>
                </w:tcPr>
                <w:p w14:paraId="72FAC537" w14:textId="78283E5A"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173 251,80  </w:t>
                  </w:r>
                </w:p>
              </w:tc>
              <w:tc>
                <w:tcPr>
                  <w:tcW w:w="1134" w:type="dxa"/>
                  <w:tcBorders>
                    <w:top w:val="nil"/>
                    <w:left w:val="nil"/>
                    <w:bottom w:val="single" w:sz="4" w:space="0" w:color="auto"/>
                    <w:right w:val="single" w:sz="4" w:space="0" w:color="auto"/>
                  </w:tcBorders>
                  <w:shd w:val="clear" w:color="auto" w:fill="auto"/>
                  <w:vAlign w:val="center"/>
                </w:tcPr>
                <w:p w14:paraId="196CD6AE" w14:textId="3AECE946"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8 471,86  </w:t>
                  </w:r>
                </w:p>
              </w:tc>
              <w:tc>
                <w:tcPr>
                  <w:tcW w:w="1276" w:type="dxa"/>
                  <w:tcBorders>
                    <w:top w:val="nil"/>
                    <w:left w:val="nil"/>
                    <w:bottom w:val="single" w:sz="4" w:space="0" w:color="auto"/>
                    <w:right w:val="single" w:sz="4" w:space="0" w:color="auto"/>
                  </w:tcBorders>
                  <w:shd w:val="clear" w:color="000000" w:fill="FFFFFF"/>
                  <w:vAlign w:val="center"/>
                </w:tcPr>
                <w:p w14:paraId="7F7482E3" w14:textId="2DBDEF88"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127 077,90  </w:t>
                  </w:r>
                </w:p>
              </w:tc>
              <w:tc>
                <w:tcPr>
                  <w:tcW w:w="1134" w:type="dxa"/>
                  <w:tcBorders>
                    <w:top w:val="nil"/>
                    <w:left w:val="nil"/>
                    <w:bottom w:val="single" w:sz="4" w:space="0" w:color="auto"/>
                    <w:right w:val="single" w:sz="4" w:space="0" w:color="auto"/>
                  </w:tcBorders>
                  <w:shd w:val="clear" w:color="auto" w:fill="auto"/>
                  <w:vAlign w:val="center"/>
                </w:tcPr>
                <w:p w14:paraId="33CE28B7" w14:textId="6A9B0AB9"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rPr>
                    <w:t xml:space="preserve">10 900,00  </w:t>
                  </w:r>
                </w:p>
              </w:tc>
              <w:tc>
                <w:tcPr>
                  <w:tcW w:w="1270" w:type="dxa"/>
                  <w:tcBorders>
                    <w:top w:val="nil"/>
                    <w:left w:val="nil"/>
                    <w:bottom w:val="single" w:sz="4" w:space="0" w:color="auto"/>
                    <w:right w:val="single" w:sz="4" w:space="0" w:color="auto"/>
                  </w:tcBorders>
                  <w:shd w:val="clear" w:color="auto" w:fill="auto"/>
                  <w:vAlign w:val="center"/>
                </w:tcPr>
                <w:p w14:paraId="06FCBDD7" w14:textId="58F73EA3"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163 500,00  </w:t>
                  </w:r>
                </w:p>
              </w:tc>
              <w:tc>
                <w:tcPr>
                  <w:tcW w:w="1134" w:type="dxa"/>
                  <w:tcBorders>
                    <w:top w:val="nil"/>
                    <w:left w:val="nil"/>
                    <w:bottom w:val="single" w:sz="4" w:space="0" w:color="auto"/>
                    <w:right w:val="single" w:sz="4" w:space="0" w:color="auto"/>
                  </w:tcBorders>
                  <w:shd w:val="clear" w:color="000000" w:fill="FFFFFF"/>
                  <w:vAlign w:val="center"/>
                </w:tcPr>
                <w:p w14:paraId="290B8DEA" w14:textId="202ACE7B"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10 307,33  </w:t>
                  </w:r>
                </w:p>
              </w:tc>
              <w:tc>
                <w:tcPr>
                  <w:tcW w:w="1559" w:type="dxa"/>
                  <w:tcBorders>
                    <w:top w:val="nil"/>
                    <w:left w:val="nil"/>
                    <w:bottom w:val="single" w:sz="4" w:space="0" w:color="auto"/>
                    <w:right w:val="single" w:sz="4" w:space="0" w:color="auto"/>
                  </w:tcBorders>
                  <w:shd w:val="clear" w:color="000000" w:fill="FFFFFF"/>
                  <w:vAlign w:val="center"/>
                </w:tcPr>
                <w:p w14:paraId="3B501550" w14:textId="2540014D"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154 609,95  </w:t>
                  </w:r>
                </w:p>
              </w:tc>
              <w:tc>
                <w:tcPr>
                  <w:tcW w:w="992" w:type="dxa"/>
                  <w:tcBorders>
                    <w:top w:val="nil"/>
                    <w:left w:val="nil"/>
                    <w:bottom w:val="single" w:sz="4" w:space="0" w:color="auto"/>
                    <w:right w:val="single" w:sz="4" w:space="0" w:color="auto"/>
                  </w:tcBorders>
                  <w:shd w:val="clear" w:color="auto" w:fill="auto"/>
                  <w:noWrap/>
                  <w:vAlign w:val="center"/>
                </w:tcPr>
                <w:p w14:paraId="0A4E6699" w14:textId="237EBECA"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15,74</w:t>
                  </w:r>
                </w:p>
              </w:tc>
            </w:tr>
            <w:tr w:rsidR="0069213A" w14:paraId="27022425" w14:textId="77777777" w:rsidTr="00411713">
              <w:trPr>
                <w:trHeight w:val="940"/>
              </w:trPr>
              <w:tc>
                <w:tcPr>
                  <w:tcW w:w="561" w:type="dxa"/>
                  <w:tcBorders>
                    <w:top w:val="nil"/>
                    <w:left w:val="single" w:sz="4" w:space="0" w:color="auto"/>
                    <w:bottom w:val="single" w:sz="4" w:space="0" w:color="auto"/>
                    <w:right w:val="single" w:sz="4" w:space="0" w:color="auto"/>
                  </w:tcBorders>
                  <w:vAlign w:val="center"/>
                </w:tcPr>
                <w:p w14:paraId="5DEB3FEE" w14:textId="183163A1"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8</w:t>
                  </w:r>
                </w:p>
              </w:tc>
              <w:tc>
                <w:tcPr>
                  <w:tcW w:w="2128" w:type="dxa"/>
                  <w:tcBorders>
                    <w:top w:val="nil"/>
                    <w:left w:val="single" w:sz="4" w:space="0" w:color="auto"/>
                    <w:bottom w:val="single" w:sz="4" w:space="0" w:color="auto"/>
                    <w:right w:val="nil"/>
                  </w:tcBorders>
                  <w:shd w:val="clear" w:color="auto" w:fill="auto"/>
                  <w:vAlign w:val="center"/>
                </w:tcPr>
                <w:p w14:paraId="250067FA" w14:textId="4DA1E972" w:rsidR="0069213A" w:rsidRPr="00C655FC" w:rsidRDefault="0069213A" w:rsidP="00C14D92">
                  <w:pPr>
                    <w:spacing w:after="0" w:line="240" w:lineRule="auto"/>
                    <w:rPr>
                      <w:rFonts w:ascii="Times New Roman" w:hAnsi="Times New Roman" w:cs="Times New Roman"/>
                      <w:color w:val="000000"/>
                    </w:rPr>
                  </w:pPr>
                  <w:r w:rsidRPr="00C655FC">
                    <w:rPr>
                      <w:rFonts w:ascii="Times New Roman" w:hAnsi="Times New Roman" w:cs="Times New Roman"/>
                      <w:color w:val="000000"/>
                    </w:rPr>
                    <w:t xml:space="preserve">Стол письменный </w:t>
                  </w:r>
                </w:p>
              </w:tc>
              <w:tc>
                <w:tcPr>
                  <w:tcW w:w="708" w:type="dxa"/>
                  <w:tcBorders>
                    <w:top w:val="nil"/>
                    <w:left w:val="single" w:sz="4" w:space="0" w:color="auto"/>
                    <w:bottom w:val="single" w:sz="4" w:space="0" w:color="auto"/>
                    <w:right w:val="single" w:sz="4" w:space="0" w:color="auto"/>
                  </w:tcBorders>
                  <w:shd w:val="clear" w:color="auto" w:fill="auto"/>
                  <w:vAlign w:val="center"/>
                </w:tcPr>
                <w:p w14:paraId="1BA1A57C" w14:textId="12765524"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шт.</w:t>
                  </w:r>
                </w:p>
              </w:tc>
              <w:tc>
                <w:tcPr>
                  <w:tcW w:w="709" w:type="dxa"/>
                  <w:tcBorders>
                    <w:top w:val="nil"/>
                    <w:left w:val="nil"/>
                    <w:bottom w:val="single" w:sz="4" w:space="0" w:color="auto"/>
                    <w:right w:val="single" w:sz="4" w:space="0" w:color="auto"/>
                  </w:tcBorders>
                  <w:shd w:val="clear" w:color="000000" w:fill="FFFFFF"/>
                  <w:vAlign w:val="center"/>
                </w:tcPr>
                <w:p w14:paraId="23563A59" w14:textId="60AD0A30"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10</w:t>
                  </w:r>
                </w:p>
              </w:tc>
              <w:tc>
                <w:tcPr>
                  <w:tcW w:w="1134" w:type="dxa"/>
                  <w:tcBorders>
                    <w:top w:val="nil"/>
                    <w:left w:val="nil"/>
                    <w:bottom w:val="single" w:sz="4" w:space="0" w:color="auto"/>
                    <w:right w:val="single" w:sz="4" w:space="0" w:color="auto"/>
                  </w:tcBorders>
                  <w:shd w:val="clear" w:color="auto" w:fill="auto"/>
                  <w:vAlign w:val="center"/>
                </w:tcPr>
                <w:p w14:paraId="3E0939EE" w14:textId="696CB18C"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5 421,00  </w:t>
                  </w:r>
                </w:p>
              </w:tc>
              <w:tc>
                <w:tcPr>
                  <w:tcW w:w="1276" w:type="dxa"/>
                  <w:tcBorders>
                    <w:top w:val="nil"/>
                    <w:left w:val="nil"/>
                    <w:bottom w:val="single" w:sz="4" w:space="0" w:color="auto"/>
                    <w:right w:val="single" w:sz="4" w:space="0" w:color="auto"/>
                  </w:tcBorders>
                  <w:shd w:val="clear" w:color="000000" w:fill="FFFFFF"/>
                  <w:vAlign w:val="center"/>
                </w:tcPr>
                <w:p w14:paraId="030031E3" w14:textId="09E42719"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54 210,00  </w:t>
                  </w:r>
                </w:p>
              </w:tc>
              <w:tc>
                <w:tcPr>
                  <w:tcW w:w="1134" w:type="dxa"/>
                  <w:tcBorders>
                    <w:top w:val="nil"/>
                    <w:left w:val="nil"/>
                    <w:bottom w:val="single" w:sz="4" w:space="0" w:color="auto"/>
                    <w:right w:val="single" w:sz="4" w:space="0" w:color="auto"/>
                  </w:tcBorders>
                  <w:shd w:val="clear" w:color="auto" w:fill="auto"/>
                  <w:vAlign w:val="center"/>
                </w:tcPr>
                <w:p w14:paraId="39867D73" w14:textId="10BC9864"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6 920,81  </w:t>
                  </w:r>
                </w:p>
              </w:tc>
              <w:tc>
                <w:tcPr>
                  <w:tcW w:w="1276" w:type="dxa"/>
                  <w:tcBorders>
                    <w:top w:val="nil"/>
                    <w:left w:val="nil"/>
                    <w:bottom w:val="single" w:sz="4" w:space="0" w:color="auto"/>
                    <w:right w:val="single" w:sz="4" w:space="0" w:color="auto"/>
                  </w:tcBorders>
                  <w:shd w:val="clear" w:color="auto" w:fill="auto"/>
                  <w:vAlign w:val="center"/>
                </w:tcPr>
                <w:p w14:paraId="77877028" w14:textId="2E2EF18C"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69 208,10  </w:t>
                  </w:r>
                </w:p>
              </w:tc>
              <w:tc>
                <w:tcPr>
                  <w:tcW w:w="1134" w:type="dxa"/>
                  <w:tcBorders>
                    <w:top w:val="nil"/>
                    <w:left w:val="nil"/>
                    <w:bottom w:val="single" w:sz="4" w:space="0" w:color="auto"/>
                    <w:right w:val="single" w:sz="4" w:space="0" w:color="auto"/>
                  </w:tcBorders>
                  <w:shd w:val="clear" w:color="auto" w:fill="auto"/>
                  <w:vAlign w:val="center"/>
                </w:tcPr>
                <w:p w14:paraId="21E69509" w14:textId="59F54AB2"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rPr>
                    <w:t xml:space="preserve">5 420,00  </w:t>
                  </w:r>
                </w:p>
              </w:tc>
              <w:tc>
                <w:tcPr>
                  <w:tcW w:w="1270" w:type="dxa"/>
                  <w:tcBorders>
                    <w:top w:val="nil"/>
                    <w:left w:val="nil"/>
                    <w:bottom w:val="single" w:sz="4" w:space="0" w:color="auto"/>
                    <w:right w:val="single" w:sz="4" w:space="0" w:color="auto"/>
                  </w:tcBorders>
                  <w:shd w:val="clear" w:color="auto" w:fill="auto"/>
                  <w:vAlign w:val="center"/>
                </w:tcPr>
                <w:p w14:paraId="25F04054" w14:textId="323F6967"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54 200,00  </w:t>
                  </w:r>
                </w:p>
              </w:tc>
              <w:tc>
                <w:tcPr>
                  <w:tcW w:w="1134" w:type="dxa"/>
                  <w:tcBorders>
                    <w:top w:val="nil"/>
                    <w:left w:val="nil"/>
                    <w:bottom w:val="single" w:sz="4" w:space="0" w:color="auto"/>
                    <w:right w:val="single" w:sz="4" w:space="0" w:color="auto"/>
                  </w:tcBorders>
                  <w:shd w:val="clear" w:color="000000" w:fill="FFFFFF"/>
                  <w:vAlign w:val="center"/>
                </w:tcPr>
                <w:p w14:paraId="0CE0A9FD" w14:textId="45BB6CFC"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5 920,60  </w:t>
                  </w:r>
                </w:p>
              </w:tc>
              <w:tc>
                <w:tcPr>
                  <w:tcW w:w="1559" w:type="dxa"/>
                  <w:tcBorders>
                    <w:top w:val="nil"/>
                    <w:left w:val="nil"/>
                    <w:bottom w:val="single" w:sz="4" w:space="0" w:color="auto"/>
                    <w:right w:val="single" w:sz="4" w:space="0" w:color="auto"/>
                  </w:tcBorders>
                  <w:shd w:val="clear" w:color="000000" w:fill="FFFFFF"/>
                  <w:vAlign w:val="center"/>
                </w:tcPr>
                <w:p w14:paraId="21E60FBA" w14:textId="4250CDD9"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59 206,00  </w:t>
                  </w:r>
                </w:p>
              </w:tc>
              <w:tc>
                <w:tcPr>
                  <w:tcW w:w="992" w:type="dxa"/>
                  <w:tcBorders>
                    <w:top w:val="nil"/>
                    <w:left w:val="nil"/>
                    <w:bottom w:val="single" w:sz="4" w:space="0" w:color="auto"/>
                    <w:right w:val="single" w:sz="4" w:space="0" w:color="auto"/>
                  </w:tcBorders>
                  <w:shd w:val="clear" w:color="auto" w:fill="auto"/>
                  <w:noWrap/>
                  <w:vAlign w:val="center"/>
                </w:tcPr>
                <w:p w14:paraId="11F60A9F" w14:textId="30F5D08E"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14,63</w:t>
                  </w:r>
                </w:p>
              </w:tc>
            </w:tr>
            <w:tr w:rsidR="0069213A" w14:paraId="5B0BFE63" w14:textId="77777777" w:rsidTr="00411713">
              <w:trPr>
                <w:trHeight w:val="881"/>
              </w:trPr>
              <w:tc>
                <w:tcPr>
                  <w:tcW w:w="561" w:type="dxa"/>
                  <w:tcBorders>
                    <w:top w:val="nil"/>
                    <w:left w:val="single" w:sz="4" w:space="0" w:color="auto"/>
                    <w:bottom w:val="single" w:sz="4" w:space="0" w:color="auto"/>
                    <w:right w:val="single" w:sz="4" w:space="0" w:color="auto"/>
                  </w:tcBorders>
                  <w:vAlign w:val="center"/>
                </w:tcPr>
                <w:p w14:paraId="3AFCD7F8" w14:textId="59034035"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9</w:t>
                  </w:r>
                </w:p>
              </w:tc>
              <w:tc>
                <w:tcPr>
                  <w:tcW w:w="2128" w:type="dxa"/>
                  <w:tcBorders>
                    <w:top w:val="nil"/>
                    <w:left w:val="single" w:sz="4" w:space="0" w:color="auto"/>
                    <w:bottom w:val="single" w:sz="4" w:space="0" w:color="auto"/>
                    <w:right w:val="nil"/>
                  </w:tcBorders>
                  <w:shd w:val="clear" w:color="auto" w:fill="auto"/>
                  <w:vAlign w:val="center"/>
                </w:tcPr>
                <w:p w14:paraId="10F628AD" w14:textId="5785ABDB" w:rsidR="0069213A" w:rsidRPr="00C655FC" w:rsidRDefault="0069213A" w:rsidP="00C14D92">
                  <w:pPr>
                    <w:spacing w:after="0" w:line="240" w:lineRule="auto"/>
                    <w:rPr>
                      <w:rFonts w:ascii="Times New Roman" w:hAnsi="Times New Roman" w:cs="Times New Roman"/>
                      <w:color w:val="000000"/>
                    </w:rPr>
                  </w:pPr>
                  <w:r w:rsidRPr="00C655FC">
                    <w:rPr>
                      <w:rFonts w:ascii="Times New Roman" w:hAnsi="Times New Roman" w:cs="Times New Roman"/>
                      <w:color w:val="000000"/>
                    </w:rPr>
                    <w:t xml:space="preserve">Стол письменный </w:t>
                  </w:r>
                </w:p>
              </w:tc>
              <w:tc>
                <w:tcPr>
                  <w:tcW w:w="708" w:type="dxa"/>
                  <w:tcBorders>
                    <w:top w:val="nil"/>
                    <w:left w:val="single" w:sz="4" w:space="0" w:color="auto"/>
                    <w:bottom w:val="single" w:sz="4" w:space="0" w:color="auto"/>
                    <w:right w:val="single" w:sz="4" w:space="0" w:color="auto"/>
                  </w:tcBorders>
                  <w:shd w:val="clear" w:color="auto" w:fill="auto"/>
                  <w:vAlign w:val="center"/>
                </w:tcPr>
                <w:p w14:paraId="4E8337AF" w14:textId="2047934F"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шт.</w:t>
                  </w:r>
                </w:p>
              </w:tc>
              <w:tc>
                <w:tcPr>
                  <w:tcW w:w="709" w:type="dxa"/>
                  <w:tcBorders>
                    <w:top w:val="nil"/>
                    <w:left w:val="nil"/>
                    <w:bottom w:val="single" w:sz="4" w:space="0" w:color="auto"/>
                    <w:right w:val="single" w:sz="4" w:space="0" w:color="auto"/>
                  </w:tcBorders>
                  <w:shd w:val="clear" w:color="000000" w:fill="FFFFFF"/>
                  <w:vAlign w:val="center"/>
                </w:tcPr>
                <w:p w14:paraId="1AFC0F51" w14:textId="74EB0EB2"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10</w:t>
                  </w:r>
                </w:p>
              </w:tc>
              <w:tc>
                <w:tcPr>
                  <w:tcW w:w="1134" w:type="dxa"/>
                  <w:tcBorders>
                    <w:top w:val="nil"/>
                    <w:left w:val="nil"/>
                    <w:bottom w:val="single" w:sz="4" w:space="0" w:color="auto"/>
                    <w:right w:val="single" w:sz="4" w:space="0" w:color="auto"/>
                  </w:tcBorders>
                  <w:shd w:val="clear" w:color="auto" w:fill="auto"/>
                  <w:vAlign w:val="center"/>
                </w:tcPr>
                <w:p w14:paraId="52E448A0" w14:textId="789FAA10"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5 421,00  </w:t>
                  </w:r>
                </w:p>
              </w:tc>
              <w:tc>
                <w:tcPr>
                  <w:tcW w:w="1276" w:type="dxa"/>
                  <w:tcBorders>
                    <w:top w:val="nil"/>
                    <w:left w:val="nil"/>
                    <w:bottom w:val="single" w:sz="4" w:space="0" w:color="auto"/>
                    <w:right w:val="single" w:sz="4" w:space="0" w:color="auto"/>
                  </w:tcBorders>
                  <w:shd w:val="clear" w:color="000000" w:fill="FFFFFF"/>
                  <w:vAlign w:val="center"/>
                </w:tcPr>
                <w:p w14:paraId="1AC316CA" w14:textId="204C1B21"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54 210,00  </w:t>
                  </w:r>
                </w:p>
              </w:tc>
              <w:tc>
                <w:tcPr>
                  <w:tcW w:w="1134" w:type="dxa"/>
                  <w:tcBorders>
                    <w:top w:val="nil"/>
                    <w:left w:val="nil"/>
                    <w:bottom w:val="single" w:sz="4" w:space="0" w:color="auto"/>
                    <w:right w:val="single" w:sz="4" w:space="0" w:color="auto"/>
                  </w:tcBorders>
                  <w:shd w:val="clear" w:color="auto" w:fill="auto"/>
                  <w:vAlign w:val="center"/>
                </w:tcPr>
                <w:p w14:paraId="494E161A" w14:textId="22B98972"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6 920,81  </w:t>
                  </w:r>
                </w:p>
              </w:tc>
              <w:tc>
                <w:tcPr>
                  <w:tcW w:w="1276" w:type="dxa"/>
                  <w:tcBorders>
                    <w:top w:val="nil"/>
                    <w:left w:val="nil"/>
                    <w:bottom w:val="single" w:sz="4" w:space="0" w:color="auto"/>
                    <w:right w:val="single" w:sz="4" w:space="0" w:color="auto"/>
                  </w:tcBorders>
                  <w:shd w:val="clear" w:color="000000" w:fill="FFFFFF"/>
                  <w:vAlign w:val="center"/>
                </w:tcPr>
                <w:p w14:paraId="53B2D1AA" w14:textId="42DAA6B1"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69 208,10  </w:t>
                  </w:r>
                </w:p>
              </w:tc>
              <w:tc>
                <w:tcPr>
                  <w:tcW w:w="1134" w:type="dxa"/>
                  <w:tcBorders>
                    <w:top w:val="nil"/>
                    <w:left w:val="nil"/>
                    <w:bottom w:val="single" w:sz="4" w:space="0" w:color="auto"/>
                    <w:right w:val="single" w:sz="4" w:space="0" w:color="auto"/>
                  </w:tcBorders>
                  <w:shd w:val="clear" w:color="auto" w:fill="auto"/>
                  <w:vAlign w:val="center"/>
                </w:tcPr>
                <w:p w14:paraId="0E224805" w14:textId="5939AAB1"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rPr>
                    <w:t xml:space="preserve">5 420,00  </w:t>
                  </w:r>
                </w:p>
              </w:tc>
              <w:tc>
                <w:tcPr>
                  <w:tcW w:w="1270" w:type="dxa"/>
                  <w:tcBorders>
                    <w:top w:val="nil"/>
                    <w:left w:val="nil"/>
                    <w:bottom w:val="single" w:sz="4" w:space="0" w:color="auto"/>
                    <w:right w:val="single" w:sz="4" w:space="0" w:color="auto"/>
                  </w:tcBorders>
                  <w:shd w:val="clear" w:color="auto" w:fill="auto"/>
                  <w:vAlign w:val="center"/>
                </w:tcPr>
                <w:p w14:paraId="54319273" w14:textId="145632B4"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54 200,00  </w:t>
                  </w:r>
                </w:p>
              </w:tc>
              <w:tc>
                <w:tcPr>
                  <w:tcW w:w="1134" w:type="dxa"/>
                  <w:tcBorders>
                    <w:top w:val="nil"/>
                    <w:left w:val="nil"/>
                    <w:bottom w:val="single" w:sz="4" w:space="0" w:color="auto"/>
                    <w:right w:val="single" w:sz="4" w:space="0" w:color="auto"/>
                  </w:tcBorders>
                  <w:shd w:val="clear" w:color="000000" w:fill="FFFFFF"/>
                  <w:vAlign w:val="center"/>
                </w:tcPr>
                <w:p w14:paraId="0CCC2D2F" w14:textId="49E3D42B"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5 920,60  </w:t>
                  </w:r>
                </w:p>
              </w:tc>
              <w:tc>
                <w:tcPr>
                  <w:tcW w:w="1559" w:type="dxa"/>
                  <w:tcBorders>
                    <w:top w:val="nil"/>
                    <w:left w:val="nil"/>
                    <w:bottom w:val="single" w:sz="4" w:space="0" w:color="auto"/>
                    <w:right w:val="single" w:sz="4" w:space="0" w:color="auto"/>
                  </w:tcBorders>
                  <w:shd w:val="clear" w:color="000000" w:fill="FFFFFF"/>
                  <w:vAlign w:val="center"/>
                </w:tcPr>
                <w:p w14:paraId="0FEE0AAA" w14:textId="444F58FA"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59 206,00  </w:t>
                  </w:r>
                </w:p>
              </w:tc>
              <w:tc>
                <w:tcPr>
                  <w:tcW w:w="992" w:type="dxa"/>
                  <w:tcBorders>
                    <w:top w:val="nil"/>
                    <w:left w:val="nil"/>
                    <w:bottom w:val="single" w:sz="4" w:space="0" w:color="auto"/>
                    <w:right w:val="single" w:sz="4" w:space="0" w:color="auto"/>
                  </w:tcBorders>
                  <w:shd w:val="clear" w:color="auto" w:fill="auto"/>
                  <w:noWrap/>
                  <w:vAlign w:val="center"/>
                </w:tcPr>
                <w:p w14:paraId="3A1BE424" w14:textId="3315431E"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14,63</w:t>
                  </w:r>
                </w:p>
              </w:tc>
            </w:tr>
            <w:tr w:rsidR="0069213A" w14:paraId="70DDCE5B" w14:textId="77777777" w:rsidTr="00017880">
              <w:trPr>
                <w:trHeight w:val="976"/>
              </w:trPr>
              <w:tc>
                <w:tcPr>
                  <w:tcW w:w="561" w:type="dxa"/>
                  <w:tcBorders>
                    <w:top w:val="nil"/>
                    <w:left w:val="single" w:sz="4" w:space="0" w:color="auto"/>
                    <w:bottom w:val="single" w:sz="4" w:space="0" w:color="auto"/>
                    <w:right w:val="single" w:sz="4" w:space="0" w:color="auto"/>
                  </w:tcBorders>
                  <w:vAlign w:val="center"/>
                </w:tcPr>
                <w:p w14:paraId="1AF3E604" w14:textId="14D7A380"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10</w:t>
                  </w:r>
                </w:p>
              </w:tc>
              <w:tc>
                <w:tcPr>
                  <w:tcW w:w="2128" w:type="dxa"/>
                  <w:tcBorders>
                    <w:top w:val="nil"/>
                    <w:left w:val="single" w:sz="4" w:space="0" w:color="auto"/>
                    <w:bottom w:val="single" w:sz="4" w:space="0" w:color="auto"/>
                    <w:right w:val="nil"/>
                  </w:tcBorders>
                  <w:shd w:val="clear" w:color="auto" w:fill="auto"/>
                  <w:vAlign w:val="center"/>
                </w:tcPr>
                <w:p w14:paraId="19CBFA07" w14:textId="3E1ECA8C" w:rsidR="0069213A" w:rsidRPr="00C655FC" w:rsidRDefault="0069213A" w:rsidP="00C14D92">
                  <w:pPr>
                    <w:spacing w:after="0" w:line="240" w:lineRule="auto"/>
                    <w:rPr>
                      <w:rFonts w:ascii="Times New Roman" w:hAnsi="Times New Roman" w:cs="Times New Roman"/>
                      <w:color w:val="000000"/>
                    </w:rPr>
                  </w:pPr>
                  <w:r w:rsidRPr="00C655FC">
                    <w:rPr>
                      <w:rFonts w:ascii="Times New Roman" w:hAnsi="Times New Roman" w:cs="Times New Roman"/>
                      <w:color w:val="000000"/>
                    </w:rPr>
                    <w:t>Стол для переговоров</w:t>
                  </w:r>
                  <w:r w:rsidR="00320FC4">
                    <w:rPr>
                      <w:rFonts w:ascii="Times New Roman" w:hAnsi="Times New Roman" w:cs="Times New Roman"/>
                      <w:color w:val="000000"/>
                    </w:rPr>
                    <w:t>,</w:t>
                  </w:r>
                  <w:r w:rsidRPr="00C655FC">
                    <w:rPr>
                      <w:rFonts w:ascii="Times New Roman" w:hAnsi="Times New Roman" w:cs="Times New Roman"/>
                      <w:color w:val="000000"/>
                    </w:rPr>
                    <w:t xml:space="preserve"> Тип 1 </w:t>
                  </w:r>
                </w:p>
              </w:tc>
              <w:tc>
                <w:tcPr>
                  <w:tcW w:w="708" w:type="dxa"/>
                  <w:tcBorders>
                    <w:top w:val="nil"/>
                    <w:left w:val="single" w:sz="4" w:space="0" w:color="auto"/>
                    <w:bottom w:val="single" w:sz="4" w:space="0" w:color="auto"/>
                    <w:right w:val="single" w:sz="4" w:space="0" w:color="auto"/>
                  </w:tcBorders>
                  <w:shd w:val="clear" w:color="auto" w:fill="auto"/>
                  <w:vAlign w:val="center"/>
                </w:tcPr>
                <w:p w14:paraId="41439876" w14:textId="4AEBC2A8"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шт.</w:t>
                  </w:r>
                </w:p>
              </w:tc>
              <w:tc>
                <w:tcPr>
                  <w:tcW w:w="709" w:type="dxa"/>
                  <w:tcBorders>
                    <w:top w:val="nil"/>
                    <w:left w:val="nil"/>
                    <w:bottom w:val="single" w:sz="4" w:space="0" w:color="auto"/>
                    <w:right w:val="single" w:sz="4" w:space="0" w:color="auto"/>
                  </w:tcBorders>
                  <w:shd w:val="clear" w:color="000000" w:fill="FFFFFF"/>
                  <w:vAlign w:val="center"/>
                </w:tcPr>
                <w:p w14:paraId="593CD05D" w14:textId="51977FE5"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auto"/>
                  <w:vAlign w:val="center"/>
                </w:tcPr>
                <w:p w14:paraId="0D127666" w14:textId="3C125E5E"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48 226,56  </w:t>
                  </w:r>
                </w:p>
              </w:tc>
              <w:tc>
                <w:tcPr>
                  <w:tcW w:w="1276" w:type="dxa"/>
                  <w:tcBorders>
                    <w:top w:val="nil"/>
                    <w:left w:val="nil"/>
                    <w:bottom w:val="single" w:sz="4" w:space="0" w:color="auto"/>
                    <w:right w:val="single" w:sz="4" w:space="0" w:color="auto"/>
                  </w:tcBorders>
                  <w:shd w:val="clear" w:color="000000" w:fill="FFFFFF"/>
                  <w:vAlign w:val="center"/>
                </w:tcPr>
                <w:p w14:paraId="1854EF23" w14:textId="27BAFE63"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96 453,12  </w:t>
                  </w:r>
                </w:p>
              </w:tc>
              <w:tc>
                <w:tcPr>
                  <w:tcW w:w="1134" w:type="dxa"/>
                  <w:tcBorders>
                    <w:top w:val="nil"/>
                    <w:left w:val="nil"/>
                    <w:bottom w:val="single" w:sz="4" w:space="0" w:color="auto"/>
                    <w:right w:val="single" w:sz="4" w:space="0" w:color="auto"/>
                  </w:tcBorders>
                  <w:shd w:val="clear" w:color="auto" w:fill="auto"/>
                  <w:vAlign w:val="center"/>
                </w:tcPr>
                <w:p w14:paraId="0D66E184" w14:textId="4BBDE552"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45 094,89  </w:t>
                  </w:r>
                </w:p>
              </w:tc>
              <w:tc>
                <w:tcPr>
                  <w:tcW w:w="1276" w:type="dxa"/>
                  <w:tcBorders>
                    <w:top w:val="nil"/>
                    <w:left w:val="nil"/>
                    <w:bottom w:val="single" w:sz="4" w:space="0" w:color="auto"/>
                    <w:right w:val="single" w:sz="4" w:space="0" w:color="auto"/>
                  </w:tcBorders>
                  <w:shd w:val="clear" w:color="000000" w:fill="FFFFFF"/>
                  <w:vAlign w:val="center"/>
                </w:tcPr>
                <w:p w14:paraId="3EE64996" w14:textId="4F134DF5"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90 189,78  </w:t>
                  </w:r>
                </w:p>
              </w:tc>
              <w:tc>
                <w:tcPr>
                  <w:tcW w:w="1134" w:type="dxa"/>
                  <w:tcBorders>
                    <w:top w:val="nil"/>
                    <w:left w:val="nil"/>
                    <w:bottom w:val="single" w:sz="4" w:space="0" w:color="auto"/>
                    <w:right w:val="single" w:sz="4" w:space="0" w:color="auto"/>
                  </w:tcBorders>
                  <w:shd w:val="clear" w:color="auto" w:fill="auto"/>
                  <w:vAlign w:val="center"/>
                </w:tcPr>
                <w:p w14:paraId="23A1E805" w14:textId="32A2A1AC"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rPr>
                    <w:t xml:space="preserve">46 300,00  </w:t>
                  </w:r>
                </w:p>
              </w:tc>
              <w:tc>
                <w:tcPr>
                  <w:tcW w:w="1270" w:type="dxa"/>
                  <w:tcBorders>
                    <w:top w:val="nil"/>
                    <w:left w:val="nil"/>
                    <w:bottom w:val="single" w:sz="4" w:space="0" w:color="auto"/>
                    <w:right w:val="single" w:sz="4" w:space="0" w:color="auto"/>
                  </w:tcBorders>
                  <w:shd w:val="clear" w:color="auto" w:fill="auto"/>
                  <w:vAlign w:val="center"/>
                </w:tcPr>
                <w:p w14:paraId="154ECA35" w14:textId="24210C04"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92 600,00  </w:t>
                  </w:r>
                </w:p>
              </w:tc>
              <w:tc>
                <w:tcPr>
                  <w:tcW w:w="1134" w:type="dxa"/>
                  <w:tcBorders>
                    <w:top w:val="nil"/>
                    <w:left w:val="nil"/>
                    <w:bottom w:val="single" w:sz="4" w:space="0" w:color="auto"/>
                    <w:right w:val="single" w:sz="4" w:space="0" w:color="auto"/>
                  </w:tcBorders>
                  <w:shd w:val="clear" w:color="000000" w:fill="FFFFFF"/>
                  <w:vAlign w:val="center"/>
                </w:tcPr>
                <w:p w14:paraId="0AB00430" w14:textId="22D6C8B3"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46 540,48  </w:t>
                  </w:r>
                </w:p>
              </w:tc>
              <w:tc>
                <w:tcPr>
                  <w:tcW w:w="1559" w:type="dxa"/>
                  <w:tcBorders>
                    <w:top w:val="nil"/>
                    <w:left w:val="nil"/>
                    <w:bottom w:val="single" w:sz="4" w:space="0" w:color="auto"/>
                    <w:right w:val="single" w:sz="4" w:space="0" w:color="auto"/>
                  </w:tcBorders>
                  <w:shd w:val="clear" w:color="000000" w:fill="FFFFFF"/>
                  <w:vAlign w:val="center"/>
                </w:tcPr>
                <w:p w14:paraId="1D9D4A01" w14:textId="24DE4D4D"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93 080,96  </w:t>
                  </w:r>
                </w:p>
              </w:tc>
              <w:tc>
                <w:tcPr>
                  <w:tcW w:w="992" w:type="dxa"/>
                  <w:tcBorders>
                    <w:top w:val="nil"/>
                    <w:left w:val="nil"/>
                    <w:bottom w:val="single" w:sz="4" w:space="0" w:color="auto"/>
                    <w:right w:val="single" w:sz="4" w:space="0" w:color="auto"/>
                  </w:tcBorders>
                  <w:shd w:val="clear" w:color="auto" w:fill="auto"/>
                  <w:noWrap/>
                  <w:vAlign w:val="center"/>
                </w:tcPr>
                <w:p w14:paraId="362CD46B" w14:textId="7F484761"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3,39</w:t>
                  </w:r>
                </w:p>
              </w:tc>
            </w:tr>
            <w:tr w:rsidR="0069213A" w14:paraId="1614E212" w14:textId="77777777" w:rsidTr="00017880">
              <w:trPr>
                <w:trHeight w:val="677"/>
              </w:trPr>
              <w:tc>
                <w:tcPr>
                  <w:tcW w:w="561" w:type="dxa"/>
                  <w:tcBorders>
                    <w:top w:val="nil"/>
                    <w:left w:val="single" w:sz="4" w:space="0" w:color="auto"/>
                    <w:bottom w:val="single" w:sz="4" w:space="0" w:color="auto"/>
                    <w:right w:val="single" w:sz="4" w:space="0" w:color="auto"/>
                  </w:tcBorders>
                  <w:vAlign w:val="center"/>
                </w:tcPr>
                <w:p w14:paraId="08426FD3" w14:textId="61C9DE59"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11</w:t>
                  </w:r>
                </w:p>
              </w:tc>
              <w:tc>
                <w:tcPr>
                  <w:tcW w:w="2128" w:type="dxa"/>
                  <w:tcBorders>
                    <w:top w:val="nil"/>
                    <w:left w:val="single" w:sz="4" w:space="0" w:color="auto"/>
                    <w:bottom w:val="single" w:sz="4" w:space="0" w:color="auto"/>
                    <w:right w:val="nil"/>
                  </w:tcBorders>
                  <w:shd w:val="clear" w:color="auto" w:fill="auto"/>
                  <w:vAlign w:val="center"/>
                </w:tcPr>
                <w:p w14:paraId="77C8A161" w14:textId="31DAF074" w:rsidR="0069213A" w:rsidRPr="00C655FC" w:rsidRDefault="0069213A" w:rsidP="0069213A">
                  <w:pPr>
                    <w:spacing w:after="0" w:line="240" w:lineRule="auto"/>
                    <w:rPr>
                      <w:rFonts w:ascii="Times New Roman" w:hAnsi="Times New Roman" w:cs="Times New Roman"/>
                      <w:color w:val="000000"/>
                    </w:rPr>
                  </w:pPr>
                  <w:r w:rsidRPr="00C655FC">
                    <w:rPr>
                      <w:rFonts w:ascii="Times New Roman" w:hAnsi="Times New Roman" w:cs="Times New Roman"/>
                      <w:color w:val="000000"/>
                    </w:rPr>
                    <w:t>Стол для переговоров</w:t>
                  </w:r>
                  <w:r w:rsidR="00320FC4">
                    <w:rPr>
                      <w:rFonts w:ascii="Times New Roman" w:hAnsi="Times New Roman" w:cs="Times New Roman"/>
                      <w:color w:val="000000"/>
                    </w:rPr>
                    <w:t>,</w:t>
                  </w:r>
                  <w:r w:rsidRPr="00C655FC">
                    <w:rPr>
                      <w:rFonts w:ascii="Times New Roman" w:hAnsi="Times New Roman" w:cs="Times New Roman"/>
                      <w:color w:val="000000"/>
                    </w:rPr>
                    <w:t xml:space="preserve"> Тип 2  </w:t>
                  </w:r>
                </w:p>
              </w:tc>
              <w:tc>
                <w:tcPr>
                  <w:tcW w:w="708" w:type="dxa"/>
                  <w:tcBorders>
                    <w:top w:val="nil"/>
                    <w:left w:val="single" w:sz="4" w:space="0" w:color="auto"/>
                    <w:bottom w:val="single" w:sz="4" w:space="0" w:color="auto"/>
                    <w:right w:val="single" w:sz="4" w:space="0" w:color="auto"/>
                  </w:tcBorders>
                  <w:shd w:val="clear" w:color="auto" w:fill="auto"/>
                  <w:vAlign w:val="center"/>
                </w:tcPr>
                <w:p w14:paraId="66E3FB20" w14:textId="4EB0AF75"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шт.</w:t>
                  </w:r>
                </w:p>
              </w:tc>
              <w:tc>
                <w:tcPr>
                  <w:tcW w:w="709" w:type="dxa"/>
                  <w:tcBorders>
                    <w:top w:val="nil"/>
                    <w:left w:val="nil"/>
                    <w:bottom w:val="single" w:sz="4" w:space="0" w:color="auto"/>
                    <w:right w:val="single" w:sz="4" w:space="0" w:color="auto"/>
                  </w:tcBorders>
                  <w:shd w:val="clear" w:color="000000" w:fill="FFFFFF"/>
                  <w:vAlign w:val="center"/>
                </w:tcPr>
                <w:p w14:paraId="5325E240" w14:textId="6B47F1AB"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auto"/>
                  <w:vAlign w:val="center"/>
                </w:tcPr>
                <w:p w14:paraId="6F65931B" w14:textId="420F28FA"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15 438,36  </w:t>
                  </w:r>
                </w:p>
              </w:tc>
              <w:tc>
                <w:tcPr>
                  <w:tcW w:w="1276" w:type="dxa"/>
                  <w:tcBorders>
                    <w:top w:val="nil"/>
                    <w:left w:val="nil"/>
                    <w:bottom w:val="single" w:sz="4" w:space="0" w:color="auto"/>
                    <w:right w:val="single" w:sz="4" w:space="0" w:color="auto"/>
                  </w:tcBorders>
                  <w:shd w:val="clear" w:color="000000" w:fill="FFFFFF"/>
                  <w:vAlign w:val="center"/>
                </w:tcPr>
                <w:p w14:paraId="26C95531" w14:textId="5AA3E266"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30 876,72  </w:t>
                  </w:r>
                </w:p>
              </w:tc>
              <w:tc>
                <w:tcPr>
                  <w:tcW w:w="1134" w:type="dxa"/>
                  <w:tcBorders>
                    <w:top w:val="nil"/>
                    <w:left w:val="nil"/>
                    <w:bottom w:val="single" w:sz="4" w:space="0" w:color="auto"/>
                    <w:right w:val="single" w:sz="4" w:space="0" w:color="auto"/>
                  </w:tcBorders>
                  <w:shd w:val="clear" w:color="auto" w:fill="auto"/>
                  <w:vAlign w:val="center"/>
                </w:tcPr>
                <w:p w14:paraId="14D5FF50" w14:textId="5C314C41"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19 060,10  </w:t>
                  </w:r>
                </w:p>
              </w:tc>
              <w:tc>
                <w:tcPr>
                  <w:tcW w:w="1276" w:type="dxa"/>
                  <w:tcBorders>
                    <w:top w:val="nil"/>
                    <w:left w:val="nil"/>
                    <w:bottom w:val="single" w:sz="4" w:space="0" w:color="auto"/>
                    <w:right w:val="single" w:sz="4" w:space="0" w:color="auto"/>
                  </w:tcBorders>
                  <w:shd w:val="clear" w:color="000000" w:fill="FFFFFF"/>
                  <w:vAlign w:val="center"/>
                </w:tcPr>
                <w:p w14:paraId="70B0509D" w14:textId="6A473459"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38 120,20  </w:t>
                  </w:r>
                </w:p>
              </w:tc>
              <w:tc>
                <w:tcPr>
                  <w:tcW w:w="1134" w:type="dxa"/>
                  <w:tcBorders>
                    <w:top w:val="nil"/>
                    <w:left w:val="nil"/>
                    <w:bottom w:val="single" w:sz="4" w:space="0" w:color="auto"/>
                    <w:right w:val="single" w:sz="4" w:space="0" w:color="auto"/>
                  </w:tcBorders>
                  <w:shd w:val="clear" w:color="auto" w:fill="auto"/>
                  <w:vAlign w:val="center"/>
                </w:tcPr>
                <w:p w14:paraId="37118BD9" w14:textId="48B03943"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rPr>
                    <w:t xml:space="preserve">15 500,00  </w:t>
                  </w:r>
                </w:p>
              </w:tc>
              <w:tc>
                <w:tcPr>
                  <w:tcW w:w="1270" w:type="dxa"/>
                  <w:tcBorders>
                    <w:top w:val="nil"/>
                    <w:left w:val="nil"/>
                    <w:bottom w:val="single" w:sz="4" w:space="0" w:color="auto"/>
                    <w:right w:val="single" w:sz="4" w:space="0" w:color="auto"/>
                  </w:tcBorders>
                  <w:shd w:val="clear" w:color="auto" w:fill="auto"/>
                  <w:vAlign w:val="center"/>
                </w:tcPr>
                <w:p w14:paraId="372EE491" w14:textId="2B918DA4"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31 000,00  </w:t>
                  </w:r>
                </w:p>
              </w:tc>
              <w:tc>
                <w:tcPr>
                  <w:tcW w:w="1134" w:type="dxa"/>
                  <w:tcBorders>
                    <w:top w:val="nil"/>
                    <w:left w:val="nil"/>
                    <w:bottom w:val="single" w:sz="4" w:space="0" w:color="auto"/>
                    <w:right w:val="single" w:sz="4" w:space="0" w:color="auto"/>
                  </w:tcBorders>
                  <w:shd w:val="clear" w:color="000000" w:fill="FFFFFF"/>
                  <w:vAlign w:val="center"/>
                </w:tcPr>
                <w:p w14:paraId="1D035543" w14:textId="09F39F4D"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16 666,15  </w:t>
                  </w:r>
                </w:p>
              </w:tc>
              <w:tc>
                <w:tcPr>
                  <w:tcW w:w="1559" w:type="dxa"/>
                  <w:tcBorders>
                    <w:top w:val="nil"/>
                    <w:left w:val="nil"/>
                    <w:bottom w:val="single" w:sz="4" w:space="0" w:color="auto"/>
                    <w:right w:val="single" w:sz="4" w:space="0" w:color="auto"/>
                  </w:tcBorders>
                  <w:shd w:val="clear" w:color="000000" w:fill="FFFFFF"/>
                  <w:vAlign w:val="center"/>
                </w:tcPr>
                <w:p w14:paraId="23EAA2DD" w14:textId="623314D4"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33 332,30  </w:t>
                  </w:r>
                </w:p>
              </w:tc>
              <w:tc>
                <w:tcPr>
                  <w:tcW w:w="992" w:type="dxa"/>
                  <w:tcBorders>
                    <w:top w:val="nil"/>
                    <w:left w:val="nil"/>
                    <w:bottom w:val="single" w:sz="4" w:space="0" w:color="auto"/>
                    <w:right w:val="single" w:sz="4" w:space="0" w:color="auto"/>
                  </w:tcBorders>
                  <w:shd w:val="clear" w:color="auto" w:fill="auto"/>
                  <w:noWrap/>
                  <w:vAlign w:val="center"/>
                </w:tcPr>
                <w:p w14:paraId="7B76C29C" w14:textId="5CB2EA45"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12,44</w:t>
                  </w:r>
                </w:p>
              </w:tc>
            </w:tr>
            <w:tr w:rsidR="0069213A" w14:paraId="69CD79C5" w14:textId="77777777" w:rsidTr="00017880">
              <w:trPr>
                <w:trHeight w:val="457"/>
              </w:trPr>
              <w:tc>
                <w:tcPr>
                  <w:tcW w:w="561" w:type="dxa"/>
                  <w:tcBorders>
                    <w:top w:val="nil"/>
                    <w:left w:val="single" w:sz="4" w:space="0" w:color="auto"/>
                    <w:bottom w:val="single" w:sz="4" w:space="0" w:color="auto"/>
                    <w:right w:val="single" w:sz="4" w:space="0" w:color="auto"/>
                  </w:tcBorders>
                  <w:vAlign w:val="center"/>
                </w:tcPr>
                <w:p w14:paraId="3A3188B5" w14:textId="4CB9BE03"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12</w:t>
                  </w:r>
                </w:p>
              </w:tc>
              <w:tc>
                <w:tcPr>
                  <w:tcW w:w="2128" w:type="dxa"/>
                  <w:tcBorders>
                    <w:top w:val="nil"/>
                    <w:left w:val="single" w:sz="4" w:space="0" w:color="auto"/>
                    <w:bottom w:val="single" w:sz="4" w:space="0" w:color="auto"/>
                    <w:right w:val="nil"/>
                  </w:tcBorders>
                  <w:shd w:val="clear" w:color="auto" w:fill="auto"/>
                  <w:vAlign w:val="center"/>
                </w:tcPr>
                <w:p w14:paraId="19565C20" w14:textId="56D2506D" w:rsidR="0069213A" w:rsidRPr="00C655FC" w:rsidRDefault="0069213A" w:rsidP="0069213A">
                  <w:pPr>
                    <w:spacing w:after="0" w:line="240" w:lineRule="auto"/>
                    <w:rPr>
                      <w:rFonts w:ascii="Times New Roman" w:hAnsi="Times New Roman" w:cs="Times New Roman"/>
                      <w:color w:val="000000"/>
                    </w:rPr>
                  </w:pPr>
                  <w:r w:rsidRPr="00C655FC">
                    <w:rPr>
                      <w:rFonts w:ascii="Times New Roman" w:hAnsi="Times New Roman" w:cs="Times New Roman"/>
                      <w:color w:val="000000"/>
                    </w:rPr>
                    <w:t>Стол приставной</w:t>
                  </w:r>
                </w:p>
              </w:tc>
              <w:tc>
                <w:tcPr>
                  <w:tcW w:w="708" w:type="dxa"/>
                  <w:tcBorders>
                    <w:top w:val="nil"/>
                    <w:left w:val="single" w:sz="4" w:space="0" w:color="auto"/>
                    <w:bottom w:val="single" w:sz="4" w:space="0" w:color="auto"/>
                    <w:right w:val="single" w:sz="4" w:space="0" w:color="auto"/>
                  </w:tcBorders>
                  <w:shd w:val="clear" w:color="auto" w:fill="auto"/>
                  <w:vAlign w:val="center"/>
                </w:tcPr>
                <w:p w14:paraId="2118FF55" w14:textId="5D644CFF"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шт.</w:t>
                  </w:r>
                </w:p>
              </w:tc>
              <w:tc>
                <w:tcPr>
                  <w:tcW w:w="709" w:type="dxa"/>
                  <w:tcBorders>
                    <w:top w:val="nil"/>
                    <w:left w:val="nil"/>
                    <w:bottom w:val="single" w:sz="4" w:space="0" w:color="auto"/>
                    <w:right w:val="single" w:sz="4" w:space="0" w:color="auto"/>
                  </w:tcBorders>
                  <w:shd w:val="clear" w:color="000000" w:fill="FFFFFF"/>
                  <w:vAlign w:val="center"/>
                </w:tcPr>
                <w:p w14:paraId="57083333" w14:textId="6BEAC5F3"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4</w:t>
                  </w:r>
                </w:p>
              </w:tc>
              <w:tc>
                <w:tcPr>
                  <w:tcW w:w="1134" w:type="dxa"/>
                  <w:tcBorders>
                    <w:top w:val="nil"/>
                    <w:left w:val="nil"/>
                    <w:bottom w:val="single" w:sz="4" w:space="0" w:color="auto"/>
                    <w:right w:val="single" w:sz="4" w:space="0" w:color="auto"/>
                  </w:tcBorders>
                  <w:shd w:val="clear" w:color="auto" w:fill="auto"/>
                  <w:vAlign w:val="center"/>
                </w:tcPr>
                <w:p w14:paraId="70A104C4" w14:textId="28B8EA06"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6 181,26  </w:t>
                  </w:r>
                </w:p>
              </w:tc>
              <w:tc>
                <w:tcPr>
                  <w:tcW w:w="1276" w:type="dxa"/>
                  <w:tcBorders>
                    <w:top w:val="nil"/>
                    <w:left w:val="nil"/>
                    <w:bottom w:val="single" w:sz="4" w:space="0" w:color="auto"/>
                    <w:right w:val="single" w:sz="4" w:space="0" w:color="auto"/>
                  </w:tcBorders>
                  <w:shd w:val="clear" w:color="000000" w:fill="FFFFFF"/>
                  <w:vAlign w:val="center"/>
                </w:tcPr>
                <w:p w14:paraId="6C40B9DA" w14:textId="58F6ADA3"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24 725,04  </w:t>
                  </w:r>
                </w:p>
              </w:tc>
              <w:tc>
                <w:tcPr>
                  <w:tcW w:w="1134" w:type="dxa"/>
                  <w:tcBorders>
                    <w:top w:val="nil"/>
                    <w:left w:val="nil"/>
                    <w:bottom w:val="single" w:sz="4" w:space="0" w:color="auto"/>
                    <w:right w:val="single" w:sz="4" w:space="0" w:color="auto"/>
                  </w:tcBorders>
                  <w:shd w:val="clear" w:color="000000" w:fill="FFFFFF"/>
                  <w:vAlign w:val="center"/>
                </w:tcPr>
                <w:p w14:paraId="0A26DAB5" w14:textId="0A702EAB"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6 510,00  </w:t>
                  </w:r>
                </w:p>
              </w:tc>
              <w:tc>
                <w:tcPr>
                  <w:tcW w:w="1276" w:type="dxa"/>
                  <w:tcBorders>
                    <w:top w:val="nil"/>
                    <w:left w:val="nil"/>
                    <w:bottom w:val="single" w:sz="4" w:space="0" w:color="auto"/>
                    <w:right w:val="single" w:sz="4" w:space="0" w:color="auto"/>
                  </w:tcBorders>
                  <w:shd w:val="clear" w:color="000000" w:fill="FFFFFF"/>
                  <w:vAlign w:val="center"/>
                </w:tcPr>
                <w:p w14:paraId="0FA104A2" w14:textId="0CBB118B"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26 040,00  </w:t>
                  </w:r>
                </w:p>
              </w:tc>
              <w:tc>
                <w:tcPr>
                  <w:tcW w:w="1134" w:type="dxa"/>
                  <w:tcBorders>
                    <w:top w:val="nil"/>
                    <w:left w:val="nil"/>
                    <w:bottom w:val="single" w:sz="4" w:space="0" w:color="auto"/>
                    <w:right w:val="single" w:sz="4" w:space="0" w:color="auto"/>
                  </w:tcBorders>
                  <w:shd w:val="clear" w:color="auto" w:fill="auto"/>
                  <w:vAlign w:val="center"/>
                </w:tcPr>
                <w:p w14:paraId="2F3B7B24" w14:textId="7F9CB68B"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rPr>
                    <w:t xml:space="preserve">6 200,00  </w:t>
                  </w:r>
                </w:p>
              </w:tc>
              <w:tc>
                <w:tcPr>
                  <w:tcW w:w="1270" w:type="dxa"/>
                  <w:tcBorders>
                    <w:top w:val="nil"/>
                    <w:left w:val="nil"/>
                    <w:bottom w:val="single" w:sz="4" w:space="0" w:color="auto"/>
                    <w:right w:val="single" w:sz="4" w:space="0" w:color="auto"/>
                  </w:tcBorders>
                  <w:shd w:val="clear" w:color="auto" w:fill="auto"/>
                  <w:vAlign w:val="center"/>
                </w:tcPr>
                <w:p w14:paraId="17EFE813" w14:textId="3A13E36A"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24 800,00  </w:t>
                  </w:r>
                </w:p>
              </w:tc>
              <w:tc>
                <w:tcPr>
                  <w:tcW w:w="1134" w:type="dxa"/>
                  <w:tcBorders>
                    <w:top w:val="nil"/>
                    <w:left w:val="nil"/>
                    <w:bottom w:val="single" w:sz="4" w:space="0" w:color="auto"/>
                    <w:right w:val="single" w:sz="4" w:space="0" w:color="auto"/>
                  </w:tcBorders>
                  <w:shd w:val="clear" w:color="000000" w:fill="FFFFFF"/>
                  <w:vAlign w:val="center"/>
                </w:tcPr>
                <w:p w14:paraId="69A6EC21" w14:textId="28082929"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6 297,09  </w:t>
                  </w:r>
                </w:p>
              </w:tc>
              <w:tc>
                <w:tcPr>
                  <w:tcW w:w="1559" w:type="dxa"/>
                  <w:tcBorders>
                    <w:top w:val="nil"/>
                    <w:left w:val="nil"/>
                    <w:bottom w:val="single" w:sz="4" w:space="0" w:color="auto"/>
                    <w:right w:val="single" w:sz="4" w:space="0" w:color="auto"/>
                  </w:tcBorders>
                  <w:shd w:val="clear" w:color="000000" w:fill="FFFFFF"/>
                  <w:vAlign w:val="center"/>
                </w:tcPr>
                <w:p w14:paraId="43BD95EA" w14:textId="5C1FC097"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25 188,36  </w:t>
                  </w:r>
                </w:p>
              </w:tc>
              <w:tc>
                <w:tcPr>
                  <w:tcW w:w="992" w:type="dxa"/>
                  <w:tcBorders>
                    <w:top w:val="nil"/>
                    <w:left w:val="nil"/>
                    <w:bottom w:val="single" w:sz="4" w:space="0" w:color="auto"/>
                    <w:right w:val="single" w:sz="4" w:space="0" w:color="auto"/>
                  </w:tcBorders>
                  <w:shd w:val="clear" w:color="auto" w:fill="auto"/>
                  <w:noWrap/>
                  <w:vAlign w:val="center"/>
                </w:tcPr>
                <w:p w14:paraId="5B2D095F" w14:textId="492C519F"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2,93</w:t>
                  </w:r>
                </w:p>
              </w:tc>
            </w:tr>
            <w:tr w:rsidR="0069213A" w14:paraId="4C05B918" w14:textId="77777777" w:rsidTr="00017880">
              <w:trPr>
                <w:trHeight w:val="391"/>
              </w:trPr>
              <w:tc>
                <w:tcPr>
                  <w:tcW w:w="561" w:type="dxa"/>
                  <w:tcBorders>
                    <w:top w:val="nil"/>
                    <w:left w:val="single" w:sz="4" w:space="0" w:color="auto"/>
                    <w:bottom w:val="single" w:sz="4" w:space="0" w:color="auto"/>
                    <w:right w:val="single" w:sz="4" w:space="0" w:color="auto"/>
                  </w:tcBorders>
                  <w:vAlign w:val="center"/>
                </w:tcPr>
                <w:p w14:paraId="0AC568DD" w14:textId="0BB3ABC1"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13</w:t>
                  </w:r>
                </w:p>
              </w:tc>
              <w:tc>
                <w:tcPr>
                  <w:tcW w:w="2128" w:type="dxa"/>
                  <w:tcBorders>
                    <w:top w:val="nil"/>
                    <w:left w:val="single" w:sz="4" w:space="0" w:color="auto"/>
                    <w:bottom w:val="single" w:sz="4" w:space="0" w:color="auto"/>
                    <w:right w:val="nil"/>
                  </w:tcBorders>
                  <w:shd w:val="clear" w:color="auto" w:fill="auto"/>
                  <w:vAlign w:val="center"/>
                </w:tcPr>
                <w:p w14:paraId="5254A825" w14:textId="04A0C340" w:rsidR="0069213A" w:rsidRPr="00C655FC" w:rsidRDefault="00C14D92" w:rsidP="0069213A">
                  <w:pPr>
                    <w:spacing w:after="0" w:line="240" w:lineRule="auto"/>
                    <w:rPr>
                      <w:rFonts w:ascii="Times New Roman" w:hAnsi="Times New Roman" w:cs="Times New Roman"/>
                      <w:color w:val="000000"/>
                    </w:rPr>
                  </w:pPr>
                  <w:r>
                    <w:rPr>
                      <w:rFonts w:ascii="Times New Roman" w:hAnsi="Times New Roman" w:cs="Times New Roman"/>
                      <w:color w:val="000000"/>
                    </w:rPr>
                    <w:t>Стол малый передвижной</w:t>
                  </w:r>
                </w:p>
              </w:tc>
              <w:tc>
                <w:tcPr>
                  <w:tcW w:w="708" w:type="dxa"/>
                  <w:tcBorders>
                    <w:top w:val="nil"/>
                    <w:left w:val="single" w:sz="4" w:space="0" w:color="auto"/>
                    <w:bottom w:val="single" w:sz="4" w:space="0" w:color="auto"/>
                    <w:right w:val="single" w:sz="4" w:space="0" w:color="auto"/>
                  </w:tcBorders>
                  <w:shd w:val="clear" w:color="auto" w:fill="auto"/>
                  <w:vAlign w:val="center"/>
                </w:tcPr>
                <w:p w14:paraId="14C386AF" w14:textId="05DC9F2E"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шт.</w:t>
                  </w:r>
                </w:p>
              </w:tc>
              <w:tc>
                <w:tcPr>
                  <w:tcW w:w="709" w:type="dxa"/>
                  <w:tcBorders>
                    <w:top w:val="nil"/>
                    <w:left w:val="nil"/>
                    <w:bottom w:val="single" w:sz="4" w:space="0" w:color="auto"/>
                    <w:right w:val="single" w:sz="4" w:space="0" w:color="auto"/>
                  </w:tcBorders>
                  <w:shd w:val="clear" w:color="000000" w:fill="FFFFFF"/>
                  <w:vAlign w:val="center"/>
                </w:tcPr>
                <w:p w14:paraId="2C12A8FD" w14:textId="7BD34F1F"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auto"/>
                  <w:vAlign w:val="center"/>
                </w:tcPr>
                <w:p w14:paraId="62E9BB57" w14:textId="748F46EE"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3 115,68  </w:t>
                  </w:r>
                </w:p>
              </w:tc>
              <w:tc>
                <w:tcPr>
                  <w:tcW w:w="1276" w:type="dxa"/>
                  <w:tcBorders>
                    <w:top w:val="nil"/>
                    <w:left w:val="nil"/>
                    <w:bottom w:val="single" w:sz="4" w:space="0" w:color="auto"/>
                    <w:right w:val="single" w:sz="4" w:space="0" w:color="auto"/>
                  </w:tcBorders>
                  <w:shd w:val="clear" w:color="000000" w:fill="FFFFFF"/>
                  <w:vAlign w:val="center"/>
                </w:tcPr>
                <w:p w14:paraId="3BC4D2BF" w14:textId="37A0FD3E"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6 231,36  </w:t>
                  </w:r>
                </w:p>
              </w:tc>
              <w:tc>
                <w:tcPr>
                  <w:tcW w:w="1134" w:type="dxa"/>
                  <w:tcBorders>
                    <w:top w:val="nil"/>
                    <w:left w:val="nil"/>
                    <w:bottom w:val="single" w:sz="4" w:space="0" w:color="auto"/>
                    <w:right w:val="single" w:sz="4" w:space="0" w:color="auto"/>
                  </w:tcBorders>
                  <w:shd w:val="clear" w:color="000000" w:fill="FFFFFF"/>
                  <w:vAlign w:val="center"/>
                </w:tcPr>
                <w:p w14:paraId="08D5B093" w14:textId="361FF2D7"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4 152,49  </w:t>
                  </w:r>
                </w:p>
              </w:tc>
              <w:tc>
                <w:tcPr>
                  <w:tcW w:w="1276" w:type="dxa"/>
                  <w:tcBorders>
                    <w:top w:val="nil"/>
                    <w:left w:val="nil"/>
                    <w:bottom w:val="single" w:sz="4" w:space="0" w:color="auto"/>
                    <w:right w:val="single" w:sz="4" w:space="0" w:color="auto"/>
                  </w:tcBorders>
                  <w:shd w:val="clear" w:color="000000" w:fill="FFFFFF"/>
                  <w:vAlign w:val="center"/>
                </w:tcPr>
                <w:p w14:paraId="08E399F3" w14:textId="02B3E83E"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8 304,98  </w:t>
                  </w:r>
                </w:p>
              </w:tc>
              <w:tc>
                <w:tcPr>
                  <w:tcW w:w="1134" w:type="dxa"/>
                  <w:tcBorders>
                    <w:top w:val="nil"/>
                    <w:left w:val="nil"/>
                    <w:bottom w:val="single" w:sz="4" w:space="0" w:color="auto"/>
                    <w:right w:val="single" w:sz="4" w:space="0" w:color="auto"/>
                  </w:tcBorders>
                  <w:shd w:val="clear" w:color="auto" w:fill="auto"/>
                  <w:vAlign w:val="center"/>
                </w:tcPr>
                <w:p w14:paraId="1E95A8A4" w14:textId="4AE14699"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rPr>
                    <w:t xml:space="preserve">3 050,00  </w:t>
                  </w:r>
                </w:p>
              </w:tc>
              <w:tc>
                <w:tcPr>
                  <w:tcW w:w="1270" w:type="dxa"/>
                  <w:tcBorders>
                    <w:top w:val="nil"/>
                    <w:left w:val="nil"/>
                    <w:bottom w:val="single" w:sz="4" w:space="0" w:color="auto"/>
                    <w:right w:val="single" w:sz="4" w:space="0" w:color="auto"/>
                  </w:tcBorders>
                  <w:shd w:val="clear" w:color="auto" w:fill="auto"/>
                  <w:vAlign w:val="center"/>
                </w:tcPr>
                <w:p w14:paraId="6E73593E" w14:textId="3F5E3EA4"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6 100,00  </w:t>
                  </w:r>
                </w:p>
              </w:tc>
              <w:tc>
                <w:tcPr>
                  <w:tcW w:w="1134" w:type="dxa"/>
                  <w:tcBorders>
                    <w:top w:val="nil"/>
                    <w:left w:val="nil"/>
                    <w:bottom w:val="single" w:sz="4" w:space="0" w:color="auto"/>
                    <w:right w:val="single" w:sz="4" w:space="0" w:color="auto"/>
                  </w:tcBorders>
                  <w:shd w:val="clear" w:color="000000" w:fill="FFFFFF"/>
                  <w:vAlign w:val="center"/>
                </w:tcPr>
                <w:p w14:paraId="5A338C2B" w14:textId="1D95E901"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3 439,39  </w:t>
                  </w:r>
                </w:p>
              </w:tc>
              <w:tc>
                <w:tcPr>
                  <w:tcW w:w="1559" w:type="dxa"/>
                  <w:tcBorders>
                    <w:top w:val="nil"/>
                    <w:left w:val="nil"/>
                    <w:bottom w:val="single" w:sz="4" w:space="0" w:color="auto"/>
                    <w:right w:val="single" w:sz="4" w:space="0" w:color="auto"/>
                  </w:tcBorders>
                  <w:shd w:val="clear" w:color="000000" w:fill="FFFFFF"/>
                  <w:vAlign w:val="center"/>
                </w:tcPr>
                <w:p w14:paraId="06953626" w14:textId="1B189386"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6 878,78  </w:t>
                  </w:r>
                </w:p>
              </w:tc>
              <w:tc>
                <w:tcPr>
                  <w:tcW w:w="992" w:type="dxa"/>
                  <w:tcBorders>
                    <w:top w:val="nil"/>
                    <w:left w:val="nil"/>
                    <w:bottom w:val="single" w:sz="4" w:space="0" w:color="auto"/>
                    <w:right w:val="single" w:sz="4" w:space="0" w:color="auto"/>
                  </w:tcBorders>
                  <w:shd w:val="clear" w:color="auto" w:fill="auto"/>
                  <w:noWrap/>
                  <w:vAlign w:val="center"/>
                </w:tcPr>
                <w:p w14:paraId="254B1231" w14:textId="18E02C16"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17,98</w:t>
                  </w:r>
                </w:p>
              </w:tc>
            </w:tr>
            <w:tr w:rsidR="0069213A" w14:paraId="7DD7A800" w14:textId="77777777" w:rsidTr="00017880">
              <w:trPr>
                <w:trHeight w:val="979"/>
              </w:trPr>
              <w:tc>
                <w:tcPr>
                  <w:tcW w:w="561" w:type="dxa"/>
                  <w:tcBorders>
                    <w:top w:val="nil"/>
                    <w:left w:val="single" w:sz="4" w:space="0" w:color="auto"/>
                    <w:bottom w:val="single" w:sz="4" w:space="0" w:color="auto"/>
                    <w:right w:val="single" w:sz="4" w:space="0" w:color="auto"/>
                  </w:tcBorders>
                  <w:vAlign w:val="center"/>
                </w:tcPr>
                <w:p w14:paraId="703F5711" w14:textId="1199B39E"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14</w:t>
                  </w:r>
                </w:p>
              </w:tc>
              <w:tc>
                <w:tcPr>
                  <w:tcW w:w="2128" w:type="dxa"/>
                  <w:tcBorders>
                    <w:top w:val="nil"/>
                    <w:left w:val="single" w:sz="4" w:space="0" w:color="auto"/>
                    <w:bottom w:val="single" w:sz="4" w:space="0" w:color="auto"/>
                    <w:right w:val="nil"/>
                  </w:tcBorders>
                  <w:shd w:val="clear" w:color="auto" w:fill="auto"/>
                  <w:vAlign w:val="center"/>
                </w:tcPr>
                <w:p w14:paraId="48FC1240" w14:textId="266F2C84" w:rsidR="0069213A" w:rsidRPr="00C655FC" w:rsidRDefault="0069213A" w:rsidP="00C14D92">
                  <w:pPr>
                    <w:spacing w:after="0" w:line="240" w:lineRule="auto"/>
                    <w:rPr>
                      <w:rFonts w:ascii="Times New Roman" w:hAnsi="Times New Roman" w:cs="Times New Roman"/>
                      <w:color w:val="000000"/>
                    </w:rPr>
                  </w:pPr>
                  <w:r w:rsidRPr="00C655FC">
                    <w:rPr>
                      <w:rFonts w:ascii="Times New Roman" w:hAnsi="Times New Roman" w:cs="Times New Roman"/>
                      <w:color w:val="000000"/>
                    </w:rPr>
                    <w:t xml:space="preserve">Тумба офисная деревянная </w:t>
                  </w:r>
                </w:p>
              </w:tc>
              <w:tc>
                <w:tcPr>
                  <w:tcW w:w="708" w:type="dxa"/>
                  <w:tcBorders>
                    <w:top w:val="nil"/>
                    <w:left w:val="single" w:sz="4" w:space="0" w:color="auto"/>
                    <w:bottom w:val="single" w:sz="4" w:space="0" w:color="auto"/>
                    <w:right w:val="single" w:sz="4" w:space="0" w:color="auto"/>
                  </w:tcBorders>
                  <w:shd w:val="clear" w:color="auto" w:fill="auto"/>
                  <w:vAlign w:val="center"/>
                </w:tcPr>
                <w:p w14:paraId="0954EA75" w14:textId="2E3B25C4"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шт.</w:t>
                  </w:r>
                </w:p>
              </w:tc>
              <w:tc>
                <w:tcPr>
                  <w:tcW w:w="709" w:type="dxa"/>
                  <w:tcBorders>
                    <w:top w:val="nil"/>
                    <w:left w:val="nil"/>
                    <w:bottom w:val="single" w:sz="4" w:space="0" w:color="auto"/>
                    <w:right w:val="single" w:sz="4" w:space="0" w:color="auto"/>
                  </w:tcBorders>
                  <w:shd w:val="clear" w:color="000000" w:fill="FFFFFF"/>
                  <w:vAlign w:val="center"/>
                </w:tcPr>
                <w:p w14:paraId="19B34FBE" w14:textId="2E248F12"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shd w:val="clear" w:color="auto" w:fill="auto"/>
                  <w:vAlign w:val="center"/>
                </w:tcPr>
                <w:p w14:paraId="0F06D935" w14:textId="4B91683A"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8 049,66  </w:t>
                  </w:r>
                </w:p>
              </w:tc>
              <w:tc>
                <w:tcPr>
                  <w:tcW w:w="1276" w:type="dxa"/>
                  <w:tcBorders>
                    <w:top w:val="nil"/>
                    <w:left w:val="nil"/>
                    <w:bottom w:val="single" w:sz="4" w:space="0" w:color="auto"/>
                    <w:right w:val="single" w:sz="4" w:space="0" w:color="auto"/>
                  </w:tcBorders>
                  <w:shd w:val="clear" w:color="000000" w:fill="FFFFFF"/>
                  <w:vAlign w:val="center"/>
                </w:tcPr>
                <w:p w14:paraId="14C78E0A" w14:textId="245845E0"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160 993,20  </w:t>
                  </w:r>
                </w:p>
              </w:tc>
              <w:tc>
                <w:tcPr>
                  <w:tcW w:w="1134" w:type="dxa"/>
                  <w:tcBorders>
                    <w:top w:val="nil"/>
                    <w:left w:val="nil"/>
                    <w:bottom w:val="single" w:sz="4" w:space="0" w:color="auto"/>
                    <w:right w:val="single" w:sz="4" w:space="0" w:color="auto"/>
                  </w:tcBorders>
                  <w:shd w:val="clear" w:color="000000" w:fill="FFFFFF"/>
                  <w:vAlign w:val="center"/>
                </w:tcPr>
                <w:p w14:paraId="46A0C98F" w14:textId="697D5CD1"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6 645,94  </w:t>
                  </w:r>
                </w:p>
              </w:tc>
              <w:tc>
                <w:tcPr>
                  <w:tcW w:w="1276" w:type="dxa"/>
                  <w:tcBorders>
                    <w:top w:val="nil"/>
                    <w:left w:val="nil"/>
                    <w:bottom w:val="single" w:sz="4" w:space="0" w:color="auto"/>
                    <w:right w:val="single" w:sz="4" w:space="0" w:color="auto"/>
                  </w:tcBorders>
                  <w:shd w:val="clear" w:color="000000" w:fill="FFFFFF"/>
                  <w:vAlign w:val="center"/>
                </w:tcPr>
                <w:p w14:paraId="21614812" w14:textId="095EB1D8"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132 918,80  </w:t>
                  </w:r>
                </w:p>
              </w:tc>
              <w:tc>
                <w:tcPr>
                  <w:tcW w:w="1134" w:type="dxa"/>
                  <w:tcBorders>
                    <w:top w:val="nil"/>
                    <w:left w:val="nil"/>
                    <w:bottom w:val="single" w:sz="4" w:space="0" w:color="auto"/>
                    <w:right w:val="single" w:sz="4" w:space="0" w:color="auto"/>
                  </w:tcBorders>
                  <w:shd w:val="clear" w:color="auto" w:fill="auto"/>
                  <w:vAlign w:val="center"/>
                </w:tcPr>
                <w:p w14:paraId="2C169B34" w14:textId="10D95EDF"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rPr>
                    <w:t xml:space="preserve">8 050,00  </w:t>
                  </w:r>
                </w:p>
              </w:tc>
              <w:tc>
                <w:tcPr>
                  <w:tcW w:w="1270" w:type="dxa"/>
                  <w:tcBorders>
                    <w:top w:val="nil"/>
                    <w:left w:val="nil"/>
                    <w:bottom w:val="single" w:sz="4" w:space="0" w:color="auto"/>
                    <w:right w:val="single" w:sz="4" w:space="0" w:color="auto"/>
                  </w:tcBorders>
                  <w:shd w:val="clear" w:color="auto" w:fill="auto"/>
                  <w:vAlign w:val="center"/>
                </w:tcPr>
                <w:p w14:paraId="7A4CEA5C" w14:textId="7E195BB6"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161 000,00  </w:t>
                  </w:r>
                </w:p>
              </w:tc>
              <w:tc>
                <w:tcPr>
                  <w:tcW w:w="1134" w:type="dxa"/>
                  <w:tcBorders>
                    <w:top w:val="nil"/>
                    <w:left w:val="nil"/>
                    <w:bottom w:val="single" w:sz="4" w:space="0" w:color="auto"/>
                    <w:right w:val="single" w:sz="4" w:space="0" w:color="auto"/>
                  </w:tcBorders>
                  <w:shd w:val="clear" w:color="000000" w:fill="FFFFFF"/>
                  <w:vAlign w:val="center"/>
                </w:tcPr>
                <w:p w14:paraId="73C7CEC5" w14:textId="2DE058FE"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7 581,87  </w:t>
                  </w:r>
                </w:p>
              </w:tc>
              <w:tc>
                <w:tcPr>
                  <w:tcW w:w="1559" w:type="dxa"/>
                  <w:tcBorders>
                    <w:top w:val="nil"/>
                    <w:left w:val="nil"/>
                    <w:bottom w:val="single" w:sz="4" w:space="0" w:color="auto"/>
                    <w:right w:val="single" w:sz="4" w:space="0" w:color="auto"/>
                  </w:tcBorders>
                  <w:shd w:val="clear" w:color="000000" w:fill="FFFFFF"/>
                  <w:vAlign w:val="center"/>
                </w:tcPr>
                <w:p w14:paraId="53544570" w14:textId="12C2D621"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151 637,40  </w:t>
                  </w:r>
                </w:p>
              </w:tc>
              <w:tc>
                <w:tcPr>
                  <w:tcW w:w="992" w:type="dxa"/>
                  <w:tcBorders>
                    <w:top w:val="nil"/>
                    <w:left w:val="nil"/>
                    <w:bottom w:val="single" w:sz="4" w:space="0" w:color="auto"/>
                    <w:right w:val="single" w:sz="4" w:space="0" w:color="auto"/>
                  </w:tcBorders>
                  <w:shd w:val="clear" w:color="auto" w:fill="auto"/>
                  <w:noWrap/>
                  <w:vAlign w:val="center"/>
                </w:tcPr>
                <w:p w14:paraId="62F8CCDA" w14:textId="579D58E6"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10,69</w:t>
                  </w:r>
                </w:p>
              </w:tc>
            </w:tr>
            <w:tr w:rsidR="0069213A" w14:paraId="4604AFA1" w14:textId="77777777" w:rsidTr="00411713">
              <w:trPr>
                <w:trHeight w:val="791"/>
              </w:trPr>
              <w:tc>
                <w:tcPr>
                  <w:tcW w:w="561" w:type="dxa"/>
                  <w:tcBorders>
                    <w:top w:val="nil"/>
                    <w:left w:val="single" w:sz="4" w:space="0" w:color="auto"/>
                    <w:bottom w:val="single" w:sz="4" w:space="0" w:color="auto"/>
                    <w:right w:val="single" w:sz="4" w:space="0" w:color="auto"/>
                  </w:tcBorders>
                  <w:vAlign w:val="center"/>
                </w:tcPr>
                <w:p w14:paraId="5554FBEA" w14:textId="34EFD441"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15</w:t>
                  </w:r>
                </w:p>
              </w:tc>
              <w:tc>
                <w:tcPr>
                  <w:tcW w:w="2128" w:type="dxa"/>
                  <w:tcBorders>
                    <w:top w:val="nil"/>
                    <w:left w:val="single" w:sz="4" w:space="0" w:color="auto"/>
                    <w:bottom w:val="single" w:sz="4" w:space="0" w:color="auto"/>
                    <w:right w:val="nil"/>
                  </w:tcBorders>
                  <w:shd w:val="clear" w:color="auto" w:fill="auto"/>
                  <w:vAlign w:val="center"/>
                </w:tcPr>
                <w:p w14:paraId="385119D9" w14:textId="47ED516E" w:rsidR="0069213A" w:rsidRPr="00C655FC" w:rsidRDefault="0069213A" w:rsidP="00C14D92">
                  <w:pPr>
                    <w:spacing w:after="0" w:line="240" w:lineRule="auto"/>
                    <w:rPr>
                      <w:rFonts w:ascii="Times New Roman" w:hAnsi="Times New Roman" w:cs="Times New Roman"/>
                      <w:color w:val="000000"/>
                    </w:rPr>
                  </w:pPr>
                  <w:r w:rsidRPr="00C655FC">
                    <w:rPr>
                      <w:rFonts w:ascii="Times New Roman" w:hAnsi="Times New Roman" w:cs="Times New Roman"/>
                      <w:color w:val="000000"/>
                    </w:rPr>
                    <w:t xml:space="preserve">Стеллаж </w:t>
                  </w:r>
                  <w:r w:rsidR="00C14D92">
                    <w:rPr>
                      <w:rFonts w:ascii="Times New Roman" w:hAnsi="Times New Roman" w:cs="Times New Roman"/>
                      <w:color w:val="000000"/>
                    </w:rPr>
                    <w:t>офисный</w:t>
                  </w:r>
                </w:p>
              </w:tc>
              <w:tc>
                <w:tcPr>
                  <w:tcW w:w="708" w:type="dxa"/>
                  <w:tcBorders>
                    <w:top w:val="nil"/>
                    <w:left w:val="single" w:sz="4" w:space="0" w:color="auto"/>
                    <w:bottom w:val="single" w:sz="4" w:space="0" w:color="auto"/>
                    <w:right w:val="single" w:sz="4" w:space="0" w:color="auto"/>
                  </w:tcBorders>
                  <w:shd w:val="clear" w:color="auto" w:fill="auto"/>
                  <w:vAlign w:val="center"/>
                </w:tcPr>
                <w:p w14:paraId="1A596B82" w14:textId="1ED72DBA"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шт.</w:t>
                  </w:r>
                </w:p>
              </w:tc>
              <w:tc>
                <w:tcPr>
                  <w:tcW w:w="709" w:type="dxa"/>
                  <w:tcBorders>
                    <w:top w:val="nil"/>
                    <w:left w:val="nil"/>
                    <w:bottom w:val="single" w:sz="4" w:space="0" w:color="auto"/>
                    <w:right w:val="single" w:sz="4" w:space="0" w:color="auto"/>
                  </w:tcBorders>
                  <w:shd w:val="clear" w:color="000000" w:fill="FFFFFF"/>
                  <w:vAlign w:val="center"/>
                </w:tcPr>
                <w:p w14:paraId="737E0D40" w14:textId="4001F856"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auto"/>
                  <w:vAlign w:val="center"/>
                </w:tcPr>
                <w:p w14:paraId="45CF44D7" w14:textId="26A0C4D3"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13 831,86  </w:t>
                  </w:r>
                </w:p>
              </w:tc>
              <w:tc>
                <w:tcPr>
                  <w:tcW w:w="1276" w:type="dxa"/>
                  <w:tcBorders>
                    <w:top w:val="nil"/>
                    <w:left w:val="nil"/>
                    <w:bottom w:val="single" w:sz="4" w:space="0" w:color="auto"/>
                    <w:right w:val="single" w:sz="4" w:space="0" w:color="auto"/>
                  </w:tcBorders>
                  <w:shd w:val="clear" w:color="000000" w:fill="FFFFFF"/>
                  <w:vAlign w:val="center"/>
                </w:tcPr>
                <w:p w14:paraId="3B90B7DC" w14:textId="00AB945E"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27 663,72  </w:t>
                  </w:r>
                </w:p>
              </w:tc>
              <w:tc>
                <w:tcPr>
                  <w:tcW w:w="1134" w:type="dxa"/>
                  <w:tcBorders>
                    <w:top w:val="nil"/>
                    <w:left w:val="nil"/>
                    <w:bottom w:val="single" w:sz="4" w:space="0" w:color="auto"/>
                    <w:right w:val="single" w:sz="4" w:space="0" w:color="auto"/>
                  </w:tcBorders>
                  <w:shd w:val="clear" w:color="000000" w:fill="FFFFFF"/>
                  <w:vAlign w:val="center"/>
                </w:tcPr>
                <w:p w14:paraId="39EA3EE6" w14:textId="51679916"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10 736,91  </w:t>
                  </w:r>
                </w:p>
              </w:tc>
              <w:tc>
                <w:tcPr>
                  <w:tcW w:w="1276" w:type="dxa"/>
                  <w:tcBorders>
                    <w:top w:val="nil"/>
                    <w:left w:val="nil"/>
                    <w:bottom w:val="single" w:sz="4" w:space="0" w:color="auto"/>
                    <w:right w:val="single" w:sz="4" w:space="0" w:color="auto"/>
                  </w:tcBorders>
                  <w:shd w:val="clear" w:color="000000" w:fill="FFFFFF"/>
                  <w:vAlign w:val="center"/>
                </w:tcPr>
                <w:p w14:paraId="6A7BDE6F" w14:textId="0E68D104"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21 473,82  </w:t>
                  </w:r>
                </w:p>
              </w:tc>
              <w:tc>
                <w:tcPr>
                  <w:tcW w:w="1134" w:type="dxa"/>
                  <w:tcBorders>
                    <w:top w:val="nil"/>
                    <w:left w:val="nil"/>
                    <w:bottom w:val="single" w:sz="4" w:space="0" w:color="auto"/>
                    <w:right w:val="single" w:sz="4" w:space="0" w:color="auto"/>
                  </w:tcBorders>
                  <w:shd w:val="clear" w:color="auto" w:fill="auto"/>
                  <w:vAlign w:val="center"/>
                </w:tcPr>
                <w:p w14:paraId="2D114335" w14:textId="6627343B"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rPr>
                    <w:t xml:space="preserve">13 850,00  </w:t>
                  </w:r>
                </w:p>
              </w:tc>
              <w:tc>
                <w:tcPr>
                  <w:tcW w:w="1270" w:type="dxa"/>
                  <w:tcBorders>
                    <w:top w:val="nil"/>
                    <w:left w:val="nil"/>
                    <w:bottom w:val="single" w:sz="4" w:space="0" w:color="auto"/>
                    <w:right w:val="single" w:sz="4" w:space="0" w:color="auto"/>
                  </w:tcBorders>
                  <w:shd w:val="clear" w:color="auto" w:fill="auto"/>
                  <w:vAlign w:val="center"/>
                </w:tcPr>
                <w:p w14:paraId="0A4C1DE7" w14:textId="090BBAF7"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27 700,00  </w:t>
                  </w:r>
                </w:p>
              </w:tc>
              <w:tc>
                <w:tcPr>
                  <w:tcW w:w="1134" w:type="dxa"/>
                  <w:tcBorders>
                    <w:top w:val="nil"/>
                    <w:left w:val="nil"/>
                    <w:bottom w:val="single" w:sz="4" w:space="0" w:color="auto"/>
                    <w:right w:val="single" w:sz="4" w:space="0" w:color="auto"/>
                  </w:tcBorders>
                  <w:shd w:val="clear" w:color="000000" w:fill="FFFFFF"/>
                  <w:vAlign w:val="center"/>
                </w:tcPr>
                <w:p w14:paraId="2523CBA3" w14:textId="22104F0E"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12 806,26  </w:t>
                  </w:r>
                </w:p>
              </w:tc>
              <w:tc>
                <w:tcPr>
                  <w:tcW w:w="1559" w:type="dxa"/>
                  <w:tcBorders>
                    <w:top w:val="nil"/>
                    <w:left w:val="nil"/>
                    <w:bottom w:val="single" w:sz="4" w:space="0" w:color="auto"/>
                    <w:right w:val="single" w:sz="4" w:space="0" w:color="auto"/>
                  </w:tcBorders>
                  <w:shd w:val="clear" w:color="000000" w:fill="FFFFFF"/>
                  <w:vAlign w:val="center"/>
                </w:tcPr>
                <w:p w14:paraId="6947DFD7" w14:textId="66B57DD6"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25 612,52  </w:t>
                  </w:r>
                </w:p>
              </w:tc>
              <w:tc>
                <w:tcPr>
                  <w:tcW w:w="992" w:type="dxa"/>
                  <w:tcBorders>
                    <w:top w:val="nil"/>
                    <w:left w:val="nil"/>
                    <w:bottom w:val="single" w:sz="4" w:space="0" w:color="auto"/>
                    <w:right w:val="single" w:sz="4" w:space="0" w:color="auto"/>
                  </w:tcBorders>
                  <w:shd w:val="clear" w:color="auto" w:fill="auto"/>
                  <w:noWrap/>
                  <w:vAlign w:val="center"/>
                </w:tcPr>
                <w:p w14:paraId="05631AB8" w14:textId="5BA96BF5"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13,99</w:t>
                  </w:r>
                </w:p>
              </w:tc>
            </w:tr>
            <w:tr w:rsidR="0069213A" w14:paraId="30C4B238" w14:textId="77777777" w:rsidTr="00411713">
              <w:trPr>
                <w:trHeight w:val="1124"/>
              </w:trPr>
              <w:tc>
                <w:tcPr>
                  <w:tcW w:w="561" w:type="dxa"/>
                  <w:tcBorders>
                    <w:top w:val="single" w:sz="4" w:space="0" w:color="auto"/>
                    <w:left w:val="single" w:sz="4" w:space="0" w:color="auto"/>
                    <w:bottom w:val="single" w:sz="4" w:space="0" w:color="auto"/>
                    <w:right w:val="single" w:sz="4" w:space="0" w:color="auto"/>
                  </w:tcBorders>
                  <w:vAlign w:val="center"/>
                </w:tcPr>
                <w:p w14:paraId="3CD28277" w14:textId="1963393F"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lastRenderedPageBreak/>
                    <w:t>16</w:t>
                  </w:r>
                </w:p>
              </w:tc>
              <w:tc>
                <w:tcPr>
                  <w:tcW w:w="2128" w:type="dxa"/>
                  <w:tcBorders>
                    <w:top w:val="single" w:sz="4" w:space="0" w:color="auto"/>
                    <w:left w:val="single" w:sz="4" w:space="0" w:color="auto"/>
                    <w:bottom w:val="single" w:sz="4" w:space="0" w:color="auto"/>
                    <w:right w:val="single" w:sz="4" w:space="0" w:color="auto"/>
                  </w:tcBorders>
                  <w:shd w:val="clear" w:color="000000" w:fill="FFFFFF"/>
                  <w:vAlign w:val="center"/>
                </w:tcPr>
                <w:p w14:paraId="72E3D3F0" w14:textId="2EDEE0F1" w:rsidR="0069213A" w:rsidRPr="00C655FC" w:rsidRDefault="0069213A" w:rsidP="00C14D92">
                  <w:pPr>
                    <w:spacing w:after="0" w:line="240" w:lineRule="auto"/>
                    <w:rPr>
                      <w:rFonts w:ascii="Times New Roman" w:hAnsi="Times New Roman" w:cs="Times New Roman"/>
                      <w:color w:val="000000"/>
                    </w:rPr>
                  </w:pPr>
                  <w:r w:rsidRPr="00C655FC">
                    <w:rPr>
                      <w:rFonts w:ascii="Times New Roman" w:hAnsi="Times New Roman" w:cs="Times New Roman"/>
                      <w:color w:val="000000"/>
                    </w:rPr>
                    <w:t>Шк</w:t>
                  </w:r>
                  <w:r w:rsidR="00C14D92">
                    <w:rPr>
                      <w:rFonts w:ascii="Times New Roman" w:hAnsi="Times New Roman" w:cs="Times New Roman"/>
                      <w:color w:val="000000"/>
                    </w:rPr>
                    <w:t>аф деревянный для документов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468DAF" w14:textId="3B3604C0"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2B630D8" w14:textId="226109C7"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27C7FC5" w14:textId="7FC0CA77"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11 685,18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D3E9656" w14:textId="222439C2"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350 555,40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51A3F20" w14:textId="62C88B23"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11 937,17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AF49F51" w14:textId="428E9861"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358 115,10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590C775" w14:textId="737892D5"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rPr>
                    <w:t xml:space="preserve">11 650,00  </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center"/>
                </w:tcPr>
                <w:p w14:paraId="5E40B608" w14:textId="73A5EE29"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349 500,00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3944BA3" w14:textId="3FAE939B"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11 757,45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B269A49" w14:textId="27616CC3"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352 723,50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9B5EA" w14:textId="5F964B4E"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1,33</w:t>
                  </w:r>
                </w:p>
              </w:tc>
            </w:tr>
            <w:tr w:rsidR="0069213A" w14:paraId="2DA9753C" w14:textId="77777777" w:rsidTr="00411713">
              <w:trPr>
                <w:trHeight w:val="671"/>
              </w:trPr>
              <w:tc>
                <w:tcPr>
                  <w:tcW w:w="561" w:type="dxa"/>
                  <w:tcBorders>
                    <w:top w:val="single" w:sz="4" w:space="0" w:color="auto"/>
                    <w:left w:val="single" w:sz="4" w:space="0" w:color="auto"/>
                    <w:bottom w:val="single" w:sz="4" w:space="0" w:color="auto"/>
                    <w:right w:val="single" w:sz="4" w:space="0" w:color="auto"/>
                  </w:tcBorders>
                  <w:vAlign w:val="center"/>
                </w:tcPr>
                <w:p w14:paraId="04F5CA84" w14:textId="42917862"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17</w:t>
                  </w:r>
                </w:p>
              </w:tc>
              <w:tc>
                <w:tcPr>
                  <w:tcW w:w="2128" w:type="dxa"/>
                  <w:tcBorders>
                    <w:top w:val="single" w:sz="4" w:space="0" w:color="auto"/>
                    <w:left w:val="single" w:sz="4" w:space="0" w:color="auto"/>
                    <w:bottom w:val="single" w:sz="4" w:space="0" w:color="auto"/>
                    <w:right w:val="nil"/>
                  </w:tcBorders>
                  <w:shd w:val="clear" w:color="auto" w:fill="auto"/>
                  <w:vAlign w:val="center"/>
                </w:tcPr>
                <w:p w14:paraId="6466D7F5" w14:textId="109E4FB5" w:rsidR="0069213A" w:rsidRPr="00C655FC" w:rsidRDefault="0069213A" w:rsidP="0069213A">
                  <w:pPr>
                    <w:spacing w:after="0" w:line="240" w:lineRule="auto"/>
                    <w:rPr>
                      <w:rFonts w:ascii="Times New Roman" w:hAnsi="Times New Roman" w:cs="Times New Roman"/>
                      <w:color w:val="000000"/>
                    </w:rPr>
                  </w:pPr>
                  <w:r w:rsidRPr="00C655FC">
                    <w:rPr>
                      <w:rFonts w:ascii="Times New Roman" w:hAnsi="Times New Roman" w:cs="Times New Roman"/>
                      <w:color w:val="000000"/>
                    </w:rPr>
                    <w:t xml:space="preserve">Шкаф </w:t>
                  </w:r>
                  <w:r w:rsidR="00C14D92" w:rsidRPr="00C14D92">
                    <w:rPr>
                      <w:rFonts w:ascii="Times New Roman" w:hAnsi="Times New Roman" w:cs="Times New Roman"/>
                      <w:color w:val="000000"/>
                    </w:rPr>
                    <w:t>деревянный для документов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877C013" w14:textId="12602C6A"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шт.</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05106C3A" w14:textId="0E949BE1"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2</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149FF2" w14:textId="762CB125"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4 907,34  </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4C48ED91" w14:textId="2B94D14D"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9 814,68  </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4CEA7AC" w14:textId="072E505E"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6 479,06  </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27033CB7" w14:textId="16CDCE03"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12 958,12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23CFA0B" w14:textId="706514D7"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rPr>
                    <w:t xml:space="preserve">4 900,00  </w:t>
                  </w:r>
                </w:p>
              </w:tc>
              <w:tc>
                <w:tcPr>
                  <w:tcW w:w="1270" w:type="dxa"/>
                  <w:tcBorders>
                    <w:top w:val="single" w:sz="4" w:space="0" w:color="auto"/>
                    <w:left w:val="nil"/>
                    <w:bottom w:val="single" w:sz="4" w:space="0" w:color="auto"/>
                    <w:right w:val="single" w:sz="4" w:space="0" w:color="auto"/>
                  </w:tcBorders>
                  <w:shd w:val="clear" w:color="auto" w:fill="auto"/>
                  <w:vAlign w:val="center"/>
                </w:tcPr>
                <w:p w14:paraId="38514F5D" w14:textId="70DD6E72"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9 800,00  </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25E74AF" w14:textId="79E2EC71"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5 428,80  </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1CAF2582" w14:textId="1195B3F3"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10 857,60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63EAE18" w14:textId="37251F5C"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16,75</w:t>
                  </w:r>
                </w:p>
              </w:tc>
            </w:tr>
            <w:tr w:rsidR="0069213A" w14:paraId="03B6C6D9" w14:textId="77777777" w:rsidTr="00017880">
              <w:trPr>
                <w:trHeight w:val="579"/>
              </w:trPr>
              <w:tc>
                <w:tcPr>
                  <w:tcW w:w="561" w:type="dxa"/>
                  <w:tcBorders>
                    <w:top w:val="nil"/>
                    <w:left w:val="single" w:sz="4" w:space="0" w:color="auto"/>
                    <w:bottom w:val="single" w:sz="4" w:space="0" w:color="auto"/>
                    <w:right w:val="single" w:sz="4" w:space="0" w:color="auto"/>
                  </w:tcBorders>
                  <w:vAlign w:val="center"/>
                </w:tcPr>
                <w:p w14:paraId="69302AB0" w14:textId="3DA54DD1"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18</w:t>
                  </w:r>
                </w:p>
              </w:tc>
              <w:tc>
                <w:tcPr>
                  <w:tcW w:w="2128" w:type="dxa"/>
                  <w:tcBorders>
                    <w:top w:val="nil"/>
                    <w:left w:val="single" w:sz="4" w:space="0" w:color="auto"/>
                    <w:bottom w:val="single" w:sz="4" w:space="0" w:color="auto"/>
                    <w:right w:val="single" w:sz="4" w:space="0" w:color="auto"/>
                  </w:tcBorders>
                  <w:shd w:val="clear" w:color="000000" w:fill="FFFFFF"/>
                  <w:vAlign w:val="center"/>
                </w:tcPr>
                <w:p w14:paraId="77E292B4" w14:textId="2630DB19" w:rsidR="0069213A" w:rsidRPr="00C655FC" w:rsidRDefault="0069213A" w:rsidP="0069213A">
                  <w:pPr>
                    <w:spacing w:after="0" w:line="240" w:lineRule="auto"/>
                    <w:rPr>
                      <w:rFonts w:ascii="Times New Roman" w:hAnsi="Times New Roman" w:cs="Times New Roman"/>
                      <w:color w:val="000000"/>
                    </w:rPr>
                  </w:pPr>
                  <w:r w:rsidRPr="00C655FC">
                    <w:rPr>
                      <w:rFonts w:ascii="Times New Roman" w:hAnsi="Times New Roman" w:cs="Times New Roman"/>
                      <w:color w:val="000000"/>
                    </w:rPr>
                    <w:t>Шкаф для одежды деревянный</w:t>
                  </w:r>
                </w:p>
              </w:tc>
              <w:tc>
                <w:tcPr>
                  <w:tcW w:w="708" w:type="dxa"/>
                  <w:tcBorders>
                    <w:top w:val="nil"/>
                    <w:left w:val="nil"/>
                    <w:bottom w:val="single" w:sz="4" w:space="0" w:color="auto"/>
                    <w:right w:val="single" w:sz="4" w:space="0" w:color="auto"/>
                  </w:tcBorders>
                  <w:shd w:val="clear" w:color="auto" w:fill="auto"/>
                  <w:vAlign w:val="center"/>
                </w:tcPr>
                <w:p w14:paraId="4A22EB64" w14:textId="3B521D48"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шт.</w:t>
                  </w:r>
                </w:p>
              </w:tc>
              <w:tc>
                <w:tcPr>
                  <w:tcW w:w="709" w:type="dxa"/>
                  <w:tcBorders>
                    <w:top w:val="nil"/>
                    <w:left w:val="nil"/>
                    <w:bottom w:val="single" w:sz="4" w:space="0" w:color="auto"/>
                    <w:right w:val="single" w:sz="4" w:space="0" w:color="auto"/>
                  </w:tcBorders>
                  <w:shd w:val="clear" w:color="000000" w:fill="FFFFFF"/>
                  <w:vAlign w:val="center"/>
                </w:tcPr>
                <w:p w14:paraId="38AD39AA" w14:textId="583A2CC5"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9</w:t>
                  </w:r>
                </w:p>
              </w:tc>
              <w:tc>
                <w:tcPr>
                  <w:tcW w:w="1134" w:type="dxa"/>
                  <w:tcBorders>
                    <w:top w:val="nil"/>
                    <w:left w:val="nil"/>
                    <w:bottom w:val="single" w:sz="4" w:space="0" w:color="auto"/>
                    <w:right w:val="single" w:sz="4" w:space="0" w:color="auto"/>
                  </w:tcBorders>
                  <w:shd w:val="clear" w:color="000000" w:fill="FFFFFF"/>
                  <w:vAlign w:val="center"/>
                </w:tcPr>
                <w:p w14:paraId="6889FC88" w14:textId="4AD464B2"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8 623,68  </w:t>
                  </w:r>
                </w:p>
              </w:tc>
              <w:tc>
                <w:tcPr>
                  <w:tcW w:w="1276" w:type="dxa"/>
                  <w:tcBorders>
                    <w:top w:val="nil"/>
                    <w:left w:val="nil"/>
                    <w:bottom w:val="single" w:sz="4" w:space="0" w:color="auto"/>
                    <w:right w:val="single" w:sz="4" w:space="0" w:color="auto"/>
                  </w:tcBorders>
                  <w:shd w:val="clear" w:color="000000" w:fill="FFFFFF"/>
                  <w:vAlign w:val="center"/>
                </w:tcPr>
                <w:p w14:paraId="10A9DC14" w14:textId="5127E66A"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77 613,12  </w:t>
                  </w:r>
                </w:p>
              </w:tc>
              <w:tc>
                <w:tcPr>
                  <w:tcW w:w="1134" w:type="dxa"/>
                  <w:tcBorders>
                    <w:top w:val="nil"/>
                    <w:left w:val="nil"/>
                    <w:bottom w:val="single" w:sz="4" w:space="0" w:color="auto"/>
                    <w:right w:val="single" w:sz="4" w:space="0" w:color="auto"/>
                  </w:tcBorders>
                  <w:shd w:val="clear" w:color="000000" w:fill="FFFFFF"/>
                  <w:vAlign w:val="center"/>
                </w:tcPr>
                <w:p w14:paraId="5F6CA99B" w14:textId="02BF63FA"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9 414,27  </w:t>
                  </w:r>
                </w:p>
              </w:tc>
              <w:tc>
                <w:tcPr>
                  <w:tcW w:w="1276" w:type="dxa"/>
                  <w:tcBorders>
                    <w:top w:val="nil"/>
                    <w:left w:val="nil"/>
                    <w:bottom w:val="single" w:sz="4" w:space="0" w:color="auto"/>
                    <w:right w:val="single" w:sz="4" w:space="0" w:color="auto"/>
                  </w:tcBorders>
                  <w:shd w:val="clear" w:color="000000" w:fill="FFFFFF"/>
                  <w:vAlign w:val="center"/>
                </w:tcPr>
                <w:p w14:paraId="66B37DF1" w14:textId="036B1DC7"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84 728,43  </w:t>
                  </w:r>
                </w:p>
              </w:tc>
              <w:tc>
                <w:tcPr>
                  <w:tcW w:w="1134" w:type="dxa"/>
                  <w:tcBorders>
                    <w:top w:val="nil"/>
                    <w:left w:val="nil"/>
                    <w:bottom w:val="single" w:sz="4" w:space="0" w:color="auto"/>
                    <w:right w:val="single" w:sz="4" w:space="0" w:color="auto"/>
                  </w:tcBorders>
                  <w:shd w:val="clear" w:color="000000" w:fill="FFFFFF"/>
                  <w:vAlign w:val="center"/>
                </w:tcPr>
                <w:p w14:paraId="0EF37034" w14:textId="3F62185D"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rPr>
                    <w:t xml:space="preserve">8 650,00  </w:t>
                  </w:r>
                </w:p>
              </w:tc>
              <w:tc>
                <w:tcPr>
                  <w:tcW w:w="1270" w:type="dxa"/>
                  <w:tcBorders>
                    <w:top w:val="nil"/>
                    <w:left w:val="nil"/>
                    <w:bottom w:val="single" w:sz="4" w:space="0" w:color="auto"/>
                    <w:right w:val="single" w:sz="4" w:space="0" w:color="auto"/>
                  </w:tcBorders>
                  <w:shd w:val="clear" w:color="000000" w:fill="FFFFFF"/>
                  <w:vAlign w:val="center"/>
                </w:tcPr>
                <w:p w14:paraId="2C2432B7" w14:textId="314D73AE"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77 850,00  </w:t>
                  </w:r>
                </w:p>
              </w:tc>
              <w:tc>
                <w:tcPr>
                  <w:tcW w:w="1134" w:type="dxa"/>
                  <w:tcBorders>
                    <w:top w:val="nil"/>
                    <w:left w:val="nil"/>
                    <w:bottom w:val="single" w:sz="4" w:space="0" w:color="auto"/>
                    <w:right w:val="single" w:sz="4" w:space="0" w:color="auto"/>
                  </w:tcBorders>
                  <w:shd w:val="clear" w:color="000000" w:fill="FFFFFF"/>
                  <w:vAlign w:val="center"/>
                </w:tcPr>
                <w:p w14:paraId="03BA5653" w14:textId="035BA4D8"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8 895,98  </w:t>
                  </w:r>
                </w:p>
              </w:tc>
              <w:tc>
                <w:tcPr>
                  <w:tcW w:w="1559" w:type="dxa"/>
                  <w:tcBorders>
                    <w:top w:val="nil"/>
                    <w:left w:val="nil"/>
                    <w:bottom w:val="single" w:sz="4" w:space="0" w:color="auto"/>
                    <w:right w:val="single" w:sz="4" w:space="0" w:color="auto"/>
                  </w:tcBorders>
                  <w:shd w:val="clear" w:color="000000" w:fill="FFFFFF"/>
                  <w:vAlign w:val="center"/>
                </w:tcPr>
                <w:p w14:paraId="1E8E5857" w14:textId="6DCFA2A5"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 xml:space="preserve">80 063,82  </w:t>
                  </w:r>
                </w:p>
              </w:tc>
              <w:tc>
                <w:tcPr>
                  <w:tcW w:w="992" w:type="dxa"/>
                  <w:tcBorders>
                    <w:top w:val="nil"/>
                    <w:left w:val="nil"/>
                    <w:bottom w:val="single" w:sz="4" w:space="0" w:color="auto"/>
                    <w:right w:val="single" w:sz="4" w:space="0" w:color="auto"/>
                  </w:tcBorders>
                  <w:shd w:val="clear" w:color="auto" w:fill="auto"/>
                  <w:noWrap/>
                  <w:vAlign w:val="center"/>
                </w:tcPr>
                <w:p w14:paraId="55DFBF32" w14:textId="519F8C47" w:rsidR="0069213A" w:rsidRPr="00C655FC" w:rsidRDefault="0069213A" w:rsidP="0069213A">
                  <w:pPr>
                    <w:spacing w:after="0" w:line="240" w:lineRule="auto"/>
                    <w:jc w:val="center"/>
                    <w:rPr>
                      <w:rFonts w:ascii="Times New Roman" w:hAnsi="Times New Roman" w:cs="Times New Roman"/>
                      <w:color w:val="000000"/>
                    </w:rPr>
                  </w:pPr>
                  <w:r w:rsidRPr="00C655FC">
                    <w:rPr>
                      <w:rFonts w:ascii="Times New Roman" w:hAnsi="Times New Roman" w:cs="Times New Roman"/>
                      <w:color w:val="000000"/>
                    </w:rPr>
                    <w:t>5,05</w:t>
                  </w:r>
                </w:p>
              </w:tc>
            </w:tr>
            <w:tr w:rsidR="0069213A" w14:paraId="36570E41" w14:textId="77777777" w:rsidTr="00B15ED5">
              <w:trPr>
                <w:trHeight w:val="369"/>
              </w:trPr>
              <w:tc>
                <w:tcPr>
                  <w:tcW w:w="12464" w:type="dxa"/>
                  <w:gridSpan w:val="11"/>
                  <w:tcBorders>
                    <w:top w:val="nil"/>
                    <w:left w:val="single" w:sz="8" w:space="0" w:color="auto"/>
                    <w:bottom w:val="single" w:sz="8" w:space="0" w:color="auto"/>
                    <w:right w:val="single" w:sz="4" w:space="0" w:color="000000"/>
                  </w:tcBorders>
                  <w:shd w:val="clear" w:color="auto" w:fill="FFFFFF"/>
                  <w:noWrap/>
                  <w:hideMark/>
                </w:tcPr>
                <w:p w14:paraId="52C5AF80" w14:textId="3B2D4885" w:rsidR="0069213A" w:rsidRDefault="0069213A" w:rsidP="0069213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ИТОГО с НДС</w:t>
                  </w:r>
                  <w:r w:rsidR="00F52EE1">
                    <w:rPr>
                      <w:rFonts w:ascii="Times New Roman" w:eastAsia="Times New Roman" w:hAnsi="Times New Roman" w:cs="Times New Roman"/>
                      <w:b/>
                      <w:bCs/>
                      <w:color w:val="000000"/>
                      <w:lang w:eastAsia="ru-RU"/>
                    </w:rPr>
                    <w:t>:</w:t>
                  </w:r>
                </w:p>
              </w:tc>
              <w:tc>
                <w:tcPr>
                  <w:tcW w:w="1559" w:type="dxa"/>
                  <w:tcBorders>
                    <w:top w:val="nil"/>
                    <w:left w:val="nil"/>
                    <w:bottom w:val="single" w:sz="8" w:space="0" w:color="auto"/>
                    <w:right w:val="single" w:sz="8" w:space="0" w:color="auto"/>
                  </w:tcBorders>
                  <w:shd w:val="clear" w:color="auto" w:fill="FFFFFF"/>
                  <w:noWrap/>
                </w:tcPr>
                <w:p w14:paraId="04EAAC6D" w14:textId="0DA9D6B3" w:rsidR="0069213A" w:rsidRPr="00B15ED5" w:rsidRDefault="00A6618E" w:rsidP="0069213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r w:rsidR="004044F1">
                    <w:rPr>
                      <w:rFonts w:ascii="Times New Roman" w:hAnsi="Times New Roman" w:cs="Times New Roman"/>
                      <w:b/>
                      <w:bCs/>
                      <w:color w:val="000000"/>
                      <w:sz w:val="24"/>
                      <w:szCs w:val="24"/>
                    </w:rPr>
                    <w:t> 603 960,00</w:t>
                  </w:r>
                </w:p>
              </w:tc>
              <w:tc>
                <w:tcPr>
                  <w:tcW w:w="992" w:type="dxa"/>
                  <w:shd w:val="clear" w:color="auto" w:fill="FFFFFF"/>
                  <w:noWrap/>
                  <w:vAlign w:val="center"/>
                  <w:hideMark/>
                </w:tcPr>
                <w:p w14:paraId="39E58CCB" w14:textId="77777777" w:rsidR="0069213A" w:rsidRDefault="0069213A" w:rsidP="0069213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69213A" w14:paraId="6BA106F5" w14:textId="77777777" w:rsidTr="00B15ED5">
              <w:trPr>
                <w:trHeight w:val="405"/>
              </w:trPr>
              <w:tc>
                <w:tcPr>
                  <w:tcW w:w="12464" w:type="dxa"/>
                  <w:gridSpan w:val="11"/>
                  <w:tcBorders>
                    <w:top w:val="nil"/>
                    <w:left w:val="single" w:sz="8" w:space="0" w:color="auto"/>
                    <w:bottom w:val="single" w:sz="8" w:space="0" w:color="auto"/>
                    <w:right w:val="single" w:sz="4" w:space="0" w:color="000000"/>
                  </w:tcBorders>
                  <w:shd w:val="clear" w:color="auto" w:fill="FFFFFF"/>
                  <w:noWrap/>
                  <w:hideMark/>
                </w:tcPr>
                <w:p w14:paraId="44CAAA88" w14:textId="5343E2AB" w:rsidR="0069213A" w:rsidRDefault="0069213A" w:rsidP="0069213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Сумма НДС</w:t>
                  </w:r>
                  <w:r w:rsidR="00F52EE1">
                    <w:rPr>
                      <w:rFonts w:ascii="Times New Roman" w:eastAsia="Times New Roman" w:hAnsi="Times New Roman" w:cs="Times New Roman"/>
                      <w:b/>
                      <w:bCs/>
                      <w:color w:val="000000"/>
                      <w:lang w:eastAsia="ru-RU"/>
                    </w:rPr>
                    <w:t>:</w:t>
                  </w:r>
                </w:p>
              </w:tc>
              <w:tc>
                <w:tcPr>
                  <w:tcW w:w="1559" w:type="dxa"/>
                  <w:tcBorders>
                    <w:top w:val="nil"/>
                    <w:left w:val="nil"/>
                    <w:bottom w:val="single" w:sz="8" w:space="0" w:color="auto"/>
                    <w:right w:val="single" w:sz="8" w:space="0" w:color="auto"/>
                  </w:tcBorders>
                  <w:shd w:val="clear" w:color="auto" w:fill="FFFFFF"/>
                  <w:noWrap/>
                </w:tcPr>
                <w:p w14:paraId="2DFCF1DC" w14:textId="4FB05684" w:rsidR="0069213A" w:rsidRPr="00B15ED5" w:rsidRDefault="004044F1" w:rsidP="0069213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267 326,67</w:t>
                  </w:r>
                </w:p>
              </w:tc>
              <w:tc>
                <w:tcPr>
                  <w:tcW w:w="992" w:type="dxa"/>
                  <w:shd w:val="clear" w:color="auto" w:fill="FFFFFF"/>
                  <w:noWrap/>
                  <w:vAlign w:val="center"/>
                  <w:hideMark/>
                </w:tcPr>
                <w:p w14:paraId="5BD73F37" w14:textId="77777777" w:rsidR="0069213A" w:rsidRDefault="0069213A" w:rsidP="0069213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bl>
          <w:p w14:paraId="1B94C703" w14:textId="77777777" w:rsidR="00377D54" w:rsidRDefault="00377D54" w:rsidP="004815A7">
            <w:pPr>
              <w:rPr>
                <w:rFonts w:cs="Times New Roman"/>
              </w:rPr>
            </w:pPr>
          </w:p>
        </w:tc>
      </w:tr>
      <w:tr w:rsidR="00377D54" w14:paraId="5708B843" w14:textId="77777777" w:rsidTr="00377D54">
        <w:trPr>
          <w:trHeight w:val="720"/>
        </w:trPr>
        <w:tc>
          <w:tcPr>
            <w:tcW w:w="15134" w:type="dxa"/>
            <w:gridSpan w:val="2"/>
            <w:tcBorders>
              <w:top w:val="nil"/>
              <w:left w:val="nil"/>
              <w:bottom w:val="nil"/>
              <w:right w:val="nil"/>
            </w:tcBorders>
          </w:tcPr>
          <w:p w14:paraId="51B1BBCF" w14:textId="77777777" w:rsidR="00B15ED5" w:rsidRPr="004044F1" w:rsidRDefault="00B15ED5" w:rsidP="004815A7">
            <w:pPr>
              <w:contextualSpacing/>
              <w:jc w:val="both"/>
              <w:rPr>
                <w:rFonts w:ascii="Times New Roman" w:eastAsia="Times New Roman" w:hAnsi="Times New Roman" w:cs="Times New Roman"/>
                <w:bCs/>
                <w:sz w:val="16"/>
                <w:szCs w:val="16"/>
                <w:lang w:eastAsia="ar-SA"/>
              </w:rPr>
            </w:pPr>
          </w:p>
          <w:p w14:paraId="58F2AD30" w14:textId="2C67B0B5" w:rsidR="00377D54" w:rsidRDefault="00377D54" w:rsidP="004815A7">
            <w:pPr>
              <w:contextualSpacing/>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Начальная (максимальная) цена Контракта составляет </w:t>
            </w:r>
            <w:r w:rsidR="00A6618E" w:rsidRPr="00A6618E">
              <w:rPr>
                <w:rFonts w:ascii="Times New Roman" w:eastAsia="Times New Roman" w:hAnsi="Times New Roman" w:cs="Times New Roman"/>
                <w:b/>
                <w:bCs/>
                <w:sz w:val="24"/>
                <w:szCs w:val="24"/>
                <w:lang w:eastAsia="ar-SA"/>
              </w:rPr>
              <w:t>1 603 960 (Один миллион шестьсот три тысячи девятьсот шестьдесят) рублей 00 копеек, с учетом НДС 20% - 267 326,67 рублей</w:t>
            </w:r>
            <w:r w:rsidR="00B15ED5" w:rsidRPr="00B15ED5">
              <w:rPr>
                <w:rFonts w:ascii="Times New Roman" w:eastAsia="Times New Roman" w:hAnsi="Times New Roman" w:cs="Times New Roman"/>
                <w:b/>
                <w:bCs/>
                <w:sz w:val="24"/>
                <w:szCs w:val="24"/>
                <w:lang w:eastAsia="ar-SA"/>
              </w:rPr>
              <w:t>.</w:t>
            </w:r>
          </w:p>
          <w:p w14:paraId="68B3DBEB" w14:textId="2B4A357C" w:rsidR="00B15ED5" w:rsidRPr="00B15ED5" w:rsidRDefault="00B15ED5" w:rsidP="004815A7">
            <w:pPr>
              <w:contextualSpacing/>
              <w:jc w:val="both"/>
              <w:rPr>
                <w:rFonts w:ascii="Times New Roman" w:eastAsia="Times New Roman" w:hAnsi="Times New Roman" w:cs="Times New Roman"/>
                <w:bCs/>
                <w:sz w:val="16"/>
                <w:szCs w:val="16"/>
                <w:lang w:eastAsia="ar-SA"/>
              </w:rPr>
            </w:pPr>
          </w:p>
        </w:tc>
      </w:tr>
      <w:tr w:rsidR="00377D54" w14:paraId="7346CF3A" w14:textId="77777777" w:rsidTr="00B2329D">
        <w:trPr>
          <w:trHeight w:val="4524"/>
        </w:trPr>
        <w:tc>
          <w:tcPr>
            <w:tcW w:w="15134" w:type="dxa"/>
            <w:gridSpan w:val="2"/>
            <w:tcBorders>
              <w:top w:val="nil"/>
              <w:left w:val="nil"/>
              <w:bottom w:val="nil"/>
              <w:right w:val="nil"/>
            </w:tcBorders>
          </w:tcPr>
          <w:p w14:paraId="0491BFC8" w14:textId="77777777" w:rsidR="00377D54" w:rsidRDefault="00377D54" w:rsidP="004815A7">
            <w:pPr>
              <w:contextualSpacing/>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Начальная (максимальная) цена контракта</w:t>
            </w:r>
            <w:r>
              <w:rPr>
                <w:rFonts w:ascii="Times New Roman" w:eastAsia="Times New Roman" w:hAnsi="Times New Roman" w:cs="Times New Roman"/>
                <w:bCs/>
                <w:sz w:val="24"/>
                <w:szCs w:val="24"/>
                <w:lang w:eastAsia="ar-SA"/>
              </w:rPr>
              <w:t xml:space="preserve"> включает в себя стоимость Товара, расходы, связанные с доставкой, разгрузкой-погрузкой,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676FC2C" w14:textId="77777777" w:rsidR="00377D54" w:rsidRPr="004044F1" w:rsidRDefault="00377D54" w:rsidP="004815A7">
            <w:pPr>
              <w:contextualSpacing/>
              <w:jc w:val="both"/>
              <w:rPr>
                <w:rFonts w:ascii="Times New Roman" w:eastAsia="Times New Roman" w:hAnsi="Times New Roman" w:cs="Times New Roman"/>
                <w:bCs/>
                <w:sz w:val="16"/>
                <w:szCs w:val="16"/>
                <w:lang w:eastAsia="ar-SA"/>
              </w:rPr>
            </w:pPr>
          </w:p>
          <w:p w14:paraId="7DB51DBD" w14:textId="77777777" w:rsidR="00377D54" w:rsidRDefault="00377D54" w:rsidP="004815A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определения однородности совокупности значений выявленных цен, используемых в расчете начальной (максимальной) цены контракта, по указанной ниже формуле, был рассчитан коэффициент вариации:</w:t>
            </w:r>
          </w:p>
          <w:p w14:paraId="2842E23C" w14:textId="526DEA86" w:rsidR="00377D54" w:rsidRDefault="00377D54" w:rsidP="004815A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28"/>
                <w:sz w:val="24"/>
                <w:szCs w:val="24"/>
                <w:lang w:eastAsia="ru-RU"/>
              </w:rPr>
              <w:drawing>
                <wp:inline distT="0" distB="0" distL="0" distR="0" wp14:anchorId="1EE18938" wp14:editId="68CB183E">
                  <wp:extent cx="1207770" cy="42291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07770" cy="42291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где</w:t>
            </w:r>
          </w:p>
          <w:p w14:paraId="28EDD3F7" w14:textId="77777777" w:rsidR="00377D54" w:rsidRDefault="00377D54" w:rsidP="004815A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V - коэффициент вариации;</w:t>
            </w:r>
          </w:p>
          <w:p w14:paraId="46E97F1A" w14:textId="5FDFFAE9" w:rsidR="00377D54" w:rsidRDefault="00377D54" w:rsidP="004815A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26"/>
                <w:sz w:val="24"/>
                <w:szCs w:val="24"/>
                <w:lang w:eastAsia="ru-RU"/>
              </w:rPr>
              <w:drawing>
                <wp:inline distT="0" distB="0" distL="0" distR="0" wp14:anchorId="4D59E450" wp14:editId="4CF14B3B">
                  <wp:extent cx="1587500" cy="543560"/>
                  <wp:effectExtent l="0" t="0" r="0" b="889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87500" cy="54356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xml:space="preserve"> - среднее квадратичное отклонение;</w:t>
            </w:r>
          </w:p>
          <w:p w14:paraId="06BDD028" w14:textId="4BB0FC62" w:rsidR="00377D54" w:rsidRDefault="00377D54" w:rsidP="004815A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C98A908" wp14:editId="70962908">
                  <wp:extent cx="155575" cy="2159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xml:space="preserve"> - цена товара, указанная в источнике с номером i;</w:t>
            </w:r>
          </w:p>
          <w:p w14:paraId="3AE73B7D" w14:textId="77777777" w:rsidR="00377D54" w:rsidRDefault="00377D54" w:rsidP="004815A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&lt;ц&gt; - средняя арифметическая величина цены товара;</w:t>
            </w:r>
          </w:p>
          <w:p w14:paraId="53E203A6" w14:textId="77777777" w:rsidR="00377D54" w:rsidRDefault="00377D54" w:rsidP="004815A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n - количество значений, используемых в расчете.</w:t>
            </w:r>
          </w:p>
          <w:p w14:paraId="20B2DDF5" w14:textId="77777777" w:rsidR="00377D54" w:rsidRPr="004044F1" w:rsidRDefault="00377D54" w:rsidP="004815A7">
            <w:pPr>
              <w:jc w:val="both"/>
              <w:rPr>
                <w:rFonts w:ascii="Times New Roman" w:eastAsia="Times New Roman" w:hAnsi="Times New Roman" w:cs="Times New Roman"/>
                <w:b/>
                <w:sz w:val="16"/>
                <w:szCs w:val="16"/>
                <w:lang w:eastAsia="ru-RU"/>
              </w:rPr>
            </w:pPr>
          </w:p>
          <w:p w14:paraId="08F9D401" w14:textId="42011F47" w:rsidR="00377D54" w:rsidRDefault="00B2329D" w:rsidP="004815A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Коэффициент вариации цен, по каждой позиции товара </w:t>
            </w:r>
            <w:r>
              <w:rPr>
                <w:rFonts w:ascii="Times New Roman" w:eastAsia="Times New Roman" w:hAnsi="Times New Roman" w:cs="Times New Roman"/>
                <w:sz w:val="24"/>
                <w:szCs w:val="24"/>
                <w:lang w:eastAsia="ru-RU"/>
              </w:rPr>
              <w:t>не превышает 33%, в связи с чем, совокупность значений, используемых в расчете при определении начальной (максимальной) цены контракта, является однородной.</w:t>
            </w:r>
          </w:p>
        </w:tc>
      </w:tr>
    </w:tbl>
    <w:p w14:paraId="2F5397DF" w14:textId="18B908F5" w:rsidR="00C379C6" w:rsidRPr="00C379C6" w:rsidRDefault="00C379C6" w:rsidP="00B2329D">
      <w:pPr>
        <w:tabs>
          <w:tab w:val="left" w:pos="1553"/>
        </w:tabs>
        <w:spacing w:after="0" w:line="240" w:lineRule="auto"/>
        <w:ind w:right="111"/>
        <w:contextualSpacing/>
        <w:jc w:val="both"/>
        <w:rPr>
          <w:rFonts w:ascii="Times New Roman" w:eastAsia="Times New Roman" w:hAnsi="Times New Roman" w:cs="Times New Roman"/>
          <w:sz w:val="24"/>
          <w:szCs w:val="24"/>
          <w:lang w:eastAsia="ar-SA"/>
        </w:rPr>
      </w:pPr>
    </w:p>
    <w:sectPr w:rsidR="00C379C6" w:rsidRPr="00C379C6" w:rsidSect="00B2329D">
      <w:pgSz w:w="16838" w:h="11906" w:orient="landscape"/>
      <w:pgMar w:top="1134"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4606F" w14:textId="77777777" w:rsidR="00E326A8" w:rsidRDefault="00E326A8" w:rsidP="00381D78">
      <w:pPr>
        <w:spacing w:after="0" w:line="240" w:lineRule="auto"/>
      </w:pPr>
      <w:r>
        <w:separator/>
      </w:r>
    </w:p>
  </w:endnote>
  <w:endnote w:type="continuationSeparator" w:id="0">
    <w:p w14:paraId="6A355C37" w14:textId="77777777" w:rsidR="00E326A8" w:rsidRDefault="00E326A8"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OpenSymbol">
    <w:altName w:val="Courier New"/>
    <w:panose1 w:val="05010000000000000000"/>
    <w:charset w:val="00"/>
    <w:family w:val="auto"/>
    <w:pitch w:val="variable"/>
    <w:sig w:usb0="00000003" w:usb1="1001ECEA" w:usb2="00000000" w:usb3="00000000" w:csb0="00000001" w:csb1="00000000"/>
  </w:font>
  <w:font w:name="Liberation Sans">
    <w:altName w:val="Arial"/>
    <w:charset w:val="CC"/>
    <w:family w:val="roman"/>
    <w:pitch w:val="variable"/>
  </w:font>
  <w:font w:name="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36AE" w14:textId="385D76A6" w:rsidR="00E326A8" w:rsidRPr="009C5324" w:rsidRDefault="00E326A8" w:rsidP="00DE00A1">
    <w:pPr>
      <w:pStyle w:val="af2"/>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0DAB" w14:textId="77777777" w:rsidR="00E326A8" w:rsidRDefault="00E326A8">
    <w:pPr>
      <w:pStyle w:val="af2"/>
      <w:jc w:val="right"/>
    </w:pPr>
  </w:p>
  <w:p w14:paraId="1D99458B" w14:textId="77777777" w:rsidR="00E326A8" w:rsidRDefault="00E326A8">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1E036" w14:textId="51966FD2" w:rsidR="00E326A8" w:rsidRPr="009C5324" w:rsidRDefault="00E326A8" w:rsidP="00291F5D">
    <w:pPr>
      <w:pStyle w:val="af2"/>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E29E6" w14:textId="77777777" w:rsidR="00E326A8" w:rsidRDefault="00E326A8">
    <w:pPr>
      <w:pStyle w:val="af2"/>
      <w:jc w:val="right"/>
    </w:pPr>
  </w:p>
  <w:p w14:paraId="623A1C8B" w14:textId="77777777" w:rsidR="00E326A8" w:rsidRDefault="00E326A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34976" w14:textId="77777777" w:rsidR="00E326A8" w:rsidRDefault="00E326A8" w:rsidP="00381D78">
      <w:pPr>
        <w:spacing w:after="0" w:line="240" w:lineRule="auto"/>
      </w:pPr>
      <w:r>
        <w:separator/>
      </w:r>
    </w:p>
  </w:footnote>
  <w:footnote w:type="continuationSeparator" w:id="0">
    <w:p w14:paraId="312880D1" w14:textId="77777777" w:rsidR="00E326A8" w:rsidRDefault="00E326A8" w:rsidP="00381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007050"/>
      <w:docPartObj>
        <w:docPartGallery w:val="Page Numbers (Top of Page)"/>
        <w:docPartUnique/>
      </w:docPartObj>
    </w:sdtPr>
    <w:sdtContent>
      <w:p w14:paraId="1DACB0E2" w14:textId="0366CAE9" w:rsidR="00E326A8" w:rsidRDefault="00E326A8">
        <w:pPr>
          <w:pStyle w:val="af0"/>
          <w:jc w:val="center"/>
        </w:pPr>
        <w:r>
          <w:fldChar w:fldCharType="begin"/>
        </w:r>
        <w:r>
          <w:instrText>PAGE   \* MERGEFORMAT</w:instrText>
        </w:r>
        <w:r>
          <w:fldChar w:fldCharType="separate"/>
        </w:r>
        <w:r w:rsidR="00624D44">
          <w:rPr>
            <w:noProof/>
          </w:rPr>
          <w:t>88</w:t>
        </w:r>
        <w:r>
          <w:fldChar w:fldCharType="end"/>
        </w:r>
      </w:p>
    </w:sdtContent>
  </w:sdt>
  <w:p w14:paraId="28875608" w14:textId="77777777" w:rsidR="00E326A8" w:rsidRDefault="00E326A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FFFFFF89"/>
    <w:multiLevelType w:val="singleLevel"/>
    <w:tmpl w:val="2E84CF60"/>
    <w:lvl w:ilvl="0">
      <w:start w:val="1"/>
      <w:numFmt w:val="bullet"/>
      <w:lvlText w:val=""/>
      <w:lvlJc w:val="left"/>
      <w:pPr>
        <w:tabs>
          <w:tab w:val="num" w:pos="360"/>
        </w:tabs>
        <w:ind w:left="360" w:hanging="360"/>
      </w:pPr>
      <w:rPr>
        <w:rFonts w:ascii="Symbol" w:hAnsi="Symbol" w:hint="default"/>
      </w:rPr>
    </w:lvl>
  </w:abstractNum>
  <w:abstractNum w:abstractNumId="10">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4">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5">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BBA5E08"/>
    <w:multiLevelType w:val="hybridMultilevel"/>
    <w:tmpl w:val="3D043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0477BA"/>
    <w:multiLevelType w:val="hybridMultilevel"/>
    <w:tmpl w:val="7BF870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D07C30"/>
    <w:multiLevelType w:val="hybridMultilevel"/>
    <w:tmpl w:val="2A44E006"/>
    <w:lvl w:ilvl="0" w:tplc="04190001">
      <w:start w:val="1"/>
      <w:numFmt w:val="bullet"/>
      <w:lvlText w:val=""/>
      <w:lvlJc w:val="left"/>
      <w:pPr>
        <w:ind w:left="1674" w:hanging="360"/>
      </w:pPr>
      <w:rPr>
        <w:rFonts w:ascii="Symbol" w:hAnsi="Symbol" w:hint="default"/>
      </w:rPr>
    </w:lvl>
    <w:lvl w:ilvl="1" w:tplc="04190003" w:tentative="1">
      <w:start w:val="1"/>
      <w:numFmt w:val="bullet"/>
      <w:lvlText w:val="o"/>
      <w:lvlJc w:val="left"/>
      <w:pPr>
        <w:ind w:left="2394" w:hanging="360"/>
      </w:pPr>
      <w:rPr>
        <w:rFonts w:ascii="Courier New" w:hAnsi="Courier New" w:cs="Courier New" w:hint="default"/>
      </w:rPr>
    </w:lvl>
    <w:lvl w:ilvl="2" w:tplc="04190005" w:tentative="1">
      <w:start w:val="1"/>
      <w:numFmt w:val="bullet"/>
      <w:lvlText w:val=""/>
      <w:lvlJc w:val="left"/>
      <w:pPr>
        <w:ind w:left="3114" w:hanging="360"/>
      </w:pPr>
      <w:rPr>
        <w:rFonts w:ascii="Wingdings" w:hAnsi="Wingdings" w:hint="default"/>
      </w:rPr>
    </w:lvl>
    <w:lvl w:ilvl="3" w:tplc="04190001" w:tentative="1">
      <w:start w:val="1"/>
      <w:numFmt w:val="bullet"/>
      <w:lvlText w:val=""/>
      <w:lvlJc w:val="left"/>
      <w:pPr>
        <w:ind w:left="3834" w:hanging="360"/>
      </w:pPr>
      <w:rPr>
        <w:rFonts w:ascii="Symbol" w:hAnsi="Symbol" w:hint="default"/>
      </w:rPr>
    </w:lvl>
    <w:lvl w:ilvl="4" w:tplc="04190003" w:tentative="1">
      <w:start w:val="1"/>
      <w:numFmt w:val="bullet"/>
      <w:lvlText w:val="o"/>
      <w:lvlJc w:val="left"/>
      <w:pPr>
        <w:ind w:left="4554" w:hanging="360"/>
      </w:pPr>
      <w:rPr>
        <w:rFonts w:ascii="Courier New" w:hAnsi="Courier New" w:cs="Courier New" w:hint="default"/>
      </w:rPr>
    </w:lvl>
    <w:lvl w:ilvl="5" w:tplc="04190005" w:tentative="1">
      <w:start w:val="1"/>
      <w:numFmt w:val="bullet"/>
      <w:lvlText w:val=""/>
      <w:lvlJc w:val="left"/>
      <w:pPr>
        <w:ind w:left="5274" w:hanging="360"/>
      </w:pPr>
      <w:rPr>
        <w:rFonts w:ascii="Wingdings" w:hAnsi="Wingdings" w:hint="default"/>
      </w:rPr>
    </w:lvl>
    <w:lvl w:ilvl="6" w:tplc="04190001" w:tentative="1">
      <w:start w:val="1"/>
      <w:numFmt w:val="bullet"/>
      <w:lvlText w:val=""/>
      <w:lvlJc w:val="left"/>
      <w:pPr>
        <w:ind w:left="5994" w:hanging="360"/>
      </w:pPr>
      <w:rPr>
        <w:rFonts w:ascii="Symbol" w:hAnsi="Symbol" w:hint="default"/>
      </w:rPr>
    </w:lvl>
    <w:lvl w:ilvl="7" w:tplc="04190003" w:tentative="1">
      <w:start w:val="1"/>
      <w:numFmt w:val="bullet"/>
      <w:lvlText w:val="o"/>
      <w:lvlJc w:val="left"/>
      <w:pPr>
        <w:ind w:left="6714" w:hanging="360"/>
      </w:pPr>
      <w:rPr>
        <w:rFonts w:ascii="Courier New" w:hAnsi="Courier New" w:cs="Courier New" w:hint="default"/>
      </w:rPr>
    </w:lvl>
    <w:lvl w:ilvl="8" w:tplc="04190005" w:tentative="1">
      <w:start w:val="1"/>
      <w:numFmt w:val="bullet"/>
      <w:lvlText w:val=""/>
      <w:lvlJc w:val="left"/>
      <w:pPr>
        <w:ind w:left="7434" w:hanging="360"/>
      </w:pPr>
      <w:rPr>
        <w:rFonts w:ascii="Wingdings" w:hAnsi="Wingdings" w:hint="default"/>
      </w:rPr>
    </w:lvl>
  </w:abstractNum>
  <w:abstractNum w:abstractNumId="19">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21">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2">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3">
    <w:nsid w:val="26681D13"/>
    <w:multiLevelType w:val="multilevel"/>
    <w:tmpl w:val="4CEC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5">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7">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1FE0918"/>
    <w:multiLevelType w:val="hybridMultilevel"/>
    <w:tmpl w:val="7CEAA61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2162993"/>
    <w:multiLevelType w:val="hybridMultilevel"/>
    <w:tmpl w:val="60DC2C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31">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2">
    <w:nsid w:val="3BC8320B"/>
    <w:multiLevelType w:val="hybridMultilevel"/>
    <w:tmpl w:val="38B869CE"/>
    <w:lvl w:ilvl="0" w:tplc="73309D34">
      <w:start w:val="1"/>
      <w:numFmt w:val="bullet"/>
      <w:lvlText w:val=""/>
      <w:lvlJc w:val="left"/>
      <w:pPr>
        <w:tabs>
          <w:tab w:val="num" w:pos="360"/>
        </w:tabs>
        <w:ind w:left="360" w:hanging="360"/>
      </w:pPr>
      <w:rPr>
        <w:rFonts w:ascii="Symbol" w:hAnsi="Symbol" w:hint="default"/>
        <w:b/>
        <w:sz w:val="24"/>
        <w:szCs w:val="24"/>
      </w:rPr>
    </w:lvl>
    <w:lvl w:ilvl="1" w:tplc="04190001">
      <w:start w:val="1"/>
      <w:numFmt w:val="bullet"/>
      <w:lvlText w:val=""/>
      <w:lvlJc w:val="left"/>
      <w:pPr>
        <w:tabs>
          <w:tab w:val="num" w:pos="360"/>
        </w:tabs>
        <w:ind w:left="36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EE34F99"/>
    <w:multiLevelType w:val="hybridMultilevel"/>
    <w:tmpl w:val="22AEB5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6">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7">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9">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4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4">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6">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7">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50">
    <w:nsid w:val="7A7936DE"/>
    <w:multiLevelType w:val="multilevel"/>
    <w:tmpl w:val="683C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8"/>
  </w:num>
  <w:num w:numId="11">
    <w:abstractNumId w:val="20"/>
  </w:num>
  <w:num w:numId="12">
    <w:abstractNumId w:val="19"/>
  </w:num>
  <w:num w:numId="13">
    <w:abstractNumId w:val="44"/>
  </w:num>
  <w:num w:numId="14">
    <w:abstractNumId w:val="45"/>
  </w:num>
  <w:num w:numId="15">
    <w:abstractNumId w:val="38"/>
  </w:num>
  <w:num w:numId="16">
    <w:abstractNumId w:val="24"/>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27"/>
  </w:num>
  <w:num w:numId="21">
    <w:abstractNumId w:val="12"/>
  </w:num>
  <w:num w:numId="22">
    <w:abstractNumId w:val="46"/>
  </w:num>
  <w:num w:numId="23">
    <w:abstractNumId w:val="26"/>
  </w:num>
  <w:num w:numId="24">
    <w:abstractNumId w:val="41"/>
  </w:num>
  <w:num w:numId="25">
    <w:abstractNumId w:val="49"/>
  </w:num>
  <w:num w:numId="26">
    <w:abstractNumId w:val="15"/>
  </w:num>
  <w:num w:numId="27">
    <w:abstractNumId w:val="34"/>
  </w:num>
  <w:num w:numId="28">
    <w:abstractNumId w:val="36"/>
  </w:num>
  <w:num w:numId="29">
    <w:abstractNumId w:val="25"/>
  </w:num>
  <w:num w:numId="30">
    <w:abstractNumId w:val="14"/>
    <w:lvlOverride w:ilvl="0">
      <w:lvl w:ilvl="0">
        <w:start w:val="1"/>
        <w:numFmt w:val="bullet"/>
        <w:pStyle w:val="c1"/>
        <w:lvlText w:val="-"/>
        <w:lvlJc w:val="left"/>
        <w:pPr>
          <w:ind w:left="851" w:hanging="284"/>
        </w:pPr>
        <w:rPr>
          <w:rFonts w:ascii="Courier New" w:hAnsi="Courier New" w:hint="default"/>
        </w:rPr>
      </w:lvl>
    </w:lvlOverride>
  </w:num>
  <w:num w:numId="31">
    <w:abstractNumId w:val="21"/>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51"/>
  </w:num>
  <w:num w:numId="33">
    <w:abstractNumId w:val="42"/>
  </w:num>
  <w:num w:numId="34">
    <w:abstractNumId w:val="30"/>
  </w:num>
  <w:num w:numId="35">
    <w:abstractNumId w:val="22"/>
  </w:num>
  <w:num w:numId="36">
    <w:abstractNumId w:val="40"/>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43"/>
  </w:num>
  <w:num w:numId="38">
    <w:abstractNumId w:val="31"/>
  </w:num>
  <w:num w:numId="39">
    <w:abstractNumId w:val="35"/>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3"/>
  </w:num>
  <w:num w:numId="41">
    <w:abstractNumId w:val="39"/>
  </w:num>
  <w:num w:numId="42">
    <w:abstractNumId w:val="47"/>
  </w:num>
  <w:num w:numId="43">
    <w:abstractNumId w:val="14"/>
  </w:num>
  <w:num w:numId="44">
    <w:abstractNumId w:val="21"/>
  </w:num>
  <w:num w:numId="45">
    <w:abstractNumId w:val="35"/>
  </w:num>
  <w:num w:numId="46">
    <w:abstractNumId w:val="40"/>
  </w:num>
  <w:num w:numId="47">
    <w:abstractNumId w:val="16"/>
  </w:num>
  <w:num w:numId="48">
    <w:abstractNumId w:val="32"/>
  </w:num>
  <w:num w:numId="49">
    <w:abstractNumId w:val="33"/>
  </w:num>
  <w:num w:numId="50">
    <w:abstractNumId w:val="9"/>
  </w:num>
  <w:num w:numId="51">
    <w:abstractNumId w:val="50"/>
  </w:num>
  <w:num w:numId="52">
    <w:abstractNumId w:val="18"/>
  </w:num>
  <w:num w:numId="53">
    <w:abstractNumId w:val="29"/>
  </w:num>
  <w:num w:numId="54">
    <w:abstractNumId w:val="17"/>
  </w:num>
  <w:num w:numId="55">
    <w:abstractNumId w:val="28"/>
  </w:num>
  <w:num w:numId="56">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E9"/>
    <w:rsid w:val="000003AF"/>
    <w:rsid w:val="00000A33"/>
    <w:rsid w:val="00001E99"/>
    <w:rsid w:val="0000301F"/>
    <w:rsid w:val="00003562"/>
    <w:rsid w:val="00004217"/>
    <w:rsid w:val="00010B90"/>
    <w:rsid w:val="00015226"/>
    <w:rsid w:val="000162AA"/>
    <w:rsid w:val="0001639D"/>
    <w:rsid w:val="000168CA"/>
    <w:rsid w:val="00017328"/>
    <w:rsid w:val="00017880"/>
    <w:rsid w:val="0002188D"/>
    <w:rsid w:val="00023F29"/>
    <w:rsid w:val="000254BA"/>
    <w:rsid w:val="000346DC"/>
    <w:rsid w:val="000362D0"/>
    <w:rsid w:val="00040217"/>
    <w:rsid w:val="000426A4"/>
    <w:rsid w:val="00052645"/>
    <w:rsid w:val="000531E4"/>
    <w:rsid w:val="00054920"/>
    <w:rsid w:val="0005498E"/>
    <w:rsid w:val="00055649"/>
    <w:rsid w:val="00055835"/>
    <w:rsid w:val="00055A6E"/>
    <w:rsid w:val="00055E41"/>
    <w:rsid w:val="00056743"/>
    <w:rsid w:val="000631F5"/>
    <w:rsid w:val="000669C2"/>
    <w:rsid w:val="00066B94"/>
    <w:rsid w:val="000701EC"/>
    <w:rsid w:val="00072449"/>
    <w:rsid w:val="00073A8F"/>
    <w:rsid w:val="00073D47"/>
    <w:rsid w:val="0007651E"/>
    <w:rsid w:val="00077609"/>
    <w:rsid w:val="00086D46"/>
    <w:rsid w:val="00086E20"/>
    <w:rsid w:val="00087B50"/>
    <w:rsid w:val="000918E0"/>
    <w:rsid w:val="00094D9E"/>
    <w:rsid w:val="00097FD4"/>
    <w:rsid w:val="000A28AA"/>
    <w:rsid w:val="000A2A5A"/>
    <w:rsid w:val="000A3F0D"/>
    <w:rsid w:val="000A6EB6"/>
    <w:rsid w:val="000B0588"/>
    <w:rsid w:val="000B3B70"/>
    <w:rsid w:val="000B40E4"/>
    <w:rsid w:val="000B4AC9"/>
    <w:rsid w:val="000B532E"/>
    <w:rsid w:val="000B5FB9"/>
    <w:rsid w:val="000B7F93"/>
    <w:rsid w:val="000C09F1"/>
    <w:rsid w:val="000C1767"/>
    <w:rsid w:val="000C2CBE"/>
    <w:rsid w:val="000C4CD4"/>
    <w:rsid w:val="000D0630"/>
    <w:rsid w:val="000D25C8"/>
    <w:rsid w:val="000D4594"/>
    <w:rsid w:val="000D4D59"/>
    <w:rsid w:val="000D4F72"/>
    <w:rsid w:val="000D5042"/>
    <w:rsid w:val="000D5905"/>
    <w:rsid w:val="000D5D56"/>
    <w:rsid w:val="000D62B5"/>
    <w:rsid w:val="000E066D"/>
    <w:rsid w:val="000E0718"/>
    <w:rsid w:val="000E5715"/>
    <w:rsid w:val="000E5969"/>
    <w:rsid w:val="000F200E"/>
    <w:rsid w:val="000F35AC"/>
    <w:rsid w:val="000F418B"/>
    <w:rsid w:val="000F44C2"/>
    <w:rsid w:val="000F66F1"/>
    <w:rsid w:val="000F706C"/>
    <w:rsid w:val="001013E6"/>
    <w:rsid w:val="00102495"/>
    <w:rsid w:val="0010535D"/>
    <w:rsid w:val="00107324"/>
    <w:rsid w:val="001077F7"/>
    <w:rsid w:val="00114101"/>
    <w:rsid w:val="001146D5"/>
    <w:rsid w:val="00114A8B"/>
    <w:rsid w:val="00116695"/>
    <w:rsid w:val="00122B1D"/>
    <w:rsid w:val="001230FF"/>
    <w:rsid w:val="001233D3"/>
    <w:rsid w:val="001246F1"/>
    <w:rsid w:val="00124CD5"/>
    <w:rsid w:val="00131BAC"/>
    <w:rsid w:val="00132187"/>
    <w:rsid w:val="00132D94"/>
    <w:rsid w:val="00133B28"/>
    <w:rsid w:val="001357B6"/>
    <w:rsid w:val="00143F55"/>
    <w:rsid w:val="00146361"/>
    <w:rsid w:val="00146D5C"/>
    <w:rsid w:val="00146E80"/>
    <w:rsid w:val="00147EDB"/>
    <w:rsid w:val="00147EEE"/>
    <w:rsid w:val="00151554"/>
    <w:rsid w:val="001515AD"/>
    <w:rsid w:val="00151672"/>
    <w:rsid w:val="00155D9A"/>
    <w:rsid w:val="001567AB"/>
    <w:rsid w:val="00160879"/>
    <w:rsid w:val="0016287C"/>
    <w:rsid w:val="00163E1F"/>
    <w:rsid w:val="001651DD"/>
    <w:rsid w:val="00165D0E"/>
    <w:rsid w:val="0016708A"/>
    <w:rsid w:val="00167FB2"/>
    <w:rsid w:val="00171214"/>
    <w:rsid w:val="001719D9"/>
    <w:rsid w:val="00173E18"/>
    <w:rsid w:val="001769FD"/>
    <w:rsid w:val="00184594"/>
    <w:rsid w:val="00185160"/>
    <w:rsid w:val="00186781"/>
    <w:rsid w:val="00187181"/>
    <w:rsid w:val="00187829"/>
    <w:rsid w:val="00192C13"/>
    <w:rsid w:val="001939D0"/>
    <w:rsid w:val="00194CDF"/>
    <w:rsid w:val="001956F5"/>
    <w:rsid w:val="00196EB0"/>
    <w:rsid w:val="001A38A9"/>
    <w:rsid w:val="001A6880"/>
    <w:rsid w:val="001A7A38"/>
    <w:rsid w:val="001B0BCD"/>
    <w:rsid w:val="001B3418"/>
    <w:rsid w:val="001B540E"/>
    <w:rsid w:val="001B5BA2"/>
    <w:rsid w:val="001B7CDF"/>
    <w:rsid w:val="001C0DD6"/>
    <w:rsid w:val="001C11DB"/>
    <w:rsid w:val="001C4D96"/>
    <w:rsid w:val="001C575A"/>
    <w:rsid w:val="001D3EFB"/>
    <w:rsid w:val="001D42A2"/>
    <w:rsid w:val="001D4ED5"/>
    <w:rsid w:val="001D5B83"/>
    <w:rsid w:val="001D770E"/>
    <w:rsid w:val="001E0EB3"/>
    <w:rsid w:val="001E1488"/>
    <w:rsid w:val="001E27FD"/>
    <w:rsid w:val="001E3411"/>
    <w:rsid w:val="001E4A40"/>
    <w:rsid w:val="001E6D0C"/>
    <w:rsid w:val="001E703C"/>
    <w:rsid w:val="001F1241"/>
    <w:rsid w:val="001F3C4C"/>
    <w:rsid w:val="001F6F9B"/>
    <w:rsid w:val="00200A01"/>
    <w:rsid w:val="00200A81"/>
    <w:rsid w:val="00200D6D"/>
    <w:rsid w:val="00201351"/>
    <w:rsid w:val="0020144C"/>
    <w:rsid w:val="0020280D"/>
    <w:rsid w:val="0020461B"/>
    <w:rsid w:val="00214AF7"/>
    <w:rsid w:val="00216A34"/>
    <w:rsid w:val="002217F3"/>
    <w:rsid w:val="00222DEA"/>
    <w:rsid w:val="00224C43"/>
    <w:rsid w:val="0022500E"/>
    <w:rsid w:val="002268E9"/>
    <w:rsid w:val="00227E3B"/>
    <w:rsid w:val="002331E8"/>
    <w:rsid w:val="002335C7"/>
    <w:rsid w:val="002354BE"/>
    <w:rsid w:val="00237B26"/>
    <w:rsid w:val="0024016D"/>
    <w:rsid w:val="00240E48"/>
    <w:rsid w:val="00242AAC"/>
    <w:rsid w:val="00242C83"/>
    <w:rsid w:val="00242D4C"/>
    <w:rsid w:val="00242EEB"/>
    <w:rsid w:val="0024339C"/>
    <w:rsid w:val="00244891"/>
    <w:rsid w:val="00244F3D"/>
    <w:rsid w:val="00245515"/>
    <w:rsid w:val="002468E7"/>
    <w:rsid w:val="00247560"/>
    <w:rsid w:val="002507B0"/>
    <w:rsid w:val="00251C8D"/>
    <w:rsid w:val="00253B17"/>
    <w:rsid w:val="002550BD"/>
    <w:rsid w:val="00257C03"/>
    <w:rsid w:val="00257D02"/>
    <w:rsid w:val="00260C00"/>
    <w:rsid w:val="00260DD0"/>
    <w:rsid w:val="002619EB"/>
    <w:rsid w:val="00262DC9"/>
    <w:rsid w:val="0026351C"/>
    <w:rsid w:val="00267144"/>
    <w:rsid w:val="0027121B"/>
    <w:rsid w:val="0027185E"/>
    <w:rsid w:val="00272A45"/>
    <w:rsid w:val="00272EFC"/>
    <w:rsid w:val="00272F92"/>
    <w:rsid w:val="002800AA"/>
    <w:rsid w:val="00281274"/>
    <w:rsid w:val="00282E1F"/>
    <w:rsid w:val="0028373F"/>
    <w:rsid w:val="00285BC6"/>
    <w:rsid w:val="00291F5D"/>
    <w:rsid w:val="002937D4"/>
    <w:rsid w:val="002937EB"/>
    <w:rsid w:val="00293EBE"/>
    <w:rsid w:val="002941D3"/>
    <w:rsid w:val="002A0B31"/>
    <w:rsid w:val="002A2843"/>
    <w:rsid w:val="002A2CA0"/>
    <w:rsid w:val="002A3267"/>
    <w:rsid w:val="002A3392"/>
    <w:rsid w:val="002A38B1"/>
    <w:rsid w:val="002A403D"/>
    <w:rsid w:val="002A4E97"/>
    <w:rsid w:val="002A4F0B"/>
    <w:rsid w:val="002A5F9E"/>
    <w:rsid w:val="002A6304"/>
    <w:rsid w:val="002A666C"/>
    <w:rsid w:val="002B140E"/>
    <w:rsid w:val="002B26FD"/>
    <w:rsid w:val="002B320D"/>
    <w:rsid w:val="002B392A"/>
    <w:rsid w:val="002B59EC"/>
    <w:rsid w:val="002B722C"/>
    <w:rsid w:val="002B7465"/>
    <w:rsid w:val="002C1259"/>
    <w:rsid w:val="002C2CB9"/>
    <w:rsid w:val="002C5FF0"/>
    <w:rsid w:val="002C7DBA"/>
    <w:rsid w:val="002D091E"/>
    <w:rsid w:val="002D1458"/>
    <w:rsid w:val="002D4A48"/>
    <w:rsid w:val="002E0870"/>
    <w:rsid w:val="002E2A1F"/>
    <w:rsid w:val="002E2D45"/>
    <w:rsid w:val="002E3DAC"/>
    <w:rsid w:val="002E6A93"/>
    <w:rsid w:val="002E7B62"/>
    <w:rsid w:val="002E7E49"/>
    <w:rsid w:val="002F3167"/>
    <w:rsid w:val="002F4FAC"/>
    <w:rsid w:val="002F5EBD"/>
    <w:rsid w:val="002F62E8"/>
    <w:rsid w:val="002F6DAB"/>
    <w:rsid w:val="00302DCA"/>
    <w:rsid w:val="00303673"/>
    <w:rsid w:val="00305151"/>
    <w:rsid w:val="003054D0"/>
    <w:rsid w:val="00307B03"/>
    <w:rsid w:val="00310FF3"/>
    <w:rsid w:val="00313784"/>
    <w:rsid w:val="00315A84"/>
    <w:rsid w:val="00316386"/>
    <w:rsid w:val="00320FC4"/>
    <w:rsid w:val="003218A8"/>
    <w:rsid w:val="00321962"/>
    <w:rsid w:val="00322890"/>
    <w:rsid w:val="003232A8"/>
    <w:rsid w:val="00323BC4"/>
    <w:rsid w:val="0032427A"/>
    <w:rsid w:val="003267FD"/>
    <w:rsid w:val="003276C5"/>
    <w:rsid w:val="00330191"/>
    <w:rsid w:val="003320E9"/>
    <w:rsid w:val="00334EFE"/>
    <w:rsid w:val="003371B0"/>
    <w:rsid w:val="00337F83"/>
    <w:rsid w:val="003429FE"/>
    <w:rsid w:val="00344601"/>
    <w:rsid w:val="0034640E"/>
    <w:rsid w:val="0035076E"/>
    <w:rsid w:val="00351998"/>
    <w:rsid w:val="00352DD8"/>
    <w:rsid w:val="00353790"/>
    <w:rsid w:val="00354F86"/>
    <w:rsid w:val="003551A3"/>
    <w:rsid w:val="0035701C"/>
    <w:rsid w:val="00357CB1"/>
    <w:rsid w:val="003662AE"/>
    <w:rsid w:val="00371411"/>
    <w:rsid w:val="0037286B"/>
    <w:rsid w:val="0037404C"/>
    <w:rsid w:val="0037432F"/>
    <w:rsid w:val="003761BB"/>
    <w:rsid w:val="00377D54"/>
    <w:rsid w:val="00381525"/>
    <w:rsid w:val="00381D78"/>
    <w:rsid w:val="00383D98"/>
    <w:rsid w:val="00384386"/>
    <w:rsid w:val="0038610C"/>
    <w:rsid w:val="00386D5E"/>
    <w:rsid w:val="00387E9F"/>
    <w:rsid w:val="00390717"/>
    <w:rsid w:val="00391419"/>
    <w:rsid w:val="00392525"/>
    <w:rsid w:val="003965FB"/>
    <w:rsid w:val="00397932"/>
    <w:rsid w:val="00397C30"/>
    <w:rsid w:val="003A03AC"/>
    <w:rsid w:val="003A058E"/>
    <w:rsid w:val="003A09D3"/>
    <w:rsid w:val="003A2744"/>
    <w:rsid w:val="003A58D0"/>
    <w:rsid w:val="003A5F2C"/>
    <w:rsid w:val="003B0098"/>
    <w:rsid w:val="003B1FBB"/>
    <w:rsid w:val="003B269B"/>
    <w:rsid w:val="003B28F3"/>
    <w:rsid w:val="003B34FB"/>
    <w:rsid w:val="003B67B1"/>
    <w:rsid w:val="003C04E9"/>
    <w:rsid w:val="003C12FE"/>
    <w:rsid w:val="003C1402"/>
    <w:rsid w:val="003C2670"/>
    <w:rsid w:val="003C624B"/>
    <w:rsid w:val="003C7D69"/>
    <w:rsid w:val="003D4455"/>
    <w:rsid w:val="003D58F0"/>
    <w:rsid w:val="003E09FB"/>
    <w:rsid w:val="003E0ACD"/>
    <w:rsid w:val="003E0CD8"/>
    <w:rsid w:val="003E1076"/>
    <w:rsid w:val="003E1AC3"/>
    <w:rsid w:val="003E2B36"/>
    <w:rsid w:val="003E34A6"/>
    <w:rsid w:val="003E4F55"/>
    <w:rsid w:val="003E6BB4"/>
    <w:rsid w:val="003E749C"/>
    <w:rsid w:val="003F15A4"/>
    <w:rsid w:val="003F1B6D"/>
    <w:rsid w:val="003F3546"/>
    <w:rsid w:val="003F37E4"/>
    <w:rsid w:val="00400663"/>
    <w:rsid w:val="004012AC"/>
    <w:rsid w:val="0040131A"/>
    <w:rsid w:val="004013A9"/>
    <w:rsid w:val="00403E69"/>
    <w:rsid w:val="00403EFE"/>
    <w:rsid w:val="004044F1"/>
    <w:rsid w:val="0040541A"/>
    <w:rsid w:val="00406135"/>
    <w:rsid w:val="00406482"/>
    <w:rsid w:val="00411713"/>
    <w:rsid w:val="0041220D"/>
    <w:rsid w:val="004125CD"/>
    <w:rsid w:val="0041406E"/>
    <w:rsid w:val="00414C00"/>
    <w:rsid w:val="0042393C"/>
    <w:rsid w:val="00427D0E"/>
    <w:rsid w:val="0043015A"/>
    <w:rsid w:val="00434E6B"/>
    <w:rsid w:val="00435EA6"/>
    <w:rsid w:val="00436E90"/>
    <w:rsid w:val="004376DC"/>
    <w:rsid w:val="00440446"/>
    <w:rsid w:val="00440C7B"/>
    <w:rsid w:val="00444D61"/>
    <w:rsid w:val="004452DA"/>
    <w:rsid w:val="004461AC"/>
    <w:rsid w:val="004463F2"/>
    <w:rsid w:val="00450062"/>
    <w:rsid w:val="0045051E"/>
    <w:rsid w:val="004506B4"/>
    <w:rsid w:val="00450FE1"/>
    <w:rsid w:val="00451361"/>
    <w:rsid w:val="00454052"/>
    <w:rsid w:val="004546EB"/>
    <w:rsid w:val="004552D7"/>
    <w:rsid w:val="004558DE"/>
    <w:rsid w:val="00456935"/>
    <w:rsid w:val="004624DE"/>
    <w:rsid w:val="00463BF2"/>
    <w:rsid w:val="0046714A"/>
    <w:rsid w:val="00470C65"/>
    <w:rsid w:val="00471124"/>
    <w:rsid w:val="00471A89"/>
    <w:rsid w:val="00472D7A"/>
    <w:rsid w:val="00474455"/>
    <w:rsid w:val="0047511E"/>
    <w:rsid w:val="00477C84"/>
    <w:rsid w:val="004815A7"/>
    <w:rsid w:val="00481E1C"/>
    <w:rsid w:val="00482AE0"/>
    <w:rsid w:val="00485118"/>
    <w:rsid w:val="0048517A"/>
    <w:rsid w:val="00485490"/>
    <w:rsid w:val="00486460"/>
    <w:rsid w:val="00486B50"/>
    <w:rsid w:val="00487C7A"/>
    <w:rsid w:val="004908B9"/>
    <w:rsid w:val="00490F36"/>
    <w:rsid w:val="004922E7"/>
    <w:rsid w:val="004931A4"/>
    <w:rsid w:val="0049642E"/>
    <w:rsid w:val="004A17FF"/>
    <w:rsid w:val="004A1AC0"/>
    <w:rsid w:val="004A4618"/>
    <w:rsid w:val="004A53F4"/>
    <w:rsid w:val="004A56BE"/>
    <w:rsid w:val="004A7ABC"/>
    <w:rsid w:val="004B2BB7"/>
    <w:rsid w:val="004B4298"/>
    <w:rsid w:val="004B4C12"/>
    <w:rsid w:val="004B5622"/>
    <w:rsid w:val="004B592E"/>
    <w:rsid w:val="004B5ACB"/>
    <w:rsid w:val="004B6E51"/>
    <w:rsid w:val="004B73AC"/>
    <w:rsid w:val="004C1596"/>
    <w:rsid w:val="004C478D"/>
    <w:rsid w:val="004C47D6"/>
    <w:rsid w:val="004C50FF"/>
    <w:rsid w:val="004D4D90"/>
    <w:rsid w:val="004E0971"/>
    <w:rsid w:val="004E172B"/>
    <w:rsid w:val="004E19DC"/>
    <w:rsid w:val="004E1FC5"/>
    <w:rsid w:val="004E22A3"/>
    <w:rsid w:val="004E2D54"/>
    <w:rsid w:val="004E349C"/>
    <w:rsid w:val="004E370B"/>
    <w:rsid w:val="004E4A86"/>
    <w:rsid w:val="004E5003"/>
    <w:rsid w:val="004E6544"/>
    <w:rsid w:val="004E6CA6"/>
    <w:rsid w:val="004F2459"/>
    <w:rsid w:val="004F4954"/>
    <w:rsid w:val="004F62AF"/>
    <w:rsid w:val="004F6EEB"/>
    <w:rsid w:val="004F7CEE"/>
    <w:rsid w:val="005016CD"/>
    <w:rsid w:val="00512D25"/>
    <w:rsid w:val="005140F6"/>
    <w:rsid w:val="00514184"/>
    <w:rsid w:val="00520E64"/>
    <w:rsid w:val="00522473"/>
    <w:rsid w:val="005226C0"/>
    <w:rsid w:val="00522E2D"/>
    <w:rsid w:val="0052348A"/>
    <w:rsid w:val="00524577"/>
    <w:rsid w:val="00526364"/>
    <w:rsid w:val="00526AC8"/>
    <w:rsid w:val="005310E7"/>
    <w:rsid w:val="0053147A"/>
    <w:rsid w:val="00534992"/>
    <w:rsid w:val="00534FAD"/>
    <w:rsid w:val="005362C4"/>
    <w:rsid w:val="00536777"/>
    <w:rsid w:val="0053782E"/>
    <w:rsid w:val="00540514"/>
    <w:rsid w:val="0054174D"/>
    <w:rsid w:val="0054443D"/>
    <w:rsid w:val="0054531B"/>
    <w:rsid w:val="005502B0"/>
    <w:rsid w:val="005518FB"/>
    <w:rsid w:val="005550A4"/>
    <w:rsid w:val="00556C80"/>
    <w:rsid w:val="00561317"/>
    <w:rsid w:val="00561E02"/>
    <w:rsid w:val="00562B02"/>
    <w:rsid w:val="00564E6D"/>
    <w:rsid w:val="005650AA"/>
    <w:rsid w:val="005700A9"/>
    <w:rsid w:val="005749DB"/>
    <w:rsid w:val="005755DB"/>
    <w:rsid w:val="00582194"/>
    <w:rsid w:val="00582CAB"/>
    <w:rsid w:val="00586AF3"/>
    <w:rsid w:val="00587623"/>
    <w:rsid w:val="00590C43"/>
    <w:rsid w:val="00591593"/>
    <w:rsid w:val="00593CB6"/>
    <w:rsid w:val="0059498D"/>
    <w:rsid w:val="00594FDB"/>
    <w:rsid w:val="0059701D"/>
    <w:rsid w:val="0059718E"/>
    <w:rsid w:val="005A13FD"/>
    <w:rsid w:val="005A1938"/>
    <w:rsid w:val="005A4705"/>
    <w:rsid w:val="005A53B4"/>
    <w:rsid w:val="005B0ED0"/>
    <w:rsid w:val="005B14A9"/>
    <w:rsid w:val="005B2605"/>
    <w:rsid w:val="005B35C0"/>
    <w:rsid w:val="005B3AE7"/>
    <w:rsid w:val="005B7A00"/>
    <w:rsid w:val="005C64D6"/>
    <w:rsid w:val="005C70E3"/>
    <w:rsid w:val="005D0D12"/>
    <w:rsid w:val="005D4404"/>
    <w:rsid w:val="005D4E4C"/>
    <w:rsid w:val="005D66B5"/>
    <w:rsid w:val="005D7148"/>
    <w:rsid w:val="005E15D0"/>
    <w:rsid w:val="005E2701"/>
    <w:rsid w:val="005E34DE"/>
    <w:rsid w:val="005E485B"/>
    <w:rsid w:val="005F04F8"/>
    <w:rsid w:val="005F178F"/>
    <w:rsid w:val="005F2596"/>
    <w:rsid w:val="006009DE"/>
    <w:rsid w:val="006016BD"/>
    <w:rsid w:val="00603618"/>
    <w:rsid w:val="00603742"/>
    <w:rsid w:val="0060487E"/>
    <w:rsid w:val="0060652F"/>
    <w:rsid w:val="00610E21"/>
    <w:rsid w:val="00610E6B"/>
    <w:rsid w:val="0061195E"/>
    <w:rsid w:val="00612B64"/>
    <w:rsid w:val="00615001"/>
    <w:rsid w:val="00615587"/>
    <w:rsid w:val="006176FD"/>
    <w:rsid w:val="0061776B"/>
    <w:rsid w:val="00617EF3"/>
    <w:rsid w:val="00621598"/>
    <w:rsid w:val="00621F52"/>
    <w:rsid w:val="00624D34"/>
    <w:rsid w:val="00624D44"/>
    <w:rsid w:val="00634D28"/>
    <w:rsid w:val="00634D5D"/>
    <w:rsid w:val="00636DA9"/>
    <w:rsid w:val="00641B0F"/>
    <w:rsid w:val="006441CB"/>
    <w:rsid w:val="00645BA6"/>
    <w:rsid w:val="00647ADA"/>
    <w:rsid w:val="00650C1A"/>
    <w:rsid w:val="00653E02"/>
    <w:rsid w:val="006550D8"/>
    <w:rsid w:val="00655744"/>
    <w:rsid w:val="006601B5"/>
    <w:rsid w:val="00660A29"/>
    <w:rsid w:val="0066111F"/>
    <w:rsid w:val="00661F11"/>
    <w:rsid w:val="006636CA"/>
    <w:rsid w:val="006647F6"/>
    <w:rsid w:val="0066531C"/>
    <w:rsid w:val="0067093E"/>
    <w:rsid w:val="006711AF"/>
    <w:rsid w:val="006752A9"/>
    <w:rsid w:val="00677E01"/>
    <w:rsid w:val="0068241F"/>
    <w:rsid w:val="00682927"/>
    <w:rsid w:val="00691710"/>
    <w:rsid w:val="0069213A"/>
    <w:rsid w:val="0069426A"/>
    <w:rsid w:val="00695441"/>
    <w:rsid w:val="00695F4C"/>
    <w:rsid w:val="00696C35"/>
    <w:rsid w:val="00697320"/>
    <w:rsid w:val="006A0010"/>
    <w:rsid w:val="006A362C"/>
    <w:rsid w:val="006A68D6"/>
    <w:rsid w:val="006B1B56"/>
    <w:rsid w:val="006B2192"/>
    <w:rsid w:val="006B42DD"/>
    <w:rsid w:val="006B4881"/>
    <w:rsid w:val="006B5FFF"/>
    <w:rsid w:val="006B7CB2"/>
    <w:rsid w:val="006C203E"/>
    <w:rsid w:val="006C24AF"/>
    <w:rsid w:val="006C50AC"/>
    <w:rsid w:val="006C6762"/>
    <w:rsid w:val="006C6CD7"/>
    <w:rsid w:val="006D0585"/>
    <w:rsid w:val="006D325F"/>
    <w:rsid w:val="006D72A6"/>
    <w:rsid w:val="006E15E5"/>
    <w:rsid w:val="006E1B1E"/>
    <w:rsid w:val="006E34B4"/>
    <w:rsid w:val="006E54AD"/>
    <w:rsid w:val="006E55FC"/>
    <w:rsid w:val="006E5BB4"/>
    <w:rsid w:val="006F0C60"/>
    <w:rsid w:val="006F3BAC"/>
    <w:rsid w:val="00700B89"/>
    <w:rsid w:val="007013D2"/>
    <w:rsid w:val="0070303D"/>
    <w:rsid w:val="00713DE3"/>
    <w:rsid w:val="00714D29"/>
    <w:rsid w:val="00716063"/>
    <w:rsid w:val="00720382"/>
    <w:rsid w:val="00721939"/>
    <w:rsid w:val="00723E21"/>
    <w:rsid w:val="00730483"/>
    <w:rsid w:val="00731F9B"/>
    <w:rsid w:val="007335C5"/>
    <w:rsid w:val="007406B0"/>
    <w:rsid w:val="00740C90"/>
    <w:rsid w:val="00741DD5"/>
    <w:rsid w:val="00743DAE"/>
    <w:rsid w:val="00744BFE"/>
    <w:rsid w:val="0075712C"/>
    <w:rsid w:val="00757EC0"/>
    <w:rsid w:val="00760AA1"/>
    <w:rsid w:val="007614E2"/>
    <w:rsid w:val="0076322B"/>
    <w:rsid w:val="007633E3"/>
    <w:rsid w:val="00763C84"/>
    <w:rsid w:val="00765423"/>
    <w:rsid w:val="00765833"/>
    <w:rsid w:val="0076682F"/>
    <w:rsid w:val="00766836"/>
    <w:rsid w:val="007676A4"/>
    <w:rsid w:val="00776A66"/>
    <w:rsid w:val="00776FF7"/>
    <w:rsid w:val="0078050D"/>
    <w:rsid w:val="0078108C"/>
    <w:rsid w:val="0078317D"/>
    <w:rsid w:val="00783ABC"/>
    <w:rsid w:val="00786BDC"/>
    <w:rsid w:val="007876F4"/>
    <w:rsid w:val="00794F77"/>
    <w:rsid w:val="00796C3B"/>
    <w:rsid w:val="00797D2B"/>
    <w:rsid w:val="007A0989"/>
    <w:rsid w:val="007A2092"/>
    <w:rsid w:val="007A3961"/>
    <w:rsid w:val="007A4BA6"/>
    <w:rsid w:val="007B2A60"/>
    <w:rsid w:val="007B6B29"/>
    <w:rsid w:val="007C1D5B"/>
    <w:rsid w:val="007C2DCF"/>
    <w:rsid w:val="007C6968"/>
    <w:rsid w:val="007C6B4E"/>
    <w:rsid w:val="007C7576"/>
    <w:rsid w:val="007D2D12"/>
    <w:rsid w:val="007D3486"/>
    <w:rsid w:val="007D55EF"/>
    <w:rsid w:val="007D6F27"/>
    <w:rsid w:val="007E24C5"/>
    <w:rsid w:val="007E54C0"/>
    <w:rsid w:val="007E60E9"/>
    <w:rsid w:val="007E6D8D"/>
    <w:rsid w:val="007F10F7"/>
    <w:rsid w:val="007F35D7"/>
    <w:rsid w:val="007F454A"/>
    <w:rsid w:val="007F677C"/>
    <w:rsid w:val="0080016B"/>
    <w:rsid w:val="008011EB"/>
    <w:rsid w:val="00804477"/>
    <w:rsid w:val="00813477"/>
    <w:rsid w:val="00814D29"/>
    <w:rsid w:val="008153AE"/>
    <w:rsid w:val="00820692"/>
    <w:rsid w:val="00820694"/>
    <w:rsid w:val="008250D9"/>
    <w:rsid w:val="008258F3"/>
    <w:rsid w:val="00826F66"/>
    <w:rsid w:val="008274D3"/>
    <w:rsid w:val="00827AC4"/>
    <w:rsid w:val="008305B5"/>
    <w:rsid w:val="00837922"/>
    <w:rsid w:val="00837E41"/>
    <w:rsid w:val="00844654"/>
    <w:rsid w:val="008448D3"/>
    <w:rsid w:val="008474ED"/>
    <w:rsid w:val="00850F0A"/>
    <w:rsid w:val="00851F7E"/>
    <w:rsid w:val="008533AD"/>
    <w:rsid w:val="008564A6"/>
    <w:rsid w:val="008569F3"/>
    <w:rsid w:val="00857687"/>
    <w:rsid w:val="00862C53"/>
    <w:rsid w:val="00863892"/>
    <w:rsid w:val="00864749"/>
    <w:rsid w:val="0086500B"/>
    <w:rsid w:val="00867B8A"/>
    <w:rsid w:val="008721D4"/>
    <w:rsid w:val="0087281A"/>
    <w:rsid w:val="00872A71"/>
    <w:rsid w:val="00872B61"/>
    <w:rsid w:val="008734FC"/>
    <w:rsid w:val="00873BA2"/>
    <w:rsid w:val="00873CB0"/>
    <w:rsid w:val="00875749"/>
    <w:rsid w:val="00875B5B"/>
    <w:rsid w:val="00877A97"/>
    <w:rsid w:val="00884765"/>
    <w:rsid w:val="00884C50"/>
    <w:rsid w:val="008858FF"/>
    <w:rsid w:val="00885B62"/>
    <w:rsid w:val="00886559"/>
    <w:rsid w:val="00886FA6"/>
    <w:rsid w:val="008872CC"/>
    <w:rsid w:val="0089364D"/>
    <w:rsid w:val="00894B79"/>
    <w:rsid w:val="0089526B"/>
    <w:rsid w:val="0089616F"/>
    <w:rsid w:val="00897597"/>
    <w:rsid w:val="008975C6"/>
    <w:rsid w:val="008A4AC2"/>
    <w:rsid w:val="008A4BC1"/>
    <w:rsid w:val="008A6528"/>
    <w:rsid w:val="008A6BBB"/>
    <w:rsid w:val="008B01EE"/>
    <w:rsid w:val="008B07F3"/>
    <w:rsid w:val="008B0CDC"/>
    <w:rsid w:val="008B2848"/>
    <w:rsid w:val="008B6E1C"/>
    <w:rsid w:val="008C0D71"/>
    <w:rsid w:val="008C45D4"/>
    <w:rsid w:val="008C489A"/>
    <w:rsid w:val="008C50AC"/>
    <w:rsid w:val="008C6C2A"/>
    <w:rsid w:val="008C7B8C"/>
    <w:rsid w:val="008D0181"/>
    <w:rsid w:val="008D3172"/>
    <w:rsid w:val="008D357E"/>
    <w:rsid w:val="008D4650"/>
    <w:rsid w:val="008E10A6"/>
    <w:rsid w:val="008E373B"/>
    <w:rsid w:val="008E3AE5"/>
    <w:rsid w:val="008E3EE2"/>
    <w:rsid w:val="008E570A"/>
    <w:rsid w:val="008E5D97"/>
    <w:rsid w:val="008E7A07"/>
    <w:rsid w:val="008F2E7A"/>
    <w:rsid w:val="008F3F50"/>
    <w:rsid w:val="008F73DF"/>
    <w:rsid w:val="00900D6A"/>
    <w:rsid w:val="00903BAE"/>
    <w:rsid w:val="0090726D"/>
    <w:rsid w:val="00910F61"/>
    <w:rsid w:val="00911B58"/>
    <w:rsid w:val="00911CDE"/>
    <w:rsid w:val="00911F5C"/>
    <w:rsid w:val="00912A5B"/>
    <w:rsid w:val="009201AA"/>
    <w:rsid w:val="00920A4B"/>
    <w:rsid w:val="00927774"/>
    <w:rsid w:val="00934B5F"/>
    <w:rsid w:val="009352B6"/>
    <w:rsid w:val="0094382D"/>
    <w:rsid w:val="00946649"/>
    <w:rsid w:val="009467B9"/>
    <w:rsid w:val="00946F6E"/>
    <w:rsid w:val="00947696"/>
    <w:rsid w:val="009526AE"/>
    <w:rsid w:val="00953D86"/>
    <w:rsid w:val="00956E56"/>
    <w:rsid w:val="009574AB"/>
    <w:rsid w:val="00960E75"/>
    <w:rsid w:val="00962C49"/>
    <w:rsid w:val="009630AA"/>
    <w:rsid w:val="00964288"/>
    <w:rsid w:val="00964839"/>
    <w:rsid w:val="0096515F"/>
    <w:rsid w:val="00967235"/>
    <w:rsid w:val="0097066A"/>
    <w:rsid w:val="00971510"/>
    <w:rsid w:val="009717A3"/>
    <w:rsid w:val="0097254B"/>
    <w:rsid w:val="00974101"/>
    <w:rsid w:val="009747C3"/>
    <w:rsid w:val="00975870"/>
    <w:rsid w:val="009810E1"/>
    <w:rsid w:val="009838E4"/>
    <w:rsid w:val="0098706D"/>
    <w:rsid w:val="0098706E"/>
    <w:rsid w:val="00987476"/>
    <w:rsid w:val="00990518"/>
    <w:rsid w:val="00990870"/>
    <w:rsid w:val="00990D39"/>
    <w:rsid w:val="00994DB9"/>
    <w:rsid w:val="00995CC7"/>
    <w:rsid w:val="00996569"/>
    <w:rsid w:val="00997D56"/>
    <w:rsid w:val="009A16B8"/>
    <w:rsid w:val="009A43BC"/>
    <w:rsid w:val="009B108C"/>
    <w:rsid w:val="009B75DE"/>
    <w:rsid w:val="009B7D36"/>
    <w:rsid w:val="009B7F86"/>
    <w:rsid w:val="009C0874"/>
    <w:rsid w:val="009C1A65"/>
    <w:rsid w:val="009C2480"/>
    <w:rsid w:val="009C63C5"/>
    <w:rsid w:val="009C7764"/>
    <w:rsid w:val="009D41EC"/>
    <w:rsid w:val="009D629A"/>
    <w:rsid w:val="009D62C6"/>
    <w:rsid w:val="009D7108"/>
    <w:rsid w:val="009D7134"/>
    <w:rsid w:val="009E074C"/>
    <w:rsid w:val="009E18B6"/>
    <w:rsid w:val="009E4D59"/>
    <w:rsid w:val="009F0B67"/>
    <w:rsid w:val="009F0C9F"/>
    <w:rsid w:val="009F24A3"/>
    <w:rsid w:val="009F51D3"/>
    <w:rsid w:val="009F5973"/>
    <w:rsid w:val="009F59F9"/>
    <w:rsid w:val="009F66F5"/>
    <w:rsid w:val="009F6F05"/>
    <w:rsid w:val="00A0044D"/>
    <w:rsid w:val="00A010A2"/>
    <w:rsid w:val="00A0182D"/>
    <w:rsid w:val="00A01CF7"/>
    <w:rsid w:val="00A021A1"/>
    <w:rsid w:val="00A03B58"/>
    <w:rsid w:val="00A04F74"/>
    <w:rsid w:val="00A10087"/>
    <w:rsid w:val="00A13670"/>
    <w:rsid w:val="00A13D85"/>
    <w:rsid w:val="00A17CC4"/>
    <w:rsid w:val="00A20B14"/>
    <w:rsid w:val="00A20DAF"/>
    <w:rsid w:val="00A22633"/>
    <w:rsid w:val="00A267FE"/>
    <w:rsid w:val="00A27359"/>
    <w:rsid w:val="00A27710"/>
    <w:rsid w:val="00A30B2D"/>
    <w:rsid w:val="00A3187E"/>
    <w:rsid w:val="00A31F1D"/>
    <w:rsid w:val="00A32E18"/>
    <w:rsid w:val="00A32EB9"/>
    <w:rsid w:val="00A33912"/>
    <w:rsid w:val="00A343CE"/>
    <w:rsid w:val="00A34A19"/>
    <w:rsid w:val="00A357E1"/>
    <w:rsid w:val="00A37170"/>
    <w:rsid w:val="00A37183"/>
    <w:rsid w:val="00A37321"/>
    <w:rsid w:val="00A4120A"/>
    <w:rsid w:val="00A418B7"/>
    <w:rsid w:val="00A4770A"/>
    <w:rsid w:val="00A510A3"/>
    <w:rsid w:val="00A52338"/>
    <w:rsid w:val="00A533EF"/>
    <w:rsid w:val="00A53867"/>
    <w:rsid w:val="00A551B2"/>
    <w:rsid w:val="00A55889"/>
    <w:rsid w:val="00A572F7"/>
    <w:rsid w:val="00A57370"/>
    <w:rsid w:val="00A6120D"/>
    <w:rsid w:val="00A62BFF"/>
    <w:rsid w:val="00A6618E"/>
    <w:rsid w:val="00A70FF1"/>
    <w:rsid w:val="00A71083"/>
    <w:rsid w:val="00A71786"/>
    <w:rsid w:val="00A718BE"/>
    <w:rsid w:val="00A71D57"/>
    <w:rsid w:val="00A72E78"/>
    <w:rsid w:val="00A73D77"/>
    <w:rsid w:val="00A740BF"/>
    <w:rsid w:val="00A75E72"/>
    <w:rsid w:val="00A771D0"/>
    <w:rsid w:val="00A77BDE"/>
    <w:rsid w:val="00A81B63"/>
    <w:rsid w:val="00A840A0"/>
    <w:rsid w:val="00A845A4"/>
    <w:rsid w:val="00A85E5C"/>
    <w:rsid w:val="00A86012"/>
    <w:rsid w:val="00A86547"/>
    <w:rsid w:val="00A905EA"/>
    <w:rsid w:val="00A92A59"/>
    <w:rsid w:val="00A92E25"/>
    <w:rsid w:val="00A9489D"/>
    <w:rsid w:val="00A94D8F"/>
    <w:rsid w:val="00A96C1A"/>
    <w:rsid w:val="00A97CB0"/>
    <w:rsid w:val="00AA0B99"/>
    <w:rsid w:val="00AA0ECC"/>
    <w:rsid w:val="00AA4187"/>
    <w:rsid w:val="00AA4708"/>
    <w:rsid w:val="00AA4A94"/>
    <w:rsid w:val="00AB13FF"/>
    <w:rsid w:val="00AB1838"/>
    <w:rsid w:val="00AB25FD"/>
    <w:rsid w:val="00AB757E"/>
    <w:rsid w:val="00AB77EB"/>
    <w:rsid w:val="00AC0FC4"/>
    <w:rsid w:val="00AC1193"/>
    <w:rsid w:val="00AC360F"/>
    <w:rsid w:val="00AC6B2D"/>
    <w:rsid w:val="00AD06D1"/>
    <w:rsid w:val="00AD4F62"/>
    <w:rsid w:val="00AD6A88"/>
    <w:rsid w:val="00AD75F1"/>
    <w:rsid w:val="00AE1AB5"/>
    <w:rsid w:val="00AE2231"/>
    <w:rsid w:val="00AE2E43"/>
    <w:rsid w:val="00AE349C"/>
    <w:rsid w:val="00AF1E61"/>
    <w:rsid w:val="00AF302D"/>
    <w:rsid w:val="00AF400D"/>
    <w:rsid w:val="00AF607C"/>
    <w:rsid w:val="00B023E4"/>
    <w:rsid w:val="00B04660"/>
    <w:rsid w:val="00B0763C"/>
    <w:rsid w:val="00B10AC8"/>
    <w:rsid w:val="00B10CE6"/>
    <w:rsid w:val="00B15ED5"/>
    <w:rsid w:val="00B162A6"/>
    <w:rsid w:val="00B16CBD"/>
    <w:rsid w:val="00B20E8D"/>
    <w:rsid w:val="00B20F12"/>
    <w:rsid w:val="00B213F8"/>
    <w:rsid w:val="00B2245E"/>
    <w:rsid w:val="00B22795"/>
    <w:rsid w:val="00B2329D"/>
    <w:rsid w:val="00B2562F"/>
    <w:rsid w:val="00B27098"/>
    <w:rsid w:val="00B307B5"/>
    <w:rsid w:val="00B3093C"/>
    <w:rsid w:val="00B30CFB"/>
    <w:rsid w:val="00B30FA6"/>
    <w:rsid w:val="00B315F3"/>
    <w:rsid w:val="00B32E9B"/>
    <w:rsid w:val="00B32F95"/>
    <w:rsid w:val="00B35810"/>
    <w:rsid w:val="00B359AD"/>
    <w:rsid w:val="00B40A50"/>
    <w:rsid w:val="00B41916"/>
    <w:rsid w:val="00B420DF"/>
    <w:rsid w:val="00B4298D"/>
    <w:rsid w:val="00B42F2F"/>
    <w:rsid w:val="00B43590"/>
    <w:rsid w:val="00B4753F"/>
    <w:rsid w:val="00B47D23"/>
    <w:rsid w:val="00B47FE8"/>
    <w:rsid w:val="00B51180"/>
    <w:rsid w:val="00B51415"/>
    <w:rsid w:val="00B521F3"/>
    <w:rsid w:val="00B63091"/>
    <w:rsid w:val="00B64079"/>
    <w:rsid w:val="00B64DE4"/>
    <w:rsid w:val="00B676EA"/>
    <w:rsid w:val="00B70BA0"/>
    <w:rsid w:val="00B724CD"/>
    <w:rsid w:val="00B76597"/>
    <w:rsid w:val="00B81B91"/>
    <w:rsid w:val="00B82607"/>
    <w:rsid w:val="00B86BE7"/>
    <w:rsid w:val="00B86E2A"/>
    <w:rsid w:val="00B8721E"/>
    <w:rsid w:val="00B906EC"/>
    <w:rsid w:val="00B90A21"/>
    <w:rsid w:val="00B91F63"/>
    <w:rsid w:val="00B92700"/>
    <w:rsid w:val="00B92E8F"/>
    <w:rsid w:val="00B94369"/>
    <w:rsid w:val="00B9555D"/>
    <w:rsid w:val="00B969C1"/>
    <w:rsid w:val="00BA1C21"/>
    <w:rsid w:val="00BA4FC6"/>
    <w:rsid w:val="00BA686F"/>
    <w:rsid w:val="00BA78A2"/>
    <w:rsid w:val="00BB21CB"/>
    <w:rsid w:val="00BB3341"/>
    <w:rsid w:val="00BB60A2"/>
    <w:rsid w:val="00BC6881"/>
    <w:rsid w:val="00BD051F"/>
    <w:rsid w:val="00BD2C57"/>
    <w:rsid w:val="00BD3A0F"/>
    <w:rsid w:val="00BD4383"/>
    <w:rsid w:val="00BD4810"/>
    <w:rsid w:val="00BD56DF"/>
    <w:rsid w:val="00BD5AA9"/>
    <w:rsid w:val="00BD7B5A"/>
    <w:rsid w:val="00BD7DD5"/>
    <w:rsid w:val="00BE3EAC"/>
    <w:rsid w:val="00BF0870"/>
    <w:rsid w:val="00BF3AC5"/>
    <w:rsid w:val="00BF3BAF"/>
    <w:rsid w:val="00BF6AA8"/>
    <w:rsid w:val="00C02A3A"/>
    <w:rsid w:val="00C04F39"/>
    <w:rsid w:val="00C052FF"/>
    <w:rsid w:val="00C0549F"/>
    <w:rsid w:val="00C06AEF"/>
    <w:rsid w:val="00C07B64"/>
    <w:rsid w:val="00C07FF9"/>
    <w:rsid w:val="00C106AC"/>
    <w:rsid w:val="00C10C14"/>
    <w:rsid w:val="00C1239C"/>
    <w:rsid w:val="00C131FC"/>
    <w:rsid w:val="00C13711"/>
    <w:rsid w:val="00C14D23"/>
    <w:rsid w:val="00C14D92"/>
    <w:rsid w:val="00C17483"/>
    <w:rsid w:val="00C1759A"/>
    <w:rsid w:val="00C17640"/>
    <w:rsid w:val="00C203E5"/>
    <w:rsid w:val="00C21746"/>
    <w:rsid w:val="00C267F4"/>
    <w:rsid w:val="00C30634"/>
    <w:rsid w:val="00C31670"/>
    <w:rsid w:val="00C31F7E"/>
    <w:rsid w:val="00C342E1"/>
    <w:rsid w:val="00C379C6"/>
    <w:rsid w:val="00C40EF3"/>
    <w:rsid w:val="00C457D1"/>
    <w:rsid w:val="00C466E4"/>
    <w:rsid w:val="00C473C1"/>
    <w:rsid w:val="00C516F4"/>
    <w:rsid w:val="00C53AD2"/>
    <w:rsid w:val="00C544EA"/>
    <w:rsid w:val="00C5503E"/>
    <w:rsid w:val="00C55877"/>
    <w:rsid w:val="00C569F7"/>
    <w:rsid w:val="00C624A6"/>
    <w:rsid w:val="00C63D49"/>
    <w:rsid w:val="00C64495"/>
    <w:rsid w:val="00C655FC"/>
    <w:rsid w:val="00C714B4"/>
    <w:rsid w:val="00C820E1"/>
    <w:rsid w:val="00C82107"/>
    <w:rsid w:val="00C834A3"/>
    <w:rsid w:val="00C845EB"/>
    <w:rsid w:val="00C856F7"/>
    <w:rsid w:val="00C86FA2"/>
    <w:rsid w:val="00C90A4A"/>
    <w:rsid w:val="00C91F31"/>
    <w:rsid w:val="00C94CF6"/>
    <w:rsid w:val="00C9585F"/>
    <w:rsid w:val="00C96BF5"/>
    <w:rsid w:val="00CA0C67"/>
    <w:rsid w:val="00CA0E0C"/>
    <w:rsid w:val="00CA109B"/>
    <w:rsid w:val="00CA1356"/>
    <w:rsid w:val="00CA36E2"/>
    <w:rsid w:val="00CA3FFB"/>
    <w:rsid w:val="00CA4751"/>
    <w:rsid w:val="00CA4A33"/>
    <w:rsid w:val="00CA4B8E"/>
    <w:rsid w:val="00CA6B0A"/>
    <w:rsid w:val="00CB3D25"/>
    <w:rsid w:val="00CB3EE2"/>
    <w:rsid w:val="00CB3FF6"/>
    <w:rsid w:val="00CC0C5C"/>
    <w:rsid w:val="00CC2116"/>
    <w:rsid w:val="00CC3AEF"/>
    <w:rsid w:val="00CC47D6"/>
    <w:rsid w:val="00CC65E0"/>
    <w:rsid w:val="00CD0856"/>
    <w:rsid w:val="00CD0C2A"/>
    <w:rsid w:val="00CD3AAC"/>
    <w:rsid w:val="00CD443C"/>
    <w:rsid w:val="00CD7E50"/>
    <w:rsid w:val="00CE1BE8"/>
    <w:rsid w:val="00CE253C"/>
    <w:rsid w:val="00CE2681"/>
    <w:rsid w:val="00CE275D"/>
    <w:rsid w:val="00CE3386"/>
    <w:rsid w:val="00CE478D"/>
    <w:rsid w:val="00CE69AC"/>
    <w:rsid w:val="00CF0F42"/>
    <w:rsid w:val="00CF2EC7"/>
    <w:rsid w:val="00CF4ED8"/>
    <w:rsid w:val="00D06B5F"/>
    <w:rsid w:val="00D07009"/>
    <w:rsid w:val="00D07559"/>
    <w:rsid w:val="00D10CFD"/>
    <w:rsid w:val="00D12B3E"/>
    <w:rsid w:val="00D13732"/>
    <w:rsid w:val="00D200BB"/>
    <w:rsid w:val="00D22CFE"/>
    <w:rsid w:val="00D232A1"/>
    <w:rsid w:val="00D236A4"/>
    <w:rsid w:val="00D25A78"/>
    <w:rsid w:val="00D263F8"/>
    <w:rsid w:val="00D267BC"/>
    <w:rsid w:val="00D26D56"/>
    <w:rsid w:val="00D2709F"/>
    <w:rsid w:val="00D27D89"/>
    <w:rsid w:val="00D325FA"/>
    <w:rsid w:val="00D337E2"/>
    <w:rsid w:val="00D34504"/>
    <w:rsid w:val="00D34872"/>
    <w:rsid w:val="00D35AFC"/>
    <w:rsid w:val="00D362FB"/>
    <w:rsid w:val="00D4052F"/>
    <w:rsid w:val="00D40850"/>
    <w:rsid w:val="00D40A23"/>
    <w:rsid w:val="00D40F86"/>
    <w:rsid w:val="00D4705E"/>
    <w:rsid w:val="00D522BC"/>
    <w:rsid w:val="00D5459B"/>
    <w:rsid w:val="00D54D2D"/>
    <w:rsid w:val="00D557E7"/>
    <w:rsid w:val="00D57EAF"/>
    <w:rsid w:val="00D605A9"/>
    <w:rsid w:val="00D6200D"/>
    <w:rsid w:val="00D63BD3"/>
    <w:rsid w:val="00D72C5D"/>
    <w:rsid w:val="00D72DA6"/>
    <w:rsid w:val="00D74E89"/>
    <w:rsid w:val="00D76276"/>
    <w:rsid w:val="00D80B64"/>
    <w:rsid w:val="00D81DEE"/>
    <w:rsid w:val="00D82922"/>
    <w:rsid w:val="00D832F3"/>
    <w:rsid w:val="00D833FA"/>
    <w:rsid w:val="00D83F81"/>
    <w:rsid w:val="00D843DC"/>
    <w:rsid w:val="00D84567"/>
    <w:rsid w:val="00D8486B"/>
    <w:rsid w:val="00D85C27"/>
    <w:rsid w:val="00D872B7"/>
    <w:rsid w:val="00D916A5"/>
    <w:rsid w:val="00D9200E"/>
    <w:rsid w:val="00D92ED6"/>
    <w:rsid w:val="00D95ABF"/>
    <w:rsid w:val="00D95E90"/>
    <w:rsid w:val="00D96E66"/>
    <w:rsid w:val="00DA0B53"/>
    <w:rsid w:val="00DA2516"/>
    <w:rsid w:val="00DA3709"/>
    <w:rsid w:val="00DA40C1"/>
    <w:rsid w:val="00DA49E6"/>
    <w:rsid w:val="00DA5083"/>
    <w:rsid w:val="00DA701A"/>
    <w:rsid w:val="00DA7164"/>
    <w:rsid w:val="00DB0959"/>
    <w:rsid w:val="00DB1FE4"/>
    <w:rsid w:val="00DB31EF"/>
    <w:rsid w:val="00DB3952"/>
    <w:rsid w:val="00DC04D2"/>
    <w:rsid w:val="00DC0A1D"/>
    <w:rsid w:val="00DC0F7B"/>
    <w:rsid w:val="00DC1B34"/>
    <w:rsid w:val="00DC3D8C"/>
    <w:rsid w:val="00DC4DB4"/>
    <w:rsid w:val="00DC5984"/>
    <w:rsid w:val="00DC6E6B"/>
    <w:rsid w:val="00DD2F2E"/>
    <w:rsid w:val="00DD6BC2"/>
    <w:rsid w:val="00DD7772"/>
    <w:rsid w:val="00DD7815"/>
    <w:rsid w:val="00DD7A7F"/>
    <w:rsid w:val="00DD7D85"/>
    <w:rsid w:val="00DE00A1"/>
    <w:rsid w:val="00DE0A2C"/>
    <w:rsid w:val="00DE2C47"/>
    <w:rsid w:val="00DE3286"/>
    <w:rsid w:val="00DE34FA"/>
    <w:rsid w:val="00DE5C51"/>
    <w:rsid w:val="00DF375A"/>
    <w:rsid w:val="00DF4177"/>
    <w:rsid w:val="00DF6312"/>
    <w:rsid w:val="00DF6347"/>
    <w:rsid w:val="00DF7C78"/>
    <w:rsid w:val="00E0362D"/>
    <w:rsid w:val="00E04257"/>
    <w:rsid w:val="00E043D5"/>
    <w:rsid w:val="00E04E48"/>
    <w:rsid w:val="00E054C8"/>
    <w:rsid w:val="00E056FB"/>
    <w:rsid w:val="00E061C9"/>
    <w:rsid w:val="00E1022D"/>
    <w:rsid w:val="00E14909"/>
    <w:rsid w:val="00E200C8"/>
    <w:rsid w:val="00E21368"/>
    <w:rsid w:val="00E21A13"/>
    <w:rsid w:val="00E23667"/>
    <w:rsid w:val="00E25074"/>
    <w:rsid w:val="00E326A8"/>
    <w:rsid w:val="00E37787"/>
    <w:rsid w:val="00E410DF"/>
    <w:rsid w:val="00E451BA"/>
    <w:rsid w:val="00E4538C"/>
    <w:rsid w:val="00E45B0B"/>
    <w:rsid w:val="00E45F2E"/>
    <w:rsid w:val="00E460AC"/>
    <w:rsid w:val="00E47209"/>
    <w:rsid w:val="00E474AB"/>
    <w:rsid w:val="00E50F2B"/>
    <w:rsid w:val="00E51C8C"/>
    <w:rsid w:val="00E51F77"/>
    <w:rsid w:val="00E522D7"/>
    <w:rsid w:val="00E53568"/>
    <w:rsid w:val="00E548F9"/>
    <w:rsid w:val="00E563C9"/>
    <w:rsid w:val="00E6065E"/>
    <w:rsid w:val="00E609C8"/>
    <w:rsid w:val="00E62ACF"/>
    <w:rsid w:val="00E64A40"/>
    <w:rsid w:val="00E64DA8"/>
    <w:rsid w:val="00E661CC"/>
    <w:rsid w:val="00E67256"/>
    <w:rsid w:val="00E75FD9"/>
    <w:rsid w:val="00E760E3"/>
    <w:rsid w:val="00E761FD"/>
    <w:rsid w:val="00E76D07"/>
    <w:rsid w:val="00E76FD1"/>
    <w:rsid w:val="00E81208"/>
    <w:rsid w:val="00E841CB"/>
    <w:rsid w:val="00E85424"/>
    <w:rsid w:val="00E86432"/>
    <w:rsid w:val="00E86B4D"/>
    <w:rsid w:val="00E945A9"/>
    <w:rsid w:val="00E97895"/>
    <w:rsid w:val="00EA0580"/>
    <w:rsid w:val="00EA1F5D"/>
    <w:rsid w:val="00EA2EC5"/>
    <w:rsid w:val="00EA322E"/>
    <w:rsid w:val="00EA6B0E"/>
    <w:rsid w:val="00EA7FE9"/>
    <w:rsid w:val="00EB090F"/>
    <w:rsid w:val="00EB20AC"/>
    <w:rsid w:val="00EB4179"/>
    <w:rsid w:val="00EB4455"/>
    <w:rsid w:val="00EC1DEF"/>
    <w:rsid w:val="00EC57FF"/>
    <w:rsid w:val="00EC5F7E"/>
    <w:rsid w:val="00ED1142"/>
    <w:rsid w:val="00ED1DEE"/>
    <w:rsid w:val="00ED2C12"/>
    <w:rsid w:val="00ED3173"/>
    <w:rsid w:val="00ED3603"/>
    <w:rsid w:val="00ED4771"/>
    <w:rsid w:val="00ED4F45"/>
    <w:rsid w:val="00ED64B4"/>
    <w:rsid w:val="00ED7033"/>
    <w:rsid w:val="00ED7402"/>
    <w:rsid w:val="00ED7B03"/>
    <w:rsid w:val="00EE134D"/>
    <w:rsid w:val="00EE2BA5"/>
    <w:rsid w:val="00EE2EC0"/>
    <w:rsid w:val="00EE55F0"/>
    <w:rsid w:val="00EE6C79"/>
    <w:rsid w:val="00EE71CE"/>
    <w:rsid w:val="00EE7B37"/>
    <w:rsid w:val="00EF12E3"/>
    <w:rsid w:val="00EF1EE8"/>
    <w:rsid w:val="00EF216F"/>
    <w:rsid w:val="00EF2229"/>
    <w:rsid w:val="00EF3798"/>
    <w:rsid w:val="00EF3BC1"/>
    <w:rsid w:val="00EF57CD"/>
    <w:rsid w:val="00EF5B21"/>
    <w:rsid w:val="00EF7941"/>
    <w:rsid w:val="00F00C5B"/>
    <w:rsid w:val="00F020B3"/>
    <w:rsid w:val="00F04156"/>
    <w:rsid w:val="00F06CEE"/>
    <w:rsid w:val="00F07616"/>
    <w:rsid w:val="00F07819"/>
    <w:rsid w:val="00F13535"/>
    <w:rsid w:val="00F14AB0"/>
    <w:rsid w:val="00F16671"/>
    <w:rsid w:val="00F16B89"/>
    <w:rsid w:val="00F1743E"/>
    <w:rsid w:val="00F256A5"/>
    <w:rsid w:val="00F2652D"/>
    <w:rsid w:val="00F273CA"/>
    <w:rsid w:val="00F274A2"/>
    <w:rsid w:val="00F33EE3"/>
    <w:rsid w:val="00F3413E"/>
    <w:rsid w:val="00F36CE4"/>
    <w:rsid w:val="00F440D4"/>
    <w:rsid w:val="00F44304"/>
    <w:rsid w:val="00F47BF2"/>
    <w:rsid w:val="00F526E2"/>
    <w:rsid w:val="00F52806"/>
    <w:rsid w:val="00F52AC9"/>
    <w:rsid w:val="00F52EE1"/>
    <w:rsid w:val="00F5493D"/>
    <w:rsid w:val="00F55A2A"/>
    <w:rsid w:val="00F5633E"/>
    <w:rsid w:val="00F56A40"/>
    <w:rsid w:val="00F63A1A"/>
    <w:rsid w:val="00F646C4"/>
    <w:rsid w:val="00F64E47"/>
    <w:rsid w:val="00F65C68"/>
    <w:rsid w:val="00F6769B"/>
    <w:rsid w:val="00F70C2B"/>
    <w:rsid w:val="00F71CDC"/>
    <w:rsid w:val="00F736A8"/>
    <w:rsid w:val="00F74752"/>
    <w:rsid w:val="00F753DE"/>
    <w:rsid w:val="00F77B95"/>
    <w:rsid w:val="00F77EC7"/>
    <w:rsid w:val="00F807C8"/>
    <w:rsid w:val="00F81637"/>
    <w:rsid w:val="00F82FF0"/>
    <w:rsid w:val="00F86F35"/>
    <w:rsid w:val="00F87247"/>
    <w:rsid w:val="00F87CF0"/>
    <w:rsid w:val="00F87EED"/>
    <w:rsid w:val="00F91151"/>
    <w:rsid w:val="00F95339"/>
    <w:rsid w:val="00F96165"/>
    <w:rsid w:val="00FA1296"/>
    <w:rsid w:val="00FA64D2"/>
    <w:rsid w:val="00FA6EBE"/>
    <w:rsid w:val="00FB03B8"/>
    <w:rsid w:val="00FB0749"/>
    <w:rsid w:val="00FB0E7B"/>
    <w:rsid w:val="00FB17C0"/>
    <w:rsid w:val="00FB1C1A"/>
    <w:rsid w:val="00FB1FBE"/>
    <w:rsid w:val="00FB208E"/>
    <w:rsid w:val="00FB2FD1"/>
    <w:rsid w:val="00FB4ED0"/>
    <w:rsid w:val="00FC0177"/>
    <w:rsid w:val="00FC0305"/>
    <w:rsid w:val="00FC1859"/>
    <w:rsid w:val="00FC20C8"/>
    <w:rsid w:val="00FC2482"/>
    <w:rsid w:val="00FC25F1"/>
    <w:rsid w:val="00FC3246"/>
    <w:rsid w:val="00FC5786"/>
    <w:rsid w:val="00FC5F97"/>
    <w:rsid w:val="00FC768B"/>
    <w:rsid w:val="00FD0D53"/>
    <w:rsid w:val="00FD23CD"/>
    <w:rsid w:val="00FD313C"/>
    <w:rsid w:val="00FD330B"/>
    <w:rsid w:val="00FD7FE1"/>
    <w:rsid w:val="00FE0CF0"/>
    <w:rsid w:val="00FE410C"/>
    <w:rsid w:val="00FE4C20"/>
    <w:rsid w:val="00FE63BE"/>
    <w:rsid w:val="00FF2B90"/>
    <w:rsid w:val="00FF61CD"/>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F7ABEC"/>
  <w15:docId w15:val="{7BF7EBF4-2159-4225-9695-7C536646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b"/>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nhideWhenUsed/>
    <w:rsid w:val="00C94CF6"/>
    <w:rPr>
      <w:color w:val="0000FF" w:themeColor="hyperlink"/>
      <w:u w:val="single"/>
    </w:rPr>
  </w:style>
  <w:style w:type="table" w:styleId="af">
    <w:name w:val="Table Grid"/>
    <w:basedOn w:val="ac"/>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rsid w:val="00381D78"/>
  </w:style>
  <w:style w:type="paragraph" w:styleId="af2">
    <w:name w:val="footer"/>
    <w:basedOn w:val="aa"/>
    <w:link w:val="af3"/>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a"/>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rsid w:val="00661F11"/>
    <w:rPr>
      <w:rFonts w:ascii="Times New Roman" w:eastAsia="Times New Roman" w:hAnsi="Times New Roman" w:cs="Times New Roman"/>
      <w:b/>
      <w:bCs/>
      <w:kern w:val="28"/>
      <w:sz w:val="36"/>
      <w:szCs w:val="36"/>
      <w:lang w:eastAsia="ru-RU"/>
    </w:rPr>
  </w:style>
  <w:style w:type="paragraph" w:styleId="24">
    <w:name w:val="Body Text 2"/>
    <w:basedOn w:val="aa"/>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b"/>
    <w:link w:val="24"/>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1b"/>
    <w:uiPriority w:val="10"/>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1b">
    <w:name w:val="Название Знак1"/>
    <w:aliases w:val="Знак8 Знак Знак,_Название Знак"/>
    <w:basedOn w:val="ab"/>
    <w:link w:val="af7"/>
    <w:uiPriority w:val="10"/>
    <w:rsid w:val="00661F11"/>
    <w:rPr>
      <w:rFonts w:ascii="Arial" w:eastAsia="Times New Roman" w:hAnsi="Arial" w:cs="Times New Roman"/>
      <w:b/>
      <w:bCs/>
      <w:kern w:val="28"/>
      <w:sz w:val="32"/>
      <w:szCs w:val="32"/>
      <w:lang w:val="x-none" w:eastAsia="x-none"/>
    </w:rPr>
  </w:style>
  <w:style w:type="paragraph" w:styleId="af8">
    <w:name w:val="Subtitle"/>
    <w:basedOn w:val="aa"/>
    <w:link w:val="af9"/>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9">
    <w:name w:val="Подзаголовок Знак"/>
    <w:basedOn w:val="ab"/>
    <w:link w:val="af8"/>
    <w:rsid w:val="00661F11"/>
    <w:rPr>
      <w:rFonts w:ascii="Arial" w:eastAsia="Times New Roman" w:hAnsi="Arial" w:cs="Times New Roman"/>
      <w:sz w:val="24"/>
      <w:szCs w:val="24"/>
      <w:lang w:val="x-none" w:eastAsia="x-none"/>
    </w:rPr>
  </w:style>
  <w:style w:type="paragraph" w:customStyle="1" w:styleId="afa">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c">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b">
    <w:name w:val="Date"/>
    <w:basedOn w:val="aa"/>
    <w:next w:val="aa"/>
    <w:link w:val="afc"/>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c">
    <w:name w:val="Дата Знак"/>
    <w:basedOn w:val="ab"/>
    <w:link w:val="afb"/>
    <w:rsid w:val="00661F11"/>
    <w:rPr>
      <w:rFonts w:ascii="Times New Roman" w:eastAsia="Times New Roman" w:hAnsi="Times New Roman" w:cs="Times New Roman"/>
      <w:sz w:val="24"/>
      <w:szCs w:val="24"/>
      <w:lang w:eastAsia="ru-RU"/>
    </w:rPr>
  </w:style>
  <w:style w:type="paragraph" w:customStyle="1" w:styleId="afd">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e">
    <w:name w:val="Íîðìàëüíûé"/>
    <w:rsid w:val="00661F11"/>
    <w:pPr>
      <w:spacing w:after="0" w:line="240" w:lineRule="auto"/>
    </w:pPr>
    <w:rPr>
      <w:rFonts w:ascii="Courier" w:eastAsia="Times New Roman" w:hAnsi="Courier" w:cs="Courier"/>
      <w:sz w:val="24"/>
      <w:szCs w:val="24"/>
      <w:lang w:val="en-GB" w:eastAsia="ru-RU"/>
    </w:rPr>
  </w:style>
  <w:style w:type="paragraph" w:styleId="aff">
    <w:name w:val="Body Text"/>
    <w:aliases w:val="Основной текст Знак Знак,Список 1,body text,NoticeText-List,Основной текст1"/>
    <w:basedOn w:val="aa"/>
    <w:link w:val="aff0"/>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0">
    <w:name w:val="Основной текст Знак"/>
    <w:aliases w:val="Основной текст Знак Знак Знак,Список 1 Знак1,body text Знак1,NoticeText-List Знак1,Основной текст1 Знак1"/>
    <w:basedOn w:val="ab"/>
    <w:link w:val="aff"/>
    <w:rsid w:val="00661F11"/>
    <w:rPr>
      <w:rFonts w:ascii="Times New Roman" w:eastAsia="Times New Roman" w:hAnsi="Times New Roman" w:cs="Times New Roman"/>
      <w:sz w:val="24"/>
      <w:szCs w:val="24"/>
      <w:lang w:val="x-none" w:eastAsia="x-none"/>
    </w:rPr>
  </w:style>
  <w:style w:type="paragraph" w:customStyle="1" w:styleId="aff1">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a"/>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b"/>
    <w:link w:val="2e"/>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2">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3">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5"/>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5">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4"/>
    <w:rsid w:val="00661F11"/>
    <w:rPr>
      <w:rFonts w:ascii="Times New Roman" w:eastAsia="Times New Roman" w:hAnsi="Times New Roman" w:cs="Times New Roman"/>
      <w:sz w:val="20"/>
      <w:szCs w:val="20"/>
      <w:lang w:eastAsia="ru-RU"/>
    </w:rPr>
  </w:style>
  <w:style w:type="character" w:styleId="aff6">
    <w:name w:val="page number"/>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7">
    <w:name w:val="Plain Text"/>
    <w:aliases w:val=" Знак"/>
    <w:basedOn w:val="aa"/>
    <w:link w:val="aff8"/>
    <w:uiPriority w:val="99"/>
    <w:rsid w:val="00661F11"/>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aliases w:val=" Знак Знак"/>
    <w:basedOn w:val="ab"/>
    <w:link w:val="aff7"/>
    <w:uiPriority w:val="9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9">
    <w:name w:val="Знак Знак"/>
    <w:rsid w:val="00661F11"/>
    <w:rPr>
      <w:rFonts w:ascii="Arial" w:hAnsi="Arial" w:cs="Arial"/>
      <w:sz w:val="24"/>
      <w:szCs w:val="24"/>
      <w:lang w:val="ru-RU" w:eastAsia="ru-RU"/>
    </w:rPr>
  </w:style>
  <w:style w:type="paragraph" w:styleId="affa">
    <w:name w:val="Normal (Web)"/>
    <w:aliases w:val="Обычный (Web),Обычный (веб) Знак Знак,Обычный (Web) Знак Знак Знак"/>
    <w:basedOn w:val="aa"/>
    <w:link w:val="affb"/>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c">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d">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e">
    <w:name w:val="Emphasis"/>
    <w:qFormat/>
    <w:rsid w:val="00661F11"/>
    <w:rPr>
      <w:i/>
      <w:iCs/>
    </w:rPr>
  </w:style>
  <w:style w:type="paragraph" w:styleId="afff">
    <w:name w:val="Note Heading"/>
    <w:basedOn w:val="aa"/>
    <w:next w:val="aa"/>
    <w:link w:val="afff0"/>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0">
    <w:name w:val="Заголовок записки Знак"/>
    <w:basedOn w:val="ab"/>
    <w:link w:val="afff"/>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1">
    <w:name w:val="Body Text First Indent"/>
    <w:basedOn w:val="aff"/>
    <w:link w:val="afff2"/>
    <w:rsid w:val="00661F11"/>
    <w:pPr>
      <w:ind w:firstLine="210"/>
    </w:pPr>
  </w:style>
  <w:style w:type="character" w:customStyle="1" w:styleId="afff2">
    <w:name w:val="Красная строка Знак"/>
    <w:basedOn w:val="aff0"/>
    <w:link w:val="afff1"/>
    <w:rsid w:val="00661F11"/>
    <w:rPr>
      <w:rFonts w:ascii="Times New Roman" w:eastAsia="Times New Roman" w:hAnsi="Times New Roman" w:cs="Times New Roman"/>
      <w:sz w:val="24"/>
      <w:szCs w:val="24"/>
      <w:lang w:val="x-none" w:eastAsia="x-none"/>
    </w:rPr>
  </w:style>
  <w:style w:type="paragraph" w:styleId="afff3">
    <w:name w:val="Body Text Indent"/>
    <w:basedOn w:val="aa"/>
    <w:link w:val="afff4"/>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4">
    <w:name w:val="Основной текст с отступом Знак"/>
    <w:basedOn w:val="ab"/>
    <w:link w:val="afff3"/>
    <w:rsid w:val="00661F11"/>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4"/>
    <w:link w:val="2f0"/>
    <w:rsid w:val="00661F11"/>
    <w:rPr>
      <w:rFonts w:ascii="Times New Roman" w:eastAsia="Times New Roman" w:hAnsi="Times New Roman" w:cs="Times New Roman"/>
      <w:sz w:val="24"/>
      <w:szCs w:val="24"/>
      <w:lang w:val="x-none" w:eastAsia="ru-RU"/>
    </w:rPr>
  </w:style>
  <w:style w:type="character" w:styleId="afff5">
    <w:name w:val="line number"/>
    <w:basedOn w:val="ab"/>
    <w:rsid w:val="00661F11"/>
  </w:style>
  <w:style w:type="character" w:styleId="HTML4">
    <w:name w:val="HTML Sample"/>
    <w:rsid w:val="00661F11"/>
    <w:rPr>
      <w:rFonts w:ascii="Courier New" w:hAnsi="Courier New" w:cs="Courier New"/>
    </w:rPr>
  </w:style>
  <w:style w:type="paragraph" w:styleId="2f2">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6">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7">
    <w:name w:val="Signature"/>
    <w:basedOn w:val="aa"/>
    <w:link w:val="afff8"/>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8">
    <w:name w:val="Подпись Знак"/>
    <w:basedOn w:val="ab"/>
    <w:link w:val="afff7"/>
    <w:rsid w:val="00661F11"/>
    <w:rPr>
      <w:rFonts w:ascii="Times New Roman" w:eastAsia="Times New Roman" w:hAnsi="Times New Roman" w:cs="Times New Roman"/>
      <w:sz w:val="24"/>
      <w:szCs w:val="24"/>
      <w:lang w:eastAsia="ru-RU"/>
    </w:rPr>
  </w:style>
  <w:style w:type="paragraph" w:styleId="afff9">
    <w:name w:val="Salutation"/>
    <w:basedOn w:val="aa"/>
    <w:next w:val="aa"/>
    <w:link w:val="afff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a">
    <w:name w:val="Приветствие Знак"/>
    <w:basedOn w:val="ab"/>
    <w:link w:val="afff9"/>
    <w:rsid w:val="00661F11"/>
    <w:rPr>
      <w:rFonts w:ascii="Times New Roman" w:eastAsia="Times New Roman" w:hAnsi="Times New Roman" w:cs="Times New Roman"/>
      <w:sz w:val="24"/>
      <w:szCs w:val="24"/>
      <w:lang w:eastAsia="ru-RU"/>
    </w:rPr>
  </w:style>
  <w:style w:type="paragraph" w:styleId="afffb">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c">
    <w:name w:val="FollowedHyperlink"/>
    <w:rsid w:val="00661F11"/>
    <w:rPr>
      <w:color w:val="800080"/>
      <w:u w:val="single"/>
    </w:rPr>
  </w:style>
  <w:style w:type="paragraph" w:styleId="afffd">
    <w:name w:val="Closing"/>
    <w:basedOn w:val="aa"/>
    <w:link w:val="afffe"/>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e">
    <w:name w:val="Прощание Знак"/>
    <w:basedOn w:val="ab"/>
    <w:link w:val="afffd"/>
    <w:rsid w:val="00661F11"/>
    <w:rPr>
      <w:rFonts w:ascii="Times New Roman" w:eastAsia="Times New Roman" w:hAnsi="Times New Roman" w:cs="Times New Roman"/>
      <w:sz w:val="24"/>
      <w:szCs w:val="24"/>
      <w:lang w:eastAsia="ru-RU"/>
    </w:rPr>
  </w:style>
  <w:style w:type="paragraph" w:styleId="affff">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0">
    <w:name w:val="Strong"/>
    <w:uiPriority w:val="22"/>
    <w:qFormat/>
    <w:rsid w:val="00661F11"/>
    <w:rPr>
      <w:b/>
      <w:bCs/>
    </w:rPr>
  </w:style>
  <w:style w:type="character" w:styleId="HTMLa">
    <w:name w:val="HTML Cite"/>
    <w:rsid w:val="00661F11"/>
    <w:rPr>
      <w:i/>
      <w:iCs/>
    </w:rPr>
  </w:style>
  <w:style w:type="paragraph" w:styleId="affff1">
    <w:name w:val="Message Header"/>
    <w:basedOn w:val="aa"/>
    <w:link w:val="affff2"/>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2">
    <w:name w:val="Шапка Знак"/>
    <w:basedOn w:val="ab"/>
    <w:link w:val="affff1"/>
    <w:rsid w:val="00661F11"/>
    <w:rPr>
      <w:rFonts w:ascii="Arial" w:eastAsia="Times New Roman" w:hAnsi="Arial" w:cs="Arial"/>
      <w:sz w:val="24"/>
      <w:szCs w:val="24"/>
      <w:shd w:val="pct20" w:color="auto" w:fill="auto"/>
      <w:lang w:eastAsia="ru-RU"/>
    </w:rPr>
  </w:style>
  <w:style w:type="paragraph" w:styleId="affff3">
    <w:name w:val="E-mail Signature"/>
    <w:basedOn w:val="aa"/>
    <w:link w:val="affff4"/>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4">
    <w:name w:val="Электронная подпись Знак"/>
    <w:basedOn w:val="ab"/>
    <w:link w:val="affff3"/>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d"/>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e">
    <w:name w:val="Знак Знак1"/>
    <w:rsid w:val="00661F11"/>
    <w:rPr>
      <w:sz w:val="24"/>
      <w:szCs w:val="24"/>
      <w:lang w:val="ru-RU" w:eastAsia="ru-RU"/>
    </w:rPr>
  </w:style>
  <w:style w:type="character" w:customStyle="1" w:styleId="3f0">
    <w:name w:val="Стиль3 Знак"/>
    <w:basedOn w:val="1e"/>
    <w:rsid w:val="00661F11"/>
    <w:rPr>
      <w:sz w:val="24"/>
      <w:szCs w:val="24"/>
      <w:lang w:val="ru-RU" w:eastAsia="ru-RU"/>
    </w:rPr>
  </w:style>
  <w:style w:type="paragraph" w:customStyle="1" w:styleId="4d">
    <w:name w:val="Стиль4"/>
    <w:basedOn w:val="2a"/>
    <w:next w:val="aa"/>
    <w:rsid w:val="00661F11"/>
    <w:pPr>
      <w:keepLines/>
      <w:widowControl w:val="0"/>
      <w:suppressLineNumbers/>
      <w:suppressAutoHyphens/>
      <w:ind w:firstLine="567"/>
    </w:pPr>
  </w:style>
  <w:style w:type="paragraph" w:customStyle="1" w:styleId="affff5">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6">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7">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8">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a">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b">
    <w:name w:val="Balloon Text"/>
    <w:basedOn w:val="aa"/>
    <w:link w:val="affffc"/>
    <w:rsid w:val="00661F11"/>
    <w:pPr>
      <w:spacing w:after="60" w:line="240" w:lineRule="auto"/>
      <w:jc w:val="both"/>
    </w:pPr>
    <w:rPr>
      <w:rFonts w:ascii="Tahoma" w:eastAsia="Times New Roman" w:hAnsi="Tahoma" w:cs="Tahoma"/>
      <w:sz w:val="16"/>
      <w:szCs w:val="16"/>
      <w:lang w:eastAsia="ru-RU"/>
    </w:rPr>
  </w:style>
  <w:style w:type="character" w:customStyle="1" w:styleId="affffc">
    <w:name w:val="Текст выноски Знак"/>
    <w:basedOn w:val="ab"/>
    <w:link w:val="affffb"/>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d">
    <w:name w:val="annotation reference"/>
    <w:rsid w:val="00661F11"/>
    <w:rPr>
      <w:sz w:val="16"/>
      <w:szCs w:val="16"/>
    </w:rPr>
  </w:style>
  <w:style w:type="paragraph" w:styleId="affffe">
    <w:name w:val="annotation text"/>
    <w:basedOn w:val="aa"/>
    <w:link w:val="afffff"/>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
    <w:name w:val="Текст примечания Знак"/>
    <w:basedOn w:val="ab"/>
    <w:link w:val="affffe"/>
    <w:rsid w:val="00661F11"/>
    <w:rPr>
      <w:rFonts w:ascii="Times New Roman" w:eastAsia="Times New Roman" w:hAnsi="Times New Roman" w:cs="Times New Roman"/>
      <w:sz w:val="20"/>
      <w:szCs w:val="20"/>
      <w:lang w:eastAsia="ru-RU"/>
    </w:rPr>
  </w:style>
  <w:style w:type="paragraph" w:styleId="afffff0">
    <w:name w:val="annotation subject"/>
    <w:basedOn w:val="affffe"/>
    <w:next w:val="affffe"/>
    <w:link w:val="afffff1"/>
    <w:rsid w:val="00661F11"/>
    <w:rPr>
      <w:b/>
      <w:bCs/>
    </w:rPr>
  </w:style>
  <w:style w:type="character" w:customStyle="1" w:styleId="afffff1">
    <w:name w:val="Тема примечания Знак"/>
    <w:basedOn w:val="afffff"/>
    <w:link w:val="afffff0"/>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2">
    <w:name w:val="Пункт"/>
    <w:basedOn w:val="aa"/>
    <w:link w:val="1f"/>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3">
    <w:name w:val="Подпункт"/>
    <w:basedOn w:val="afffff2"/>
    <w:rsid w:val="00661F11"/>
    <w:pPr>
      <w:tabs>
        <w:tab w:val="clear" w:pos="1980"/>
        <w:tab w:val="num" w:pos="2520"/>
      </w:tabs>
      <w:ind w:left="1728" w:hanging="648"/>
    </w:pPr>
  </w:style>
  <w:style w:type="paragraph" w:styleId="afffff4">
    <w:name w:val="Document Map"/>
    <w:basedOn w:val="aa"/>
    <w:link w:val="afffff5"/>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5">
    <w:name w:val="Схема документа Знак"/>
    <w:basedOn w:val="ab"/>
    <w:link w:val="afffff4"/>
    <w:rsid w:val="00661F11"/>
    <w:rPr>
      <w:rFonts w:ascii="Tahoma" w:eastAsia="Times New Roman" w:hAnsi="Tahoma" w:cs="Tahoma"/>
      <w:sz w:val="20"/>
      <w:szCs w:val="20"/>
      <w:shd w:val="clear" w:color="auto" w:fill="000080"/>
      <w:lang w:eastAsia="ru-RU"/>
    </w:rPr>
  </w:style>
  <w:style w:type="paragraph" w:customStyle="1" w:styleId="afffff6">
    <w:name w:val="Таблица шапка"/>
    <w:basedOn w:val="aa"/>
    <w:link w:val="afffff7"/>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8">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9">
    <w:name w:val="Гипертекстовая ссылка"/>
    <w:rsid w:val="00661F11"/>
    <w:rPr>
      <w:color w:val="008000"/>
      <w:sz w:val="20"/>
      <w:szCs w:val="20"/>
      <w:u w:val="single"/>
    </w:rPr>
  </w:style>
  <w:style w:type="paragraph" w:customStyle="1" w:styleId="afffffa">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0">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1">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b">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c"/>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d">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e">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0">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3">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4">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20">
    <w:name w:val="Знак Знак112"/>
    <w:rsid w:val="00661F11"/>
    <w:rPr>
      <w:rFonts w:ascii="Cambria" w:hAnsi="Cambria"/>
      <w:b/>
      <w:bCs/>
      <w:color w:val="4F81BD"/>
      <w:sz w:val="26"/>
      <w:szCs w:val="26"/>
      <w:lang w:val="x-none"/>
    </w:rPr>
  </w:style>
  <w:style w:type="paragraph" w:styleId="affffff1">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2">
    <w:name w:val="обычн БО"/>
    <w:basedOn w:val="aa"/>
    <w:link w:val="affffff3"/>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3">
    <w:name w:val="обычн БО Знак"/>
    <w:link w:val="affffff2"/>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5">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5">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661F11"/>
    <w:rPr>
      <w:rFonts w:ascii="Calibri" w:eastAsia="Times New Roman" w:hAnsi="Calibri" w:cs="Times New Roman"/>
      <w:sz w:val="20"/>
      <w:szCs w:val="20"/>
      <w:lang w:val="x-none" w:eastAsia="x-none"/>
    </w:rPr>
  </w:style>
  <w:style w:type="numbering" w:customStyle="1" w:styleId="116">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4">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5"/>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6">
    <w:name w:val="Основной текст_"/>
    <w:link w:val="2f6"/>
    <w:rsid w:val="00661F11"/>
    <w:rPr>
      <w:sz w:val="21"/>
      <w:szCs w:val="21"/>
      <w:shd w:val="clear" w:color="auto" w:fill="FFFFFF"/>
    </w:rPr>
  </w:style>
  <w:style w:type="paragraph" w:customStyle="1" w:styleId="2f6">
    <w:name w:val="Основной текст2"/>
    <w:basedOn w:val="aa"/>
    <w:link w:val="affffff6"/>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7">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8">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9">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6">
    <w:name w:val="Заголовок №1_"/>
    <w:link w:val="1f7"/>
    <w:rsid w:val="00661F11"/>
    <w:rPr>
      <w:sz w:val="39"/>
      <w:szCs w:val="39"/>
      <w:shd w:val="clear" w:color="auto" w:fill="FFFFFF"/>
    </w:rPr>
  </w:style>
  <w:style w:type="paragraph" w:customStyle="1" w:styleId="1f7">
    <w:name w:val="Заголовок №1"/>
    <w:basedOn w:val="aa"/>
    <w:link w:val="1f6"/>
    <w:rsid w:val="00661F11"/>
    <w:pPr>
      <w:shd w:val="clear" w:color="auto" w:fill="FFFFFF"/>
      <w:spacing w:after="780" w:line="0" w:lineRule="atLeast"/>
      <w:outlineLvl w:val="0"/>
    </w:pPr>
    <w:rPr>
      <w:sz w:val="39"/>
      <w:szCs w:val="39"/>
    </w:rPr>
  </w:style>
  <w:style w:type="paragraph" w:customStyle="1" w:styleId="affffffa">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b">
    <w:name w:val="Примечание"/>
    <w:basedOn w:val="aa"/>
    <w:link w:val="affffffc"/>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c">
    <w:name w:val="Примечание Знак"/>
    <w:link w:val="affffffb"/>
    <w:rsid w:val="00661F11"/>
    <w:rPr>
      <w:rFonts w:ascii="Times New Roman" w:eastAsia="Times New Roman" w:hAnsi="Times New Roman" w:cs="Times New Roman"/>
      <w:snapToGrid w:val="0"/>
      <w:spacing w:val="20"/>
      <w:sz w:val="24"/>
      <w:szCs w:val="20"/>
      <w:lang w:eastAsia="ru-RU"/>
    </w:rPr>
  </w:style>
  <w:style w:type="paragraph" w:customStyle="1" w:styleId="affffffd">
    <w:name w:val="Подподпункт"/>
    <w:basedOn w:val="afffff3"/>
    <w:link w:val="affffffe"/>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8">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0">
    <w:name w:val="Колонтитул_"/>
    <w:link w:val="afffffff1"/>
    <w:rsid w:val="00661F11"/>
    <w:rPr>
      <w:shd w:val="clear" w:color="auto" w:fill="FFFFFF"/>
    </w:rPr>
  </w:style>
  <w:style w:type="paragraph" w:customStyle="1" w:styleId="afffffff1">
    <w:name w:val="Колонтитул"/>
    <w:basedOn w:val="aa"/>
    <w:link w:val="afffffff0"/>
    <w:rsid w:val="00661F11"/>
    <w:pPr>
      <w:shd w:val="clear" w:color="auto" w:fill="FFFFFF"/>
      <w:spacing w:after="0" w:line="240" w:lineRule="auto"/>
    </w:pPr>
  </w:style>
  <w:style w:type="character" w:customStyle="1" w:styleId="afffffff2">
    <w:name w:val="Сноска_"/>
    <w:link w:val="afffffff3"/>
    <w:rsid w:val="00661F11"/>
    <w:rPr>
      <w:sz w:val="18"/>
      <w:szCs w:val="18"/>
      <w:shd w:val="clear" w:color="auto" w:fill="FFFFFF"/>
    </w:rPr>
  </w:style>
  <w:style w:type="paragraph" w:customStyle="1" w:styleId="afffffff3">
    <w:name w:val="Сноска"/>
    <w:basedOn w:val="aa"/>
    <w:link w:val="afffffff2"/>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661F11"/>
    <w:rPr>
      <w:sz w:val="27"/>
      <w:szCs w:val="27"/>
      <w:shd w:val="clear" w:color="auto" w:fill="FFFFFF"/>
    </w:rPr>
  </w:style>
  <w:style w:type="paragraph" w:customStyle="1" w:styleId="2f9">
    <w:name w:val="Заголовок №2"/>
    <w:basedOn w:val="aa"/>
    <w:link w:val="2f8"/>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9">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4">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5">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a">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6">
    <w:name w:val="endnote text"/>
    <w:basedOn w:val="aa"/>
    <w:link w:val="afffffff7"/>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7">
    <w:name w:val="Текст концевой сноски Знак"/>
    <w:basedOn w:val="ab"/>
    <w:link w:val="afffffff6"/>
    <w:rsid w:val="00661F11"/>
    <w:rPr>
      <w:rFonts w:ascii="Times New Roman" w:eastAsia="Times New Roman" w:hAnsi="Times New Roman" w:cs="Times New Roman"/>
      <w:sz w:val="20"/>
      <w:szCs w:val="20"/>
      <w:lang w:eastAsia="ru-RU"/>
    </w:rPr>
  </w:style>
  <w:style w:type="paragraph" w:customStyle="1" w:styleId="afffffff8">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9">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b">
    <w:name w:val="endnote reference"/>
    <w:rsid w:val="00661F11"/>
    <w:rPr>
      <w:vertAlign w:val="superscript"/>
    </w:rPr>
  </w:style>
  <w:style w:type="paragraph" w:customStyle="1" w:styleId="afffffffc">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b">
    <w:name w:val="Основной шрифт абзаца2"/>
    <w:rsid w:val="00661F11"/>
  </w:style>
  <w:style w:type="character" w:customStyle="1" w:styleId="1fb">
    <w:name w:val="Основной шрифт абзаца1"/>
    <w:rsid w:val="00661F11"/>
  </w:style>
  <w:style w:type="character" w:customStyle="1" w:styleId="afffffffd">
    <w:name w:val="Символ нумерации"/>
    <w:rsid w:val="00661F11"/>
  </w:style>
  <w:style w:type="paragraph" w:customStyle="1" w:styleId="2fc">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c">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d">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
    <w:rsid w:val="00661F11"/>
    <w:pPr>
      <w:tabs>
        <w:tab w:val="right" w:pos="0"/>
        <w:tab w:val="num" w:pos="1701"/>
      </w:tabs>
      <w:spacing w:after="0"/>
      <w:ind w:firstLine="709"/>
    </w:pPr>
    <w:rPr>
      <w:sz w:val="28"/>
      <w:lang w:val="ru-RU" w:eastAsia="ru-RU"/>
    </w:rPr>
  </w:style>
  <w:style w:type="character" w:customStyle="1" w:styleId="afffff7">
    <w:name w:val="Таблица шапка Знак"/>
    <w:link w:val="afffff6"/>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e">
    <w:name w:val="комментарий"/>
    <w:rsid w:val="00661F11"/>
    <w:rPr>
      <w:b/>
      <w:i/>
      <w:shd w:val="clear" w:color="auto" w:fill="FFFF99"/>
    </w:rPr>
  </w:style>
  <w:style w:type="paragraph" w:customStyle="1" w:styleId="2fe">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e">
    <w:name w:val="Подподпункт Знак"/>
    <w:link w:val="affffffd"/>
    <w:rsid w:val="00661F11"/>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b"/>
    <w:link w:val="2ff0"/>
    <w:rsid w:val="00661F11"/>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661F11"/>
    <w:rPr>
      <w:rFonts w:ascii="Times New Roman" w:eastAsia="Times New Roman" w:hAnsi="Times New Roman" w:cs="Times New Roman"/>
      <w:spacing w:val="40"/>
      <w:sz w:val="24"/>
      <w:szCs w:val="28"/>
      <w:lang w:eastAsia="ru-RU"/>
    </w:rPr>
  </w:style>
  <w:style w:type="paragraph" w:styleId="affffffff">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f">
    <w:name w:val="Пункт Знак1"/>
    <w:link w:val="afffff2"/>
    <w:rsid w:val="00661F11"/>
    <w:rPr>
      <w:rFonts w:ascii="Times New Roman" w:eastAsia="Times New Roman" w:hAnsi="Times New Roman" w:cs="Times New Roman"/>
      <w:sz w:val="24"/>
      <w:szCs w:val="24"/>
      <w:lang w:eastAsia="ru-RU"/>
    </w:rPr>
  </w:style>
  <w:style w:type="character" w:customStyle="1" w:styleId="affb">
    <w:name w:val="Обычный (веб) Знак"/>
    <w:aliases w:val="Обычный (Web) Знак,Обычный (веб) Знак Знак Знак,Обычный (Web) Знак Знак Знак Знак"/>
    <w:link w:val="affa"/>
    <w:rsid w:val="00661F11"/>
    <w:rPr>
      <w:rFonts w:ascii="Times New Roman" w:eastAsia="Times New Roman" w:hAnsi="Times New Roman" w:cs="Times New Roman"/>
      <w:sz w:val="24"/>
      <w:szCs w:val="24"/>
      <w:lang w:eastAsia="ru-RU"/>
    </w:rPr>
  </w:style>
  <w:style w:type="numbering" w:customStyle="1" w:styleId="2ff1">
    <w:name w:val="Нет списка2"/>
    <w:next w:val="ad"/>
    <w:semiHidden/>
    <w:rsid w:val="00661F11"/>
  </w:style>
  <w:style w:type="paragraph" w:customStyle="1" w:styleId="affffffff0">
    <w:name w:val="Служебный"/>
    <w:basedOn w:val="a2"/>
    <w:rsid w:val="00661F11"/>
  </w:style>
  <w:style w:type="paragraph" w:customStyle="1" w:styleId="a2">
    <w:name w:val="Главы"/>
    <w:basedOn w:val="afffffff4"/>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1">
    <w:name w:val="Подпункт Знак"/>
    <w:rsid w:val="00661F11"/>
    <w:rPr>
      <w:noProof w:val="0"/>
      <w:sz w:val="28"/>
      <w:lang w:val="ru-RU" w:eastAsia="ru-RU" w:bidi="ar-SA"/>
    </w:rPr>
  </w:style>
  <w:style w:type="paragraph" w:customStyle="1" w:styleId="26">
    <w:name w:val="Пункт2"/>
    <w:basedOn w:val="aff"/>
    <w:link w:val="2ff2"/>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2">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5">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3">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e">
    <w:name w:val="[Ростех] Наименование Главы (Уровень 1)"/>
    <w:link w:val="1ff"/>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f">
    <w:name w:val="[Ростех] Наименование Главы (Уровень 1) Знак"/>
    <w:link w:val="1fe"/>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4">
    <w:name w:val="Подподпункт Знак Знак"/>
    <w:basedOn w:val="afffff3"/>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0">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1">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2"/>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3"/>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2">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661F11"/>
    <w:rPr>
      <w:rFonts w:ascii="Times New Roman" w:eastAsia="Times New Roman" w:hAnsi="Times New Roman" w:cs="Times New Roman"/>
      <w:b/>
      <w:sz w:val="24"/>
      <w:szCs w:val="24"/>
      <w:lang w:eastAsia="ru-RU"/>
    </w:rPr>
  </w:style>
  <w:style w:type="numbering" w:customStyle="1" w:styleId="1ff3">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5">
    <w:name w:val="Таб_Заг"/>
    <w:basedOn w:val="aa"/>
    <w:link w:val="affffffff6"/>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7">
    <w:name w:val="Таб_Центр"/>
    <w:basedOn w:val="aa"/>
    <w:link w:val="affffffff8"/>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6">
    <w:name w:val="Таб_Заг Знак"/>
    <w:link w:val="affffffff5"/>
    <w:rsid w:val="00661F11"/>
    <w:rPr>
      <w:rFonts w:ascii="Times New Roman" w:eastAsia="Times New Roman" w:hAnsi="Times New Roman" w:cs="Times New Roman"/>
      <w:b/>
      <w:sz w:val="20"/>
      <w:szCs w:val="24"/>
    </w:rPr>
  </w:style>
  <w:style w:type="character" w:customStyle="1" w:styleId="affffffff8">
    <w:name w:val="Таб_Центр Знак"/>
    <w:link w:val="affffffff7"/>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4"/>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9">
    <w:name w:val="Таб_спс"/>
    <w:basedOn w:val="c1"/>
    <w:link w:val="affffffffa"/>
    <w:qFormat/>
    <w:rsid w:val="00661F11"/>
    <w:pPr>
      <w:ind w:left="170" w:hanging="227"/>
    </w:pPr>
    <w:rPr>
      <w:sz w:val="20"/>
    </w:rPr>
  </w:style>
  <w:style w:type="character" w:customStyle="1" w:styleId="affffffffa">
    <w:name w:val="Таб_спс Знак"/>
    <w:link w:val="affffffff9"/>
    <w:rsid w:val="00661F11"/>
    <w:rPr>
      <w:rFonts w:ascii="Times New Roman" w:eastAsia="Times New Roman" w:hAnsi="Times New Roman" w:cs="Times New Roman"/>
      <w:sz w:val="20"/>
      <w:szCs w:val="24"/>
      <w:lang w:eastAsia="ru-RU"/>
    </w:rPr>
  </w:style>
  <w:style w:type="paragraph" w:customStyle="1" w:styleId="affffffffb">
    <w:name w:val="Таб_Обы"/>
    <w:basedOn w:val="affffffff7"/>
    <w:link w:val="affffffffc"/>
    <w:qFormat/>
    <w:rsid w:val="00661F11"/>
    <w:pPr>
      <w:jc w:val="left"/>
    </w:pPr>
  </w:style>
  <w:style w:type="character" w:customStyle="1" w:styleId="affffffffc">
    <w:name w:val="Таб_Обы Знак"/>
    <w:link w:val="affffffffb"/>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22">
    <w:name w:val="Основной текст с отступом12"/>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22">
    <w:name w:val="Абзац списка2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7">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8">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3">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d">
    <w:name w:val="_Обычн"/>
    <w:link w:val="affffffffe"/>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Microsoft YaHei" w:hAnsi="Microsoft YaHe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e">
    <w:name w:val="_Обычн Знак"/>
    <w:link w:val="affffffffd"/>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9">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0">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1">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5">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2"/>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3">
    <w:name w:val="_Нум_спис"/>
    <w:basedOn w:val="ad"/>
    <w:uiPriority w:val="99"/>
    <w:rsid w:val="00661F11"/>
  </w:style>
  <w:style w:type="paragraph" w:customStyle="1" w:styleId="27">
    <w:name w:val="_НТекст2"/>
    <w:basedOn w:val="a4"/>
    <w:link w:val="2ff6"/>
    <w:rsid w:val="00661F11"/>
    <w:pPr>
      <w:numPr>
        <w:ilvl w:val="1"/>
      </w:numPr>
    </w:pPr>
  </w:style>
  <w:style w:type="character" w:customStyle="1" w:styleId="afffffffff2">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4">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6">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d">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4">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5">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7"/>
    <w:link w:val="afffffffff6"/>
    <w:rsid w:val="00661F11"/>
    <w:pPr>
      <w:numPr>
        <w:numId w:val="40"/>
      </w:numPr>
      <w:ind w:left="227" w:hanging="227"/>
      <w:jc w:val="left"/>
    </w:pPr>
    <w:rPr>
      <w:rFonts w:ascii="Calibri" w:hAnsi="Calibri"/>
    </w:rPr>
  </w:style>
  <w:style w:type="character" w:customStyle="1" w:styleId="afffffffff6">
    <w:name w:val="Таб_Нум Знак"/>
    <w:link w:val="a1"/>
    <w:rsid w:val="00661F11"/>
    <w:rPr>
      <w:rFonts w:ascii="Calibri" w:eastAsia="Times New Roman" w:hAnsi="Calibri" w:cs="Times New Roman"/>
      <w:sz w:val="20"/>
      <w:szCs w:val="24"/>
    </w:rPr>
  </w:style>
  <w:style w:type="character" w:customStyle="1" w:styleId="1ff7">
    <w:name w:val="Неразрешенное упоминание1"/>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8">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Microsoft YaHei" w:hAnsi="Microsoft YaHe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9">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a">
    <w:name w:val="_Нум_спис1"/>
    <w:basedOn w:val="ad"/>
    <w:uiPriority w:val="99"/>
    <w:rsid w:val="00661F11"/>
  </w:style>
  <w:style w:type="numbering" w:customStyle="1" w:styleId="1ffb">
    <w:name w:val="_Нумтекст1"/>
    <w:basedOn w:val="ad"/>
    <w:uiPriority w:val="99"/>
    <w:rsid w:val="00661F11"/>
  </w:style>
  <w:style w:type="character" w:customStyle="1" w:styleId="1ffc">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7">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4">
    <w:name w:val="_Список12"/>
    <w:basedOn w:val="1125036"/>
    <w:uiPriority w:val="99"/>
    <w:rsid w:val="00661F11"/>
  </w:style>
  <w:style w:type="numbering" w:customStyle="1" w:styleId="1111112">
    <w:name w:val="1 / 1.1 / 1.1.12"/>
    <w:basedOn w:val="ad"/>
    <w:next w:val="111111"/>
    <w:rsid w:val="00661F11"/>
  </w:style>
  <w:style w:type="numbering" w:customStyle="1" w:styleId="2ff8">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c"/>
    <w:next w:val="afffffffff1"/>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5"/>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9">
    <w:name w:val="_Нум_спис2"/>
    <w:basedOn w:val="ad"/>
    <w:uiPriority w:val="99"/>
    <w:rsid w:val="00661F11"/>
  </w:style>
  <w:style w:type="numbering" w:customStyle="1" w:styleId="2ffa">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2">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3">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3">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c">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b"/>
    <w:uiPriority w:val="34"/>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4">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a">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6">
    <w:name w:val="_Нум заголовки12"/>
    <w:basedOn w:val="ad"/>
    <w:uiPriority w:val="99"/>
    <w:rsid w:val="00561317"/>
  </w:style>
  <w:style w:type="numbering" w:customStyle="1" w:styleId="127">
    <w:name w:val="_Нум_спис12"/>
    <w:basedOn w:val="ad"/>
    <w:uiPriority w:val="99"/>
    <w:rsid w:val="00561317"/>
  </w:style>
  <w:style w:type="numbering" w:customStyle="1" w:styleId="128">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4">
    <w:name w:val="_Нум заголовки22"/>
    <w:basedOn w:val="ad"/>
    <w:uiPriority w:val="99"/>
    <w:rsid w:val="00561317"/>
  </w:style>
  <w:style w:type="numbering" w:customStyle="1" w:styleId="225">
    <w:name w:val="_Нум_спис22"/>
    <w:basedOn w:val="ad"/>
    <w:uiPriority w:val="99"/>
    <w:rsid w:val="00561317"/>
  </w:style>
  <w:style w:type="numbering" w:customStyle="1" w:styleId="226">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1ffe">
    <w:name w:val="Заголовок1"/>
    <w:basedOn w:val="aa"/>
    <w:next w:val="aff"/>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7">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8">
    <w:name w:val="Заголовок таблицы"/>
    <w:basedOn w:val="affffff"/>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DC0A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1">
    <w:name w:val="_Нумтекст5"/>
    <w:basedOn w:val="ad"/>
    <w:uiPriority w:val="99"/>
    <w:rsid w:val="00DC0A1D"/>
  </w:style>
  <w:style w:type="table" w:customStyle="1" w:styleId="151">
    <w:name w:val="Сетка таблицы15"/>
    <w:basedOn w:val="ac"/>
    <w:next w:val="af"/>
    <w:rsid w:val="00B42F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c">
    <w:name w:val="_Нумтекст6"/>
    <w:basedOn w:val="ad"/>
    <w:uiPriority w:val="99"/>
    <w:rsid w:val="00B42F2F"/>
  </w:style>
  <w:style w:type="table" w:customStyle="1" w:styleId="161">
    <w:name w:val="Сетка таблицы16"/>
    <w:basedOn w:val="ac"/>
    <w:next w:val="af"/>
    <w:rsid w:val="00FC01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_Нумтекст7"/>
    <w:basedOn w:val="ad"/>
    <w:uiPriority w:val="99"/>
    <w:rsid w:val="00FC0177"/>
  </w:style>
  <w:style w:type="character" w:customStyle="1" w:styleId="cardmaininfocontent2">
    <w:name w:val="cardmaininfo__content2"/>
    <w:basedOn w:val="ab"/>
    <w:rsid w:val="00DA0B53"/>
    <w:rPr>
      <w:vanish w:val="0"/>
      <w:webHidden w:val="0"/>
      <w:specVanish w:val="0"/>
    </w:rPr>
  </w:style>
  <w:style w:type="numbering" w:customStyle="1" w:styleId="190">
    <w:name w:val="Нет списка19"/>
    <w:next w:val="ad"/>
    <w:semiHidden/>
    <w:unhideWhenUsed/>
    <w:rsid w:val="001E4A40"/>
  </w:style>
  <w:style w:type="character" w:customStyle="1" w:styleId="style771">
    <w:name w:val="style771"/>
    <w:rsid w:val="001E4A40"/>
    <w:rPr>
      <w:rFonts w:ascii="Verdana" w:hAnsi="Verdana" w:hint="default"/>
      <w:b/>
      <w:bCs/>
      <w:sz w:val="20"/>
      <w:szCs w:val="20"/>
    </w:rPr>
  </w:style>
  <w:style w:type="character" w:customStyle="1" w:styleId="small-11">
    <w:name w:val="small-11"/>
    <w:rsid w:val="001E4A40"/>
    <w:rPr>
      <w:rFonts w:ascii="Verdana" w:hAnsi="Verdana" w:hint="default"/>
      <w:sz w:val="14"/>
      <w:szCs w:val="14"/>
    </w:rPr>
  </w:style>
  <w:style w:type="table" w:customStyle="1" w:styleId="171">
    <w:name w:val="Сетка таблицы17"/>
    <w:basedOn w:val="ac"/>
    <w:next w:val="af"/>
    <w:rsid w:val="001E4A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ffertext1">
    <w:name w:val="offer_text1"/>
    <w:rsid w:val="001E4A40"/>
    <w:rPr>
      <w:sz w:val="21"/>
      <w:szCs w:val="21"/>
    </w:rPr>
  </w:style>
  <w:style w:type="character" w:customStyle="1" w:styleId="field">
    <w:name w:val="field"/>
    <w:basedOn w:val="ab"/>
    <w:rsid w:val="001E4A40"/>
  </w:style>
  <w:style w:type="paragraph" w:customStyle="1" w:styleId="constitle">
    <w:name w:val="constitle"/>
    <w:basedOn w:val="aa"/>
    <w:rsid w:val="001E4A40"/>
    <w:pPr>
      <w:suppressAutoHyphens/>
      <w:autoSpaceDE w:val="0"/>
      <w:spacing w:after="0" w:line="240" w:lineRule="auto"/>
    </w:pPr>
    <w:rPr>
      <w:rFonts w:ascii="Arial" w:eastAsia="Times New Roman" w:hAnsi="Arial" w:cs="Arial"/>
      <w:b/>
      <w:bCs/>
      <w:sz w:val="20"/>
      <w:szCs w:val="20"/>
      <w:lang w:eastAsia="ar-SA"/>
    </w:rPr>
  </w:style>
  <w:style w:type="table" w:customStyle="1" w:styleId="314">
    <w:name w:val="Сетка таблицы31"/>
    <w:basedOn w:val="ac"/>
    <w:next w:val="af"/>
    <w:uiPriority w:val="59"/>
    <w:rsid w:val="001E4A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d"/>
    <w:semiHidden/>
    <w:unhideWhenUsed/>
    <w:rsid w:val="00391419"/>
  </w:style>
  <w:style w:type="table" w:customStyle="1" w:styleId="181">
    <w:name w:val="Сетка таблицы18"/>
    <w:basedOn w:val="ac"/>
    <w:next w:val="af"/>
    <w:rsid w:val="003914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c"/>
    <w:next w:val="af"/>
    <w:uiPriority w:val="59"/>
    <w:rsid w:val="003914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d"/>
    <w:semiHidden/>
    <w:unhideWhenUsed/>
    <w:rsid w:val="005D66B5"/>
  </w:style>
  <w:style w:type="table" w:customStyle="1" w:styleId="191">
    <w:name w:val="Сетка таблицы19"/>
    <w:basedOn w:val="ac"/>
    <w:next w:val="af"/>
    <w:rsid w:val="005D66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c"/>
    <w:next w:val="af"/>
    <w:uiPriority w:val="59"/>
    <w:rsid w:val="005D66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d"/>
    <w:uiPriority w:val="99"/>
    <w:semiHidden/>
    <w:unhideWhenUsed/>
    <w:rsid w:val="005226C0"/>
  </w:style>
  <w:style w:type="paragraph" w:customStyle="1" w:styleId="ConsPlusTitle">
    <w:name w:val="ConsPlusTitle"/>
    <w:rsid w:val="005226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5226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226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26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26C0"/>
    <w:pPr>
      <w:widowControl w:val="0"/>
      <w:autoSpaceDE w:val="0"/>
      <w:autoSpaceDN w:val="0"/>
      <w:spacing w:after="0" w:line="240" w:lineRule="auto"/>
    </w:pPr>
    <w:rPr>
      <w:rFonts w:ascii="Arial" w:eastAsia="Times New Roman" w:hAnsi="Arial" w:cs="Arial"/>
      <w:sz w:val="20"/>
      <w:szCs w:val="20"/>
      <w:lang w:eastAsia="ru-RU"/>
    </w:rPr>
  </w:style>
  <w:style w:type="table" w:customStyle="1" w:styleId="202">
    <w:name w:val="Сетка таблицы20"/>
    <w:basedOn w:val="ac"/>
    <w:next w:val="af"/>
    <w:uiPriority w:val="59"/>
    <w:rsid w:val="005226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d"/>
    <w:uiPriority w:val="99"/>
    <w:semiHidden/>
    <w:unhideWhenUsed/>
    <w:rsid w:val="005226C0"/>
  </w:style>
  <w:style w:type="table" w:customStyle="1" w:styleId="1101">
    <w:name w:val="Сетка таблицы110"/>
    <w:basedOn w:val="ac"/>
    <w:next w:val="af"/>
    <w:uiPriority w:val="59"/>
    <w:rsid w:val="005226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c"/>
    <w:next w:val="af"/>
    <w:uiPriority w:val="59"/>
    <w:rsid w:val="005226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d"/>
    <w:uiPriority w:val="99"/>
    <w:semiHidden/>
    <w:unhideWhenUsed/>
    <w:rsid w:val="005226C0"/>
  </w:style>
  <w:style w:type="numbering" w:customStyle="1" w:styleId="11140">
    <w:name w:val="Нет списка1114"/>
    <w:next w:val="ad"/>
    <w:uiPriority w:val="99"/>
    <w:semiHidden/>
    <w:unhideWhenUsed/>
    <w:rsid w:val="005226C0"/>
  </w:style>
  <w:style w:type="table" w:customStyle="1" w:styleId="241">
    <w:name w:val="Сетка таблицы24"/>
    <w:basedOn w:val="ac"/>
    <w:next w:val="af"/>
    <w:uiPriority w:val="59"/>
    <w:rsid w:val="005226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ЦРТ Положение6"/>
    <w:uiPriority w:val="99"/>
    <w:rsid w:val="005226C0"/>
  </w:style>
  <w:style w:type="numbering" w:customStyle="1" w:styleId="StyleBulleted6">
    <w:name w:val="StyleBulleted6"/>
    <w:rsid w:val="005226C0"/>
  </w:style>
  <w:style w:type="numbering" w:customStyle="1" w:styleId="280">
    <w:name w:val="Нет списка28"/>
    <w:next w:val="ad"/>
    <w:semiHidden/>
    <w:rsid w:val="005226C0"/>
  </w:style>
  <w:style w:type="numbering" w:customStyle="1" w:styleId="360">
    <w:name w:val="Нет списка36"/>
    <w:next w:val="ad"/>
    <w:uiPriority w:val="99"/>
    <w:semiHidden/>
    <w:unhideWhenUsed/>
    <w:rsid w:val="005226C0"/>
  </w:style>
  <w:style w:type="numbering" w:customStyle="1" w:styleId="460">
    <w:name w:val="Нет списка46"/>
    <w:next w:val="ad"/>
    <w:uiPriority w:val="99"/>
    <w:semiHidden/>
    <w:unhideWhenUsed/>
    <w:rsid w:val="005226C0"/>
  </w:style>
  <w:style w:type="table" w:customStyle="1" w:styleId="11114">
    <w:name w:val="Сетка таблицы1111"/>
    <w:basedOn w:val="ac"/>
    <w:next w:val="af"/>
    <w:uiPriority w:val="59"/>
    <w:rsid w:val="005226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60">
    <w:name w:val="Нет списка56"/>
    <w:next w:val="ad"/>
    <w:uiPriority w:val="99"/>
    <w:semiHidden/>
    <w:unhideWhenUsed/>
    <w:rsid w:val="005226C0"/>
  </w:style>
  <w:style w:type="table" w:customStyle="1" w:styleId="2114">
    <w:name w:val="Сетка таблицы211"/>
    <w:basedOn w:val="ac"/>
    <w:next w:val="af"/>
    <w:uiPriority w:val="59"/>
    <w:rsid w:val="005226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_Список15"/>
    <w:basedOn w:val="ad"/>
    <w:uiPriority w:val="99"/>
    <w:rsid w:val="005226C0"/>
  </w:style>
  <w:style w:type="numbering" w:customStyle="1" w:styleId="1111115">
    <w:name w:val="1 / 1.1 / 1.1.15"/>
    <w:basedOn w:val="ad"/>
    <w:next w:val="111111"/>
    <w:rsid w:val="005226C0"/>
  </w:style>
  <w:style w:type="table" w:customStyle="1" w:styleId="2211">
    <w:name w:val="Сетка таблицы221"/>
    <w:basedOn w:val="ac"/>
    <w:uiPriority w:val="59"/>
    <w:rsid w:val="005226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basedOn w:val="ac"/>
    <w:uiPriority w:val="59"/>
    <w:rsid w:val="005226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0">
    <w:name w:val="Нет списка64"/>
    <w:next w:val="ad"/>
    <w:uiPriority w:val="99"/>
    <w:semiHidden/>
    <w:unhideWhenUsed/>
    <w:rsid w:val="005226C0"/>
  </w:style>
  <w:style w:type="numbering" w:customStyle="1" w:styleId="1221">
    <w:name w:val="Нет списка122"/>
    <w:next w:val="ad"/>
    <w:uiPriority w:val="99"/>
    <w:semiHidden/>
    <w:unhideWhenUsed/>
    <w:rsid w:val="005226C0"/>
  </w:style>
  <w:style w:type="numbering" w:customStyle="1" w:styleId="111130">
    <w:name w:val="Нет списка11113"/>
    <w:next w:val="ad"/>
    <w:uiPriority w:val="99"/>
    <w:semiHidden/>
    <w:unhideWhenUsed/>
    <w:rsid w:val="005226C0"/>
  </w:style>
  <w:style w:type="numbering" w:customStyle="1" w:styleId="1111110">
    <w:name w:val="Нет списка111111"/>
    <w:next w:val="ad"/>
    <w:uiPriority w:val="99"/>
    <w:semiHidden/>
    <w:unhideWhenUsed/>
    <w:rsid w:val="005226C0"/>
  </w:style>
  <w:style w:type="numbering" w:customStyle="1" w:styleId="129">
    <w:name w:val="НЦРТ Положение12"/>
    <w:uiPriority w:val="99"/>
    <w:rsid w:val="005226C0"/>
  </w:style>
  <w:style w:type="numbering" w:customStyle="1" w:styleId="StyleBulleted12">
    <w:name w:val="StyleBulleted12"/>
    <w:rsid w:val="005226C0"/>
  </w:style>
  <w:style w:type="numbering" w:customStyle="1" w:styleId="2120">
    <w:name w:val="Нет списка212"/>
    <w:next w:val="ad"/>
    <w:semiHidden/>
    <w:rsid w:val="005226C0"/>
  </w:style>
  <w:style w:type="numbering" w:customStyle="1" w:styleId="3120">
    <w:name w:val="Нет списка312"/>
    <w:next w:val="ad"/>
    <w:uiPriority w:val="99"/>
    <w:semiHidden/>
    <w:unhideWhenUsed/>
    <w:rsid w:val="005226C0"/>
  </w:style>
  <w:style w:type="numbering" w:customStyle="1" w:styleId="412">
    <w:name w:val="Нет списка412"/>
    <w:next w:val="ad"/>
    <w:uiPriority w:val="99"/>
    <w:semiHidden/>
    <w:unhideWhenUsed/>
    <w:rsid w:val="005226C0"/>
  </w:style>
  <w:style w:type="numbering" w:customStyle="1" w:styleId="512">
    <w:name w:val="Нет списка512"/>
    <w:next w:val="ad"/>
    <w:uiPriority w:val="99"/>
    <w:semiHidden/>
    <w:unhideWhenUsed/>
    <w:rsid w:val="005226C0"/>
  </w:style>
  <w:style w:type="numbering" w:customStyle="1" w:styleId="612">
    <w:name w:val="Нет списка612"/>
    <w:next w:val="ad"/>
    <w:uiPriority w:val="99"/>
    <w:semiHidden/>
    <w:unhideWhenUsed/>
    <w:rsid w:val="005226C0"/>
  </w:style>
  <w:style w:type="table" w:customStyle="1" w:styleId="3fe">
    <w:name w:val="_Таб_стиль3"/>
    <w:basedOn w:val="ac"/>
    <w:rsid w:val="005226C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Arial Narrow" w:hAnsi="Arial Narrow"/>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5">
    <w:name w:val="Стиль Спис1 + многоуровневый Слева:  125 см Выступ:  036 см5"/>
    <w:basedOn w:val="ad"/>
    <w:rsid w:val="005226C0"/>
  </w:style>
  <w:style w:type="numbering" w:customStyle="1" w:styleId="1142">
    <w:name w:val="_Список114"/>
    <w:basedOn w:val="1125036"/>
    <w:uiPriority w:val="99"/>
    <w:rsid w:val="005226C0"/>
  </w:style>
  <w:style w:type="numbering" w:customStyle="1" w:styleId="11111114">
    <w:name w:val="1 / 1.1 / 1.1.114"/>
    <w:basedOn w:val="ad"/>
    <w:next w:val="111111"/>
    <w:rsid w:val="005226C0"/>
  </w:style>
  <w:style w:type="numbering" w:customStyle="1" w:styleId="5f2">
    <w:name w:val="_Нум заголовки5"/>
    <w:basedOn w:val="ad"/>
    <w:uiPriority w:val="99"/>
    <w:rsid w:val="005226C0"/>
  </w:style>
  <w:style w:type="table" w:customStyle="1" w:styleId="-120">
    <w:name w:val="Веб-таблица 12"/>
    <w:basedOn w:val="ac"/>
    <w:next w:val="-1"/>
    <w:rsid w:val="005226C0"/>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c"/>
    <w:next w:val="-24"/>
    <w:rsid w:val="005226C0"/>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c"/>
    <w:next w:val="-32"/>
    <w:rsid w:val="005226C0"/>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b">
    <w:name w:val="Изысканная таблица2"/>
    <w:basedOn w:val="ac"/>
    <w:next w:val="afffffffff1"/>
    <w:rsid w:val="005226C0"/>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27">
    <w:name w:val="Классическая таблица 22"/>
    <w:basedOn w:val="ac"/>
    <w:next w:val="2ff5"/>
    <w:rsid w:val="005226C0"/>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22">
    <w:name w:val="Классическая таблица 42"/>
    <w:basedOn w:val="ac"/>
    <w:next w:val="4f6"/>
    <w:rsid w:val="005226C0"/>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341">
    <w:name w:val="Сетка таблицы34"/>
    <w:basedOn w:val="ac"/>
    <w:next w:val="af"/>
    <w:uiPriority w:val="59"/>
    <w:rsid w:val="005226C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3">
    <w:name w:val="_Нум_спис5"/>
    <w:basedOn w:val="ad"/>
    <w:uiPriority w:val="99"/>
    <w:rsid w:val="005226C0"/>
  </w:style>
  <w:style w:type="numbering" w:customStyle="1" w:styleId="8a">
    <w:name w:val="_Нумтекст8"/>
    <w:basedOn w:val="ad"/>
    <w:uiPriority w:val="99"/>
    <w:rsid w:val="005226C0"/>
  </w:style>
  <w:style w:type="numbering" w:customStyle="1" w:styleId="730">
    <w:name w:val="Нет списка73"/>
    <w:next w:val="ad"/>
    <w:uiPriority w:val="99"/>
    <w:semiHidden/>
    <w:unhideWhenUsed/>
    <w:rsid w:val="005226C0"/>
  </w:style>
  <w:style w:type="table" w:customStyle="1" w:styleId="11b">
    <w:name w:val="_Таб_стиль11"/>
    <w:basedOn w:val="ac"/>
    <w:rsid w:val="005226C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Arial Narrow" w:hAnsi="Arial Narrow"/>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3">
    <w:name w:val="Стиль Спис1 + многоуровневый Слева:  125 см Выступ:  036 см13"/>
    <w:basedOn w:val="ad"/>
    <w:rsid w:val="005226C0"/>
  </w:style>
  <w:style w:type="numbering" w:customStyle="1" w:styleId="11122">
    <w:name w:val="_Список1112"/>
    <w:basedOn w:val="1125036"/>
    <w:uiPriority w:val="99"/>
    <w:rsid w:val="005226C0"/>
  </w:style>
  <w:style w:type="numbering" w:customStyle="1" w:styleId="111111112">
    <w:name w:val="1 / 1.1 / 1.1.1112"/>
    <w:basedOn w:val="ad"/>
    <w:next w:val="111111"/>
    <w:rsid w:val="005226C0"/>
  </w:style>
  <w:style w:type="numbering" w:customStyle="1" w:styleId="134">
    <w:name w:val="_Нум заголовки13"/>
    <w:basedOn w:val="ad"/>
    <w:uiPriority w:val="99"/>
    <w:rsid w:val="005226C0"/>
  </w:style>
  <w:style w:type="table" w:customStyle="1" w:styleId="413">
    <w:name w:val="Сетка таблицы41"/>
    <w:basedOn w:val="ac"/>
    <w:next w:val="af"/>
    <w:uiPriority w:val="59"/>
    <w:rsid w:val="005226C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_Нум_спис13"/>
    <w:basedOn w:val="ad"/>
    <w:uiPriority w:val="99"/>
    <w:rsid w:val="005226C0"/>
  </w:style>
  <w:style w:type="numbering" w:customStyle="1" w:styleId="136">
    <w:name w:val="_Нумтекст13"/>
    <w:basedOn w:val="ad"/>
    <w:uiPriority w:val="99"/>
    <w:rsid w:val="005226C0"/>
  </w:style>
  <w:style w:type="numbering" w:customStyle="1" w:styleId="830">
    <w:name w:val="Нет списка83"/>
    <w:next w:val="ad"/>
    <w:uiPriority w:val="99"/>
    <w:semiHidden/>
    <w:unhideWhenUsed/>
    <w:rsid w:val="005226C0"/>
  </w:style>
  <w:style w:type="table" w:customStyle="1" w:styleId="228">
    <w:name w:val="_Таб_стиль22"/>
    <w:basedOn w:val="ac"/>
    <w:rsid w:val="005226C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3">
    <w:name w:val="Стиль Спис1 + многоуровневый Слева:  125 см Выступ:  036 см23"/>
    <w:basedOn w:val="ad"/>
    <w:rsid w:val="005226C0"/>
  </w:style>
  <w:style w:type="numbering" w:customStyle="1" w:styleId="1230">
    <w:name w:val="_Список123"/>
    <w:basedOn w:val="1125036"/>
    <w:uiPriority w:val="99"/>
    <w:rsid w:val="005226C0"/>
  </w:style>
  <w:style w:type="numbering" w:customStyle="1" w:styleId="11111123">
    <w:name w:val="1 / 1.1 / 1.1.123"/>
    <w:basedOn w:val="ad"/>
    <w:next w:val="111111"/>
    <w:rsid w:val="005226C0"/>
  </w:style>
  <w:style w:type="numbering" w:customStyle="1" w:styleId="232">
    <w:name w:val="_Нум заголовки23"/>
    <w:basedOn w:val="ad"/>
    <w:uiPriority w:val="99"/>
    <w:rsid w:val="005226C0"/>
  </w:style>
  <w:style w:type="table" w:customStyle="1" w:styleId="-111">
    <w:name w:val="Веб-таблица 111"/>
    <w:basedOn w:val="ac"/>
    <w:next w:val="-1"/>
    <w:rsid w:val="005226C0"/>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c"/>
    <w:next w:val="-24"/>
    <w:rsid w:val="005226C0"/>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c"/>
    <w:next w:val="-32"/>
    <w:rsid w:val="005226C0"/>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c"/>
    <w:next w:val="afffffffff1"/>
    <w:rsid w:val="005226C0"/>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5">
    <w:name w:val="Классическая таблица 211"/>
    <w:basedOn w:val="ac"/>
    <w:next w:val="2ff5"/>
    <w:rsid w:val="005226C0"/>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1">
    <w:name w:val="Классическая таблица 411"/>
    <w:basedOn w:val="ac"/>
    <w:next w:val="4f6"/>
    <w:rsid w:val="005226C0"/>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1">
    <w:name w:val="Сетка таблицы511"/>
    <w:basedOn w:val="ac"/>
    <w:next w:val="af"/>
    <w:uiPriority w:val="59"/>
    <w:rsid w:val="005226C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_Нум_спис23"/>
    <w:basedOn w:val="ad"/>
    <w:uiPriority w:val="99"/>
    <w:rsid w:val="005226C0"/>
  </w:style>
  <w:style w:type="numbering" w:customStyle="1" w:styleId="234">
    <w:name w:val="_Нумтекст23"/>
    <w:basedOn w:val="ad"/>
    <w:uiPriority w:val="99"/>
    <w:rsid w:val="005226C0"/>
  </w:style>
  <w:style w:type="numbering" w:customStyle="1" w:styleId="920">
    <w:name w:val="Нет списка92"/>
    <w:next w:val="ad"/>
    <w:uiPriority w:val="99"/>
    <w:semiHidden/>
    <w:unhideWhenUsed/>
    <w:rsid w:val="005226C0"/>
  </w:style>
  <w:style w:type="numbering" w:customStyle="1" w:styleId="1320">
    <w:name w:val="Нет списка132"/>
    <w:next w:val="ad"/>
    <w:uiPriority w:val="99"/>
    <w:semiHidden/>
    <w:unhideWhenUsed/>
    <w:rsid w:val="005226C0"/>
  </w:style>
  <w:style w:type="numbering" w:customStyle="1" w:styleId="11220">
    <w:name w:val="Нет списка1122"/>
    <w:next w:val="ad"/>
    <w:uiPriority w:val="99"/>
    <w:semiHidden/>
    <w:unhideWhenUsed/>
    <w:rsid w:val="005226C0"/>
  </w:style>
  <w:style w:type="numbering" w:customStyle="1" w:styleId="111220">
    <w:name w:val="Нет списка11122"/>
    <w:next w:val="ad"/>
    <w:uiPriority w:val="99"/>
    <w:semiHidden/>
    <w:unhideWhenUsed/>
    <w:rsid w:val="005226C0"/>
  </w:style>
  <w:style w:type="numbering" w:customStyle="1" w:styleId="235">
    <w:name w:val="НЦРТ Положение23"/>
    <w:uiPriority w:val="99"/>
    <w:rsid w:val="005226C0"/>
  </w:style>
  <w:style w:type="numbering" w:customStyle="1" w:styleId="StyleBulleted22">
    <w:name w:val="StyleBulleted22"/>
    <w:rsid w:val="005226C0"/>
  </w:style>
  <w:style w:type="numbering" w:customStyle="1" w:styleId="2220">
    <w:name w:val="Нет списка222"/>
    <w:next w:val="ad"/>
    <w:semiHidden/>
    <w:rsid w:val="005226C0"/>
  </w:style>
  <w:style w:type="numbering" w:customStyle="1" w:styleId="3220">
    <w:name w:val="Нет списка322"/>
    <w:next w:val="ad"/>
    <w:uiPriority w:val="99"/>
    <w:semiHidden/>
    <w:unhideWhenUsed/>
    <w:rsid w:val="005226C0"/>
  </w:style>
  <w:style w:type="numbering" w:customStyle="1" w:styleId="4220">
    <w:name w:val="Нет списка422"/>
    <w:next w:val="ad"/>
    <w:uiPriority w:val="99"/>
    <w:semiHidden/>
    <w:unhideWhenUsed/>
    <w:rsid w:val="005226C0"/>
  </w:style>
  <w:style w:type="numbering" w:customStyle="1" w:styleId="522">
    <w:name w:val="Нет списка522"/>
    <w:next w:val="ad"/>
    <w:uiPriority w:val="99"/>
    <w:semiHidden/>
    <w:unhideWhenUsed/>
    <w:rsid w:val="005226C0"/>
  </w:style>
  <w:style w:type="numbering" w:customStyle="1" w:styleId="622">
    <w:name w:val="Нет списка622"/>
    <w:next w:val="ad"/>
    <w:uiPriority w:val="99"/>
    <w:semiHidden/>
    <w:unhideWhenUsed/>
    <w:rsid w:val="005226C0"/>
  </w:style>
  <w:style w:type="numbering" w:customStyle="1" w:styleId="112503632">
    <w:name w:val="Стиль Спис1 + многоуровневый Слева:  125 см Выступ:  036 см32"/>
    <w:basedOn w:val="ad"/>
    <w:rsid w:val="005226C0"/>
  </w:style>
  <w:style w:type="numbering" w:customStyle="1" w:styleId="1321">
    <w:name w:val="_Список132"/>
    <w:basedOn w:val="1125036"/>
    <w:uiPriority w:val="99"/>
    <w:rsid w:val="005226C0"/>
  </w:style>
  <w:style w:type="numbering" w:customStyle="1" w:styleId="11111132">
    <w:name w:val="1 / 1.1 / 1.1.132"/>
    <w:basedOn w:val="ad"/>
    <w:next w:val="111111"/>
    <w:rsid w:val="005226C0"/>
  </w:style>
  <w:style w:type="numbering" w:customStyle="1" w:styleId="323">
    <w:name w:val="_Нум заголовки32"/>
    <w:basedOn w:val="ad"/>
    <w:uiPriority w:val="99"/>
    <w:rsid w:val="005226C0"/>
  </w:style>
  <w:style w:type="numbering" w:customStyle="1" w:styleId="324">
    <w:name w:val="_Нум_спис32"/>
    <w:basedOn w:val="ad"/>
    <w:uiPriority w:val="99"/>
    <w:rsid w:val="005226C0"/>
  </w:style>
  <w:style w:type="numbering" w:customStyle="1" w:styleId="325">
    <w:name w:val="_Нумтекст32"/>
    <w:basedOn w:val="ad"/>
    <w:uiPriority w:val="99"/>
    <w:rsid w:val="005226C0"/>
  </w:style>
  <w:style w:type="numbering" w:customStyle="1" w:styleId="712">
    <w:name w:val="Нет списка712"/>
    <w:next w:val="ad"/>
    <w:uiPriority w:val="99"/>
    <w:semiHidden/>
    <w:unhideWhenUsed/>
    <w:rsid w:val="005226C0"/>
  </w:style>
  <w:style w:type="numbering" w:customStyle="1" w:styleId="1125036112">
    <w:name w:val="Стиль Спис1 + многоуровневый Слева:  125 см Выступ:  036 см112"/>
    <w:basedOn w:val="ad"/>
    <w:rsid w:val="005226C0"/>
  </w:style>
  <w:style w:type="numbering" w:customStyle="1" w:styleId="11221">
    <w:name w:val="_Список1122"/>
    <w:basedOn w:val="1125036"/>
    <w:uiPriority w:val="99"/>
    <w:rsid w:val="005226C0"/>
  </w:style>
  <w:style w:type="numbering" w:customStyle="1" w:styleId="111111122">
    <w:name w:val="1 / 1.1 / 1.1.1122"/>
    <w:basedOn w:val="ad"/>
    <w:next w:val="111111"/>
    <w:rsid w:val="005226C0"/>
  </w:style>
  <w:style w:type="numbering" w:customStyle="1" w:styleId="1125">
    <w:name w:val="_Нум заголовки112"/>
    <w:basedOn w:val="ad"/>
    <w:uiPriority w:val="99"/>
    <w:rsid w:val="005226C0"/>
  </w:style>
  <w:style w:type="numbering" w:customStyle="1" w:styleId="1126">
    <w:name w:val="_Нум_спис112"/>
    <w:basedOn w:val="ad"/>
    <w:uiPriority w:val="99"/>
    <w:rsid w:val="005226C0"/>
  </w:style>
  <w:style w:type="numbering" w:customStyle="1" w:styleId="1127">
    <w:name w:val="_Нумтекст112"/>
    <w:basedOn w:val="ad"/>
    <w:uiPriority w:val="99"/>
    <w:rsid w:val="005226C0"/>
  </w:style>
  <w:style w:type="numbering" w:customStyle="1" w:styleId="812">
    <w:name w:val="Нет списка812"/>
    <w:next w:val="ad"/>
    <w:uiPriority w:val="99"/>
    <w:semiHidden/>
    <w:unhideWhenUsed/>
    <w:rsid w:val="005226C0"/>
  </w:style>
  <w:style w:type="table" w:customStyle="1" w:styleId="2116">
    <w:name w:val="_Таб_стиль211"/>
    <w:basedOn w:val="ac"/>
    <w:rsid w:val="005226C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2">
    <w:name w:val="Стиль Спис1 + многоуровневый Слева:  125 см Выступ:  036 см212"/>
    <w:basedOn w:val="ad"/>
    <w:rsid w:val="005226C0"/>
  </w:style>
  <w:style w:type="numbering" w:customStyle="1" w:styleId="1212">
    <w:name w:val="_Список1212"/>
    <w:basedOn w:val="1125036"/>
    <w:uiPriority w:val="99"/>
    <w:rsid w:val="005226C0"/>
  </w:style>
  <w:style w:type="numbering" w:customStyle="1" w:styleId="111111212">
    <w:name w:val="1 / 1.1 / 1.1.1212"/>
    <w:basedOn w:val="ad"/>
    <w:next w:val="111111"/>
    <w:rsid w:val="005226C0"/>
  </w:style>
  <w:style w:type="numbering" w:customStyle="1" w:styleId="2121">
    <w:name w:val="_Нум заголовки212"/>
    <w:basedOn w:val="ad"/>
    <w:uiPriority w:val="99"/>
    <w:rsid w:val="005226C0"/>
  </w:style>
  <w:style w:type="table" w:customStyle="1" w:styleId="5211">
    <w:name w:val="Сетка таблицы521"/>
    <w:basedOn w:val="ac"/>
    <w:next w:val="af"/>
    <w:uiPriority w:val="59"/>
    <w:rsid w:val="005226C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_Нум_спис212"/>
    <w:basedOn w:val="ad"/>
    <w:uiPriority w:val="99"/>
    <w:rsid w:val="005226C0"/>
  </w:style>
  <w:style w:type="numbering" w:customStyle="1" w:styleId="2123">
    <w:name w:val="_Нумтекст212"/>
    <w:basedOn w:val="ad"/>
    <w:uiPriority w:val="99"/>
    <w:rsid w:val="005226C0"/>
  </w:style>
  <w:style w:type="numbering" w:customStyle="1" w:styleId="1010">
    <w:name w:val="Нет списка101"/>
    <w:next w:val="ad"/>
    <w:uiPriority w:val="99"/>
    <w:semiHidden/>
    <w:unhideWhenUsed/>
    <w:rsid w:val="005226C0"/>
  </w:style>
  <w:style w:type="table" w:customStyle="1" w:styleId="613">
    <w:name w:val="Сетка таблицы61"/>
    <w:basedOn w:val="ac"/>
    <w:next w:val="af"/>
    <w:rsid w:val="005226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
    <w:basedOn w:val="ac"/>
    <w:next w:val="af"/>
    <w:uiPriority w:val="59"/>
    <w:rsid w:val="005226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d"/>
    <w:uiPriority w:val="99"/>
    <w:semiHidden/>
    <w:unhideWhenUsed/>
    <w:rsid w:val="005226C0"/>
  </w:style>
  <w:style w:type="numbering" w:customStyle="1" w:styleId="11310">
    <w:name w:val="Нет списка1131"/>
    <w:next w:val="ad"/>
    <w:uiPriority w:val="99"/>
    <w:semiHidden/>
    <w:unhideWhenUsed/>
    <w:rsid w:val="005226C0"/>
  </w:style>
  <w:style w:type="numbering" w:customStyle="1" w:styleId="315">
    <w:name w:val="НЦРТ Положение31"/>
    <w:uiPriority w:val="99"/>
    <w:rsid w:val="005226C0"/>
  </w:style>
  <w:style w:type="numbering" w:customStyle="1" w:styleId="StyleBulleted31">
    <w:name w:val="StyleBulleted31"/>
    <w:rsid w:val="005226C0"/>
  </w:style>
  <w:style w:type="numbering" w:customStyle="1" w:styleId="2310">
    <w:name w:val="Нет списка231"/>
    <w:next w:val="ad"/>
    <w:semiHidden/>
    <w:rsid w:val="005226C0"/>
  </w:style>
  <w:style w:type="numbering" w:customStyle="1" w:styleId="3310">
    <w:name w:val="Нет списка331"/>
    <w:next w:val="ad"/>
    <w:uiPriority w:val="99"/>
    <w:semiHidden/>
    <w:unhideWhenUsed/>
    <w:rsid w:val="005226C0"/>
  </w:style>
  <w:style w:type="numbering" w:customStyle="1" w:styleId="431">
    <w:name w:val="Нет списка431"/>
    <w:next w:val="ad"/>
    <w:uiPriority w:val="99"/>
    <w:semiHidden/>
    <w:unhideWhenUsed/>
    <w:rsid w:val="005226C0"/>
  </w:style>
  <w:style w:type="table" w:customStyle="1" w:styleId="11211">
    <w:name w:val="Сетка таблицы1121"/>
    <w:basedOn w:val="ac"/>
    <w:next w:val="af"/>
    <w:uiPriority w:val="59"/>
    <w:rsid w:val="005226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10">
    <w:name w:val="Нет списка531"/>
    <w:next w:val="ad"/>
    <w:uiPriority w:val="99"/>
    <w:semiHidden/>
    <w:unhideWhenUsed/>
    <w:rsid w:val="005226C0"/>
  </w:style>
  <w:style w:type="numbering" w:customStyle="1" w:styleId="1411">
    <w:name w:val="_Список141"/>
    <w:basedOn w:val="ad"/>
    <w:uiPriority w:val="99"/>
    <w:rsid w:val="005226C0"/>
  </w:style>
  <w:style w:type="numbering" w:customStyle="1" w:styleId="11111141">
    <w:name w:val="1 / 1.1 / 1.1.141"/>
    <w:basedOn w:val="ad"/>
    <w:next w:val="111111"/>
    <w:rsid w:val="005226C0"/>
  </w:style>
  <w:style w:type="numbering" w:customStyle="1" w:styleId="631">
    <w:name w:val="Нет списка631"/>
    <w:next w:val="ad"/>
    <w:uiPriority w:val="99"/>
    <w:semiHidden/>
    <w:unhideWhenUsed/>
    <w:rsid w:val="005226C0"/>
  </w:style>
  <w:style w:type="numbering" w:customStyle="1" w:styleId="12110">
    <w:name w:val="Нет списка1211"/>
    <w:next w:val="ad"/>
    <w:uiPriority w:val="99"/>
    <w:semiHidden/>
    <w:unhideWhenUsed/>
    <w:rsid w:val="005226C0"/>
  </w:style>
  <w:style w:type="numbering" w:customStyle="1" w:styleId="11131">
    <w:name w:val="Нет списка11131"/>
    <w:next w:val="ad"/>
    <w:uiPriority w:val="99"/>
    <w:semiHidden/>
    <w:unhideWhenUsed/>
    <w:rsid w:val="005226C0"/>
  </w:style>
  <w:style w:type="numbering" w:customStyle="1" w:styleId="111121">
    <w:name w:val="Нет списка111121"/>
    <w:next w:val="ad"/>
    <w:uiPriority w:val="99"/>
    <w:semiHidden/>
    <w:unhideWhenUsed/>
    <w:rsid w:val="005226C0"/>
  </w:style>
  <w:style w:type="numbering" w:customStyle="1" w:styleId="1116">
    <w:name w:val="НЦРТ Положение111"/>
    <w:uiPriority w:val="99"/>
    <w:rsid w:val="005226C0"/>
  </w:style>
  <w:style w:type="numbering" w:customStyle="1" w:styleId="StyleBulleted111">
    <w:name w:val="StyleBulleted111"/>
    <w:rsid w:val="005226C0"/>
  </w:style>
  <w:style w:type="numbering" w:customStyle="1" w:styleId="21110">
    <w:name w:val="Нет списка2111"/>
    <w:next w:val="ad"/>
    <w:semiHidden/>
    <w:rsid w:val="005226C0"/>
  </w:style>
  <w:style w:type="numbering" w:customStyle="1" w:styleId="3111">
    <w:name w:val="Нет списка3111"/>
    <w:next w:val="ad"/>
    <w:uiPriority w:val="99"/>
    <w:semiHidden/>
    <w:unhideWhenUsed/>
    <w:rsid w:val="005226C0"/>
  </w:style>
  <w:style w:type="numbering" w:customStyle="1" w:styleId="41110">
    <w:name w:val="Нет списка4111"/>
    <w:next w:val="ad"/>
    <w:uiPriority w:val="99"/>
    <w:semiHidden/>
    <w:unhideWhenUsed/>
    <w:rsid w:val="005226C0"/>
  </w:style>
  <w:style w:type="numbering" w:customStyle="1" w:styleId="51110">
    <w:name w:val="Нет списка5111"/>
    <w:next w:val="ad"/>
    <w:uiPriority w:val="99"/>
    <w:semiHidden/>
    <w:unhideWhenUsed/>
    <w:rsid w:val="005226C0"/>
  </w:style>
  <w:style w:type="numbering" w:customStyle="1" w:styleId="6111">
    <w:name w:val="Нет списка6111"/>
    <w:next w:val="ad"/>
    <w:uiPriority w:val="99"/>
    <w:semiHidden/>
    <w:unhideWhenUsed/>
    <w:rsid w:val="005226C0"/>
  </w:style>
  <w:style w:type="numbering" w:customStyle="1" w:styleId="112503641">
    <w:name w:val="Стиль Спис1 + многоуровневый Слева:  125 см Выступ:  036 см41"/>
    <w:basedOn w:val="ad"/>
    <w:rsid w:val="005226C0"/>
  </w:style>
  <w:style w:type="numbering" w:customStyle="1" w:styleId="11311">
    <w:name w:val="_Список1131"/>
    <w:basedOn w:val="1125036"/>
    <w:uiPriority w:val="99"/>
    <w:rsid w:val="005226C0"/>
  </w:style>
  <w:style w:type="numbering" w:customStyle="1" w:styleId="111111131">
    <w:name w:val="1 / 1.1 / 1.1.1131"/>
    <w:basedOn w:val="ad"/>
    <w:next w:val="111111"/>
    <w:rsid w:val="005226C0"/>
  </w:style>
  <w:style w:type="numbering" w:customStyle="1" w:styleId="414">
    <w:name w:val="_Нум заголовки41"/>
    <w:basedOn w:val="ad"/>
    <w:uiPriority w:val="99"/>
    <w:rsid w:val="005226C0"/>
  </w:style>
  <w:style w:type="numbering" w:customStyle="1" w:styleId="415">
    <w:name w:val="_Нум_спис41"/>
    <w:basedOn w:val="ad"/>
    <w:uiPriority w:val="99"/>
    <w:rsid w:val="005226C0"/>
  </w:style>
  <w:style w:type="numbering" w:customStyle="1" w:styleId="416">
    <w:name w:val="_Нумтекст41"/>
    <w:basedOn w:val="ad"/>
    <w:uiPriority w:val="99"/>
    <w:rsid w:val="005226C0"/>
  </w:style>
  <w:style w:type="numbering" w:customStyle="1" w:styleId="721">
    <w:name w:val="Нет списка721"/>
    <w:next w:val="ad"/>
    <w:uiPriority w:val="99"/>
    <w:semiHidden/>
    <w:unhideWhenUsed/>
    <w:rsid w:val="005226C0"/>
  </w:style>
  <w:style w:type="numbering" w:customStyle="1" w:styleId="1125036121">
    <w:name w:val="Стиль Спис1 + многоуровневый Слева:  125 см Выступ:  036 см121"/>
    <w:basedOn w:val="ad"/>
    <w:rsid w:val="005226C0"/>
  </w:style>
  <w:style w:type="numbering" w:customStyle="1" w:styleId="111110">
    <w:name w:val="_Список11111"/>
    <w:basedOn w:val="1125036"/>
    <w:uiPriority w:val="99"/>
    <w:rsid w:val="005226C0"/>
  </w:style>
  <w:style w:type="numbering" w:customStyle="1" w:styleId="1111111111">
    <w:name w:val="1 / 1.1 / 1.1.11111"/>
    <w:basedOn w:val="ad"/>
    <w:next w:val="111111"/>
    <w:rsid w:val="005226C0"/>
  </w:style>
  <w:style w:type="numbering" w:customStyle="1" w:styleId="1214">
    <w:name w:val="_Нум заголовки121"/>
    <w:basedOn w:val="ad"/>
    <w:uiPriority w:val="99"/>
    <w:rsid w:val="005226C0"/>
  </w:style>
  <w:style w:type="numbering" w:customStyle="1" w:styleId="1215">
    <w:name w:val="_Нум_спис121"/>
    <w:basedOn w:val="ad"/>
    <w:uiPriority w:val="99"/>
    <w:rsid w:val="005226C0"/>
  </w:style>
  <w:style w:type="numbering" w:customStyle="1" w:styleId="1216">
    <w:name w:val="_Нумтекст121"/>
    <w:basedOn w:val="ad"/>
    <w:uiPriority w:val="99"/>
    <w:rsid w:val="005226C0"/>
  </w:style>
  <w:style w:type="numbering" w:customStyle="1" w:styleId="821">
    <w:name w:val="Нет списка821"/>
    <w:next w:val="ad"/>
    <w:uiPriority w:val="99"/>
    <w:semiHidden/>
    <w:unhideWhenUsed/>
    <w:rsid w:val="005226C0"/>
  </w:style>
  <w:style w:type="numbering" w:customStyle="1" w:styleId="1125036221">
    <w:name w:val="Стиль Спис1 + многоуровневый Слева:  125 см Выступ:  036 см221"/>
    <w:basedOn w:val="ad"/>
    <w:rsid w:val="005226C0"/>
  </w:style>
  <w:style w:type="numbering" w:customStyle="1" w:styleId="12210">
    <w:name w:val="_Список1221"/>
    <w:basedOn w:val="1125036"/>
    <w:uiPriority w:val="99"/>
    <w:rsid w:val="005226C0"/>
  </w:style>
  <w:style w:type="numbering" w:customStyle="1" w:styleId="111111221">
    <w:name w:val="1 / 1.1 / 1.1.1221"/>
    <w:basedOn w:val="ad"/>
    <w:next w:val="111111"/>
    <w:rsid w:val="005226C0"/>
  </w:style>
  <w:style w:type="numbering" w:customStyle="1" w:styleId="2212">
    <w:name w:val="_Нум заголовки221"/>
    <w:basedOn w:val="ad"/>
    <w:uiPriority w:val="99"/>
    <w:rsid w:val="005226C0"/>
  </w:style>
  <w:style w:type="numbering" w:customStyle="1" w:styleId="2213">
    <w:name w:val="_Нум_спис221"/>
    <w:basedOn w:val="ad"/>
    <w:uiPriority w:val="99"/>
    <w:rsid w:val="005226C0"/>
  </w:style>
  <w:style w:type="numbering" w:customStyle="1" w:styleId="2214">
    <w:name w:val="_Нумтекст221"/>
    <w:basedOn w:val="ad"/>
    <w:uiPriority w:val="99"/>
    <w:rsid w:val="005226C0"/>
  </w:style>
  <w:style w:type="numbering" w:customStyle="1" w:styleId="911">
    <w:name w:val="Нет списка911"/>
    <w:next w:val="ad"/>
    <w:uiPriority w:val="99"/>
    <w:semiHidden/>
    <w:unhideWhenUsed/>
    <w:rsid w:val="005226C0"/>
  </w:style>
  <w:style w:type="numbering" w:customStyle="1" w:styleId="1311">
    <w:name w:val="Нет списка1311"/>
    <w:next w:val="ad"/>
    <w:uiPriority w:val="99"/>
    <w:semiHidden/>
    <w:unhideWhenUsed/>
    <w:rsid w:val="005226C0"/>
  </w:style>
  <w:style w:type="numbering" w:customStyle="1" w:styleId="112110">
    <w:name w:val="Нет списка11211"/>
    <w:next w:val="ad"/>
    <w:uiPriority w:val="99"/>
    <w:semiHidden/>
    <w:unhideWhenUsed/>
    <w:rsid w:val="005226C0"/>
  </w:style>
  <w:style w:type="numbering" w:customStyle="1" w:styleId="111211">
    <w:name w:val="Нет списка111211"/>
    <w:next w:val="ad"/>
    <w:uiPriority w:val="99"/>
    <w:semiHidden/>
    <w:unhideWhenUsed/>
    <w:rsid w:val="005226C0"/>
  </w:style>
  <w:style w:type="numbering" w:customStyle="1" w:styleId="2117">
    <w:name w:val="НЦРТ Положение211"/>
    <w:uiPriority w:val="99"/>
    <w:rsid w:val="005226C0"/>
  </w:style>
  <w:style w:type="numbering" w:customStyle="1" w:styleId="StyleBulleted211">
    <w:name w:val="StyleBulleted211"/>
    <w:rsid w:val="005226C0"/>
  </w:style>
  <w:style w:type="numbering" w:customStyle="1" w:styleId="22110">
    <w:name w:val="Нет списка2211"/>
    <w:next w:val="ad"/>
    <w:semiHidden/>
    <w:rsid w:val="005226C0"/>
  </w:style>
  <w:style w:type="numbering" w:customStyle="1" w:styleId="3211">
    <w:name w:val="Нет списка3211"/>
    <w:next w:val="ad"/>
    <w:uiPriority w:val="99"/>
    <w:semiHidden/>
    <w:unhideWhenUsed/>
    <w:rsid w:val="005226C0"/>
  </w:style>
  <w:style w:type="numbering" w:customStyle="1" w:styleId="4211">
    <w:name w:val="Нет списка4211"/>
    <w:next w:val="ad"/>
    <w:uiPriority w:val="99"/>
    <w:semiHidden/>
    <w:unhideWhenUsed/>
    <w:rsid w:val="005226C0"/>
  </w:style>
  <w:style w:type="numbering" w:customStyle="1" w:styleId="52110">
    <w:name w:val="Нет списка5211"/>
    <w:next w:val="ad"/>
    <w:uiPriority w:val="99"/>
    <w:semiHidden/>
    <w:unhideWhenUsed/>
    <w:rsid w:val="005226C0"/>
  </w:style>
  <w:style w:type="numbering" w:customStyle="1" w:styleId="6211">
    <w:name w:val="Нет списка6211"/>
    <w:next w:val="ad"/>
    <w:uiPriority w:val="99"/>
    <w:semiHidden/>
    <w:unhideWhenUsed/>
    <w:rsid w:val="005226C0"/>
  </w:style>
  <w:style w:type="numbering" w:customStyle="1" w:styleId="1125036311">
    <w:name w:val="Стиль Спис1 + многоуровневый Слева:  125 см Выступ:  036 см311"/>
    <w:basedOn w:val="ad"/>
    <w:rsid w:val="005226C0"/>
  </w:style>
  <w:style w:type="numbering" w:customStyle="1" w:styleId="13110">
    <w:name w:val="_Список1311"/>
    <w:basedOn w:val="1125036"/>
    <w:uiPriority w:val="99"/>
    <w:rsid w:val="005226C0"/>
  </w:style>
  <w:style w:type="numbering" w:customStyle="1" w:styleId="111111311">
    <w:name w:val="1 / 1.1 / 1.1.1311"/>
    <w:basedOn w:val="ad"/>
    <w:next w:val="111111"/>
    <w:rsid w:val="005226C0"/>
  </w:style>
  <w:style w:type="numbering" w:customStyle="1" w:styleId="3112">
    <w:name w:val="_Нум заголовки311"/>
    <w:basedOn w:val="ad"/>
    <w:uiPriority w:val="99"/>
    <w:rsid w:val="005226C0"/>
  </w:style>
  <w:style w:type="numbering" w:customStyle="1" w:styleId="3113">
    <w:name w:val="_Нум_спис311"/>
    <w:basedOn w:val="ad"/>
    <w:uiPriority w:val="99"/>
    <w:rsid w:val="005226C0"/>
  </w:style>
  <w:style w:type="numbering" w:customStyle="1" w:styleId="3114">
    <w:name w:val="_Нумтекст311"/>
    <w:basedOn w:val="ad"/>
    <w:uiPriority w:val="99"/>
    <w:rsid w:val="005226C0"/>
  </w:style>
  <w:style w:type="numbering" w:customStyle="1" w:styleId="7111">
    <w:name w:val="Нет списка7111"/>
    <w:next w:val="ad"/>
    <w:uiPriority w:val="99"/>
    <w:semiHidden/>
    <w:unhideWhenUsed/>
    <w:rsid w:val="005226C0"/>
  </w:style>
  <w:style w:type="numbering" w:customStyle="1" w:styleId="11250361111">
    <w:name w:val="Стиль Спис1 + многоуровневый Слева:  125 см Выступ:  036 см1111"/>
    <w:basedOn w:val="ad"/>
    <w:rsid w:val="005226C0"/>
  </w:style>
  <w:style w:type="numbering" w:customStyle="1" w:styleId="112111">
    <w:name w:val="_Список11211"/>
    <w:basedOn w:val="1125036"/>
    <w:uiPriority w:val="99"/>
    <w:rsid w:val="005226C0"/>
  </w:style>
  <w:style w:type="numbering" w:customStyle="1" w:styleId="1111111211">
    <w:name w:val="1 / 1.1 / 1.1.11211"/>
    <w:basedOn w:val="ad"/>
    <w:next w:val="111111"/>
    <w:rsid w:val="005226C0"/>
  </w:style>
  <w:style w:type="numbering" w:customStyle="1" w:styleId="11115">
    <w:name w:val="_Нум заголовки1111"/>
    <w:basedOn w:val="ad"/>
    <w:uiPriority w:val="99"/>
    <w:rsid w:val="005226C0"/>
  </w:style>
  <w:style w:type="numbering" w:customStyle="1" w:styleId="11116">
    <w:name w:val="_Нум_спис1111"/>
    <w:basedOn w:val="ad"/>
    <w:uiPriority w:val="99"/>
    <w:rsid w:val="005226C0"/>
  </w:style>
  <w:style w:type="numbering" w:customStyle="1" w:styleId="11117">
    <w:name w:val="_Нумтекст1111"/>
    <w:basedOn w:val="ad"/>
    <w:uiPriority w:val="99"/>
    <w:rsid w:val="005226C0"/>
  </w:style>
  <w:style w:type="numbering" w:customStyle="1" w:styleId="8111">
    <w:name w:val="Нет списка8111"/>
    <w:next w:val="ad"/>
    <w:uiPriority w:val="99"/>
    <w:semiHidden/>
    <w:unhideWhenUsed/>
    <w:rsid w:val="005226C0"/>
  </w:style>
  <w:style w:type="numbering" w:customStyle="1" w:styleId="11250362111">
    <w:name w:val="Стиль Спис1 + многоуровневый Слева:  125 см Выступ:  036 см2111"/>
    <w:basedOn w:val="ad"/>
    <w:rsid w:val="005226C0"/>
  </w:style>
  <w:style w:type="numbering" w:customStyle="1" w:styleId="12111">
    <w:name w:val="_Список12111"/>
    <w:basedOn w:val="1125036"/>
    <w:uiPriority w:val="99"/>
    <w:rsid w:val="005226C0"/>
  </w:style>
  <w:style w:type="numbering" w:customStyle="1" w:styleId="1111112111">
    <w:name w:val="1 / 1.1 / 1.1.12111"/>
    <w:basedOn w:val="ad"/>
    <w:next w:val="111111"/>
    <w:rsid w:val="005226C0"/>
  </w:style>
  <w:style w:type="numbering" w:customStyle="1" w:styleId="21111">
    <w:name w:val="_Нум заголовки2111"/>
    <w:basedOn w:val="ad"/>
    <w:uiPriority w:val="99"/>
    <w:rsid w:val="005226C0"/>
  </w:style>
  <w:style w:type="numbering" w:customStyle="1" w:styleId="21112">
    <w:name w:val="_Нум_спис2111"/>
    <w:basedOn w:val="ad"/>
    <w:uiPriority w:val="99"/>
    <w:rsid w:val="005226C0"/>
  </w:style>
  <w:style w:type="numbering" w:customStyle="1" w:styleId="21113">
    <w:name w:val="_Нумтекст2111"/>
    <w:basedOn w:val="ad"/>
    <w:uiPriority w:val="99"/>
    <w:rsid w:val="005226C0"/>
  </w:style>
  <w:style w:type="numbering" w:customStyle="1" w:styleId="2215">
    <w:name w:val="НЦРТ Положение221"/>
    <w:uiPriority w:val="99"/>
    <w:rsid w:val="005226C0"/>
  </w:style>
  <w:style w:type="numbering" w:customStyle="1" w:styleId="1510">
    <w:name w:val="Нет списка151"/>
    <w:next w:val="ad"/>
    <w:uiPriority w:val="99"/>
    <w:semiHidden/>
    <w:unhideWhenUsed/>
    <w:rsid w:val="005226C0"/>
  </w:style>
  <w:style w:type="table" w:customStyle="1" w:styleId="713">
    <w:name w:val="Сетка таблицы71"/>
    <w:basedOn w:val="ac"/>
    <w:next w:val="af"/>
    <w:uiPriority w:val="39"/>
    <w:rsid w:val="005226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
    <w:basedOn w:val="ac"/>
    <w:next w:val="af"/>
    <w:uiPriority w:val="59"/>
    <w:rsid w:val="005226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d"/>
    <w:uiPriority w:val="99"/>
    <w:semiHidden/>
    <w:unhideWhenUsed/>
    <w:rsid w:val="005226C0"/>
  </w:style>
  <w:style w:type="numbering" w:customStyle="1" w:styleId="11410">
    <w:name w:val="Нет списка1141"/>
    <w:next w:val="ad"/>
    <w:uiPriority w:val="99"/>
    <w:semiHidden/>
    <w:unhideWhenUsed/>
    <w:rsid w:val="005226C0"/>
  </w:style>
  <w:style w:type="table" w:customStyle="1" w:styleId="2311">
    <w:name w:val="Сетка таблицы231"/>
    <w:basedOn w:val="ac"/>
    <w:next w:val="af"/>
    <w:uiPriority w:val="59"/>
    <w:rsid w:val="005226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
    <w:name w:val="НЦРТ Положение41"/>
    <w:uiPriority w:val="99"/>
    <w:rsid w:val="005226C0"/>
  </w:style>
  <w:style w:type="numbering" w:customStyle="1" w:styleId="StyleBulleted41">
    <w:name w:val="StyleBulleted41"/>
    <w:rsid w:val="005226C0"/>
  </w:style>
  <w:style w:type="numbering" w:customStyle="1" w:styleId="2410">
    <w:name w:val="Нет списка241"/>
    <w:next w:val="ad"/>
    <w:semiHidden/>
    <w:rsid w:val="005226C0"/>
  </w:style>
  <w:style w:type="numbering" w:customStyle="1" w:styleId="3410">
    <w:name w:val="Нет списка341"/>
    <w:next w:val="ad"/>
    <w:uiPriority w:val="99"/>
    <w:semiHidden/>
    <w:unhideWhenUsed/>
    <w:rsid w:val="005226C0"/>
  </w:style>
  <w:style w:type="numbering" w:customStyle="1" w:styleId="441">
    <w:name w:val="Нет списка441"/>
    <w:next w:val="ad"/>
    <w:uiPriority w:val="99"/>
    <w:semiHidden/>
    <w:unhideWhenUsed/>
    <w:rsid w:val="005226C0"/>
  </w:style>
  <w:style w:type="table" w:customStyle="1" w:styleId="11312">
    <w:name w:val="Сетка таблицы1131"/>
    <w:basedOn w:val="ac"/>
    <w:next w:val="af"/>
    <w:uiPriority w:val="59"/>
    <w:rsid w:val="005226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1">
    <w:name w:val="Нет списка541"/>
    <w:next w:val="ad"/>
    <w:uiPriority w:val="99"/>
    <w:semiHidden/>
    <w:unhideWhenUsed/>
    <w:rsid w:val="005226C0"/>
  </w:style>
  <w:style w:type="numbering" w:customStyle="1" w:styleId="1710">
    <w:name w:val="Нет списка171"/>
    <w:next w:val="ad"/>
    <w:uiPriority w:val="99"/>
    <w:semiHidden/>
    <w:unhideWhenUsed/>
    <w:rsid w:val="005226C0"/>
  </w:style>
  <w:style w:type="table" w:customStyle="1" w:styleId="813">
    <w:name w:val="Сетка таблицы81"/>
    <w:basedOn w:val="ac"/>
    <w:next w:val="af"/>
    <w:uiPriority w:val="39"/>
    <w:rsid w:val="005226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
    <w:basedOn w:val="ac"/>
    <w:next w:val="af"/>
    <w:uiPriority w:val="59"/>
    <w:rsid w:val="005226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d"/>
    <w:uiPriority w:val="99"/>
    <w:semiHidden/>
    <w:unhideWhenUsed/>
    <w:rsid w:val="005226C0"/>
  </w:style>
  <w:style w:type="numbering" w:customStyle="1" w:styleId="11510">
    <w:name w:val="Нет списка1151"/>
    <w:next w:val="ad"/>
    <w:uiPriority w:val="99"/>
    <w:semiHidden/>
    <w:unhideWhenUsed/>
    <w:rsid w:val="005226C0"/>
  </w:style>
  <w:style w:type="numbering" w:customStyle="1" w:styleId="513">
    <w:name w:val="НЦРТ Положение51"/>
    <w:uiPriority w:val="99"/>
    <w:rsid w:val="005226C0"/>
  </w:style>
  <w:style w:type="numbering" w:customStyle="1" w:styleId="StyleBulleted51">
    <w:name w:val="StyleBulleted51"/>
    <w:rsid w:val="005226C0"/>
  </w:style>
  <w:style w:type="numbering" w:customStyle="1" w:styleId="251">
    <w:name w:val="Нет списка251"/>
    <w:next w:val="ad"/>
    <w:semiHidden/>
    <w:rsid w:val="005226C0"/>
  </w:style>
  <w:style w:type="numbering" w:customStyle="1" w:styleId="351">
    <w:name w:val="Нет списка351"/>
    <w:next w:val="ad"/>
    <w:uiPriority w:val="99"/>
    <w:semiHidden/>
    <w:unhideWhenUsed/>
    <w:rsid w:val="005226C0"/>
  </w:style>
  <w:style w:type="numbering" w:customStyle="1" w:styleId="451">
    <w:name w:val="Нет списка451"/>
    <w:next w:val="ad"/>
    <w:uiPriority w:val="99"/>
    <w:semiHidden/>
    <w:unhideWhenUsed/>
    <w:rsid w:val="005226C0"/>
  </w:style>
  <w:style w:type="table" w:customStyle="1" w:styleId="11411">
    <w:name w:val="Сетка таблицы1141"/>
    <w:basedOn w:val="ac"/>
    <w:next w:val="af"/>
    <w:uiPriority w:val="59"/>
    <w:rsid w:val="005226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1">
    <w:name w:val="Нет списка551"/>
    <w:next w:val="ad"/>
    <w:uiPriority w:val="99"/>
    <w:semiHidden/>
    <w:unhideWhenUsed/>
    <w:rsid w:val="005226C0"/>
  </w:style>
  <w:style w:type="table" w:customStyle="1" w:styleId="912">
    <w:name w:val="Сетка таблицы91"/>
    <w:basedOn w:val="ac"/>
    <w:next w:val="af"/>
    <w:rsid w:val="005226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basedOn w:val="ac"/>
    <w:next w:val="af"/>
    <w:rsid w:val="005226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4">
    <w:name w:val="_Нумтекст51"/>
    <w:basedOn w:val="ad"/>
    <w:uiPriority w:val="99"/>
    <w:rsid w:val="005226C0"/>
  </w:style>
  <w:style w:type="table" w:customStyle="1" w:styleId="1511">
    <w:name w:val="Сетка таблицы151"/>
    <w:basedOn w:val="ac"/>
    <w:next w:val="af"/>
    <w:rsid w:val="005226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4">
    <w:name w:val="_Нумтекст61"/>
    <w:basedOn w:val="ad"/>
    <w:uiPriority w:val="99"/>
    <w:rsid w:val="005226C0"/>
  </w:style>
  <w:style w:type="table" w:customStyle="1" w:styleId="1611">
    <w:name w:val="Сетка таблицы161"/>
    <w:basedOn w:val="ac"/>
    <w:next w:val="af"/>
    <w:rsid w:val="005226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4">
    <w:name w:val="_Нумтекст71"/>
    <w:basedOn w:val="ad"/>
    <w:uiPriority w:val="99"/>
    <w:rsid w:val="005226C0"/>
  </w:style>
  <w:style w:type="numbering" w:customStyle="1" w:styleId="1910">
    <w:name w:val="Нет списка191"/>
    <w:next w:val="ad"/>
    <w:semiHidden/>
    <w:unhideWhenUsed/>
    <w:rsid w:val="005226C0"/>
  </w:style>
  <w:style w:type="table" w:customStyle="1" w:styleId="1711">
    <w:name w:val="Сетка таблицы171"/>
    <w:basedOn w:val="ac"/>
    <w:next w:val="af"/>
    <w:rsid w:val="005226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
    <w:basedOn w:val="ac"/>
    <w:next w:val="af"/>
    <w:uiPriority w:val="59"/>
    <w:rsid w:val="005226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0">
    <w:name w:val="Нет списка201"/>
    <w:next w:val="ad"/>
    <w:semiHidden/>
    <w:unhideWhenUsed/>
    <w:rsid w:val="005226C0"/>
  </w:style>
  <w:style w:type="table" w:customStyle="1" w:styleId="1811">
    <w:name w:val="Сетка таблицы181"/>
    <w:basedOn w:val="ac"/>
    <w:next w:val="af"/>
    <w:rsid w:val="005226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c"/>
    <w:next w:val="af"/>
    <w:uiPriority w:val="59"/>
    <w:rsid w:val="005226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1"/>
    <w:next w:val="ad"/>
    <w:semiHidden/>
    <w:unhideWhenUsed/>
    <w:rsid w:val="005226C0"/>
  </w:style>
  <w:style w:type="table" w:customStyle="1" w:styleId="1911">
    <w:name w:val="Сетка таблицы191"/>
    <w:basedOn w:val="ac"/>
    <w:next w:val="af"/>
    <w:rsid w:val="005226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basedOn w:val="ac"/>
    <w:next w:val="af"/>
    <w:uiPriority w:val="59"/>
    <w:rsid w:val="005226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1"/>
    <w:next w:val="ad"/>
    <w:semiHidden/>
    <w:unhideWhenUsed/>
    <w:rsid w:val="005226C0"/>
  </w:style>
  <w:style w:type="table" w:customStyle="1" w:styleId="2011">
    <w:name w:val="Сетка таблицы201"/>
    <w:basedOn w:val="ac"/>
    <w:next w:val="af"/>
    <w:rsid w:val="005226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
    <w:basedOn w:val="ac"/>
    <w:next w:val="af"/>
    <w:uiPriority w:val="59"/>
    <w:rsid w:val="005226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d"/>
    <w:uiPriority w:val="99"/>
    <w:semiHidden/>
    <w:unhideWhenUsed/>
    <w:rsid w:val="009C1A65"/>
  </w:style>
  <w:style w:type="table" w:customStyle="1" w:styleId="252">
    <w:name w:val="Сетка таблицы25"/>
    <w:basedOn w:val="ac"/>
    <w:next w:val="af"/>
    <w:uiPriority w:val="59"/>
    <w:rsid w:val="009C1A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0">
    <w:name w:val="Нет списка117"/>
    <w:next w:val="ad"/>
    <w:uiPriority w:val="99"/>
    <w:semiHidden/>
    <w:unhideWhenUsed/>
    <w:rsid w:val="009C1A65"/>
  </w:style>
  <w:style w:type="table" w:customStyle="1" w:styleId="1161">
    <w:name w:val="Сетка таблицы116"/>
    <w:basedOn w:val="ac"/>
    <w:next w:val="af"/>
    <w:uiPriority w:val="59"/>
    <w:rsid w:val="009C1A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
    <w:basedOn w:val="ac"/>
    <w:next w:val="af"/>
    <w:uiPriority w:val="59"/>
    <w:rsid w:val="009C1A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0">
    <w:name w:val="Нет списка118"/>
    <w:next w:val="ad"/>
    <w:uiPriority w:val="99"/>
    <w:semiHidden/>
    <w:unhideWhenUsed/>
    <w:rsid w:val="009C1A65"/>
  </w:style>
  <w:style w:type="numbering" w:customStyle="1" w:styleId="11150">
    <w:name w:val="Нет списка1115"/>
    <w:next w:val="ad"/>
    <w:uiPriority w:val="99"/>
    <w:semiHidden/>
    <w:unhideWhenUsed/>
    <w:rsid w:val="009C1A65"/>
  </w:style>
  <w:style w:type="table" w:customStyle="1" w:styleId="262">
    <w:name w:val="Сетка таблицы26"/>
    <w:basedOn w:val="ac"/>
    <w:next w:val="af"/>
    <w:uiPriority w:val="59"/>
    <w:rsid w:val="009C1A65"/>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b">
    <w:name w:val="НЦРТ Положение7"/>
    <w:uiPriority w:val="99"/>
    <w:rsid w:val="009C1A65"/>
  </w:style>
  <w:style w:type="numbering" w:customStyle="1" w:styleId="StyleBulleted7">
    <w:name w:val="StyleBulleted7"/>
    <w:rsid w:val="009C1A65"/>
  </w:style>
  <w:style w:type="numbering" w:customStyle="1" w:styleId="2100">
    <w:name w:val="Нет списка210"/>
    <w:next w:val="ad"/>
    <w:semiHidden/>
    <w:rsid w:val="009C1A65"/>
  </w:style>
  <w:style w:type="numbering" w:customStyle="1" w:styleId="370">
    <w:name w:val="Нет списка37"/>
    <w:next w:val="ad"/>
    <w:uiPriority w:val="99"/>
    <w:semiHidden/>
    <w:unhideWhenUsed/>
    <w:rsid w:val="009C1A65"/>
  </w:style>
  <w:style w:type="numbering" w:customStyle="1" w:styleId="470">
    <w:name w:val="Нет списка47"/>
    <w:next w:val="ad"/>
    <w:uiPriority w:val="99"/>
    <w:semiHidden/>
    <w:unhideWhenUsed/>
    <w:rsid w:val="009C1A65"/>
  </w:style>
  <w:style w:type="table" w:customStyle="1" w:styleId="11123">
    <w:name w:val="Сетка таблицы1112"/>
    <w:basedOn w:val="ac"/>
    <w:next w:val="af"/>
    <w:uiPriority w:val="59"/>
    <w:rsid w:val="009C1A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70">
    <w:name w:val="Нет списка57"/>
    <w:next w:val="ad"/>
    <w:uiPriority w:val="99"/>
    <w:semiHidden/>
    <w:unhideWhenUsed/>
    <w:rsid w:val="009C1A65"/>
  </w:style>
  <w:style w:type="table" w:customStyle="1" w:styleId="2124">
    <w:name w:val="Сетка таблицы212"/>
    <w:basedOn w:val="ac"/>
    <w:next w:val="af"/>
    <w:uiPriority w:val="59"/>
    <w:rsid w:val="009C1A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_Список16"/>
    <w:basedOn w:val="ad"/>
    <w:uiPriority w:val="99"/>
    <w:rsid w:val="009C1A65"/>
  </w:style>
  <w:style w:type="numbering" w:customStyle="1" w:styleId="1111116">
    <w:name w:val="1 / 1.1 / 1.1.16"/>
    <w:basedOn w:val="ad"/>
    <w:next w:val="111111"/>
    <w:rsid w:val="009C1A65"/>
  </w:style>
  <w:style w:type="table" w:customStyle="1" w:styleId="2221">
    <w:name w:val="Сетка таблицы222"/>
    <w:basedOn w:val="ac"/>
    <w:uiPriority w:val="59"/>
    <w:rsid w:val="009C1A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c"/>
    <w:uiPriority w:val="59"/>
    <w:rsid w:val="009C1A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0">
    <w:name w:val="Нет списка65"/>
    <w:next w:val="ad"/>
    <w:uiPriority w:val="99"/>
    <w:semiHidden/>
    <w:unhideWhenUsed/>
    <w:rsid w:val="009C1A65"/>
  </w:style>
  <w:style w:type="numbering" w:customStyle="1" w:styleId="1231">
    <w:name w:val="Нет списка123"/>
    <w:next w:val="ad"/>
    <w:uiPriority w:val="99"/>
    <w:semiHidden/>
    <w:unhideWhenUsed/>
    <w:rsid w:val="009C1A65"/>
  </w:style>
  <w:style w:type="numbering" w:customStyle="1" w:styleId="111140">
    <w:name w:val="Нет списка11114"/>
    <w:next w:val="ad"/>
    <w:uiPriority w:val="99"/>
    <w:semiHidden/>
    <w:unhideWhenUsed/>
    <w:rsid w:val="009C1A65"/>
  </w:style>
  <w:style w:type="numbering" w:customStyle="1" w:styleId="111112">
    <w:name w:val="Нет списка111112"/>
    <w:next w:val="ad"/>
    <w:uiPriority w:val="99"/>
    <w:semiHidden/>
    <w:unhideWhenUsed/>
    <w:rsid w:val="009C1A65"/>
  </w:style>
  <w:style w:type="numbering" w:customStyle="1" w:styleId="137">
    <w:name w:val="НЦРТ Положение13"/>
    <w:uiPriority w:val="99"/>
    <w:rsid w:val="009C1A65"/>
  </w:style>
  <w:style w:type="numbering" w:customStyle="1" w:styleId="StyleBulleted13">
    <w:name w:val="StyleBulleted13"/>
    <w:rsid w:val="009C1A65"/>
  </w:style>
  <w:style w:type="numbering" w:customStyle="1" w:styleId="2130">
    <w:name w:val="Нет списка213"/>
    <w:next w:val="ad"/>
    <w:semiHidden/>
    <w:rsid w:val="009C1A65"/>
  </w:style>
  <w:style w:type="numbering" w:customStyle="1" w:styleId="3130">
    <w:name w:val="Нет списка313"/>
    <w:next w:val="ad"/>
    <w:uiPriority w:val="99"/>
    <w:semiHidden/>
    <w:unhideWhenUsed/>
    <w:rsid w:val="009C1A65"/>
  </w:style>
  <w:style w:type="numbering" w:customStyle="1" w:styleId="4130">
    <w:name w:val="Нет списка413"/>
    <w:next w:val="ad"/>
    <w:uiPriority w:val="99"/>
    <w:semiHidden/>
    <w:unhideWhenUsed/>
    <w:rsid w:val="009C1A65"/>
  </w:style>
  <w:style w:type="numbering" w:customStyle="1" w:styleId="5130">
    <w:name w:val="Нет списка513"/>
    <w:next w:val="ad"/>
    <w:uiPriority w:val="99"/>
    <w:semiHidden/>
    <w:unhideWhenUsed/>
    <w:rsid w:val="009C1A65"/>
  </w:style>
  <w:style w:type="numbering" w:customStyle="1" w:styleId="6130">
    <w:name w:val="Нет списка613"/>
    <w:next w:val="ad"/>
    <w:uiPriority w:val="99"/>
    <w:semiHidden/>
    <w:unhideWhenUsed/>
    <w:rsid w:val="009C1A65"/>
  </w:style>
  <w:style w:type="table" w:customStyle="1" w:styleId="4fb">
    <w:name w:val="_Таб_стиль4"/>
    <w:basedOn w:val="ac"/>
    <w:rsid w:val="009C1A6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Arial Narrow" w:hAnsi="Arial Narrow"/>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6">
    <w:name w:val="Стиль Спис1 + многоуровневый Слева:  125 см Выступ:  036 см6"/>
    <w:basedOn w:val="ad"/>
    <w:rsid w:val="009C1A65"/>
  </w:style>
  <w:style w:type="numbering" w:customStyle="1" w:styleId="1152">
    <w:name w:val="_Список115"/>
    <w:basedOn w:val="1125036"/>
    <w:uiPriority w:val="99"/>
    <w:rsid w:val="009C1A65"/>
  </w:style>
  <w:style w:type="numbering" w:customStyle="1" w:styleId="11111115">
    <w:name w:val="1 / 1.1 / 1.1.115"/>
    <w:basedOn w:val="ad"/>
    <w:next w:val="111111"/>
    <w:rsid w:val="009C1A65"/>
  </w:style>
  <w:style w:type="numbering" w:customStyle="1" w:styleId="6e">
    <w:name w:val="_Нум заголовки6"/>
    <w:basedOn w:val="ad"/>
    <w:uiPriority w:val="99"/>
    <w:rsid w:val="009C1A65"/>
  </w:style>
  <w:style w:type="table" w:customStyle="1" w:styleId="-13">
    <w:name w:val="Веб-таблица 13"/>
    <w:basedOn w:val="ac"/>
    <w:next w:val="-1"/>
    <w:rsid w:val="009C1A65"/>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0">
    <w:name w:val="Веб-таблица 23"/>
    <w:basedOn w:val="ac"/>
    <w:next w:val="-24"/>
    <w:rsid w:val="009C1A65"/>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c"/>
    <w:next w:val="-32"/>
    <w:rsid w:val="009C1A65"/>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
    <w:name w:val="Изысканная таблица3"/>
    <w:basedOn w:val="ac"/>
    <w:next w:val="afffffffff1"/>
    <w:rsid w:val="009C1A65"/>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36">
    <w:name w:val="Классическая таблица 23"/>
    <w:basedOn w:val="ac"/>
    <w:next w:val="2ff5"/>
    <w:rsid w:val="009C1A65"/>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32">
    <w:name w:val="Классическая таблица 43"/>
    <w:basedOn w:val="ac"/>
    <w:next w:val="4f6"/>
    <w:rsid w:val="009C1A65"/>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352">
    <w:name w:val="Сетка таблицы35"/>
    <w:basedOn w:val="ac"/>
    <w:next w:val="af"/>
    <w:uiPriority w:val="59"/>
    <w:rsid w:val="009C1A6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f">
    <w:name w:val="_Нум_спис6"/>
    <w:basedOn w:val="ad"/>
    <w:uiPriority w:val="99"/>
    <w:rsid w:val="009C1A65"/>
  </w:style>
  <w:style w:type="numbering" w:customStyle="1" w:styleId="9a">
    <w:name w:val="_Нумтекст9"/>
    <w:basedOn w:val="ad"/>
    <w:uiPriority w:val="99"/>
    <w:rsid w:val="009C1A65"/>
  </w:style>
  <w:style w:type="numbering" w:customStyle="1" w:styleId="740">
    <w:name w:val="Нет списка74"/>
    <w:next w:val="ad"/>
    <w:uiPriority w:val="99"/>
    <w:semiHidden/>
    <w:unhideWhenUsed/>
    <w:rsid w:val="009C1A65"/>
  </w:style>
  <w:style w:type="table" w:customStyle="1" w:styleId="12a">
    <w:name w:val="_Таб_стиль12"/>
    <w:basedOn w:val="ac"/>
    <w:rsid w:val="009C1A6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Arial Narrow" w:hAnsi="Arial Narrow"/>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4">
    <w:name w:val="Стиль Спис1 + многоуровневый Слева:  125 см Выступ:  036 см14"/>
    <w:basedOn w:val="ad"/>
    <w:rsid w:val="009C1A65"/>
  </w:style>
  <w:style w:type="numbering" w:customStyle="1" w:styleId="11132">
    <w:name w:val="_Список1113"/>
    <w:basedOn w:val="1125036"/>
    <w:uiPriority w:val="99"/>
    <w:rsid w:val="009C1A65"/>
  </w:style>
  <w:style w:type="numbering" w:customStyle="1" w:styleId="111111113">
    <w:name w:val="1 / 1.1 / 1.1.1113"/>
    <w:basedOn w:val="ad"/>
    <w:next w:val="111111"/>
    <w:rsid w:val="009C1A65"/>
  </w:style>
  <w:style w:type="numbering" w:customStyle="1" w:styleId="142">
    <w:name w:val="_Нум заголовки14"/>
    <w:basedOn w:val="ad"/>
    <w:uiPriority w:val="99"/>
    <w:rsid w:val="009C1A65"/>
  </w:style>
  <w:style w:type="table" w:customStyle="1" w:styleId="423">
    <w:name w:val="Сетка таблицы42"/>
    <w:basedOn w:val="ac"/>
    <w:next w:val="af"/>
    <w:uiPriority w:val="59"/>
    <w:rsid w:val="009C1A6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_Нум_спис14"/>
    <w:basedOn w:val="ad"/>
    <w:uiPriority w:val="99"/>
    <w:rsid w:val="009C1A65"/>
  </w:style>
  <w:style w:type="numbering" w:customStyle="1" w:styleId="144">
    <w:name w:val="_Нумтекст14"/>
    <w:basedOn w:val="ad"/>
    <w:uiPriority w:val="99"/>
    <w:rsid w:val="009C1A65"/>
  </w:style>
  <w:style w:type="numbering" w:customStyle="1" w:styleId="840">
    <w:name w:val="Нет списка84"/>
    <w:next w:val="ad"/>
    <w:uiPriority w:val="99"/>
    <w:semiHidden/>
    <w:unhideWhenUsed/>
    <w:rsid w:val="009C1A65"/>
  </w:style>
  <w:style w:type="table" w:customStyle="1" w:styleId="237">
    <w:name w:val="_Таб_стиль23"/>
    <w:basedOn w:val="ac"/>
    <w:rsid w:val="009C1A6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4">
    <w:name w:val="Стиль Спис1 + многоуровневый Слева:  125 см Выступ:  036 см24"/>
    <w:basedOn w:val="ad"/>
    <w:rsid w:val="009C1A65"/>
  </w:style>
  <w:style w:type="numbering" w:customStyle="1" w:styleId="1240">
    <w:name w:val="_Список124"/>
    <w:basedOn w:val="1125036"/>
    <w:uiPriority w:val="99"/>
    <w:rsid w:val="009C1A65"/>
  </w:style>
  <w:style w:type="numbering" w:customStyle="1" w:styleId="11111124">
    <w:name w:val="1 / 1.1 / 1.1.124"/>
    <w:basedOn w:val="ad"/>
    <w:next w:val="111111"/>
    <w:rsid w:val="009C1A65"/>
  </w:style>
  <w:style w:type="numbering" w:customStyle="1" w:styleId="242">
    <w:name w:val="_Нум заголовки24"/>
    <w:basedOn w:val="ad"/>
    <w:uiPriority w:val="99"/>
    <w:rsid w:val="009C1A65"/>
  </w:style>
  <w:style w:type="table" w:customStyle="1" w:styleId="-112">
    <w:name w:val="Веб-таблица 112"/>
    <w:basedOn w:val="ac"/>
    <w:next w:val="-1"/>
    <w:rsid w:val="009C1A65"/>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c"/>
    <w:next w:val="-24"/>
    <w:rsid w:val="009C1A65"/>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c"/>
    <w:next w:val="-32"/>
    <w:rsid w:val="009C1A65"/>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Изысканная таблица12"/>
    <w:basedOn w:val="ac"/>
    <w:next w:val="afffffffff1"/>
    <w:rsid w:val="009C1A65"/>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25">
    <w:name w:val="Классическая таблица 212"/>
    <w:basedOn w:val="ac"/>
    <w:next w:val="2ff5"/>
    <w:rsid w:val="009C1A65"/>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20">
    <w:name w:val="Классическая таблица 412"/>
    <w:basedOn w:val="ac"/>
    <w:next w:val="4f6"/>
    <w:rsid w:val="009C1A65"/>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20">
    <w:name w:val="Сетка таблицы512"/>
    <w:basedOn w:val="ac"/>
    <w:next w:val="af"/>
    <w:uiPriority w:val="59"/>
    <w:rsid w:val="009C1A6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
    <w:name w:val="_Нум_спис24"/>
    <w:basedOn w:val="ad"/>
    <w:uiPriority w:val="99"/>
    <w:rsid w:val="009C1A65"/>
  </w:style>
  <w:style w:type="numbering" w:customStyle="1" w:styleId="244">
    <w:name w:val="_Нумтекст24"/>
    <w:basedOn w:val="ad"/>
    <w:uiPriority w:val="99"/>
    <w:rsid w:val="009C1A65"/>
  </w:style>
  <w:style w:type="numbering" w:customStyle="1" w:styleId="930">
    <w:name w:val="Нет списка93"/>
    <w:next w:val="ad"/>
    <w:uiPriority w:val="99"/>
    <w:semiHidden/>
    <w:unhideWhenUsed/>
    <w:rsid w:val="009C1A65"/>
  </w:style>
  <w:style w:type="numbering" w:customStyle="1" w:styleId="1330">
    <w:name w:val="Нет списка133"/>
    <w:next w:val="ad"/>
    <w:uiPriority w:val="99"/>
    <w:semiHidden/>
    <w:unhideWhenUsed/>
    <w:rsid w:val="009C1A65"/>
  </w:style>
  <w:style w:type="numbering" w:customStyle="1" w:styleId="11230">
    <w:name w:val="Нет списка1123"/>
    <w:next w:val="ad"/>
    <w:uiPriority w:val="99"/>
    <w:semiHidden/>
    <w:unhideWhenUsed/>
    <w:rsid w:val="009C1A65"/>
  </w:style>
  <w:style w:type="numbering" w:customStyle="1" w:styleId="111230">
    <w:name w:val="Нет списка11123"/>
    <w:next w:val="ad"/>
    <w:uiPriority w:val="99"/>
    <w:semiHidden/>
    <w:unhideWhenUsed/>
    <w:rsid w:val="009C1A65"/>
  </w:style>
  <w:style w:type="numbering" w:customStyle="1" w:styleId="245">
    <w:name w:val="НЦРТ Положение24"/>
    <w:uiPriority w:val="99"/>
    <w:rsid w:val="009C1A65"/>
  </w:style>
  <w:style w:type="numbering" w:customStyle="1" w:styleId="StyleBulleted23">
    <w:name w:val="StyleBulleted23"/>
    <w:rsid w:val="009C1A65"/>
  </w:style>
  <w:style w:type="numbering" w:customStyle="1" w:styleId="2230">
    <w:name w:val="Нет списка223"/>
    <w:next w:val="ad"/>
    <w:semiHidden/>
    <w:rsid w:val="009C1A65"/>
  </w:style>
  <w:style w:type="numbering" w:customStyle="1" w:styleId="3230">
    <w:name w:val="Нет списка323"/>
    <w:next w:val="ad"/>
    <w:uiPriority w:val="99"/>
    <w:semiHidden/>
    <w:unhideWhenUsed/>
    <w:rsid w:val="009C1A65"/>
  </w:style>
  <w:style w:type="numbering" w:customStyle="1" w:styleId="4230">
    <w:name w:val="Нет списка423"/>
    <w:next w:val="ad"/>
    <w:uiPriority w:val="99"/>
    <w:semiHidden/>
    <w:unhideWhenUsed/>
    <w:rsid w:val="009C1A65"/>
  </w:style>
  <w:style w:type="numbering" w:customStyle="1" w:styleId="523">
    <w:name w:val="Нет списка523"/>
    <w:next w:val="ad"/>
    <w:uiPriority w:val="99"/>
    <w:semiHidden/>
    <w:unhideWhenUsed/>
    <w:rsid w:val="009C1A65"/>
  </w:style>
  <w:style w:type="numbering" w:customStyle="1" w:styleId="623">
    <w:name w:val="Нет списка623"/>
    <w:next w:val="ad"/>
    <w:uiPriority w:val="99"/>
    <w:semiHidden/>
    <w:unhideWhenUsed/>
    <w:rsid w:val="009C1A65"/>
  </w:style>
  <w:style w:type="numbering" w:customStyle="1" w:styleId="112503633">
    <w:name w:val="Стиль Спис1 + многоуровневый Слева:  125 см Выступ:  036 см33"/>
    <w:basedOn w:val="ad"/>
    <w:rsid w:val="009C1A65"/>
  </w:style>
  <w:style w:type="numbering" w:customStyle="1" w:styleId="1331">
    <w:name w:val="_Список133"/>
    <w:basedOn w:val="1125036"/>
    <w:uiPriority w:val="99"/>
    <w:rsid w:val="009C1A65"/>
  </w:style>
  <w:style w:type="numbering" w:customStyle="1" w:styleId="11111133">
    <w:name w:val="1 / 1.1 / 1.1.133"/>
    <w:basedOn w:val="ad"/>
    <w:next w:val="111111"/>
    <w:rsid w:val="009C1A65"/>
  </w:style>
  <w:style w:type="numbering" w:customStyle="1" w:styleId="332">
    <w:name w:val="_Нум заголовки33"/>
    <w:basedOn w:val="ad"/>
    <w:uiPriority w:val="99"/>
    <w:rsid w:val="009C1A65"/>
  </w:style>
  <w:style w:type="numbering" w:customStyle="1" w:styleId="333">
    <w:name w:val="_Нум_спис33"/>
    <w:basedOn w:val="ad"/>
    <w:uiPriority w:val="99"/>
    <w:rsid w:val="009C1A65"/>
  </w:style>
  <w:style w:type="numbering" w:customStyle="1" w:styleId="334">
    <w:name w:val="_Нумтекст33"/>
    <w:basedOn w:val="ad"/>
    <w:uiPriority w:val="99"/>
    <w:rsid w:val="009C1A65"/>
  </w:style>
  <w:style w:type="numbering" w:customStyle="1" w:styleId="7130">
    <w:name w:val="Нет списка713"/>
    <w:next w:val="ad"/>
    <w:uiPriority w:val="99"/>
    <w:semiHidden/>
    <w:unhideWhenUsed/>
    <w:rsid w:val="009C1A65"/>
  </w:style>
  <w:style w:type="numbering" w:customStyle="1" w:styleId="1125036113">
    <w:name w:val="Стиль Спис1 + многоуровневый Слева:  125 см Выступ:  036 см113"/>
    <w:basedOn w:val="ad"/>
    <w:rsid w:val="009C1A65"/>
  </w:style>
  <w:style w:type="numbering" w:customStyle="1" w:styleId="11231">
    <w:name w:val="_Список1123"/>
    <w:basedOn w:val="1125036"/>
    <w:uiPriority w:val="99"/>
    <w:rsid w:val="009C1A65"/>
  </w:style>
  <w:style w:type="numbering" w:customStyle="1" w:styleId="111111123">
    <w:name w:val="1 / 1.1 / 1.1.1123"/>
    <w:basedOn w:val="ad"/>
    <w:next w:val="111111"/>
    <w:rsid w:val="009C1A65"/>
  </w:style>
  <w:style w:type="numbering" w:customStyle="1" w:styleId="1133">
    <w:name w:val="_Нум заголовки113"/>
    <w:basedOn w:val="ad"/>
    <w:uiPriority w:val="99"/>
    <w:rsid w:val="009C1A65"/>
  </w:style>
  <w:style w:type="numbering" w:customStyle="1" w:styleId="1134">
    <w:name w:val="_Нум_спис113"/>
    <w:basedOn w:val="ad"/>
    <w:uiPriority w:val="99"/>
    <w:rsid w:val="009C1A65"/>
  </w:style>
  <w:style w:type="numbering" w:customStyle="1" w:styleId="1135">
    <w:name w:val="_Нумтекст113"/>
    <w:basedOn w:val="ad"/>
    <w:uiPriority w:val="99"/>
    <w:rsid w:val="009C1A65"/>
  </w:style>
  <w:style w:type="numbering" w:customStyle="1" w:styleId="8130">
    <w:name w:val="Нет списка813"/>
    <w:next w:val="ad"/>
    <w:uiPriority w:val="99"/>
    <w:semiHidden/>
    <w:unhideWhenUsed/>
    <w:rsid w:val="009C1A65"/>
  </w:style>
  <w:style w:type="table" w:customStyle="1" w:styleId="2126">
    <w:name w:val="_Таб_стиль212"/>
    <w:basedOn w:val="ac"/>
    <w:rsid w:val="009C1A6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3">
    <w:name w:val="Стиль Спис1 + многоуровневый Слева:  125 см Выступ:  036 см213"/>
    <w:basedOn w:val="ad"/>
    <w:rsid w:val="009C1A65"/>
  </w:style>
  <w:style w:type="numbering" w:customStyle="1" w:styleId="12130">
    <w:name w:val="_Список1213"/>
    <w:basedOn w:val="1125036"/>
    <w:uiPriority w:val="99"/>
    <w:rsid w:val="009C1A65"/>
  </w:style>
  <w:style w:type="numbering" w:customStyle="1" w:styleId="111111213">
    <w:name w:val="1 / 1.1 / 1.1.1213"/>
    <w:basedOn w:val="ad"/>
    <w:next w:val="111111"/>
    <w:rsid w:val="009C1A65"/>
  </w:style>
  <w:style w:type="numbering" w:customStyle="1" w:styleId="2131">
    <w:name w:val="_Нум заголовки213"/>
    <w:basedOn w:val="ad"/>
    <w:uiPriority w:val="99"/>
    <w:rsid w:val="009C1A65"/>
  </w:style>
  <w:style w:type="table" w:customStyle="1" w:styleId="5220">
    <w:name w:val="Сетка таблицы522"/>
    <w:basedOn w:val="ac"/>
    <w:next w:val="af"/>
    <w:uiPriority w:val="59"/>
    <w:rsid w:val="009C1A6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_Нум_спис213"/>
    <w:basedOn w:val="ad"/>
    <w:uiPriority w:val="99"/>
    <w:rsid w:val="009C1A65"/>
  </w:style>
  <w:style w:type="numbering" w:customStyle="1" w:styleId="2133">
    <w:name w:val="_Нумтекст213"/>
    <w:basedOn w:val="ad"/>
    <w:uiPriority w:val="99"/>
    <w:rsid w:val="009C1A65"/>
  </w:style>
  <w:style w:type="numbering" w:customStyle="1" w:styleId="102">
    <w:name w:val="Нет списка102"/>
    <w:next w:val="ad"/>
    <w:uiPriority w:val="99"/>
    <w:semiHidden/>
    <w:unhideWhenUsed/>
    <w:rsid w:val="009C1A65"/>
  </w:style>
  <w:style w:type="table" w:customStyle="1" w:styleId="624">
    <w:name w:val="Сетка таблицы62"/>
    <w:basedOn w:val="ac"/>
    <w:next w:val="af"/>
    <w:rsid w:val="009C1A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
    <w:basedOn w:val="ac"/>
    <w:next w:val="af"/>
    <w:uiPriority w:val="59"/>
    <w:rsid w:val="009C1A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0">
    <w:name w:val="Нет списка142"/>
    <w:next w:val="ad"/>
    <w:uiPriority w:val="99"/>
    <w:semiHidden/>
    <w:unhideWhenUsed/>
    <w:rsid w:val="009C1A65"/>
  </w:style>
  <w:style w:type="numbering" w:customStyle="1" w:styleId="11320">
    <w:name w:val="Нет списка1132"/>
    <w:next w:val="ad"/>
    <w:uiPriority w:val="99"/>
    <w:semiHidden/>
    <w:unhideWhenUsed/>
    <w:rsid w:val="009C1A65"/>
  </w:style>
  <w:style w:type="numbering" w:customStyle="1" w:styleId="326">
    <w:name w:val="НЦРТ Положение32"/>
    <w:uiPriority w:val="99"/>
    <w:rsid w:val="009C1A65"/>
  </w:style>
  <w:style w:type="numbering" w:customStyle="1" w:styleId="StyleBulleted32">
    <w:name w:val="StyleBulleted32"/>
    <w:rsid w:val="009C1A65"/>
  </w:style>
  <w:style w:type="numbering" w:customStyle="1" w:styleId="2320">
    <w:name w:val="Нет списка232"/>
    <w:next w:val="ad"/>
    <w:semiHidden/>
    <w:rsid w:val="009C1A65"/>
  </w:style>
  <w:style w:type="numbering" w:customStyle="1" w:styleId="3320">
    <w:name w:val="Нет списка332"/>
    <w:next w:val="ad"/>
    <w:uiPriority w:val="99"/>
    <w:semiHidden/>
    <w:unhideWhenUsed/>
    <w:rsid w:val="009C1A65"/>
  </w:style>
  <w:style w:type="numbering" w:customStyle="1" w:styleId="4320">
    <w:name w:val="Нет списка432"/>
    <w:next w:val="ad"/>
    <w:uiPriority w:val="99"/>
    <w:semiHidden/>
    <w:unhideWhenUsed/>
    <w:rsid w:val="009C1A65"/>
  </w:style>
  <w:style w:type="table" w:customStyle="1" w:styleId="11222">
    <w:name w:val="Сетка таблицы1122"/>
    <w:basedOn w:val="ac"/>
    <w:next w:val="af"/>
    <w:uiPriority w:val="59"/>
    <w:rsid w:val="009C1A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2">
    <w:name w:val="Нет списка532"/>
    <w:next w:val="ad"/>
    <w:uiPriority w:val="99"/>
    <w:semiHidden/>
    <w:unhideWhenUsed/>
    <w:rsid w:val="009C1A65"/>
  </w:style>
  <w:style w:type="numbering" w:customStyle="1" w:styleId="1421">
    <w:name w:val="_Список142"/>
    <w:basedOn w:val="ad"/>
    <w:uiPriority w:val="99"/>
    <w:rsid w:val="009C1A65"/>
  </w:style>
  <w:style w:type="numbering" w:customStyle="1" w:styleId="11111142">
    <w:name w:val="1 / 1.1 / 1.1.142"/>
    <w:basedOn w:val="ad"/>
    <w:next w:val="111111"/>
    <w:rsid w:val="009C1A65"/>
  </w:style>
  <w:style w:type="numbering" w:customStyle="1" w:styleId="632">
    <w:name w:val="Нет списка632"/>
    <w:next w:val="ad"/>
    <w:uiPriority w:val="99"/>
    <w:semiHidden/>
    <w:unhideWhenUsed/>
    <w:rsid w:val="009C1A65"/>
  </w:style>
  <w:style w:type="numbering" w:customStyle="1" w:styleId="12120">
    <w:name w:val="Нет списка1212"/>
    <w:next w:val="ad"/>
    <w:uiPriority w:val="99"/>
    <w:semiHidden/>
    <w:unhideWhenUsed/>
    <w:rsid w:val="009C1A65"/>
  </w:style>
  <w:style w:type="numbering" w:customStyle="1" w:styleId="111320">
    <w:name w:val="Нет списка11132"/>
    <w:next w:val="ad"/>
    <w:uiPriority w:val="99"/>
    <w:semiHidden/>
    <w:unhideWhenUsed/>
    <w:rsid w:val="009C1A65"/>
  </w:style>
  <w:style w:type="numbering" w:customStyle="1" w:styleId="111122">
    <w:name w:val="Нет списка111122"/>
    <w:next w:val="ad"/>
    <w:uiPriority w:val="99"/>
    <w:semiHidden/>
    <w:unhideWhenUsed/>
    <w:rsid w:val="009C1A65"/>
  </w:style>
  <w:style w:type="numbering" w:customStyle="1" w:styleId="1128">
    <w:name w:val="НЦРТ Положение112"/>
    <w:uiPriority w:val="99"/>
    <w:rsid w:val="009C1A65"/>
  </w:style>
  <w:style w:type="numbering" w:customStyle="1" w:styleId="StyleBulleted112">
    <w:name w:val="StyleBulleted112"/>
    <w:rsid w:val="009C1A65"/>
  </w:style>
  <w:style w:type="numbering" w:customStyle="1" w:styleId="21120">
    <w:name w:val="Нет списка2112"/>
    <w:next w:val="ad"/>
    <w:semiHidden/>
    <w:rsid w:val="009C1A65"/>
  </w:style>
  <w:style w:type="numbering" w:customStyle="1" w:styleId="31120">
    <w:name w:val="Нет списка3112"/>
    <w:next w:val="ad"/>
    <w:uiPriority w:val="99"/>
    <w:semiHidden/>
    <w:unhideWhenUsed/>
    <w:rsid w:val="009C1A65"/>
  </w:style>
  <w:style w:type="numbering" w:customStyle="1" w:styleId="4112">
    <w:name w:val="Нет списка4112"/>
    <w:next w:val="ad"/>
    <w:uiPriority w:val="99"/>
    <w:semiHidden/>
    <w:unhideWhenUsed/>
    <w:rsid w:val="009C1A65"/>
  </w:style>
  <w:style w:type="numbering" w:customStyle="1" w:styleId="5112">
    <w:name w:val="Нет списка5112"/>
    <w:next w:val="ad"/>
    <w:uiPriority w:val="99"/>
    <w:semiHidden/>
    <w:unhideWhenUsed/>
    <w:rsid w:val="009C1A65"/>
  </w:style>
  <w:style w:type="numbering" w:customStyle="1" w:styleId="6112">
    <w:name w:val="Нет списка6112"/>
    <w:next w:val="ad"/>
    <w:uiPriority w:val="99"/>
    <w:semiHidden/>
    <w:unhideWhenUsed/>
    <w:rsid w:val="009C1A65"/>
  </w:style>
  <w:style w:type="numbering" w:customStyle="1" w:styleId="112503642">
    <w:name w:val="Стиль Спис1 + многоуровневый Слева:  125 см Выступ:  036 см42"/>
    <w:basedOn w:val="ad"/>
    <w:rsid w:val="009C1A65"/>
  </w:style>
  <w:style w:type="numbering" w:customStyle="1" w:styleId="11321">
    <w:name w:val="_Список1132"/>
    <w:basedOn w:val="1125036"/>
    <w:uiPriority w:val="99"/>
    <w:rsid w:val="009C1A65"/>
  </w:style>
  <w:style w:type="numbering" w:customStyle="1" w:styleId="111111132">
    <w:name w:val="1 / 1.1 / 1.1.1132"/>
    <w:basedOn w:val="ad"/>
    <w:next w:val="111111"/>
    <w:rsid w:val="009C1A65"/>
  </w:style>
  <w:style w:type="numbering" w:customStyle="1" w:styleId="424">
    <w:name w:val="_Нум заголовки42"/>
    <w:basedOn w:val="ad"/>
    <w:uiPriority w:val="99"/>
    <w:rsid w:val="009C1A65"/>
  </w:style>
  <w:style w:type="numbering" w:customStyle="1" w:styleId="425">
    <w:name w:val="_Нум_спис42"/>
    <w:basedOn w:val="ad"/>
    <w:uiPriority w:val="99"/>
    <w:rsid w:val="009C1A65"/>
  </w:style>
  <w:style w:type="numbering" w:customStyle="1" w:styleId="426">
    <w:name w:val="_Нумтекст42"/>
    <w:basedOn w:val="ad"/>
    <w:uiPriority w:val="99"/>
    <w:rsid w:val="009C1A65"/>
  </w:style>
  <w:style w:type="numbering" w:customStyle="1" w:styleId="722">
    <w:name w:val="Нет списка722"/>
    <w:next w:val="ad"/>
    <w:uiPriority w:val="99"/>
    <w:semiHidden/>
    <w:unhideWhenUsed/>
    <w:rsid w:val="009C1A65"/>
  </w:style>
  <w:style w:type="numbering" w:customStyle="1" w:styleId="1125036122">
    <w:name w:val="Стиль Спис1 + многоуровневый Слева:  125 см Выступ:  036 см122"/>
    <w:basedOn w:val="ad"/>
    <w:rsid w:val="009C1A65"/>
  </w:style>
  <w:style w:type="numbering" w:customStyle="1" w:styleId="111120">
    <w:name w:val="_Список11112"/>
    <w:basedOn w:val="1125036"/>
    <w:uiPriority w:val="99"/>
    <w:rsid w:val="009C1A65"/>
  </w:style>
  <w:style w:type="numbering" w:customStyle="1" w:styleId="1111111112">
    <w:name w:val="1 / 1.1 / 1.1.11112"/>
    <w:basedOn w:val="ad"/>
    <w:next w:val="111111"/>
    <w:rsid w:val="009C1A65"/>
  </w:style>
  <w:style w:type="numbering" w:customStyle="1" w:styleId="1223">
    <w:name w:val="_Нум заголовки122"/>
    <w:basedOn w:val="ad"/>
    <w:uiPriority w:val="99"/>
    <w:rsid w:val="009C1A65"/>
  </w:style>
  <w:style w:type="numbering" w:customStyle="1" w:styleId="1224">
    <w:name w:val="_Нум_спис122"/>
    <w:basedOn w:val="ad"/>
    <w:uiPriority w:val="99"/>
    <w:rsid w:val="009C1A65"/>
  </w:style>
  <w:style w:type="numbering" w:customStyle="1" w:styleId="1225">
    <w:name w:val="_Нумтекст122"/>
    <w:basedOn w:val="ad"/>
    <w:uiPriority w:val="99"/>
    <w:rsid w:val="009C1A65"/>
  </w:style>
  <w:style w:type="numbering" w:customStyle="1" w:styleId="822">
    <w:name w:val="Нет списка822"/>
    <w:next w:val="ad"/>
    <w:uiPriority w:val="99"/>
    <w:semiHidden/>
    <w:unhideWhenUsed/>
    <w:rsid w:val="009C1A65"/>
  </w:style>
  <w:style w:type="numbering" w:customStyle="1" w:styleId="1125036222">
    <w:name w:val="Стиль Спис1 + многоуровневый Слева:  125 см Выступ:  036 см222"/>
    <w:basedOn w:val="ad"/>
    <w:rsid w:val="009C1A65"/>
  </w:style>
  <w:style w:type="numbering" w:customStyle="1" w:styleId="12220">
    <w:name w:val="_Список1222"/>
    <w:basedOn w:val="1125036"/>
    <w:uiPriority w:val="99"/>
    <w:rsid w:val="009C1A65"/>
  </w:style>
  <w:style w:type="numbering" w:customStyle="1" w:styleId="111111222">
    <w:name w:val="1 / 1.1 / 1.1.1222"/>
    <w:basedOn w:val="ad"/>
    <w:next w:val="111111"/>
    <w:rsid w:val="009C1A65"/>
  </w:style>
  <w:style w:type="numbering" w:customStyle="1" w:styleId="2222">
    <w:name w:val="_Нум заголовки222"/>
    <w:basedOn w:val="ad"/>
    <w:uiPriority w:val="99"/>
    <w:rsid w:val="009C1A65"/>
  </w:style>
  <w:style w:type="numbering" w:customStyle="1" w:styleId="2223">
    <w:name w:val="_Нум_спис222"/>
    <w:basedOn w:val="ad"/>
    <w:uiPriority w:val="99"/>
    <w:rsid w:val="009C1A65"/>
  </w:style>
  <w:style w:type="numbering" w:customStyle="1" w:styleId="2224">
    <w:name w:val="_Нумтекст222"/>
    <w:basedOn w:val="ad"/>
    <w:uiPriority w:val="99"/>
    <w:rsid w:val="009C1A65"/>
  </w:style>
  <w:style w:type="numbering" w:customStyle="1" w:styleId="9120">
    <w:name w:val="Нет списка912"/>
    <w:next w:val="ad"/>
    <w:uiPriority w:val="99"/>
    <w:semiHidden/>
    <w:unhideWhenUsed/>
    <w:rsid w:val="009C1A65"/>
  </w:style>
  <w:style w:type="numbering" w:customStyle="1" w:styleId="13120">
    <w:name w:val="Нет списка1312"/>
    <w:next w:val="ad"/>
    <w:uiPriority w:val="99"/>
    <w:semiHidden/>
    <w:unhideWhenUsed/>
    <w:rsid w:val="009C1A65"/>
  </w:style>
  <w:style w:type="numbering" w:customStyle="1" w:styleId="11212">
    <w:name w:val="Нет списка11212"/>
    <w:next w:val="ad"/>
    <w:uiPriority w:val="99"/>
    <w:semiHidden/>
    <w:unhideWhenUsed/>
    <w:rsid w:val="009C1A65"/>
  </w:style>
  <w:style w:type="numbering" w:customStyle="1" w:styleId="111212">
    <w:name w:val="Нет списка111212"/>
    <w:next w:val="ad"/>
    <w:uiPriority w:val="99"/>
    <w:semiHidden/>
    <w:unhideWhenUsed/>
    <w:rsid w:val="009C1A65"/>
  </w:style>
  <w:style w:type="numbering" w:customStyle="1" w:styleId="2127">
    <w:name w:val="НЦРТ Положение212"/>
    <w:uiPriority w:val="99"/>
    <w:rsid w:val="009C1A65"/>
  </w:style>
  <w:style w:type="numbering" w:customStyle="1" w:styleId="StyleBulleted212">
    <w:name w:val="StyleBulleted212"/>
    <w:rsid w:val="009C1A65"/>
  </w:style>
  <w:style w:type="numbering" w:customStyle="1" w:styleId="22120">
    <w:name w:val="Нет списка2212"/>
    <w:next w:val="ad"/>
    <w:semiHidden/>
    <w:rsid w:val="009C1A65"/>
  </w:style>
  <w:style w:type="numbering" w:customStyle="1" w:styleId="3212">
    <w:name w:val="Нет списка3212"/>
    <w:next w:val="ad"/>
    <w:uiPriority w:val="99"/>
    <w:semiHidden/>
    <w:unhideWhenUsed/>
    <w:rsid w:val="009C1A65"/>
  </w:style>
  <w:style w:type="numbering" w:customStyle="1" w:styleId="4212">
    <w:name w:val="Нет списка4212"/>
    <w:next w:val="ad"/>
    <w:uiPriority w:val="99"/>
    <w:semiHidden/>
    <w:unhideWhenUsed/>
    <w:rsid w:val="009C1A65"/>
  </w:style>
  <w:style w:type="numbering" w:customStyle="1" w:styleId="5212">
    <w:name w:val="Нет списка5212"/>
    <w:next w:val="ad"/>
    <w:uiPriority w:val="99"/>
    <w:semiHidden/>
    <w:unhideWhenUsed/>
    <w:rsid w:val="009C1A65"/>
  </w:style>
  <w:style w:type="numbering" w:customStyle="1" w:styleId="6212">
    <w:name w:val="Нет списка6212"/>
    <w:next w:val="ad"/>
    <w:uiPriority w:val="99"/>
    <w:semiHidden/>
    <w:unhideWhenUsed/>
    <w:rsid w:val="009C1A65"/>
  </w:style>
  <w:style w:type="numbering" w:customStyle="1" w:styleId="1125036312">
    <w:name w:val="Стиль Спис1 + многоуровневый Слева:  125 см Выступ:  036 см312"/>
    <w:basedOn w:val="ad"/>
    <w:rsid w:val="009C1A65"/>
  </w:style>
  <w:style w:type="numbering" w:customStyle="1" w:styleId="13121">
    <w:name w:val="_Список1312"/>
    <w:basedOn w:val="1125036"/>
    <w:uiPriority w:val="99"/>
    <w:rsid w:val="009C1A65"/>
  </w:style>
  <w:style w:type="numbering" w:customStyle="1" w:styleId="111111312">
    <w:name w:val="1 / 1.1 / 1.1.1312"/>
    <w:basedOn w:val="ad"/>
    <w:next w:val="111111"/>
    <w:rsid w:val="009C1A65"/>
  </w:style>
  <w:style w:type="numbering" w:customStyle="1" w:styleId="3121">
    <w:name w:val="_Нум заголовки312"/>
    <w:basedOn w:val="ad"/>
    <w:uiPriority w:val="99"/>
    <w:rsid w:val="009C1A65"/>
  </w:style>
  <w:style w:type="numbering" w:customStyle="1" w:styleId="3122">
    <w:name w:val="_Нум_спис312"/>
    <w:basedOn w:val="ad"/>
    <w:uiPriority w:val="99"/>
    <w:rsid w:val="009C1A65"/>
  </w:style>
  <w:style w:type="numbering" w:customStyle="1" w:styleId="3123">
    <w:name w:val="_Нумтекст312"/>
    <w:basedOn w:val="ad"/>
    <w:uiPriority w:val="99"/>
    <w:rsid w:val="009C1A65"/>
  </w:style>
  <w:style w:type="numbering" w:customStyle="1" w:styleId="7112">
    <w:name w:val="Нет списка7112"/>
    <w:next w:val="ad"/>
    <w:uiPriority w:val="99"/>
    <w:semiHidden/>
    <w:unhideWhenUsed/>
    <w:rsid w:val="009C1A65"/>
  </w:style>
  <w:style w:type="numbering" w:customStyle="1" w:styleId="11250361112">
    <w:name w:val="Стиль Спис1 + многоуровневый Слева:  125 см Выступ:  036 см1112"/>
    <w:basedOn w:val="ad"/>
    <w:rsid w:val="009C1A65"/>
  </w:style>
  <w:style w:type="numbering" w:customStyle="1" w:styleId="112120">
    <w:name w:val="_Список11212"/>
    <w:basedOn w:val="1125036"/>
    <w:uiPriority w:val="99"/>
    <w:rsid w:val="009C1A65"/>
  </w:style>
  <w:style w:type="numbering" w:customStyle="1" w:styleId="1111111212">
    <w:name w:val="1 / 1.1 / 1.1.11212"/>
    <w:basedOn w:val="ad"/>
    <w:next w:val="111111"/>
    <w:rsid w:val="009C1A65"/>
  </w:style>
  <w:style w:type="numbering" w:customStyle="1" w:styleId="11124">
    <w:name w:val="_Нум заголовки1112"/>
    <w:basedOn w:val="ad"/>
    <w:uiPriority w:val="99"/>
    <w:rsid w:val="009C1A65"/>
  </w:style>
  <w:style w:type="numbering" w:customStyle="1" w:styleId="11125">
    <w:name w:val="_Нум_спис1112"/>
    <w:basedOn w:val="ad"/>
    <w:uiPriority w:val="99"/>
    <w:rsid w:val="009C1A65"/>
  </w:style>
  <w:style w:type="numbering" w:customStyle="1" w:styleId="11126">
    <w:name w:val="_Нумтекст1112"/>
    <w:basedOn w:val="ad"/>
    <w:uiPriority w:val="99"/>
    <w:rsid w:val="009C1A65"/>
  </w:style>
  <w:style w:type="numbering" w:customStyle="1" w:styleId="8112">
    <w:name w:val="Нет списка8112"/>
    <w:next w:val="ad"/>
    <w:uiPriority w:val="99"/>
    <w:semiHidden/>
    <w:unhideWhenUsed/>
    <w:rsid w:val="009C1A65"/>
  </w:style>
  <w:style w:type="numbering" w:customStyle="1" w:styleId="11250362112">
    <w:name w:val="Стиль Спис1 + многоуровневый Слева:  125 см Выступ:  036 см2112"/>
    <w:basedOn w:val="ad"/>
    <w:rsid w:val="009C1A65"/>
  </w:style>
  <w:style w:type="numbering" w:customStyle="1" w:styleId="12112">
    <w:name w:val="_Список12112"/>
    <w:basedOn w:val="1125036"/>
    <w:uiPriority w:val="99"/>
    <w:rsid w:val="009C1A65"/>
  </w:style>
  <w:style w:type="numbering" w:customStyle="1" w:styleId="1111112112">
    <w:name w:val="1 / 1.1 / 1.1.12112"/>
    <w:basedOn w:val="ad"/>
    <w:next w:val="111111"/>
    <w:rsid w:val="009C1A65"/>
  </w:style>
  <w:style w:type="numbering" w:customStyle="1" w:styleId="21121">
    <w:name w:val="_Нум заголовки2112"/>
    <w:basedOn w:val="ad"/>
    <w:uiPriority w:val="99"/>
    <w:rsid w:val="009C1A65"/>
  </w:style>
  <w:style w:type="numbering" w:customStyle="1" w:styleId="21122">
    <w:name w:val="_Нум_спис2112"/>
    <w:basedOn w:val="ad"/>
    <w:uiPriority w:val="99"/>
    <w:rsid w:val="009C1A65"/>
  </w:style>
  <w:style w:type="numbering" w:customStyle="1" w:styleId="21123">
    <w:name w:val="_Нумтекст2112"/>
    <w:basedOn w:val="ad"/>
    <w:uiPriority w:val="99"/>
    <w:rsid w:val="009C1A65"/>
  </w:style>
  <w:style w:type="numbering" w:customStyle="1" w:styleId="2225">
    <w:name w:val="НЦРТ Положение222"/>
    <w:uiPriority w:val="99"/>
    <w:rsid w:val="009C1A65"/>
  </w:style>
  <w:style w:type="numbering" w:customStyle="1" w:styleId="1520">
    <w:name w:val="Нет списка152"/>
    <w:next w:val="ad"/>
    <w:uiPriority w:val="99"/>
    <w:semiHidden/>
    <w:unhideWhenUsed/>
    <w:rsid w:val="009C1A65"/>
  </w:style>
  <w:style w:type="table" w:customStyle="1" w:styleId="723">
    <w:name w:val="Сетка таблицы72"/>
    <w:basedOn w:val="ac"/>
    <w:next w:val="af"/>
    <w:uiPriority w:val="39"/>
    <w:rsid w:val="009C1A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
    <w:basedOn w:val="ac"/>
    <w:next w:val="af"/>
    <w:uiPriority w:val="59"/>
    <w:rsid w:val="009C1A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0">
    <w:name w:val="Нет списка162"/>
    <w:next w:val="ad"/>
    <w:uiPriority w:val="99"/>
    <w:semiHidden/>
    <w:unhideWhenUsed/>
    <w:rsid w:val="009C1A65"/>
  </w:style>
  <w:style w:type="numbering" w:customStyle="1" w:styleId="11420">
    <w:name w:val="Нет списка1142"/>
    <w:next w:val="ad"/>
    <w:uiPriority w:val="99"/>
    <w:semiHidden/>
    <w:unhideWhenUsed/>
    <w:rsid w:val="009C1A65"/>
  </w:style>
  <w:style w:type="table" w:customStyle="1" w:styleId="2321">
    <w:name w:val="Сетка таблицы232"/>
    <w:basedOn w:val="ac"/>
    <w:next w:val="af"/>
    <w:uiPriority w:val="59"/>
    <w:rsid w:val="009C1A65"/>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7">
    <w:name w:val="НЦРТ Положение42"/>
    <w:uiPriority w:val="99"/>
    <w:rsid w:val="009C1A65"/>
  </w:style>
  <w:style w:type="numbering" w:customStyle="1" w:styleId="StyleBulleted42">
    <w:name w:val="StyleBulleted42"/>
    <w:rsid w:val="009C1A65"/>
  </w:style>
  <w:style w:type="numbering" w:customStyle="1" w:styleId="2420">
    <w:name w:val="Нет списка242"/>
    <w:next w:val="ad"/>
    <w:semiHidden/>
    <w:rsid w:val="009C1A65"/>
  </w:style>
  <w:style w:type="numbering" w:customStyle="1" w:styleId="342">
    <w:name w:val="Нет списка342"/>
    <w:next w:val="ad"/>
    <w:uiPriority w:val="99"/>
    <w:semiHidden/>
    <w:unhideWhenUsed/>
    <w:rsid w:val="009C1A65"/>
  </w:style>
  <w:style w:type="numbering" w:customStyle="1" w:styleId="442">
    <w:name w:val="Нет списка442"/>
    <w:next w:val="ad"/>
    <w:uiPriority w:val="99"/>
    <w:semiHidden/>
    <w:unhideWhenUsed/>
    <w:rsid w:val="009C1A65"/>
  </w:style>
  <w:style w:type="table" w:customStyle="1" w:styleId="11322">
    <w:name w:val="Сетка таблицы1132"/>
    <w:basedOn w:val="ac"/>
    <w:next w:val="af"/>
    <w:uiPriority w:val="59"/>
    <w:rsid w:val="009C1A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20">
    <w:name w:val="Нет списка542"/>
    <w:next w:val="ad"/>
    <w:uiPriority w:val="99"/>
    <w:semiHidden/>
    <w:unhideWhenUsed/>
    <w:rsid w:val="009C1A65"/>
  </w:style>
  <w:style w:type="numbering" w:customStyle="1" w:styleId="172">
    <w:name w:val="Нет списка172"/>
    <w:next w:val="ad"/>
    <w:uiPriority w:val="99"/>
    <w:semiHidden/>
    <w:unhideWhenUsed/>
    <w:rsid w:val="009C1A65"/>
  </w:style>
  <w:style w:type="table" w:customStyle="1" w:styleId="823">
    <w:name w:val="Сетка таблицы82"/>
    <w:basedOn w:val="ac"/>
    <w:next w:val="af"/>
    <w:uiPriority w:val="39"/>
    <w:rsid w:val="009C1A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
    <w:basedOn w:val="ac"/>
    <w:next w:val="af"/>
    <w:uiPriority w:val="59"/>
    <w:rsid w:val="009C1A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2"/>
    <w:next w:val="ad"/>
    <w:uiPriority w:val="99"/>
    <w:semiHidden/>
    <w:unhideWhenUsed/>
    <w:rsid w:val="009C1A65"/>
  </w:style>
  <w:style w:type="numbering" w:customStyle="1" w:styleId="11520">
    <w:name w:val="Нет списка1152"/>
    <w:next w:val="ad"/>
    <w:uiPriority w:val="99"/>
    <w:semiHidden/>
    <w:unhideWhenUsed/>
    <w:rsid w:val="009C1A65"/>
  </w:style>
  <w:style w:type="numbering" w:customStyle="1" w:styleId="524">
    <w:name w:val="НЦРТ Положение52"/>
    <w:uiPriority w:val="99"/>
    <w:rsid w:val="009C1A65"/>
  </w:style>
  <w:style w:type="numbering" w:customStyle="1" w:styleId="StyleBulleted52">
    <w:name w:val="StyleBulleted52"/>
    <w:rsid w:val="009C1A65"/>
  </w:style>
  <w:style w:type="numbering" w:customStyle="1" w:styleId="2520">
    <w:name w:val="Нет списка252"/>
    <w:next w:val="ad"/>
    <w:semiHidden/>
    <w:rsid w:val="009C1A65"/>
  </w:style>
  <w:style w:type="numbering" w:customStyle="1" w:styleId="3520">
    <w:name w:val="Нет списка352"/>
    <w:next w:val="ad"/>
    <w:uiPriority w:val="99"/>
    <w:semiHidden/>
    <w:unhideWhenUsed/>
    <w:rsid w:val="009C1A65"/>
  </w:style>
  <w:style w:type="numbering" w:customStyle="1" w:styleId="452">
    <w:name w:val="Нет списка452"/>
    <w:next w:val="ad"/>
    <w:uiPriority w:val="99"/>
    <w:semiHidden/>
    <w:unhideWhenUsed/>
    <w:rsid w:val="009C1A65"/>
  </w:style>
  <w:style w:type="table" w:customStyle="1" w:styleId="11421">
    <w:name w:val="Сетка таблицы1142"/>
    <w:basedOn w:val="ac"/>
    <w:next w:val="af"/>
    <w:uiPriority w:val="59"/>
    <w:rsid w:val="009C1A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2">
    <w:name w:val="Нет списка552"/>
    <w:next w:val="ad"/>
    <w:uiPriority w:val="99"/>
    <w:semiHidden/>
    <w:unhideWhenUsed/>
    <w:rsid w:val="009C1A65"/>
  </w:style>
  <w:style w:type="table" w:customStyle="1" w:styleId="921">
    <w:name w:val="Сетка таблицы92"/>
    <w:basedOn w:val="ac"/>
    <w:next w:val="af"/>
    <w:rsid w:val="009C1A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c"/>
    <w:next w:val="af"/>
    <w:rsid w:val="009C1A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5">
    <w:name w:val="_Нумтекст52"/>
    <w:basedOn w:val="ad"/>
    <w:uiPriority w:val="99"/>
    <w:rsid w:val="009C1A65"/>
  </w:style>
  <w:style w:type="table" w:customStyle="1" w:styleId="1521">
    <w:name w:val="Сетка таблицы152"/>
    <w:basedOn w:val="ac"/>
    <w:next w:val="af"/>
    <w:rsid w:val="009C1A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5">
    <w:name w:val="_Нумтекст62"/>
    <w:basedOn w:val="ad"/>
    <w:uiPriority w:val="99"/>
    <w:rsid w:val="009C1A65"/>
  </w:style>
  <w:style w:type="table" w:customStyle="1" w:styleId="1621">
    <w:name w:val="Сетка таблицы162"/>
    <w:basedOn w:val="ac"/>
    <w:next w:val="af"/>
    <w:rsid w:val="009C1A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4">
    <w:name w:val="_Нумтекст72"/>
    <w:basedOn w:val="ad"/>
    <w:uiPriority w:val="99"/>
    <w:rsid w:val="009C1A65"/>
  </w:style>
  <w:style w:type="numbering" w:customStyle="1" w:styleId="192">
    <w:name w:val="Нет списка192"/>
    <w:next w:val="ad"/>
    <w:semiHidden/>
    <w:unhideWhenUsed/>
    <w:rsid w:val="009C1A65"/>
  </w:style>
  <w:style w:type="table" w:customStyle="1" w:styleId="1720">
    <w:name w:val="Сетка таблицы172"/>
    <w:basedOn w:val="ac"/>
    <w:next w:val="af"/>
    <w:rsid w:val="009C1A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
    <w:basedOn w:val="ac"/>
    <w:next w:val="af"/>
    <w:uiPriority w:val="59"/>
    <w:rsid w:val="009C1A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0">
    <w:name w:val="Нет списка202"/>
    <w:next w:val="ad"/>
    <w:semiHidden/>
    <w:unhideWhenUsed/>
    <w:rsid w:val="009C1A65"/>
  </w:style>
  <w:style w:type="table" w:customStyle="1" w:styleId="1820">
    <w:name w:val="Сетка таблицы182"/>
    <w:basedOn w:val="ac"/>
    <w:next w:val="af"/>
    <w:rsid w:val="009C1A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
    <w:basedOn w:val="ac"/>
    <w:next w:val="af"/>
    <w:uiPriority w:val="59"/>
    <w:rsid w:val="009C1A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20">
    <w:name w:val="Нет списка262"/>
    <w:next w:val="ad"/>
    <w:semiHidden/>
    <w:unhideWhenUsed/>
    <w:rsid w:val="009C1A65"/>
  </w:style>
  <w:style w:type="table" w:customStyle="1" w:styleId="1920">
    <w:name w:val="Сетка таблицы192"/>
    <w:basedOn w:val="ac"/>
    <w:next w:val="af"/>
    <w:rsid w:val="009C1A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
    <w:basedOn w:val="ac"/>
    <w:next w:val="af"/>
    <w:uiPriority w:val="59"/>
    <w:rsid w:val="009C1A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2">
    <w:name w:val="Нет списка272"/>
    <w:next w:val="ad"/>
    <w:semiHidden/>
    <w:unhideWhenUsed/>
    <w:rsid w:val="009C1A65"/>
  </w:style>
  <w:style w:type="table" w:customStyle="1" w:styleId="2021">
    <w:name w:val="Сетка таблицы202"/>
    <w:basedOn w:val="ac"/>
    <w:next w:val="af"/>
    <w:rsid w:val="009C1A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basedOn w:val="ac"/>
    <w:next w:val="af"/>
    <w:uiPriority w:val="59"/>
    <w:rsid w:val="009C1A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d"/>
    <w:semiHidden/>
    <w:unhideWhenUsed/>
    <w:rsid w:val="00C569F7"/>
  </w:style>
  <w:style w:type="table" w:customStyle="1" w:styleId="273">
    <w:name w:val="Сетка таблицы27"/>
    <w:basedOn w:val="ac"/>
    <w:next w:val="af"/>
    <w:rsid w:val="00C569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
    <w:basedOn w:val="ac"/>
    <w:next w:val="af"/>
    <w:uiPriority w:val="59"/>
    <w:rsid w:val="00C569F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0">
    <w:name w:val="Нет списка38"/>
    <w:next w:val="ad"/>
    <w:semiHidden/>
    <w:unhideWhenUsed/>
    <w:rsid w:val="00A92A59"/>
  </w:style>
  <w:style w:type="paragraph" w:customStyle="1" w:styleId="afffffffff9">
    <w:basedOn w:val="aa"/>
    <w:next w:val="af7"/>
    <w:link w:val="afffffffffa"/>
    <w:qFormat/>
    <w:rsid w:val="00EA2EC5"/>
    <w:pPr>
      <w:spacing w:before="40" w:after="0" w:line="240" w:lineRule="auto"/>
      <w:jc w:val="center"/>
    </w:pPr>
    <w:rPr>
      <w:rFonts w:ascii="Arial" w:eastAsia="Times New Roman" w:hAnsi="Arial" w:cs="Times New Roman"/>
      <w:b/>
      <w:sz w:val="24"/>
      <w:szCs w:val="24"/>
      <w:lang w:eastAsia="ru-RU"/>
    </w:rPr>
  </w:style>
  <w:style w:type="character" w:customStyle="1" w:styleId="afffffffffa">
    <w:name w:val="Название Знак"/>
    <w:link w:val="afffffffff9"/>
    <w:rsid w:val="00A92A59"/>
    <w:rPr>
      <w:rFonts w:ascii="Arial" w:eastAsia="Times New Roman" w:hAnsi="Arial" w:cs="Times New Roman"/>
      <w:b/>
      <w:sz w:val="24"/>
      <w:szCs w:val="24"/>
      <w:lang w:eastAsia="ru-RU"/>
    </w:rPr>
  </w:style>
  <w:style w:type="table" w:customStyle="1" w:styleId="281">
    <w:name w:val="Сетка таблицы28"/>
    <w:basedOn w:val="ac"/>
    <w:next w:val="af"/>
    <w:rsid w:val="00A92A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
    <w:basedOn w:val="ac"/>
    <w:next w:val="af"/>
    <w:uiPriority w:val="59"/>
    <w:rsid w:val="00A92A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63648135">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977149741">
              <w:marLeft w:val="0"/>
              <w:marRight w:val="0"/>
              <w:marTop w:val="0"/>
              <w:marBottom w:val="0"/>
              <w:divBdr>
                <w:top w:val="none" w:sz="0" w:space="0" w:color="auto"/>
                <w:left w:val="none" w:sz="0" w:space="0" w:color="auto"/>
                <w:bottom w:val="none" w:sz="0" w:space="0" w:color="auto"/>
                <w:right w:val="none" w:sz="0" w:space="0" w:color="auto"/>
              </w:divBdr>
            </w:div>
            <w:div w:id="13119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7307">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473328630">
      <w:bodyDiv w:val="1"/>
      <w:marLeft w:val="0"/>
      <w:marRight w:val="0"/>
      <w:marTop w:val="0"/>
      <w:marBottom w:val="0"/>
      <w:divBdr>
        <w:top w:val="none" w:sz="0" w:space="0" w:color="auto"/>
        <w:left w:val="none" w:sz="0" w:space="0" w:color="auto"/>
        <w:bottom w:val="none" w:sz="0" w:space="0" w:color="auto"/>
        <w:right w:val="none" w:sz="0" w:space="0" w:color="auto"/>
      </w:divBdr>
    </w:div>
    <w:div w:id="671295150">
      <w:bodyDiv w:val="1"/>
      <w:marLeft w:val="0"/>
      <w:marRight w:val="0"/>
      <w:marTop w:val="0"/>
      <w:marBottom w:val="0"/>
      <w:divBdr>
        <w:top w:val="none" w:sz="0" w:space="0" w:color="auto"/>
        <w:left w:val="none" w:sz="0" w:space="0" w:color="auto"/>
        <w:bottom w:val="none" w:sz="0" w:space="0" w:color="auto"/>
        <w:right w:val="none" w:sz="0" w:space="0" w:color="auto"/>
      </w:divBdr>
    </w:div>
    <w:div w:id="1054889192">
      <w:bodyDiv w:val="1"/>
      <w:marLeft w:val="0"/>
      <w:marRight w:val="0"/>
      <w:marTop w:val="0"/>
      <w:marBottom w:val="0"/>
      <w:divBdr>
        <w:top w:val="none" w:sz="0" w:space="0" w:color="auto"/>
        <w:left w:val="none" w:sz="0" w:space="0" w:color="auto"/>
        <w:bottom w:val="none" w:sz="0" w:space="0" w:color="auto"/>
        <w:right w:val="none" w:sz="0" w:space="0" w:color="auto"/>
      </w:divBdr>
    </w:div>
    <w:div w:id="1072780064">
      <w:bodyDiv w:val="1"/>
      <w:marLeft w:val="0"/>
      <w:marRight w:val="0"/>
      <w:marTop w:val="0"/>
      <w:marBottom w:val="0"/>
      <w:divBdr>
        <w:top w:val="none" w:sz="0" w:space="0" w:color="auto"/>
        <w:left w:val="none" w:sz="0" w:space="0" w:color="auto"/>
        <w:bottom w:val="none" w:sz="0" w:space="0" w:color="auto"/>
        <w:right w:val="none" w:sz="0" w:space="0" w:color="auto"/>
      </w:divBdr>
    </w:div>
    <w:div w:id="1354115364">
      <w:bodyDiv w:val="1"/>
      <w:marLeft w:val="0"/>
      <w:marRight w:val="0"/>
      <w:marTop w:val="0"/>
      <w:marBottom w:val="0"/>
      <w:divBdr>
        <w:top w:val="none" w:sz="0" w:space="0" w:color="auto"/>
        <w:left w:val="none" w:sz="0" w:space="0" w:color="auto"/>
        <w:bottom w:val="none" w:sz="0" w:space="0" w:color="auto"/>
        <w:right w:val="none" w:sz="0" w:space="0" w:color="auto"/>
      </w:divBdr>
    </w:div>
    <w:div w:id="1549143583">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1906993276">
      <w:bodyDiv w:val="1"/>
      <w:marLeft w:val="0"/>
      <w:marRight w:val="0"/>
      <w:marTop w:val="0"/>
      <w:marBottom w:val="0"/>
      <w:divBdr>
        <w:top w:val="none" w:sz="0" w:space="0" w:color="auto"/>
        <w:left w:val="none" w:sz="0" w:space="0" w:color="auto"/>
        <w:bottom w:val="none" w:sz="0" w:space="0" w:color="auto"/>
        <w:right w:val="none" w:sz="0" w:space="0" w:color="auto"/>
      </w:divBdr>
      <w:divsChild>
        <w:div w:id="802505329">
          <w:marLeft w:val="0"/>
          <w:marRight w:val="0"/>
          <w:marTop w:val="0"/>
          <w:marBottom w:val="0"/>
          <w:divBdr>
            <w:top w:val="none" w:sz="0" w:space="0" w:color="auto"/>
            <w:left w:val="none" w:sz="0" w:space="0" w:color="auto"/>
            <w:bottom w:val="none" w:sz="0" w:space="0" w:color="auto"/>
            <w:right w:val="none" w:sz="0" w:space="0" w:color="auto"/>
          </w:divBdr>
          <w:divsChild>
            <w:div w:id="1517292">
              <w:marLeft w:val="0"/>
              <w:marRight w:val="0"/>
              <w:marTop w:val="0"/>
              <w:marBottom w:val="0"/>
              <w:divBdr>
                <w:top w:val="none" w:sz="0" w:space="0" w:color="auto"/>
                <w:left w:val="none" w:sz="0" w:space="0" w:color="auto"/>
                <w:bottom w:val="none" w:sz="0" w:space="0" w:color="auto"/>
                <w:right w:val="none" w:sz="0" w:space="0" w:color="auto"/>
              </w:divBdr>
              <w:divsChild>
                <w:div w:id="227156894">
                  <w:marLeft w:val="0"/>
                  <w:marRight w:val="0"/>
                  <w:marTop w:val="0"/>
                  <w:marBottom w:val="0"/>
                  <w:divBdr>
                    <w:top w:val="none" w:sz="0" w:space="0" w:color="auto"/>
                    <w:left w:val="none" w:sz="0" w:space="0" w:color="auto"/>
                    <w:bottom w:val="none" w:sz="0" w:space="0" w:color="auto"/>
                    <w:right w:val="none" w:sz="0" w:space="0" w:color="auto"/>
                  </w:divBdr>
                  <w:divsChild>
                    <w:div w:id="197014075">
                      <w:marLeft w:val="0"/>
                      <w:marRight w:val="0"/>
                      <w:marTop w:val="0"/>
                      <w:marBottom w:val="0"/>
                      <w:divBdr>
                        <w:top w:val="none" w:sz="0" w:space="0" w:color="auto"/>
                        <w:left w:val="none" w:sz="0" w:space="0" w:color="auto"/>
                        <w:bottom w:val="none" w:sz="0" w:space="0" w:color="auto"/>
                        <w:right w:val="none" w:sz="0" w:space="0" w:color="auto"/>
                      </w:divBdr>
                      <w:divsChild>
                        <w:div w:id="1867015689">
                          <w:marLeft w:val="-225"/>
                          <w:marRight w:val="-225"/>
                          <w:marTop w:val="0"/>
                          <w:marBottom w:val="0"/>
                          <w:divBdr>
                            <w:top w:val="none" w:sz="0" w:space="0" w:color="auto"/>
                            <w:left w:val="none" w:sz="0" w:space="0" w:color="auto"/>
                            <w:bottom w:val="none" w:sz="0" w:space="0" w:color="auto"/>
                            <w:right w:val="none" w:sz="0" w:space="0" w:color="auto"/>
                          </w:divBdr>
                          <w:divsChild>
                            <w:div w:id="2139716983">
                              <w:marLeft w:val="0"/>
                              <w:marRight w:val="0"/>
                              <w:marTop w:val="0"/>
                              <w:marBottom w:val="0"/>
                              <w:divBdr>
                                <w:top w:val="none" w:sz="0" w:space="0" w:color="auto"/>
                                <w:left w:val="none" w:sz="0" w:space="0" w:color="auto"/>
                                <w:bottom w:val="none" w:sz="0" w:space="0" w:color="auto"/>
                                <w:right w:val="none" w:sz="0" w:space="0" w:color="auto"/>
                              </w:divBdr>
                              <w:divsChild>
                                <w:div w:id="307050360">
                                  <w:marLeft w:val="0"/>
                                  <w:marRight w:val="0"/>
                                  <w:marTop w:val="360"/>
                                  <w:marBottom w:val="0"/>
                                  <w:divBdr>
                                    <w:top w:val="none" w:sz="0" w:space="0" w:color="auto"/>
                                    <w:left w:val="none" w:sz="0" w:space="0" w:color="auto"/>
                                    <w:bottom w:val="none" w:sz="0" w:space="0" w:color="auto"/>
                                    <w:right w:val="none" w:sz="0" w:space="0" w:color="auto"/>
                                  </w:divBdr>
                                  <w:divsChild>
                                    <w:div w:id="140286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5853">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 w:id="209912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ontrakt@ipu.ru" TargetMode="Externa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5F401AEF95137A0880DFC535FEBBFFB4541F1606F9B9591E1B330C0DA6E561A1318329610052997B627B72E0C9V3e8N" TargetMode="External"/><Relationship Id="rId17" Type="http://schemas.openxmlformats.org/officeDocument/2006/relationships/image" Target="media/image4.png"/><Relationship Id="rId25" Type="http://schemas.openxmlformats.org/officeDocument/2006/relationships/image" Target="media/image12.jpeg"/><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jpe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image" Target="media/image11.png"/><Relationship Id="rId32" Type="http://schemas.openxmlformats.org/officeDocument/2006/relationships/footer" Target="footer2.xml"/><Relationship Id="rId37"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19.wmf"/><Relationship Id="rId10" Type="http://schemas.openxmlformats.org/officeDocument/2006/relationships/hyperlink" Target="http://www.ipu.ru" TargetMode="External"/><Relationship Id="rId19" Type="http://schemas.openxmlformats.org/officeDocument/2006/relationships/image" Target="media/image6.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ntrakt@ipu.ru" TargetMode="External"/><Relationship Id="rId14" Type="http://schemas.openxmlformats.org/officeDocument/2006/relationships/image" Target="media/image1.jpeg"/><Relationship Id="rId22" Type="http://schemas.openxmlformats.org/officeDocument/2006/relationships/image" Target="media/image9.jpe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1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4C72A-C372-4F6D-9EEF-8AA205241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22180</Words>
  <Characters>126428</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dc:creator>
  <cp:keywords/>
  <dc:description/>
  <cp:lastModifiedBy>User</cp:lastModifiedBy>
  <cp:revision>2</cp:revision>
  <cp:lastPrinted>2021-09-21T15:05:00Z</cp:lastPrinted>
  <dcterms:created xsi:type="dcterms:W3CDTF">2021-09-21T15:06:00Z</dcterms:created>
  <dcterms:modified xsi:type="dcterms:W3CDTF">2021-09-21T15:06:00Z</dcterms:modified>
</cp:coreProperties>
</file>