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6B" w:rsidRPr="00AE2B77" w:rsidRDefault="009B3C6B" w:rsidP="009B3C6B">
      <w:pPr>
        <w:tabs>
          <w:tab w:val="left" w:pos="1560"/>
        </w:tabs>
        <w:spacing w:after="0" w:line="240" w:lineRule="auto"/>
        <w:ind w:left="5245"/>
        <w:rPr>
          <w:sz w:val="24"/>
          <w:szCs w:val="24"/>
        </w:rPr>
      </w:pPr>
      <w:r w:rsidRPr="00AE2B77">
        <w:rPr>
          <w:sz w:val="24"/>
          <w:szCs w:val="24"/>
        </w:rPr>
        <w:t>Приложение № 1</w:t>
      </w:r>
    </w:p>
    <w:p w:rsidR="009B3C6B" w:rsidRPr="00AE2B77" w:rsidRDefault="009B3C6B" w:rsidP="009B3C6B">
      <w:pPr>
        <w:tabs>
          <w:tab w:val="left" w:pos="1560"/>
        </w:tabs>
        <w:spacing w:after="0" w:line="240" w:lineRule="auto"/>
        <w:ind w:left="5245"/>
        <w:rPr>
          <w:sz w:val="24"/>
          <w:szCs w:val="24"/>
        </w:rPr>
      </w:pPr>
      <w:r w:rsidRPr="00AE2B77">
        <w:rPr>
          <w:sz w:val="24"/>
          <w:szCs w:val="24"/>
        </w:rPr>
        <w:t>к Извещению об осуществлении</w:t>
      </w:r>
    </w:p>
    <w:p w:rsidR="009B3C6B" w:rsidRPr="00AE2B77" w:rsidRDefault="009B3C6B" w:rsidP="009B3C6B">
      <w:pPr>
        <w:tabs>
          <w:tab w:val="left" w:pos="1560"/>
        </w:tabs>
        <w:spacing w:after="0" w:line="240" w:lineRule="auto"/>
        <w:ind w:left="5245"/>
        <w:rPr>
          <w:sz w:val="24"/>
          <w:szCs w:val="24"/>
        </w:rPr>
      </w:pPr>
      <w:r w:rsidRPr="00AE2B77">
        <w:rPr>
          <w:sz w:val="24"/>
          <w:szCs w:val="24"/>
        </w:rPr>
        <w:t>закупки при проведении электронного</w:t>
      </w:r>
    </w:p>
    <w:p w:rsidR="00C33FB2" w:rsidRPr="00AE2B77" w:rsidRDefault="009B3C6B" w:rsidP="009B3C6B">
      <w:pPr>
        <w:tabs>
          <w:tab w:val="left" w:pos="1560"/>
        </w:tabs>
        <w:spacing w:after="0" w:line="240" w:lineRule="auto"/>
        <w:ind w:left="5245"/>
        <w:rPr>
          <w:sz w:val="24"/>
          <w:szCs w:val="24"/>
        </w:rPr>
      </w:pPr>
      <w:r w:rsidRPr="00AE2B77">
        <w:rPr>
          <w:sz w:val="24"/>
          <w:szCs w:val="24"/>
        </w:rPr>
        <w:t>аукциона на выполнение работ по текущему ремонту кровли строения 4 ИПУ РАН</w:t>
      </w:r>
    </w:p>
    <w:p w:rsidR="00AE2B77" w:rsidRPr="00AE2B77" w:rsidRDefault="00AE2B77" w:rsidP="009B3C6B">
      <w:pPr>
        <w:tabs>
          <w:tab w:val="left" w:pos="1560"/>
        </w:tabs>
        <w:spacing w:after="0" w:line="240" w:lineRule="auto"/>
        <w:ind w:left="5245"/>
        <w:rPr>
          <w:sz w:val="24"/>
          <w:szCs w:val="24"/>
        </w:rPr>
      </w:pP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9B3C6B" w:rsidRPr="00AE2B77" w:rsidTr="00AE2B77">
        <w:trPr>
          <w:trHeight w:val="14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C6B" w:rsidRPr="00AE2B77" w:rsidRDefault="009B3C6B" w:rsidP="008E740D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C6B" w:rsidRPr="00AE2B77" w:rsidRDefault="009B3C6B" w:rsidP="008E740D">
            <w:pPr>
              <w:tabs>
                <w:tab w:val="left" w:pos="1560"/>
              </w:tabs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 xml:space="preserve"> «УТВЕРЖДАЮ»</w:t>
            </w:r>
          </w:p>
          <w:p w:rsidR="009B3C6B" w:rsidRPr="00AE2B77" w:rsidRDefault="009B3C6B" w:rsidP="008E740D">
            <w:pPr>
              <w:tabs>
                <w:tab w:val="left" w:pos="1560"/>
              </w:tabs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>Заместител</w:t>
            </w:r>
            <w:r w:rsidR="00AE2B77">
              <w:rPr>
                <w:sz w:val="24"/>
                <w:szCs w:val="24"/>
              </w:rPr>
              <w:t>ь</w:t>
            </w:r>
            <w:r w:rsidRPr="00AE2B77">
              <w:rPr>
                <w:sz w:val="24"/>
                <w:szCs w:val="24"/>
              </w:rPr>
              <w:t xml:space="preserve"> директора по финансовой работе</w:t>
            </w:r>
          </w:p>
          <w:p w:rsidR="009B3C6B" w:rsidRDefault="009B3C6B" w:rsidP="008E740D">
            <w:pPr>
              <w:tabs>
                <w:tab w:val="left" w:pos="1560"/>
              </w:tabs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  <w:proofErr w:type="spellStart"/>
            <w:r w:rsidRPr="00AE2B77">
              <w:rPr>
                <w:sz w:val="24"/>
                <w:szCs w:val="24"/>
              </w:rPr>
              <w:t>Мирзоян</w:t>
            </w:r>
            <w:proofErr w:type="spellEnd"/>
            <w:r w:rsidRPr="00AE2B77">
              <w:rPr>
                <w:sz w:val="24"/>
                <w:szCs w:val="24"/>
              </w:rPr>
              <w:t xml:space="preserve"> Г.Л.</w:t>
            </w:r>
          </w:p>
          <w:p w:rsidR="00AE2B77" w:rsidRPr="00AE2B77" w:rsidRDefault="00AE2B77" w:rsidP="008E740D">
            <w:pPr>
              <w:tabs>
                <w:tab w:val="left" w:pos="1560"/>
              </w:tabs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</w:p>
          <w:p w:rsidR="009B3C6B" w:rsidRPr="00AE2B77" w:rsidRDefault="009B3C6B" w:rsidP="008E740D">
            <w:pPr>
              <w:pStyle w:val="a4"/>
              <w:tabs>
                <w:tab w:val="left" w:pos="1560"/>
              </w:tabs>
              <w:spacing w:after="0" w:line="240" w:lineRule="auto"/>
              <w:ind w:left="0" w:firstLine="29"/>
              <w:jc w:val="center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>_______________________________</w:t>
            </w:r>
          </w:p>
          <w:p w:rsidR="009B3C6B" w:rsidRPr="00AE2B77" w:rsidRDefault="009B3C6B" w:rsidP="008E740D">
            <w:pPr>
              <w:tabs>
                <w:tab w:val="left" w:pos="1560"/>
              </w:tabs>
              <w:spacing w:after="0" w:line="240" w:lineRule="auto"/>
              <w:ind w:firstLine="28"/>
              <w:jc w:val="center"/>
              <w:rPr>
                <w:sz w:val="24"/>
                <w:szCs w:val="24"/>
                <w:vertAlign w:val="superscript"/>
              </w:rPr>
            </w:pPr>
            <w:r w:rsidRPr="00AE2B77">
              <w:rPr>
                <w:i/>
                <w:sz w:val="24"/>
                <w:szCs w:val="24"/>
                <w:vertAlign w:val="superscript"/>
              </w:rPr>
              <w:t>(подпись.)</w:t>
            </w:r>
          </w:p>
        </w:tc>
      </w:tr>
    </w:tbl>
    <w:p w:rsidR="009B3C6B" w:rsidRPr="00AE2B77" w:rsidRDefault="009B3C6B" w:rsidP="00412FF8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C33FB2" w:rsidRPr="00AE2B77" w:rsidRDefault="00C33FB2" w:rsidP="009B3C6B">
      <w:pPr>
        <w:spacing w:after="0" w:line="240" w:lineRule="auto"/>
        <w:jc w:val="center"/>
        <w:rPr>
          <w:b/>
          <w:sz w:val="24"/>
          <w:szCs w:val="24"/>
        </w:rPr>
      </w:pPr>
      <w:r w:rsidRPr="00AE2B77">
        <w:rPr>
          <w:b/>
          <w:sz w:val="24"/>
          <w:szCs w:val="24"/>
        </w:rPr>
        <w:t>Обоснование</w:t>
      </w:r>
    </w:p>
    <w:p w:rsidR="009B3C6B" w:rsidRPr="00AE2B77" w:rsidRDefault="009B3C6B" w:rsidP="00F036A9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AE2B77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Pr="00AE2B77">
        <w:rPr>
          <w:b/>
          <w:sz w:val="24"/>
          <w:szCs w:val="24"/>
        </w:rPr>
        <w:br/>
        <w:t>с единственным поставщиком (подрядчиком, исполнителем)</w:t>
      </w:r>
    </w:p>
    <w:p w:rsidR="009B3C6B" w:rsidRPr="00AE2B77" w:rsidRDefault="009B3C6B" w:rsidP="00F036A9">
      <w:pPr>
        <w:suppressAutoHyphens/>
        <w:spacing w:after="0" w:line="240" w:lineRule="auto"/>
        <w:jc w:val="center"/>
        <w:rPr>
          <w:bCs/>
          <w:kern w:val="1"/>
          <w:sz w:val="24"/>
          <w:szCs w:val="24"/>
          <w:lang w:eastAsia="ar-SA"/>
        </w:rPr>
      </w:pPr>
    </w:p>
    <w:p w:rsidR="00F036A9" w:rsidRPr="00AE2B77" w:rsidRDefault="00CF0DDE" w:rsidP="00F036A9">
      <w:pPr>
        <w:suppressAutoHyphens/>
        <w:spacing w:after="0" w:line="240" w:lineRule="auto"/>
        <w:jc w:val="center"/>
        <w:rPr>
          <w:rFonts w:cs="Calibri"/>
          <w:b/>
          <w:bCs/>
          <w:kern w:val="1"/>
          <w:sz w:val="24"/>
          <w:szCs w:val="24"/>
          <w:u w:val="single"/>
          <w:lang w:eastAsia="ar-SA"/>
        </w:rPr>
      </w:pPr>
      <w:r w:rsidRPr="00AE2B77">
        <w:rPr>
          <w:b/>
          <w:bCs/>
          <w:kern w:val="1"/>
          <w:sz w:val="24"/>
          <w:szCs w:val="24"/>
          <w:u w:val="single"/>
          <w:lang w:eastAsia="ar-SA"/>
        </w:rPr>
        <w:t xml:space="preserve">Выполнение </w:t>
      </w:r>
      <w:r w:rsidR="00F036A9" w:rsidRPr="00AE2B77">
        <w:rPr>
          <w:rFonts w:cs="Calibri"/>
          <w:b/>
          <w:bCs/>
          <w:kern w:val="1"/>
          <w:sz w:val="24"/>
          <w:szCs w:val="24"/>
          <w:u w:val="single"/>
          <w:lang w:eastAsia="ar-SA"/>
        </w:rPr>
        <w:t xml:space="preserve">работ по текущему ремонту </w:t>
      </w:r>
      <w:bookmarkStart w:id="1" w:name="_Hlk144374373"/>
      <w:r w:rsidR="00F036A9" w:rsidRPr="00AE2B77">
        <w:rPr>
          <w:rFonts w:cs="Calibri"/>
          <w:b/>
          <w:bCs/>
          <w:kern w:val="1"/>
          <w:sz w:val="24"/>
          <w:szCs w:val="24"/>
          <w:u w:val="single"/>
          <w:lang w:eastAsia="ar-SA"/>
        </w:rPr>
        <w:t>кровли строения 4 ИПУ РАН</w:t>
      </w:r>
      <w:bookmarkEnd w:id="1"/>
    </w:p>
    <w:p w:rsidR="009B3C6B" w:rsidRPr="00AE2B77" w:rsidRDefault="009B3C6B" w:rsidP="00F036A9">
      <w:pPr>
        <w:suppressAutoHyphens/>
        <w:spacing w:after="0" w:line="240" w:lineRule="auto"/>
        <w:jc w:val="center"/>
        <w:rPr>
          <w:rFonts w:cs="Calibri"/>
          <w:bCs/>
          <w:kern w:val="1"/>
          <w:sz w:val="24"/>
          <w:szCs w:val="24"/>
          <w:lang w:eastAsia="ar-SA"/>
        </w:rPr>
      </w:pPr>
    </w:p>
    <w:p w:rsidR="009B3C6B" w:rsidRPr="00AE2B77" w:rsidRDefault="009B3C6B" w:rsidP="00F036A9">
      <w:pPr>
        <w:suppressAutoHyphens/>
        <w:spacing w:after="0" w:line="240" w:lineRule="auto"/>
        <w:jc w:val="center"/>
        <w:rPr>
          <w:rFonts w:cs="Calibri"/>
          <w:bCs/>
          <w:kern w:val="1"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513"/>
      </w:tblGrid>
      <w:tr w:rsidR="00C33FB2" w:rsidRPr="00AE2B77" w:rsidTr="00DC67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B2" w:rsidRPr="00AE2B77" w:rsidRDefault="00C33FB2" w:rsidP="00412FF8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9D" w:rsidRPr="00AE2B77" w:rsidRDefault="000A379D" w:rsidP="00AE2B77">
            <w:pPr>
              <w:suppressAutoHyphens/>
              <w:spacing w:after="0" w:line="240" w:lineRule="auto"/>
              <w:ind w:left="86" w:right="81"/>
              <w:jc w:val="both"/>
              <w:rPr>
                <w:bCs/>
                <w:sz w:val="24"/>
                <w:szCs w:val="24"/>
                <w:lang w:eastAsia="ar-SA"/>
              </w:rPr>
            </w:pPr>
            <w:r w:rsidRPr="00AE2B77">
              <w:rPr>
                <w:bCs/>
                <w:sz w:val="24"/>
                <w:szCs w:val="24"/>
                <w:lang w:eastAsia="ar-SA"/>
              </w:rPr>
              <w:t>ОКПД 2:</w:t>
            </w:r>
          </w:p>
          <w:p w:rsidR="00C33FB2" w:rsidRPr="00AE2B77" w:rsidRDefault="00A41050" w:rsidP="00AE2B77">
            <w:pPr>
              <w:suppressAutoHyphens/>
              <w:spacing w:after="0" w:line="240" w:lineRule="auto"/>
              <w:ind w:left="86" w:right="81"/>
              <w:jc w:val="both"/>
              <w:rPr>
                <w:sz w:val="24"/>
                <w:szCs w:val="24"/>
              </w:rPr>
            </w:pPr>
            <w:r w:rsidRPr="00AE2B77">
              <w:rPr>
                <w:bCs/>
                <w:sz w:val="24"/>
                <w:szCs w:val="24"/>
                <w:lang w:eastAsia="ar-SA"/>
              </w:rPr>
              <w:t xml:space="preserve">43.91.19.190 - Работы кровельные прочие, не включенные </w:t>
            </w:r>
            <w:r w:rsidR="00AE2B77" w:rsidRPr="00AE2B77">
              <w:rPr>
                <w:bCs/>
                <w:sz w:val="24"/>
                <w:szCs w:val="24"/>
                <w:lang w:eastAsia="ar-SA"/>
              </w:rPr>
              <w:br/>
            </w:r>
            <w:r w:rsidRPr="00AE2B77">
              <w:rPr>
                <w:bCs/>
                <w:sz w:val="24"/>
                <w:szCs w:val="24"/>
                <w:lang w:eastAsia="ar-SA"/>
              </w:rPr>
              <w:t xml:space="preserve">в другие группировки. </w:t>
            </w:r>
            <w:r w:rsidRPr="00AE2B77">
              <w:rPr>
                <w:bCs/>
                <w:i/>
                <w:sz w:val="24"/>
                <w:szCs w:val="24"/>
                <w:lang w:eastAsia="ar-SA"/>
              </w:rPr>
              <w:t xml:space="preserve">(КТРУ 43.9110.000-00000004 </w:t>
            </w:r>
            <w:r w:rsidR="00AE2B77" w:rsidRPr="00AE2B77">
              <w:rPr>
                <w:bCs/>
                <w:i/>
                <w:sz w:val="24"/>
                <w:szCs w:val="24"/>
                <w:lang w:eastAsia="ar-SA"/>
              </w:rPr>
              <w:br/>
            </w:r>
            <w:r w:rsidRPr="00AE2B77">
              <w:rPr>
                <w:bCs/>
                <w:i/>
                <w:sz w:val="24"/>
                <w:szCs w:val="24"/>
                <w:lang w:eastAsia="ar-SA"/>
              </w:rPr>
              <w:t>не применяется. Обязательное</w:t>
            </w:r>
            <w:r w:rsidR="009B3C6B" w:rsidRPr="00AE2B77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AE2B77">
              <w:rPr>
                <w:bCs/>
                <w:i/>
                <w:sz w:val="24"/>
                <w:szCs w:val="24"/>
                <w:lang w:eastAsia="ar-SA"/>
              </w:rPr>
              <w:t>применение</w:t>
            </w:r>
            <w:r w:rsidR="009B3C6B" w:rsidRPr="00AE2B77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AE2B77">
              <w:rPr>
                <w:bCs/>
                <w:i/>
                <w:sz w:val="24"/>
                <w:szCs w:val="24"/>
                <w:lang w:eastAsia="ar-SA"/>
              </w:rPr>
              <w:t>с 01.01.2024).</w:t>
            </w:r>
          </w:p>
        </w:tc>
      </w:tr>
      <w:tr w:rsidR="00C33FB2" w:rsidRPr="00AE2B77" w:rsidTr="00DC67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B2" w:rsidRPr="00AE2B77" w:rsidRDefault="00C33FB2" w:rsidP="00412FF8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 xml:space="preserve">Используемый метод определения НМЦК </w:t>
            </w:r>
            <w:r w:rsidR="00AE2B77">
              <w:rPr>
                <w:sz w:val="24"/>
                <w:szCs w:val="24"/>
              </w:rPr>
              <w:br/>
            </w:r>
            <w:r w:rsidRPr="00AE2B77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2" w:rsidRPr="00AE2B77" w:rsidRDefault="00874E32" w:rsidP="00AE2B77">
            <w:pPr>
              <w:tabs>
                <w:tab w:val="left" w:pos="1560"/>
              </w:tabs>
              <w:spacing w:after="0" w:line="240" w:lineRule="auto"/>
              <w:ind w:left="86" w:right="81" w:firstLine="225"/>
              <w:jc w:val="both"/>
              <w:rPr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</w:t>
            </w:r>
            <w:r w:rsidR="00D25EE6" w:rsidRPr="00AE2B77">
              <w:rPr>
                <w:sz w:val="24"/>
                <w:szCs w:val="24"/>
              </w:rPr>
              <w:t>1</w:t>
            </w:r>
            <w:r w:rsidR="00B07349" w:rsidRPr="00AE2B77">
              <w:rPr>
                <w:sz w:val="24"/>
                <w:szCs w:val="24"/>
              </w:rPr>
              <w:t>, 9</w:t>
            </w:r>
            <w:r w:rsidRPr="00AE2B77">
              <w:rPr>
                <w:sz w:val="24"/>
                <w:szCs w:val="24"/>
              </w:rPr>
              <w:t xml:space="preserve"> ст. 22 Федерального закона </w:t>
            </w:r>
            <w:r w:rsidR="00AE2B77">
              <w:rPr>
                <w:sz w:val="24"/>
                <w:szCs w:val="24"/>
              </w:rPr>
              <w:br/>
            </w:r>
            <w:r w:rsidRPr="00AE2B77">
              <w:rPr>
                <w:sz w:val="24"/>
                <w:szCs w:val="24"/>
              </w:rPr>
              <w:t xml:space="preserve">№ 44-ФЗ </w:t>
            </w:r>
            <w:r w:rsidR="00D25EE6" w:rsidRPr="00AE2B77">
              <w:rPr>
                <w:sz w:val="24"/>
                <w:szCs w:val="24"/>
              </w:rPr>
              <w:t>проектно-сметным методом</w:t>
            </w:r>
            <w:r w:rsidR="00412FF8" w:rsidRPr="00AE2B77">
              <w:rPr>
                <w:sz w:val="24"/>
                <w:szCs w:val="24"/>
              </w:rPr>
              <w:t>,</w:t>
            </w:r>
            <w:r w:rsidR="00FA72E5" w:rsidRPr="00AE2B77">
              <w:rPr>
                <w:sz w:val="24"/>
                <w:szCs w:val="24"/>
              </w:rPr>
              <w:t xml:space="preserve"> </w:t>
            </w:r>
            <w:r w:rsidR="00412FF8" w:rsidRPr="00AE2B77">
              <w:rPr>
                <w:sz w:val="24"/>
                <w:szCs w:val="24"/>
              </w:rPr>
              <w:t>р</w:t>
            </w:r>
            <w:r w:rsidRPr="00AE2B77">
              <w:rPr>
                <w:sz w:val="24"/>
                <w:szCs w:val="24"/>
              </w:rPr>
              <w:t>уководствуясь</w:t>
            </w:r>
            <w:r w:rsidR="00AE2B77" w:rsidRPr="00AE2B77">
              <w:rPr>
                <w:sz w:val="24"/>
                <w:szCs w:val="24"/>
              </w:rPr>
              <w:t xml:space="preserve"> </w:t>
            </w:r>
            <w:r w:rsidRPr="00AE2B77">
              <w:rPr>
                <w:sz w:val="24"/>
                <w:szCs w:val="24"/>
              </w:rPr>
              <w:t xml:space="preserve">положениями приказа Минэкономразвития России от 02.10.2013 № 567 </w:t>
            </w:r>
            <w:r w:rsidR="00AE2B77">
              <w:rPr>
                <w:sz w:val="24"/>
                <w:szCs w:val="24"/>
              </w:rPr>
              <w:br/>
            </w:r>
            <w:r w:rsidRPr="00AE2B77">
              <w:rPr>
                <w:sz w:val="24"/>
                <w:szCs w:val="24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72D0E" w:rsidRPr="00AE2B77" w:rsidRDefault="00874E32" w:rsidP="00AE2B77">
            <w:pPr>
              <w:spacing w:after="0" w:line="240" w:lineRule="auto"/>
              <w:ind w:left="86" w:right="81"/>
              <w:contextualSpacing/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AE2B77">
              <w:rPr>
                <w:sz w:val="24"/>
                <w:szCs w:val="24"/>
              </w:rPr>
              <w:t>Начальная (максимальная) цена контракта составляет:</w:t>
            </w:r>
            <w:r w:rsidR="00D85474" w:rsidRPr="00AE2B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72D0E" w:rsidRPr="00AE2B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 составляет: </w:t>
            </w:r>
            <w:r w:rsidR="00372D0E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351 691 (Триста пятьдесят одна тысяча шестьсот девяносто один) руб</w:t>
            </w:r>
            <w:r w:rsidR="009B3C6B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ль</w:t>
            </w:r>
            <w:r w:rsidR="00372D0E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62 копе</w:t>
            </w:r>
            <w:r w:rsidR="009B3C6B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й</w:t>
            </w:r>
            <w:r w:rsidR="00372D0E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к</w:t>
            </w:r>
            <w:r w:rsidR="009B3C6B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и</w:t>
            </w:r>
            <w:r w:rsidR="00372D0E" w:rsidRPr="00AE2B77">
              <w:rPr>
                <w:b/>
                <w:color w:val="000000" w:themeColor="text1"/>
                <w:spacing w:val="-1"/>
                <w:sz w:val="24"/>
                <w:szCs w:val="24"/>
              </w:rPr>
              <w:t>, с учетом НДС 20% - 58 615,27 руб.</w:t>
            </w:r>
          </w:p>
          <w:p w:rsidR="00C33FB2" w:rsidRPr="00AE2B77" w:rsidRDefault="009B3C6B" w:rsidP="00AE2B77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86" w:right="81" w:firstLine="225"/>
              <w:jc w:val="both"/>
              <w:rPr>
                <w:sz w:val="24"/>
                <w:szCs w:val="24"/>
              </w:rPr>
            </w:pPr>
            <w:r w:rsidRPr="00AE2B77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</w:t>
            </w:r>
            <w:r w:rsidR="00AE2B77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br/>
            </w:r>
            <w:r w:rsidRPr="00AE2B77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33FB2" w:rsidRPr="00DC6713" w:rsidTr="00DC67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B2" w:rsidRPr="00DC6713" w:rsidRDefault="00C33FB2" w:rsidP="00412FF8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C671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2" w:rsidRPr="00DC6713" w:rsidRDefault="00C33FB2" w:rsidP="00AE2B77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C6713">
              <w:rPr>
                <w:sz w:val="24"/>
                <w:szCs w:val="24"/>
              </w:rPr>
              <w:t xml:space="preserve">Согласно приложению на </w:t>
            </w:r>
            <w:r w:rsidR="00AE2B77" w:rsidRPr="00DC6713">
              <w:rPr>
                <w:sz w:val="24"/>
                <w:szCs w:val="24"/>
              </w:rPr>
              <w:t>1</w:t>
            </w:r>
            <w:r w:rsidRPr="00DC6713">
              <w:rPr>
                <w:sz w:val="24"/>
                <w:szCs w:val="24"/>
              </w:rPr>
              <w:t xml:space="preserve"> л. в </w:t>
            </w:r>
            <w:r w:rsidR="00913485" w:rsidRPr="00DC6713">
              <w:rPr>
                <w:sz w:val="24"/>
                <w:szCs w:val="24"/>
              </w:rPr>
              <w:t xml:space="preserve">1 </w:t>
            </w:r>
            <w:r w:rsidRPr="00DC6713">
              <w:rPr>
                <w:sz w:val="24"/>
                <w:szCs w:val="24"/>
              </w:rPr>
              <w:t>экз.</w:t>
            </w:r>
          </w:p>
        </w:tc>
      </w:tr>
      <w:tr w:rsidR="00C33FB2" w:rsidRPr="00DC6713" w:rsidTr="009B3C6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B2" w:rsidRPr="00DC6713" w:rsidRDefault="00C33FB2" w:rsidP="00F036A9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C6713">
              <w:rPr>
                <w:sz w:val="24"/>
                <w:szCs w:val="24"/>
              </w:rPr>
              <w:t>Дата подготовки обоснования НМЦК:</w:t>
            </w:r>
            <w:r w:rsidR="00B373B8" w:rsidRPr="00DC6713">
              <w:rPr>
                <w:sz w:val="24"/>
                <w:szCs w:val="24"/>
              </w:rPr>
              <w:t xml:space="preserve"> </w:t>
            </w:r>
            <w:r w:rsidR="00F036A9" w:rsidRPr="00DC6713">
              <w:rPr>
                <w:sz w:val="24"/>
                <w:szCs w:val="24"/>
              </w:rPr>
              <w:t>28.</w:t>
            </w:r>
            <w:r w:rsidR="00147EED" w:rsidRPr="00DC6713">
              <w:rPr>
                <w:sz w:val="24"/>
                <w:szCs w:val="24"/>
              </w:rPr>
              <w:t>0</w:t>
            </w:r>
            <w:r w:rsidR="00F036A9" w:rsidRPr="00DC6713">
              <w:rPr>
                <w:sz w:val="24"/>
                <w:szCs w:val="24"/>
              </w:rPr>
              <w:t>8</w:t>
            </w:r>
            <w:r w:rsidR="00696BF4" w:rsidRPr="00DC6713">
              <w:rPr>
                <w:sz w:val="24"/>
                <w:szCs w:val="24"/>
              </w:rPr>
              <w:t>.202</w:t>
            </w:r>
            <w:r w:rsidR="009B3C6B" w:rsidRPr="00DC6713">
              <w:rPr>
                <w:sz w:val="24"/>
                <w:szCs w:val="24"/>
              </w:rPr>
              <w:t>3</w:t>
            </w:r>
          </w:p>
        </w:tc>
      </w:tr>
    </w:tbl>
    <w:p w:rsidR="00C33FB2" w:rsidRPr="00DC6713" w:rsidRDefault="00C33FB2" w:rsidP="00412FF8">
      <w:pPr>
        <w:tabs>
          <w:tab w:val="left" w:pos="156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C33FB2" w:rsidRPr="00AE2B77" w:rsidRDefault="00C33FB2" w:rsidP="00C33FB2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  <w:r w:rsidRPr="00DC6713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9B3C6B" w:rsidRPr="00DC6713">
        <w:rPr>
          <w:sz w:val="24"/>
          <w:szCs w:val="24"/>
        </w:rPr>
        <w:br/>
      </w:r>
      <w:r w:rsidRPr="00DC6713">
        <w:rPr>
          <w:sz w:val="24"/>
          <w:szCs w:val="24"/>
        </w:rPr>
        <w:t>от 02.10.2013 № 567 на</w:t>
      </w:r>
      <w:r w:rsidR="009B3C6B" w:rsidRPr="00DC6713">
        <w:rPr>
          <w:sz w:val="24"/>
          <w:szCs w:val="24"/>
        </w:rPr>
        <w:t xml:space="preserve"> </w:t>
      </w:r>
      <w:r w:rsidR="00AE2B77" w:rsidRPr="00DC6713">
        <w:rPr>
          <w:sz w:val="24"/>
          <w:szCs w:val="24"/>
        </w:rPr>
        <w:t>1</w:t>
      </w:r>
      <w:r w:rsidRPr="00DC6713">
        <w:rPr>
          <w:sz w:val="24"/>
          <w:szCs w:val="24"/>
        </w:rPr>
        <w:t xml:space="preserve"> л. в 1 экз.</w:t>
      </w:r>
    </w:p>
    <w:p w:rsidR="00C33FB2" w:rsidRPr="00AE2B77" w:rsidRDefault="00C33FB2" w:rsidP="00C33FB2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</w:p>
    <w:p w:rsidR="00C33FB2" w:rsidRPr="00AE2B77" w:rsidRDefault="00372D0E" w:rsidP="00C33FB2">
      <w:pPr>
        <w:tabs>
          <w:tab w:val="left" w:pos="1560"/>
        </w:tabs>
        <w:spacing w:after="0" w:line="360" w:lineRule="exact"/>
        <w:ind w:firstLine="567"/>
        <w:jc w:val="both"/>
        <w:rPr>
          <w:sz w:val="24"/>
          <w:szCs w:val="24"/>
        </w:rPr>
      </w:pPr>
      <w:r w:rsidRPr="00AE2B77">
        <w:rPr>
          <w:sz w:val="24"/>
          <w:szCs w:val="24"/>
        </w:rPr>
        <w:t>За</w:t>
      </w:r>
      <w:r w:rsidR="00DC6713">
        <w:rPr>
          <w:sz w:val="24"/>
          <w:szCs w:val="24"/>
        </w:rPr>
        <w:t>меститель</w:t>
      </w:r>
      <w:r w:rsidRPr="00AE2B77">
        <w:rPr>
          <w:sz w:val="24"/>
          <w:szCs w:val="24"/>
        </w:rPr>
        <w:t xml:space="preserve"> заведующего </w:t>
      </w:r>
      <w:r w:rsidR="00C33FB2" w:rsidRPr="00AE2B77">
        <w:rPr>
          <w:sz w:val="24"/>
          <w:szCs w:val="24"/>
        </w:rPr>
        <w:t xml:space="preserve">ФЭО                                 </w:t>
      </w:r>
      <w:r w:rsidR="00DC6713">
        <w:rPr>
          <w:sz w:val="24"/>
          <w:szCs w:val="24"/>
        </w:rPr>
        <w:t xml:space="preserve">        </w:t>
      </w:r>
      <w:r w:rsidR="00C33FB2" w:rsidRPr="00AE2B77">
        <w:rPr>
          <w:sz w:val="24"/>
          <w:szCs w:val="24"/>
        </w:rPr>
        <w:t>___________________</w:t>
      </w:r>
      <w:r w:rsidR="00DC6713">
        <w:rPr>
          <w:sz w:val="24"/>
          <w:szCs w:val="24"/>
        </w:rPr>
        <w:t xml:space="preserve"> </w:t>
      </w:r>
      <w:r w:rsidR="00C33FB2" w:rsidRPr="00AE2B77">
        <w:rPr>
          <w:sz w:val="24"/>
          <w:szCs w:val="24"/>
        </w:rPr>
        <w:t>/</w:t>
      </w:r>
      <w:r w:rsidRPr="00AE2B77">
        <w:rPr>
          <w:sz w:val="24"/>
          <w:szCs w:val="24"/>
        </w:rPr>
        <w:t>Ивкина Е.В.</w:t>
      </w:r>
      <w:r w:rsidR="00C33FB2" w:rsidRPr="00AE2B77">
        <w:rPr>
          <w:sz w:val="24"/>
          <w:szCs w:val="24"/>
        </w:rPr>
        <w:t>/</w:t>
      </w:r>
    </w:p>
    <w:p w:rsidR="00D043C4" w:rsidRPr="00AE2B77" w:rsidRDefault="00D0749C" w:rsidP="00AE2B77">
      <w:pPr>
        <w:tabs>
          <w:tab w:val="left" w:pos="0"/>
        </w:tabs>
        <w:spacing w:after="0" w:line="240" w:lineRule="auto"/>
        <w:ind w:right="567"/>
        <w:rPr>
          <w:b/>
          <w:sz w:val="24"/>
          <w:szCs w:val="24"/>
        </w:rPr>
      </w:pPr>
      <w:r w:rsidRP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AE2B77">
        <w:rPr>
          <w:i/>
          <w:iCs/>
          <w:sz w:val="24"/>
          <w:szCs w:val="24"/>
          <w:vertAlign w:val="superscript"/>
        </w:rPr>
        <w:tab/>
      </w:r>
      <w:r w:rsidR="00DC6713">
        <w:rPr>
          <w:i/>
          <w:iCs/>
          <w:sz w:val="24"/>
          <w:szCs w:val="24"/>
          <w:vertAlign w:val="superscript"/>
        </w:rPr>
        <w:t xml:space="preserve">       </w:t>
      </w:r>
      <w:r w:rsidR="00C33FB2" w:rsidRPr="00AE2B77">
        <w:rPr>
          <w:i/>
          <w:iCs/>
          <w:sz w:val="24"/>
          <w:szCs w:val="24"/>
          <w:vertAlign w:val="superscript"/>
        </w:rPr>
        <w:t>(Ф.И.О.)</w:t>
      </w:r>
    </w:p>
    <w:sectPr w:rsidR="00D043C4" w:rsidRPr="00AE2B77" w:rsidSect="00AE2B77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E48"/>
    <w:multiLevelType w:val="hybridMultilevel"/>
    <w:tmpl w:val="D10E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3B7B"/>
    <w:multiLevelType w:val="hybridMultilevel"/>
    <w:tmpl w:val="4AA2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5860"/>
    <w:multiLevelType w:val="hybridMultilevel"/>
    <w:tmpl w:val="5AFA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7D"/>
    <w:rsid w:val="00035C37"/>
    <w:rsid w:val="00063142"/>
    <w:rsid w:val="000A379D"/>
    <w:rsid w:val="000B052A"/>
    <w:rsid w:val="000C5833"/>
    <w:rsid w:val="000F7226"/>
    <w:rsid w:val="00147EED"/>
    <w:rsid w:val="001B0494"/>
    <w:rsid w:val="001D1749"/>
    <w:rsid w:val="002011A2"/>
    <w:rsid w:val="00220A15"/>
    <w:rsid w:val="00247A76"/>
    <w:rsid w:val="00255B40"/>
    <w:rsid w:val="002A1CF8"/>
    <w:rsid w:val="002F77A4"/>
    <w:rsid w:val="0032464F"/>
    <w:rsid w:val="0033167E"/>
    <w:rsid w:val="00370038"/>
    <w:rsid w:val="00370E16"/>
    <w:rsid w:val="00372D0E"/>
    <w:rsid w:val="003A0743"/>
    <w:rsid w:val="003B452A"/>
    <w:rsid w:val="003B59F6"/>
    <w:rsid w:val="003D55BC"/>
    <w:rsid w:val="00405ED4"/>
    <w:rsid w:val="00412FF8"/>
    <w:rsid w:val="00427DD2"/>
    <w:rsid w:val="00485345"/>
    <w:rsid w:val="004B44B4"/>
    <w:rsid w:val="004C109F"/>
    <w:rsid w:val="004C6A59"/>
    <w:rsid w:val="004E0350"/>
    <w:rsid w:val="00547E5A"/>
    <w:rsid w:val="005F3C24"/>
    <w:rsid w:val="006819D3"/>
    <w:rsid w:val="00683B77"/>
    <w:rsid w:val="00696BF4"/>
    <w:rsid w:val="006B19C7"/>
    <w:rsid w:val="006B7D7C"/>
    <w:rsid w:val="006E17DA"/>
    <w:rsid w:val="00713EF7"/>
    <w:rsid w:val="007408BC"/>
    <w:rsid w:val="0077104C"/>
    <w:rsid w:val="007C6D8F"/>
    <w:rsid w:val="007E3C4D"/>
    <w:rsid w:val="00822BD7"/>
    <w:rsid w:val="00874E32"/>
    <w:rsid w:val="00876C60"/>
    <w:rsid w:val="0088727C"/>
    <w:rsid w:val="008B41F6"/>
    <w:rsid w:val="008C0262"/>
    <w:rsid w:val="00913485"/>
    <w:rsid w:val="00936024"/>
    <w:rsid w:val="009B3C6B"/>
    <w:rsid w:val="009C7E2D"/>
    <w:rsid w:val="00A41050"/>
    <w:rsid w:val="00A779FD"/>
    <w:rsid w:val="00A81604"/>
    <w:rsid w:val="00AE2B77"/>
    <w:rsid w:val="00B04BB9"/>
    <w:rsid w:val="00B07349"/>
    <w:rsid w:val="00B373B8"/>
    <w:rsid w:val="00B83E16"/>
    <w:rsid w:val="00B9709D"/>
    <w:rsid w:val="00BB6A04"/>
    <w:rsid w:val="00BE1CB8"/>
    <w:rsid w:val="00C02677"/>
    <w:rsid w:val="00C21B41"/>
    <w:rsid w:val="00C33FB2"/>
    <w:rsid w:val="00CC4EE1"/>
    <w:rsid w:val="00CF0DDE"/>
    <w:rsid w:val="00D043C4"/>
    <w:rsid w:val="00D0749C"/>
    <w:rsid w:val="00D25EE6"/>
    <w:rsid w:val="00D85474"/>
    <w:rsid w:val="00DB35A8"/>
    <w:rsid w:val="00DC6713"/>
    <w:rsid w:val="00E13EBD"/>
    <w:rsid w:val="00E41CFA"/>
    <w:rsid w:val="00E56EAB"/>
    <w:rsid w:val="00EB08C6"/>
    <w:rsid w:val="00EB3797"/>
    <w:rsid w:val="00EC0E36"/>
    <w:rsid w:val="00EE1652"/>
    <w:rsid w:val="00F036A9"/>
    <w:rsid w:val="00F1407D"/>
    <w:rsid w:val="00F712B4"/>
    <w:rsid w:val="00F84B98"/>
    <w:rsid w:val="00F950B2"/>
    <w:rsid w:val="00FA72E5"/>
    <w:rsid w:val="00FA7C60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E2F"/>
  <w15:chartTrackingRefBased/>
  <w15:docId w15:val="{0B99A6C1-E2DC-496A-BEFB-90BDA19C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07D"/>
    <w:pPr>
      <w:spacing w:after="200" w:line="276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7D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Дмитрий</cp:lastModifiedBy>
  <cp:revision>4</cp:revision>
  <cp:lastPrinted>2022-12-15T13:40:00Z</cp:lastPrinted>
  <dcterms:created xsi:type="dcterms:W3CDTF">2023-08-31T08:44:00Z</dcterms:created>
  <dcterms:modified xsi:type="dcterms:W3CDTF">2023-09-01T07:32:00Z</dcterms:modified>
</cp:coreProperties>
</file>