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AA60" w14:textId="53526328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 xml:space="preserve">Приложение № </w:t>
      </w:r>
      <w:r w:rsidR="00FD6F10" w:rsidRPr="00E379A1">
        <w:rPr>
          <w:rFonts w:eastAsia="Calibri"/>
          <w:bCs/>
          <w:sz w:val="24"/>
          <w:szCs w:val="24"/>
        </w:rPr>
        <w:t>1</w:t>
      </w:r>
      <w:r w:rsidRPr="00E379A1">
        <w:rPr>
          <w:rFonts w:eastAsia="Calibri"/>
          <w:bCs/>
          <w:sz w:val="24"/>
          <w:szCs w:val="24"/>
        </w:rPr>
        <w:t xml:space="preserve"> </w:t>
      </w:r>
    </w:p>
    <w:p w14:paraId="2221DF65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 xml:space="preserve">к Извещению об осуществлении закупки </w:t>
      </w:r>
    </w:p>
    <w:p w14:paraId="0883FA37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при проведении электронного аукциона</w:t>
      </w:r>
    </w:p>
    <w:p w14:paraId="072C72F8" w14:textId="71B3281E" w:rsidR="00E1149C" w:rsidRPr="00E379A1" w:rsidRDefault="00E1149C" w:rsidP="00E515A6">
      <w:pPr>
        <w:tabs>
          <w:tab w:val="left" w:pos="0"/>
        </w:tabs>
        <w:spacing w:after="0" w:line="240" w:lineRule="auto"/>
        <w:ind w:left="5664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 xml:space="preserve">на поставку </w:t>
      </w:r>
      <w:r w:rsidR="0043305F">
        <w:rPr>
          <w:rFonts w:eastAsia="Calibri"/>
          <w:bCs/>
          <w:sz w:val="24"/>
          <w:szCs w:val="24"/>
        </w:rPr>
        <w:t>элементов питания и аккумуляторов для нужд ИПУ РАН</w:t>
      </w:r>
    </w:p>
    <w:p w14:paraId="3457B4F2" w14:textId="77777777" w:rsidR="00E1149C" w:rsidRPr="00E379A1" w:rsidRDefault="00E1149C" w:rsidP="00E1149C">
      <w:pPr>
        <w:tabs>
          <w:tab w:val="left" w:pos="0"/>
        </w:tabs>
        <w:spacing w:after="0" w:line="240" w:lineRule="auto"/>
        <w:jc w:val="right"/>
        <w:rPr>
          <w:rFonts w:eastAsia="Calibri"/>
          <w:bCs/>
          <w:sz w:val="24"/>
          <w:szCs w:val="24"/>
        </w:rPr>
      </w:pPr>
    </w:p>
    <w:p w14:paraId="57186422" w14:textId="23C587E6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«УТВЕРЖДАЮ»</w:t>
      </w:r>
    </w:p>
    <w:p w14:paraId="5DC65C38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Заместитель директора</w:t>
      </w:r>
    </w:p>
    <w:p w14:paraId="1DCCB174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по финансовой работе</w:t>
      </w:r>
    </w:p>
    <w:p w14:paraId="50C07233" w14:textId="77777777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</w:p>
    <w:p w14:paraId="01E9FE2D" w14:textId="6BFB502E" w:rsidR="00E1149C" w:rsidRPr="00E379A1" w:rsidRDefault="00E1149C" w:rsidP="00E1149C">
      <w:pPr>
        <w:tabs>
          <w:tab w:val="left" w:pos="0"/>
        </w:tabs>
        <w:spacing w:after="0" w:line="240" w:lineRule="auto"/>
        <w:ind w:left="5664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___________________ /Е.А. Володин/</w:t>
      </w:r>
    </w:p>
    <w:p w14:paraId="4E4BE988" w14:textId="77777777" w:rsidR="00E1149C" w:rsidRPr="00E379A1" w:rsidRDefault="00E1149C" w:rsidP="00E1149C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575BE029" w14:textId="77777777" w:rsidR="00E379A1" w:rsidRDefault="00E379A1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7A9B2AEA" w14:textId="77777777" w:rsidR="004968CA" w:rsidRDefault="008F7C21" w:rsidP="004968CA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Обоснование</w:t>
      </w:r>
      <w:r w:rsidR="00446271" w:rsidRPr="00E379A1">
        <w:rPr>
          <w:rFonts w:eastAsia="Calibri"/>
          <w:bCs/>
          <w:sz w:val="24"/>
          <w:szCs w:val="24"/>
        </w:rPr>
        <w:t xml:space="preserve"> </w:t>
      </w:r>
    </w:p>
    <w:p w14:paraId="2DDA417F" w14:textId="37FCDC46" w:rsidR="008F7C21" w:rsidRPr="00E379A1" w:rsidRDefault="008F7C21" w:rsidP="004968CA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E379A1">
        <w:rPr>
          <w:rFonts w:eastAsia="Calibri"/>
          <w:bCs/>
          <w:sz w:val="24"/>
          <w:szCs w:val="24"/>
        </w:rPr>
        <w:t>начальной максимальной цены контракта, цены контракта, заключаемого с</w:t>
      </w:r>
      <w:r w:rsidR="00446271" w:rsidRPr="00E379A1">
        <w:rPr>
          <w:rFonts w:eastAsia="Calibri"/>
          <w:bCs/>
          <w:sz w:val="24"/>
          <w:szCs w:val="24"/>
        </w:rPr>
        <w:t xml:space="preserve"> </w:t>
      </w:r>
      <w:r w:rsidRPr="00E379A1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E379A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4FDDCD24" w14:textId="7BB51D5D" w:rsidR="00497663" w:rsidRPr="00E379A1" w:rsidRDefault="00497663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E379A1">
        <w:rPr>
          <w:sz w:val="24"/>
          <w:szCs w:val="24"/>
          <w:u w:val="single"/>
        </w:rPr>
        <w:t xml:space="preserve">Поставка </w:t>
      </w:r>
      <w:r w:rsidR="0043305F">
        <w:rPr>
          <w:sz w:val="24"/>
          <w:szCs w:val="24"/>
          <w:u w:val="single"/>
        </w:rPr>
        <w:t>элементов питания и аккумуляторов для нужд ИПУ РАН</w:t>
      </w:r>
    </w:p>
    <w:p w14:paraId="0B13C914" w14:textId="77777777" w:rsidR="00497663" w:rsidRPr="00E379A1" w:rsidRDefault="00497663" w:rsidP="00497663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497663" w:rsidRPr="00E379A1" w14:paraId="032DAA0F" w14:textId="77777777" w:rsidTr="00E379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C66E" w14:textId="77777777" w:rsidR="00497663" w:rsidRPr="00E379A1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AF5" w14:textId="77777777" w:rsidR="0043305F" w:rsidRPr="002C060F" w:rsidRDefault="0043305F" w:rsidP="0043305F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2C060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  <w:t xml:space="preserve">ОКПД 2 код: 27.20.11.000 - Элементы первичные и батареи первичных элементов, </w:t>
            </w:r>
          </w:p>
          <w:p w14:paraId="31FF99FF" w14:textId="77777777" w:rsidR="0043305F" w:rsidRPr="002C060F" w:rsidRDefault="0043305F" w:rsidP="0043305F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eastAsia="zh-CN"/>
              </w:rPr>
            </w:pPr>
            <w:r w:rsidRPr="002C060F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eastAsia="zh-CN"/>
              </w:rPr>
              <w:t>КТРУ 27.20.11.000-00000005 - Элемент первичный и батарея первичных элементов.</w:t>
            </w:r>
          </w:p>
          <w:p w14:paraId="033429A1" w14:textId="1A304DF1" w:rsidR="00497663" w:rsidRPr="007768B8" w:rsidRDefault="0043305F" w:rsidP="007768B8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2C060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  <w:t>ОКПД 2 код: 27.20.23.120 - Батареи аккумул</w:t>
            </w:r>
            <w:r w:rsidR="007768B8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  <w:t xml:space="preserve">яторные никель-металл-гидридные </w:t>
            </w:r>
            <w:bookmarkStart w:id="0" w:name="_GoBack"/>
            <w:bookmarkEnd w:id="0"/>
            <w:r w:rsidR="00FE4609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eastAsia="zh-CN"/>
              </w:rPr>
              <w:t xml:space="preserve"> (КТРУ не применяется)</w:t>
            </w:r>
          </w:p>
        </w:tc>
      </w:tr>
      <w:tr w:rsidR="00497663" w:rsidRPr="00E379A1" w14:paraId="1D1CAB2E" w14:textId="77777777" w:rsidTr="00E379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A725" w14:textId="77777777" w:rsidR="00497663" w:rsidRPr="00E379A1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 xml:space="preserve">Используемый метод определения НМЦК </w:t>
            </w:r>
            <w:r w:rsidRPr="00E379A1">
              <w:rPr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E00" w14:textId="7AB365A0" w:rsidR="00533C12" w:rsidRPr="00E379A1" w:rsidRDefault="00533C12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30D0CD23" w14:textId="3B0FD3C6" w:rsidR="00533C12" w:rsidRPr="00E379A1" w:rsidRDefault="00533C12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43305F">
              <w:rPr>
                <w:rFonts w:eastAsia="Calibri"/>
                <w:b/>
                <w:sz w:val="24"/>
                <w:szCs w:val="24"/>
              </w:rPr>
              <w:t>62 749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="0043305F">
              <w:rPr>
                <w:rFonts w:eastAsia="Calibri"/>
                <w:b/>
                <w:sz w:val="24"/>
                <w:szCs w:val="24"/>
              </w:rPr>
              <w:t>Шестьдесят две тысячи семьсот сорок девять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) рублей </w:t>
            </w:r>
            <w:r w:rsidR="0043305F">
              <w:rPr>
                <w:rFonts w:eastAsia="Calibri"/>
                <w:b/>
                <w:sz w:val="24"/>
                <w:szCs w:val="24"/>
              </w:rPr>
              <w:t>90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копеек, </w:t>
            </w:r>
            <w:r w:rsidR="00902DF0">
              <w:rPr>
                <w:rFonts w:eastAsia="Calibri"/>
                <w:b/>
                <w:sz w:val="24"/>
                <w:szCs w:val="24"/>
              </w:rPr>
              <w:t>в том числе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НДС 20% - </w:t>
            </w:r>
            <w:r w:rsidR="0043305F">
              <w:rPr>
                <w:rFonts w:eastAsia="Calibri"/>
                <w:b/>
                <w:sz w:val="24"/>
                <w:szCs w:val="24"/>
              </w:rPr>
              <w:t>10 458,32</w:t>
            </w:r>
            <w:r w:rsidR="00E515A6" w:rsidRPr="00E515A6">
              <w:rPr>
                <w:rFonts w:eastAsia="Calibri"/>
                <w:b/>
                <w:sz w:val="24"/>
                <w:szCs w:val="24"/>
              </w:rPr>
              <w:t xml:space="preserve"> рублей</w:t>
            </w:r>
            <w:r w:rsidR="00E515A6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70F90AB5" w14:textId="62166CE0" w:rsidR="00497663" w:rsidRPr="00E379A1" w:rsidRDefault="00503CEF" w:rsidP="00533C1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03CEF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      </w:r>
          </w:p>
        </w:tc>
      </w:tr>
      <w:tr w:rsidR="005A4D2C" w:rsidRPr="00E379A1" w14:paraId="3BDA99C9" w14:textId="77777777" w:rsidTr="00E379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CD10" w14:textId="3F380630" w:rsidR="005A4D2C" w:rsidRPr="00E379A1" w:rsidRDefault="005A4D2C" w:rsidP="005A4D2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>Расчет НМЦК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858" w14:textId="795DA0B4" w:rsidR="005A4D2C" w:rsidRPr="00E379A1" w:rsidRDefault="005A4D2C" w:rsidP="00902DF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968CA">
              <w:rPr>
                <w:sz w:val="24"/>
                <w:szCs w:val="24"/>
              </w:rPr>
              <w:t xml:space="preserve">Согласно приложению на </w:t>
            </w:r>
            <w:r w:rsidR="00902DF0">
              <w:rPr>
                <w:sz w:val="24"/>
                <w:szCs w:val="24"/>
              </w:rPr>
              <w:t>2</w:t>
            </w:r>
            <w:r w:rsidRPr="004968CA">
              <w:rPr>
                <w:sz w:val="24"/>
                <w:szCs w:val="24"/>
              </w:rPr>
              <w:t xml:space="preserve"> л. в 1 экз.</w:t>
            </w:r>
          </w:p>
        </w:tc>
      </w:tr>
      <w:tr w:rsidR="005A4D2C" w:rsidRPr="00E379A1" w14:paraId="62B28848" w14:textId="77777777" w:rsidTr="00533C1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A90" w14:textId="410D7B97" w:rsidR="005A4D2C" w:rsidRPr="00E379A1" w:rsidRDefault="005A4D2C" w:rsidP="0043305F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379A1">
              <w:rPr>
                <w:sz w:val="24"/>
                <w:szCs w:val="24"/>
              </w:rPr>
              <w:t xml:space="preserve">Дата подготовки обоснования НМЦК: </w:t>
            </w:r>
            <w:r w:rsidR="00902DF0">
              <w:rPr>
                <w:sz w:val="24"/>
                <w:szCs w:val="24"/>
              </w:rPr>
              <w:t>1</w:t>
            </w:r>
            <w:r w:rsidR="0043305F">
              <w:rPr>
                <w:sz w:val="24"/>
                <w:szCs w:val="24"/>
              </w:rPr>
              <w:t>9</w:t>
            </w:r>
            <w:r w:rsidRPr="00E379A1">
              <w:rPr>
                <w:sz w:val="24"/>
                <w:szCs w:val="24"/>
              </w:rPr>
              <w:t>.0</w:t>
            </w:r>
            <w:r w:rsidR="00503CEF">
              <w:rPr>
                <w:sz w:val="24"/>
                <w:szCs w:val="24"/>
              </w:rPr>
              <w:t>9</w:t>
            </w:r>
            <w:r w:rsidRPr="00E379A1">
              <w:rPr>
                <w:sz w:val="24"/>
                <w:szCs w:val="24"/>
              </w:rPr>
              <w:t>.2025 г.</w:t>
            </w:r>
          </w:p>
        </w:tc>
      </w:tr>
    </w:tbl>
    <w:p w14:paraId="0F8856A4" w14:textId="77777777" w:rsidR="00533C12" w:rsidRPr="00E379A1" w:rsidRDefault="00533C12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E379A1">
        <w:rPr>
          <w:sz w:val="24"/>
          <w:szCs w:val="24"/>
        </w:rPr>
        <w:tab/>
      </w:r>
    </w:p>
    <w:p w14:paraId="3DAC17FA" w14:textId="1F49419E" w:rsidR="00497663" w:rsidRPr="00E379A1" w:rsidRDefault="00533C12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E379A1">
        <w:rPr>
          <w:sz w:val="24"/>
          <w:szCs w:val="24"/>
        </w:rPr>
        <w:tab/>
      </w:r>
      <w:r w:rsidR="00497663" w:rsidRPr="00E379A1">
        <w:rPr>
          <w:sz w:val="24"/>
          <w:szCs w:val="24"/>
        </w:rPr>
        <w:t xml:space="preserve">Приложение: Расчет НМЦК в соответствии с приказом Минэкономразвития России </w:t>
      </w:r>
      <w:r w:rsidR="0026302E" w:rsidRPr="00E379A1">
        <w:rPr>
          <w:sz w:val="24"/>
          <w:szCs w:val="24"/>
        </w:rPr>
        <w:br/>
      </w:r>
      <w:r w:rsidR="00497663" w:rsidRPr="00E379A1">
        <w:rPr>
          <w:sz w:val="24"/>
          <w:szCs w:val="24"/>
        </w:rPr>
        <w:t xml:space="preserve">от 02.10.2013 № 567 на </w:t>
      </w:r>
      <w:r w:rsidR="00B81F72" w:rsidRPr="004968CA">
        <w:rPr>
          <w:sz w:val="24"/>
          <w:szCs w:val="24"/>
        </w:rPr>
        <w:t>2</w:t>
      </w:r>
      <w:r w:rsidR="00497663" w:rsidRPr="004968CA">
        <w:rPr>
          <w:sz w:val="24"/>
          <w:szCs w:val="24"/>
        </w:rPr>
        <w:t xml:space="preserve"> л. в 1 экз.</w:t>
      </w:r>
    </w:p>
    <w:p w14:paraId="0E209F13" w14:textId="68515878" w:rsidR="00497663" w:rsidRPr="00E379A1" w:rsidRDefault="00497663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3BBDD3F" w14:textId="50A7714D" w:rsidR="00533C12" w:rsidRPr="00E379A1" w:rsidRDefault="00533C12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2B26C77" w14:textId="77777777" w:rsidR="003D44DD" w:rsidRPr="00E379A1" w:rsidRDefault="003D44D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DAC01CD" w14:textId="28D49757" w:rsidR="008F7C21" w:rsidRPr="00E379A1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E379A1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E379A1" w:rsidSect="00533C12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99FA0" w14:textId="77777777" w:rsidR="00272636" w:rsidRDefault="00272636" w:rsidP="00533C12">
      <w:pPr>
        <w:spacing w:after="0" w:line="240" w:lineRule="auto"/>
      </w:pPr>
      <w:r>
        <w:separator/>
      </w:r>
    </w:p>
  </w:endnote>
  <w:endnote w:type="continuationSeparator" w:id="0">
    <w:p w14:paraId="4ADCB80B" w14:textId="77777777" w:rsidR="00272636" w:rsidRDefault="00272636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CA67D" w14:textId="77777777" w:rsidR="00272636" w:rsidRDefault="00272636" w:rsidP="00533C12">
      <w:pPr>
        <w:spacing w:after="0" w:line="240" w:lineRule="auto"/>
      </w:pPr>
      <w:r>
        <w:separator/>
      </w:r>
    </w:p>
  </w:footnote>
  <w:footnote w:type="continuationSeparator" w:id="0">
    <w:p w14:paraId="34842655" w14:textId="77777777" w:rsidR="00272636" w:rsidRDefault="00272636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8"/>
    <w:rsid w:val="00051C10"/>
    <w:rsid w:val="0026302E"/>
    <w:rsid w:val="00272636"/>
    <w:rsid w:val="00323B9D"/>
    <w:rsid w:val="003D085A"/>
    <w:rsid w:val="003D44DD"/>
    <w:rsid w:val="003E5405"/>
    <w:rsid w:val="0043305F"/>
    <w:rsid w:val="00446271"/>
    <w:rsid w:val="004968CA"/>
    <w:rsid w:val="00497663"/>
    <w:rsid w:val="004E2592"/>
    <w:rsid w:val="00503CEF"/>
    <w:rsid w:val="0053263B"/>
    <w:rsid w:val="00533C12"/>
    <w:rsid w:val="005A4D2C"/>
    <w:rsid w:val="00617E76"/>
    <w:rsid w:val="00674D18"/>
    <w:rsid w:val="006954D4"/>
    <w:rsid w:val="007768B8"/>
    <w:rsid w:val="00803683"/>
    <w:rsid w:val="008F7C21"/>
    <w:rsid w:val="009020A6"/>
    <w:rsid w:val="00902DF0"/>
    <w:rsid w:val="009A1F53"/>
    <w:rsid w:val="00B41353"/>
    <w:rsid w:val="00B81F72"/>
    <w:rsid w:val="00C61B71"/>
    <w:rsid w:val="00E1149C"/>
    <w:rsid w:val="00E3438C"/>
    <w:rsid w:val="00E379A1"/>
    <w:rsid w:val="00E515A6"/>
    <w:rsid w:val="00FD6F10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E3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2025-10-20T08:18:00Z</cp:lastPrinted>
  <dcterms:created xsi:type="dcterms:W3CDTF">2025-06-04T19:16:00Z</dcterms:created>
  <dcterms:modified xsi:type="dcterms:W3CDTF">2025-10-20T08:20:00Z</dcterms:modified>
</cp:coreProperties>
</file>