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C66A" w14:textId="77777777" w:rsidR="00210178" w:rsidRDefault="0021017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</w:p>
    <w:p w14:paraId="4BA4C638" w14:textId="77777777" w:rsidR="00210178" w:rsidRDefault="0021017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</w:p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1D6B5032" w14:textId="77777777" w:rsidR="00210178" w:rsidRDefault="00DE6398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210178">
        <w:rPr>
          <w:rFonts w:eastAsia="Calibri"/>
          <w:sz w:val="24"/>
          <w:szCs w:val="24"/>
          <w:lang w:eastAsia="ar-SA"/>
        </w:rPr>
        <w:t>обогревателей</w:t>
      </w:r>
      <w:r w:rsidR="00146CAF" w:rsidRPr="00146CAF">
        <w:rPr>
          <w:rFonts w:eastAsia="Calibri"/>
          <w:sz w:val="24"/>
          <w:szCs w:val="24"/>
          <w:lang w:eastAsia="ar-SA"/>
        </w:rPr>
        <w:t xml:space="preserve"> для нужд </w:t>
      </w:r>
    </w:p>
    <w:p w14:paraId="74BFB77F" w14:textId="38F0429D" w:rsidR="00DE6398" w:rsidRDefault="00146CAF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146CAF">
        <w:rPr>
          <w:rFonts w:eastAsia="Calibri"/>
          <w:sz w:val="24"/>
          <w:szCs w:val="24"/>
          <w:lang w:eastAsia="ar-SA"/>
        </w:rPr>
        <w:t>ИПУ РАН</w:t>
      </w:r>
    </w:p>
    <w:p w14:paraId="74386091" w14:textId="77777777" w:rsidR="00210178" w:rsidRDefault="00210178" w:rsidP="00210178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03AD4F3" w14:textId="77777777" w:rsidR="00210178" w:rsidRPr="00FA002E" w:rsidRDefault="00210178" w:rsidP="00210178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Pr="00FA002E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6AB3E95A" w14:textId="03939121" w:rsidR="00DE6398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210178">
        <w:rPr>
          <w:rFonts w:eastAsia="Times New Roman"/>
          <w:sz w:val="24"/>
          <w:szCs w:val="24"/>
          <w:lang w:eastAsia="ru-RU"/>
        </w:rPr>
        <w:t>обогревателей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bookmarkEnd w:id="0"/>
    <w:p w14:paraId="69981D53" w14:textId="77777777" w:rsidR="00BD27EF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1CF4A29A" w:rsidR="0050357D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210178">
        <w:rPr>
          <w:rFonts w:eastAsia="Times New Roman"/>
          <w:sz w:val="24"/>
          <w:szCs w:val="24"/>
          <w:lang w:eastAsia="ru-RU"/>
        </w:rPr>
        <w:t>обогревателей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  <w:r w:rsidR="004C03C6" w:rsidRPr="004C03C6">
        <w:rPr>
          <w:rFonts w:eastAsia="Times New Roman"/>
          <w:sz w:val="24"/>
          <w:szCs w:val="24"/>
          <w:lang w:eastAsia="ru-RU"/>
        </w:rPr>
        <w:t xml:space="preserve">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0CA40BC6" w:rsidR="00B66ED7" w:rsidRPr="00FA002E" w:rsidRDefault="0050357D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>к</w:t>
      </w:r>
      <w:r w:rsidR="00F85B4F">
        <w:rPr>
          <w:rFonts w:eastAsia="Times New Roman"/>
          <w:sz w:val="24"/>
          <w:szCs w:val="24"/>
          <w:lang w:eastAsia="ru-RU"/>
        </w:rPr>
        <w:t xml:space="preserve"> Техническому заданию «Сведения</w:t>
      </w:r>
      <w:r w:rsidR="00F85B4F"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 w:rsidR="00F85B4F"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="00F85B4F"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</w:t>
      </w:r>
      <w:r w:rsidR="00F85B4F">
        <w:rPr>
          <w:rFonts w:eastAsia="Times New Roman"/>
          <w:sz w:val="24"/>
          <w:szCs w:val="24"/>
          <w:lang w:eastAsia="ru-RU"/>
        </w:rPr>
        <w:t>требительских свойствах)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127A83C2" w:rsidR="00B66ED7" w:rsidRPr="00FA002E" w:rsidRDefault="00B66ED7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1C084FE9" w14:textId="371392BB" w:rsidR="00210178" w:rsidRDefault="00F85B4F" w:rsidP="00210178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2" w:name="_Hlk199968716"/>
      <w:bookmarkStart w:id="3" w:name="_Hlk196398672"/>
      <w:r w:rsidRPr="00F85B4F">
        <w:rPr>
          <w:rFonts w:eastAsia="Times New Roman"/>
          <w:sz w:val="24"/>
          <w:szCs w:val="24"/>
          <w:lang w:eastAsia="ru-RU"/>
        </w:rPr>
        <w:t>ОКПД 2</w:t>
      </w:r>
      <w:r w:rsidR="00871309">
        <w:rPr>
          <w:rFonts w:eastAsia="Times New Roman"/>
          <w:sz w:val="24"/>
          <w:szCs w:val="24"/>
          <w:lang w:eastAsia="ru-RU"/>
        </w:rPr>
        <w:t>:</w:t>
      </w:r>
      <w:r w:rsidRPr="00F85B4F">
        <w:rPr>
          <w:rFonts w:eastAsia="Times New Roman"/>
          <w:sz w:val="24"/>
          <w:szCs w:val="24"/>
          <w:lang w:eastAsia="ru-RU"/>
        </w:rPr>
        <w:t xml:space="preserve"> </w:t>
      </w:r>
    </w:p>
    <w:p w14:paraId="0E3836E0" w14:textId="05EE6B33" w:rsidR="00210178" w:rsidRPr="00210178" w:rsidRDefault="00F85B4F" w:rsidP="00210178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код:</w:t>
      </w:r>
      <w:r w:rsidR="00210178">
        <w:rPr>
          <w:rFonts w:eastAsia="Times New Roman"/>
          <w:sz w:val="24"/>
          <w:szCs w:val="24"/>
          <w:lang w:eastAsia="ru-RU"/>
        </w:rPr>
        <w:t xml:space="preserve"> </w:t>
      </w:r>
      <w:r w:rsidR="00210178" w:rsidRPr="00210178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27.51.26.110: Приборы отопительные электрические </w:t>
      </w:r>
      <w:r w:rsidR="00210178"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  <w:t xml:space="preserve">(КТРУ 27.51.26.110-00000002 </w:t>
      </w:r>
      <w:r w:rsidR="00210178" w:rsidRPr="00210178"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  <w:t>Прибор отопительный электрический бытовой).</w:t>
      </w:r>
    </w:p>
    <w:p w14:paraId="71E6199F" w14:textId="2C3624AF" w:rsidR="00F85B4F" w:rsidRPr="00F85B4F" w:rsidRDefault="00F85B4F" w:rsidP="00F85B4F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zh-CN"/>
        </w:rPr>
      </w:pPr>
      <w:r w:rsidRPr="00F85B4F">
        <w:rPr>
          <w:rFonts w:eastAsia="Times New Roman"/>
          <w:b/>
          <w:sz w:val="24"/>
          <w:szCs w:val="24"/>
          <w:lang w:eastAsia="zh-CN"/>
        </w:rPr>
        <w:t>3</w:t>
      </w:r>
      <w:r w:rsidRPr="00F85B4F">
        <w:rPr>
          <w:rFonts w:eastAsia="Times New Roman"/>
          <w:sz w:val="24"/>
          <w:szCs w:val="24"/>
          <w:lang w:eastAsia="zh-CN"/>
        </w:rPr>
        <w:t>. </w:t>
      </w:r>
      <w:r w:rsidRPr="00F85B4F">
        <w:rPr>
          <w:rFonts w:eastAsia="Times New Roman"/>
          <w:b/>
          <w:sz w:val="24"/>
          <w:szCs w:val="24"/>
          <w:lang w:eastAsia="zh-CN"/>
        </w:rPr>
        <w:t>Перечень и количество поставляемого товара: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Pr="00F85B4F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в соответствии с Приложением № 1 к Техническому заданию «Спецификация </w:t>
      </w:r>
      <w:r w:rsidRPr="00F85B4F">
        <w:rPr>
          <w:rFonts w:eastAsia="Times New Roman"/>
          <w:sz w:val="24"/>
          <w:szCs w:val="24"/>
          <w:lang w:eastAsia="ru-RU"/>
        </w:rPr>
        <w:br/>
        <w:t xml:space="preserve">на </w:t>
      </w:r>
      <w:r w:rsidRPr="00F85B4F">
        <w:rPr>
          <w:rFonts w:eastAsia="Calibri"/>
          <w:sz w:val="24"/>
          <w:szCs w:val="24"/>
          <w:lang w:eastAsia="zh-CN"/>
        </w:rPr>
        <w:t xml:space="preserve">поставку </w:t>
      </w:r>
      <w:r w:rsidR="00210178">
        <w:rPr>
          <w:rFonts w:eastAsia="Times New Roman"/>
          <w:sz w:val="24"/>
          <w:szCs w:val="24"/>
          <w:lang w:eastAsia="zh-CN"/>
        </w:rPr>
        <w:t>обогревателей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Pr="00F85B4F">
        <w:rPr>
          <w:rFonts w:eastAsia="Calibri"/>
          <w:sz w:val="24"/>
          <w:szCs w:val="24"/>
          <w:lang w:eastAsia="zh-CN"/>
        </w:rPr>
        <w:t>для нужд ИПУ РАН</w:t>
      </w:r>
      <w:r w:rsidRPr="00F85B4F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2371EA9D" w14:textId="77777777" w:rsidR="00F85B4F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45493488" w14:textId="348682EF" w:rsidR="00437E07" w:rsidRDefault="00437E07" w:rsidP="00210178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 w:rsidRPr="00437E07">
        <w:rPr>
          <w:rFonts w:eastAsia="Times New Roman"/>
          <w:kern w:val="1"/>
          <w:sz w:val="24"/>
          <w:szCs w:val="24"/>
          <w:lang w:eastAsia="zh-CN"/>
        </w:rPr>
        <w:t>Поставляемый Товар должен принадлежать Поставщику на праве собственности, быть свободным от прав третьих лиц,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</w:t>
      </w:r>
      <w:r>
        <w:rPr>
          <w:rFonts w:eastAsia="Times New Roman"/>
          <w:kern w:val="1"/>
          <w:sz w:val="24"/>
          <w:szCs w:val="24"/>
          <w:lang w:eastAsia="zh-CN"/>
        </w:rPr>
        <w:t>ть заложен.</w:t>
      </w:r>
    </w:p>
    <w:p w14:paraId="0A7D6301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bCs/>
          <w:kern w:val="1"/>
          <w:sz w:val="24"/>
          <w:szCs w:val="24"/>
          <w:lang w:eastAsia="zh-CN"/>
        </w:rPr>
        <w:t xml:space="preserve">Поставляемый Товар должен быть новым товаром, который не был в употреблении, </w:t>
      </w:r>
      <w:r w:rsidRPr="00210178">
        <w:rPr>
          <w:rFonts w:eastAsia="Times New Roman"/>
          <w:bCs/>
          <w:kern w:val="1"/>
          <w:sz w:val="24"/>
          <w:szCs w:val="24"/>
          <w:lang w:eastAsia="zh-CN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074BCA19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bCs/>
          <w:kern w:val="1"/>
          <w:sz w:val="24"/>
          <w:szCs w:val="24"/>
          <w:lang w:eastAsia="zh-CN"/>
        </w:rPr>
        <w:t>Качество поставляемого Товара должно соответствовать</w:t>
      </w:r>
      <w:r w:rsidRPr="00210178">
        <w:rPr>
          <w:rFonts w:eastAsia="Times New Roman"/>
          <w:bCs/>
          <w:sz w:val="24"/>
          <w:szCs w:val="24"/>
          <w:lang w:eastAsia="zh-CN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210178">
        <w:rPr>
          <w:rFonts w:eastAsia="Times New Roman"/>
          <w:bCs/>
          <w:kern w:val="1"/>
          <w:sz w:val="24"/>
          <w:szCs w:val="24"/>
          <w:lang w:eastAsia="zh-CN"/>
        </w:rPr>
        <w:t>и иным стандартам, согласованным Сторонами в Техническом задании и/или Спецификации.</w:t>
      </w:r>
    </w:p>
    <w:p w14:paraId="0194E56C" w14:textId="75C1F9E9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210178">
        <w:rPr>
          <w:rFonts w:eastAsia="Times New Roman"/>
          <w:b/>
          <w:sz w:val="24"/>
          <w:szCs w:val="24"/>
          <w:lang w:eastAsia="ru-RU"/>
        </w:rPr>
        <w:t>Поставка Товара (включая доставку</w:t>
      </w:r>
      <w:r w:rsidRPr="00210178">
        <w:rPr>
          <w:rFonts w:eastAsia="Times New Roman" w:hint="eastAsia"/>
          <w:b/>
          <w:sz w:val="24"/>
          <w:szCs w:val="24"/>
          <w:lang w:eastAsia="ru-RU"/>
        </w:rPr>
        <w:t xml:space="preserve"> и погрузо-разгрузочные работы</w:t>
      </w:r>
      <w:r w:rsidRPr="00210178">
        <w:rPr>
          <w:rFonts w:eastAsia="Times New Roman"/>
          <w:b/>
          <w:sz w:val="24"/>
          <w:szCs w:val="24"/>
          <w:lang w:eastAsia="ru-RU"/>
        </w:rPr>
        <w:t xml:space="preserve">) осуществляется силами и за счет Поставщика по адресу: г. Москва, ул. Профсоюзная, д. 65, </w:t>
      </w:r>
      <w:r>
        <w:rPr>
          <w:rFonts w:eastAsia="Times New Roman"/>
          <w:b/>
          <w:sz w:val="24"/>
          <w:szCs w:val="24"/>
          <w:lang w:eastAsia="ru-RU"/>
        </w:rPr>
        <w:t xml:space="preserve">стр. 1, </w:t>
      </w:r>
      <w:r w:rsidRPr="00210178">
        <w:rPr>
          <w:rFonts w:eastAsia="Times New Roman"/>
          <w:b/>
          <w:sz w:val="24"/>
          <w:szCs w:val="24"/>
          <w:lang w:eastAsia="ru-RU"/>
        </w:rPr>
        <w:t>ИПУ РАН.</w:t>
      </w:r>
    </w:p>
    <w:p w14:paraId="48320686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210178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4231158D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210178">
        <w:rPr>
          <w:rFonts w:eastAsia="Calibri"/>
          <w:sz w:val="24"/>
          <w:szCs w:val="24"/>
          <w:lang w:eastAsia="zh-CN"/>
        </w:rPr>
        <w:t xml:space="preserve"> </w:t>
      </w:r>
    </w:p>
    <w:p w14:paraId="7014A37A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2D076AE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210178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Межгосударственный стандарт. «Упаковка. Термины и определения».</w:t>
      </w:r>
    </w:p>
    <w:p w14:paraId="7265D8AF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210178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210178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210178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4836ABDB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210178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746BDB2E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68C45FC1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509A6C9E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F45CCC1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43CCDC68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253068E2" w14:textId="77777777" w:rsidR="00210178" w:rsidRPr="00210178" w:rsidRDefault="00210178" w:rsidP="0021017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76A99923" w14:textId="77777777" w:rsidR="00437E07" w:rsidRDefault="00210178" w:rsidP="00437E0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795CEEB4" w14:textId="77777777" w:rsidR="00437E07" w:rsidRDefault="00437E07" w:rsidP="00437E0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37E07">
        <w:rPr>
          <w:rFonts w:eastAsia="Calibri"/>
          <w:sz w:val="24"/>
          <w:szCs w:val="24"/>
          <w:lang w:eastAsia="ar-SA"/>
        </w:rPr>
        <w:t xml:space="preserve">Поставляемый Товар должен быть </w:t>
      </w:r>
      <w:proofErr w:type="gramStart"/>
      <w:r w:rsidRPr="00437E07">
        <w:rPr>
          <w:rFonts w:eastAsia="Calibri"/>
          <w:sz w:val="24"/>
          <w:szCs w:val="24"/>
          <w:lang w:eastAsia="ar-SA"/>
        </w:rPr>
        <w:t>надлежащего качества</w:t>
      </w:r>
      <w:proofErr w:type="gramEnd"/>
      <w:r w:rsidRPr="00437E07">
        <w:rPr>
          <w:rFonts w:eastAsia="Calibri"/>
          <w:sz w:val="24"/>
          <w:szCs w:val="24"/>
          <w:lang w:eastAsia="ar-SA"/>
        </w:rPr>
        <w:t xml:space="preserve"> подтвержденного сертификатами соответствия системы сертификации </w:t>
      </w:r>
      <w:proofErr w:type="spellStart"/>
      <w:r w:rsidRPr="00437E07">
        <w:rPr>
          <w:rFonts w:eastAsia="Calibri"/>
          <w:sz w:val="24"/>
          <w:szCs w:val="24"/>
          <w:lang w:eastAsia="ar-SA"/>
        </w:rPr>
        <w:t>Росстандарта</w:t>
      </w:r>
      <w:proofErr w:type="spellEnd"/>
      <w:r w:rsidRPr="00437E07">
        <w:rPr>
          <w:rFonts w:eastAsia="Calibri"/>
          <w:sz w:val="24"/>
          <w:szCs w:val="24"/>
          <w:lang w:eastAsia="ar-SA"/>
        </w:rPr>
        <w:t xml:space="preserve">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06B57923" w14:textId="7D3E7176" w:rsidR="00210178" w:rsidRPr="00437E07" w:rsidRDefault="00210178" w:rsidP="00437E0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10178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479D2691" w14:textId="7C52DE81" w:rsidR="00210178" w:rsidRDefault="00210178" w:rsidP="00210178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210178">
        <w:rPr>
          <w:rFonts w:eastAsia="Times New Roman"/>
          <w:kern w:val="2"/>
          <w:sz w:val="24"/>
          <w:szCs w:val="24"/>
          <w:lang w:eastAsia="ar-SA" w:bidi="hi-IN"/>
        </w:rPr>
        <w:t>- ГОСТ IEC 60335-1-20</w:t>
      </w:r>
      <w:r w:rsidR="00437E07">
        <w:rPr>
          <w:rFonts w:eastAsia="Times New Roman"/>
          <w:kern w:val="2"/>
          <w:sz w:val="24"/>
          <w:szCs w:val="24"/>
          <w:lang w:eastAsia="ar-SA" w:bidi="hi-IN"/>
        </w:rPr>
        <w:t>24</w:t>
      </w:r>
      <w:r w:rsidRPr="00210178">
        <w:rPr>
          <w:rFonts w:eastAsia="Times New Roman"/>
          <w:kern w:val="2"/>
          <w:sz w:val="24"/>
          <w:szCs w:val="24"/>
          <w:lang w:eastAsia="ar-SA" w:bidi="hi-IN"/>
        </w:rPr>
        <w:t xml:space="preserve"> «Бытовые и аналогичные электрические приборы. Безопасность.                 Часть 1. Общие требования»;</w:t>
      </w:r>
    </w:p>
    <w:p w14:paraId="3F435609" w14:textId="77777777" w:rsidR="00210178" w:rsidRDefault="00210178" w:rsidP="00210178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210178">
        <w:rPr>
          <w:rFonts w:eastAsia="Times New Roman"/>
          <w:bCs/>
          <w:sz w:val="24"/>
          <w:szCs w:val="24"/>
          <w:lang w:eastAsia="ar-SA"/>
        </w:rPr>
        <w:t>- 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от 16 августа 2011 года № 768;</w:t>
      </w:r>
    </w:p>
    <w:p w14:paraId="6D377000" w14:textId="5F6E8B58" w:rsidR="00210178" w:rsidRPr="00210178" w:rsidRDefault="00210178" w:rsidP="00210178">
      <w:pPr>
        <w:suppressAutoHyphens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210178">
        <w:rPr>
          <w:rFonts w:eastAsia="Times New Roman"/>
          <w:bCs/>
          <w:sz w:val="24"/>
          <w:szCs w:val="24"/>
          <w:lang w:eastAsia="ar-SA"/>
        </w:rPr>
        <w:t>- Технического регламента Таможенного союза</w:t>
      </w:r>
      <w:r w:rsidRPr="00210178">
        <w:rPr>
          <w:rFonts w:eastAsia="Times New Roman"/>
          <w:sz w:val="24"/>
          <w:szCs w:val="24"/>
          <w:lang w:eastAsia="ar-SA"/>
        </w:rPr>
        <w:t xml:space="preserve"> </w:t>
      </w:r>
      <w:r w:rsidRPr="00210178">
        <w:rPr>
          <w:rFonts w:eastAsia="Times New Roman"/>
          <w:bCs/>
          <w:sz w:val="24"/>
          <w:szCs w:val="24"/>
          <w:lang w:eastAsia="ar-SA"/>
        </w:rPr>
        <w:t xml:space="preserve">ТР ТС 020/2011 «Электромагнитная совместимость технических средств», утвержденного Решением Комиссии Таможенного союза                 </w:t>
      </w:r>
      <w:r>
        <w:rPr>
          <w:rFonts w:eastAsia="Times New Roman"/>
          <w:bCs/>
          <w:sz w:val="24"/>
          <w:szCs w:val="24"/>
          <w:lang w:eastAsia="ar-SA"/>
        </w:rPr>
        <w:t xml:space="preserve">  от 9 декабря 2011 года № 879.</w:t>
      </w:r>
    </w:p>
    <w:p w14:paraId="02D0A20C" w14:textId="77777777" w:rsidR="00210178" w:rsidRPr="00210178" w:rsidRDefault="00210178" w:rsidP="00210178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210178">
        <w:rPr>
          <w:rFonts w:eastAsia="Calibri"/>
          <w:b/>
          <w:sz w:val="24"/>
          <w:szCs w:val="24"/>
          <w:lang w:eastAsia="ru-RU"/>
        </w:rPr>
        <w:tab/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</w:t>
      </w:r>
      <w:r w:rsidRPr="00210178">
        <w:rPr>
          <w:rFonts w:eastAsia="Times New Roman"/>
          <w:b/>
          <w:sz w:val="24"/>
          <w:szCs w:val="24"/>
          <w:lang w:eastAsia="ru-RU"/>
        </w:rPr>
        <w:t>:</w:t>
      </w:r>
    </w:p>
    <w:p w14:paraId="18E55C16" w14:textId="710C69B6" w:rsidR="00210178" w:rsidRPr="00210178" w:rsidRDefault="00210178" w:rsidP="002101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/>
          <w:iCs/>
          <w:color w:val="000000"/>
          <w:sz w:val="24"/>
          <w:szCs w:val="24"/>
          <w:lang w:eastAsia="ru-RU"/>
        </w:rPr>
      </w:pPr>
      <w:r w:rsidRPr="00210178">
        <w:rPr>
          <w:rFonts w:eastAsia="Times New Roman"/>
          <w:sz w:val="24"/>
          <w:szCs w:val="24"/>
          <w:lang w:eastAsia="ru-RU"/>
        </w:rPr>
        <w:t xml:space="preserve">Срок поставки Товара до истечения </w:t>
      </w:r>
      <w:r w:rsidRPr="00210178">
        <w:rPr>
          <w:rFonts w:eastAsia="Times New Roman"/>
          <w:b/>
          <w:sz w:val="24"/>
          <w:szCs w:val="24"/>
          <w:lang w:eastAsia="ru-RU"/>
        </w:rPr>
        <w:t>10 (десят</w:t>
      </w:r>
      <w:r w:rsidR="00D806D0">
        <w:rPr>
          <w:rFonts w:eastAsia="Times New Roman"/>
          <w:b/>
          <w:sz w:val="24"/>
          <w:szCs w:val="24"/>
          <w:lang w:eastAsia="ru-RU"/>
        </w:rPr>
        <w:t>и</w:t>
      </w:r>
      <w:r w:rsidRPr="00210178">
        <w:rPr>
          <w:rFonts w:eastAsia="Times New Roman"/>
          <w:b/>
          <w:sz w:val="24"/>
          <w:szCs w:val="24"/>
          <w:lang w:eastAsia="ru-RU"/>
        </w:rPr>
        <w:t xml:space="preserve">) </w:t>
      </w:r>
      <w:r w:rsidR="009C3867">
        <w:rPr>
          <w:rFonts w:eastAsia="Times New Roman"/>
          <w:b/>
          <w:sz w:val="24"/>
          <w:szCs w:val="24"/>
          <w:lang w:eastAsia="ru-RU"/>
        </w:rPr>
        <w:t>календарных</w:t>
      </w:r>
      <w:r w:rsidRPr="00210178">
        <w:rPr>
          <w:rFonts w:eastAsia="Times New Roman"/>
          <w:b/>
          <w:sz w:val="24"/>
          <w:szCs w:val="24"/>
          <w:lang w:eastAsia="ru-RU"/>
        </w:rPr>
        <w:t xml:space="preserve"> дней</w:t>
      </w:r>
      <w:r w:rsidRPr="00210178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260C8CF5" w14:textId="2EE485D0" w:rsidR="00210178" w:rsidRPr="00210178" w:rsidRDefault="00210178" w:rsidP="0021017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210178">
        <w:rPr>
          <w:rFonts w:eastAsia="Calibri"/>
          <w:b/>
          <w:sz w:val="24"/>
          <w:szCs w:val="24"/>
          <w:lang w:eastAsia="ru-RU"/>
        </w:rPr>
        <w:tab/>
        <w:t>6. 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210178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210178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65F9025A" w14:textId="3B998E48" w:rsidR="00146CAF" w:rsidRDefault="00F85B4F" w:rsidP="00210178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Товара, выполняемых работ, оказываемых услуг:</w:t>
      </w:r>
      <w:bookmarkEnd w:id="2"/>
      <w:bookmarkEnd w:id="3"/>
      <w:r>
        <w:rPr>
          <w:rFonts w:eastAsia="Times New Roman"/>
          <w:sz w:val="24"/>
          <w:szCs w:val="24"/>
          <w:lang w:eastAsia="ar-SA"/>
        </w:rPr>
        <w:t xml:space="preserve"> </w:t>
      </w:r>
      <w:r w:rsidR="0050357D" w:rsidRPr="00FA002E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«</w:t>
      </w:r>
      <w:r w:rsidRPr="00F85B4F">
        <w:rPr>
          <w:rFonts w:eastAsia="Times New Roman"/>
          <w:sz w:val="24"/>
          <w:szCs w:val="24"/>
          <w:lang w:eastAsia="ru-RU"/>
        </w:rPr>
        <w:t>Сведени</w:t>
      </w:r>
      <w:r>
        <w:rPr>
          <w:rFonts w:eastAsia="Times New Roman"/>
          <w:sz w:val="24"/>
          <w:szCs w:val="24"/>
          <w:lang w:eastAsia="ru-RU"/>
        </w:rPr>
        <w:t>й</w:t>
      </w:r>
      <w:r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Pr="00F85B4F">
        <w:rPr>
          <w:rFonts w:eastAsia="Times New Roman"/>
          <w:sz w:val="24"/>
          <w:szCs w:val="24"/>
          <w:lang w:eastAsia="ru-RU"/>
        </w:rPr>
        <w:t xml:space="preserve">функциональных </w:t>
      </w:r>
      <w:r w:rsidRPr="00F85B4F">
        <w:rPr>
          <w:rFonts w:eastAsia="Times New Roman"/>
          <w:sz w:val="24"/>
          <w:szCs w:val="24"/>
          <w:lang w:eastAsia="ru-RU"/>
        </w:rPr>
        <w:lastRenderedPageBreak/>
        <w:t>характеристиках (потребительских свойствах) товара</w:t>
      </w:r>
      <w:r>
        <w:rPr>
          <w:rFonts w:eastAsia="Times New Roman"/>
          <w:sz w:val="24"/>
          <w:szCs w:val="24"/>
          <w:lang w:eastAsia="ru-RU"/>
        </w:rPr>
        <w:t>»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210178">
        <w:rPr>
          <w:rFonts w:eastAsia="Times New Roman"/>
          <w:sz w:val="24"/>
          <w:szCs w:val="24"/>
          <w:lang w:eastAsia="ru-RU"/>
        </w:rPr>
        <w:t>обогревателей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 </w:t>
      </w:r>
      <w:r w:rsidR="0050357D"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) </w:t>
      </w:r>
      <w:r w:rsidR="0050357D"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0B5539F9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F9DC0F3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2000CA9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4AD938" w14:textId="0CF44277" w:rsidR="00F85B4F" w:rsidRPr="00FA002E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>Заведующий ОМТС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269336EE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78AF1329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6F7F0FC4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F969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6F9BA0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BE275C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8B825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73B9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95DA1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83EFB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BAE3DB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327623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49AB0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D10D5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881E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7D93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07D23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34098C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32F0A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783824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EC3EE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2E796E" w14:textId="77777777" w:rsidR="00146CAF" w:rsidRDefault="00146CA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4DA1D252" w14:textId="77777777" w:rsidR="00F85B4F" w:rsidRDefault="00F85B4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16F275D4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E9F15F6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81A774D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A5FA567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5957DB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8C3490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5C96782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94AEFB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39E931" w14:textId="77777777" w:rsidR="00437E07" w:rsidRDefault="00437E07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B3CCC1" w14:textId="77777777" w:rsidR="00437E07" w:rsidRDefault="00437E07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3DFDF861" w:rsidR="0050357D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4B2DD5B3" w:rsidR="00DE6398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210178">
        <w:rPr>
          <w:rFonts w:eastAsia="Calibri"/>
          <w:sz w:val="24"/>
          <w:szCs w:val="24"/>
          <w:lang w:eastAsia="ar-SA"/>
        </w:rPr>
        <w:t xml:space="preserve">обогревателей </w:t>
      </w:r>
      <w:r w:rsidR="00146CAF" w:rsidRPr="00146CAF">
        <w:rPr>
          <w:rFonts w:eastAsia="Calibri"/>
          <w:sz w:val="24"/>
          <w:szCs w:val="24"/>
          <w:lang w:eastAsia="ar-SA"/>
        </w:rPr>
        <w:t>для 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26C176B1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4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4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210178">
        <w:rPr>
          <w:rFonts w:eastAsia="Times New Roman"/>
          <w:sz w:val="24"/>
          <w:szCs w:val="24"/>
          <w:lang w:eastAsia="ru-RU"/>
        </w:rPr>
        <w:t>обогревателей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5167"/>
        <w:gridCol w:w="1559"/>
        <w:gridCol w:w="2268"/>
      </w:tblGrid>
      <w:tr w:rsidR="00F85B4F" w:rsidRPr="00F85B4F" w14:paraId="6B54696B" w14:textId="77777777" w:rsidTr="00471703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7DB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2E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CE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54E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85B4F" w:rsidRPr="00F85B4F" w14:paraId="32EF6388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FB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DCE" w14:textId="31831896" w:rsidR="00F85B4F" w:rsidRPr="00F85B4F" w:rsidRDefault="00210178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Прибор отопительный электрический бытовой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A4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4852" w14:textId="326352D1" w:rsidR="00F85B4F" w:rsidRPr="00F85B4F" w:rsidRDefault="00210178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9B2D6AA" w14:textId="77777777" w:rsidR="00210178" w:rsidRPr="00FA002E" w:rsidRDefault="00210178" w:rsidP="0021017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>Заведующий ОМТС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B66ED7">
          <w:footerReference w:type="default" r:id="rId6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2C6BAF23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210178">
        <w:rPr>
          <w:rFonts w:eastAsia="Times New Roman"/>
          <w:sz w:val="24"/>
          <w:szCs w:val="24"/>
          <w:lang w:eastAsia="ru-RU"/>
        </w:rPr>
        <w:t>обогревателей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5212C97E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 xml:space="preserve">Сведения о качестве, технических характеристиках товара, его безопасности, </w:t>
      </w:r>
    </w:p>
    <w:p w14:paraId="35C8D931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(потребительских свойствах) товара</w:t>
      </w:r>
    </w:p>
    <w:p w14:paraId="4E8F4CC5" w14:textId="77777777" w:rsid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695"/>
        <w:gridCol w:w="3252"/>
        <w:gridCol w:w="2843"/>
        <w:gridCol w:w="1515"/>
        <w:gridCol w:w="1843"/>
        <w:gridCol w:w="1754"/>
      </w:tblGrid>
      <w:tr w:rsidR="00210178" w:rsidRPr="00210178" w14:paraId="41DE0609" w14:textId="77777777" w:rsidTr="00210178">
        <w:trPr>
          <w:trHeight w:val="28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F5E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6957D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32C190C9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6DC4796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0BB313CC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57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Указание</w:t>
            </w:r>
          </w:p>
          <w:p w14:paraId="76A9347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на</w:t>
            </w:r>
            <w:r w:rsidRPr="00210178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r w:rsidRPr="00210178">
              <w:rPr>
                <w:rFonts w:eastAsia="Times New Roman"/>
                <w:b/>
                <w:bCs/>
                <w:w w:val="99"/>
                <w:sz w:val="16"/>
                <w:szCs w:val="16"/>
                <w:lang w:eastAsia="zh-CN"/>
              </w:rPr>
              <w:t>товарный</w:t>
            </w:r>
          </w:p>
          <w:p w14:paraId="544E011C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знак</w:t>
            </w:r>
            <w:r w:rsidRPr="00210178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(модель,</w:t>
            </w:r>
          </w:p>
          <w:p w14:paraId="4F8D673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производит</w:t>
            </w:r>
            <w:r w:rsidRPr="00210178">
              <w:rPr>
                <w:rFonts w:eastAsia="Times New Roman"/>
                <w:b/>
                <w:bCs/>
                <w:w w:val="99"/>
                <w:sz w:val="16"/>
                <w:szCs w:val="16"/>
                <w:lang w:eastAsia="zh-CN"/>
              </w:rPr>
              <w:t>ель, страна</w:t>
            </w:r>
          </w:p>
          <w:p w14:paraId="7EBD6CDD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происхожде</w:t>
            </w:r>
            <w:r w:rsidRPr="00210178">
              <w:rPr>
                <w:rFonts w:eastAsia="Times New Roman"/>
                <w:b/>
                <w:bCs/>
                <w:w w:val="99"/>
                <w:sz w:val="16"/>
                <w:szCs w:val="16"/>
                <w:lang w:eastAsia="zh-CN"/>
              </w:rPr>
              <w:t>ния товара)</w:t>
            </w:r>
          </w:p>
        </w:tc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9DA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1BDE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2D5EE29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41E84EC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bCs/>
                <w:sz w:val="20"/>
                <w:szCs w:val="20"/>
              </w:rPr>
              <w:t>Инструкция по заполнению характеристики в заявке</w:t>
            </w:r>
          </w:p>
        </w:tc>
      </w:tr>
      <w:tr w:rsidR="00210178" w:rsidRPr="00210178" w14:paraId="00EA830F" w14:textId="77777777" w:rsidTr="00210178">
        <w:trPr>
          <w:trHeight w:val="141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8DD" w14:textId="77777777" w:rsidR="00210178" w:rsidRPr="00210178" w:rsidRDefault="00210178" w:rsidP="00210178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F12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7E4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AD7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sz w:val="20"/>
                <w:szCs w:val="20"/>
              </w:rPr>
              <w:t>Требуемый параметр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F8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sz w:val="20"/>
                <w:szCs w:val="20"/>
              </w:rPr>
              <w:t>Требуемое значение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C39" w14:textId="77777777" w:rsidR="00210178" w:rsidRPr="00210178" w:rsidRDefault="00210178" w:rsidP="00210178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ind w:left="-106"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01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Значение, предлагаемое участником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2FD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14D57B2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101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B94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210178" w:rsidRPr="00210178" w14:paraId="5EB144BC" w14:textId="77777777" w:rsidTr="00210178">
        <w:trPr>
          <w:trHeight w:val="28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274A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1017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3C31BF80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Прибор отопительный электрический бытовой </w:t>
            </w:r>
          </w:p>
          <w:p w14:paraId="5B8C6378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</w:pPr>
            <w:r w:rsidRPr="00210178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ОКПД 2 -</w:t>
            </w:r>
            <w:r w:rsidRPr="00210178">
              <w:rPr>
                <w:rFonts w:eastAsia="Times New Roman"/>
                <w:i/>
                <w:color w:val="000000"/>
                <w:sz w:val="22"/>
                <w:lang w:eastAsia="ru-RU"/>
              </w:rPr>
              <w:t xml:space="preserve">27.51.26.110: Приборы отопительные электрические </w:t>
            </w:r>
            <w:r w:rsidRPr="00210178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(КТРУ 27.51.26.110-</w:t>
            </w:r>
            <w:proofErr w:type="gramStart"/>
            <w:r w:rsidRPr="00210178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00000002  Прибор</w:t>
            </w:r>
            <w:proofErr w:type="gramEnd"/>
            <w:r w:rsidRPr="00210178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 xml:space="preserve"> отопительный электрический бытовой).</w:t>
            </w:r>
          </w:p>
          <w:p w14:paraId="33D0E7DC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</w:tcPr>
          <w:p w14:paraId="705BA0A9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6703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Вариант установки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9C0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настенный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73F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D6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0178">
              <w:rPr>
                <w:rFonts w:eastAsia="Calibri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7D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027E208C" w14:textId="77777777" w:rsidTr="00210178">
        <w:trPr>
          <w:trHeight w:val="57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6CB2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CC2509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95" w:type="dxa"/>
            <w:vMerge/>
          </w:tcPr>
          <w:p w14:paraId="60B56E88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5450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530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напольный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F2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8B9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0178">
              <w:rPr>
                <w:rFonts w:eastAsia="Calibri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4D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442557F0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4FAF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04C896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7790156E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0F39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Вид обогревателя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FE0F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конвекционный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52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17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Calibri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37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5333BA9C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5EC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5F511B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47B752B9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5BD8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Площадь обогрева, квадратный метр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6919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≥ 25.0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90B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99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Calibri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A39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210178" w:rsidRPr="00210178" w14:paraId="388BDD0A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DC1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2A745D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0BBEDFFE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D357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Регулировка температуры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6FB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74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F6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Calibri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77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210178" w:rsidRPr="00210178" w14:paraId="12A22A71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8AF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FE363D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0E739136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904D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Тип нагревательного элемента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789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трубчатый или монолитный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6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C9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210178">
              <w:rPr>
                <w:rFonts w:eastAsia="Calibri"/>
                <w:i/>
                <w:sz w:val="18"/>
                <w:szCs w:val="18"/>
                <w:lang w:eastAsia="ru-RU"/>
              </w:rPr>
              <w:t>характеристика определена прочностью и надежностью элемента, эффективностью нагрева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6C5" w14:textId="3386794A" w:rsidR="00210178" w:rsidRPr="00210178" w:rsidRDefault="00B2358B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B2358B">
              <w:rPr>
                <w:rFonts w:eastAsia="Times New Roman"/>
                <w:i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  <w:bookmarkStart w:id="5" w:name="_GoBack"/>
            <w:bookmarkEnd w:id="5"/>
          </w:p>
        </w:tc>
      </w:tr>
      <w:tr w:rsidR="00210178" w:rsidRPr="00210178" w14:paraId="34515AA3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E2B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00E3D2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3C30B8A5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651D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Вид термостата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D4D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электронный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4A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47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ascii="Roboto" w:eastAsia="Times New Roman" w:hAnsi="Roboto"/>
                <w:i/>
                <w:color w:val="1C2126"/>
                <w:sz w:val="18"/>
                <w:szCs w:val="18"/>
                <w:shd w:val="clear" w:color="auto" w:fill="FFFFFF"/>
                <w:lang w:eastAsia="zh-CN"/>
              </w:rPr>
              <w:t>позволяет автоматически контролировать температуру воздуха в комнате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52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5ED7AB67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00C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A9D7270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153C099B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4DC2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Мощность, кВт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EC2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≥ 2,</w:t>
            </w:r>
            <w:proofErr w:type="gramStart"/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0  и</w:t>
            </w:r>
            <w:proofErr w:type="gramEnd"/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 xml:space="preserve"> ≤ 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A5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A8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определена мощностью электросети в помещениях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A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210178" w:rsidRPr="00210178" w14:paraId="2A595DFE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857B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1288B35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3B71740E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040C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Напряжение, 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F45D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220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498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32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определена напряжением в электросети помещений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03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2BC205CB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AE9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72B8F8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772EC633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9700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Дисплей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BA3C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47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CD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  <w:lang w:eastAsia="zh-CN"/>
              </w:rPr>
            </w:pPr>
            <w:r w:rsidRPr="00210178">
              <w:rPr>
                <w:rFonts w:eastAsia="Times New Roman"/>
                <w:i/>
                <w:sz w:val="18"/>
                <w:szCs w:val="18"/>
                <w:lang w:eastAsia="zh-CN"/>
              </w:rPr>
              <w:t>определено безопасностью и удобством в использовании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A6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4BA74646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5155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9EF6C5D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311CFE82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8915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Таймер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CBE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476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A4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  <w:lang w:eastAsia="zh-CN"/>
              </w:rPr>
            </w:pPr>
            <w:r w:rsidRPr="00210178">
              <w:rPr>
                <w:rFonts w:eastAsia="Times New Roman"/>
                <w:i/>
                <w:sz w:val="18"/>
                <w:szCs w:val="18"/>
                <w:lang w:eastAsia="zh-CN"/>
              </w:rPr>
              <w:t>определено безопасностью и удобством в использовании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60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60FB5391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FB7B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777126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2F3C82EA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91E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Заземление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432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40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765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определено противопожарной безопасностью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6E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176A7049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BA3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712AAD3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6230335F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B1BB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210178">
              <w:rPr>
                <w:rFonts w:eastAsia="Times New Roman"/>
                <w:sz w:val="22"/>
                <w:lang w:eastAsia="zh-CN"/>
              </w:rPr>
              <w:t>Защита от перегрева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343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210178">
              <w:rPr>
                <w:rFonts w:eastAsia="Times New Roman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CF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541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  <w:lang w:eastAsia="zh-CN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определено противопожарной безопасностью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35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3D0F45AA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25EC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DB1CAF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59E85358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34DB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Защита от опрокидывания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7FE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88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29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  <w:lang w:eastAsia="zh-CN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определено противопожарной безопасностью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DE9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3805EC65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064C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55D2FE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298C51C9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5AFF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Шнур и сетевая вилка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AD5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877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B7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обусловлено удобством в эксплуатации, безопасностью в использовании, функциональными возможностями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ECE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69935A84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A41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854E63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7D1CEB80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8EE6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Опорные ножки с роликами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021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15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D40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обусловлено удобством в эксплуатации, безопасностью в использовании, функциональными возможностями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0C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76E0AE0C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643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84F390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1B809888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5C3E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Кронштейн для крепления на стену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9143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наличие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FE8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594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обусловлено удобством в эксплуатации, безопасностью в использовании, функциональными возможностями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7D9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210178" w:rsidRPr="00210178" w14:paraId="5A5D6294" w14:textId="77777777" w:rsidTr="00210178">
        <w:trPr>
          <w:trHeight w:val="2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209FB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C5B355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14:paraId="5A7D92DA" w14:textId="77777777" w:rsidR="00210178" w:rsidRPr="00210178" w:rsidRDefault="00210178" w:rsidP="002101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A045" w14:textId="77777777" w:rsidR="00210178" w:rsidRPr="00210178" w:rsidRDefault="00210178" w:rsidP="00210178">
            <w:pPr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Цвет прибора</w:t>
            </w:r>
            <w:r w:rsidRPr="00210178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210178">
              <w:rPr>
                <w:rFonts w:eastAsia="Times New Roman"/>
                <w:bCs/>
                <w:color w:val="000000"/>
                <w:sz w:val="22"/>
                <w:lang w:eastAsia="zh-CN"/>
              </w:rPr>
              <w:t>отопительного электрического бытового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4032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210178">
              <w:rPr>
                <w:rFonts w:eastAsia="Times New Roman"/>
                <w:color w:val="000000"/>
                <w:sz w:val="22"/>
                <w:lang w:eastAsia="zh-CN"/>
              </w:rPr>
              <w:t>белый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2CA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D7D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210178">
              <w:rPr>
                <w:rFonts w:eastAsia="Times New Roman"/>
                <w:i/>
                <w:sz w:val="18"/>
                <w:szCs w:val="18"/>
              </w:rPr>
              <w:t>в соответствии с выдержанным в едином офисном стилем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2DC" w14:textId="77777777" w:rsidR="00210178" w:rsidRPr="00210178" w:rsidRDefault="00210178" w:rsidP="0021017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210178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4C05964E" w14:textId="77777777" w:rsidR="00210178" w:rsidRPr="00F85B4F" w:rsidRDefault="00210178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C7B2590" w14:textId="302A8792" w:rsidR="00397F5A" w:rsidRDefault="00F85B4F" w:rsidP="00DC2EEA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 xml:space="preserve">Заведующий ОМТС                                                                                                                                                                              </w:t>
      </w:r>
      <w:r w:rsidR="00210178">
        <w:rPr>
          <w:rFonts w:eastAsia="Times New Roman"/>
          <w:sz w:val="24"/>
          <w:szCs w:val="24"/>
          <w:lang w:eastAsia="zh-CN"/>
        </w:rPr>
        <w:t xml:space="preserve">                   С.В. Матвеева</w:t>
      </w:r>
    </w:p>
    <w:sectPr w:rsidR="00397F5A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A908" w14:textId="77777777" w:rsidR="00AE1C8A" w:rsidRDefault="00AE1C8A" w:rsidP="00DE6398">
      <w:pPr>
        <w:spacing w:after="0" w:line="240" w:lineRule="auto"/>
      </w:pPr>
      <w:r>
        <w:separator/>
      </w:r>
    </w:p>
  </w:endnote>
  <w:endnote w:type="continuationSeparator" w:id="0">
    <w:p w14:paraId="1F57D1DD" w14:textId="77777777" w:rsidR="00AE1C8A" w:rsidRDefault="00AE1C8A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B2358B">
          <w:rPr>
            <w:rFonts w:ascii="Arial" w:hAnsi="Arial" w:cs="Arial"/>
            <w:noProof/>
            <w:sz w:val="20"/>
            <w:szCs w:val="20"/>
          </w:rPr>
          <w:t>4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0CCF" w14:textId="77777777" w:rsidR="00AE1C8A" w:rsidRDefault="00AE1C8A" w:rsidP="00DE6398">
      <w:pPr>
        <w:spacing w:after="0" w:line="240" w:lineRule="auto"/>
      </w:pPr>
      <w:r>
        <w:separator/>
      </w:r>
    </w:p>
  </w:footnote>
  <w:footnote w:type="continuationSeparator" w:id="0">
    <w:p w14:paraId="7D9243CF" w14:textId="77777777" w:rsidR="00AE1C8A" w:rsidRDefault="00AE1C8A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46CAF"/>
    <w:rsid w:val="001A52F8"/>
    <w:rsid w:val="001D1F11"/>
    <w:rsid w:val="00210178"/>
    <w:rsid w:val="00276B24"/>
    <w:rsid w:val="002B1D37"/>
    <w:rsid w:val="003167C0"/>
    <w:rsid w:val="00397F5A"/>
    <w:rsid w:val="00407A8E"/>
    <w:rsid w:val="00410167"/>
    <w:rsid w:val="00410362"/>
    <w:rsid w:val="00425566"/>
    <w:rsid w:val="00437E07"/>
    <w:rsid w:val="004C03C6"/>
    <w:rsid w:val="004D649D"/>
    <w:rsid w:val="0050357D"/>
    <w:rsid w:val="00503A36"/>
    <w:rsid w:val="00592B0B"/>
    <w:rsid w:val="00676FA9"/>
    <w:rsid w:val="006E18AE"/>
    <w:rsid w:val="0076276E"/>
    <w:rsid w:val="007A5EBF"/>
    <w:rsid w:val="00846A55"/>
    <w:rsid w:val="00853FBA"/>
    <w:rsid w:val="00871309"/>
    <w:rsid w:val="008C63B6"/>
    <w:rsid w:val="00926676"/>
    <w:rsid w:val="009C3867"/>
    <w:rsid w:val="00A7096D"/>
    <w:rsid w:val="00AD32BA"/>
    <w:rsid w:val="00AE1C8A"/>
    <w:rsid w:val="00AE340E"/>
    <w:rsid w:val="00B2358B"/>
    <w:rsid w:val="00B66ED7"/>
    <w:rsid w:val="00BD27EF"/>
    <w:rsid w:val="00C30B06"/>
    <w:rsid w:val="00C3526E"/>
    <w:rsid w:val="00D806D0"/>
    <w:rsid w:val="00DC2EEA"/>
    <w:rsid w:val="00DE6398"/>
    <w:rsid w:val="00E419CA"/>
    <w:rsid w:val="00E80E1B"/>
    <w:rsid w:val="00E91593"/>
    <w:rsid w:val="00F85B4F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97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2025-10-10T13:08:00Z</cp:lastPrinted>
  <dcterms:created xsi:type="dcterms:W3CDTF">2025-05-11T12:34:00Z</dcterms:created>
  <dcterms:modified xsi:type="dcterms:W3CDTF">2025-10-10T13:08:00Z</dcterms:modified>
</cp:coreProperties>
</file>