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1" w:type="dxa"/>
        <w:tblLook w:val="04A0" w:firstRow="1" w:lastRow="0" w:firstColumn="1" w:lastColumn="0" w:noHBand="0" w:noVBand="1"/>
      </w:tblPr>
      <w:tblGrid>
        <w:gridCol w:w="3686"/>
        <w:gridCol w:w="6145"/>
      </w:tblGrid>
      <w:tr w:rsidR="008F7C21" w:rsidRPr="005A4D2C" w14:paraId="5EA1C10B" w14:textId="77777777" w:rsidTr="00DD64BC">
        <w:trPr>
          <w:trHeight w:val="2010"/>
        </w:trPr>
        <w:tc>
          <w:tcPr>
            <w:tcW w:w="3686" w:type="dxa"/>
            <w:shd w:val="clear" w:color="auto" w:fill="auto"/>
          </w:tcPr>
          <w:p w14:paraId="3D4F449C" w14:textId="77777777" w:rsidR="008F7C21" w:rsidRPr="005A4D2C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B57093E" w14:textId="77777777" w:rsidR="00DD64BC" w:rsidRDefault="00DD64BC" w:rsidP="00ED3235">
            <w:pPr>
              <w:spacing w:after="0" w:line="240" w:lineRule="auto"/>
              <w:ind w:left="11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Приложение № 1</w:t>
            </w:r>
            <w:r w:rsidRPr="008F162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50A6397" w14:textId="77777777" w:rsidR="00DD64BC" w:rsidRPr="008F1621" w:rsidRDefault="00DD64BC" w:rsidP="00ED3235">
            <w:pPr>
              <w:spacing w:after="0" w:line="240" w:lineRule="auto"/>
              <w:ind w:left="1168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5A9B906A" w14:textId="77777777" w:rsidR="00DD64BC" w:rsidRPr="008F1621" w:rsidRDefault="00DD64BC" w:rsidP="00ED3235">
            <w:pPr>
              <w:spacing w:after="0" w:line="240" w:lineRule="auto"/>
              <w:ind w:left="1168"/>
              <w:rPr>
                <w:rFonts w:eastAsia="Calibri"/>
                <w:sz w:val="24"/>
                <w:szCs w:val="24"/>
              </w:rPr>
            </w:pPr>
            <w:r w:rsidRPr="008F1621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1C2B2B0E" w14:textId="34636FE9" w:rsidR="00DD64BC" w:rsidRDefault="00DD64BC" w:rsidP="00ED3235">
            <w:pPr>
              <w:tabs>
                <w:tab w:val="left" w:pos="1560"/>
              </w:tabs>
              <w:spacing w:after="0" w:line="240" w:lineRule="auto"/>
              <w:ind w:left="11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8F1621">
              <w:rPr>
                <w:rFonts w:eastAsia="Calibri"/>
                <w:sz w:val="24"/>
                <w:szCs w:val="24"/>
              </w:rPr>
              <w:t>а поставку</w:t>
            </w:r>
            <w:r w:rsidR="00ED323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4251AA" w:rsidRPr="004251AA">
              <w:rPr>
                <w:rFonts w:eastAsia="Calibri"/>
                <w:sz w:val="24"/>
                <w:szCs w:val="24"/>
              </w:rPr>
              <w:t>извещателей</w:t>
            </w:r>
            <w:proofErr w:type="spellEnd"/>
            <w:r w:rsidR="00ED3235">
              <w:rPr>
                <w:rFonts w:eastAsia="Calibri"/>
                <w:sz w:val="24"/>
                <w:szCs w:val="24"/>
              </w:rPr>
              <w:t xml:space="preserve"> </w:t>
            </w:r>
            <w:r w:rsidR="004251AA" w:rsidRPr="004251AA">
              <w:rPr>
                <w:rFonts w:eastAsia="Calibri"/>
                <w:sz w:val="24"/>
                <w:szCs w:val="24"/>
              </w:rPr>
              <w:t xml:space="preserve">для нужд ИПУ РАН </w:t>
            </w:r>
          </w:p>
          <w:p w14:paraId="7904B831" w14:textId="77777777" w:rsidR="004251AA" w:rsidRDefault="004251AA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638B7B43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5A4D2C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5A4D2C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5A4D2C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5A4D2C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EBFC44B" w14:textId="12E19866" w:rsidR="00446271" w:rsidRPr="004251AA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4251AA">
        <w:rPr>
          <w:rFonts w:eastAsia="Calibri"/>
          <w:sz w:val="24"/>
          <w:szCs w:val="24"/>
        </w:rPr>
        <w:t>Обоснование</w:t>
      </w:r>
      <w:r w:rsidR="00446271" w:rsidRPr="004251AA">
        <w:rPr>
          <w:rFonts w:eastAsia="Calibri"/>
          <w:sz w:val="24"/>
          <w:szCs w:val="24"/>
        </w:rPr>
        <w:t xml:space="preserve"> </w:t>
      </w:r>
    </w:p>
    <w:p w14:paraId="2DDA417F" w14:textId="77777777" w:rsidR="008F7C21" w:rsidRPr="005A4D2C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251AA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 w:rsidRPr="004251AA">
        <w:rPr>
          <w:rFonts w:eastAsia="Calibri"/>
          <w:sz w:val="24"/>
          <w:szCs w:val="24"/>
        </w:rPr>
        <w:br/>
      </w:r>
      <w:r w:rsidRPr="004251AA">
        <w:rPr>
          <w:rFonts w:eastAsia="Calibri"/>
          <w:sz w:val="24"/>
          <w:szCs w:val="24"/>
        </w:rPr>
        <w:t>с</w:t>
      </w:r>
      <w:r w:rsidR="00446271" w:rsidRPr="004251AA">
        <w:rPr>
          <w:rFonts w:eastAsia="Calibri"/>
          <w:sz w:val="24"/>
          <w:szCs w:val="24"/>
        </w:rPr>
        <w:t xml:space="preserve"> </w:t>
      </w:r>
      <w:r w:rsidRPr="004251AA">
        <w:rPr>
          <w:rFonts w:eastAsia="Calibri"/>
          <w:sz w:val="24"/>
          <w:szCs w:val="24"/>
        </w:rPr>
        <w:t>единственным поставщиком (подрядчиком, исполнителем</w:t>
      </w:r>
      <w:r w:rsidRPr="005A4D2C">
        <w:rPr>
          <w:rFonts w:eastAsia="Calibri"/>
          <w:b/>
          <w:sz w:val="24"/>
          <w:szCs w:val="24"/>
        </w:rPr>
        <w:t>)</w:t>
      </w:r>
    </w:p>
    <w:p w14:paraId="290F6D38" w14:textId="77777777" w:rsidR="008F7C21" w:rsidRPr="00ED3235" w:rsidRDefault="008F7C21" w:rsidP="00ED3235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4FDDCD24" w14:textId="03622BB9" w:rsidR="00497663" w:rsidRPr="005A4D2C" w:rsidRDefault="00497663" w:rsidP="004251AA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5A4D2C">
        <w:rPr>
          <w:sz w:val="24"/>
          <w:szCs w:val="24"/>
          <w:u w:val="single"/>
        </w:rPr>
        <w:t xml:space="preserve">Поставка </w:t>
      </w:r>
      <w:r w:rsidR="004251AA" w:rsidRPr="004251AA">
        <w:rPr>
          <w:sz w:val="24"/>
          <w:szCs w:val="24"/>
          <w:u w:val="single"/>
        </w:rPr>
        <w:t>извещателей для нужд ИПУ РАН</w:t>
      </w:r>
    </w:p>
    <w:p w14:paraId="0B13C914" w14:textId="77777777" w:rsidR="00497663" w:rsidRPr="005A4D2C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497663" w:rsidRPr="00FD03F5" w14:paraId="032DAA0F" w14:textId="77777777" w:rsidTr="00F40F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C66E" w14:textId="77777777" w:rsidR="00497663" w:rsidRPr="00FD03F5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9A1" w14:textId="3E9F1065" w:rsidR="00497663" w:rsidRPr="00FD03F5" w:rsidRDefault="00ED3235" w:rsidP="00ED3235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  <w:r w:rsidRPr="00ED323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ОКПД 2: 26.30.50.111 – </w:t>
            </w:r>
            <w:proofErr w:type="spellStart"/>
            <w:r w:rsidRPr="00ED3235">
              <w:rPr>
                <w:rFonts w:eastAsia="Times New Roman"/>
                <w:bCs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ED323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охранные и охранно-пожарные, КТРУ 26.30.50.000-00000001 - Устройства охранной или пожарной сигнализации и аналогичная аппаратура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ED3235">
              <w:rPr>
                <w:rFonts w:eastAsia="Times New Roman"/>
                <w:bCs/>
                <w:sz w:val="24"/>
                <w:szCs w:val="24"/>
                <w:lang w:eastAsia="ru-RU"/>
              </w:rPr>
              <w:t>– не применяется, обязательное применение с 01.01.2026 г.</w:t>
            </w:r>
          </w:p>
        </w:tc>
      </w:tr>
      <w:tr w:rsidR="00497663" w:rsidRPr="00FD03F5" w14:paraId="1D1CAB2E" w14:textId="77777777" w:rsidTr="00F40F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725" w14:textId="77777777" w:rsidR="00497663" w:rsidRPr="00FD03F5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 xml:space="preserve">Используемый метод определения НМЦК </w:t>
            </w:r>
            <w:r w:rsidRPr="00FD03F5">
              <w:rPr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787" w14:textId="52B81799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</w:t>
            </w:r>
            <w:r w:rsidR="00F40F12">
              <w:rPr>
                <w:sz w:val="24"/>
                <w:szCs w:val="24"/>
              </w:rPr>
              <w:t xml:space="preserve"> </w:t>
            </w:r>
            <w:r w:rsidRPr="00FD03F5">
              <w:rPr>
                <w:sz w:val="24"/>
                <w:szCs w:val="24"/>
              </w:rPr>
              <w:t>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4A6503D4" w14:textId="77777777" w:rsidR="00F40F12" w:rsidRDefault="005A4D2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7E098848" w14:textId="6A951304" w:rsidR="00FD03F5" w:rsidRPr="00526673" w:rsidRDefault="004251AA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251AA">
              <w:rPr>
                <w:sz w:val="24"/>
                <w:szCs w:val="24"/>
              </w:rPr>
              <w:t>Начальная (максимальная) цена контракта составляет:</w:t>
            </w:r>
            <w:r w:rsidRPr="004251AA">
              <w:rPr>
                <w:b/>
                <w:sz w:val="24"/>
                <w:szCs w:val="24"/>
              </w:rPr>
              <w:t xml:space="preserve"> 27 237 (Двадцать семь тысяч двести тридцать семь) рублей </w:t>
            </w:r>
            <w:r>
              <w:rPr>
                <w:b/>
                <w:sz w:val="24"/>
                <w:szCs w:val="24"/>
              </w:rPr>
              <w:br/>
            </w:r>
            <w:r w:rsidRPr="004251AA">
              <w:rPr>
                <w:b/>
                <w:sz w:val="24"/>
                <w:szCs w:val="24"/>
              </w:rPr>
              <w:t>60 копеек, в том числе НДС.</w:t>
            </w:r>
            <w:r w:rsidR="00FD03F5" w:rsidRPr="00FD03F5">
              <w:rPr>
                <w:b/>
                <w:sz w:val="24"/>
                <w:szCs w:val="24"/>
              </w:rPr>
              <w:t xml:space="preserve"> </w:t>
            </w:r>
          </w:p>
          <w:p w14:paraId="70F90AB5" w14:textId="31B62F73" w:rsidR="00497663" w:rsidRPr="00FD03F5" w:rsidRDefault="005A4D2C" w:rsidP="00F63A37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гарантийные обязательства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5A4D2C" w:rsidRPr="00FD03F5" w14:paraId="3BDA99C9" w14:textId="77777777" w:rsidTr="00F40F1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CD10" w14:textId="79216E7D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>Расчет НМЦК</w:t>
            </w:r>
            <w:r w:rsidR="005F64AC">
              <w:rPr>
                <w:sz w:val="24"/>
                <w:szCs w:val="24"/>
              </w:rPr>
              <w:t xml:space="preserve"> </w:t>
            </w:r>
            <w:bookmarkStart w:id="0" w:name="_Hlk204169411"/>
            <w:r w:rsidR="005F64AC">
              <w:rPr>
                <w:sz w:val="24"/>
                <w:szCs w:val="24"/>
              </w:rPr>
              <w:t xml:space="preserve">с декларированием </w:t>
            </w:r>
            <w:r w:rsidR="00F40F12" w:rsidRPr="00F40F12">
              <w:rPr>
                <w:sz w:val="24"/>
                <w:szCs w:val="24"/>
              </w:rPr>
              <w:t>отсутствия в реестре российской промышленной продукции товара с характеристиками, соответствующими потребности заказчика</w:t>
            </w:r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858" w14:textId="691149FC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 xml:space="preserve">Согласно приложению на </w:t>
            </w:r>
            <w:r w:rsidR="00803683" w:rsidRPr="00FD03F5">
              <w:rPr>
                <w:sz w:val="24"/>
                <w:szCs w:val="24"/>
              </w:rPr>
              <w:t>2</w:t>
            </w:r>
            <w:r w:rsidRPr="00FD03F5">
              <w:rPr>
                <w:sz w:val="24"/>
                <w:szCs w:val="24"/>
              </w:rPr>
              <w:t xml:space="preserve"> л. в 1 экз.</w:t>
            </w:r>
          </w:p>
        </w:tc>
      </w:tr>
      <w:tr w:rsidR="005A4D2C" w:rsidRPr="00FD03F5" w14:paraId="62B28848" w14:textId="77777777" w:rsidTr="005A4D2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A90" w14:textId="4B85CC13" w:rsidR="005A4D2C" w:rsidRPr="00FD03F5" w:rsidRDefault="005A4D2C" w:rsidP="005A4D2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FD03F5">
              <w:rPr>
                <w:sz w:val="24"/>
                <w:szCs w:val="24"/>
              </w:rPr>
              <w:t xml:space="preserve">Дата подготовки обоснования НМЦК: </w:t>
            </w:r>
            <w:r w:rsidR="004E0C27">
              <w:rPr>
                <w:sz w:val="24"/>
                <w:szCs w:val="24"/>
              </w:rPr>
              <w:t>30</w:t>
            </w:r>
            <w:r w:rsidRPr="00FD03F5">
              <w:rPr>
                <w:sz w:val="24"/>
                <w:szCs w:val="24"/>
              </w:rPr>
              <w:t>.0</w:t>
            </w:r>
            <w:r w:rsidR="004E0C27">
              <w:rPr>
                <w:sz w:val="24"/>
                <w:szCs w:val="24"/>
              </w:rPr>
              <w:t>7</w:t>
            </w:r>
            <w:r w:rsidRPr="00FD03F5">
              <w:rPr>
                <w:sz w:val="24"/>
                <w:szCs w:val="24"/>
              </w:rPr>
              <w:t>.2025 г.</w:t>
            </w:r>
          </w:p>
        </w:tc>
      </w:tr>
    </w:tbl>
    <w:p w14:paraId="7623276B" w14:textId="77777777" w:rsidR="00497663" w:rsidRPr="00ED3235" w:rsidRDefault="00497663" w:rsidP="00497663">
      <w:pPr>
        <w:tabs>
          <w:tab w:val="left" w:pos="1560"/>
        </w:tabs>
        <w:spacing w:after="0" w:line="240" w:lineRule="auto"/>
        <w:jc w:val="both"/>
        <w:rPr>
          <w:sz w:val="16"/>
          <w:szCs w:val="16"/>
        </w:rPr>
      </w:pPr>
      <w:bookmarkStart w:id="1" w:name="_GoBack"/>
      <w:bookmarkEnd w:id="1"/>
    </w:p>
    <w:p w14:paraId="3DAC17FA" w14:textId="663E452E" w:rsidR="00497663" w:rsidRPr="005A4D2C" w:rsidRDefault="005A4D2C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7663" w:rsidRPr="005A4D2C">
        <w:rPr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26302E" w:rsidRPr="005A4D2C">
        <w:rPr>
          <w:sz w:val="24"/>
          <w:szCs w:val="24"/>
        </w:rPr>
        <w:br/>
      </w:r>
      <w:r w:rsidR="00497663" w:rsidRPr="005A4D2C">
        <w:rPr>
          <w:sz w:val="24"/>
          <w:szCs w:val="24"/>
        </w:rPr>
        <w:t xml:space="preserve">от 02.10.2013 № 567 на </w:t>
      </w:r>
      <w:r w:rsidR="00497663" w:rsidRPr="00803683">
        <w:rPr>
          <w:sz w:val="24"/>
          <w:szCs w:val="24"/>
        </w:rPr>
        <w:t>2</w:t>
      </w:r>
      <w:r w:rsidR="00497663" w:rsidRPr="005A4D2C">
        <w:rPr>
          <w:sz w:val="24"/>
          <w:szCs w:val="24"/>
        </w:rPr>
        <w:t xml:space="preserve"> л. в 1 экз.</w:t>
      </w:r>
    </w:p>
    <w:p w14:paraId="0E209F13" w14:textId="77777777" w:rsidR="00497663" w:rsidRPr="005A4D2C" w:rsidRDefault="00497663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CA33F8A" w14:textId="77777777" w:rsidR="00ED3235" w:rsidRDefault="00ED3235" w:rsidP="008F7C21">
      <w:pPr>
        <w:spacing w:after="0" w:line="240" w:lineRule="auto"/>
        <w:rPr>
          <w:sz w:val="24"/>
          <w:szCs w:val="24"/>
        </w:rPr>
      </w:pPr>
    </w:p>
    <w:p w14:paraId="2DAC01CD" w14:textId="77BEE849" w:rsidR="008F7C21" w:rsidRPr="008F7C21" w:rsidRDefault="00497663" w:rsidP="008F7C21">
      <w:pPr>
        <w:spacing w:after="0" w:line="240" w:lineRule="auto"/>
        <w:rPr>
          <w:rFonts w:eastAsia="Calibri"/>
          <w:sz w:val="22"/>
        </w:rPr>
      </w:pPr>
      <w:r w:rsidRPr="005A4D2C">
        <w:rPr>
          <w:sz w:val="24"/>
          <w:szCs w:val="24"/>
        </w:rPr>
        <w:t>Заведующий ФЭО                                                             _____</w:t>
      </w:r>
      <w:r w:rsidR="00FD03F5">
        <w:rPr>
          <w:sz w:val="24"/>
          <w:szCs w:val="24"/>
        </w:rPr>
        <w:t>______________ /Н.М. Меньщикова</w:t>
      </w:r>
    </w:p>
    <w:sectPr w:rsidR="008F7C21" w:rsidRPr="008F7C21" w:rsidSect="00ED3235">
      <w:pgSz w:w="11906" w:h="16838"/>
      <w:pgMar w:top="567" w:right="851" w:bottom="567" w:left="1134" w:header="51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2A321" w14:textId="77777777" w:rsidR="00ED3235" w:rsidRDefault="00ED3235" w:rsidP="00ED3235">
      <w:pPr>
        <w:spacing w:after="0" w:line="240" w:lineRule="auto"/>
      </w:pPr>
      <w:r>
        <w:separator/>
      </w:r>
    </w:p>
  </w:endnote>
  <w:endnote w:type="continuationSeparator" w:id="0">
    <w:p w14:paraId="3D57AF7E" w14:textId="77777777" w:rsidR="00ED3235" w:rsidRDefault="00ED3235" w:rsidP="00ED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43E8" w14:textId="77777777" w:rsidR="00ED3235" w:rsidRDefault="00ED3235" w:rsidP="00ED3235">
      <w:pPr>
        <w:spacing w:after="0" w:line="240" w:lineRule="auto"/>
      </w:pPr>
      <w:r>
        <w:separator/>
      </w:r>
    </w:p>
  </w:footnote>
  <w:footnote w:type="continuationSeparator" w:id="0">
    <w:p w14:paraId="70C271CB" w14:textId="77777777" w:rsidR="00ED3235" w:rsidRDefault="00ED3235" w:rsidP="00ED3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300AC"/>
    <w:rsid w:val="000B68AA"/>
    <w:rsid w:val="00125D61"/>
    <w:rsid w:val="0026302E"/>
    <w:rsid w:val="004251AA"/>
    <w:rsid w:val="0043779A"/>
    <w:rsid w:val="00446271"/>
    <w:rsid w:val="00497663"/>
    <w:rsid w:val="004E0C27"/>
    <w:rsid w:val="00526673"/>
    <w:rsid w:val="005A4D2C"/>
    <w:rsid w:val="005F64AC"/>
    <w:rsid w:val="00674D18"/>
    <w:rsid w:val="00803683"/>
    <w:rsid w:val="008F7C21"/>
    <w:rsid w:val="009020A6"/>
    <w:rsid w:val="00A0510A"/>
    <w:rsid w:val="00AF6771"/>
    <w:rsid w:val="00C37021"/>
    <w:rsid w:val="00DD64BC"/>
    <w:rsid w:val="00EA27F5"/>
    <w:rsid w:val="00ED3235"/>
    <w:rsid w:val="00F40F12"/>
    <w:rsid w:val="00F63A37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235"/>
  </w:style>
  <w:style w:type="paragraph" w:styleId="a7">
    <w:name w:val="footer"/>
    <w:basedOn w:val="a"/>
    <w:link w:val="a8"/>
    <w:uiPriority w:val="99"/>
    <w:unhideWhenUsed/>
    <w:rsid w:val="00ED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2025-07-30T13:45:00Z</cp:lastPrinted>
  <dcterms:created xsi:type="dcterms:W3CDTF">2025-05-11T12:15:00Z</dcterms:created>
  <dcterms:modified xsi:type="dcterms:W3CDTF">2025-07-30T13:47:00Z</dcterms:modified>
</cp:coreProperties>
</file>