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284F5629"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D8363B">
        <w:rPr>
          <w:rFonts w:eastAsia="Calibri" w:cstheme="minorBidi"/>
          <w:sz w:val="24"/>
          <w:szCs w:val="24"/>
          <w:lang w:eastAsia="en-US"/>
        </w:rPr>
        <w:t>канцелярских товаров</w:t>
      </w:r>
      <w:r w:rsidRPr="005D4707">
        <w:rPr>
          <w:rFonts w:eastAsia="Calibri" w:cstheme="minorBidi"/>
          <w:sz w:val="24"/>
          <w:szCs w:val="24"/>
          <w:lang w:eastAsia="en-US"/>
        </w:rPr>
        <w:t xml:space="preserve"> для нужд 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2B2A53"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5F606E38" w:rsidR="00686BE3" w:rsidRPr="009571EE" w:rsidRDefault="009571EE" w:rsidP="002B1815">
            <w:pPr>
              <w:pStyle w:val="ConsPlusNormal"/>
              <w:rPr>
                <w:sz w:val="24"/>
                <w:szCs w:val="24"/>
              </w:rPr>
            </w:pPr>
            <w:r w:rsidRPr="009571EE">
              <w:rPr>
                <w:sz w:val="24"/>
                <w:szCs w:val="24"/>
              </w:rPr>
              <w:t xml:space="preserve">24 1 7728013512 </w:t>
            </w:r>
            <w:r w:rsidR="00D8363B">
              <w:rPr>
                <w:sz w:val="24"/>
                <w:szCs w:val="24"/>
              </w:rPr>
              <w:t>772801001 0025</w:t>
            </w:r>
            <w:r w:rsidR="003B0885">
              <w:rPr>
                <w:sz w:val="24"/>
                <w:szCs w:val="24"/>
              </w:rPr>
              <w:t xml:space="preserve"> 00</w:t>
            </w:r>
            <w:r w:rsidR="002B1815">
              <w:rPr>
                <w:sz w:val="24"/>
                <w:szCs w:val="24"/>
              </w:rPr>
              <w:t>2</w:t>
            </w:r>
            <w:r w:rsidR="003B0885">
              <w:rPr>
                <w:sz w:val="24"/>
                <w:szCs w:val="24"/>
              </w:rPr>
              <w:t xml:space="preserve"> 0000</w:t>
            </w:r>
            <w:r w:rsidRPr="009571EE">
              <w:rPr>
                <w:sz w:val="24"/>
                <w:szCs w:val="24"/>
              </w:rPr>
              <w:t xml:space="preserve">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614D7EEA" w:rsidR="00390005" w:rsidRPr="00390005" w:rsidRDefault="00D8363B" w:rsidP="00A83B7F">
            <w:pPr>
              <w:pStyle w:val="ConsPlusNormal"/>
              <w:rPr>
                <w:sz w:val="24"/>
                <w:szCs w:val="24"/>
              </w:rPr>
            </w:pPr>
            <w:r>
              <w:rPr>
                <w:sz w:val="24"/>
                <w:szCs w:val="24"/>
              </w:rPr>
              <w:t>ООО «РТС -</w:t>
            </w:r>
            <w:r w:rsidR="00390005">
              <w:rPr>
                <w:sz w:val="24"/>
                <w:szCs w:val="24"/>
              </w:rPr>
              <w:t xml:space="preserve"> </w:t>
            </w:r>
            <w:r w:rsidR="00390005"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1F47C9A1" w:rsidR="00D2151A" w:rsidRPr="00621123" w:rsidRDefault="00F357BA" w:rsidP="00D8363B">
            <w:pPr>
              <w:pStyle w:val="ConsPlusNormal"/>
              <w:rPr>
                <w:sz w:val="24"/>
                <w:szCs w:val="24"/>
              </w:rPr>
            </w:pPr>
            <w:r w:rsidRPr="00F357BA">
              <w:rPr>
                <w:sz w:val="24"/>
                <w:szCs w:val="24"/>
              </w:rPr>
              <w:t xml:space="preserve">Поставка </w:t>
            </w:r>
            <w:r w:rsidR="00D8363B">
              <w:rPr>
                <w:rFonts w:eastAsia="Calibri"/>
                <w:sz w:val="24"/>
                <w:szCs w:val="24"/>
              </w:rPr>
              <w:t>канцелярских товаров</w:t>
            </w:r>
            <w:r w:rsidR="003B0885" w:rsidRPr="003B0885">
              <w:rPr>
                <w:rFonts w:eastAsia="Calibri"/>
                <w:sz w:val="24"/>
                <w:szCs w:val="24"/>
              </w:rPr>
              <w:t xml:space="preserve"> для нужд </w:t>
            </w:r>
            <w:r w:rsidR="005D4707" w:rsidRPr="005D4707">
              <w:rPr>
                <w:rFonts w:eastAsia="Calibri"/>
                <w:sz w:val="24"/>
                <w:szCs w:val="24"/>
              </w:rPr>
              <w:t>ИПУ РАН</w:t>
            </w:r>
          </w:p>
        </w:tc>
      </w:tr>
      <w:tr w:rsidR="00D2151A" w:rsidRPr="00621123" w14:paraId="45234CC3" w14:textId="77777777" w:rsidTr="00AC66BD">
        <w:trPr>
          <w:trHeight w:val="1448"/>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3B41A8F8" w14:textId="0E11F9A9" w:rsidR="00AC66BD" w:rsidRPr="00AC66BD" w:rsidRDefault="00D8363B" w:rsidP="00AC66BD">
            <w:pPr>
              <w:suppressAutoHyphens/>
              <w:spacing w:after="0" w:line="240" w:lineRule="auto"/>
              <w:jc w:val="both"/>
              <w:rPr>
                <w:rFonts w:eastAsia="Times New Roman" w:cs="Times New Roman"/>
                <w:bCs/>
                <w:i/>
                <w:sz w:val="24"/>
                <w:szCs w:val="24"/>
                <w:shd w:val="clear" w:color="auto" w:fill="FFFFFF"/>
                <w:lang w:eastAsia="ru-RU"/>
              </w:rPr>
            </w:pPr>
            <w:r>
              <w:rPr>
                <w:rFonts w:eastAsia="Times New Roman" w:cs="Times New Roman"/>
                <w:bCs/>
                <w:sz w:val="24"/>
                <w:szCs w:val="24"/>
                <w:shd w:val="clear" w:color="auto" w:fill="FFFFFF"/>
                <w:lang w:eastAsia="ru-RU"/>
              </w:rPr>
              <w:t xml:space="preserve">ОКПД2: </w:t>
            </w:r>
            <w:r w:rsidR="00AC66BD">
              <w:rPr>
                <w:rFonts w:eastAsia="Times New Roman" w:cs="Times New Roman"/>
                <w:bCs/>
                <w:sz w:val="24"/>
                <w:szCs w:val="24"/>
                <w:shd w:val="clear" w:color="auto" w:fill="FFFFFF"/>
                <w:lang w:eastAsia="ru-RU"/>
              </w:rPr>
              <w:t xml:space="preserve">25.99.22.130 – Подставки для печатей и аналогичное офисное и канцелярское оборудование металлическое, кроме офисной мебели </w:t>
            </w:r>
            <w:r w:rsidR="00AC66BD" w:rsidRPr="00AC66BD">
              <w:rPr>
                <w:rFonts w:eastAsia="Times New Roman" w:cs="Times New Roman"/>
                <w:bCs/>
                <w:i/>
                <w:sz w:val="24"/>
                <w:szCs w:val="24"/>
                <w:shd w:val="clear" w:color="auto" w:fill="FFFFFF"/>
                <w:lang w:eastAsia="ru-RU"/>
              </w:rPr>
              <w:t>(КТРУ 25.99.22.130-00000002- Дырокол; КТРУ 25.99.22.130-00000007 – Степлер);</w:t>
            </w:r>
          </w:p>
          <w:p w14:paraId="6AAE8B4F" w14:textId="1EC191F4" w:rsidR="009C404D" w:rsidRPr="00AC66BD" w:rsidRDefault="00AC66BD" w:rsidP="00AC66BD">
            <w:pPr>
              <w:suppressAutoHyphens/>
              <w:spacing w:after="0" w:line="240" w:lineRule="auto"/>
              <w:jc w:val="both"/>
              <w:rPr>
                <w:rFonts w:eastAsia="Times New Roman" w:cs="Times New Roman"/>
                <w:bCs/>
                <w:sz w:val="24"/>
                <w:szCs w:val="24"/>
                <w:shd w:val="clear" w:color="auto" w:fill="FFFFFF"/>
                <w:lang w:eastAsia="ru-RU"/>
              </w:rPr>
            </w:pPr>
            <w:r>
              <w:rPr>
                <w:rFonts w:eastAsia="Times New Roman" w:cs="Times New Roman"/>
                <w:bCs/>
                <w:sz w:val="24"/>
                <w:szCs w:val="24"/>
                <w:shd w:val="clear" w:color="auto" w:fill="FFFFFF"/>
                <w:lang w:eastAsia="ru-RU"/>
              </w:rPr>
              <w:t xml:space="preserve">ОКПД 2: 25.99.23.000 – Детали для скоросшивателей или папок, канцелярские зажимы и аналогичные канцелярские изделия и скобы в виде полос из недрагоценных металлов </w:t>
            </w:r>
            <w:r w:rsidRPr="00AC66BD">
              <w:rPr>
                <w:rFonts w:eastAsia="Times New Roman" w:cs="Times New Roman"/>
                <w:bCs/>
                <w:i/>
                <w:sz w:val="24"/>
                <w:szCs w:val="24"/>
                <w:shd w:val="clear" w:color="auto" w:fill="FFFFFF"/>
                <w:lang w:eastAsia="ru-RU"/>
              </w:rPr>
              <w:lastRenderedPageBreak/>
              <w:t>(КТРУ 25.99.23.000-00000007 – Скобы для степлера; КТРУ 25.99.23.000-00000018 – Скобы для степлера; КТРУ 25.99.23.000 – 00000020 – Скрепки металлические; КТРУ 25.99.23.000-00000022 – Зажим для бумаг)</w:t>
            </w:r>
          </w:p>
        </w:tc>
      </w:tr>
      <w:tr w:rsidR="00D2151A" w:rsidRPr="00621123" w14:paraId="79799E23" w14:textId="77777777" w:rsidTr="0042658E">
        <w:trPr>
          <w:trHeight w:val="202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2103D0FA"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0309037A" w14:textId="7A240F1B" w:rsidR="00AC66BD" w:rsidRDefault="00AC66BD" w:rsidP="00D8363B">
            <w:pPr>
              <w:pStyle w:val="ConsPlusNormal"/>
              <w:rPr>
                <w:sz w:val="24"/>
                <w:szCs w:val="24"/>
              </w:rPr>
            </w:pPr>
            <w:r>
              <w:rPr>
                <w:sz w:val="24"/>
                <w:szCs w:val="24"/>
              </w:rPr>
              <w:t>Дырокол – 30 шт.;</w:t>
            </w:r>
          </w:p>
          <w:p w14:paraId="54647A5D" w14:textId="6ACA589C" w:rsidR="00AC66BD" w:rsidRDefault="00AC66BD" w:rsidP="00D8363B">
            <w:pPr>
              <w:pStyle w:val="ConsPlusNormal"/>
              <w:rPr>
                <w:sz w:val="24"/>
                <w:szCs w:val="24"/>
              </w:rPr>
            </w:pPr>
            <w:r>
              <w:rPr>
                <w:sz w:val="24"/>
                <w:szCs w:val="24"/>
              </w:rPr>
              <w:t>Степлер – 60 шт.;</w:t>
            </w:r>
          </w:p>
          <w:p w14:paraId="6FB6385A" w14:textId="0F110D84" w:rsidR="00AC66BD" w:rsidRDefault="00AC66BD" w:rsidP="00D8363B">
            <w:pPr>
              <w:pStyle w:val="ConsPlusNormal"/>
              <w:rPr>
                <w:sz w:val="24"/>
                <w:szCs w:val="24"/>
              </w:rPr>
            </w:pPr>
            <w:r>
              <w:rPr>
                <w:sz w:val="24"/>
                <w:szCs w:val="24"/>
              </w:rPr>
              <w:t>Степлер – 30 шт.;</w:t>
            </w:r>
          </w:p>
          <w:p w14:paraId="1C4031F5" w14:textId="0E740BA8" w:rsidR="00AC66BD" w:rsidRDefault="00AC66BD" w:rsidP="00D8363B">
            <w:pPr>
              <w:pStyle w:val="ConsPlusNormal"/>
              <w:rPr>
                <w:sz w:val="24"/>
                <w:szCs w:val="24"/>
              </w:rPr>
            </w:pPr>
            <w:r>
              <w:rPr>
                <w:sz w:val="24"/>
                <w:szCs w:val="24"/>
              </w:rPr>
              <w:t>Скобы для степлера – 100 уп.;</w:t>
            </w:r>
          </w:p>
          <w:p w14:paraId="14EFDC10" w14:textId="35A8F4D6" w:rsidR="00AC66BD" w:rsidRDefault="00AC66BD" w:rsidP="00D8363B">
            <w:pPr>
              <w:pStyle w:val="ConsPlusNormal"/>
              <w:rPr>
                <w:sz w:val="24"/>
                <w:szCs w:val="24"/>
              </w:rPr>
            </w:pPr>
            <w:r>
              <w:rPr>
                <w:sz w:val="24"/>
                <w:szCs w:val="24"/>
              </w:rPr>
              <w:t>Скобы для степлера – 60 уп.;</w:t>
            </w:r>
          </w:p>
          <w:p w14:paraId="2DC58E9C" w14:textId="3D225BCA" w:rsidR="00AC66BD" w:rsidRDefault="00AC66BD" w:rsidP="00D8363B">
            <w:pPr>
              <w:pStyle w:val="ConsPlusNormal"/>
              <w:rPr>
                <w:sz w:val="24"/>
                <w:szCs w:val="24"/>
              </w:rPr>
            </w:pPr>
            <w:r>
              <w:rPr>
                <w:sz w:val="24"/>
                <w:szCs w:val="24"/>
              </w:rPr>
              <w:t>Скрепки металлические – 100 уп.;</w:t>
            </w:r>
          </w:p>
          <w:p w14:paraId="6A2827A0" w14:textId="4FCBAE17" w:rsidR="00AC66BD" w:rsidRDefault="00AC66BD" w:rsidP="00D8363B">
            <w:pPr>
              <w:pStyle w:val="ConsPlusNormal"/>
              <w:rPr>
                <w:sz w:val="24"/>
                <w:szCs w:val="24"/>
              </w:rPr>
            </w:pPr>
            <w:r>
              <w:rPr>
                <w:sz w:val="24"/>
                <w:szCs w:val="24"/>
              </w:rPr>
              <w:t>Скрепки металлические – 100 уп.;</w:t>
            </w:r>
          </w:p>
          <w:p w14:paraId="53E287BD" w14:textId="76B3EA8E" w:rsidR="00AC66BD" w:rsidRDefault="00AC66BD" w:rsidP="00D8363B">
            <w:pPr>
              <w:pStyle w:val="ConsPlusNormal"/>
              <w:rPr>
                <w:sz w:val="24"/>
                <w:szCs w:val="24"/>
              </w:rPr>
            </w:pPr>
            <w:r>
              <w:rPr>
                <w:sz w:val="24"/>
                <w:szCs w:val="24"/>
              </w:rPr>
              <w:t>Зажим для бумаг – 40 уп.;</w:t>
            </w:r>
          </w:p>
          <w:p w14:paraId="6F3A45E4" w14:textId="01C7EFA6" w:rsidR="00AC66BD" w:rsidRDefault="00AC66BD" w:rsidP="00D8363B">
            <w:pPr>
              <w:pStyle w:val="ConsPlusNormal"/>
              <w:rPr>
                <w:sz w:val="24"/>
                <w:szCs w:val="24"/>
              </w:rPr>
            </w:pPr>
            <w:r>
              <w:rPr>
                <w:sz w:val="24"/>
                <w:szCs w:val="24"/>
              </w:rPr>
              <w:t>Зажим для бумаг – 40 уп.;</w:t>
            </w:r>
          </w:p>
          <w:p w14:paraId="6E415FF6" w14:textId="0C228A02" w:rsidR="00AC66BD" w:rsidRDefault="00AC66BD" w:rsidP="00D8363B">
            <w:pPr>
              <w:pStyle w:val="ConsPlusNormal"/>
              <w:rPr>
                <w:sz w:val="24"/>
                <w:szCs w:val="24"/>
              </w:rPr>
            </w:pPr>
            <w:r>
              <w:rPr>
                <w:sz w:val="24"/>
                <w:szCs w:val="24"/>
              </w:rPr>
              <w:t>Зажим для бумаг – 40 уп.;</w:t>
            </w:r>
          </w:p>
          <w:p w14:paraId="24151817" w14:textId="2AC04A79" w:rsidR="00AC66BD" w:rsidRDefault="00AC66BD" w:rsidP="00D8363B">
            <w:pPr>
              <w:pStyle w:val="ConsPlusNormal"/>
              <w:rPr>
                <w:sz w:val="24"/>
                <w:szCs w:val="24"/>
              </w:rPr>
            </w:pPr>
            <w:r>
              <w:rPr>
                <w:sz w:val="24"/>
                <w:szCs w:val="24"/>
              </w:rPr>
              <w:t>Зажим для бумаг – 60 уп.;</w:t>
            </w:r>
          </w:p>
          <w:p w14:paraId="2D7C39DC" w14:textId="4C609E3D" w:rsidR="00AC66BD" w:rsidRDefault="00AC66BD" w:rsidP="00D8363B">
            <w:pPr>
              <w:pStyle w:val="ConsPlusNormal"/>
              <w:rPr>
                <w:sz w:val="24"/>
                <w:szCs w:val="24"/>
              </w:rPr>
            </w:pPr>
            <w:r>
              <w:rPr>
                <w:sz w:val="24"/>
                <w:szCs w:val="24"/>
              </w:rPr>
              <w:t>Зажим для бумаг – 60 уп.;</w:t>
            </w:r>
          </w:p>
          <w:p w14:paraId="31A370BD" w14:textId="77777777" w:rsidR="00AC66BD" w:rsidRDefault="00AC66BD" w:rsidP="00D8363B">
            <w:pPr>
              <w:pStyle w:val="ConsPlusNormal"/>
              <w:rPr>
                <w:sz w:val="24"/>
                <w:szCs w:val="24"/>
              </w:rPr>
            </w:pPr>
          </w:p>
          <w:p w14:paraId="52B63F7B" w14:textId="46901A5F" w:rsidR="00E43F73" w:rsidRDefault="009C659E" w:rsidP="00D8363B">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28862223" w:rsidR="00D2151A" w:rsidRPr="00621123" w:rsidRDefault="00797D49" w:rsidP="00A83B7F">
            <w:pPr>
              <w:pStyle w:val="ConsPlusNormal"/>
              <w:jc w:val="center"/>
              <w:rPr>
                <w:sz w:val="24"/>
                <w:szCs w:val="24"/>
              </w:rPr>
            </w:pPr>
            <w:r>
              <w:rPr>
                <w:sz w:val="24"/>
                <w:szCs w:val="24"/>
              </w:rPr>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42658E">
        <w:trPr>
          <w:trHeight w:val="713"/>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51119D0E" w14:textId="715564A6" w:rsidR="00CC7B55" w:rsidRPr="00A83B7F" w:rsidRDefault="00A83B7F" w:rsidP="00A83B7F">
            <w:pPr>
              <w:pStyle w:val="ConsPlusNormal"/>
              <w:jc w:val="both"/>
              <w:rPr>
                <w:sz w:val="24"/>
                <w:szCs w:val="24"/>
              </w:rPr>
            </w:pPr>
            <w:bookmarkStart w:id="0" w:name="_Hlk173354585"/>
            <w:r w:rsidRPr="00A83B7F">
              <w:rPr>
                <w:sz w:val="24"/>
                <w:szCs w:val="24"/>
              </w:rPr>
              <w:t>до истечения</w:t>
            </w:r>
            <w:bookmarkEnd w:id="0"/>
            <w:r w:rsidRPr="00A83B7F">
              <w:rPr>
                <w:sz w:val="24"/>
                <w:szCs w:val="24"/>
              </w:rPr>
              <w:t xml:space="preserve"> 14 (четырнадцати) </w:t>
            </w:r>
            <w:r w:rsidR="00D8363B">
              <w:rPr>
                <w:sz w:val="24"/>
                <w:szCs w:val="24"/>
              </w:rPr>
              <w:t>календарных</w:t>
            </w:r>
            <w:r w:rsidRPr="00A83B7F">
              <w:rPr>
                <w:sz w:val="24"/>
                <w:szCs w:val="24"/>
              </w:rPr>
              <w:t xml:space="preserve"> дней с даты заключения Контракта</w:t>
            </w:r>
            <w:r w:rsidR="0065251F" w:rsidRPr="00A83B7F">
              <w:rPr>
                <w:sz w:val="24"/>
                <w:szCs w:val="24"/>
              </w:rPr>
              <w:t xml:space="preserve">; </w:t>
            </w:r>
          </w:p>
          <w:p w14:paraId="2BC30DC2" w14:textId="77777777" w:rsidR="00A83B7F" w:rsidRDefault="00A83B7F" w:rsidP="00A83B7F">
            <w:pPr>
              <w:pStyle w:val="ConsPlusNormal"/>
              <w:jc w:val="both"/>
              <w:rPr>
                <w:sz w:val="24"/>
                <w:szCs w:val="24"/>
              </w:rPr>
            </w:pPr>
          </w:p>
          <w:p w14:paraId="74F3A5FD" w14:textId="3F3B86AF" w:rsidR="00D2151A" w:rsidRPr="00621123" w:rsidRDefault="00A83B7F" w:rsidP="00E1090E">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372385">
              <w:rPr>
                <w:b/>
                <w:sz w:val="24"/>
                <w:szCs w:val="24"/>
              </w:rPr>
              <w:t>«</w:t>
            </w:r>
            <w:r>
              <w:rPr>
                <w:b/>
                <w:sz w:val="24"/>
                <w:szCs w:val="24"/>
              </w:rPr>
              <w:t>2</w:t>
            </w:r>
            <w:r w:rsidR="00E1090E">
              <w:rPr>
                <w:b/>
                <w:sz w:val="24"/>
                <w:szCs w:val="24"/>
              </w:rPr>
              <w:t>6</w:t>
            </w:r>
            <w:r w:rsidR="002C2359" w:rsidRPr="00372385">
              <w:rPr>
                <w:b/>
                <w:sz w:val="24"/>
                <w:szCs w:val="24"/>
              </w:rPr>
              <w:t>»</w:t>
            </w:r>
            <w:r w:rsidR="009370FB" w:rsidRPr="00372385">
              <w:rPr>
                <w:b/>
                <w:sz w:val="24"/>
                <w:szCs w:val="24"/>
              </w:rPr>
              <w:t xml:space="preserve"> </w:t>
            </w:r>
            <w:r>
              <w:rPr>
                <w:b/>
                <w:sz w:val="24"/>
                <w:szCs w:val="24"/>
              </w:rPr>
              <w:t>декабря</w:t>
            </w:r>
            <w:r w:rsidR="003D22F6" w:rsidRPr="00372385">
              <w:rPr>
                <w:b/>
                <w:sz w:val="24"/>
                <w:szCs w:val="24"/>
              </w:rPr>
              <w:t xml:space="preserve"> </w:t>
            </w:r>
            <w:r w:rsidR="009370FB" w:rsidRPr="00372385">
              <w:rPr>
                <w:b/>
                <w:sz w:val="24"/>
                <w:szCs w:val="24"/>
              </w:rPr>
              <w:t>202</w:t>
            </w:r>
            <w:r w:rsidR="00E43F73" w:rsidRPr="00372385">
              <w:rPr>
                <w:b/>
                <w:sz w:val="24"/>
                <w:szCs w:val="24"/>
              </w:rPr>
              <w:t>4</w:t>
            </w:r>
            <w:r w:rsidR="009370FB" w:rsidRPr="00372385">
              <w:rPr>
                <w:b/>
                <w:sz w:val="24"/>
                <w:szCs w:val="24"/>
              </w:rPr>
              <w:t xml:space="preserve"> </w:t>
            </w:r>
            <w:r w:rsidR="000A6DAD" w:rsidRPr="00372385">
              <w:rPr>
                <w:b/>
                <w:sz w:val="24"/>
                <w:szCs w:val="24"/>
              </w:rPr>
              <w:t>г.</w:t>
            </w: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w:t>
            </w:r>
            <w:r w:rsidRPr="0016627A">
              <w:rPr>
                <w:sz w:val="24"/>
                <w:szCs w:val="24"/>
              </w:rPr>
              <w:lastRenderedPageBreak/>
              <w:t xml:space="preserve">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6AF26C57" w14:textId="24C18F0A" w:rsidR="00D2151A" w:rsidRPr="00B07135" w:rsidRDefault="00CE5BBC" w:rsidP="00A83B7F">
            <w:pPr>
              <w:pStyle w:val="ConsPlusNormal"/>
              <w:jc w:val="both"/>
              <w:rPr>
                <w:b/>
                <w:bCs/>
                <w:sz w:val="24"/>
                <w:szCs w:val="24"/>
              </w:rPr>
            </w:pPr>
            <w:r>
              <w:rPr>
                <w:b/>
                <w:bCs/>
                <w:sz w:val="24"/>
                <w:szCs w:val="24"/>
              </w:rPr>
              <w:lastRenderedPageBreak/>
              <w:t>92 894</w:t>
            </w:r>
            <w:r w:rsidR="005D4707" w:rsidRPr="00B07135">
              <w:rPr>
                <w:b/>
                <w:bCs/>
                <w:sz w:val="24"/>
                <w:szCs w:val="24"/>
              </w:rPr>
              <w:t xml:space="preserve"> (</w:t>
            </w:r>
            <w:r>
              <w:rPr>
                <w:b/>
                <w:bCs/>
                <w:sz w:val="24"/>
                <w:szCs w:val="24"/>
              </w:rPr>
              <w:t>Девяносто две тысячи восемьсот девяносто четыре</w:t>
            </w:r>
            <w:r w:rsidR="00E81098" w:rsidRPr="00B07135">
              <w:rPr>
                <w:b/>
                <w:bCs/>
                <w:sz w:val="24"/>
                <w:szCs w:val="24"/>
              </w:rPr>
              <w:t>) рубл</w:t>
            </w:r>
            <w:r>
              <w:rPr>
                <w:b/>
                <w:bCs/>
                <w:sz w:val="24"/>
                <w:szCs w:val="24"/>
              </w:rPr>
              <w:t>я</w:t>
            </w:r>
            <w:r w:rsidR="00E81098" w:rsidRPr="00B07135">
              <w:rPr>
                <w:b/>
                <w:bCs/>
                <w:sz w:val="24"/>
                <w:szCs w:val="24"/>
              </w:rPr>
              <w:t xml:space="preserve"> </w:t>
            </w:r>
            <w:r>
              <w:rPr>
                <w:b/>
                <w:bCs/>
                <w:sz w:val="24"/>
                <w:szCs w:val="24"/>
              </w:rPr>
              <w:t>9</w:t>
            </w:r>
            <w:r w:rsidR="00B07135" w:rsidRPr="00B07135">
              <w:rPr>
                <w:b/>
                <w:bCs/>
                <w:sz w:val="24"/>
                <w:szCs w:val="24"/>
              </w:rPr>
              <w:t>0 копее</w:t>
            </w:r>
            <w:r w:rsidR="00E81098" w:rsidRPr="00B07135">
              <w:rPr>
                <w:b/>
                <w:bCs/>
                <w:sz w:val="24"/>
                <w:szCs w:val="24"/>
              </w:rPr>
              <w:t>к</w:t>
            </w:r>
            <w:r>
              <w:rPr>
                <w:b/>
                <w:bCs/>
                <w:sz w:val="24"/>
                <w:szCs w:val="24"/>
              </w:rPr>
              <w:t xml:space="preserve">, с учетом НДС </w:t>
            </w:r>
            <w:r w:rsidR="00B07135" w:rsidRPr="00B07135">
              <w:rPr>
                <w:b/>
                <w:bCs/>
                <w:sz w:val="24"/>
                <w:szCs w:val="24"/>
              </w:rPr>
              <w:t xml:space="preserve">20 % - </w:t>
            </w:r>
            <w:r>
              <w:rPr>
                <w:b/>
                <w:bCs/>
                <w:sz w:val="24"/>
                <w:szCs w:val="24"/>
              </w:rPr>
              <w:t>15 482,48</w:t>
            </w:r>
            <w:r w:rsidR="005D4707" w:rsidRPr="00B07135">
              <w:rPr>
                <w:b/>
                <w:bCs/>
                <w:sz w:val="24"/>
                <w:szCs w:val="24"/>
              </w:rPr>
              <w:t xml:space="preserve"> руб.</w:t>
            </w:r>
          </w:p>
          <w:p w14:paraId="5B514FCD" w14:textId="77777777" w:rsidR="001074B8" w:rsidRDefault="001074B8" w:rsidP="00A83B7F">
            <w:pPr>
              <w:pStyle w:val="ConsPlusNormal"/>
              <w:jc w:val="both"/>
              <w:rPr>
                <w:sz w:val="24"/>
                <w:szCs w:val="24"/>
              </w:rPr>
            </w:pPr>
          </w:p>
          <w:p w14:paraId="0D46275B" w14:textId="136FC4F0" w:rsidR="001074B8" w:rsidRPr="00A83B7F" w:rsidRDefault="00E81098" w:rsidP="00A83B7F">
            <w:pPr>
              <w:pStyle w:val="ConsPlusNormal"/>
              <w:jc w:val="both"/>
              <w:rPr>
                <w:sz w:val="24"/>
                <w:szCs w:val="24"/>
              </w:rPr>
            </w:pPr>
            <w:r w:rsidRPr="00E81098">
              <w:rPr>
                <w:sz w:val="24"/>
                <w:szCs w:val="24"/>
              </w:rPr>
              <w:t>Начальная (максимальная) цена контракта включает в себя 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lastRenderedPageBreak/>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4454B3DD" w:rsidR="00E710A7" w:rsidRDefault="00CE5BBC" w:rsidP="00A83B7F">
            <w:pPr>
              <w:pStyle w:val="ConsPlusNormal"/>
              <w:rPr>
                <w:b/>
                <w:sz w:val="24"/>
                <w:szCs w:val="24"/>
              </w:rPr>
            </w:pPr>
            <w:r w:rsidRPr="00CE5BBC">
              <w:rPr>
                <w:b/>
                <w:sz w:val="24"/>
                <w:szCs w:val="24"/>
              </w:rPr>
              <w:t>Предоставляются</w:t>
            </w:r>
            <w:r>
              <w:rPr>
                <w:b/>
                <w:sz w:val="24"/>
                <w:szCs w:val="24"/>
              </w:rPr>
              <w:t xml:space="preserve"> преимущества</w:t>
            </w:r>
          </w:p>
          <w:p w14:paraId="7FAD84E2" w14:textId="14776B1B" w:rsidR="002D621D" w:rsidRPr="00CE5BBC" w:rsidRDefault="00CE5BBC" w:rsidP="00CE5BBC">
            <w:pPr>
              <w:pStyle w:val="ConsPlusNormal"/>
              <w:jc w:val="both"/>
              <w:rPr>
                <w:sz w:val="24"/>
                <w:szCs w:val="24"/>
              </w:rPr>
            </w:pPr>
            <w:r>
              <w:rPr>
                <w:sz w:val="24"/>
                <w:szCs w:val="24"/>
              </w:rPr>
              <w:t>В</w:t>
            </w:r>
            <w:r w:rsidRPr="00CE5BBC">
              <w:rPr>
                <w:sz w:val="24"/>
                <w:szCs w:val="24"/>
              </w:rPr>
              <w:t xml:space="preserve"> соответствии со статьей 29 Федерального закона № 44-ФЗ и распоряжением Правительства Российской Федерации от </w:t>
            </w:r>
            <w:r w:rsidRPr="00CE5BBC">
              <w:rPr>
                <w:sz w:val="24"/>
                <w:szCs w:val="24"/>
              </w:rPr>
              <w:lastRenderedPageBreak/>
              <w:t>08.12.2021 № 3500-р организациям инвалидов (ч. 2 ст. 29 Федерального закона № 44-ФЗ)</w:t>
            </w: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lastRenderedPageBreak/>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4287FB8D" w:rsidR="0080459C" w:rsidRPr="009C659E" w:rsidRDefault="00CE5BBC" w:rsidP="00A83B7F">
            <w:pPr>
              <w:pStyle w:val="ConsPlusNormal"/>
              <w:rPr>
                <w:sz w:val="24"/>
                <w:szCs w:val="24"/>
              </w:rPr>
            </w:pPr>
            <w:r>
              <w:rPr>
                <w:sz w:val="24"/>
                <w:szCs w:val="24"/>
              </w:rPr>
              <w:t>Не установлено</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4253" w:type="dxa"/>
          </w:tcPr>
          <w:p w14:paraId="38DF265B" w14:textId="77777777"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CF3A09" w14:textId="77777777" w:rsidR="00B21B85" w:rsidRDefault="00B21B85" w:rsidP="00A83B7F">
            <w:pPr>
              <w:pStyle w:val="ConsPlusNormal"/>
              <w:rPr>
                <w:sz w:val="24"/>
                <w:szCs w:val="24"/>
              </w:rPr>
            </w:pPr>
          </w:p>
          <w:p w14:paraId="1FF26854" w14:textId="77777777" w:rsidR="004271F1" w:rsidRPr="00C46DA3" w:rsidRDefault="004271F1" w:rsidP="00A83B7F">
            <w:pPr>
              <w:pStyle w:val="ConsPlusNormal"/>
              <w:rPr>
                <w:sz w:val="24"/>
                <w:szCs w:val="24"/>
              </w:rPr>
            </w:pPr>
          </w:p>
        </w:tc>
        <w:tc>
          <w:tcPr>
            <w:tcW w:w="4961" w:type="dxa"/>
          </w:tcPr>
          <w:p w14:paraId="0769A500" w14:textId="6D04891E" w:rsidR="00634FFE" w:rsidRPr="00634FFE" w:rsidRDefault="00634FFE" w:rsidP="00CE5BBC">
            <w:pPr>
              <w:pStyle w:val="ConsPlusNormal"/>
              <w:jc w:val="both"/>
              <w:rPr>
                <w:sz w:val="24"/>
                <w:szCs w:val="24"/>
              </w:rPr>
            </w:pPr>
            <w:r w:rsidRPr="00634FFE">
              <w:rPr>
                <w:i/>
                <w:iCs/>
                <w:sz w:val="24"/>
                <w:szCs w:val="24"/>
              </w:rPr>
              <w:t>Условия допуска товаров</w:t>
            </w:r>
            <w:r w:rsidRPr="00634FFE">
              <w:rPr>
                <w:iCs/>
                <w:sz w:val="24"/>
                <w:szCs w:val="24"/>
              </w:rPr>
              <w:t xml:space="preserve">, происходящих из иностранного государства или группы иностранных </w:t>
            </w:r>
            <w:r w:rsidRPr="00634FFE">
              <w:rPr>
                <w:i/>
                <w:iCs/>
                <w:sz w:val="24"/>
                <w:szCs w:val="24"/>
              </w:rPr>
              <w:t xml:space="preserve">государств </w:t>
            </w:r>
            <w:r w:rsidRPr="00634FFE">
              <w:rPr>
                <w:i/>
                <w:sz w:val="24"/>
                <w:szCs w:val="24"/>
              </w:rPr>
              <w:t xml:space="preserve">в соответствии с приказом Минфина России от 4 июня 2018 г. </w:t>
            </w:r>
            <w:r w:rsidR="00CE5BBC">
              <w:rPr>
                <w:i/>
                <w:sz w:val="24"/>
                <w:szCs w:val="24"/>
              </w:rPr>
              <w:t xml:space="preserve">  </w:t>
            </w:r>
            <w:r w:rsidRPr="00634FFE">
              <w:rPr>
                <w:i/>
                <w:sz w:val="24"/>
                <w:szCs w:val="24"/>
              </w:rPr>
              <w:t>№ 126н</w:t>
            </w:r>
            <w:r w:rsidRPr="00634FFE">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1015B473" w14:textId="7AEB96B0" w:rsidR="00F5631B" w:rsidRPr="0037505A" w:rsidRDefault="00634FFE" w:rsidP="00CE5BBC">
            <w:pPr>
              <w:pStyle w:val="ConsPlusNormal"/>
              <w:jc w:val="both"/>
              <w:rPr>
                <w:sz w:val="24"/>
                <w:szCs w:val="24"/>
              </w:rPr>
            </w:pPr>
            <w:r w:rsidRPr="00634FFE">
              <w:rPr>
                <w:sz w:val="24"/>
                <w:szCs w:val="24"/>
              </w:rPr>
              <w:t>нужд».</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Default="00A83B7F" w:rsidP="00A83B7F">
            <w:pPr>
              <w:pStyle w:val="ConsPlusNormal"/>
              <w:jc w:val="both"/>
              <w:rPr>
                <w:i/>
                <w:sz w:val="24"/>
                <w:szCs w:val="24"/>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7903AE16" w:rsidR="00D2151A" w:rsidRPr="00EC798E" w:rsidRDefault="002B2A53" w:rsidP="00E81098">
            <w:pPr>
              <w:pStyle w:val="ConsPlusNormal"/>
              <w:rPr>
                <w:sz w:val="24"/>
                <w:szCs w:val="24"/>
              </w:rPr>
            </w:pPr>
            <w:r>
              <w:rPr>
                <w:b/>
                <w:sz w:val="24"/>
                <w:szCs w:val="24"/>
              </w:rPr>
              <w:t>«15</w:t>
            </w:r>
            <w:r w:rsidR="00E43F73">
              <w:rPr>
                <w:b/>
                <w:sz w:val="24"/>
                <w:szCs w:val="24"/>
              </w:rPr>
              <w:t xml:space="preserve">» </w:t>
            </w:r>
            <w:r>
              <w:rPr>
                <w:b/>
                <w:sz w:val="24"/>
                <w:szCs w:val="24"/>
              </w:rPr>
              <w:t>октября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1A32FAD7" w:rsidR="00437235" w:rsidRPr="00036E09" w:rsidRDefault="002B2A53" w:rsidP="00A83B7F">
            <w:pPr>
              <w:pStyle w:val="ConsPlusNormal"/>
              <w:rPr>
                <w:b/>
                <w:sz w:val="24"/>
                <w:szCs w:val="24"/>
              </w:rPr>
            </w:pPr>
            <w:r>
              <w:rPr>
                <w:b/>
                <w:sz w:val="24"/>
                <w:szCs w:val="24"/>
              </w:rPr>
              <w:t>«15</w:t>
            </w:r>
            <w:r w:rsidR="000638ED">
              <w:rPr>
                <w:b/>
                <w:sz w:val="24"/>
                <w:szCs w:val="24"/>
              </w:rPr>
              <w:t>»</w:t>
            </w:r>
            <w:r>
              <w:rPr>
                <w:b/>
                <w:sz w:val="24"/>
                <w:szCs w:val="24"/>
              </w:rPr>
              <w:t xml:space="preserve"> октября</w:t>
            </w:r>
            <w:r w:rsidR="00E81098" w:rsidRPr="00E81098">
              <w:rPr>
                <w:b/>
                <w:sz w:val="24"/>
                <w:szCs w:val="24"/>
              </w:rPr>
              <w:t xml:space="preserve"> </w:t>
            </w:r>
            <w:r w:rsidR="00CF3B61" w:rsidRPr="00036E09">
              <w:rPr>
                <w:b/>
                <w:sz w:val="24"/>
                <w:szCs w:val="24"/>
              </w:rPr>
              <w:t>202</w:t>
            </w:r>
            <w:r w:rsidR="00E43F73">
              <w:rPr>
                <w:b/>
                <w:sz w:val="24"/>
                <w:szCs w:val="24"/>
              </w:rPr>
              <w:t>4</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5EF3B799" w:rsidR="00437235" w:rsidRPr="00036E09" w:rsidRDefault="00AD26CA" w:rsidP="00A83B7F">
            <w:pPr>
              <w:pStyle w:val="ConsPlusNormal"/>
              <w:rPr>
                <w:b/>
                <w:sz w:val="24"/>
                <w:szCs w:val="24"/>
              </w:rPr>
            </w:pPr>
            <w:r>
              <w:rPr>
                <w:b/>
                <w:sz w:val="24"/>
                <w:szCs w:val="24"/>
              </w:rPr>
              <w:t>«</w:t>
            </w:r>
            <w:r w:rsidR="002B2A53">
              <w:rPr>
                <w:b/>
                <w:sz w:val="24"/>
                <w:szCs w:val="24"/>
              </w:rPr>
              <w:t>17</w:t>
            </w:r>
            <w:r w:rsidR="00437235" w:rsidRPr="00036E09">
              <w:rPr>
                <w:b/>
                <w:sz w:val="24"/>
                <w:szCs w:val="24"/>
              </w:rPr>
              <w:t>»</w:t>
            </w:r>
            <w:r w:rsidR="00E43F73">
              <w:rPr>
                <w:b/>
                <w:sz w:val="24"/>
                <w:szCs w:val="24"/>
              </w:rPr>
              <w:t xml:space="preserve"> </w:t>
            </w:r>
            <w:r w:rsidR="002B2A53">
              <w:rPr>
                <w:b/>
                <w:sz w:val="24"/>
                <w:szCs w:val="24"/>
              </w:rPr>
              <w:t xml:space="preserve">октября </w:t>
            </w:r>
            <w:bookmarkStart w:id="1" w:name="_GoBack"/>
            <w:bookmarkEnd w:id="1"/>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77777777" w:rsidR="00A83B7F" w:rsidRDefault="00A83B7F"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620D3CAE" w14:textId="77777777" w:rsidR="00CE5BBC" w:rsidRDefault="00CE5BBC" w:rsidP="00A83B7F">
      <w:pPr>
        <w:spacing w:after="0" w:line="240" w:lineRule="auto"/>
        <w:jc w:val="both"/>
        <w:rPr>
          <w:sz w:val="20"/>
          <w:szCs w:val="20"/>
        </w:rPr>
      </w:pPr>
    </w:p>
    <w:p w14:paraId="30DDD7EC" w14:textId="77777777" w:rsidR="00CE5BBC" w:rsidRDefault="00CE5BBC" w:rsidP="00A83B7F">
      <w:pPr>
        <w:spacing w:after="0" w:line="240" w:lineRule="auto"/>
        <w:jc w:val="both"/>
        <w:rPr>
          <w:sz w:val="20"/>
          <w:szCs w:val="20"/>
        </w:rPr>
      </w:pPr>
    </w:p>
    <w:p w14:paraId="49B1441D" w14:textId="77777777" w:rsidR="00CE5BBC" w:rsidRDefault="00CE5BBC" w:rsidP="00A83B7F">
      <w:pPr>
        <w:spacing w:after="0" w:line="240" w:lineRule="auto"/>
        <w:jc w:val="both"/>
        <w:rPr>
          <w:sz w:val="20"/>
          <w:szCs w:val="20"/>
        </w:rPr>
      </w:pPr>
    </w:p>
    <w:p w14:paraId="308EDC09" w14:textId="77777777" w:rsidR="00CE5BBC" w:rsidRDefault="00CE5BBC" w:rsidP="00A83B7F">
      <w:pPr>
        <w:spacing w:after="0" w:line="240" w:lineRule="auto"/>
        <w:jc w:val="both"/>
        <w:rPr>
          <w:sz w:val="20"/>
          <w:szCs w:val="20"/>
        </w:rPr>
      </w:pPr>
    </w:p>
    <w:p w14:paraId="739C1464" w14:textId="77777777" w:rsidR="00CE5BBC" w:rsidRDefault="00CE5BBC" w:rsidP="00A83B7F">
      <w:pPr>
        <w:spacing w:after="0" w:line="240" w:lineRule="auto"/>
        <w:jc w:val="both"/>
        <w:rPr>
          <w:sz w:val="20"/>
          <w:szCs w:val="20"/>
        </w:rPr>
      </w:pPr>
    </w:p>
    <w:p w14:paraId="45C73956" w14:textId="77777777" w:rsidR="00CE5BBC" w:rsidRDefault="00CE5BBC" w:rsidP="00A83B7F">
      <w:pPr>
        <w:spacing w:after="0" w:line="240" w:lineRule="auto"/>
        <w:jc w:val="both"/>
        <w:rPr>
          <w:sz w:val="20"/>
          <w:szCs w:val="20"/>
        </w:rPr>
      </w:pPr>
    </w:p>
    <w:p w14:paraId="06EF7F92" w14:textId="77777777" w:rsidR="00CE5BBC" w:rsidRDefault="00CE5BBC" w:rsidP="00A83B7F">
      <w:pPr>
        <w:spacing w:after="0" w:line="240" w:lineRule="auto"/>
        <w:jc w:val="both"/>
        <w:rPr>
          <w:sz w:val="20"/>
          <w:szCs w:val="20"/>
        </w:rPr>
      </w:pPr>
    </w:p>
    <w:p w14:paraId="1CE68BF2" w14:textId="77777777" w:rsidR="00CE5BBC" w:rsidRDefault="00CE5BBC" w:rsidP="00A83B7F">
      <w:pPr>
        <w:spacing w:after="0" w:line="240" w:lineRule="auto"/>
        <w:jc w:val="both"/>
        <w:rPr>
          <w:sz w:val="20"/>
          <w:szCs w:val="20"/>
        </w:rPr>
      </w:pPr>
    </w:p>
    <w:p w14:paraId="30188180" w14:textId="6FA1832B" w:rsidR="00923AF5" w:rsidRPr="00F04309" w:rsidRDefault="00923AF5" w:rsidP="00A83B7F">
      <w:pPr>
        <w:spacing w:after="0" w:line="240" w:lineRule="auto"/>
        <w:jc w:val="both"/>
        <w:rPr>
          <w:sz w:val="20"/>
          <w:szCs w:val="20"/>
        </w:rPr>
      </w:pPr>
      <w:r w:rsidRPr="00F04309">
        <w:rPr>
          <w:sz w:val="20"/>
          <w:szCs w:val="20"/>
        </w:rPr>
        <w:t>Исп.</w:t>
      </w:r>
    </w:p>
    <w:p w14:paraId="372CD95A" w14:textId="1D29E223" w:rsidR="0073565B" w:rsidRDefault="00CE5BBC"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9B20F8"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04CAAAD" w14:textId="30DC9505" w:rsidR="00923AF5" w:rsidRPr="00F04309" w:rsidRDefault="0042658E" w:rsidP="00A83B7F">
      <w:pPr>
        <w:spacing w:after="0" w:line="240" w:lineRule="auto"/>
        <w:jc w:val="both"/>
        <w:rPr>
          <w:sz w:val="20"/>
          <w:szCs w:val="20"/>
        </w:rPr>
      </w:pPr>
      <w:r>
        <w:rPr>
          <w:sz w:val="20"/>
          <w:szCs w:val="20"/>
        </w:rPr>
        <w:t>Е.</w:t>
      </w:r>
      <w:r w:rsidR="00CE5BBC">
        <w:rPr>
          <w:sz w:val="20"/>
          <w:szCs w:val="20"/>
        </w:rPr>
        <w:t>А. Аванесова</w:t>
      </w:r>
    </w:p>
    <w:p w14:paraId="083C8DDC" w14:textId="39CDBC67" w:rsidR="00923AF5" w:rsidRDefault="007E77B1" w:rsidP="00A83B7F">
      <w:pPr>
        <w:spacing w:after="0" w:line="240" w:lineRule="auto"/>
        <w:jc w:val="both"/>
        <w:rPr>
          <w:sz w:val="20"/>
          <w:szCs w:val="20"/>
        </w:rPr>
      </w:pPr>
      <w:r>
        <w:rPr>
          <w:sz w:val="20"/>
          <w:szCs w:val="20"/>
        </w:rPr>
        <w:t>84951981720 доб.16</w:t>
      </w:r>
      <w:r w:rsidR="00CE5BBC">
        <w:rPr>
          <w:sz w:val="20"/>
          <w:szCs w:val="20"/>
        </w:rPr>
        <w:t>06</w:t>
      </w:r>
    </w:p>
    <w:p w14:paraId="161AF0B0" w14:textId="77777777" w:rsidR="007E77B1" w:rsidRDefault="007E77B1" w:rsidP="00A83B7F">
      <w:pPr>
        <w:spacing w:after="0" w:line="240" w:lineRule="auto"/>
        <w:jc w:val="both"/>
        <w:rPr>
          <w:sz w:val="20"/>
          <w:szCs w:val="20"/>
        </w:rPr>
      </w:pPr>
    </w:p>
    <w:p w14:paraId="584F6588" w14:textId="77777777" w:rsidR="00FB204E" w:rsidRDefault="00FB204E" w:rsidP="00A83B7F">
      <w:pPr>
        <w:spacing w:after="0" w:line="240" w:lineRule="auto"/>
        <w:jc w:val="both"/>
        <w:rPr>
          <w:sz w:val="20"/>
          <w:szCs w:val="20"/>
        </w:rPr>
      </w:pPr>
    </w:p>
    <w:p w14:paraId="22905985" w14:textId="77777777" w:rsidR="00E43F73" w:rsidRPr="00F04309" w:rsidRDefault="00E43F73" w:rsidP="00A83B7F">
      <w:pPr>
        <w:spacing w:after="0" w:line="240" w:lineRule="auto"/>
        <w:jc w:val="both"/>
        <w:rPr>
          <w:sz w:val="20"/>
          <w:szCs w:val="20"/>
        </w:rPr>
      </w:pPr>
      <w:r>
        <w:rPr>
          <w:sz w:val="20"/>
          <w:szCs w:val="20"/>
        </w:rPr>
        <w:t>Вставить</w:t>
      </w:r>
      <w:r w:rsidR="00F357BA">
        <w:rPr>
          <w:sz w:val="20"/>
          <w:szCs w:val="20"/>
        </w:rPr>
        <w:t xml:space="preserve"> </w:t>
      </w:r>
      <w:r>
        <w:rPr>
          <w:sz w:val="20"/>
          <w:szCs w:val="20"/>
        </w:rPr>
        <w:t>ЭП</w:t>
      </w:r>
    </w:p>
    <w:sectPr w:rsidR="00E43F73" w:rsidRPr="00F04309" w:rsidSect="00F357BA">
      <w:footerReference w:type="default" r:id="rId27"/>
      <w:pgSz w:w="11906" w:h="16838"/>
      <w:pgMar w:top="567" w:right="851" w:bottom="567" w:left="1134" w:header="1871"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6C7519" w:rsidRDefault="006C7519" w:rsidP="00BF1C72">
      <w:pPr>
        <w:spacing w:after="0" w:line="240" w:lineRule="auto"/>
      </w:pPr>
      <w:r>
        <w:separator/>
      </w:r>
    </w:p>
  </w:endnote>
  <w:endnote w:type="continuationSeparator" w:id="0">
    <w:p w14:paraId="2A846757" w14:textId="77777777" w:rsidR="006C7519" w:rsidRDefault="006C751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7149307B" w14:textId="10B2CB62" w:rsidR="00BF1C72" w:rsidRPr="00E81098" w:rsidRDefault="00923AF5" w:rsidP="00E81098">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2B2A53">
          <w:rPr>
            <w:noProof/>
            <w:sz w:val="22"/>
          </w:rPr>
          <w:t>6</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6C7519" w:rsidRDefault="006C7519" w:rsidP="00BF1C72">
      <w:pPr>
        <w:spacing w:after="0" w:line="240" w:lineRule="auto"/>
      </w:pPr>
      <w:r>
        <w:separator/>
      </w:r>
    </w:p>
  </w:footnote>
  <w:footnote w:type="continuationSeparator" w:id="0">
    <w:p w14:paraId="5A49A8F2" w14:textId="77777777" w:rsidR="006C7519" w:rsidRDefault="006C7519"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7634F"/>
    <w:rsid w:val="002927FC"/>
    <w:rsid w:val="00293899"/>
    <w:rsid w:val="002A4A3C"/>
    <w:rsid w:val="002A6C36"/>
    <w:rsid w:val="002B1815"/>
    <w:rsid w:val="002B2A53"/>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885"/>
    <w:rsid w:val="003B4304"/>
    <w:rsid w:val="003B60C1"/>
    <w:rsid w:val="003D22F6"/>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34FFE"/>
    <w:rsid w:val="006453C3"/>
    <w:rsid w:val="0065251F"/>
    <w:rsid w:val="00683B5D"/>
    <w:rsid w:val="00686BE3"/>
    <w:rsid w:val="0069435C"/>
    <w:rsid w:val="006B41DE"/>
    <w:rsid w:val="006B6D1C"/>
    <w:rsid w:val="006C2A62"/>
    <w:rsid w:val="006C7519"/>
    <w:rsid w:val="006D13B1"/>
    <w:rsid w:val="006E42CC"/>
    <w:rsid w:val="006E614D"/>
    <w:rsid w:val="007178DE"/>
    <w:rsid w:val="0073565B"/>
    <w:rsid w:val="00753E9C"/>
    <w:rsid w:val="00756ADB"/>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C66BD"/>
    <w:rsid w:val="00AD1449"/>
    <w:rsid w:val="00AD26CA"/>
    <w:rsid w:val="00AD4BBA"/>
    <w:rsid w:val="00AE383A"/>
    <w:rsid w:val="00AF00AD"/>
    <w:rsid w:val="00AF0D37"/>
    <w:rsid w:val="00B07135"/>
    <w:rsid w:val="00B21B85"/>
    <w:rsid w:val="00B2288D"/>
    <w:rsid w:val="00B251DE"/>
    <w:rsid w:val="00B26421"/>
    <w:rsid w:val="00B276E6"/>
    <w:rsid w:val="00B60535"/>
    <w:rsid w:val="00B719B6"/>
    <w:rsid w:val="00B93647"/>
    <w:rsid w:val="00B9778A"/>
    <w:rsid w:val="00BC1FE1"/>
    <w:rsid w:val="00BD6036"/>
    <w:rsid w:val="00BD63EC"/>
    <w:rsid w:val="00BF1C72"/>
    <w:rsid w:val="00C02C28"/>
    <w:rsid w:val="00C0744E"/>
    <w:rsid w:val="00C13AA7"/>
    <w:rsid w:val="00C1615B"/>
    <w:rsid w:val="00C26CA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E5BBC"/>
    <w:rsid w:val="00CF3B61"/>
    <w:rsid w:val="00D00B80"/>
    <w:rsid w:val="00D06301"/>
    <w:rsid w:val="00D10A60"/>
    <w:rsid w:val="00D16C37"/>
    <w:rsid w:val="00D2151A"/>
    <w:rsid w:val="00D7101B"/>
    <w:rsid w:val="00D80998"/>
    <w:rsid w:val="00D8363B"/>
    <w:rsid w:val="00D95374"/>
    <w:rsid w:val="00DA13D7"/>
    <w:rsid w:val="00DB0DC6"/>
    <w:rsid w:val="00DD212D"/>
    <w:rsid w:val="00DE108D"/>
    <w:rsid w:val="00DE4098"/>
    <w:rsid w:val="00E04F35"/>
    <w:rsid w:val="00E1090E"/>
    <w:rsid w:val="00E200C2"/>
    <w:rsid w:val="00E3396B"/>
    <w:rsid w:val="00E43F73"/>
    <w:rsid w:val="00E46724"/>
    <w:rsid w:val="00E47492"/>
    <w:rsid w:val="00E63A04"/>
    <w:rsid w:val="00E67396"/>
    <w:rsid w:val="00E710A7"/>
    <w:rsid w:val="00E81098"/>
    <w:rsid w:val="00E95912"/>
    <w:rsid w:val="00EA5440"/>
    <w:rsid w:val="00EA6B31"/>
    <w:rsid w:val="00EA786A"/>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B204E"/>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B0C5-DD51-4710-8B44-12411358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1928</Words>
  <Characters>10991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cp:revision>
  <cp:lastPrinted>2024-10-04T09:34:00Z</cp:lastPrinted>
  <dcterms:created xsi:type="dcterms:W3CDTF">2024-09-25T09:18:00Z</dcterms:created>
  <dcterms:modified xsi:type="dcterms:W3CDTF">2024-10-07T10:00:00Z</dcterms:modified>
</cp:coreProperties>
</file>