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DD" w:rsidRPr="00E06A3E" w:rsidRDefault="00FE66DD" w:rsidP="009B2A0D">
      <w:pPr>
        <w:ind w:firstLine="4678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:rsidR="003C49FE" w:rsidRDefault="00FE66DD" w:rsidP="009B2A0D">
      <w:pPr>
        <w:ind w:firstLine="4678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:rsidR="003C49FE" w:rsidRPr="003C49FE" w:rsidRDefault="00FE66DD" w:rsidP="009B2A0D">
      <w:pPr>
        <w:ind w:firstLine="4678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:rsidR="003F59EA" w:rsidRDefault="003C49FE" w:rsidP="009B2A0D">
      <w:pPr>
        <w:ind w:firstLine="4678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 xml:space="preserve">на поставку </w:t>
      </w:r>
      <w:r w:rsidR="003F59EA">
        <w:rPr>
          <w:rFonts w:eastAsia="Calibri"/>
          <w:lang w:eastAsia="ar-SA"/>
        </w:rPr>
        <w:t>электротехнических материалов</w:t>
      </w:r>
    </w:p>
    <w:p w:rsidR="003C49FE" w:rsidRPr="003C49FE" w:rsidRDefault="003F59EA" w:rsidP="009B2A0D">
      <w:pPr>
        <w:ind w:firstLine="4678"/>
        <w:rPr>
          <w:rFonts w:eastAsia="Calibri"/>
          <w:lang w:eastAsia="ar-SA"/>
        </w:rPr>
      </w:pPr>
      <w:r>
        <w:rPr>
          <w:rFonts w:eastAsia="Calibri"/>
          <w:lang w:eastAsia="ar-SA"/>
        </w:rPr>
        <w:t>и оборудования</w:t>
      </w:r>
      <w:r w:rsidR="009B2A0D">
        <w:rPr>
          <w:rFonts w:eastAsia="Calibri"/>
          <w:lang w:eastAsia="ar-SA"/>
        </w:rPr>
        <w:t xml:space="preserve"> для нужд ИПУ РАН</w:t>
      </w:r>
    </w:p>
    <w:p w:rsidR="00FE66DD" w:rsidRDefault="00FE66DD" w:rsidP="00FE66DD">
      <w:pPr>
        <w:rPr>
          <w:rFonts w:eastAsia="Calibri"/>
          <w:lang w:eastAsia="ar-SA"/>
        </w:rPr>
      </w:pPr>
    </w:p>
    <w:p w:rsidR="00A44734" w:rsidRPr="003C49FE" w:rsidRDefault="00A44734" w:rsidP="00AB5C90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913DE3" w:rsidRPr="00AA7277" w:rsidRDefault="00913DE3" w:rsidP="00AB5C90">
      <w:pPr>
        <w:jc w:val="center"/>
        <w:rPr>
          <w:rFonts w:eastAsia="Calibri"/>
          <w:b/>
          <w:lang w:eastAsia="ar-SA"/>
        </w:rPr>
      </w:pPr>
      <w:r w:rsidRPr="00AA7277">
        <w:rPr>
          <w:rFonts w:eastAsia="Calibri"/>
          <w:b/>
          <w:lang w:eastAsia="ar-SA"/>
        </w:rPr>
        <w:t>Т</w:t>
      </w:r>
      <w:r w:rsidR="00640973" w:rsidRPr="00AA7277">
        <w:rPr>
          <w:rFonts w:eastAsia="Calibri"/>
          <w:b/>
          <w:lang w:eastAsia="ar-SA"/>
        </w:rPr>
        <w:t>ехническое задание</w:t>
      </w:r>
    </w:p>
    <w:p w:rsidR="009B2A0D" w:rsidRDefault="00AA7277" w:rsidP="003F59EA">
      <w:pPr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</w:t>
      </w:r>
      <w:r w:rsidR="003F59EA" w:rsidRPr="003F59EA">
        <w:rPr>
          <w:rFonts w:eastAsia="Calibri"/>
          <w:lang w:eastAsia="ar-SA"/>
        </w:rPr>
        <w:t>электротехнических материалов</w:t>
      </w:r>
      <w:r w:rsidR="003F59EA">
        <w:rPr>
          <w:rFonts w:eastAsia="Calibri"/>
          <w:lang w:eastAsia="ar-SA"/>
        </w:rPr>
        <w:t xml:space="preserve"> </w:t>
      </w:r>
      <w:r w:rsidR="003F59EA" w:rsidRPr="003F59EA">
        <w:rPr>
          <w:rFonts w:eastAsia="Calibri"/>
          <w:lang w:eastAsia="ar-SA"/>
        </w:rPr>
        <w:t>и оборудования</w:t>
      </w:r>
      <w:r>
        <w:rPr>
          <w:rFonts w:eastAsia="Calibri"/>
          <w:lang w:eastAsia="ar-SA"/>
        </w:rPr>
        <w:t xml:space="preserve"> для нужд ИПУ РАН</w:t>
      </w:r>
    </w:p>
    <w:p w:rsidR="00AA7277" w:rsidRDefault="00AA7277" w:rsidP="00AA7277">
      <w:pPr>
        <w:jc w:val="center"/>
        <w:rPr>
          <w:rFonts w:eastAsia="Calibri"/>
          <w:lang w:eastAsia="ar-SA"/>
        </w:rPr>
      </w:pPr>
    </w:p>
    <w:p w:rsidR="009B2A0D" w:rsidRDefault="009B2A0D" w:rsidP="003F59EA">
      <w:pPr>
        <w:ind w:left="-567"/>
        <w:jc w:val="both"/>
        <w:rPr>
          <w:rFonts w:eastAsia="Calibri"/>
        </w:rPr>
      </w:pPr>
      <w:r w:rsidRPr="009B2A0D">
        <w:rPr>
          <w:rFonts w:eastAsia="Calibri"/>
        </w:rPr>
        <w:tab/>
      </w:r>
      <w:r w:rsidRPr="009B2A0D">
        <w:rPr>
          <w:rFonts w:eastAsia="Calibri"/>
          <w:b/>
        </w:rPr>
        <w:t>1. Объект закупки:</w:t>
      </w:r>
      <w:r w:rsidRPr="009B2A0D">
        <w:rPr>
          <w:rFonts w:eastAsia="Calibri"/>
        </w:rPr>
        <w:t xml:space="preserve"> поставка </w:t>
      </w:r>
      <w:r w:rsidR="003F59EA" w:rsidRPr="003F59EA">
        <w:rPr>
          <w:rFonts w:eastAsia="Calibri"/>
        </w:rPr>
        <w:t>электротехнических материалов и оборудования</w:t>
      </w:r>
      <w:r w:rsidRPr="009B2A0D">
        <w:rPr>
          <w:rFonts w:eastAsia="Calibri"/>
        </w:rPr>
        <w:t xml:space="preserve"> для нужд ИПУ РАН</w:t>
      </w:r>
      <w:r>
        <w:rPr>
          <w:rFonts w:eastAsia="Calibri"/>
        </w:rPr>
        <w:t xml:space="preserve"> </w:t>
      </w:r>
      <w:r w:rsidRPr="009B2A0D">
        <w:rPr>
          <w:rFonts w:eastAsia="Calibri"/>
        </w:rPr>
        <w:t>(далее - Товар).</w:t>
      </w:r>
    </w:p>
    <w:p w:rsidR="009B2A0D" w:rsidRDefault="009B2A0D" w:rsidP="00C02C57">
      <w:pPr>
        <w:ind w:left="-567" w:firstLine="567"/>
        <w:jc w:val="both"/>
        <w:rPr>
          <w:rFonts w:eastAsia="Calibri"/>
        </w:rPr>
      </w:pPr>
      <w:r w:rsidRPr="009B2A0D">
        <w:rPr>
          <w:rFonts w:eastAsia="Calibri"/>
          <w:b/>
        </w:rPr>
        <w:t>2. Краткие характеристики поставляемого Товара:</w:t>
      </w:r>
      <w:r>
        <w:rPr>
          <w:rFonts w:eastAsia="Calibri"/>
        </w:rPr>
        <w:t xml:space="preserve"> в соответствии </w:t>
      </w:r>
      <w:r w:rsidRPr="009B2A0D">
        <w:rPr>
          <w:rFonts w:eastAsia="Calibri"/>
        </w:rPr>
        <w:t xml:space="preserve">с </w:t>
      </w:r>
      <w:r>
        <w:rPr>
          <w:rFonts w:eastAsia="Calibri"/>
        </w:rPr>
        <w:t>Приложением</w:t>
      </w:r>
      <w:r w:rsidR="003F59EA">
        <w:rPr>
          <w:rFonts w:eastAsia="Calibri"/>
        </w:rPr>
        <w:t xml:space="preserve"> № 2</w:t>
      </w:r>
      <w:r>
        <w:rPr>
          <w:rFonts w:eastAsia="Calibri"/>
        </w:rPr>
        <w:t xml:space="preserve"> к Техническому заданию</w:t>
      </w:r>
      <w:r w:rsidRPr="009B2A0D">
        <w:rPr>
          <w:rFonts w:eastAsia="Calibri"/>
        </w:rPr>
        <w:t xml:space="preserve"> «Сведения о качестве, технических характеристиках товара, его безопасности, функциональных характеристиках (пот</w:t>
      </w:r>
      <w:r w:rsidR="003F59EA">
        <w:rPr>
          <w:rFonts w:eastAsia="Calibri"/>
        </w:rPr>
        <w:t>ребительских свойствах) товара» (далее</w:t>
      </w:r>
      <w:r w:rsidR="003F59EA" w:rsidRPr="003F59EA">
        <w:rPr>
          <w:rFonts w:eastAsia="Calibri"/>
        </w:rPr>
        <w:t xml:space="preserve"> </w:t>
      </w:r>
      <w:r w:rsidR="003F59EA">
        <w:rPr>
          <w:rFonts w:eastAsia="Calibri"/>
        </w:rPr>
        <w:t xml:space="preserve">- </w:t>
      </w:r>
      <w:r w:rsidR="003F59EA" w:rsidRPr="003F59EA">
        <w:rPr>
          <w:rFonts w:eastAsia="Calibri"/>
        </w:rPr>
        <w:t>Приложени</w:t>
      </w:r>
      <w:r w:rsidR="003F59EA">
        <w:rPr>
          <w:rFonts w:eastAsia="Calibri"/>
        </w:rPr>
        <w:t>е</w:t>
      </w:r>
      <w:r w:rsidR="003F59EA" w:rsidRPr="003F59EA">
        <w:rPr>
          <w:rFonts w:eastAsia="Calibri"/>
        </w:rPr>
        <w:t xml:space="preserve"> № 2 к Техническому заданию</w:t>
      </w:r>
      <w:r w:rsidR="003F59EA">
        <w:rPr>
          <w:rFonts w:eastAsia="Calibri"/>
        </w:rPr>
        <w:t>).</w:t>
      </w:r>
    </w:p>
    <w:p w:rsidR="009B2A0D" w:rsidRDefault="009B2A0D" w:rsidP="00C02C57">
      <w:pPr>
        <w:ind w:left="-567" w:firstLine="567"/>
        <w:jc w:val="both"/>
        <w:rPr>
          <w:rFonts w:eastAsia="Calibri"/>
        </w:rPr>
      </w:pPr>
      <w:r w:rsidRPr="009B2A0D">
        <w:rPr>
          <w:rFonts w:eastAsia="Calibri"/>
        </w:rPr>
        <w:t xml:space="preserve">Товар должен соответствовать или превышать требования </w:t>
      </w:r>
      <w:r w:rsidR="003F59EA">
        <w:rPr>
          <w:rFonts w:eastAsia="Calibri"/>
        </w:rPr>
        <w:t>Технического задания</w:t>
      </w:r>
      <w:r w:rsidRPr="009B2A0D">
        <w:rPr>
          <w:rFonts w:eastAsia="Calibri"/>
        </w:rPr>
        <w:t xml:space="preserve"> по функциональным, техническим, качественным, эксплуатационным и эргономическим показателям, указанным в </w:t>
      </w:r>
      <w:r>
        <w:rPr>
          <w:rFonts w:eastAsia="Calibri"/>
        </w:rPr>
        <w:t>Приложении</w:t>
      </w:r>
      <w:r w:rsidR="003F59EA">
        <w:rPr>
          <w:rFonts w:eastAsia="Calibri"/>
        </w:rPr>
        <w:t xml:space="preserve"> № 2</w:t>
      </w:r>
      <w:r>
        <w:rPr>
          <w:rFonts w:eastAsia="Calibri"/>
        </w:rPr>
        <w:t xml:space="preserve"> к Техническому заданию.</w:t>
      </w:r>
    </w:p>
    <w:p w:rsidR="003F59EA" w:rsidRPr="003F59EA" w:rsidRDefault="009B2A0D" w:rsidP="003F59EA">
      <w:pPr>
        <w:ind w:left="-567" w:firstLine="567"/>
        <w:jc w:val="both"/>
        <w:rPr>
          <w:bCs/>
          <w:i/>
        </w:rPr>
      </w:pPr>
      <w:r w:rsidRPr="009B2A0D">
        <w:rPr>
          <w:rFonts w:eastAsia="Calibri"/>
        </w:rPr>
        <w:t xml:space="preserve">ОКПД </w:t>
      </w:r>
      <w:bookmarkStart w:id="0" w:name="_Hlk85309119"/>
      <w:r w:rsidRPr="009B2A0D">
        <w:rPr>
          <w:rFonts w:eastAsia="Calibri"/>
        </w:rPr>
        <w:t>2:</w:t>
      </w:r>
      <w:bookmarkEnd w:id="0"/>
      <w:r w:rsidR="003F59EA" w:rsidRPr="003F59EA">
        <w:rPr>
          <w:bCs/>
        </w:rPr>
        <w:t xml:space="preserve"> 27.32.13.111 - Кабели силовые с медной жилой на напряжение до 1 </w:t>
      </w:r>
      <w:proofErr w:type="spellStart"/>
      <w:r w:rsidR="003F59EA" w:rsidRPr="003F59EA">
        <w:rPr>
          <w:bCs/>
        </w:rPr>
        <w:t>кВ</w:t>
      </w:r>
      <w:proofErr w:type="spellEnd"/>
      <w:r w:rsidR="003F59EA" w:rsidRPr="003F59EA">
        <w:rPr>
          <w:bCs/>
        </w:rPr>
        <w:t xml:space="preserve"> </w:t>
      </w:r>
      <w:r w:rsidR="003F59EA" w:rsidRPr="003F59EA">
        <w:rPr>
          <w:bCs/>
          <w:i/>
        </w:rPr>
        <w:t>(КТРУ -</w:t>
      </w:r>
      <w:hyperlink r:id="rId8" w:tgtFrame="_blank" w:history="1">
        <w:r w:rsidR="003F59EA" w:rsidRPr="003F59EA">
          <w:rPr>
            <w:bCs/>
            <w:i/>
          </w:rPr>
          <w:t>27.32.13.111-00000003</w:t>
        </w:r>
      </w:hyperlink>
      <w:r w:rsidR="003F59EA" w:rsidRPr="003F59EA">
        <w:rPr>
          <w:bCs/>
          <w:i/>
        </w:rPr>
        <w:t xml:space="preserve"> - Кабель силовой с пластмассовой изоляцией низкого напряжения);</w:t>
      </w:r>
    </w:p>
    <w:p w:rsidR="003F59EA" w:rsidRPr="003F59EA" w:rsidRDefault="003F59EA" w:rsidP="003F59EA">
      <w:pPr>
        <w:suppressAutoHyphens w:val="0"/>
        <w:ind w:left="-567" w:firstLine="567"/>
        <w:jc w:val="both"/>
        <w:rPr>
          <w:bCs/>
          <w:i/>
        </w:rPr>
      </w:pPr>
      <w:r w:rsidRPr="003F59EA">
        <w:rPr>
          <w:bCs/>
        </w:rPr>
        <w:t xml:space="preserve">27.11.42.000 - Трансформаторы прочие мощностью не более 16 </w:t>
      </w:r>
      <w:proofErr w:type="spellStart"/>
      <w:r w:rsidRPr="003F59EA">
        <w:rPr>
          <w:bCs/>
        </w:rPr>
        <w:t>кВА</w:t>
      </w:r>
      <w:proofErr w:type="spellEnd"/>
      <w:r w:rsidRPr="003F59EA">
        <w:rPr>
          <w:bCs/>
        </w:rPr>
        <w:t xml:space="preserve">, </w:t>
      </w:r>
      <w:r w:rsidRPr="003F59EA">
        <w:rPr>
          <w:bCs/>
          <w:i/>
        </w:rPr>
        <w:t>(КТРУ - 27.11.40.000-00000001, обязательное применение с 01.01.2024).</w:t>
      </w:r>
    </w:p>
    <w:p w:rsidR="00316DB7" w:rsidRDefault="009B2A0D" w:rsidP="00C02C57">
      <w:pPr>
        <w:ind w:left="-567" w:firstLine="567"/>
        <w:jc w:val="both"/>
        <w:rPr>
          <w:rFonts w:eastAsia="Calibri"/>
          <w:i/>
        </w:rPr>
      </w:pPr>
      <w:r w:rsidRPr="009B2A0D">
        <w:rPr>
          <w:rFonts w:eastAsia="Calibri"/>
          <w:b/>
        </w:rPr>
        <w:t xml:space="preserve">3. Перечень и количество поставляемого Товара: </w:t>
      </w:r>
      <w:r w:rsidRPr="00316DB7">
        <w:rPr>
          <w:rFonts w:eastAsia="Calibri"/>
        </w:rPr>
        <w:t>общее количество поставляемого Товара в соответствии с Приложен</w:t>
      </w:r>
      <w:r w:rsidR="006866A5">
        <w:rPr>
          <w:rFonts w:eastAsia="Calibri"/>
        </w:rPr>
        <w:t>ием № 1 к Техническому заданию «</w:t>
      </w:r>
      <w:r w:rsidRPr="00316DB7">
        <w:rPr>
          <w:rFonts w:eastAsia="Calibri"/>
        </w:rPr>
        <w:t xml:space="preserve">Спецификация </w:t>
      </w:r>
      <w:r w:rsidR="00BE20EC">
        <w:rPr>
          <w:rFonts w:eastAsia="Calibri"/>
        </w:rPr>
        <w:t xml:space="preserve">на поставку </w:t>
      </w:r>
      <w:r w:rsidR="003F59EA" w:rsidRPr="003F59EA">
        <w:rPr>
          <w:rFonts w:eastAsia="Calibri"/>
        </w:rPr>
        <w:t xml:space="preserve">электротехнических материалов и оборудования </w:t>
      </w:r>
      <w:r w:rsidRPr="00316DB7">
        <w:rPr>
          <w:rFonts w:eastAsia="Calibri"/>
        </w:rPr>
        <w:t>для нужд ИПУ РАН», явля</w:t>
      </w:r>
      <w:r w:rsidR="00316DB7" w:rsidRPr="00316DB7">
        <w:rPr>
          <w:rFonts w:eastAsia="Calibri"/>
        </w:rPr>
        <w:t>ющимся его неотъемлемой частью.</w:t>
      </w:r>
    </w:p>
    <w:p w:rsidR="00316DB7" w:rsidRDefault="009B2A0D" w:rsidP="00C02C57">
      <w:pPr>
        <w:ind w:left="-567" w:firstLine="567"/>
        <w:jc w:val="both"/>
        <w:rPr>
          <w:rFonts w:eastAsia="Calibri"/>
          <w:b/>
          <w:i/>
        </w:rPr>
      </w:pPr>
      <w:r w:rsidRPr="00316DB7">
        <w:rPr>
          <w:b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3F59EA" w:rsidRPr="003F59EA" w:rsidRDefault="003F59EA" w:rsidP="003F59EA">
      <w:pPr>
        <w:tabs>
          <w:tab w:val="left" w:pos="567"/>
        </w:tabs>
        <w:ind w:left="-567"/>
        <w:jc w:val="both"/>
        <w:rPr>
          <w:b/>
          <w:lang w:eastAsia="ar-SA"/>
        </w:rPr>
      </w:pPr>
      <w:r w:rsidRPr="003F59EA">
        <w:rPr>
          <w:lang w:eastAsia="ar-SA"/>
        </w:rPr>
        <w:t xml:space="preserve">Поставляемый Товар должен принадлежать Поставщику на праве собственности, </w:t>
      </w:r>
      <w:r w:rsidRPr="003F59EA">
        <w:rPr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3F59EA">
        <w:rPr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3F59EA" w:rsidRPr="003F59EA" w:rsidRDefault="003F59EA" w:rsidP="005961F9">
      <w:pPr>
        <w:ind w:left="-567"/>
        <w:jc w:val="both"/>
        <w:rPr>
          <w:rFonts w:eastAsia="Calibri"/>
          <w:bCs/>
          <w:lang w:eastAsia="en-US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bCs/>
          <w:lang w:eastAsia="en-US"/>
        </w:rPr>
        <w:t xml:space="preserve">Поставляемый Товар и его составляющие должен быть новым товаром, не ранее 2023 года выпуска,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:rsidR="003F59EA" w:rsidRPr="003F59EA" w:rsidRDefault="003F59EA" w:rsidP="005961F9">
      <w:pPr>
        <w:ind w:left="-567" w:firstLine="567"/>
        <w:jc w:val="both"/>
        <w:rPr>
          <w:lang w:eastAsia="ar-SA"/>
        </w:rPr>
      </w:pPr>
      <w:r w:rsidRPr="003F59EA">
        <w:rPr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3F59EA" w:rsidRPr="003F59EA" w:rsidRDefault="003F59EA" w:rsidP="005961F9">
      <w:pPr>
        <w:ind w:left="-567"/>
        <w:jc w:val="both"/>
        <w:rPr>
          <w:b/>
          <w:lang w:eastAsia="ar-SA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регулировании». </w:t>
      </w:r>
    </w:p>
    <w:p w:rsidR="003F59EA" w:rsidRPr="003F59EA" w:rsidRDefault="003F59EA" w:rsidP="005961F9">
      <w:pPr>
        <w:ind w:left="-567"/>
        <w:jc w:val="both"/>
        <w:rPr>
          <w:b/>
          <w:lang w:eastAsia="ar-SA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Товар должен поставляться в упаковке и/или таре, обеспечивающей его сохранность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3F59EA" w:rsidRDefault="003F59EA" w:rsidP="005961F9">
      <w:pPr>
        <w:ind w:left="-567"/>
        <w:jc w:val="both"/>
        <w:rPr>
          <w:lang w:eastAsia="ar-SA"/>
        </w:rPr>
      </w:pPr>
      <w:r w:rsidRPr="003F59EA">
        <w:rPr>
          <w:lang w:eastAsia="ar-SA"/>
        </w:rPr>
        <w:tab/>
        <w:t>Поставка Товара осуществляется по адресу: г. Москва, ул. Профсою</w:t>
      </w:r>
      <w:r w:rsidR="00C02C57">
        <w:rPr>
          <w:lang w:eastAsia="ar-SA"/>
        </w:rPr>
        <w:t>зная, д. 65,</w:t>
      </w:r>
      <w:r w:rsidRPr="003F59EA">
        <w:rPr>
          <w:lang w:eastAsia="ar-SA"/>
        </w:rPr>
        <w:t xml:space="preserve"> ИПУ РАН.</w:t>
      </w:r>
    </w:p>
    <w:p w:rsidR="003F59EA" w:rsidRPr="003F59EA" w:rsidRDefault="003F59EA" w:rsidP="005961F9">
      <w:pPr>
        <w:ind w:left="-567"/>
        <w:jc w:val="both"/>
        <w:rPr>
          <w:rFonts w:eastAsia="Calibri"/>
          <w:lang w:eastAsia="en-US"/>
        </w:rPr>
      </w:pPr>
      <w:r w:rsidRPr="003F59EA">
        <w:rPr>
          <w:rFonts w:eastAsia="Calibri"/>
          <w:lang w:eastAsia="en-US"/>
        </w:rPr>
        <w:tab/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 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3F59EA">
        <w:rPr>
          <w:rFonts w:eastAsia="Calibri"/>
          <w:lang w:eastAsia="en-US"/>
        </w:rPr>
        <w:tab/>
      </w:r>
    </w:p>
    <w:p w:rsidR="003F59EA" w:rsidRPr="003F59EA" w:rsidRDefault="003F59EA" w:rsidP="005961F9">
      <w:pPr>
        <w:ind w:left="-567"/>
        <w:jc w:val="both"/>
        <w:rPr>
          <w:b/>
          <w:lang w:eastAsia="ar-SA"/>
        </w:rPr>
      </w:pPr>
      <w:r w:rsidRPr="003F59EA">
        <w:rPr>
          <w:rFonts w:eastAsia="Calibri"/>
          <w:lang w:eastAsia="en-US"/>
        </w:rPr>
        <w:lastRenderedPageBreak/>
        <w:tab/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3F59EA">
        <w:rPr>
          <w:rFonts w:eastAsia="Calibri"/>
          <w:lang w:eastAsia="en-US"/>
        </w:rPr>
        <w:br/>
        <w:t>«О безопасности упаковки», межгосударственный стандарт ГОСТ 17527-2020 «Упаковка. Термины и определения».</w:t>
      </w:r>
    </w:p>
    <w:p w:rsidR="003F59EA" w:rsidRPr="003F59EA" w:rsidRDefault="003F59EA" w:rsidP="005961F9">
      <w:pPr>
        <w:ind w:left="-567"/>
        <w:jc w:val="both"/>
        <w:rPr>
          <w:rFonts w:eastAsia="Calibri"/>
          <w:lang w:eastAsia="en-US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3F59EA">
        <w:rPr>
          <w:rFonts w:eastAsia="Calibri"/>
          <w:lang w:eastAsia="en-US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3F59EA">
        <w:rPr>
          <w:rFonts w:eastAsia="Calibri"/>
          <w:lang w:eastAsia="en-US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3F59EA" w:rsidRPr="003F59EA" w:rsidRDefault="003F59EA" w:rsidP="005961F9">
      <w:pPr>
        <w:tabs>
          <w:tab w:val="left" w:pos="0"/>
        </w:tabs>
        <w:ind w:left="-567" w:firstLine="567"/>
        <w:jc w:val="both"/>
        <w:rPr>
          <w:rFonts w:eastAsia="Calibri"/>
          <w:lang w:eastAsia="en-US"/>
        </w:rPr>
      </w:pPr>
      <w:r w:rsidRPr="003F59EA">
        <w:rPr>
          <w:rFonts w:eastAsia="Calibri"/>
          <w:lang w:eastAsia="en-US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3F59EA" w:rsidRPr="003F59EA" w:rsidRDefault="003F59EA" w:rsidP="005961F9">
      <w:pPr>
        <w:tabs>
          <w:tab w:val="left" w:pos="0"/>
        </w:tabs>
        <w:ind w:left="-567"/>
        <w:jc w:val="both"/>
        <w:rPr>
          <w:b/>
          <w:lang w:eastAsia="ar-SA"/>
        </w:rPr>
      </w:pPr>
      <w:r w:rsidRPr="003F59EA">
        <w:rPr>
          <w:rFonts w:eastAsia="Calibri"/>
          <w:lang w:eastAsia="en-US"/>
        </w:rPr>
        <w:tab/>
      </w:r>
      <w:r w:rsidRPr="003F59EA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3F59EA">
        <w:rPr>
          <w:rFonts w:eastAsia="Calibri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3F59EA" w:rsidRPr="003F59EA" w:rsidRDefault="003F59EA" w:rsidP="005961F9">
      <w:pPr>
        <w:ind w:left="-567"/>
        <w:jc w:val="both"/>
        <w:rPr>
          <w:b/>
          <w:lang w:eastAsia="ar-SA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 w:rsidR="005961F9">
        <w:rPr>
          <w:rFonts w:eastAsia="Calibri"/>
          <w:lang w:eastAsia="en-US"/>
        </w:rPr>
        <w:t xml:space="preserve">ик обязан немедленно поставить </w:t>
      </w:r>
      <w:r w:rsidRPr="003F59EA">
        <w:rPr>
          <w:rFonts w:eastAsia="Calibri"/>
          <w:lang w:eastAsia="en-US"/>
        </w:rPr>
        <w:t>в известность Заказчика с учетом условий Контракта.</w:t>
      </w:r>
      <w:r w:rsidRPr="003F59EA">
        <w:rPr>
          <w:b/>
          <w:lang w:eastAsia="ar-SA"/>
        </w:rPr>
        <w:tab/>
      </w:r>
    </w:p>
    <w:p w:rsidR="003F59EA" w:rsidRPr="003F59EA" w:rsidRDefault="003F59EA" w:rsidP="005961F9">
      <w:pPr>
        <w:ind w:left="-567"/>
        <w:jc w:val="both"/>
        <w:rPr>
          <w:rFonts w:eastAsia="Calibri"/>
          <w:lang w:eastAsia="en-US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документа о приемки.</w:t>
      </w:r>
    </w:p>
    <w:p w:rsidR="003F59EA" w:rsidRPr="003F59EA" w:rsidRDefault="003F59EA" w:rsidP="005961F9">
      <w:pPr>
        <w:ind w:left="-567"/>
        <w:jc w:val="both"/>
        <w:rPr>
          <w:rFonts w:eastAsia="Calibri"/>
          <w:lang w:eastAsia="en-US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3F59EA" w:rsidRPr="003F59EA" w:rsidRDefault="003F59EA" w:rsidP="005961F9">
      <w:pPr>
        <w:ind w:left="-567"/>
        <w:jc w:val="both"/>
        <w:rPr>
          <w:b/>
          <w:lang w:eastAsia="ar-SA"/>
        </w:rPr>
      </w:pPr>
      <w:r w:rsidRPr="003F59EA">
        <w:rPr>
          <w:rFonts w:eastAsia="Calibri"/>
          <w:lang w:eastAsia="en-US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3F59EA" w:rsidRPr="003F59EA" w:rsidRDefault="003F59EA" w:rsidP="005961F9">
      <w:pPr>
        <w:ind w:left="-567"/>
        <w:jc w:val="both"/>
        <w:rPr>
          <w:rFonts w:eastAsia="Calibri"/>
          <w:lang w:eastAsia="en-US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3F59EA" w:rsidRPr="003F59EA" w:rsidRDefault="003F59EA" w:rsidP="005961F9">
      <w:pPr>
        <w:tabs>
          <w:tab w:val="left" w:pos="0"/>
        </w:tabs>
        <w:ind w:left="-567"/>
        <w:jc w:val="both"/>
        <w:rPr>
          <w:b/>
          <w:lang w:eastAsia="ar-SA"/>
        </w:rPr>
      </w:pPr>
      <w:r w:rsidRPr="003F59EA">
        <w:rPr>
          <w:bCs/>
          <w:lang w:eastAsia="ar-SA"/>
        </w:rPr>
        <w:tab/>
      </w:r>
      <w:r w:rsidRPr="003F59EA">
        <w:rPr>
          <w:rFonts w:eastAsia="Calibri"/>
          <w:lang w:eastAsia="en-US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3F59EA">
        <w:rPr>
          <w:rFonts w:eastAsia="Calibri"/>
          <w:lang w:eastAsia="en-US"/>
        </w:rPr>
        <w:br/>
        <w:t>с законодательством Российской Федерации.</w:t>
      </w:r>
    </w:p>
    <w:p w:rsidR="003F59EA" w:rsidRPr="003F59EA" w:rsidRDefault="003F59EA" w:rsidP="005961F9">
      <w:pPr>
        <w:tabs>
          <w:tab w:val="left" w:pos="0"/>
        </w:tabs>
        <w:ind w:left="-567"/>
        <w:jc w:val="both"/>
        <w:rPr>
          <w:b/>
          <w:lang w:eastAsia="ar-SA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Поставляемый Товар должен быть экологически чистым, безопасным для здоровья человека.</w:t>
      </w:r>
    </w:p>
    <w:p w:rsidR="003F59EA" w:rsidRPr="003F59EA" w:rsidRDefault="003F59EA" w:rsidP="005961F9">
      <w:pPr>
        <w:tabs>
          <w:tab w:val="left" w:pos="0"/>
        </w:tabs>
        <w:ind w:left="-567"/>
        <w:jc w:val="both"/>
        <w:rPr>
          <w:b/>
          <w:lang w:eastAsia="ar-SA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3F59EA" w:rsidRPr="003F59EA" w:rsidRDefault="003F59EA" w:rsidP="005961F9">
      <w:pPr>
        <w:tabs>
          <w:tab w:val="left" w:pos="0"/>
        </w:tabs>
        <w:ind w:left="-567"/>
        <w:jc w:val="both"/>
        <w:rPr>
          <w:b/>
          <w:lang w:eastAsia="ar-SA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3F59EA" w:rsidRPr="003F59EA" w:rsidRDefault="003F59EA" w:rsidP="005961F9">
      <w:pPr>
        <w:tabs>
          <w:tab w:val="left" w:pos="0"/>
        </w:tabs>
        <w:ind w:left="-567"/>
        <w:jc w:val="both"/>
        <w:rPr>
          <w:rFonts w:eastAsia="Calibri"/>
          <w:lang w:eastAsia="en-US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3F59EA">
        <w:rPr>
          <w:rFonts w:eastAsia="Calibri"/>
          <w:lang w:eastAsia="en-US"/>
        </w:rPr>
        <w:br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Товара).</w:t>
      </w:r>
    </w:p>
    <w:p w:rsidR="003F59EA" w:rsidRPr="003F59EA" w:rsidRDefault="003F59EA" w:rsidP="005961F9">
      <w:pPr>
        <w:tabs>
          <w:tab w:val="left" w:pos="0"/>
        </w:tabs>
        <w:ind w:left="-567"/>
        <w:jc w:val="both"/>
        <w:rPr>
          <w:b/>
          <w:lang w:eastAsia="ar-SA"/>
        </w:rPr>
      </w:pPr>
      <w:r w:rsidRPr="003F59EA">
        <w:rPr>
          <w:bCs/>
          <w:lang w:eastAsia="ar-SA"/>
        </w:rPr>
        <w:tab/>
      </w:r>
      <w:r w:rsidRPr="003F59EA">
        <w:rPr>
          <w:rFonts w:eastAsia="Calibri"/>
          <w:lang w:eastAsia="en-US"/>
        </w:rPr>
        <w:t>Поставляемый Товар должен соответствовать требованиям:</w:t>
      </w:r>
    </w:p>
    <w:p w:rsidR="003F59EA" w:rsidRPr="003F59EA" w:rsidRDefault="003F59EA" w:rsidP="003F59EA">
      <w:pPr>
        <w:tabs>
          <w:tab w:val="left" w:pos="567"/>
        </w:tabs>
        <w:suppressAutoHyphens w:val="0"/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 xml:space="preserve">- постановления Правительства Российской Федерации от 31 декабря 2009 г. № 1221 </w:t>
      </w:r>
      <w:r w:rsidRPr="003F59EA">
        <w:rPr>
          <w:bCs/>
          <w:lang w:eastAsia="ru-RU"/>
        </w:rPr>
        <w:br/>
        <w:t>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иметь класс энергетической эффективности не ниже класса «А»;</w:t>
      </w:r>
    </w:p>
    <w:p w:rsidR="003F59EA" w:rsidRPr="003F59EA" w:rsidRDefault="003F59EA" w:rsidP="003F59EA">
      <w:pPr>
        <w:tabs>
          <w:tab w:val="left" w:pos="567"/>
        </w:tabs>
        <w:suppressAutoHyphens w:val="0"/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lastRenderedPageBreak/>
        <w:t xml:space="preserve">- постановления Правительства Российской Федерации от 23 декабря 2021 г. № 2425 </w:t>
      </w:r>
      <w:r w:rsidRPr="003F59EA">
        <w:rPr>
          <w:bCs/>
          <w:lang w:eastAsia="ru-RU"/>
        </w:rPr>
        <w:br/>
        <w:t>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:rsidR="003F59EA" w:rsidRPr="003F59EA" w:rsidRDefault="003F59EA" w:rsidP="003F59EA">
      <w:pPr>
        <w:tabs>
          <w:tab w:val="left" w:pos="567"/>
        </w:tabs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от 16 августа 2011 года № 768;</w:t>
      </w:r>
    </w:p>
    <w:p w:rsidR="003F59EA" w:rsidRPr="003F59EA" w:rsidRDefault="003F59EA" w:rsidP="003F59EA">
      <w:pPr>
        <w:tabs>
          <w:tab w:val="left" w:pos="567"/>
        </w:tabs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>- ГОСТ 31565-2012 «Кабельные изделия. Требования пожарной безопасности»;</w:t>
      </w:r>
    </w:p>
    <w:p w:rsidR="003F59EA" w:rsidRPr="003F59EA" w:rsidRDefault="003F59EA" w:rsidP="003F59EA">
      <w:pPr>
        <w:tabs>
          <w:tab w:val="left" w:pos="567"/>
        </w:tabs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>- ГОСТ 22483-2021 (IEC 60228:2004) «Жилы токопроводящие для кабелей, проводов и шнуров»;</w:t>
      </w:r>
    </w:p>
    <w:p w:rsidR="003F59EA" w:rsidRPr="003F59EA" w:rsidRDefault="003F59EA" w:rsidP="003F59EA">
      <w:pPr>
        <w:tabs>
          <w:tab w:val="left" w:pos="567"/>
        </w:tabs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>- ГОСТ 7399-97 «Провода и шнуры на номинальное напряжение до 450/750 В. Технические условия»;</w:t>
      </w:r>
    </w:p>
    <w:p w:rsidR="003F59EA" w:rsidRPr="003F59EA" w:rsidRDefault="003F59EA" w:rsidP="003F59EA">
      <w:pPr>
        <w:tabs>
          <w:tab w:val="left" w:pos="567"/>
        </w:tabs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 xml:space="preserve">- ГОСТ 31996-2012 «Межгосударственный стандарт. Кабели силовые с пластмассовой изоляцией на номинальное напряжение 0,66; 1 и 3 </w:t>
      </w:r>
      <w:proofErr w:type="spellStart"/>
      <w:r w:rsidRPr="003F59EA">
        <w:rPr>
          <w:bCs/>
          <w:lang w:eastAsia="ru-RU"/>
        </w:rPr>
        <w:t>кВ.</w:t>
      </w:r>
      <w:proofErr w:type="spellEnd"/>
      <w:r w:rsidRPr="003F59EA">
        <w:rPr>
          <w:bCs/>
          <w:lang w:eastAsia="ru-RU"/>
        </w:rPr>
        <w:t xml:space="preserve"> Общие технические условия»;</w:t>
      </w:r>
    </w:p>
    <w:p w:rsidR="003F59EA" w:rsidRPr="003F59EA" w:rsidRDefault="003F59EA" w:rsidP="003F59EA">
      <w:pPr>
        <w:tabs>
          <w:tab w:val="left" w:pos="567"/>
        </w:tabs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>- ГОСТ 31947-2012 «Провода и кабели для электрических установок на номинальное напряжение до 450/750 В включительно. Общие технические условия»;</w:t>
      </w:r>
    </w:p>
    <w:p w:rsidR="003F59EA" w:rsidRPr="003F59EA" w:rsidRDefault="003F59EA" w:rsidP="003F59EA">
      <w:pPr>
        <w:tabs>
          <w:tab w:val="left" w:pos="567"/>
        </w:tabs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>-  ГОСТ 7746-2015 «Трансформаторы тока. Общие технические условия».</w:t>
      </w:r>
    </w:p>
    <w:p w:rsidR="003F59EA" w:rsidRPr="003F59EA" w:rsidRDefault="003F59EA" w:rsidP="003F59EA">
      <w:pPr>
        <w:tabs>
          <w:tab w:val="left" w:pos="567"/>
        </w:tabs>
        <w:ind w:left="-567" w:firstLine="709"/>
        <w:jc w:val="both"/>
        <w:rPr>
          <w:bCs/>
          <w:lang w:eastAsia="ru-RU"/>
        </w:rPr>
      </w:pPr>
      <w:r w:rsidRPr="003F59EA">
        <w:rPr>
          <w:bCs/>
          <w:lang w:eastAsia="ru-RU"/>
        </w:rPr>
        <w:t xml:space="preserve">Наличие у поставляемого Товара действующих сертификатов соответствия требованиям: ТР ТС 004/2011 «О безопасности низковольтного оборудования»; ТР ТС 020/2011 «Электромагнитная совместимость технических средств». </w:t>
      </w:r>
    </w:p>
    <w:p w:rsidR="003F59EA" w:rsidRPr="003F59EA" w:rsidRDefault="003F59EA" w:rsidP="003F59EA">
      <w:pPr>
        <w:tabs>
          <w:tab w:val="left" w:pos="567"/>
        </w:tabs>
        <w:ind w:left="-567" w:firstLine="567"/>
        <w:jc w:val="both"/>
        <w:rPr>
          <w:bCs/>
          <w:lang w:eastAsia="ru-RU"/>
        </w:rPr>
      </w:pPr>
      <w:r w:rsidRPr="003F59EA">
        <w:rPr>
          <w:bCs/>
          <w:lang w:eastAsia="ru-RU"/>
        </w:rPr>
        <w:t xml:space="preserve">Поставляемый Товар должен быть одного производителя и соответствовать ГОСТ 7746-2015 «Трансформаторы тока. Общие технические условия». Режим работы трансформаторов тока по нагрузке должен соответствовать требованиям Правил устройства электроустановок (ПУЭ). п. 5.17, паспортным данным.  </w:t>
      </w:r>
    </w:p>
    <w:p w:rsidR="003F59EA" w:rsidRPr="003F59EA" w:rsidRDefault="003F59EA" w:rsidP="005961F9">
      <w:pPr>
        <w:ind w:left="-567"/>
        <w:jc w:val="both"/>
        <w:rPr>
          <w:b/>
          <w:lang w:eastAsia="ar-SA"/>
        </w:rPr>
      </w:pPr>
      <w:r w:rsidRPr="003F59EA">
        <w:rPr>
          <w:rFonts w:eastAsia="Calibri"/>
          <w:bCs/>
          <w:lang w:eastAsia="en-US"/>
        </w:rPr>
        <w:tab/>
      </w:r>
      <w:r w:rsidRPr="003F59EA">
        <w:rPr>
          <w:rFonts w:eastAsia="Calibri"/>
          <w:b/>
          <w:bCs/>
          <w:lang w:eastAsia="en-US"/>
        </w:rPr>
        <w:t>5.</w:t>
      </w:r>
      <w:r w:rsidRPr="003F59EA">
        <w:rPr>
          <w:rFonts w:eastAsia="Calibri"/>
          <w:b/>
          <w:lang w:eastAsia="en-US"/>
        </w:rPr>
        <w:t xml:space="preserve">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3F59EA" w:rsidRPr="003F59EA" w:rsidRDefault="003F59EA" w:rsidP="005961F9">
      <w:pPr>
        <w:ind w:left="-567"/>
        <w:jc w:val="both"/>
        <w:rPr>
          <w:b/>
          <w:lang w:eastAsia="ar-SA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lang w:eastAsia="en-US"/>
        </w:rPr>
        <w:t>Срок поставки Товара до истечения 14 (четырнадцати) рабочих дней с даты заключения Контракта.</w:t>
      </w:r>
    </w:p>
    <w:p w:rsidR="003F59EA" w:rsidRPr="003F59EA" w:rsidRDefault="003F59EA" w:rsidP="005961F9">
      <w:pPr>
        <w:ind w:left="-567"/>
        <w:jc w:val="both"/>
        <w:rPr>
          <w:b/>
          <w:lang w:eastAsia="ar-SA"/>
        </w:rPr>
      </w:pPr>
      <w:r w:rsidRPr="003F59EA">
        <w:rPr>
          <w:b/>
          <w:lang w:eastAsia="ar-SA"/>
        </w:rPr>
        <w:tab/>
      </w:r>
      <w:r w:rsidRPr="003F59EA">
        <w:rPr>
          <w:rFonts w:eastAsia="Calibri"/>
          <w:b/>
          <w:lang w:eastAsia="ru-RU"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3F59EA">
        <w:rPr>
          <w:b/>
          <w:lang w:eastAsia="ru-RU"/>
        </w:rPr>
        <w:t xml:space="preserve">: </w:t>
      </w:r>
      <w:r w:rsidRPr="003F59EA">
        <w:rPr>
          <w:lang w:eastAsia="ru-RU"/>
        </w:rPr>
        <w:t>в соответствии с условиями Контракта.</w:t>
      </w:r>
    </w:p>
    <w:p w:rsidR="00316DB7" w:rsidRPr="003F59EA" w:rsidRDefault="003F59EA" w:rsidP="005961F9">
      <w:pPr>
        <w:ind w:left="-567"/>
        <w:jc w:val="both"/>
        <w:rPr>
          <w:kern w:val="2"/>
          <w:lang w:eastAsia="ar-SA" w:bidi="hi-IN"/>
        </w:rPr>
      </w:pPr>
      <w:r w:rsidRPr="003F59EA">
        <w:rPr>
          <w:b/>
          <w:lang w:eastAsia="ar-SA"/>
        </w:rPr>
        <w:tab/>
        <w:t>7</w:t>
      </w:r>
      <w:r w:rsidRPr="003F59EA">
        <w:rPr>
          <w:b/>
          <w:kern w:val="2"/>
          <w:lang w:eastAsia="ru-RU" w:bidi="hi-IN"/>
        </w:rPr>
        <w:t>. Качественные и количественные характеристики поставляемых товаров, выполняемых работ, оказываемых услуг:</w:t>
      </w:r>
      <w:r w:rsidRPr="003F59EA">
        <w:rPr>
          <w:kern w:val="2"/>
          <w:lang w:eastAsia="ar-SA" w:bidi="hi-IN"/>
        </w:rPr>
        <w:t xml:space="preserve"> </w:t>
      </w:r>
    </w:p>
    <w:p w:rsidR="00316DB7" w:rsidRDefault="009B2A0D" w:rsidP="005961F9">
      <w:pPr>
        <w:ind w:left="-567" w:firstLine="567"/>
        <w:jc w:val="both"/>
      </w:pPr>
      <w:r w:rsidRPr="009B2A0D">
        <w:t xml:space="preserve">Согласно требований </w:t>
      </w:r>
      <w:r w:rsidR="00316DB7">
        <w:t xml:space="preserve">Технического задания, Сведений о качестве, технических </w:t>
      </w:r>
      <w:r w:rsidR="009C6DEC">
        <w:t xml:space="preserve">характеристиках товара, его безопасности, функциональных характеристиках (потребительских свойствах) товара (Приложение </w:t>
      </w:r>
      <w:r w:rsidR="003F59EA">
        <w:t xml:space="preserve">№ 2 </w:t>
      </w:r>
      <w:r w:rsidR="009C6DEC">
        <w:t xml:space="preserve">к Техническому заданию) и Спецификации на поставку </w:t>
      </w:r>
      <w:r w:rsidR="003F59EA">
        <w:t xml:space="preserve">электротехнических материалов и оборудования </w:t>
      </w:r>
      <w:r w:rsidR="009C6DEC">
        <w:t xml:space="preserve">для нужд ИПУ РАН (Приложение № 1 к Техническому заданию). </w:t>
      </w:r>
    </w:p>
    <w:p w:rsidR="009B2A0D" w:rsidRDefault="009B2A0D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5961F9" w:rsidP="009B2A0D">
      <w:pPr>
        <w:rPr>
          <w:rFonts w:eastAsia="Calibri"/>
        </w:rPr>
      </w:pPr>
      <w:r>
        <w:rPr>
          <w:rFonts w:eastAsia="Calibri"/>
        </w:rPr>
        <w:t xml:space="preserve">Главный энергетик                                                                                                Г.А. </w:t>
      </w:r>
      <w:proofErr w:type="spellStart"/>
      <w:r>
        <w:rPr>
          <w:rFonts w:eastAsia="Calibri"/>
        </w:rPr>
        <w:t>Лихолетов</w:t>
      </w:r>
      <w:proofErr w:type="spellEnd"/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C02C57" w:rsidRDefault="00C02C57" w:rsidP="005C661F">
      <w:pPr>
        <w:ind w:firstLine="4536"/>
        <w:rPr>
          <w:bCs/>
        </w:rPr>
      </w:pPr>
    </w:p>
    <w:p w:rsidR="00C02C57" w:rsidRDefault="00C02C57" w:rsidP="005C661F">
      <w:pPr>
        <w:ind w:firstLine="4536"/>
        <w:rPr>
          <w:bCs/>
        </w:rPr>
      </w:pPr>
    </w:p>
    <w:p w:rsidR="009C6DEC" w:rsidRPr="000206DE" w:rsidRDefault="009C6DEC" w:rsidP="005C661F">
      <w:pPr>
        <w:ind w:firstLine="4536"/>
        <w:rPr>
          <w:bCs/>
        </w:rPr>
      </w:pPr>
      <w:r w:rsidRPr="000206DE">
        <w:rPr>
          <w:bCs/>
        </w:rPr>
        <w:lastRenderedPageBreak/>
        <w:t>Приложение</w:t>
      </w:r>
      <w:r>
        <w:rPr>
          <w:bCs/>
        </w:rPr>
        <w:t xml:space="preserve"> № 1</w:t>
      </w:r>
      <w:r w:rsidRPr="000206DE">
        <w:rPr>
          <w:bCs/>
        </w:rPr>
        <w:t xml:space="preserve"> </w:t>
      </w:r>
    </w:p>
    <w:p w:rsidR="005961F9" w:rsidRPr="00041EDA" w:rsidRDefault="009C6DEC" w:rsidP="005C661F">
      <w:pPr>
        <w:ind w:firstLine="4536"/>
        <w:rPr>
          <w:rFonts w:eastAsia="Calibri"/>
        </w:rPr>
      </w:pPr>
      <w:r w:rsidRPr="000206DE">
        <w:rPr>
          <w:bCs/>
        </w:rPr>
        <w:t xml:space="preserve">к </w:t>
      </w:r>
      <w:r>
        <w:rPr>
          <w:bCs/>
        </w:rPr>
        <w:t>Техническому заданию</w:t>
      </w:r>
      <w:r w:rsidRPr="004959F9">
        <w:rPr>
          <w:rFonts w:eastAsia="Calibri"/>
        </w:rPr>
        <w:t xml:space="preserve"> </w:t>
      </w:r>
      <w:r>
        <w:rPr>
          <w:rFonts w:eastAsia="Calibri"/>
        </w:rPr>
        <w:t xml:space="preserve">на </w:t>
      </w:r>
      <w:r w:rsidR="005961F9">
        <w:rPr>
          <w:bCs/>
        </w:rPr>
        <w:t>поставку</w:t>
      </w:r>
    </w:p>
    <w:p w:rsidR="005961F9" w:rsidRDefault="005961F9" w:rsidP="005C661F">
      <w:pPr>
        <w:ind w:firstLine="4536"/>
        <w:rPr>
          <w:bCs/>
        </w:rPr>
      </w:pPr>
      <w:r w:rsidRPr="005961F9">
        <w:rPr>
          <w:bCs/>
        </w:rPr>
        <w:t>эле</w:t>
      </w:r>
      <w:r>
        <w:rPr>
          <w:bCs/>
        </w:rPr>
        <w:t>ктротехнических</w:t>
      </w:r>
      <w:r w:rsidR="00041EDA">
        <w:rPr>
          <w:bCs/>
        </w:rPr>
        <w:t xml:space="preserve"> </w:t>
      </w:r>
      <w:r>
        <w:rPr>
          <w:bCs/>
        </w:rPr>
        <w:t>материалов и</w:t>
      </w:r>
    </w:p>
    <w:p w:rsidR="009C6DEC" w:rsidRDefault="005961F9" w:rsidP="005C661F">
      <w:pPr>
        <w:ind w:firstLine="4536"/>
        <w:rPr>
          <w:bCs/>
        </w:rPr>
      </w:pPr>
      <w:r w:rsidRPr="005961F9">
        <w:rPr>
          <w:bCs/>
        </w:rPr>
        <w:t>оборудования</w:t>
      </w:r>
      <w:r w:rsidR="009C6DEC">
        <w:rPr>
          <w:bCs/>
        </w:rPr>
        <w:t xml:space="preserve"> для нужд ИПУ РАН</w:t>
      </w:r>
    </w:p>
    <w:p w:rsidR="009C6DEC" w:rsidRDefault="009C6DEC" w:rsidP="009C6DEC">
      <w:pPr>
        <w:jc w:val="right"/>
        <w:rPr>
          <w:b/>
          <w:bCs/>
        </w:rPr>
      </w:pPr>
    </w:p>
    <w:p w:rsidR="009C6DEC" w:rsidRDefault="009C6DEC" w:rsidP="009C6DEC">
      <w:pPr>
        <w:jc w:val="right"/>
        <w:rPr>
          <w:b/>
          <w:bCs/>
        </w:rPr>
      </w:pPr>
    </w:p>
    <w:p w:rsidR="009C6DEC" w:rsidRPr="008C5B2B" w:rsidRDefault="009C6DEC" w:rsidP="009C6DEC">
      <w:pPr>
        <w:jc w:val="center"/>
        <w:rPr>
          <w:b/>
          <w:bCs/>
        </w:rPr>
      </w:pPr>
      <w:r w:rsidRPr="008C5B2B">
        <w:rPr>
          <w:b/>
          <w:bCs/>
        </w:rPr>
        <w:t>СПЕЦИФИКАЦИЯ</w:t>
      </w:r>
    </w:p>
    <w:p w:rsidR="009C6DEC" w:rsidRDefault="009C6DEC" w:rsidP="009C6DEC">
      <w:pPr>
        <w:jc w:val="center"/>
      </w:pPr>
      <w:r w:rsidRPr="008A5257">
        <w:t xml:space="preserve">на поставку </w:t>
      </w:r>
      <w:r w:rsidR="005961F9" w:rsidRPr="005961F9">
        <w:t>электротехнических материалов и оборудования</w:t>
      </w:r>
      <w:r w:rsidRPr="0004437C">
        <w:t xml:space="preserve"> нужд ИПУ РАН</w:t>
      </w:r>
    </w:p>
    <w:p w:rsidR="009C6DEC" w:rsidRDefault="009C6DEC" w:rsidP="009C6DEC">
      <w:pPr>
        <w:jc w:val="center"/>
      </w:pPr>
    </w:p>
    <w:tbl>
      <w:tblPr>
        <w:tblStyle w:val="21"/>
        <w:tblW w:w="0" w:type="auto"/>
        <w:tblInd w:w="137" w:type="dxa"/>
        <w:tblLook w:val="04A0" w:firstRow="1" w:lastRow="0" w:firstColumn="1" w:lastColumn="0" w:noHBand="0" w:noVBand="1"/>
      </w:tblPr>
      <w:tblGrid>
        <w:gridCol w:w="760"/>
        <w:gridCol w:w="4910"/>
        <w:gridCol w:w="1701"/>
        <w:gridCol w:w="1559"/>
      </w:tblGrid>
      <w:tr w:rsidR="00DD3F37" w:rsidRPr="00C2757A" w:rsidTr="00DD3F37">
        <w:trPr>
          <w:trHeight w:val="787"/>
        </w:trPr>
        <w:tc>
          <w:tcPr>
            <w:tcW w:w="760" w:type="dxa"/>
            <w:vAlign w:val="center"/>
          </w:tcPr>
          <w:p w:rsidR="00DD3F37" w:rsidRPr="00C2757A" w:rsidRDefault="00DD3F37" w:rsidP="003F59EA">
            <w:pPr>
              <w:spacing w:after="60"/>
              <w:jc w:val="center"/>
            </w:pPr>
            <w:r w:rsidRPr="00C2757A">
              <w:t>№ п/п</w:t>
            </w:r>
          </w:p>
        </w:tc>
        <w:tc>
          <w:tcPr>
            <w:tcW w:w="4910" w:type="dxa"/>
            <w:vAlign w:val="center"/>
          </w:tcPr>
          <w:p w:rsidR="00DD3F37" w:rsidRPr="00C2757A" w:rsidRDefault="00DD3F37" w:rsidP="003F59EA">
            <w:pPr>
              <w:spacing w:after="60"/>
              <w:jc w:val="center"/>
            </w:pPr>
            <w:r w:rsidRPr="00C2757A">
              <w:t>Наименование поставляемого товара</w:t>
            </w:r>
          </w:p>
        </w:tc>
        <w:tc>
          <w:tcPr>
            <w:tcW w:w="1701" w:type="dxa"/>
            <w:vAlign w:val="center"/>
          </w:tcPr>
          <w:p w:rsidR="00DD3F37" w:rsidRPr="00C2757A" w:rsidRDefault="00DD3F37" w:rsidP="003F59EA">
            <w:pPr>
              <w:spacing w:after="60"/>
              <w:jc w:val="center"/>
            </w:pPr>
            <w:r w:rsidRPr="00C2757A">
              <w:t>Ед. изм.</w:t>
            </w:r>
          </w:p>
        </w:tc>
        <w:tc>
          <w:tcPr>
            <w:tcW w:w="1559" w:type="dxa"/>
            <w:vAlign w:val="center"/>
          </w:tcPr>
          <w:p w:rsidR="00DD3F37" w:rsidRPr="00C2757A" w:rsidRDefault="00DD3F37" w:rsidP="003F59EA">
            <w:pPr>
              <w:spacing w:after="60"/>
              <w:jc w:val="center"/>
            </w:pPr>
            <w:r w:rsidRPr="00C2757A">
              <w:t>Кол-во</w:t>
            </w:r>
          </w:p>
        </w:tc>
      </w:tr>
      <w:tr w:rsidR="00041EDA" w:rsidRPr="00C2757A" w:rsidTr="00041EDA">
        <w:trPr>
          <w:trHeight w:val="394"/>
        </w:trPr>
        <w:tc>
          <w:tcPr>
            <w:tcW w:w="760" w:type="dxa"/>
            <w:vAlign w:val="center"/>
          </w:tcPr>
          <w:p w:rsidR="00041EDA" w:rsidRPr="00C2757A" w:rsidRDefault="00041EDA" w:rsidP="00041EDA">
            <w:pPr>
              <w:spacing w:after="60"/>
              <w:jc w:val="center"/>
            </w:pPr>
            <w:r w:rsidRPr="00C2757A">
              <w:t>1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041EDA" w:rsidRPr="000F77F4" w:rsidRDefault="00041EDA" w:rsidP="00041EDA">
            <w:pPr>
              <w:rPr>
                <w:lang w:eastAsia="ru-RU"/>
              </w:rPr>
            </w:pPr>
            <w:r w:rsidRPr="0013040E">
              <w:rPr>
                <w:bCs/>
                <w:lang w:eastAsia="ru-RU"/>
              </w:rPr>
              <w:t>Трансформатор тока с универсальным окном (без встроенной шины), неразъемный</w:t>
            </w:r>
          </w:p>
        </w:tc>
        <w:tc>
          <w:tcPr>
            <w:tcW w:w="1701" w:type="dxa"/>
            <w:vAlign w:val="center"/>
          </w:tcPr>
          <w:p w:rsidR="00041EDA" w:rsidRPr="00C2757A" w:rsidRDefault="00041EDA" w:rsidP="00041EDA">
            <w:pPr>
              <w:spacing w:after="60"/>
              <w:jc w:val="center"/>
            </w:pPr>
            <w:r w:rsidRPr="00C2757A">
              <w:t>шт.</w:t>
            </w:r>
          </w:p>
        </w:tc>
        <w:tc>
          <w:tcPr>
            <w:tcW w:w="1559" w:type="dxa"/>
            <w:vAlign w:val="center"/>
          </w:tcPr>
          <w:p w:rsidR="00041EDA" w:rsidRPr="00C2757A" w:rsidRDefault="00041EDA" w:rsidP="00041EDA">
            <w:pPr>
              <w:spacing w:after="60"/>
              <w:jc w:val="center"/>
            </w:pPr>
            <w:r>
              <w:t>30</w:t>
            </w:r>
          </w:p>
        </w:tc>
      </w:tr>
      <w:tr w:rsidR="00041EDA" w:rsidRPr="00C2757A" w:rsidTr="00041EDA">
        <w:trPr>
          <w:trHeight w:val="394"/>
        </w:trPr>
        <w:tc>
          <w:tcPr>
            <w:tcW w:w="760" w:type="dxa"/>
            <w:vAlign w:val="center"/>
          </w:tcPr>
          <w:p w:rsidR="00041EDA" w:rsidRPr="00C2757A" w:rsidRDefault="00041EDA" w:rsidP="00041EDA">
            <w:pPr>
              <w:spacing w:after="60"/>
              <w:jc w:val="center"/>
            </w:pPr>
            <w:r>
              <w:t>2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041EDA" w:rsidRPr="0013040E" w:rsidRDefault="00041EDA" w:rsidP="00041EDA">
            <w:pPr>
              <w:rPr>
                <w:bCs/>
                <w:lang w:eastAsia="ru-RU"/>
              </w:rPr>
            </w:pPr>
            <w:r w:rsidRPr="0013040E">
              <w:rPr>
                <w:bCs/>
                <w:lang w:eastAsia="ru-RU"/>
              </w:rPr>
              <w:t>Трансформатор тока с универсальным окном (без встроенной шины), разъемный</w:t>
            </w:r>
          </w:p>
        </w:tc>
        <w:tc>
          <w:tcPr>
            <w:tcW w:w="1701" w:type="dxa"/>
            <w:vAlign w:val="center"/>
          </w:tcPr>
          <w:p w:rsidR="00041EDA" w:rsidRDefault="00041EDA" w:rsidP="00041EDA">
            <w:pPr>
              <w:jc w:val="center"/>
            </w:pPr>
            <w:r w:rsidRPr="00577EDE">
              <w:t>шт.</w:t>
            </w:r>
          </w:p>
        </w:tc>
        <w:tc>
          <w:tcPr>
            <w:tcW w:w="1559" w:type="dxa"/>
            <w:vAlign w:val="center"/>
          </w:tcPr>
          <w:p w:rsidR="00041EDA" w:rsidRDefault="00041EDA" w:rsidP="00041EDA">
            <w:pPr>
              <w:spacing w:after="60"/>
              <w:jc w:val="center"/>
            </w:pPr>
            <w:r>
              <w:t>15</w:t>
            </w:r>
          </w:p>
        </w:tc>
      </w:tr>
      <w:tr w:rsidR="00041EDA" w:rsidRPr="00C2757A" w:rsidTr="00041EDA">
        <w:trPr>
          <w:trHeight w:val="394"/>
        </w:trPr>
        <w:tc>
          <w:tcPr>
            <w:tcW w:w="760" w:type="dxa"/>
            <w:vAlign w:val="center"/>
          </w:tcPr>
          <w:p w:rsidR="00041EDA" w:rsidRPr="00C2757A" w:rsidRDefault="00041EDA" w:rsidP="00041EDA">
            <w:pPr>
              <w:spacing w:after="60"/>
              <w:jc w:val="center"/>
            </w:pPr>
            <w:r>
              <w:t>3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041EDA" w:rsidRPr="0013040E" w:rsidRDefault="00041EDA" w:rsidP="00041EDA">
            <w:pPr>
              <w:rPr>
                <w:bCs/>
                <w:lang w:eastAsia="ru-RU"/>
              </w:rPr>
            </w:pPr>
            <w:r w:rsidRPr="00D35D50">
              <w:rPr>
                <w:bCs/>
                <w:lang w:eastAsia="ru-RU"/>
              </w:rPr>
              <w:t>Кабель силовой с пластмассовой изоляцией низкого напряжения</w:t>
            </w:r>
          </w:p>
        </w:tc>
        <w:tc>
          <w:tcPr>
            <w:tcW w:w="1701" w:type="dxa"/>
            <w:vAlign w:val="center"/>
          </w:tcPr>
          <w:p w:rsidR="00041EDA" w:rsidRDefault="00041EDA" w:rsidP="00041EDA">
            <w:pPr>
              <w:jc w:val="center"/>
            </w:pPr>
            <w:proofErr w:type="spellStart"/>
            <w:r>
              <w:t>тыс.м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EDA" w:rsidRDefault="00041EDA" w:rsidP="00041EDA">
            <w:pPr>
              <w:spacing w:after="60"/>
              <w:jc w:val="center"/>
            </w:pPr>
            <w:r>
              <w:t>0,3</w:t>
            </w:r>
          </w:p>
        </w:tc>
      </w:tr>
    </w:tbl>
    <w:p w:rsidR="005C661F" w:rsidRDefault="005C661F" w:rsidP="00041EDA">
      <w:pPr>
        <w:jc w:val="right"/>
        <w:rPr>
          <w:rFonts w:eastAsia="Calibri"/>
        </w:rPr>
        <w:sectPr w:rsidR="005C661F" w:rsidSect="00C02C57">
          <w:footerReference w:type="default" r:id="rId9"/>
          <w:pgSz w:w="11906" w:h="16838"/>
          <w:pgMar w:top="851" w:right="851" w:bottom="851" w:left="1418" w:header="709" w:footer="113" w:gutter="0"/>
          <w:cols w:space="708"/>
          <w:titlePg/>
          <w:docGrid w:linePitch="360"/>
        </w:sectPr>
      </w:pPr>
    </w:p>
    <w:p w:rsidR="005C661F" w:rsidRPr="005C661F" w:rsidRDefault="005C661F" w:rsidP="005C661F">
      <w:pPr>
        <w:ind w:left="11199"/>
        <w:rPr>
          <w:rFonts w:eastAsia="Calibri"/>
          <w:bCs/>
        </w:rPr>
      </w:pPr>
      <w:r w:rsidRPr="005C661F">
        <w:rPr>
          <w:rFonts w:eastAsia="Calibri"/>
          <w:bCs/>
        </w:rPr>
        <w:t xml:space="preserve">Приложение № </w:t>
      </w:r>
      <w:r>
        <w:rPr>
          <w:rFonts w:eastAsia="Calibri"/>
          <w:bCs/>
        </w:rPr>
        <w:t>2</w:t>
      </w:r>
      <w:r w:rsidRPr="005C661F">
        <w:rPr>
          <w:rFonts w:eastAsia="Calibri"/>
          <w:bCs/>
        </w:rPr>
        <w:t xml:space="preserve"> </w:t>
      </w:r>
    </w:p>
    <w:p w:rsidR="005C661F" w:rsidRPr="005C661F" w:rsidRDefault="005C661F" w:rsidP="005C661F">
      <w:pPr>
        <w:ind w:left="11199"/>
        <w:rPr>
          <w:rFonts w:eastAsia="Calibri"/>
        </w:rPr>
      </w:pPr>
      <w:r w:rsidRPr="005C661F">
        <w:rPr>
          <w:rFonts w:eastAsia="Calibri"/>
          <w:bCs/>
        </w:rPr>
        <w:t>к Техническому заданию</w:t>
      </w:r>
      <w:r w:rsidRPr="005C661F">
        <w:rPr>
          <w:rFonts w:eastAsia="Calibri"/>
        </w:rPr>
        <w:t xml:space="preserve"> на </w:t>
      </w:r>
      <w:r w:rsidRPr="005C661F">
        <w:rPr>
          <w:rFonts w:eastAsia="Calibri"/>
          <w:bCs/>
        </w:rPr>
        <w:t>поставку</w:t>
      </w:r>
    </w:p>
    <w:p w:rsidR="005C661F" w:rsidRPr="005C661F" w:rsidRDefault="005C661F" w:rsidP="005C661F">
      <w:pPr>
        <w:ind w:left="11199"/>
        <w:rPr>
          <w:rFonts w:eastAsia="Calibri"/>
          <w:bCs/>
        </w:rPr>
      </w:pPr>
      <w:r w:rsidRPr="005C661F">
        <w:rPr>
          <w:rFonts w:eastAsia="Calibri"/>
          <w:bCs/>
        </w:rPr>
        <w:t>электротехнических материалов и</w:t>
      </w:r>
    </w:p>
    <w:p w:rsidR="009B2A0D" w:rsidRPr="009B2A0D" w:rsidRDefault="005C661F" w:rsidP="005C661F">
      <w:pPr>
        <w:ind w:left="11199"/>
        <w:rPr>
          <w:rFonts w:eastAsia="Calibri"/>
        </w:rPr>
      </w:pPr>
      <w:r w:rsidRPr="005C661F">
        <w:rPr>
          <w:rFonts w:eastAsia="Calibri"/>
          <w:bCs/>
        </w:rPr>
        <w:t>оборудования для нужд ИПУ РАН</w:t>
      </w:r>
    </w:p>
    <w:p w:rsidR="009B2A0D" w:rsidRPr="009B2A0D" w:rsidRDefault="009B2A0D" w:rsidP="009B2A0D">
      <w:pPr>
        <w:rPr>
          <w:rFonts w:eastAsia="Calibri"/>
        </w:rPr>
      </w:pPr>
    </w:p>
    <w:p w:rsidR="009B2A0D" w:rsidRPr="009C6DEC" w:rsidRDefault="009B2A0D" w:rsidP="009C6DEC">
      <w:pPr>
        <w:jc w:val="center"/>
        <w:rPr>
          <w:rFonts w:eastAsia="Calibri"/>
          <w:b/>
        </w:rPr>
      </w:pPr>
      <w:r w:rsidRPr="009C6DEC">
        <w:rPr>
          <w:rFonts w:eastAsia="Calibri"/>
          <w:b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:rsidR="009B2A0D" w:rsidRPr="009B2A0D" w:rsidRDefault="009B2A0D" w:rsidP="009C6DEC">
      <w:pPr>
        <w:jc w:val="center"/>
        <w:rPr>
          <w:rFonts w:eastAsia="Calibri"/>
        </w:rPr>
      </w:pPr>
    </w:p>
    <w:p w:rsidR="009B2A0D" w:rsidRPr="009B2A0D" w:rsidRDefault="009B2A0D" w:rsidP="009C6DEC">
      <w:pPr>
        <w:jc w:val="center"/>
      </w:pPr>
      <w:r w:rsidRPr="009B2A0D">
        <w:t>Весь товар по своим функциональным и техническим характеристикам должен соответствовать нижеперечисленным требованиям</w:t>
      </w:r>
    </w:p>
    <w:p w:rsidR="009B2A0D" w:rsidRDefault="009B2A0D" w:rsidP="009C6DEC">
      <w:pPr>
        <w:jc w:val="center"/>
      </w:pPr>
      <w:r w:rsidRPr="009B2A0D">
        <w:t>или превосходить их</w:t>
      </w:r>
      <w:r w:rsidR="00041EDA">
        <w:t>.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292"/>
        <w:gridCol w:w="1985"/>
        <w:gridCol w:w="3260"/>
        <w:gridCol w:w="2551"/>
        <w:gridCol w:w="1701"/>
        <w:gridCol w:w="851"/>
        <w:gridCol w:w="2409"/>
      </w:tblGrid>
      <w:tr w:rsidR="00041EDA" w:rsidRPr="00041EDA" w:rsidTr="005C661F">
        <w:trPr>
          <w:trHeight w:val="1080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</w:rPr>
              <w:t>№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</w:rPr>
              <w:t>Наименование товара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</w:rPr>
              <w:t>Указание на товарный знак (модель, производитель, страна происхождения товара)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</w:rPr>
              <w:t>Ед. изм.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  <w:color w:val="000000"/>
              </w:rPr>
              <w:t>Обоснование необходимости использования дополнительной информации</w:t>
            </w:r>
          </w:p>
        </w:tc>
      </w:tr>
      <w:tr w:rsidR="00041EDA" w:rsidRPr="00041EDA" w:rsidTr="005C661F">
        <w:trPr>
          <w:trHeight w:val="791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</w:rPr>
              <w:t>Требуемый параметр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</w:rPr>
              <w:t>Требуемое 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b/>
                <w:bCs/>
              </w:rPr>
            </w:pPr>
            <w:r w:rsidRPr="00041EDA">
              <w:rPr>
                <w:b/>
                <w:bCs/>
              </w:rPr>
              <w:t>Значение, предлагаемое участником</w:t>
            </w:r>
          </w:p>
        </w:tc>
        <w:tc>
          <w:tcPr>
            <w:tcW w:w="851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</w:rPr>
            </w:pPr>
          </w:p>
        </w:tc>
      </w:tr>
      <w:tr w:rsidR="00041EDA" w:rsidRPr="00041EDA" w:rsidTr="005C661F">
        <w:tc>
          <w:tcPr>
            <w:tcW w:w="544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  <w:i/>
              </w:rPr>
            </w:pPr>
            <w:r w:rsidRPr="00041EDA">
              <w:rPr>
                <w:rFonts w:eastAsia="Calibri"/>
                <w:b/>
                <w:i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  <w:i/>
              </w:rPr>
            </w:pPr>
            <w:r w:rsidRPr="00041EDA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  <w:i/>
              </w:rPr>
            </w:pPr>
            <w:r w:rsidRPr="00041EDA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  <w:i/>
              </w:rPr>
            </w:pPr>
            <w:r w:rsidRPr="00041EDA">
              <w:rPr>
                <w:rFonts w:eastAsia="Calibri"/>
                <w:b/>
                <w:i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  <w:i/>
              </w:rPr>
            </w:pPr>
            <w:r w:rsidRPr="00041EDA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  <w:i/>
              </w:rPr>
            </w:pPr>
            <w:r w:rsidRPr="00041EDA">
              <w:rPr>
                <w:rFonts w:eastAsia="Calibri"/>
                <w:b/>
                <w:i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  <w:i/>
              </w:rPr>
            </w:pPr>
            <w:r w:rsidRPr="00041EDA">
              <w:rPr>
                <w:rFonts w:eastAsia="Calibri"/>
                <w:b/>
                <w:i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  <w:b/>
                <w:i/>
              </w:rPr>
            </w:pPr>
            <w:r w:rsidRPr="00041EDA">
              <w:rPr>
                <w:rFonts w:eastAsia="Calibri"/>
                <w:b/>
                <w:i/>
              </w:rPr>
              <w:t>8</w:t>
            </w:r>
          </w:p>
        </w:tc>
      </w:tr>
      <w:tr w:rsidR="00041EDA" w:rsidRPr="00041EDA" w:rsidTr="005C661F">
        <w:trPr>
          <w:trHeight w:val="562"/>
        </w:trPr>
        <w:tc>
          <w:tcPr>
            <w:tcW w:w="544" w:type="dxa"/>
            <w:vMerge w:val="restart"/>
            <w:shd w:val="clear" w:color="auto" w:fill="auto"/>
          </w:tcPr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1EDA">
              <w:rPr>
                <w:color w:val="000000"/>
                <w:lang w:eastAsia="ru-RU"/>
              </w:rPr>
              <w:t>1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1EDA">
              <w:rPr>
                <w:color w:val="000000"/>
                <w:lang w:eastAsia="ru-RU"/>
              </w:rPr>
              <w:t>Трансформатор тока с универсальным окном (без встроенной шины), неразъемный</w:t>
            </w:r>
          </w:p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1EDA">
              <w:rPr>
                <w:color w:val="000000"/>
                <w:lang w:eastAsia="ru-RU"/>
              </w:rPr>
              <w:t xml:space="preserve">ОКПД 2: 27.11.42.000 - Трансформаторы прочие мощностью не более 16 </w:t>
            </w:r>
            <w:proofErr w:type="spellStart"/>
            <w:r w:rsidRPr="00041EDA">
              <w:rPr>
                <w:color w:val="000000"/>
                <w:lang w:eastAsia="ru-RU"/>
              </w:rPr>
              <w:t>кВА</w:t>
            </w:r>
            <w:proofErr w:type="spellEnd"/>
            <w:r w:rsidRPr="00041EDA">
              <w:rPr>
                <w:color w:val="000000"/>
                <w:lang w:eastAsia="ru-RU"/>
              </w:rPr>
              <w:t>,</w:t>
            </w:r>
          </w:p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041EDA" w:rsidRPr="00041EDA" w:rsidRDefault="00041EDA" w:rsidP="00041EDA">
            <w:pPr>
              <w:suppressAutoHyphens w:val="0"/>
              <w:jc w:val="center"/>
              <w:rPr>
                <w:i/>
                <w:color w:val="000000"/>
                <w:lang w:eastAsia="ru-RU"/>
              </w:rPr>
            </w:pPr>
            <w:r w:rsidRPr="00041EDA">
              <w:rPr>
                <w:i/>
                <w:color w:val="000000"/>
                <w:lang w:eastAsia="ru-RU"/>
              </w:rPr>
              <w:t>КТРУ - 27.11.40.000 -00000001, обязательное применение с 01.01.2024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Тип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ТТE или аналог с характеристиками не хуже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562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Номинальный первичный ток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Номинальный ток вторичной обмотки ТТ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Количество фаз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Класс точности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0.5S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Номинальное напряжение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660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Наибольшее раб. напряжение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720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Частота переменного тока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(50+0,5)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Гц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Температура эксплуатации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8A2D34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 xml:space="preserve">-45* </w:t>
            </w:r>
            <w:r w:rsidR="008A2D34">
              <w:rPr>
                <w:color w:val="000000"/>
              </w:rPr>
              <w:t>…</w:t>
            </w:r>
            <w:bookmarkStart w:id="1" w:name="_GoBack"/>
            <w:bookmarkEnd w:id="1"/>
            <w:r w:rsidRPr="00041EDA">
              <w:rPr>
                <w:color w:val="000000"/>
              </w:rPr>
              <w:t xml:space="preserve"> +45*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° 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Максимальная относительная влажность воздуха при 25 ° 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Не более 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 xml:space="preserve">Атмосферное давление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8A2D34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 xml:space="preserve">84* </w:t>
            </w:r>
            <w:r w:rsidR="008A2D34">
              <w:rPr>
                <w:color w:val="000000"/>
              </w:rPr>
              <w:t>…</w:t>
            </w:r>
            <w:r w:rsidRPr="00041EDA">
              <w:rPr>
                <w:color w:val="000000"/>
              </w:rPr>
              <w:t xml:space="preserve"> 106,7*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кПа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Исполнение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Без шины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Способ монтажа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Шина, монтажная плата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Высота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[98]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Ширина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[75]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Глубина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[42]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Тип присоединения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Винтовое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Номинальная мощность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Максимальный размер шины (</w:t>
            </w:r>
            <w:proofErr w:type="spellStart"/>
            <w:r w:rsidRPr="00041EDA">
              <w:rPr>
                <w:color w:val="000000"/>
              </w:rPr>
              <w:t>ВxШ</w:t>
            </w:r>
            <w:proofErr w:type="spellEnd"/>
            <w:r w:rsidRPr="00041EDA">
              <w:rPr>
                <w:color w:val="000000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30х10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Максимальный диаметр кабеля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Масса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Не более 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кг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Комплектность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Трансформатор тока - 1</w:t>
            </w:r>
          </w:p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Держатели для крепления к шине – 2</w:t>
            </w:r>
          </w:p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Винты для крепления на шине – 2</w:t>
            </w:r>
          </w:p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Руководство по эксплуатации и паспорт – 1 экз.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proofErr w:type="spellStart"/>
            <w:r w:rsidRPr="00041EDA">
              <w:rPr>
                <w:color w:val="000000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Срок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лет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Гарантийный срок эксплуатации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лет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562"/>
        </w:trPr>
        <w:tc>
          <w:tcPr>
            <w:tcW w:w="544" w:type="dxa"/>
            <w:vMerge w:val="restart"/>
            <w:shd w:val="clear" w:color="auto" w:fill="auto"/>
          </w:tcPr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1EDA">
              <w:rPr>
                <w:color w:val="000000"/>
                <w:lang w:eastAsia="ru-RU"/>
              </w:rPr>
              <w:t>2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1EDA">
              <w:rPr>
                <w:color w:val="000000"/>
                <w:lang w:eastAsia="ru-RU"/>
              </w:rPr>
              <w:t>Трансформатор тока с универсальным окном (без встроенной шины), разъемный</w:t>
            </w:r>
          </w:p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1EDA">
              <w:rPr>
                <w:color w:val="000000"/>
                <w:lang w:eastAsia="ru-RU"/>
              </w:rPr>
              <w:t xml:space="preserve">ОКПД 2: 27.11.42.000 – Трансформаторы прочие мощностью не более 16 </w:t>
            </w:r>
            <w:proofErr w:type="spellStart"/>
            <w:r w:rsidRPr="00041EDA">
              <w:rPr>
                <w:color w:val="000000"/>
                <w:lang w:eastAsia="ru-RU"/>
              </w:rPr>
              <w:t>кВА</w:t>
            </w:r>
            <w:proofErr w:type="spellEnd"/>
            <w:r w:rsidRPr="00041EDA">
              <w:rPr>
                <w:color w:val="000000"/>
                <w:lang w:eastAsia="ru-RU"/>
              </w:rPr>
              <w:t>,</w:t>
            </w:r>
          </w:p>
          <w:p w:rsidR="00041EDA" w:rsidRPr="00041EDA" w:rsidRDefault="00041EDA" w:rsidP="00041ED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041EDA" w:rsidRPr="00041EDA" w:rsidRDefault="00041EDA" w:rsidP="00041EDA">
            <w:pPr>
              <w:suppressAutoHyphens w:val="0"/>
              <w:jc w:val="center"/>
              <w:rPr>
                <w:i/>
                <w:color w:val="000000"/>
                <w:lang w:eastAsia="ru-RU"/>
              </w:rPr>
            </w:pPr>
            <w:r w:rsidRPr="00041EDA">
              <w:rPr>
                <w:i/>
                <w:color w:val="000000"/>
                <w:lang w:eastAsia="ru-RU"/>
              </w:rPr>
              <w:t>КТРУ - 27.11.40.000 -00000001, обязательное применение с 01.01.2024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Тип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ТТЕ-Р 23 или аналог с характеристиками не хуже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562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Номинальный первичный ток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Номинальный ток вторичной обмотки ТТ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Количество фаз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Класс точности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0.5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Номинальное напряжение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660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Наибольшее раб. напряжение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720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Частота переменного тока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(50+0,5)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Гц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Температура эксплуатации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-45* …</w:t>
            </w:r>
            <w:r w:rsidR="00041EDA" w:rsidRPr="00041EDA">
              <w:rPr>
                <w:color w:val="000000"/>
              </w:rPr>
              <w:t xml:space="preserve"> +45*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° 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Максимальная относительная влажность воздуха при 25 ° 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Не более 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 xml:space="preserve">Атмосферное давление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84* … </w:t>
            </w:r>
            <w:r w:rsidR="00041EDA" w:rsidRPr="00041EDA">
              <w:rPr>
                <w:color w:val="000000"/>
              </w:rPr>
              <w:t>106,7*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кПа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Исполнение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Без шины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Способ монтажа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Шина, монтажная плата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Высота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[111]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Ширина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[89]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Глубина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[65]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Тип присоединения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Винтовое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Номинальная мощность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Максимальный размер окна (</w:t>
            </w:r>
            <w:proofErr w:type="spellStart"/>
            <w:r w:rsidRPr="00041EDA">
              <w:rPr>
                <w:color w:val="000000"/>
              </w:rPr>
              <w:t>ВxШ</w:t>
            </w:r>
            <w:proofErr w:type="spellEnd"/>
            <w:r w:rsidRPr="00041EDA">
              <w:rPr>
                <w:color w:val="000000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30х20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Максимальный диаметр кабеля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Масса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Не более 0,75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кг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Комплектность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Трансформатор тока -1</w:t>
            </w:r>
          </w:p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Держатели для крепления к шине – 2</w:t>
            </w:r>
          </w:p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Винты для крепления на шине – 2</w:t>
            </w:r>
          </w:p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Руководство по эксплуатации и паспорт – 1 экз.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proofErr w:type="spellStart"/>
            <w:r w:rsidRPr="00041EDA">
              <w:rPr>
                <w:color w:val="000000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Срок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лет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Гарантийный срок эксплуатации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лет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</w:pPr>
          </w:p>
        </w:tc>
      </w:tr>
      <w:tr w:rsidR="00041EDA" w:rsidRPr="00041EDA" w:rsidTr="005C661F">
        <w:trPr>
          <w:trHeight w:val="244"/>
        </w:trPr>
        <w:tc>
          <w:tcPr>
            <w:tcW w:w="544" w:type="dxa"/>
            <w:vMerge w:val="restart"/>
            <w:shd w:val="clear" w:color="auto" w:fill="auto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  <w:r w:rsidRPr="00041EDA">
              <w:rPr>
                <w:rFonts w:eastAsia="Calibri"/>
              </w:rPr>
              <w:t>3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041EDA" w:rsidRPr="00041EDA" w:rsidRDefault="00041EDA" w:rsidP="00041E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1EDA">
              <w:rPr>
                <w:color w:val="000000"/>
                <w:lang w:eastAsia="ru-RU"/>
              </w:rPr>
              <w:t>Кабель силовой с пластмассовой изоляцией низкого напряжения</w:t>
            </w:r>
          </w:p>
          <w:p w:rsidR="00041EDA" w:rsidRPr="00041EDA" w:rsidRDefault="00041EDA" w:rsidP="00041E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  <w:p w:rsidR="00041EDA" w:rsidRPr="00041EDA" w:rsidRDefault="00041EDA" w:rsidP="00041E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1EDA">
              <w:rPr>
                <w:bCs/>
                <w:color w:val="000000"/>
                <w:lang w:eastAsia="ru-RU"/>
              </w:rPr>
              <w:t xml:space="preserve">ОКПД 2: 27.32.13.111 - Кабели силовые с медной жилой на напряжение до 1 </w:t>
            </w:r>
            <w:proofErr w:type="spellStart"/>
            <w:r w:rsidRPr="00041EDA">
              <w:rPr>
                <w:bCs/>
                <w:color w:val="000000"/>
                <w:lang w:eastAsia="ru-RU"/>
              </w:rPr>
              <w:t>кВ</w:t>
            </w:r>
            <w:proofErr w:type="spellEnd"/>
          </w:p>
          <w:p w:rsidR="00041EDA" w:rsidRPr="00041EDA" w:rsidRDefault="00041EDA" w:rsidP="00041EDA">
            <w:pPr>
              <w:jc w:val="center"/>
              <w:rPr>
                <w:bCs/>
                <w:i/>
                <w:color w:val="000000"/>
              </w:rPr>
            </w:pPr>
          </w:p>
          <w:p w:rsidR="00041EDA" w:rsidRPr="00041EDA" w:rsidRDefault="00041EDA" w:rsidP="00041EDA">
            <w:pPr>
              <w:jc w:val="center"/>
              <w:rPr>
                <w:rFonts w:eastAsia="Calibri"/>
                <w:i/>
              </w:rPr>
            </w:pPr>
            <w:r w:rsidRPr="00041EDA">
              <w:rPr>
                <w:bCs/>
                <w:i/>
                <w:color w:val="000000"/>
              </w:rPr>
              <w:t xml:space="preserve">КТРУ </w:t>
            </w:r>
            <w:hyperlink r:id="rId10" w:tgtFrame="_blank" w:history="1">
              <w:r w:rsidRPr="00041EDA">
                <w:rPr>
                  <w:i/>
                  <w:color w:val="000000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041EDA">
              <w:rPr>
                <w:i/>
                <w:color w:val="000000"/>
                <w:lang w:eastAsia="ru-RU"/>
              </w:rPr>
              <w:t xml:space="preserve"> - Кабель силовой с пластмассовой изоляцией низкого напряжения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Класс пожарной опасности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П1б.8.2.2.2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1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44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Конструктивное исполнение токопроводящих жил(ы)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proofErr w:type="spellStart"/>
            <w:r w:rsidRPr="00041EDA">
              <w:rPr>
                <w:color w:val="000000"/>
              </w:rPr>
              <w:t>ок-однопроволочная</w:t>
            </w:r>
            <w:proofErr w:type="spellEnd"/>
            <w:r w:rsidRPr="00041EDA">
              <w:rPr>
                <w:color w:val="000000"/>
              </w:rPr>
              <w:t xml:space="preserve"> круглая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2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Материал изоляции токопроводящих жил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1701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3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Материал наружной оболочки (при отсутствии брони)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4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Материал токопроводящих жил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медные токопроводящие жилы</w:t>
            </w:r>
          </w:p>
        </w:tc>
        <w:tc>
          <w:tcPr>
            <w:tcW w:w="1701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5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Наличие брони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небронированный (Г)</w:t>
            </w:r>
          </w:p>
        </w:tc>
        <w:tc>
          <w:tcPr>
            <w:tcW w:w="1701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6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Номинальное переменное напряжение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0,66</w:t>
            </w:r>
          </w:p>
        </w:tc>
        <w:tc>
          <w:tcPr>
            <w:tcW w:w="1701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proofErr w:type="spellStart"/>
            <w:r w:rsidRPr="00041EDA">
              <w:rPr>
                <w:color w:val="000000"/>
              </w:rPr>
              <w:t>кВ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7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 xml:space="preserve">Номинальное сечение токопроводящих жил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мм</w:t>
            </w:r>
            <w:r w:rsidRPr="00041EDA">
              <w:rPr>
                <w:color w:val="000000"/>
                <w:vertAlign w:val="superscript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8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Форма поперечного сечения кабеля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круглая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19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Число токопроводящих жил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20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  <w:tr w:rsidR="00041EDA" w:rsidRPr="00041EDA" w:rsidTr="005C661F">
        <w:trPr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EDA" w:rsidRPr="00041EDA" w:rsidRDefault="00041EDA" w:rsidP="00041EDA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  <w:r w:rsidRPr="00041EDA">
              <w:rPr>
                <w:color w:val="000000"/>
              </w:rPr>
              <w:t>Наличие металлического экрана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  <w:r w:rsidRPr="00041EDA">
              <w:rPr>
                <w:color w:val="000000"/>
              </w:rPr>
              <w:t>без экрана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41EDA" w:rsidRPr="00041EDA" w:rsidRDefault="00041EDA" w:rsidP="00041EDA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EDA" w:rsidRPr="00041EDA" w:rsidRDefault="00041EDA" w:rsidP="00041ED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41EDA" w:rsidRPr="00041EDA" w:rsidRDefault="008A2D34" w:rsidP="00041EDA">
            <w:pPr>
              <w:jc w:val="center"/>
            </w:pPr>
            <w:hyperlink r:id="rId21" w:tgtFrame="_blank" w:history="1">
              <w:r w:rsidR="00041EDA" w:rsidRPr="00041EDA">
                <w:rPr>
                  <w:color w:val="000000"/>
                </w:rPr>
                <w:t>В</w:t>
              </w:r>
            </w:hyperlink>
            <w:r w:rsidR="00041EDA" w:rsidRPr="00041EDA">
              <w:rPr>
                <w:bCs/>
                <w:color w:val="000000"/>
                <w:lang w:eastAsia="ru-RU"/>
              </w:rPr>
              <w:t xml:space="preserve"> соответствии с КТРУ</w:t>
            </w:r>
          </w:p>
        </w:tc>
      </w:tr>
    </w:tbl>
    <w:p w:rsidR="00041EDA" w:rsidRPr="009B2A0D" w:rsidRDefault="00041EDA" w:rsidP="009C6DEC">
      <w:pPr>
        <w:jc w:val="center"/>
      </w:pPr>
    </w:p>
    <w:p w:rsidR="009B2A0D" w:rsidRPr="009B2A0D" w:rsidRDefault="009B2A0D" w:rsidP="009B2A0D"/>
    <w:sectPr w:rsidR="009B2A0D" w:rsidRPr="009B2A0D" w:rsidSect="00C02C57">
      <w:pgSz w:w="16838" w:h="11906" w:orient="landscape"/>
      <w:pgMar w:top="851" w:right="851" w:bottom="426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57" w:rsidRDefault="00C02C57" w:rsidP="00C02C57">
      <w:r>
        <w:separator/>
      </w:r>
    </w:p>
  </w:endnote>
  <w:endnote w:type="continuationSeparator" w:id="0">
    <w:p w:rsidR="00C02C57" w:rsidRDefault="00C02C57" w:rsidP="00C0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379647"/>
      <w:docPartObj>
        <w:docPartGallery w:val="Page Numbers (Bottom of Page)"/>
        <w:docPartUnique/>
      </w:docPartObj>
    </w:sdtPr>
    <w:sdtEndPr/>
    <w:sdtContent>
      <w:p w:rsidR="00C02C57" w:rsidRDefault="00C02C57">
        <w:pPr>
          <w:pStyle w:val="af1"/>
          <w:jc w:val="center"/>
        </w:pPr>
        <w:r w:rsidRPr="00C02C57">
          <w:rPr>
            <w:sz w:val="20"/>
            <w:szCs w:val="20"/>
          </w:rPr>
          <w:fldChar w:fldCharType="begin"/>
        </w:r>
        <w:r w:rsidRPr="00C02C57">
          <w:rPr>
            <w:sz w:val="20"/>
            <w:szCs w:val="20"/>
          </w:rPr>
          <w:instrText>PAGE   \* MERGEFORMAT</w:instrText>
        </w:r>
        <w:r w:rsidRPr="00C02C57">
          <w:rPr>
            <w:sz w:val="20"/>
            <w:szCs w:val="20"/>
          </w:rPr>
          <w:fldChar w:fldCharType="separate"/>
        </w:r>
        <w:r w:rsidR="008A2D34">
          <w:rPr>
            <w:noProof/>
            <w:sz w:val="20"/>
            <w:szCs w:val="20"/>
          </w:rPr>
          <w:t>8</w:t>
        </w:r>
        <w:r w:rsidRPr="00C02C57">
          <w:rPr>
            <w:sz w:val="20"/>
            <w:szCs w:val="20"/>
          </w:rPr>
          <w:fldChar w:fldCharType="end"/>
        </w:r>
      </w:p>
    </w:sdtContent>
  </w:sdt>
  <w:p w:rsidR="00C02C57" w:rsidRDefault="00C02C5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57" w:rsidRDefault="00C02C57" w:rsidP="00C02C57">
      <w:r>
        <w:separator/>
      </w:r>
    </w:p>
  </w:footnote>
  <w:footnote w:type="continuationSeparator" w:id="0">
    <w:p w:rsidR="00C02C57" w:rsidRDefault="00C02C57" w:rsidP="00C0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5608"/>
    <w:rsid w:val="00022557"/>
    <w:rsid w:val="00024B40"/>
    <w:rsid w:val="0002586E"/>
    <w:rsid w:val="000258BE"/>
    <w:rsid w:val="000278EC"/>
    <w:rsid w:val="000314D9"/>
    <w:rsid w:val="00033864"/>
    <w:rsid w:val="0003450A"/>
    <w:rsid w:val="0003477D"/>
    <w:rsid w:val="00035AA5"/>
    <w:rsid w:val="00037B51"/>
    <w:rsid w:val="000406CB"/>
    <w:rsid w:val="00041EDA"/>
    <w:rsid w:val="00044417"/>
    <w:rsid w:val="000447E3"/>
    <w:rsid w:val="0004783B"/>
    <w:rsid w:val="0005586E"/>
    <w:rsid w:val="000570DF"/>
    <w:rsid w:val="0006226F"/>
    <w:rsid w:val="00064C92"/>
    <w:rsid w:val="0006713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C0BBB"/>
    <w:rsid w:val="000C5CD8"/>
    <w:rsid w:val="000C66A6"/>
    <w:rsid w:val="000C6EA6"/>
    <w:rsid w:val="000C72F2"/>
    <w:rsid w:val="000D3F08"/>
    <w:rsid w:val="000D62D8"/>
    <w:rsid w:val="000D713C"/>
    <w:rsid w:val="000D7861"/>
    <w:rsid w:val="000E1736"/>
    <w:rsid w:val="000E2D92"/>
    <w:rsid w:val="000E4C10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C2D5C"/>
    <w:rsid w:val="001C378F"/>
    <w:rsid w:val="001C3984"/>
    <w:rsid w:val="001C6720"/>
    <w:rsid w:val="001D06BE"/>
    <w:rsid w:val="001D08D2"/>
    <w:rsid w:val="001D336D"/>
    <w:rsid w:val="001D3F50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0074"/>
    <w:rsid w:val="00222809"/>
    <w:rsid w:val="00222937"/>
    <w:rsid w:val="00222F6E"/>
    <w:rsid w:val="002253F3"/>
    <w:rsid w:val="002327B0"/>
    <w:rsid w:val="0023380A"/>
    <w:rsid w:val="00235701"/>
    <w:rsid w:val="0024073C"/>
    <w:rsid w:val="00240A99"/>
    <w:rsid w:val="00241275"/>
    <w:rsid w:val="00241BE4"/>
    <w:rsid w:val="00243392"/>
    <w:rsid w:val="00261077"/>
    <w:rsid w:val="00261379"/>
    <w:rsid w:val="00266715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16DB7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499F"/>
    <w:rsid w:val="003C49F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2D9B"/>
    <w:rsid w:val="003F2EEA"/>
    <w:rsid w:val="003F59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380C"/>
    <w:rsid w:val="00494D71"/>
    <w:rsid w:val="00495949"/>
    <w:rsid w:val="004959F9"/>
    <w:rsid w:val="004970D9"/>
    <w:rsid w:val="004A5279"/>
    <w:rsid w:val="004A66FB"/>
    <w:rsid w:val="004B0CD3"/>
    <w:rsid w:val="004B13C1"/>
    <w:rsid w:val="004B4CDC"/>
    <w:rsid w:val="004B59AA"/>
    <w:rsid w:val="004B7AA9"/>
    <w:rsid w:val="004C496E"/>
    <w:rsid w:val="004D026B"/>
    <w:rsid w:val="004D324B"/>
    <w:rsid w:val="004D387D"/>
    <w:rsid w:val="004D7B3F"/>
    <w:rsid w:val="004D7CF8"/>
    <w:rsid w:val="004E0412"/>
    <w:rsid w:val="004E1668"/>
    <w:rsid w:val="004E1913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79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61F9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661F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5A2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866A5"/>
    <w:rsid w:val="0069104F"/>
    <w:rsid w:val="006913F0"/>
    <w:rsid w:val="0069242F"/>
    <w:rsid w:val="006962D3"/>
    <w:rsid w:val="006A1DB9"/>
    <w:rsid w:val="006A3289"/>
    <w:rsid w:val="006A4C62"/>
    <w:rsid w:val="006B0308"/>
    <w:rsid w:val="006B34B0"/>
    <w:rsid w:val="006B3D28"/>
    <w:rsid w:val="006B58A9"/>
    <w:rsid w:val="006B5BA1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66C"/>
    <w:rsid w:val="006F0733"/>
    <w:rsid w:val="006F2542"/>
    <w:rsid w:val="006F27B5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D9"/>
    <w:rsid w:val="007C7C16"/>
    <w:rsid w:val="007D0418"/>
    <w:rsid w:val="007D3A0C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2D34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7EB1"/>
    <w:rsid w:val="009518A6"/>
    <w:rsid w:val="00952DD5"/>
    <w:rsid w:val="00953903"/>
    <w:rsid w:val="009556C4"/>
    <w:rsid w:val="009557B1"/>
    <w:rsid w:val="00955921"/>
    <w:rsid w:val="009569F5"/>
    <w:rsid w:val="009605A1"/>
    <w:rsid w:val="009609C2"/>
    <w:rsid w:val="00964764"/>
    <w:rsid w:val="009651BC"/>
    <w:rsid w:val="00970455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2A0D"/>
    <w:rsid w:val="009B3ABF"/>
    <w:rsid w:val="009B732D"/>
    <w:rsid w:val="009C05A5"/>
    <w:rsid w:val="009C0AF9"/>
    <w:rsid w:val="009C0CCC"/>
    <w:rsid w:val="009C29E3"/>
    <w:rsid w:val="009C543C"/>
    <w:rsid w:val="009C6DEC"/>
    <w:rsid w:val="009D2061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78C9"/>
    <w:rsid w:val="00A02D58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72B6"/>
    <w:rsid w:val="00A80596"/>
    <w:rsid w:val="00A92FB6"/>
    <w:rsid w:val="00A93CD6"/>
    <w:rsid w:val="00AA5EF1"/>
    <w:rsid w:val="00AA6CC6"/>
    <w:rsid w:val="00AA7277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73A5"/>
    <w:rsid w:val="00B30C0E"/>
    <w:rsid w:val="00B3464A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0EC"/>
    <w:rsid w:val="00BE228B"/>
    <w:rsid w:val="00BE2EEC"/>
    <w:rsid w:val="00BE3BF2"/>
    <w:rsid w:val="00BE6D49"/>
    <w:rsid w:val="00BF269E"/>
    <w:rsid w:val="00BF3B1F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2C57"/>
    <w:rsid w:val="00C04043"/>
    <w:rsid w:val="00C04725"/>
    <w:rsid w:val="00C064BA"/>
    <w:rsid w:val="00C10FD7"/>
    <w:rsid w:val="00C1354B"/>
    <w:rsid w:val="00C148A9"/>
    <w:rsid w:val="00C162CA"/>
    <w:rsid w:val="00C172EB"/>
    <w:rsid w:val="00C22A48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20E6"/>
    <w:rsid w:val="00C93973"/>
    <w:rsid w:val="00C972D3"/>
    <w:rsid w:val="00CA52F5"/>
    <w:rsid w:val="00CA54B5"/>
    <w:rsid w:val="00CA5662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3FE8"/>
    <w:rsid w:val="00D20E37"/>
    <w:rsid w:val="00D219F5"/>
    <w:rsid w:val="00D21B2B"/>
    <w:rsid w:val="00D22EA5"/>
    <w:rsid w:val="00D24DDA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6436"/>
    <w:rsid w:val="00D6796E"/>
    <w:rsid w:val="00D743A7"/>
    <w:rsid w:val="00D75F0F"/>
    <w:rsid w:val="00D76A9A"/>
    <w:rsid w:val="00D77826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3F37"/>
    <w:rsid w:val="00DD717E"/>
    <w:rsid w:val="00DE0281"/>
    <w:rsid w:val="00DE26C1"/>
    <w:rsid w:val="00DE3A94"/>
    <w:rsid w:val="00DE4C5C"/>
    <w:rsid w:val="00DE676F"/>
    <w:rsid w:val="00DE67FE"/>
    <w:rsid w:val="00DE72A5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51C0"/>
    <w:rsid w:val="00EE1449"/>
    <w:rsid w:val="00EE3036"/>
    <w:rsid w:val="00EE6FF4"/>
    <w:rsid w:val="00EF05E4"/>
    <w:rsid w:val="00EF26CE"/>
    <w:rsid w:val="00EF34E7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19B21-D5BA-4757-BC31-076DD74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85072" TargetMode="External"/><Relationship Id="rId13" Type="http://schemas.openxmlformats.org/officeDocument/2006/relationships/hyperlink" Target="https://zakupki.gov.ru/epz/ktru/ktruCard/ktru-description.html?itemId=28592&amp;backUrl=ac9dbbb8-a9b2-4c3a-9c42-d556924ce786" TargetMode="External"/><Relationship Id="rId18" Type="http://schemas.openxmlformats.org/officeDocument/2006/relationships/hyperlink" Target="https://zakupki.gov.ru/epz/ktru/ktruCard/ktru-description.html?itemId=28592&amp;backUrl=ac9dbbb8-a9b2-4c3a-9c42-d556924ce7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ktru/ktruCard/ktru-description.html?itemId=28592&amp;backUrl=ac9dbbb8-a9b2-4c3a-9c42-d556924ce7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ktru/ktruCard/ktru-description.html?itemId=28592&amp;backUrl=ac9dbbb8-a9b2-4c3a-9c42-d556924ce786" TargetMode="External"/><Relationship Id="rId17" Type="http://schemas.openxmlformats.org/officeDocument/2006/relationships/hyperlink" Target="https://zakupki.gov.ru/epz/ktru/ktruCard/ktru-description.html?itemId=28592&amp;backUrl=ac9dbbb8-a9b2-4c3a-9c42-d556924ce7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ktru/ktruCard/ktru-description.html?itemId=28592&amp;backUrl=ac9dbbb8-a9b2-4c3a-9c42-d556924ce786" TargetMode="External"/><Relationship Id="rId20" Type="http://schemas.openxmlformats.org/officeDocument/2006/relationships/hyperlink" Target="https://zakupki.gov.ru/epz/ktru/ktruCard/ktru-description.html?itemId=28592&amp;backUrl=ac9dbbb8-a9b2-4c3a-9c42-d556924ce7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ktru/ktruCard/ktru-description.html?itemId=28592&amp;backUrl=ac9dbbb8-a9b2-4c3a-9c42-d556924ce7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ktru/ktruCard/ktru-description.html?itemId=28592&amp;backUrl=ac9dbbb8-a9b2-4c3a-9c42-d556924ce7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upki.gov.ru/epz/ktru/ktruCard/commonInfo.html?itemId=85072" TargetMode="External"/><Relationship Id="rId19" Type="http://schemas.openxmlformats.org/officeDocument/2006/relationships/hyperlink" Target="https://zakupki.gov.ru/epz/ktru/ktruCard/ktru-description.html?itemId=28592&amp;backUrl=ac9dbbb8-a9b2-4c3a-9c42-d556924ce78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akupki.gov.ru/epz/ktru/ktruCard/ktru-description.html?itemId=28592&amp;backUrl=ac9dbbb8-a9b2-4c3a-9c42-d556924ce7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0B6F-F1AB-4A86-81FB-F3A85FBB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2023-08-11T09:17:00Z</cp:lastPrinted>
  <dcterms:created xsi:type="dcterms:W3CDTF">2022-05-20T07:07:00Z</dcterms:created>
  <dcterms:modified xsi:type="dcterms:W3CDTF">2023-08-11T09:24:00Z</dcterms:modified>
</cp:coreProperties>
</file>