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43" w:rsidRPr="0083631E" w:rsidRDefault="00401443" w:rsidP="00401443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401443" w:rsidRPr="0083631E" w:rsidRDefault="00401443" w:rsidP="00401443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401443" w:rsidRPr="0083631E" w:rsidRDefault="00401443" w:rsidP="00401443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83631E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B72146" w:rsidRDefault="00401443" w:rsidP="00B72146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 w:rsidR="00B72146">
        <w:rPr>
          <w:rFonts w:eastAsia="Calibri"/>
          <w:sz w:val="24"/>
          <w:szCs w:val="24"/>
          <w:lang w:eastAsia="ar-SA"/>
        </w:rPr>
        <w:t xml:space="preserve">компьютерного </w:t>
      </w:r>
    </w:p>
    <w:p w:rsidR="00401443" w:rsidRPr="0083631E" w:rsidRDefault="00B72146" w:rsidP="00B72146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оборудования </w:t>
      </w:r>
      <w:r w:rsidR="00401443">
        <w:rPr>
          <w:rFonts w:eastAsia="Calibri"/>
          <w:sz w:val="24"/>
          <w:szCs w:val="24"/>
          <w:lang w:eastAsia="ar-SA"/>
        </w:rPr>
        <w:t xml:space="preserve">для </w:t>
      </w:r>
      <w:r w:rsidR="00401443" w:rsidRPr="0083631E">
        <w:rPr>
          <w:rFonts w:eastAsia="Calibri"/>
          <w:sz w:val="24"/>
          <w:szCs w:val="24"/>
          <w:lang w:eastAsia="ar-SA"/>
        </w:rPr>
        <w:t>нужд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="00401443" w:rsidRPr="0083631E">
        <w:rPr>
          <w:rFonts w:eastAsia="Calibri"/>
          <w:sz w:val="24"/>
          <w:szCs w:val="24"/>
          <w:lang w:eastAsia="ar-SA"/>
        </w:rPr>
        <w:t>ИПУ РАН</w:t>
      </w: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401443" w:rsidRPr="00CD3010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>ОПИСАНИЕ ОБЪЕКТА ЗАКУПКИ</w:t>
      </w: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D95DE9" w:rsidRDefault="00401443" w:rsidP="00D95DE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401443">
        <w:rPr>
          <w:rFonts w:eastAsia="Calibri"/>
          <w:sz w:val="24"/>
          <w:szCs w:val="24"/>
          <w:lang w:eastAsia="ar-SA"/>
        </w:rPr>
        <w:t xml:space="preserve">на поставку </w:t>
      </w:r>
      <w:r w:rsidR="00B72146" w:rsidRPr="00B72146">
        <w:rPr>
          <w:rFonts w:eastAsia="Calibri"/>
          <w:sz w:val="24"/>
          <w:szCs w:val="24"/>
          <w:lang w:eastAsia="ar-SA"/>
        </w:rPr>
        <w:t>компьютерного</w:t>
      </w:r>
      <w:r w:rsidR="00B72146">
        <w:rPr>
          <w:rFonts w:eastAsia="Calibri"/>
          <w:sz w:val="24"/>
          <w:szCs w:val="24"/>
          <w:lang w:eastAsia="ar-SA"/>
        </w:rPr>
        <w:t xml:space="preserve"> </w:t>
      </w:r>
      <w:r w:rsidR="00B72146" w:rsidRPr="00B72146">
        <w:rPr>
          <w:rFonts w:eastAsia="Calibri"/>
          <w:sz w:val="24"/>
          <w:szCs w:val="24"/>
          <w:lang w:eastAsia="ar-SA"/>
        </w:rPr>
        <w:t>оборудования</w:t>
      </w:r>
      <w:r w:rsidRPr="00401443">
        <w:rPr>
          <w:rFonts w:eastAsia="Calibri"/>
          <w:sz w:val="24"/>
          <w:szCs w:val="24"/>
          <w:lang w:eastAsia="ar-SA"/>
        </w:rPr>
        <w:t xml:space="preserve"> для нужд ИПУ РАН</w:t>
      </w:r>
    </w:p>
    <w:p w:rsidR="00D95DE9" w:rsidRPr="00D95DE9" w:rsidRDefault="00D95DE9" w:rsidP="00D95DE9">
      <w:pPr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:rsidR="00D95DE9" w:rsidRPr="00882907" w:rsidRDefault="00D95DE9" w:rsidP="00D95DE9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882907">
        <w:rPr>
          <w:rFonts w:eastAsia="Calibri"/>
          <w:b/>
          <w:sz w:val="24"/>
          <w:szCs w:val="24"/>
        </w:rPr>
        <w:t>1.</w:t>
      </w:r>
      <w:r w:rsidRPr="00882907">
        <w:rPr>
          <w:rFonts w:eastAsia="Calibri"/>
          <w:sz w:val="24"/>
          <w:szCs w:val="24"/>
        </w:rPr>
        <w:t xml:space="preserve"> </w:t>
      </w:r>
      <w:r w:rsidRPr="00882907">
        <w:rPr>
          <w:rFonts w:eastAsia="Calibri"/>
          <w:b/>
          <w:sz w:val="24"/>
          <w:szCs w:val="24"/>
        </w:rPr>
        <w:t xml:space="preserve">Объект закупки: </w:t>
      </w:r>
      <w:r w:rsidRPr="00882907">
        <w:rPr>
          <w:rFonts w:eastAsia="Calibri"/>
          <w:sz w:val="24"/>
          <w:szCs w:val="24"/>
        </w:rPr>
        <w:t xml:space="preserve">поставка </w:t>
      </w:r>
      <w:r w:rsidRPr="00227C06">
        <w:rPr>
          <w:rFonts w:eastAsia="Calibri"/>
          <w:sz w:val="24"/>
          <w:szCs w:val="24"/>
        </w:rPr>
        <w:t>компьютерного оборудования для нужд ИПУ РАН</w:t>
      </w:r>
      <w:r w:rsidR="00A912F5">
        <w:rPr>
          <w:rFonts w:eastAsia="Calibri"/>
          <w:sz w:val="24"/>
          <w:szCs w:val="24"/>
        </w:rPr>
        <w:t xml:space="preserve"> </w:t>
      </w:r>
      <w:r w:rsidRPr="00882907">
        <w:rPr>
          <w:rFonts w:eastAsia="Calibri"/>
          <w:sz w:val="24"/>
          <w:szCs w:val="24"/>
        </w:rPr>
        <w:t>(далее - Товар).</w:t>
      </w:r>
    </w:p>
    <w:p w:rsidR="00D95DE9" w:rsidRPr="00882907" w:rsidRDefault="00D95DE9" w:rsidP="00D95DE9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882907">
        <w:rPr>
          <w:rFonts w:eastAsia="Calibri"/>
          <w:b/>
          <w:sz w:val="24"/>
          <w:szCs w:val="24"/>
        </w:rPr>
        <w:t>2. Краткие характеристики поставляемого Товара</w:t>
      </w:r>
      <w:r w:rsidRPr="00882907">
        <w:rPr>
          <w:rFonts w:eastAsia="Calibri"/>
          <w:sz w:val="24"/>
          <w:szCs w:val="24"/>
        </w:rPr>
        <w:t xml:space="preserve">: в соответствии </w:t>
      </w:r>
      <w:r w:rsidRPr="00882907">
        <w:rPr>
          <w:rFonts w:eastAsia="Calibri"/>
          <w:sz w:val="24"/>
          <w:szCs w:val="24"/>
        </w:rPr>
        <w:br/>
        <w:t>с Приложением</w:t>
      </w:r>
      <w:r>
        <w:rPr>
          <w:rFonts w:eastAsia="Calibri"/>
          <w:sz w:val="24"/>
          <w:szCs w:val="24"/>
        </w:rPr>
        <w:t xml:space="preserve"> №2</w:t>
      </w:r>
      <w:r w:rsidRPr="00882907">
        <w:rPr>
          <w:rFonts w:eastAsia="Calibri"/>
          <w:sz w:val="24"/>
          <w:szCs w:val="24"/>
        </w:rPr>
        <w:t xml:space="preserve"> к Техническому заданию –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:rsidR="00D95DE9" w:rsidRPr="00882907" w:rsidRDefault="00D95DE9" w:rsidP="00D95DE9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882907">
        <w:rPr>
          <w:rFonts w:eastAsia="Calibri"/>
          <w:sz w:val="24"/>
          <w:szCs w:val="24"/>
        </w:rPr>
        <w:t>Товар должен соответствовать или превышать требования Технического задания                                      по функциональным, техническим, качественным, эксплуатационным и эргономическим показателям, указанным в Приложении</w:t>
      </w:r>
      <w:r>
        <w:rPr>
          <w:rFonts w:eastAsia="Calibri"/>
          <w:sz w:val="24"/>
          <w:szCs w:val="24"/>
        </w:rPr>
        <w:t xml:space="preserve"> №2</w:t>
      </w:r>
      <w:r w:rsidRPr="00882907">
        <w:rPr>
          <w:rFonts w:eastAsia="Calibri"/>
          <w:sz w:val="24"/>
          <w:szCs w:val="24"/>
        </w:rPr>
        <w:t xml:space="preserve"> к Техническому заданию.</w:t>
      </w:r>
    </w:p>
    <w:p w:rsidR="00D95DE9" w:rsidRDefault="00D95DE9" w:rsidP="00D95DE9">
      <w:pPr>
        <w:spacing w:before="120"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882907">
        <w:rPr>
          <w:rFonts w:eastAsia="Calibri"/>
          <w:sz w:val="24"/>
          <w:szCs w:val="24"/>
        </w:rPr>
        <w:t>ОКПД</w:t>
      </w:r>
      <w:r>
        <w:rPr>
          <w:rFonts w:eastAsia="Calibri"/>
          <w:sz w:val="24"/>
          <w:szCs w:val="24"/>
        </w:rPr>
        <w:t xml:space="preserve"> </w:t>
      </w:r>
      <w:r w:rsidRPr="00882907">
        <w:rPr>
          <w:rFonts w:eastAsia="Calibri"/>
          <w:sz w:val="24"/>
          <w:szCs w:val="24"/>
        </w:rPr>
        <w:t xml:space="preserve">2 код: </w:t>
      </w:r>
      <w:r w:rsidRPr="00CD75B5">
        <w:rPr>
          <w:rFonts w:eastAsia="Calibri"/>
          <w:bCs/>
          <w:sz w:val="24"/>
          <w:szCs w:val="24"/>
        </w:rPr>
        <w:t>26.20.1</w:t>
      </w:r>
      <w:r>
        <w:rPr>
          <w:rFonts w:eastAsia="Calibri"/>
          <w:bCs/>
          <w:sz w:val="24"/>
          <w:szCs w:val="24"/>
        </w:rPr>
        <w:t>5</w:t>
      </w:r>
      <w:r w:rsidRPr="00CD75B5">
        <w:rPr>
          <w:rFonts w:eastAsia="Calibri"/>
          <w:bCs/>
          <w:sz w:val="24"/>
          <w:szCs w:val="24"/>
        </w:rPr>
        <w:t>.</w:t>
      </w:r>
      <w:r>
        <w:rPr>
          <w:rFonts w:eastAsia="Calibri"/>
          <w:bCs/>
          <w:sz w:val="24"/>
          <w:szCs w:val="24"/>
        </w:rPr>
        <w:t>140</w:t>
      </w:r>
      <w:r w:rsidRPr="00CD75B5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-</w:t>
      </w:r>
      <w:r w:rsidRPr="00CD75B5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Моноблоки.</w:t>
      </w:r>
      <w:r w:rsidRPr="00CD75B5">
        <w:rPr>
          <w:rFonts w:eastAsia="Calibri"/>
          <w:bCs/>
          <w:sz w:val="24"/>
          <w:szCs w:val="24"/>
        </w:rPr>
        <w:t xml:space="preserve"> </w:t>
      </w:r>
    </w:p>
    <w:p w:rsidR="00D95DE9" w:rsidRDefault="00D95DE9" w:rsidP="00D95DE9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CD75B5">
        <w:rPr>
          <w:rFonts w:eastAsia="Calibri"/>
          <w:bCs/>
          <w:sz w:val="24"/>
          <w:szCs w:val="24"/>
        </w:rPr>
        <w:t xml:space="preserve">КТРУ </w:t>
      </w:r>
      <w:r w:rsidRPr="000418E8">
        <w:rPr>
          <w:rFonts w:eastAsia="Calibri"/>
          <w:bCs/>
          <w:sz w:val="24"/>
          <w:szCs w:val="24"/>
        </w:rPr>
        <w:t>26.20.15.000-00000038</w:t>
      </w:r>
      <w:r>
        <w:rPr>
          <w:rFonts w:eastAsia="Calibri"/>
          <w:bCs/>
          <w:sz w:val="24"/>
          <w:szCs w:val="24"/>
        </w:rPr>
        <w:t xml:space="preserve"> - </w:t>
      </w:r>
      <w:r w:rsidRPr="0085295D">
        <w:rPr>
          <w:rFonts w:eastAsia="Calibri"/>
          <w:bCs/>
          <w:sz w:val="24"/>
          <w:szCs w:val="24"/>
        </w:rPr>
        <w:t>Компьютер персональный настольный (моноблок)</w:t>
      </w:r>
      <w:r>
        <w:rPr>
          <w:rFonts w:eastAsia="Calibri"/>
          <w:bCs/>
          <w:sz w:val="24"/>
          <w:szCs w:val="24"/>
        </w:rPr>
        <w:t>.</w:t>
      </w:r>
    </w:p>
    <w:p w:rsidR="00D95DE9" w:rsidRPr="00882907" w:rsidRDefault="00D95DE9" w:rsidP="00D95DE9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882907">
        <w:rPr>
          <w:rFonts w:eastAsia="Calibri"/>
          <w:b/>
          <w:sz w:val="24"/>
          <w:szCs w:val="24"/>
        </w:rPr>
        <w:t>3. Перечень и количество поставляемого Товара:</w:t>
      </w:r>
      <w:r w:rsidRPr="00882907">
        <w:rPr>
          <w:rFonts w:eastAsia="Calibri"/>
          <w:sz w:val="24"/>
          <w:szCs w:val="24"/>
        </w:rPr>
        <w:t xml:space="preserve"> </w:t>
      </w:r>
      <w:r w:rsidRPr="00882907">
        <w:rPr>
          <w:rFonts w:eastAsia="Times New Roman"/>
          <w:sz w:val="24"/>
          <w:szCs w:val="24"/>
          <w:lang w:eastAsia="ru-RU"/>
        </w:rPr>
        <w:t>общее количество поставляемого</w:t>
      </w:r>
      <w:r>
        <w:rPr>
          <w:rFonts w:eastAsia="Times New Roman"/>
          <w:sz w:val="24"/>
          <w:szCs w:val="24"/>
          <w:lang w:eastAsia="ru-RU"/>
        </w:rPr>
        <w:br/>
        <w:t xml:space="preserve">Товара </w:t>
      </w:r>
      <w:r w:rsidRPr="00882907">
        <w:rPr>
          <w:rFonts w:eastAsia="Times New Roman"/>
          <w:sz w:val="24"/>
          <w:szCs w:val="24"/>
          <w:lang w:eastAsia="ru-RU"/>
        </w:rPr>
        <w:t xml:space="preserve">в соответствии с Приложением </w:t>
      </w:r>
      <w:r>
        <w:rPr>
          <w:rFonts w:eastAsia="Times New Roman"/>
          <w:sz w:val="24"/>
          <w:szCs w:val="24"/>
          <w:lang w:eastAsia="ru-RU"/>
        </w:rPr>
        <w:t>№</w:t>
      </w:r>
      <w:r w:rsidR="00E94EE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1 </w:t>
      </w:r>
      <w:r w:rsidRPr="00882907">
        <w:rPr>
          <w:rFonts w:eastAsia="Times New Roman"/>
          <w:sz w:val="24"/>
          <w:szCs w:val="24"/>
          <w:lang w:eastAsia="ru-RU"/>
        </w:rPr>
        <w:t xml:space="preserve">к </w:t>
      </w:r>
      <w:r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882907">
        <w:rPr>
          <w:rFonts w:eastAsia="Times New Roman"/>
          <w:sz w:val="24"/>
          <w:szCs w:val="24"/>
          <w:lang w:eastAsia="ru-RU"/>
        </w:rPr>
        <w:t xml:space="preserve"> «Спецификация на </w:t>
      </w:r>
      <w:r>
        <w:rPr>
          <w:rFonts w:eastAsia="Times New Roman"/>
          <w:sz w:val="24"/>
          <w:szCs w:val="24"/>
          <w:lang w:eastAsia="ru-RU"/>
        </w:rPr>
        <w:t xml:space="preserve">поставку </w:t>
      </w:r>
      <w:r w:rsidRPr="00227C06">
        <w:rPr>
          <w:rFonts w:eastAsia="Calibri"/>
          <w:sz w:val="24"/>
          <w:szCs w:val="24"/>
          <w:lang w:eastAsia="zh-CN"/>
        </w:rPr>
        <w:t>компьютерного оборудования для нужд ИПУ РАН</w:t>
      </w:r>
      <w:r w:rsidRPr="00882907">
        <w:rPr>
          <w:rFonts w:eastAsia="Times New Roman"/>
          <w:sz w:val="24"/>
          <w:szCs w:val="24"/>
          <w:lang w:eastAsia="ru-RU"/>
        </w:rPr>
        <w:t>», являющимся его неотъемлемой частью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95DE9" w:rsidRDefault="00D95DE9" w:rsidP="00D95DE9">
      <w:pPr>
        <w:tabs>
          <w:tab w:val="left" w:pos="567"/>
        </w:tabs>
        <w:suppressAutoHyphens/>
        <w:spacing w:before="120"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Times New Roman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882907">
        <w:rPr>
          <w:rFonts w:eastAsia="Times New Roman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882907">
        <w:rPr>
          <w:rFonts w:eastAsia="Times New Roman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bCs/>
          <w:sz w:val="24"/>
          <w:szCs w:val="24"/>
        </w:rPr>
        <w:t xml:space="preserve">Поставляемый Товар и его составляющие должен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   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882907">
        <w:rPr>
          <w:rFonts w:eastAsia="Times New Roman"/>
          <w:sz w:val="24"/>
          <w:szCs w:val="24"/>
          <w:lang w:eastAsia="ar-SA"/>
        </w:rPr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</w:t>
      </w:r>
      <w:r>
        <w:rPr>
          <w:rFonts w:eastAsia="Calibri"/>
          <w:sz w:val="24"/>
          <w:szCs w:val="24"/>
        </w:rPr>
        <w:t xml:space="preserve"> а также</w:t>
      </w:r>
      <w:r w:rsidRPr="00882907">
        <w:rPr>
          <w:rFonts w:eastAsia="Calibri"/>
          <w:sz w:val="24"/>
          <w:szCs w:val="24"/>
        </w:rPr>
        <w:t xml:space="preserve"> другим правилам, подлежащими применению в соответствии с Федеральным законом от 27.12.2002 № 184-ФЗ «О техническом регулировании»</w:t>
      </w:r>
      <w:r>
        <w:rPr>
          <w:rFonts w:eastAsia="Calibri"/>
          <w:sz w:val="24"/>
          <w:szCs w:val="24"/>
        </w:rPr>
        <w:t>.</w:t>
      </w:r>
      <w:r w:rsidRPr="00882907">
        <w:rPr>
          <w:rFonts w:eastAsia="Calibri"/>
          <w:sz w:val="24"/>
          <w:szCs w:val="24"/>
        </w:rPr>
        <w:t xml:space="preserve"> 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 xml:space="preserve">Товар должен поставляться в упаковке и/или таре, </w:t>
      </w:r>
      <w:r w:rsidR="00E94EE4">
        <w:rPr>
          <w:rFonts w:eastAsia="Calibri"/>
          <w:sz w:val="24"/>
          <w:szCs w:val="24"/>
        </w:rPr>
        <w:t xml:space="preserve">обеспечивающей его сохранность, </w:t>
      </w:r>
      <w:r w:rsidRPr="00882907">
        <w:rPr>
          <w:rFonts w:eastAsia="Calibri"/>
          <w:sz w:val="24"/>
          <w:szCs w:val="24"/>
        </w:rPr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E94EE4" w:rsidRDefault="00D95DE9" w:rsidP="00BF77B0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sz w:val="24"/>
          <w:szCs w:val="24"/>
          <w:lang w:eastAsia="ar-SA"/>
        </w:rPr>
        <w:tab/>
      </w:r>
      <w:r w:rsidRPr="00D95DE9">
        <w:rPr>
          <w:rFonts w:eastAsia="Times New Roman"/>
          <w:b/>
          <w:sz w:val="24"/>
          <w:szCs w:val="24"/>
          <w:lang w:eastAsia="ar-SA"/>
        </w:rPr>
        <w:t xml:space="preserve">Поставка и разгрузка Товара на склад Заказчика осуществляется по адресу: </w:t>
      </w:r>
    </w:p>
    <w:p w:rsidR="00D95DE9" w:rsidRPr="00D95DE9" w:rsidRDefault="00D95DE9" w:rsidP="00BF77B0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D95DE9">
        <w:rPr>
          <w:rFonts w:eastAsia="Times New Roman"/>
          <w:b/>
          <w:sz w:val="24"/>
          <w:szCs w:val="24"/>
          <w:lang w:eastAsia="ar-SA"/>
        </w:rPr>
        <w:t>г. Москва, ул. Профсоюзная, д. 65, ИПУ РАН.</w:t>
      </w:r>
    </w:p>
    <w:p w:rsidR="00D95DE9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0B0400">
        <w:rPr>
          <w:rFonts w:eastAsia="Calibri"/>
          <w:sz w:val="24"/>
          <w:szCs w:val="24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 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882907">
        <w:rPr>
          <w:rFonts w:eastAsia="Calibri"/>
          <w:sz w:val="24"/>
          <w:szCs w:val="24"/>
        </w:rPr>
        <w:tab/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>
        <w:rPr>
          <w:rFonts w:eastAsia="Calibri"/>
          <w:sz w:val="24"/>
          <w:szCs w:val="24"/>
        </w:rPr>
        <w:lastRenderedPageBreak/>
        <w:tab/>
      </w:r>
      <w:r w:rsidRPr="00882907">
        <w:rPr>
          <w:rFonts w:eastAsia="Calibri"/>
          <w:sz w:val="24"/>
          <w:szCs w:val="24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межгосударственный стандарт ГОСТ 17527-2020 «Упаковка. Термины и определения».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882907">
        <w:rPr>
          <w:rFonts w:eastAsia="Calibri"/>
          <w:sz w:val="24"/>
          <w:szCs w:val="24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</w:t>
      </w:r>
      <w:r w:rsidRPr="00882907">
        <w:rPr>
          <w:rFonts w:eastAsia="Calibri"/>
          <w:sz w:val="24"/>
          <w:szCs w:val="24"/>
        </w:rPr>
        <w:br/>
        <w:t>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Поставляемый Товар</w:t>
      </w:r>
      <w:r w:rsidRPr="00882907">
        <w:rPr>
          <w:rFonts w:eastAsia="Calibri"/>
          <w:sz w:val="24"/>
          <w:szCs w:val="24"/>
        </w:rPr>
        <w:t xml:space="preserve"> долж</w:t>
      </w:r>
      <w:r>
        <w:rPr>
          <w:rFonts w:eastAsia="Calibri"/>
          <w:sz w:val="24"/>
          <w:szCs w:val="24"/>
        </w:rPr>
        <w:t>ен</w:t>
      </w:r>
      <w:r w:rsidRPr="0088290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быть обеспечен</w:t>
      </w:r>
      <w:r w:rsidRPr="00882907">
        <w:rPr>
          <w:rFonts w:eastAsia="Calibri"/>
          <w:sz w:val="24"/>
          <w:szCs w:val="24"/>
        </w:rPr>
        <w:t xml:space="preserve"> технической поддержк</w:t>
      </w:r>
      <w:r>
        <w:rPr>
          <w:rFonts w:eastAsia="Calibri"/>
          <w:sz w:val="24"/>
          <w:szCs w:val="24"/>
        </w:rPr>
        <w:t>ой</w:t>
      </w:r>
      <w:r w:rsidRPr="00882907">
        <w:rPr>
          <w:rFonts w:eastAsia="Calibri"/>
          <w:sz w:val="24"/>
          <w:szCs w:val="24"/>
        </w:rPr>
        <w:t xml:space="preserve">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Calibri"/>
          <w:sz w:val="24"/>
          <w:szCs w:val="24"/>
        </w:rPr>
        <w:tab/>
      </w:r>
      <w:r w:rsidRPr="00882907">
        <w:rPr>
          <w:rFonts w:eastAsia="Calibri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Pr="00882907">
        <w:rPr>
          <w:rFonts w:eastAsia="Calibri"/>
          <w:sz w:val="24"/>
          <w:szCs w:val="24"/>
          <w:lang w:eastAsia="ar-SA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882907">
        <w:rPr>
          <w:rFonts w:eastAsia="Calibri"/>
          <w:sz w:val="24"/>
          <w:szCs w:val="24"/>
        </w:rPr>
        <w:br/>
        <w:t>в известность Заказчика с учетом условий Контракта.</w:t>
      </w:r>
      <w:r w:rsidRPr="00882907">
        <w:rPr>
          <w:rFonts w:eastAsia="Times New Roman"/>
          <w:b/>
          <w:sz w:val="24"/>
          <w:szCs w:val="24"/>
          <w:lang w:eastAsia="ar-SA"/>
        </w:rPr>
        <w:tab/>
      </w:r>
    </w:p>
    <w:p w:rsidR="00D95DE9" w:rsidRPr="00D95DE9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D95DE9">
        <w:rPr>
          <w:rFonts w:eastAsia="Calibri"/>
          <w:b/>
          <w:sz w:val="24"/>
          <w:szCs w:val="24"/>
        </w:rPr>
        <w:t>Срок и объем гарантии на поставляемый Товар должен быть согласно гарантии завода-изготовителя (производителя Товара), но не менее 36 месяцев с даты подписания документа о приемке.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Calibri"/>
          <w:sz w:val="24"/>
          <w:szCs w:val="24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Cs/>
          <w:sz w:val="24"/>
          <w:szCs w:val="24"/>
          <w:lang w:eastAsia="ar-SA"/>
        </w:rPr>
        <w:tab/>
      </w: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882907">
        <w:rPr>
          <w:rFonts w:eastAsia="Calibri"/>
          <w:sz w:val="24"/>
          <w:szCs w:val="24"/>
        </w:rPr>
        <w:br/>
        <w:t>с законодательством Российской Федерации.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>Поставляемый Товар должен быть экологически чистым, безопасным для здоровья человека.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D95DE9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Pr="00882907">
        <w:rPr>
          <w:rFonts w:eastAsia="Calibri"/>
          <w:sz w:val="24"/>
          <w:szCs w:val="24"/>
        </w:rPr>
        <w:br/>
        <w:t>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Cs/>
          <w:sz w:val="24"/>
          <w:szCs w:val="24"/>
          <w:lang w:eastAsia="ar-SA"/>
        </w:rPr>
        <w:lastRenderedPageBreak/>
        <w:tab/>
      </w:r>
      <w:r w:rsidRPr="00882907">
        <w:rPr>
          <w:rFonts w:eastAsia="Calibri"/>
          <w:sz w:val="24"/>
          <w:szCs w:val="24"/>
        </w:rPr>
        <w:tab/>
        <w:t>Поставляемый Товар должен соответствовать требованиям:</w:t>
      </w:r>
    </w:p>
    <w:p w:rsidR="00D95DE9" w:rsidRPr="00882907" w:rsidRDefault="00D95DE9" w:rsidP="00D95DE9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Times New Roman"/>
          <w:bCs/>
          <w:sz w:val="24"/>
          <w:szCs w:val="24"/>
          <w:lang w:eastAsia="ru-RU"/>
        </w:rPr>
        <w:t>- постановления Правительства РФ № 1221 от 31.12.2009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и иметь класс энергетической эффективности не ниже класса «А»;</w:t>
      </w:r>
    </w:p>
    <w:p w:rsidR="00D95DE9" w:rsidRPr="00233880" w:rsidRDefault="00D95DE9" w:rsidP="00D95DE9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82907">
        <w:rPr>
          <w:rFonts w:eastAsia="Times New Roman"/>
          <w:bCs/>
          <w:sz w:val="24"/>
          <w:szCs w:val="24"/>
          <w:lang w:eastAsia="ru-RU"/>
        </w:rPr>
        <w:t xml:space="preserve">- постановления </w:t>
      </w:r>
      <w:r w:rsidRPr="00270741">
        <w:rPr>
          <w:rFonts w:eastAsia="Times New Roman"/>
          <w:bCs/>
          <w:sz w:val="24"/>
          <w:szCs w:val="24"/>
          <w:lang w:eastAsia="ru-RU"/>
        </w:rPr>
        <w:t xml:space="preserve">Правительства РФ от 23 декабря 2021 г. </w:t>
      </w:r>
      <w:r>
        <w:rPr>
          <w:rFonts w:eastAsia="Times New Roman"/>
          <w:bCs/>
          <w:sz w:val="24"/>
          <w:szCs w:val="24"/>
          <w:lang w:eastAsia="ru-RU"/>
        </w:rPr>
        <w:t>№</w:t>
      </w:r>
      <w:r w:rsidRPr="00270741">
        <w:rPr>
          <w:rFonts w:eastAsia="Times New Roman"/>
          <w:bCs/>
          <w:sz w:val="24"/>
          <w:szCs w:val="24"/>
          <w:lang w:eastAsia="ru-RU"/>
        </w:rPr>
        <w:t xml:space="preserve">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</w:t>
      </w:r>
      <w:r>
        <w:rPr>
          <w:rFonts w:eastAsia="Times New Roman"/>
          <w:bCs/>
          <w:sz w:val="24"/>
          <w:szCs w:val="24"/>
          <w:lang w:eastAsia="ru-RU"/>
        </w:rPr>
        <w:t>№</w:t>
      </w:r>
      <w:r w:rsidRPr="00270741">
        <w:rPr>
          <w:rFonts w:eastAsia="Times New Roman"/>
          <w:bCs/>
          <w:sz w:val="24"/>
          <w:szCs w:val="24"/>
          <w:lang w:eastAsia="ru-RU"/>
        </w:rPr>
        <w:t xml:space="preserve"> 2467 и признании утратившими силу некоторых актов Правительства Российской Федерации"</w:t>
      </w:r>
      <w:r w:rsidRPr="00882907">
        <w:rPr>
          <w:rFonts w:eastAsia="Times New Roman"/>
          <w:bCs/>
          <w:sz w:val="24"/>
          <w:szCs w:val="24"/>
          <w:lang w:eastAsia="ru-RU"/>
        </w:rPr>
        <w:t>;</w:t>
      </w:r>
    </w:p>
    <w:p w:rsidR="00D95DE9" w:rsidRPr="00882907" w:rsidRDefault="00D95DE9" w:rsidP="00D95DE9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82907">
        <w:rPr>
          <w:rFonts w:eastAsia="Times New Roman"/>
          <w:bCs/>
          <w:sz w:val="24"/>
          <w:szCs w:val="24"/>
          <w:lang w:eastAsia="ru-RU"/>
        </w:rPr>
        <w:t xml:space="preserve">- Технического регламента Таможенного союза ТР ТС 004/2011 «О безопасности низковольтного оборудования», утвержденного </w:t>
      </w:r>
      <w:hyperlink r:id="rId7" w:history="1">
        <w:r w:rsidRPr="00882907">
          <w:rPr>
            <w:rFonts w:eastAsia="Times New Roman"/>
            <w:bCs/>
            <w:sz w:val="24"/>
            <w:szCs w:val="24"/>
            <w:lang w:eastAsia="ru-RU"/>
          </w:rPr>
          <w:t xml:space="preserve">Решением Комиссии Таможенного союза </w:t>
        </w:r>
        <w:r w:rsidRPr="00882907">
          <w:rPr>
            <w:rFonts w:eastAsia="Times New Roman"/>
            <w:bCs/>
            <w:sz w:val="24"/>
            <w:szCs w:val="24"/>
            <w:lang w:eastAsia="ru-RU"/>
          </w:rPr>
          <w:br/>
          <w:t>от 16 августа 2011 года № 768</w:t>
        </w:r>
      </w:hyperlink>
      <w:r w:rsidRPr="00882907">
        <w:rPr>
          <w:rFonts w:eastAsia="Times New Roman"/>
          <w:bCs/>
          <w:sz w:val="24"/>
          <w:szCs w:val="24"/>
          <w:lang w:eastAsia="ru-RU"/>
        </w:rPr>
        <w:t>;</w:t>
      </w:r>
    </w:p>
    <w:p w:rsidR="00D95DE9" w:rsidRPr="00882907" w:rsidRDefault="00D95DE9" w:rsidP="00D95DE9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82907">
        <w:rPr>
          <w:rFonts w:eastAsia="Times New Roman"/>
          <w:bCs/>
          <w:sz w:val="24"/>
          <w:szCs w:val="24"/>
          <w:lang w:eastAsia="ru-RU"/>
        </w:rPr>
        <w:t xml:space="preserve">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:rsidR="00D95DE9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882907">
        <w:rPr>
          <w:rFonts w:eastAsia="Times New Roman"/>
          <w:bCs/>
          <w:sz w:val="24"/>
          <w:szCs w:val="24"/>
          <w:lang w:eastAsia="ru-RU"/>
        </w:rPr>
        <w:tab/>
        <w:t>- 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экономической комиссии от 18 октября 2016 года № 113</w:t>
      </w:r>
      <w:r w:rsidRPr="00882907">
        <w:rPr>
          <w:rFonts w:eastAsia="Calibri"/>
          <w:bCs/>
          <w:sz w:val="24"/>
          <w:szCs w:val="24"/>
        </w:rPr>
        <w:t>.</w:t>
      </w:r>
    </w:p>
    <w:p w:rsidR="00D95DE9" w:rsidRPr="0019749F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bookmarkStart w:id="0" w:name="_GoBack"/>
      <w:r>
        <w:rPr>
          <w:rFonts w:eastAsia="Calibri"/>
          <w:bCs/>
          <w:sz w:val="24"/>
          <w:szCs w:val="24"/>
        </w:rPr>
        <w:t>Товар</w:t>
      </w:r>
      <w:r w:rsidRPr="0019749F">
        <w:rPr>
          <w:rFonts w:eastAsia="Calibri"/>
          <w:bCs/>
          <w:sz w:val="24"/>
          <w:szCs w:val="24"/>
        </w:rPr>
        <w:t xml:space="preserve"> долж</w:t>
      </w:r>
      <w:r>
        <w:rPr>
          <w:rFonts w:eastAsia="Calibri"/>
          <w:bCs/>
          <w:sz w:val="24"/>
          <w:szCs w:val="24"/>
        </w:rPr>
        <w:t>ен</w:t>
      </w:r>
      <w:r w:rsidRPr="0019749F">
        <w:rPr>
          <w:rFonts w:eastAsia="Calibri"/>
          <w:bCs/>
          <w:sz w:val="24"/>
          <w:szCs w:val="24"/>
        </w:rPr>
        <w:t xml:space="preserve"> поставляться с предустановленной операционной системой. Данное программное обеспечение должно быть внесено в </w:t>
      </w:r>
      <w:r w:rsidRPr="00157C66">
        <w:rPr>
          <w:rFonts w:eastAsia="Calibri"/>
          <w:bCs/>
          <w:sz w:val="24"/>
          <w:szCs w:val="24"/>
        </w:rPr>
        <w:t>един</w:t>
      </w:r>
      <w:r>
        <w:rPr>
          <w:rFonts w:eastAsia="Calibri"/>
          <w:bCs/>
          <w:sz w:val="24"/>
          <w:szCs w:val="24"/>
        </w:rPr>
        <w:t>ый</w:t>
      </w:r>
      <w:r w:rsidRPr="00157C66">
        <w:rPr>
          <w:rFonts w:eastAsia="Calibri"/>
          <w:bCs/>
          <w:sz w:val="24"/>
          <w:szCs w:val="24"/>
        </w:rPr>
        <w:t xml:space="preserve"> реестр российских программ для электронных вычислительных машин и баз данных и</w:t>
      </w:r>
      <w:r>
        <w:rPr>
          <w:rFonts w:eastAsia="Calibri"/>
          <w:bCs/>
          <w:sz w:val="24"/>
          <w:szCs w:val="24"/>
        </w:rPr>
        <w:t>ли</w:t>
      </w:r>
      <w:r w:rsidRPr="00157C66">
        <w:rPr>
          <w:rFonts w:eastAsia="Calibri"/>
          <w:bCs/>
          <w:sz w:val="24"/>
          <w:szCs w:val="24"/>
        </w:rPr>
        <w:t xml:space="preserve"> един</w:t>
      </w:r>
      <w:r>
        <w:rPr>
          <w:rFonts w:eastAsia="Calibri"/>
          <w:bCs/>
          <w:sz w:val="24"/>
          <w:szCs w:val="24"/>
        </w:rPr>
        <w:t>ый</w:t>
      </w:r>
      <w:r w:rsidRPr="00157C66">
        <w:rPr>
          <w:rFonts w:eastAsia="Calibri"/>
          <w:bCs/>
          <w:sz w:val="24"/>
          <w:szCs w:val="24"/>
        </w:rPr>
        <w:t xml:space="preserve"> реестр программ для электронных вычислительных машин и баз данных из государств - членов Евразийского экономического союза, за исключением Российской Федерации</w:t>
      </w:r>
      <w:r>
        <w:rPr>
          <w:rFonts w:eastAsia="Calibri"/>
          <w:bCs/>
          <w:sz w:val="24"/>
          <w:szCs w:val="24"/>
        </w:rPr>
        <w:t xml:space="preserve"> </w:t>
      </w:r>
      <w:r w:rsidRPr="0019749F">
        <w:rPr>
          <w:rFonts w:eastAsia="Calibri"/>
          <w:bCs/>
          <w:sz w:val="24"/>
          <w:szCs w:val="24"/>
        </w:rPr>
        <w:t>и иметь бессрочную лицензию на право его установки и использования.</w:t>
      </w:r>
    </w:p>
    <w:bookmarkEnd w:id="0"/>
    <w:p w:rsidR="00D95DE9" w:rsidRPr="00882907" w:rsidRDefault="00D95DE9" w:rsidP="0062702A">
      <w:pPr>
        <w:tabs>
          <w:tab w:val="left" w:pos="567"/>
        </w:tabs>
        <w:suppressAutoHyphens/>
        <w:spacing w:before="120"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</w:rPr>
        <w:tab/>
      </w: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b/>
          <w:sz w:val="24"/>
          <w:szCs w:val="24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 xml:space="preserve">Срок поставки Товара до истечения 30 (тридцати) </w:t>
      </w:r>
      <w:r>
        <w:rPr>
          <w:rFonts w:eastAsia="Calibri"/>
          <w:sz w:val="24"/>
          <w:szCs w:val="24"/>
        </w:rPr>
        <w:t>рабочих</w:t>
      </w:r>
      <w:r w:rsidRPr="00882907">
        <w:rPr>
          <w:rFonts w:eastAsia="Calibri"/>
          <w:sz w:val="24"/>
          <w:szCs w:val="24"/>
        </w:rPr>
        <w:t xml:space="preserve"> дней с даты заключения Контракта.</w:t>
      </w:r>
    </w:p>
    <w:p w:rsidR="00D95DE9" w:rsidRPr="00882907" w:rsidRDefault="00D95DE9" w:rsidP="0062702A">
      <w:pPr>
        <w:tabs>
          <w:tab w:val="left" w:pos="567"/>
        </w:tabs>
        <w:suppressAutoHyphens/>
        <w:spacing w:before="120"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b/>
          <w:sz w:val="24"/>
          <w:szCs w:val="24"/>
          <w:lang w:eastAsia="ru-RU"/>
        </w:rPr>
        <w:t>6.</w:t>
      </w:r>
      <w:r>
        <w:rPr>
          <w:rFonts w:eastAsia="Calibri"/>
          <w:b/>
          <w:sz w:val="24"/>
          <w:szCs w:val="24"/>
          <w:lang w:eastAsia="ru-RU"/>
        </w:rPr>
        <w:t> </w:t>
      </w:r>
      <w:r w:rsidRPr="00882907">
        <w:rPr>
          <w:rFonts w:eastAsia="Calibri"/>
          <w:b/>
          <w:sz w:val="24"/>
          <w:szCs w:val="24"/>
          <w:lang w:eastAsia="ru-RU"/>
        </w:rPr>
        <w:t>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882907">
        <w:rPr>
          <w:rFonts w:eastAsia="Times New Roman"/>
          <w:b/>
          <w:sz w:val="24"/>
          <w:szCs w:val="24"/>
          <w:lang w:eastAsia="ru-RU"/>
        </w:rPr>
        <w:t xml:space="preserve">: </w:t>
      </w:r>
      <w:r w:rsidRPr="00882907">
        <w:rPr>
          <w:rFonts w:eastAsia="Times New Roman"/>
          <w:sz w:val="24"/>
          <w:szCs w:val="24"/>
          <w:lang w:eastAsia="ru-RU"/>
        </w:rPr>
        <w:t>в соответствии с условиями Контракта.</w:t>
      </w:r>
    </w:p>
    <w:p w:rsidR="00D95DE9" w:rsidRPr="00882907" w:rsidRDefault="00D95DE9" w:rsidP="0062702A">
      <w:pPr>
        <w:tabs>
          <w:tab w:val="left" w:pos="567"/>
        </w:tabs>
        <w:suppressAutoHyphens/>
        <w:spacing w:before="120" w:after="0" w:line="240" w:lineRule="auto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>7</w:t>
      </w:r>
      <w:r w:rsidRPr="00882907">
        <w:rPr>
          <w:rFonts w:eastAsia="Times New Roman"/>
          <w:b/>
          <w:kern w:val="2"/>
          <w:sz w:val="24"/>
          <w:szCs w:val="24"/>
          <w:lang w:eastAsia="ru-RU" w:bidi="hi-IN"/>
        </w:rPr>
        <w:t>.</w:t>
      </w:r>
      <w:r>
        <w:rPr>
          <w:rFonts w:eastAsia="Times New Roman"/>
          <w:b/>
          <w:kern w:val="2"/>
          <w:sz w:val="24"/>
          <w:szCs w:val="24"/>
          <w:lang w:eastAsia="ru-RU" w:bidi="hi-IN"/>
        </w:rPr>
        <w:t> </w:t>
      </w:r>
      <w:r w:rsidRPr="00882907">
        <w:rPr>
          <w:rFonts w:eastAsia="Times New Roman"/>
          <w:b/>
          <w:kern w:val="2"/>
          <w:sz w:val="24"/>
          <w:szCs w:val="24"/>
          <w:lang w:eastAsia="ru-RU" w:bidi="hi-IN"/>
        </w:rPr>
        <w:t>Качественные и количественные характеристики поставляемых товаров, выполняемых работ, оказываемых услуг:</w:t>
      </w:r>
      <w:r w:rsidRPr="00882907">
        <w:rPr>
          <w:rFonts w:eastAsia="Times New Roman"/>
          <w:kern w:val="2"/>
          <w:sz w:val="24"/>
          <w:szCs w:val="24"/>
          <w:lang w:eastAsia="ar-SA" w:bidi="hi-IN"/>
        </w:rPr>
        <w:t xml:space="preserve"> </w:t>
      </w:r>
    </w:p>
    <w:p w:rsidR="0062702A" w:rsidRPr="0062702A" w:rsidRDefault="0062702A" w:rsidP="006270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ru-RU" w:bidi="hi-IN"/>
        </w:rPr>
      </w:pPr>
      <w:r w:rsidRPr="0062702A">
        <w:rPr>
          <w:rFonts w:eastAsia="Times New Roman"/>
          <w:kern w:val="2"/>
          <w:sz w:val="24"/>
          <w:szCs w:val="24"/>
          <w:lang w:eastAsia="ru-RU" w:bidi="hi-IN"/>
        </w:rPr>
        <w:t xml:space="preserve">Согласно требованиям Технического задания, Сведениям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и Спецификации на поставку </w:t>
      </w:r>
      <w:r w:rsidRPr="0062702A">
        <w:rPr>
          <w:rFonts w:eastAsia="Times New Roman"/>
          <w:bCs/>
          <w:kern w:val="2"/>
          <w:sz w:val="24"/>
          <w:szCs w:val="24"/>
          <w:lang w:eastAsia="ru-RU" w:bidi="hi-IN"/>
        </w:rPr>
        <w:t xml:space="preserve">компьютерного оборудования </w:t>
      </w:r>
      <w:r w:rsidRPr="0062702A">
        <w:rPr>
          <w:rFonts w:eastAsia="Times New Roman"/>
          <w:kern w:val="2"/>
          <w:sz w:val="24"/>
          <w:szCs w:val="24"/>
          <w:lang w:eastAsia="ru-RU" w:bidi="hi-IN"/>
        </w:rPr>
        <w:t>для нужд ИПУ РАН (Приложение № 1 к Техническому заданию).</w:t>
      </w:r>
    </w:p>
    <w:p w:rsidR="00D95DE9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DA53E2" w:rsidRPr="00DA53E2" w:rsidRDefault="00DA53E2" w:rsidP="00DA53E2">
      <w:pPr>
        <w:ind w:right="-284"/>
        <w:jc w:val="both"/>
        <w:rPr>
          <w:rFonts w:eastAsia="Times New Roman"/>
          <w:bCs/>
          <w:sz w:val="24"/>
          <w:szCs w:val="24"/>
          <w:lang w:eastAsia="ru-RU"/>
        </w:rPr>
      </w:pPr>
      <w:r w:rsidRPr="00DA53E2">
        <w:rPr>
          <w:rFonts w:eastAsia="Times New Roman"/>
          <w:bCs/>
          <w:sz w:val="24"/>
          <w:szCs w:val="24"/>
          <w:lang w:eastAsia="ru-RU"/>
        </w:rPr>
        <w:t xml:space="preserve">Зав. отделом информатизации </w:t>
      </w:r>
      <w:r w:rsidRPr="00DA53E2">
        <w:rPr>
          <w:rFonts w:eastAsia="Times New Roman"/>
          <w:bCs/>
          <w:sz w:val="24"/>
          <w:szCs w:val="24"/>
          <w:lang w:eastAsia="ru-RU"/>
        </w:rPr>
        <w:tab/>
      </w:r>
      <w:r w:rsidRPr="00DA53E2">
        <w:rPr>
          <w:rFonts w:eastAsia="Times New Roman"/>
          <w:bCs/>
          <w:sz w:val="24"/>
          <w:szCs w:val="24"/>
          <w:lang w:eastAsia="ru-RU"/>
        </w:rPr>
        <w:tab/>
      </w:r>
      <w:r w:rsidRPr="00DA53E2">
        <w:rPr>
          <w:rFonts w:eastAsia="Times New Roman"/>
          <w:bCs/>
          <w:sz w:val="24"/>
          <w:szCs w:val="24"/>
          <w:lang w:eastAsia="ru-RU"/>
        </w:rPr>
        <w:tab/>
      </w:r>
      <w:r w:rsidRPr="00DA53E2">
        <w:rPr>
          <w:rFonts w:eastAsia="Times New Roman"/>
          <w:bCs/>
          <w:sz w:val="24"/>
          <w:szCs w:val="24"/>
          <w:lang w:eastAsia="ru-RU"/>
        </w:rPr>
        <w:tab/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</w:t>
      </w:r>
      <w:r w:rsidRPr="00DA53E2">
        <w:rPr>
          <w:rFonts w:eastAsia="Times New Roman"/>
          <w:bCs/>
          <w:sz w:val="24"/>
          <w:szCs w:val="24"/>
          <w:lang w:eastAsia="ru-RU"/>
        </w:rPr>
        <w:t>С.Б. Григорьев</w:t>
      </w:r>
    </w:p>
    <w:p w:rsidR="00322444" w:rsidRPr="0062702A" w:rsidRDefault="00322444" w:rsidP="004E3AD3">
      <w:pPr>
        <w:jc w:val="both"/>
        <w:rPr>
          <w:rFonts w:eastAsia="Calibri"/>
          <w:sz w:val="24"/>
          <w:szCs w:val="24"/>
          <w:lang w:eastAsia="ar-SA"/>
        </w:rPr>
      </w:pPr>
    </w:p>
    <w:p w:rsidR="00322444" w:rsidRPr="0062702A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62702A" w:rsidRDefault="0062702A" w:rsidP="00393149">
      <w:pPr>
        <w:suppressAutoHyphens/>
        <w:spacing w:after="0" w:line="240" w:lineRule="auto"/>
        <w:ind w:firstLine="5387"/>
        <w:rPr>
          <w:rFonts w:eastAsia="Times New Roman"/>
          <w:bCs/>
          <w:sz w:val="24"/>
          <w:szCs w:val="24"/>
          <w:lang w:eastAsia="zh-CN"/>
        </w:rPr>
        <w:sectPr w:rsidR="0062702A" w:rsidSect="00320B87">
          <w:footerReference w:type="default" r:id="rId8"/>
          <w:pgSz w:w="11906" w:h="16838"/>
          <w:pgMar w:top="568" w:right="850" w:bottom="426" w:left="1701" w:header="708" w:footer="113" w:gutter="0"/>
          <w:cols w:space="708"/>
          <w:titlePg/>
          <w:docGrid w:linePitch="381"/>
        </w:sectPr>
      </w:pPr>
    </w:p>
    <w:p w:rsidR="00E94EE4" w:rsidRPr="00E94EE4" w:rsidRDefault="0062702A" w:rsidP="00393149">
      <w:pPr>
        <w:suppressAutoHyphens/>
        <w:spacing w:after="0" w:line="240" w:lineRule="auto"/>
        <w:ind w:firstLine="5387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lastRenderedPageBreak/>
        <w:t>П</w:t>
      </w:r>
      <w:r w:rsidR="00E94EE4" w:rsidRPr="00E94EE4">
        <w:rPr>
          <w:rFonts w:eastAsia="Times New Roman"/>
          <w:bCs/>
          <w:sz w:val="24"/>
          <w:szCs w:val="24"/>
          <w:lang w:eastAsia="zh-CN"/>
        </w:rPr>
        <w:t xml:space="preserve">риложение № 1 </w:t>
      </w:r>
    </w:p>
    <w:p w:rsidR="00E94EE4" w:rsidRPr="00E94EE4" w:rsidRDefault="00E94EE4" w:rsidP="00393149">
      <w:pPr>
        <w:suppressAutoHyphens/>
        <w:spacing w:after="0" w:line="240" w:lineRule="auto"/>
        <w:ind w:firstLine="5387"/>
        <w:rPr>
          <w:rFonts w:eastAsia="Times New Roman"/>
          <w:bCs/>
          <w:sz w:val="24"/>
          <w:szCs w:val="24"/>
          <w:lang w:eastAsia="zh-CN"/>
        </w:rPr>
      </w:pPr>
      <w:r w:rsidRPr="00E94EE4">
        <w:rPr>
          <w:rFonts w:eastAsia="Times New Roman"/>
          <w:bCs/>
          <w:sz w:val="24"/>
          <w:szCs w:val="24"/>
          <w:lang w:eastAsia="zh-CN"/>
        </w:rPr>
        <w:t>к Техническому заданию</w:t>
      </w:r>
      <w:r w:rsidRPr="00E94EE4">
        <w:rPr>
          <w:rFonts w:eastAsia="Calibri"/>
          <w:sz w:val="24"/>
          <w:szCs w:val="24"/>
          <w:lang w:eastAsia="zh-CN"/>
        </w:rPr>
        <w:t xml:space="preserve"> на </w:t>
      </w:r>
      <w:r w:rsidRPr="00E94EE4">
        <w:rPr>
          <w:rFonts w:eastAsia="Times New Roman"/>
          <w:bCs/>
          <w:sz w:val="24"/>
          <w:szCs w:val="24"/>
          <w:lang w:eastAsia="zh-CN"/>
        </w:rPr>
        <w:t xml:space="preserve">поставку </w:t>
      </w:r>
    </w:p>
    <w:p w:rsidR="00E94EE4" w:rsidRPr="00E94EE4" w:rsidRDefault="00E94EE4" w:rsidP="00393149">
      <w:pPr>
        <w:suppressAutoHyphens/>
        <w:spacing w:after="0" w:line="240" w:lineRule="auto"/>
        <w:ind w:firstLine="5387"/>
        <w:rPr>
          <w:rFonts w:eastAsia="Times New Roman"/>
          <w:bCs/>
          <w:sz w:val="24"/>
          <w:szCs w:val="24"/>
          <w:lang w:eastAsia="zh-CN"/>
        </w:rPr>
      </w:pPr>
      <w:r w:rsidRPr="00E94EE4">
        <w:rPr>
          <w:rFonts w:eastAsia="Times New Roman"/>
          <w:bCs/>
          <w:sz w:val="24"/>
          <w:szCs w:val="24"/>
          <w:lang w:eastAsia="zh-CN"/>
        </w:rPr>
        <w:t xml:space="preserve">компьютерного </w:t>
      </w:r>
      <w:r w:rsidR="00393149" w:rsidRPr="00E94EE4">
        <w:rPr>
          <w:rFonts w:eastAsia="Times New Roman"/>
          <w:bCs/>
          <w:sz w:val="24"/>
          <w:szCs w:val="24"/>
          <w:lang w:eastAsia="zh-CN"/>
        </w:rPr>
        <w:t>оборудования</w:t>
      </w:r>
    </w:p>
    <w:p w:rsidR="00E94EE4" w:rsidRPr="00E94EE4" w:rsidRDefault="00E94EE4" w:rsidP="00393149">
      <w:pPr>
        <w:suppressAutoHyphens/>
        <w:spacing w:after="0" w:line="240" w:lineRule="auto"/>
        <w:ind w:firstLine="5387"/>
        <w:rPr>
          <w:rFonts w:eastAsia="Times New Roman"/>
          <w:bCs/>
          <w:sz w:val="24"/>
          <w:szCs w:val="24"/>
          <w:lang w:eastAsia="zh-CN"/>
        </w:rPr>
      </w:pPr>
      <w:r w:rsidRPr="00E94EE4">
        <w:rPr>
          <w:rFonts w:eastAsia="Times New Roman"/>
          <w:bCs/>
          <w:sz w:val="24"/>
          <w:szCs w:val="24"/>
          <w:lang w:eastAsia="zh-CN"/>
        </w:rPr>
        <w:t>для нужд ИПУ РАН</w:t>
      </w:r>
    </w:p>
    <w:p w:rsidR="00E94EE4" w:rsidRPr="00E94EE4" w:rsidRDefault="00E94EE4" w:rsidP="00E94EE4">
      <w:pPr>
        <w:suppressAutoHyphens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zh-CN"/>
        </w:rPr>
      </w:pPr>
    </w:p>
    <w:p w:rsidR="00E94EE4" w:rsidRPr="00E94EE4" w:rsidRDefault="00E94EE4" w:rsidP="00E94EE4">
      <w:pPr>
        <w:suppressAutoHyphens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zh-CN"/>
        </w:rPr>
      </w:pPr>
    </w:p>
    <w:p w:rsidR="00E94EE4" w:rsidRPr="00E94EE4" w:rsidRDefault="00E94EE4" w:rsidP="00E94EE4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E94EE4">
        <w:rPr>
          <w:rFonts w:eastAsia="Times New Roman"/>
          <w:b/>
          <w:bCs/>
          <w:sz w:val="24"/>
          <w:szCs w:val="24"/>
          <w:lang w:eastAsia="zh-CN"/>
        </w:rPr>
        <w:t>СПЕЦИФИКАЦИЯ</w:t>
      </w:r>
    </w:p>
    <w:p w:rsidR="00E94EE4" w:rsidRPr="00E94EE4" w:rsidRDefault="00E94EE4" w:rsidP="005A2766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  <w:r w:rsidRPr="00E94EE4">
        <w:rPr>
          <w:rFonts w:eastAsia="Times New Roman"/>
          <w:sz w:val="24"/>
          <w:szCs w:val="24"/>
          <w:lang w:eastAsia="zh-CN"/>
        </w:rPr>
        <w:t xml:space="preserve">на поставку </w:t>
      </w:r>
      <w:r w:rsidR="00393149" w:rsidRPr="00393149">
        <w:rPr>
          <w:rFonts w:eastAsia="Times New Roman"/>
          <w:bCs/>
          <w:sz w:val="24"/>
          <w:szCs w:val="24"/>
          <w:lang w:eastAsia="zh-CN"/>
        </w:rPr>
        <w:t>компьютерного оборудования</w:t>
      </w:r>
      <w:r w:rsidR="00393149">
        <w:rPr>
          <w:rFonts w:eastAsia="Times New Roman"/>
          <w:bCs/>
          <w:sz w:val="24"/>
          <w:szCs w:val="24"/>
          <w:lang w:eastAsia="zh-CN"/>
        </w:rPr>
        <w:t xml:space="preserve"> </w:t>
      </w:r>
      <w:r w:rsidRPr="00E94EE4">
        <w:rPr>
          <w:rFonts w:eastAsia="Times New Roman"/>
          <w:sz w:val="24"/>
          <w:szCs w:val="24"/>
          <w:lang w:eastAsia="zh-CN"/>
        </w:rPr>
        <w:t>для нужд ИПУ РАН</w:t>
      </w:r>
    </w:p>
    <w:p w:rsidR="00E94EE4" w:rsidRPr="00E94EE4" w:rsidRDefault="00E94EE4" w:rsidP="005A2766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</w:p>
    <w:p w:rsidR="00E94EE4" w:rsidRPr="00E94EE4" w:rsidRDefault="00E94EE4" w:rsidP="005A2766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</w:p>
    <w:tbl>
      <w:tblPr>
        <w:tblStyle w:val="210"/>
        <w:tblW w:w="0" w:type="auto"/>
        <w:tblInd w:w="-289" w:type="dxa"/>
        <w:tblLook w:val="04A0" w:firstRow="1" w:lastRow="0" w:firstColumn="1" w:lastColumn="0" w:noHBand="0" w:noVBand="1"/>
      </w:tblPr>
      <w:tblGrid>
        <w:gridCol w:w="852"/>
        <w:gridCol w:w="4252"/>
        <w:gridCol w:w="1559"/>
        <w:gridCol w:w="2970"/>
      </w:tblGrid>
      <w:tr w:rsidR="005A2766" w:rsidRPr="00E94EE4" w:rsidTr="005A2766">
        <w:trPr>
          <w:trHeight w:val="629"/>
        </w:trPr>
        <w:tc>
          <w:tcPr>
            <w:tcW w:w="852" w:type="dxa"/>
            <w:vAlign w:val="center"/>
          </w:tcPr>
          <w:p w:rsidR="005A2766" w:rsidRPr="00E94EE4" w:rsidRDefault="005A2766" w:rsidP="005A276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94E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252" w:type="dxa"/>
            <w:vAlign w:val="center"/>
          </w:tcPr>
          <w:p w:rsidR="005A2766" w:rsidRPr="00E94EE4" w:rsidRDefault="005A2766" w:rsidP="005A276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Наименование поставляемого </w:t>
            </w:r>
            <w:r w:rsidRPr="00E94E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товара</w:t>
            </w:r>
          </w:p>
        </w:tc>
        <w:tc>
          <w:tcPr>
            <w:tcW w:w="1559" w:type="dxa"/>
            <w:vAlign w:val="center"/>
          </w:tcPr>
          <w:p w:rsidR="005A2766" w:rsidRPr="00E94EE4" w:rsidRDefault="005A2766" w:rsidP="005A276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94E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2970" w:type="dxa"/>
            <w:vAlign w:val="center"/>
          </w:tcPr>
          <w:p w:rsidR="005A2766" w:rsidRPr="00E94EE4" w:rsidRDefault="005A2766" w:rsidP="005A276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94E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Кол-во</w:t>
            </w:r>
          </w:p>
        </w:tc>
      </w:tr>
      <w:tr w:rsidR="005A2766" w:rsidRPr="00E94EE4" w:rsidTr="007424F0">
        <w:trPr>
          <w:trHeight w:val="696"/>
        </w:trPr>
        <w:tc>
          <w:tcPr>
            <w:tcW w:w="852" w:type="dxa"/>
            <w:vAlign w:val="center"/>
          </w:tcPr>
          <w:p w:rsidR="005A2766" w:rsidRPr="00E94EE4" w:rsidRDefault="005A2766" w:rsidP="005A276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94E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2" w:type="dxa"/>
            <w:vAlign w:val="center"/>
          </w:tcPr>
          <w:p w:rsidR="005A2766" w:rsidRPr="00E94EE4" w:rsidRDefault="005A2766" w:rsidP="005A2766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9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персональный настольный (моноблок)</w:t>
            </w:r>
          </w:p>
        </w:tc>
        <w:tc>
          <w:tcPr>
            <w:tcW w:w="1559" w:type="dxa"/>
            <w:vAlign w:val="center"/>
          </w:tcPr>
          <w:p w:rsidR="005A2766" w:rsidRPr="00E94EE4" w:rsidRDefault="005A2766" w:rsidP="007424F0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94E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шт.</w:t>
            </w:r>
          </w:p>
        </w:tc>
        <w:tc>
          <w:tcPr>
            <w:tcW w:w="2970" w:type="dxa"/>
            <w:vAlign w:val="center"/>
          </w:tcPr>
          <w:p w:rsidR="005A2766" w:rsidRPr="00E94EE4" w:rsidRDefault="005A2766" w:rsidP="005A276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68</w:t>
            </w:r>
          </w:p>
        </w:tc>
      </w:tr>
    </w:tbl>
    <w:p w:rsidR="00322444" w:rsidRPr="00E94EE4" w:rsidRDefault="00E94EE4" w:rsidP="005A2766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E94EE4">
        <w:rPr>
          <w:rFonts w:eastAsia="Times New Roman"/>
          <w:sz w:val="24"/>
          <w:szCs w:val="24"/>
          <w:lang w:eastAsia="zh-CN"/>
        </w:rPr>
        <w:br w:type="page"/>
      </w:r>
    </w:p>
    <w:p w:rsidR="00FE264B" w:rsidRPr="007424F0" w:rsidRDefault="00FE264B" w:rsidP="005A2766">
      <w:pPr>
        <w:spacing w:after="0" w:line="240" w:lineRule="auto"/>
        <w:jc w:val="right"/>
        <w:rPr>
          <w:rFonts w:eastAsia="Calibri"/>
          <w:sz w:val="24"/>
          <w:szCs w:val="24"/>
        </w:rPr>
        <w:sectPr w:rsidR="00FE264B" w:rsidRPr="007424F0" w:rsidSect="00320B87">
          <w:pgSz w:w="11906" w:h="16838"/>
          <w:pgMar w:top="568" w:right="850" w:bottom="426" w:left="1701" w:header="708" w:footer="113" w:gutter="0"/>
          <w:cols w:space="708"/>
          <w:titlePg/>
          <w:docGrid w:linePitch="381"/>
        </w:sectPr>
      </w:pPr>
    </w:p>
    <w:p w:rsidR="00FE264B" w:rsidRPr="00CF1C93" w:rsidRDefault="00454AAA" w:rsidP="00FE264B">
      <w:pPr>
        <w:spacing w:after="0" w:line="240" w:lineRule="auto"/>
        <w:ind w:firstLine="708"/>
        <w:contextualSpacing/>
        <w:jc w:val="right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lastRenderedPageBreak/>
        <w:t>Приложение № 2</w:t>
      </w:r>
    </w:p>
    <w:p w:rsidR="00FE264B" w:rsidRPr="00CF1C93" w:rsidRDefault="00FE264B" w:rsidP="00FE264B">
      <w:pPr>
        <w:spacing w:after="0" w:line="240" w:lineRule="auto"/>
        <w:ind w:firstLine="708"/>
        <w:contextualSpacing/>
        <w:jc w:val="right"/>
        <w:rPr>
          <w:rFonts w:eastAsia="Calibri"/>
          <w:sz w:val="24"/>
          <w:szCs w:val="24"/>
          <w:lang w:eastAsia="ar-SA"/>
        </w:rPr>
      </w:pPr>
      <w:r w:rsidRPr="00CF1C93">
        <w:rPr>
          <w:rFonts w:eastAsia="Times New Roman"/>
          <w:sz w:val="24"/>
          <w:szCs w:val="24"/>
          <w:lang w:eastAsia="zh-CN"/>
        </w:rPr>
        <w:t xml:space="preserve">к Техническому заданию </w:t>
      </w:r>
      <w:r w:rsidRPr="00CF1C93">
        <w:rPr>
          <w:rFonts w:eastAsia="Calibri"/>
          <w:sz w:val="24"/>
          <w:szCs w:val="24"/>
          <w:lang w:eastAsia="ar-SA"/>
        </w:rPr>
        <w:t xml:space="preserve">на поставку </w:t>
      </w:r>
    </w:p>
    <w:p w:rsidR="00FE264B" w:rsidRPr="00CF1C93" w:rsidRDefault="00CF1C93" w:rsidP="00FE264B">
      <w:pPr>
        <w:spacing w:after="0" w:line="240" w:lineRule="auto"/>
        <w:ind w:firstLine="708"/>
        <w:contextualSpacing/>
        <w:jc w:val="right"/>
        <w:rPr>
          <w:rFonts w:eastAsia="Times New Roman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ar-SA"/>
        </w:rPr>
        <w:t>компьютерного оборудования</w:t>
      </w:r>
      <w:r w:rsidR="00FE264B" w:rsidRPr="00CF1C93">
        <w:rPr>
          <w:rFonts w:eastAsia="Calibri"/>
          <w:sz w:val="24"/>
          <w:szCs w:val="24"/>
          <w:lang w:eastAsia="ar-SA"/>
        </w:rPr>
        <w:t xml:space="preserve"> для нужд ИПУ РАН</w:t>
      </w:r>
    </w:p>
    <w:p w:rsidR="00FE264B" w:rsidRDefault="00FE264B" w:rsidP="0032244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BF77B0" w:rsidRDefault="00322444" w:rsidP="0032244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322444">
        <w:rPr>
          <w:rFonts w:eastAsia="Calibri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</w:t>
      </w:r>
      <w:r w:rsidR="00BF77B0">
        <w:rPr>
          <w:rFonts w:eastAsia="Calibri"/>
          <w:sz w:val="24"/>
          <w:szCs w:val="24"/>
        </w:rPr>
        <w:t xml:space="preserve"> </w:t>
      </w:r>
    </w:p>
    <w:p w:rsidR="00322444" w:rsidRDefault="00322444" w:rsidP="0032244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322444">
        <w:rPr>
          <w:rFonts w:eastAsia="Calibri"/>
          <w:sz w:val="24"/>
          <w:szCs w:val="24"/>
        </w:rPr>
        <w:t>(потребительских свойствах) Товара</w:t>
      </w:r>
    </w:p>
    <w:p w:rsidR="00454AAA" w:rsidRPr="00454AAA" w:rsidRDefault="00454AAA" w:rsidP="00454AAA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454AAA">
        <w:rPr>
          <w:rFonts w:eastAsia="Calibri"/>
          <w:sz w:val="24"/>
          <w:szCs w:val="24"/>
        </w:rPr>
        <w:t xml:space="preserve">Весь товар по своим функциональным и техническим характеристикам должен соответствовать нижеперечисленным требованиям </w:t>
      </w:r>
    </w:p>
    <w:p w:rsidR="00596C4A" w:rsidRPr="00322444" w:rsidRDefault="00454AAA" w:rsidP="00454AAA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454AAA">
        <w:rPr>
          <w:rFonts w:eastAsia="Calibri"/>
          <w:sz w:val="24"/>
          <w:szCs w:val="24"/>
        </w:rPr>
        <w:t>или превосходить их</w:t>
      </w:r>
    </w:p>
    <w:tbl>
      <w:tblPr>
        <w:tblStyle w:val="25"/>
        <w:tblW w:w="14596" w:type="dxa"/>
        <w:tblLayout w:type="fixed"/>
        <w:tblLook w:val="04A0" w:firstRow="1" w:lastRow="0" w:firstColumn="1" w:lastColumn="0" w:noHBand="0" w:noVBand="1"/>
      </w:tblPr>
      <w:tblGrid>
        <w:gridCol w:w="552"/>
        <w:gridCol w:w="1858"/>
        <w:gridCol w:w="1985"/>
        <w:gridCol w:w="4252"/>
        <w:gridCol w:w="1701"/>
        <w:gridCol w:w="1560"/>
        <w:gridCol w:w="2688"/>
      </w:tblGrid>
      <w:tr w:rsidR="00596C4A" w:rsidRPr="00596C4A" w:rsidTr="00596C4A">
        <w:trPr>
          <w:trHeight w:val="625"/>
        </w:trPr>
        <w:tc>
          <w:tcPr>
            <w:tcW w:w="552" w:type="dxa"/>
            <w:vMerge w:val="restart"/>
            <w:vAlign w:val="center"/>
          </w:tcPr>
          <w:p w:rsidR="00596C4A" w:rsidRPr="00596C4A" w:rsidRDefault="00596C4A" w:rsidP="00596C4A">
            <w:pPr>
              <w:jc w:val="center"/>
              <w:rPr>
                <w:b/>
                <w:bCs/>
                <w:sz w:val="22"/>
              </w:rPr>
            </w:pPr>
            <w:r w:rsidRPr="00596C4A">
              <w:rPr>
                <w:b/>
                <w:bCs/>
                <w:sz w:val="22"/>
              </w:rPr>
              <w:t>№</w:t>
            </w:r>
          </w:p>
        </w:tc>
        <w:tc>
          <w:tcPr>
            <w:tcW w:w="1858" w:type="dxa"/>
            <w:vMerge w:val="restart"/>
            <w:vAlign w:val="center"/>
          </w:tcPr>
          <w:p w:rsidR="00596C4A" w:rsidRPr="00596C4A" w:rsidRDefault="00596C4A" w:rsidP="00596C4A">
            <w:pPr>
              <w:jc w:val="center"/>
              <w:rPr>
                <w:b/>
                <w:bCs/>
                <w:sz w:val="22"/>
              </w:rPr>
            </w:pPr>
            <w:r w:rsidRPr="00596C4A">
              <w:rPr>
                <w:b/>
                <w:bCs/>
                <w:sz w:val="22"/>
              </w:rPr>
              <w:t>Наименование товара</w:t>
            </w:r>
          </w:p>
        </w:tc>
        <w:tc>
          <w:tcPr>
            <w:tcW w:w="1985" w:type="dxa"/>
            <w:vMerge w:val="restart"/>
            <w:vAlign w:val="center"/>
          </w:tcPr>
          <w:p w:rsidR="00596C4A" w:rsidRPr="00596C4A" w:rsidRDefault="00596C4A" w:rsidP="00596C4A">
            <w:pPr>
              <w:jc w:val="center"/>
              <w:rPr>
                <w:b/>
                <w:bCs/>
                <w:sz w:val="22"/>
              </w:rPr>
            </w:pPr>
            <w:r w:rsidRPr="00596C4A">
              <w:rPr>
                <w:b/>
                <w:bCs/>
                <w:sz w:val="22"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5953" w:type="dxa"/>
            <w:gridSpan w:val="2"/>
            <w:vAlign w:val="center"/>
          </w:tcPr>
          <w:p w:rsidR="00596C4A" w:rsidRPr="00596C4A" w:rsidRDefault="00596C4A" w:rsidP="00596C4A">
            <w:pPr>
              <w:jc w:val="center"/>
              <w:rPr>
                <w:b/>
                <w:bCs/>
                <w:sz w:val="22"/>
              </w:rPr>
            </w:pPr>
            <w:r w:rsidRPr="00596C4A">
              <w:rPr>
                <w:b/>
                <w:bCs/>
                <w:sz w:val="22"/>
              </w:rPr>
              <w:t>Технические характеристики</w:t>
            </w:r>
          </w:p>
        </w:tc>
        <w:tc>
          <w:tcPr>
            <w:tcW w:w="1560" w:type="dxa"/>
            <w:vMerge w:val="restart"/>
            <w:vAlign w:val="center"/>
          </w:tcPr>
          <w:p w:rsidR="00596C4A" w:rsidRPr="00596C4A" w:rsidRDefault="00596C4A" w:rsidP="00596C4A">
            <w:pPr>
              <w:jc w:val="center"/>
              <w:rPr>
                <w:b/>
                <w:bCs/>
                <w:sz w:val="22"/>
              </w:rPr>
            </w:pPr>
            <w:r w:rsidRPr="00596C4A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2688" w:type="dxa"/>
            <w:vMerge w:val="restart"/>
            <w:vAlign w:val="center"/>
          </w:tcPr>
          <w:p w:rsidR="00596C4A" w:rsidRPr="00596C4A" w:rsidRDefault="00596C4A" w:rsidP="00596C4A">
            <w:pPr>
              <w:jc w:val="center"/>
              <w:rPr>
                <w:b/>
                <w:bCs/>
                <w:sz w:val="22"/>
              </w:rPr>
            </w:pPr>
            <w:r w:rsidRPr="00596C4A">
              <w:rPr>
                <w:b/>
                <w:bCs/>
                <w:sz w:val="22"/>
              </w:rPr>
              <w:t>Обоснование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jc w:val="center"/>
              <w:rPr>
                <w:b/>
                <w:bCs/>
                <w:sz w:val="22"/>
              </w:rPr>
            </w:pPr>
            <w:r w:rsidRPr="00596C4A">
              <w:rPr>
                <w:b/>
                <w:bCs/>
                <w:sz w:val="22"/>
              </w:rPr>
              <w:t>Требуемый параметр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b/>
                <w:bCs/>
                <w:sz w:val="22"/>
              </w:rPr>
            </w:pPr>
            <w:r w:rsidRPr="00596C4A">
              <w:rPr>
                <w:b/>
                <w:bCs/>
                <w:sz w:val="22"/>
              </w:rPr>
              <w:t>Требуемое значение</w:t>
            </w:r>
          </w:p>
        </w:tc>
        <w:tc>
          <w:tcPr>
            <w:tcW w:w="1560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268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</w:tr>
      <w:tr w:rsidR="00596C4A" w:rsidRPr="00596C4A" w:rsidTr="00596C4A">
        <w:trPr>
          <w:trHeight w:val="511"/>
        </w:trPr>
        <w:tc>
          <w:tcPr>
            <w:tcW w:w="552" w:type="dxa"/>
            <w:vMerge w:val="restart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  <w:p w:rsidR="00596C4A" w:rsidRPr="00596C4A" w:rsidRDefault="00596C4A" w:rsidP="00596C4A">
            <w:pPr>
              <w:jc w:val="center"/>
              <w:rPr>
                <w:sz w:val="22"/>
                <w:lang w:val="en-US"/>
              </w:rPr>
            </w:pPr>
            <w:r w:rsidRPr="00596C4A">
              <w:rPr>
                <w:sz w:val="22"/>
              </w:rPr>
              <w:t>1</w:t>
            </w:r>
            <w:r w:rsidRPr="00596C4A">
              <w:rPr>
                <w:sz w:val="22"/>
                <w:lang w:val="en-US"/>
              </w:rPr>
              <w:t>.</w:t>
            </w:r>
          </w:p>
        </w:tc>
        <w:tc>
          <w:tcPr>
            <w:tcW w:w="1858" w:type="dxa"/>
            <w:vMerge w:val="restart"/>
          </w:tcPr>
          <w:p w:rsidR="00596C4A" w:rsidRPr="00596C4A" w:rsidRDefault="00596C4A" w:rsidP="00596C4A">
            <w:pPr>
              <w:rPr>
                <w:bCs/>
                <w:sz w:val="22"/>
              </w:rPr>
            </w:pPr>
            <w:r w:rsidRPr="00596C4A">
              <w:rPr>
                <w:bCs/>
                <w:sz w:val="22"/>
              </w:rPr>
              <w:t>Компьютер пер</w:t>
            </w:r>
            <w:r>
              <w:rPr>
                <w:bCs/>
                <w:sz w:val="22"/>
              </w:rPr>
              <w:t>сональный настольный (моноблок)</w:t>
            </w:r>
          </w:p>
          <w:p w:rsidR="00596C4A" w:rsidRPr="00596C4A" w:rsidRDefault="00596C4A" w:rsidP="00596C4A">
            <w:pPr>
              <w:rPr>
                <w:sz w:val="22"/>
              </w:rPr>
            </w:pPr>
          </w:p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ОКПД</w:t>
            </w:r>
            <w:r>
              <w:rPr>
                <w:sz w:val="22"/>
              </w:rPr>
              <w:t xml:space="preserve"> </w:t>
            </w:r>
            <w:r w:rsidRPr="00596C4A">
              <w:rPr>
                <w:sz w:val="22"/>
              </w:rPr>
              <w:t xml:space="preserve">2: </w:t>
            </w:r>
          </w:p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26.20.15.140 - Моноблоки</w:t>
            </w:r>
          </w:p>
          <w:p w:rsidR="00596C4A" w:rsidRPr="00596C4A" w:rsidRDefault="00596C4A" w:rsidP="00596C4A">
            <w:pPr>
              <w:rPr>
                <w:sz w:val="22"/>
              </w:rPr>
            </w:pPr>
          </w:p>
          <w:p w:rsidR="00596C4A" w:rsidRPr="00596C4A" w:rsidRDefault="00596C4A" w:rsidP="00596C4A">
            <w:pPr>
              <w:rPr>
                <w:i/>
                <w:sz w:val="22"/>
              </w:rPr>
            </w:pPr>
            <w:r w:rsidRPr="00596C4A">
              <w:rPr>
                <w:i/>
                <w:sz w:val="22"/>
              </w:rPr>
              <w:t>КТРУ:</w:t>
            </w:r>
          </w:p>
          <w:p w:rsidR="00596C4A" w:rsidRPr="00596C4A" w:rsidRDefault="00596C4A" w:rsidP="00596C4A">
            <w:pPr>
              <w:rPr>
                <w:bCs/>
                <w:i/>
                <w:sz w:val="22"/>
              </w:rPr>
            </w:pPr>
            <w:r w:rsidRPr="00596C4A">
              <w:rPr>
                <w:bCs/>
                <w:i/>
                <w:sz w:val="22"/>
              </w:rPr>
              <w:t>26.20.15.000-00000038 - Компьютер персональный настольный (моноблок)</w:t>
            </w:r>
          </w:p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 w:val="restart"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Беспроводная связь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proofErr w:type="spellStart"/>
            <w:r w:rsidRPr="00596C4A">
              <w:rPr>
                <w:sz w:val="22"/>
              </w:rPr>
              <w:t>Wi-Fi</w:t>
            </w:r>
            <w:proofErr w:type="spellEnd"/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rPr>
          <w:trHeight w:val="450"/>
        </w:trPr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Merge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proofErr w:type="spellStart"/>
            <w:r w:rsidRPr="00596C4A">
              <w:rPr>
                <w:sz w:val="22"/>
              </w:rPr>
              <w:t>Bluetooth</w:t>
            </w:r>
            <w:proofErr w:type="spellEnd"/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Возможность механической блокировки видеопотока камеры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Да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Возможность поворота экрана в портретный режим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Нет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Количество встроенных в корпус портов USB 2.0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2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Штука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 xml:space="preserve">Количество встроенных в корпус портов USB 3.2 </w:t>
            </w:r>
            <w:proofErr w:type="spellStart"/>
            <w:r w:rsidRPr="00596C4A">
              <w:rPr>
                <w:sz w:val="22"/>
              </w:rPr>
              <w:t>Gen</w:t>
            </w:r>
            <w:proofErr w:type="spellEnd"/>
            <w:r w:rsidRPr="00596C4A">
              <w:rPr>
                <w:sz w:val="22"/>
              </w:rPr>
              <w:t xml:space="preserve"> 1 (USB 3.1 </w:t>
            </w:r>
            <w:proofErr w:type="spellStart"/>
            <w:r w:rsidRPr="00596C4A">
              <w:rPr>
                <w:sz w:val="22"/>
              </w:rPr>
              <w:t>Gen</w:t>
            </w:r>
            <w:proofErr w:type="spellEnd"/>
            <w:r w:rsidRPr="00596C4A">
              <w:rPr>
                <w:sz w:val="22"/>
              </w:rPr>
              <w:t xml:space="preserve"> 1, USB 3.0)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4</w:t>
            </w:r>
          </w:p>
        </w:tc>
        <w:tc>
          <w:tcPr>
            <w:tcW w:w="1560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Штука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 xml:space="preserve">Количество встроенных в корпус портов USB </w:t>
            </w:r>
            <w:proofErr w:type="spellStart"/>
            <w:r w:rsidRPr="00596C4A">
              <w:rPr>
                <w:sz w:val="22"/>
              </w:rPr>
              <w:t>Type</w:t>
            </w:r>
            <w:proofErr w:type="spellEnd"/>
            <w:r w:rsidRPr="00596C4A">
              <w:rPr>
                <w:sz w:val="22"/>
              </w:rPr>
              <w:t>-C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1</w:t>
            </w:r>
          </w:p>
        </w:tc>
        <w:tc>
          <w:tcPr>
            <w:tcW w:w="1560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Штука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Количество накопителей типа SSD, установленных внутри корпуса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1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Штука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Количество потоков процессора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12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Штука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Количество ядер процессора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6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Максимальный объем оперативной памяти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64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Гигабайт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 xml:space="preserve">Наличие </w:t>
            </w:r>
            <w:proofErr w:type="spellStart"/>
            <w:r w:rsidRPr="00596C4A">
              <w:rPr>
                <w:sz w:val="22"/>
              </w:rPr>
              <w:t>Mobile</w:t>
            </w:r>
            <w:proofErr w:type="spellEnd"/>
            <w:r w:rsidRPr="00596C4A">
              <w:rPr>
                <w:sz w:val="22"/>
              </w:rPr>
              <w:t xml:space="preserve"> </w:t>
            </w:r>
            <w:proofErr w:type="spellStart"/>
            <w:r w:rsidRPr="00596C4A">
              <w:rPr>
                <w:sz w:val="22"/>
              </w:rPr>
              <w:t>rack</w:t>
            </w:r>
            <w:proofErr w:type="spellEnd"/>
            <w:r w:rsidRPr="00596C4A">
              <w:rPr>
                <w:sz w:val="22"/>
              </w:rPr>
              <w:t xml:space="preserve"> (мобильного шасси)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Нет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 xml:space="preserve">Наличие в корпусе порта </w:t>
            </w:r>
            <w:proofErr w:type="spellStart"/>
            <w:r w:rsidRPr="00596C4A">
              <w:rPr>
                <w:sz w:val="22"/>
              </w:rPr>
              <w:t>Gigabit</w:t>
            </w:r>
            <w:proofErr w:type="spellEnd"/>
            <w:r w:rsidRPr="00596C4A">
              <w:rPr>
                <w:sz w:val="22"/>
              </w:rPr>
              <w:t xml:space="preserve"> </w:t>
            </w:r>
            <w:proofErr w:type="spellStart"/>
            <w:r w:rsidRPr="00596C4A">
              <w:rPr>
                <w:sz w:val="22"/>
              </w:rPr>
              <w:t>Ethernet</w:t>
            </w:r>
            <w:proofErr w:type="spellEnd"/>
            <w:r w:rsidRPr="00596C4A">
              <w:rPr>
                <w:sz w:val="22"/>
              </w:rPr>
              <w:t xml:space="preserve"> 8P8C (RJ-45)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Да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Наличие в корпусе разъемов подключения для наушников и микрофона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Да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 xml:space="preserve">Наличие встроенного </w:t>
            </w:r>
            <w:proofErr w:type="spellStart"/>
            <w:r w:rsidRPr="00596C4A">
              <w:rPr>
                <w:sz w:val="22"/>
              </w:rPr>
              <w:t>картридера</w:t>
            </w:r>
            <w:proofErr w:type="spellEnd"/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Да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Наличие встроенного микрофона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Да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Наличие входного разъема HDMI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Нет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Наличие выходных видео разъемов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  <w:lang w:val="en-US"/>
              </w:rPr>
            </w:pPr>
            <w:r w:rsidRPr="00596C4A">
              <w:rPr>
                <w:sz w:val="22"/>
              </w:rPr>
              <w:t xml:space="preserve">HDMI, </w:t>
            </w:r>
            <w:r w:rsidRPr="00596C4A">
              <w:rPr>
                <w:sz w:val="22"/>
                <w:lang w:val="en-US"/>
              </w:rPr>
              <w:t>Display Port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Наличие клавиатуры с раскладкой QWERTY/ЙЦУКЕН в комплекте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Да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Наличие манипулятора мышь в комплекте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Да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Наличие предустановленной операционной системы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Нет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Наличие сенсорного экрана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Нет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Объем кэш памяти третьего уровня процессора (L3)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12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Мегабайт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Объем накопителя SSD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960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Гигабайт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Объем установленной оперативной памяти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16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Гигабайт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231500">
        <w:trPr>
          <w:trHeight w:val="764"/>
        </w:trPr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Размер диагонали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27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Дюйм (25,4 мм)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 xml:space="preserve">Разрешение </w:t>
            </w:r>
            <w:proofErr w:type="spellStart"/>
            <w:r w:rsidRPr="00596C4A">
              <w:rPr>
                <w:sz w:val="22"/>
              </w:rPr>
              <w:t>вэб</w:t>
            </w:r>
            <w:proofErr w:type="spellEnd"/>
            <w:r w:rsidRPr="00596C4A">
              <w:rPr>
                <w:sz w:val="22"/>
              </w:rPr>
              <w:t xml:space="preserve">-камеры, </w:t>
            </w:r>
            <w:proofErr w:type="spellStart"/>
            <w:r w:rsidRPr="00596C4A">
              <w:rPr>
                <w:sz w:val="22"/>
              </w:rPr>
              <w:t>Мпиксель</w:t>
            </w:r>
            <w:proofErr w:type="spellEnd"/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2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231500">
        <w:trPr>
          <w:trHeight w:val="413"/>
        </w:trPr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Разрешение экрана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2560 x 1440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Тактовая частота оперативной памяти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  <w:lang w:val="en-US"/>
              </w:rPr>
            </w:pPr>
            <w:r w:rsidRPr="00596C4A">
              <w:rPr>
                <w:sz w:val="22"/>
              </w:rPr>
              <w:t xml:space="preserve">≥ </w:t>
            </w:r>
            <w:r w:rsidRPr="00596C4A">
              <w:rPr>
                <w:sz w:val="22"/>
                <w:lang w:val="en-US"/>
              </w:rPr>
              <w:t>2666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Мегагерц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Тип видеокарты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Интегрированная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231500">
        <w:trPr>
          <w:trHeight w:val="364"/>
        </w:trPr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Тип матрицы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IPS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231500">
        <w:trPr>
          <w:trHeight w:val="425"/>
        </w:trPr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Тип оперативной памяти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DDR4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231500">
        <w:trPr>
          <w:trHeight w:val="418"/>
        </w:trPr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Частота процессора базовая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2.6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Гигагерц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</w:tbl>
    <w:p w:rsidR="00322444" w:rsidRPr="00322444" w:rsidRDefault="00322444" w:rsidP="00322444">
      <w:pPr>
        <w:spacing w:after="0" w:line="240" w:lineRule="auto"/>
        <w:ind w:firstLine="709"/>
        <w:jc w:val="center"/>
        <w:rPr>
          <w:rFonts w:eastAsia="Calibri"/>
          <w:sz w:val="24"/>
          <w:szCs w:val="24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P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sectPr w:rsidR="00322444" w:rsidRPr="00322444" w:rsidSect="00596C4A">
      <w:pgSz w:w="16838" w:h="11906" w:orient="landscape"/>
      <w:pgMar w:top="850" w:right="1134" w:bottom="709" w:left="1134" w:header="708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46" w:rsidRDefault="00B72146" w:rsidP="00761A92">
      <w:pPr>
        <w:spacing w:after="0" w:line="240" w:lineRule="auto"/>
      </w:pPr>
      <w:r>
        <w:separator/>
      </w:r>
    </w:p>
  </w:endnote>
  <w:endnote w:type="continuationSeparator" w:id="0">
    <w:p w:rsidR="00B72146" w:rsidRDefault="00B72146" w:rsidP="0076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Calibri"/>
    <w:charset w:val="CC"/>
    <w:family w:val="swiss"/>
    <w:pitch w:val="variable"/>
    <w:sig w:usb0="00000203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19059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72146" w:rsidRPr="00596C4A" w:rsidRDefault="00B72146" w:rsidP="00761A92">
        <w:pPr>
          <w:pStyle w:val="a9"/>
          <w:jc w:val="center"/>
          <w:rPr>
            <w:rFonts w:ascii="Times New Roman" w:hAnsi="Times New Roman"/>
          </w:rPr>
        </w:pPr>
        <w:r w:rsidRPr="00596C4A">
          <w:rPr>
            <w:rFonts w:ascii="Times New Roman" w:hAnsi="Times New Roman"/>
          </w:rPr>
          <w:fldChar w:fldCharType="begin"/>
        </w:r>
        <w:r w:rsidRPr="00596C4A">
          <w:rPr>
            <w:rFonts w:ascii="Times New Roman" w:hAnsi="Times New Roman"/>
          </w:rPr>
          <w:instrText>PAGE   \* MERGEFORMAT</w:instrText>
        </w:r>
        <w:r w:rsidRPr="00596C4A">
          <w:rPr>
            <w:rFonts w:ascii="Times New Roman" w:hAnsi="Times New Roman"/>
          </w:rPr>
          <w:fldChar w:fldCharType="separate"/>
        </w:r>
        <w:r w:rsidR="00DA5153" w:rsidRPr="00DA5153">
          <w:rPr>
            <w:rFonts w:ascii="Times New Roman" w:hAnsi="Times New Roman"/>
            <w:noProof/>
            <w:lang w:val="ru-RU"/>
          </w:rPr>
          <w:t>6</w:t>
        </w:r>
        <w:r w:rsidRPr="00596C4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46" w:rsidRDefault="00B72146" w:rsidP="00761A92">
      <w:pPr>
        <w:spacing w:after="0" w:line="240" w:lineRule="auto"/>
      </w:pPr>
      <w:r>
        <w:separator/>
      </w:r>
    </w:p>
  </w:footnote>
  <w:footnote w:type="continuationSeparator" w:id="0">
    <w:p w:rsidR="00B72146" w:rsidRDefault="00B72146" w:rsidP="0076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3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0F"/>
    <w:rsid w:val="000A6449"/>
    <w:rsid w:val="000B5117"/>
    <w:rsid w:val="000F0BAD"/>
    <w:rsid w:val="00191EF7"/>
    <w:rsid w:val="00230831"/>
    <w:rsid w:val="00231500"/>
    <w:rsid w:val="0026309A"/>
    <w:rsid w:val="00320B87"/>
    <w:rsid w:val="00322444"/>
    <w:rsid w:val="003310DE"/>
    <w:rsid w:val="00393149"/>
    <w:rsid w:val="00401443"/>
    <w:rsid w:val="00454AAA"/>
    <w:rsid w:val="004E01DF"/>
    <w:rsid w:val="004E3AD3"/>
    <w:rsid w:val="00596C4A"/>
    <w:rsid w:val="005A2766"/>
    <w:rsid w:val="0062702A"/>
    <w:rsid w:val="0065642A"/>
    <w:rsid w:val="007424F0"/>
    <w:rsid w:val="00761A92"/>
    <w:rsid w:val="0086316B"/>
    <w:rsid w:val="008A44D1"/>
    <w:rsid w:val="0094555F"/>
    <w:rsid w:val="0094695C"/>
    <w:rsid w:val="00993180"/>
    <w:rsid w:val="009C6282"/>
    <w:rsid w:val="00A912F5"/>
    <w:rsid w:val="00AF255F"/>
    <w:rsid w:val="00B72146"/>
    <w:rsid w:val="00BA3032"/>
    <w:rsid w:val="00BF77B0"/>
    <w:rsid w:val="00CF1C93"/>
    <w:rsid w:val="00D95DE9"/>
    <w:rsid w:val="00DA5153"/>
    <w:rsid w:val="00DA53E2"/>
    <w:rsid w:val="00E2030F"/>
    <w:rsid w:val="00E94EE4"/>
    <w:rsid w:val="00E95277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02667-451C-4D04-A7E0-8470D23D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43"/>
  </w:style>
  <w:style w:type="paragraph" w:styleId="1">
    <w:name w:val="heading 1"/>
    <w:basedOn w:val="a"/>
    <w:next w:val="a"/>
    <w:link w:val="10"/>
    <w:uiPriority w:val="9"/>
    <w:qFormat/>
    <w:rsid w:val="003224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4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444"/>
    <w:pPr>
      <w:keepNext/>
      <w:keepLines/>
      <w:overflowPunct w:val="0"/>
      <w:spacing w:before="40" w:after="0" w:line="240" w:lineRule="auto"/>
      <w:outlineLvl w:val="2"/>
    </w:pPr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444"/>
    <w:pPr>
      <w:keepNext/>
      <w:keepLines/>
      <w:overflowPunct w:val="0"/>
      <w:spacing w:before="40" w:after="0" w:line="240" w:lineRule="auto"/>
      <w:outlineLvl w:val="3"/>
    </w:pPr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444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322444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2444"/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322444"/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322444"/>
  </w:style>
  <w:style w:type="paragraph" w:customStyle="1" w:styleId="ConsPlusNormal">
    <w:name w:val="ConsPlusNormal"/>
    <w:link w:val="ConsPlusNormal0"/>
    <w:rsid w:val="0032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322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322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322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2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24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2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444"/>
    <w:pPr>
      <w:spacing w:after="0" w:line="240" w:lineRule="auto"/>
    </w:pPr>
    <w:rPr>
      <w:rFonts w:ascii="Segoe UI" w:eastAsia="SimSun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44"/>
    <w:rPr>
      <w:rFonts w:ascii="Segoe UI" w:eastAsia="SimSun" w:hAnsi="Segoe UI"/>
      <w:sz w:val="18"/>
      <w:szCs w:val="18"/>
      <w:lang w:val="x-none"/>
    </w:rPr>
  </w:style>
  <w:style w:type="paragraph" w:styleId="a6">
    <w:name w:val="Normal (Web)"/>
    <w:basedOn w:val="a"/>
    <w:uiPriority w:val="99"/>
    <w:unhideWhenUsed/>
    <w:qFormat/>
    <w:rsid w:val="00322444"/>
    <w:rPr>
      <w:rFonts w:eastAsia="SimSu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22444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322444"/>
    <w:rPr>
      <w:rFonts w:ascii="Calibri" w:eastAsia="SimSun" w:hAnsi="Calibri"/>
      <w:sz w:val="22"/>
      <w:lang w:val="x-none"/>
    </w:rPr>
  </w:style>
  <w:style w:type="paragraph" w:styleId="a9">
    <w:name w:val="footer"/>
    <w:basedOn w:val="a"/>
    <w:link w:val="aa"/>
    <w:uiPriority w:val="99"/>
    <w:unhideWhenUsed/>
    <w:rsid w:val="00322444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322444"/>
    <w:rPr>
      <w:rFonts w:ascii="Calibri" w:eastAsia="SimSun" w:hAnsi="Calibri"/>
      <w:sz w:val="22"/>
      <w:lang w:val="x-none"/>
    </w:rPr>
  </w:style>
  <w:style w:type="paragraph" w:customStyle="1" w:styleId="12">
    <w:name w:val="Заголовок1"/>
    <w:basedOn w:val="a"/>
    <w:next w:val="ab"/>
    <w:qFormat/>
    <w:rsid w:val="00322444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b">
    <w:name w:val="Body Text"/>
    <w:basedOn w:val="a"/>
    <w:link w:val="ac"/>
    <w:rsid w:val="00322444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322444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List"/>
    <w:basedOn w:val="ab"/>
    <w:rsid w:val="00322444"/>
  </w:style>
  <w:style w:type="paragraph" w:styleId="ae">
    <w:name w:val="caption"/>
    <w:basedOn w:val="a"/>
    <w:qFormat/>
    <w:rsid w:val="00322444"/>
    <w:pPr>
      <w:suppressLineNumbers/>
      <w:overflowPunct w:val="0"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322444"/>
    <w:pPr>
      <w:ind w:left="220" w:hanging="220"/>
    </w:pPr>
    <w:rPr>
      <w:rFonts w:ascii="Calibri" w:eastAsia="SimSun" w:hAnsi="Calibri"/>
      <w:sz w:val="22"/>
    </w:rPr>
  </w:style>
  <w:style w:type="paragraph" w:styleId="af">
    <w:name w:val="index heading"/>
    <w:basedOn w:val="a"/>
    <w:qFormat/>
    <w:rsid w:val="00322444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f1"/>
    <w:uiPriority w:val="34"/>
    <w:qFormat/>
    <w:rsid w:val="00322444"/>
    <w:pPr>
      <w:spacing w:after="200" w:line="276" w:lineRule="auto"/>
      <w:ind w:left="720"/>
      <w:contextualSpacing/>
    </w:pPr>
    <w:rPr>
      <w:rFonts w:ascii="Calibri" w:eastAsia="SimSun" w:hAnsi="Calibri"/>
      <w:sz w:val="22"/>
      <w:lang w:val="en-US"/>
    </w:rPr>
  </w:style>
  <w:style w:type="character" w:customStyle="1" w:styleId="af1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f0"/>
    <w:uiPriority w:val="34"/>
    <w:locked/>
    <w:rsid w:val="00322444"/>
    <w:rPr>
      <w:rFonts w:ascii="Calibri" w:eastAsia="SimSun" w:hAnsi="Calibri"/>
      <w:sz w:val="22"/>
      <w:lang w:val="en-US"/>
    </w:rPr>
  </w:style>
  <w:style w:type="character" w:customStyle="1" w:styleId="product-spec-itemname-inner">
    <w:name w:val="product-spec-item__name-inner"/>
    <w:rsid w:val="00322444"/>
  </w:style>
  <w:style w:type="character" w:customStyle="1" w:styleId="cardmaininfocontent">
    <w:name w:val="cardmaininfo__content"/>
    <w:rsid w:val="00322444"/>
  </w:style>
  <w:style w:type="character" w:customStyle="1" w:styleId="cardmaininfopurchaselink">
    <w:name w:val="cardmaininfo__purchaselink"/>
    <w:rsid w:val="00322444"/>
  </w:style>
  <w:style w:type="character" w:styleId="af2">
    <w:name w:val="annotation reference"/>
    <w:uiPriority w:val="99"/>
    <w:semiHidden/>
    <w:unhideWhenUsed/>
    <w:rsid w:val="0032244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22444"/>
    <w:rPr>
      <w:rFonts w:ascii="Calibri" w:eastAsia="SimSun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22444"/>
    <w:rPr>
      <w:rFonts w:ascii="Calibri" w:eastAsia="SimSun" w:hAnsi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2244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22444"/>
    <w:rPr>
      <w:rFonts w:ascii="Calibri" w:eastAsia="SimSun" w:hAnsi="Calibri"/>
      <w:b/>
      <w:bCs/>
      <w:sz w:val="20"/>
      <w:szCs w:val="20"/>
    </w:rPr>
  </w:style>
  <w:style w:type="table" w:styleId="af7">
    <w:name w:val="Table Grid"/>
    <w:basedOn w:val="a1"/>
    <w:uiPriority w:val="39"/>
    <w:rsid w:val="00322444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322444"/>
  </w:style>
  <w:style w:type="character" w:customStyle="1" w:styleId="af8">
    <w:name w:val="Неразрешенное упоминание"/>
    <w:uiPriority w:val="99"/>
    <w:semiHidden/>
    <w:unhideWhenUsed/>
    <w:rsid w:val="00322444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f7"/>
    <w:rsid w:val="0032244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22444"/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21">
    <w:name w:val="Сетка таблицы2"/>
    <w:basedOn w:val="a1"/>
    <w:next w:val="af7"/>
    <w:uiPriority w:val="39"/>
    <w:rsid w:val="00322444"/>
    <w:pPr>
      <w:spacing w:after="0" w:line="240" w:lineRule="auto"/>
    </w:pPr>
    <w:rPr>
      <w:rFonts w:eastAsia="Calibr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7"/>
    <w:uiPriority w:val="39"/>
    <w:rsid w:val="00596C4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7"/>
    <w:uiPriority w:val="59"/>
    <w:rsid w:val="00E94EE4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98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2023-07-26T15:05:00Z</cp:lastPrinted>
  <dcterms:created xsi:type="dcterms:W3CDTF">2023-04-21T10:06:00Z</dcterms:created>
  <dcterms:modified xsi:type="dcterms:W3CDTF">2023-08-02T11:32:00Z</dcterms:modified>
</cp:coreProperties>
</file>