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52894786" w14:textId="77777777" w:rsidR="00E37748" w:rsidRPr="00E37748" w:rsidRDefault="00E37748" w:rsidP="00E37748">
      <w:pPr>
        <w:spacing w:after="0" w:line="240" w:lineRule="auto"/>
        <w:ind w:left="-113"/>
        <w:jc w:val="right"/>
        <w:rPr>
          <w:rFonts w:ascii="Times New Roman" w:hAnsi="Times New Roman" w:cs="Times New Roman"/>
          <w:bCs/>
          <w:sz w:val="24"/>
          <w:szCs w:val="24"/>
        </w:rPr>
      </w:pPr>
      <w:r w:rsidRPr="00E37748">
        <w:rPr>
          <w:rFonts w:ascii="Times New Roman" w:hAnsi="Times New Roman" w:cs="Times New Roman"/>
          <w:bCs/>
          <w:sz w:val="24"/>
          <w:szCs w:val="24"/>
        </w:rPr>
        <w:t xml:space="preserve">Директор,                                                                       </w:t>
      </w:r>
    </w:p>
    <w:p w14:paraId="1762533D" w14:textId="7789BBD7" w:rsidR="006016BD" w:rsidRDefault="00E37748" w:rsidP="00E37748">
      <w:pPr>
        <w:spacing w:after="0" w:line="240" w:lineRule="auto"/>
        <w:ind w:left="-113"/>
        <w:jc w:val="right"/>
        <w:rPr>
          <w:rFonts w:ascii="Times New Roman" w:hAnsi="Times New Roman" w:cs="Times New Roman"/>
          <w:bCs/>
          <w:sz w:val="24"/>
          <w:szCs w:val="24"/>
        </w:rPr>
      </w:pPr>
      <w:r w:rsidRPr="00E37748">
        <w:rPr>
          <w:rFonts w:ascii="Times New Roman" w:hAnsi="Times New Roman" w:cs="Times New Roman"/>
          <w:bCs/>
          <w:sz w:val="24"/>
          <w:szCs w:val="24"/>
        </w:rPr>
        <w:t>чл.-корр. РАН</w:t>
      </w:r>
    </w:p>
    <w:p w14:paraId="29BE126F" w14:textId="77777777" w:rsidR="00E37748" w:rsidRPr="00E37748" w:rsidRDefault="00E37748" w:rsidP="00E37748">
      <w:pPr>
        <w:spacing w:after="0" w:line="240" w:lineRule="auto"/>
        <w:ind w:left="-113"/>
        <w:jc w:val="right"/>
        <w:rPr>
          <w:rFonts w:ascii="Times New Roman" w:hAnsi="Times New Roman" w:cs="Times New Roman"/>
          <w:bCs/>
          <w:sz w:val="24"/>
          <w:szCs w:val="24"/>
        </w:rPr>
      </w:pPr>
    </w:p>
    <w:p w14:paraId="333625E1" w14:textId="21287FDD"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00E37748">
        <w:rPr>
          <w:rFonts w:ascii="Times New Roman" w:hAnsi="Times New Roman" w:cs="Times New Roman"/>
          <w:b/>
          <w:bCs/>
          <w:sz w:val="24"/>
          <w:szCs w:val="24"/>
        </w:rPr>
        <w:t>Д.А. Новиков</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5B167DAE"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w:t>
      </w:r>
      <w:r w:rsidR="00E37748">
        <w:rPr>
          <w:rFonts w:ascii="Times New Roman" w:hAnsi="Times New Roman" w:cs="Times New Roman"/>
          <w:sz w:val="24"/>
          <w:szCs w:val="24"/>
        </w:rPr>
        <w:t xml:space="preserve">                         «____</w:t>
      </w:r>
      <w:r w:rsidRPr="007C6968">
        <w:rPr>
          <w:rFonts w:ascii="Times New Roman" w:hAnsi="Times New Roman" w:cs="Times New Roman"/>
          <w:sz w:val="24"/>
          <w:szCs w:val="24"/>
        </w:rPr>
        <w:t>»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A295192" w:rsidR="00C53AD2" w:rsidRPr="00F07044" w:rsidRDefault="00C359B8" w:rsidP="00C53AD2">
      <w:pPr>
        <w:spacing w:after="0"/>
        <w:jc w:val="center"/>
        <w:rPr>
          <w:rFonts w:ascii="Times New Roman" w:hAnsi="Times New Roman" w:cs="Times New Roman"/>
          <w:b/>
          <w:sz w:val="28"/>
        </w:rPr>
      </w:pPr>
      <w:r>
        <w:rPr>
          <w:rFonts w:ascii="Times New Roman" w:hAnsi="Times New Roman" w:cs="Times New Roman"/>
          <w:b/>
          <w:sz w:val="28"/>
        </w:rPr>
        <w:t xml:space="preserve">№ ИПУ 2020/ЭА– </w:t>
      </w:r>
      <w:r w:rsidR="00700A8E">
        <w:rPr>
          <w:rFonts w:ascii="Times New Roman" w:hAnsi="Times New Roman" w:cs="Times New Roman"/>
          <w:b/>
          <w:sz w:val="28"/>
        </w:rPr>
        <w:t>39</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26180B39" w:rsidR="00B906EC" w:rsidRPr="00F07044" w:rsidRDefault="00F07044" w:rsidP="00257C03">
      <w:pPr>
        <w:shd w:val="clear" w:color="auto" w:fill="FFFFFF"/>
        <w:tabs>
          <w:tab w:val="left" w:leader="dot" w:pos="9259"/>
        </w:tabs>
        <w:spacing w:after="0"/>
        <w:jc w:val="center"/>
        <w:rPr>
          <w:rFonts w:ascii="Times New Roman" w:hAnsi="Times New Roman" w:cs="Times New Roman"/>
          <w:sz w:val="28"/>
          <w:szCs w:val="28"/>
        </w:rPr>
      </w:pPr>
      <w:r w:rsidRPr="00F07044">
        <w:rPr>
          <w:rFonts w:ascii="Times New Roman" w:hAnsi="Times New Roman" w:cs="Times New Roman"/>
          <w:b/>
          <w:sz w:val="28"/>
          <w:szCs w:val="28"/>
        </w:rPr>
        <w:t xml:space="preserve">Поставка </w:t>
      </w:r>
      <w:r w:rsidR="002B7E02">
        <w:rPr>
          <w:rFonts w:ascii="Times New Roman" w:hAnsi="Times New Roman" w:cs="Times New Roman"/>
          <w:b/>
          <w:sz w:val="28"/>
          <w:szCs w:val="28"/>
        </w:rPr>
        <w:t>компьютерного оборудования</w:t>
      </w:r>
      <w:r w:rsidRPr="00F07044">
        <w:rPr>
          <w:rFonts w:ascii="Times New Roman" w:hAnsi="Times New Roman" w:cs="Times New Roman"/>
          <w:b/>
          <w:sz w:val="28"/>
          <w:szCs w:val="28"/>
        </w:rPr>
        <w:t xml:space="preserve"> 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3984FF8E" w:rsidR="000B7F93" w:rsidRPr="00406A43" w:rsidRDefault="009D7BF6" w:rsidP="003314C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06A43">
              <w:rPr>
                <w:rFonts w:ascii="Times New Roman" w:eastAsia="Times New Roman" w:hAnsi="Times New Roman" w:cs="Times New Roman"/>
                <w:b/>
                <w:sz w:val="24"/>
                <w:szCs w:val="24"/>
                <w:lang w:eastAsia="ru-RU"/>
              </w:rPr>
              <w:t>2</w:t>
            </w:r>
            <w:r w:rsidR="003314C2">
              <w:rPr>
                <w:rFonts w:ascii="Times New Roman" w:eastAsia="Times New Roman" w:hAnsi="Times New Roman" w:cs="Times New Roman"/>
                <w:b/>
                <w:sz w:val="24"/>
                <w:szCs w:val="24"/>
                <w:lang w:eastAsia="ru-RU"/>
              </w:rPr>
              <w:t>8</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6ED94BF3" w:rsidR="000B7F93" w:rsidRPr="00406A43" w:rsidRDefault="009D7BF6" w:rsidP="003314C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06A43">
              <w:rPr>
                <w:rFonts w:ascii="Times New Roman" w:eastAsia="Times New Roman" w:hAnsi="Times New Roman" w:cs="Times New Roman"/>
                <w:b/>
                <w:sz w:val="24"/>
                <w:szCs w:val="24"/>
                <w:lang w:eastAsia="ru-RU"/>
              </w:rPr>
              <w:t>3</w:t>
            </w:r>
            <w:r w:rsidR="003314C2">
              <w:rPr>
                <w:rFonts w:ascii="Times New Roman" w:eastAsia="Times New Roman" w:hAnsi="Times New Roman" w:cs="Times New Roman"/>
                <w:b/>
                <w:sz w:val="24"/>
                <w:szCs w:val="24"/>
                <w:lang w:eastAsia="ru-RU"/>
              </w:rPr>
              <w:t>4</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4D7087">
      <w:pPr>
        <w:spacing w:after="0"/>
        <w:ind w:firstLine="567"/>
        <w:jc w:val="center"/>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2B3219" w:rsidRDefault="00F2652D" w:rsidP="00F2652D">
            <w:pPr>
              <w:jc w:val="both"/>
              <w:rPr>
                <w:rFonts w:ascii="Times New Roman" w:hAnsi="Times New Roman" w:cs="Times New Roman"/>
                <w:b/>
                <w:sz w:val="24"/>
                <w:szCs w:val="24"/>
              </w:rPr>
            </w:pPr>
            <w:r w:rsidRPr="002B3219">
              <w:rPr>
                <w:rFonts w:ascii="Times New Roman" w:hAnsi="Times New Roman" w:cs="Times New Roman"/>
                <w:b/>
                <w:sz w:val="24"/>
                <w:szCs w:val="24"/>
              </w:rPr>
              <w:t>1.</w:t>
            </w:r>
            <w:r w:rsidRPr="002B3219">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32739D1" w:rsidR="008A6528" w:rsidRPr="00F07044" w:rsidRDefault="00D36D90" w:rsidP="004A2868">
            <w:pPr>
              <w:jc w:val="both"/>
              <w:rPr>
                <w:rFonts w:ascii="Times New Roman" w:hAnsi="Times New Roman" w:cs="Times New Roman"/>
                <w:sz w:val="24"/>
                <w:szCs w:val="24"/>
              </w:rPr>
            </w:pPr>
            <w:r>
              <w:rPr>
                <w:rFonts w:ascii="Times New Roman" w:hAnsi="Times New Roman" w:cs="Times New Roman"/>
                <w:sz w:val="24"/>
                <w:szCs w:val="24"/>
              </w:rPr>
              <w:t>Поставка компьютерно</w:t>
            </w:r>
            <w:r w:rsidR="002B5069">
              <w:rPr>
                <w:rFonts w:ascii="Times New Roman" w:hAnsi="Times New Roman" w:cs="Times New Roman"/>
                <w:sz w:val="24"/>
                <w:szCs w:val="24"/>
              </w:rPr>
              <w:t>го оборудования</w:t>
            </w:r>
            <w:r w:rsidR="00F07044" w:rsidRPr="00F07044">
              <w:rPr>
                <w:rFonts w:ascii="Times New Roman" w:hAnsi="Times New Roman" w:cs="Times New Roman"/>
                <w:sz w:val="24"/>
                <w:szCs w:val="24"/>
              </w:rPr>
              <w:t xml:space="preserve"> для нужд ИПУ РАН</w:t>
            </w:r>
            <w:r w:rsidR="002B5069">
              <w:rPr>
                <w:rFonts w:ascii="Times New Roman" w:hAnsi="Times New Roman" w:cs="Times New Roman"/>
                <w:sz w:val="24"/>
                <w:szCs w:val="24"/>
              </w:rPr>
              <w:t xml:space="preserve"> </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70B10825" w:rsidR="00765833" w:rsidRPr="00C5503E" w:rsidRDefault="00303085" w:rsidP="00B82607">
            <w:pPr>
              <w:jc w:val="both"/>
              <w:rPr>
                <w:rFonts w:ascii="Times New Roman" w:hAnsi="Times New Roman" w:cs="Times New Roman"/>
                <w:sz w:val="24"/>
                <w:szCs w:val="24"/>
              </w:rPr>
            </w:pPr>
            <w:r>
              <w:rPr>
                <w:rFonts w:ascii="Times New Roman" w:hAnsi="Times New Roman" w:cs="Times New Roman"/>
                <w:sz w:val="24"/>
                <w:szCs w:val="24"/>
              </w:rPr>
              <w:t>20177280135127728010010050047</w:t>
            </w:r>
            <w:r w:rsidR="00AD79A6" w:rsidRPr="00AD79A6">
              <w:rPr>
                <w:rFonts w:ascii="Times New Roman" w:hAnsi="Times New Roman" w:cs="Times New Roman"/>
                <w:sz w:val="24"/>
                <w:szCs w:val="24"/>
              </w:rPr>
              <w:t>2620244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534C6213" w:rsidR="00765833" w:rsidRPr="004E6CA6" w:rsidRDefault="00303085" w:rsidP="00765833">
            <w:pPr>
              <w:jc w:val="both"/>
              <w:rPr>
                <w:rFonts w:ascii="Times New Roman" w:hAnsi="Times New Roman" w:cs="Times New Roman"/>
                <w:sz w:val="24"/>
                <w:szCs w:val="24"/>
              </w:rPr>
            </w:pPr>
            <w:r>
              <w:rPr>
                <w:rFonts w:ascii="Times New Roman" w:hAnsi="Times New Roman" w:cs="Times New Roman"/>
                <w:iCs/>
                <w:sz w:val="24"/>
                <w:szCs w:val="24"/>
              </w:rPr>
              <w:t>ИПУ 2020/ЭА- 39</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C562D1"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C562D1"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462961C2"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2F557D" w:rsidRPr="002F557D">
              <w:rPr>
                <w:rFonts w:ascii="Times New Roman" w:eastAsia="Calibri" w:hAnsi="Times New Roman" w:cs="Times New Roman"/>
                <w:sz w:val="24"/>
                <w:szCs w:val="24"/>
              </w:rPr>
              <w:t>до истечения 14 (четырнадцати) календарных дней с даты заключения Контракта.</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72A510EB" w14:textId="77777777" w:rsidR="00120BB3" w:rsidRPr="00120BB3" w:rsidRDefault="00707FB7" w:rsidP="00120BB3">
            <w:pPr>
              <w:jc w:val="both"/>
              <w:rPr>
                <w:rFonts w:ascii="Times New Roman" w:hAnsi="Times New Roman" w:cs="Times New Roman"/>
                <w:b/>
                <w:bCs/>
                <w:i/>
                <w:sz w:val="24"/>
                <w:szCs w:val="24"/>
              </w:rPr>
            </w:pPr>
            <w:r w:rsidRPr="00707FB7">
              <w:rPr>
                <w:rFonts w:ascii="Times New Roman" w:hAnsi="Times New Roman" w:cs="Times New Roman"/>
                <w:i/>
                <w:sz w:val="24"/>
                <w:szCs w:val="24"/>
              </w:rPr>
              <w:t xml:space="preserve">ОКПД 2 код: </w:t>
            </w:r>
            <w:r w:rsidR="00120BB3" w:rsidRPr="00120BB3">
              <w:rPr>
                <w:rFonts w:ascii="Times New Roman" w:hAnsi="Times New Roman" w:cs="Times New Roman"/>
                <w:i/>
                <w:sz w:val="24"/>
                <w:szCs w:val="24"/>
              </w:rPr>
              <w:t xml:space="preserve">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w:t>
            </w:r>
            <w:r w:rsidR="00120BB3" w:rsidRPr="00120BB3">
              <w:rPr>
                <w:rFonts w:ascii="Times New Roman" w:hAnsi="Times New Roman" w:cs="Times New Roman"/>
                <w:i/>
                <w:sz w:val="24"/>
                <w:szCs w:val="24"/>
              </w:rPr>
              <w:lastRenderedPageBreak/>
              <w:t>запоминающие устройства, устройства ввода, устройства вывода;</w:t>
            </w:r>
          </w:p>
          <w:p w14:paraId="418709BF" w14:textId="3389A0D6" w:rsidR="00120BB3" w:rsidRPr="00120BB3" w:rsidRDefault="00120BB3" w:rsidP="00120BB3">
            <w:pPr>
              <w:jc w:val="both"/>
              <w:rPr>
                <w:rFonts w:ascii="Times New Roman" w:hAnsi="Times New Roman" w:cs="Times New Roman"/>
                <w:bCs/>
                <w:i/>
                <w:sz w:val="24"/>
                <w:szCs w:val="24"/>
              </w:rPr>
            </w:pPr>
            <w:r w:rsidRPr="00120BB3">
              <w:rPr>
                <w:rFonts w:ascii="Times New Roman" w:hAnsi="Times New Roman" w:cs="Times New Roman"/>
                <w:bCs/>
                <w:i/>
                <w:sz w:val="24"/>
                <w:szCs w:val="24"/>
              </w:rPr>
              <w:t xml:space="preserve">КТРУ </w:t>
            </w:r>
            <w:r w:rsidRPr="00120BB3">
              <w:rPr>
                <w:rFonts w:ascii="Times New Roman" w:hAnsi="Times New Roman" w:cs="Times New Roman" w:hint="eastAsia"/>
                <w:bCs/>
                <w:i/>
                <w:sz w:val="24"/>
                <w:szCs w:val="24"/>
              </w:rPr>
              <w:t>26.20.15.000-0000002</w:t>
            </w:r>
            <w:r w:rsidR="00911728">
              <w:rPr>
                <w:rFonts w:ascii="Times New Roman" w:hAnsi="Times New Roman" w:cs="Times New Roman"/>
                <w:bCs/>
                <w:i/>
                <w:sz w:val="24"/>
                <w:szCs w:val="24"/>
              </w:rPr>
              <w:t>6</w:t>
            </w:r>
          </w:p>
          <w:p w14:paraId="748DC052" w14:textId="77777777"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i/>
                <w:sz w:val="24"/>
                <w:szCs w:val="24"/>
              </w:rPr>
              <w:t>26.20.17.110 - Мониторы, подключаемые к компьютеру;</w:t>
            </w:r>
          </w:p>
          <w:p w14:paraId="7D18051E" w14:textId="15C4B8FA"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bCs/>
                <w:i/>
                <w:sz w:val="24"/>
                <w:szCs w:val="24"/>
              </w:rPr>
              <w:t xml:space="preserve">КТРУ </w:t>
            </w:r>
            <w:hyperlink r:id="rId12" w:tgtFrame="_blank" w:history="1">
              <w:r w:rsidRPr="00D7017F">
                <w:rPr>
                  <w:rStyle w:val="ae"/>
                  <w:rFonts w:ascii="Times New Roman" w:hAnsi="Times New Roman" w:cs="Times New Roman"/>
                  <w:i/>
                  <w:color w:val="auto"/>
                  <w:sz w:val="24"/>
                  <w:szCs w:val="24"/>
                  <w:u w:val="none"/>
                </w:rPr>
                <w:t>26.20.17.110-0000001</w:t>
              </w:r>
            </w:hyperlink>
            <w:r w:rsidR="00911728">
              <w:rPr>
                <w:rStyle w:val="ae"/>
                <w:rFonts w:ascii="Times New Roman" w:hAnsi="Times New Roman" w:cs="Times New Roman"/>
                <w:i/>
                <w:color w:val="auto"/>
                <w:sz w:val="24"/>
                <w:szCs w:val="24"/>
                <w:u w:val="none"/>
              </w:rPr>
              <w:t>1</w:t>
            </w:r>
          </w:p>
          <w:p w14:paraId="1D894F81" w14:textId="569C91CA"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i/>
                <w:sz w:val="24"/>
                <w:szCs w:val="24"/>
              </w:rPr>
              <w:t>26.20.16.110 – Клавиатуры;</w:t>
            </w:r>
          </w:p>
          <w:p w14:paraId="37BBC83A" w14:textId="4F91DAC2"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bCs/>
                <w:i/>
                <w:sz w:val="24"/>
                <w:szCs w:val="24"/>
              </w:rPr>
              <w:t xml:space="preserve">КТРУ </w:t>
            </w:r>
            <w:r w:rsidRPr="00120BB3">
              <w:rPr>
                <w:rFonts w:ascii="Times New Roman" w:hAnsi="Times New Roman" w:cs="Times New Roman"/>
                <w:i/>
                <w:sz w:val="24"/>
                <w:szCs w:val="24"/>
              </w:rPr>
              <w:t>26.20.16.110-00000002</w:t>
            </w:r>
          </w:p>
          <w:p w14:paraId="39FD3409" w14:textId="29821F4B"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i/>
                <w:sz w:val="24"/>
                <w:szCs w:val="24"/>
              </w:rPr>
              <w:t>26.20.16.170 – Манипуляторы;</w:t>
            </w:r>
          </w:p>
          <w:p w14:paraId="36743DB1" w14:textId="4A62880D" w:rsidR="00A771D0" w:rsidRPr="008D268E" w:rsidRDefault="00120BB3" w:rsidP="002969C8">
            <w:pPr>
              <w:jc w:val="both"/>
              <w:rPr>
                <w:rFonts w:ascii="Times New Roman" w:hAnsi="Times New Roman" w:cs="Times New Roman"/>
                <w:bCs/>
                <w:i/>
                <w:sz w:val="24"/>
                <w:szCs w:val="24"/>
              </w:rPr>
            </w:pPr>
            <w:r w:rsidRPr="00120BB3">
              <w:rPr>
                <w:rFonts w:ascii="Times New Roman" w:hAnsi="Times New Roman" w:cs="Times New Roman"/>
                <w:bCs/>
                <w:i/>
                <w:sz w:val="24"/>
                <w:szCs w:val="24"/>
              </w:rPr>
              <w:t>КТРУ 26.20.16.170-00000002</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31675A97" w:rsidR="00765833" w:rsidRDefault="000727ED" w:rsidP="000727ED">
            <w:pPr>
              <w:jc w:val="both"/>
              <w:rPr>
                <w:rFonts w:ascii="Times New Roman" w:hAnsi="Times New Roman" w:cs="Times New Roman"/>
                <w:sz w:val="24"/>
                <w:szCs w:val="24"/>
              </w:rPr>
            </w:pPr>
            <w:r>
              <w:rPr>
                <w:rFonts w:ascii="Times New Roman" w:hAnsi="Times New Roman" w:cs="Times New Roman"/>
                <w:b/>
                <w:sz w:val="24"/>
                <w:szCs w:val="24"/>
              </w:rPr>
              <w:t>139 350</w:t>
            </w:r>
            <w:r w:rsidR="0068241F" w:rsidRPr="003A5F2C">
              <w:rPr>
                <w:rFonts w:ascii="Times New Roman" w:eastAsia="Times New Roman" w:hAnsi="Times New Roman" w:cs="Times New Roman"/>
                <w:b/>
                <w:bCs/>
                <w:sz w:val="24"/>
                <w:szCs w:val="24"/>
                <w:lang w:eastAsia="ru-RU"/>
              </w:rPr>
              <w:t xml:space="preserve"> (</w:t>
            </w:r>
            <w:r w:rsidR="00BA0DF2">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eastAsia="ru-RU"/>
              </w:rPr>
              <w:t xml:space="preserve">то тридцать девять тысяч </w:t>
            </w:r>
            <w:r w:rsidR="00611DB3">
              <w:rPr>
                <w:rFonts w:ascii="Times New Roman" w:eastAsia="Times New Roman" w:hAnsi="Times New Roman" w:cs="Times New Roman"/>
                <w:b/>
                <w:bCs/>
                <w:sz w:val="24"/>
                <w:szCs w:val="24"/>
                <w:lang w:eastAsia="ru-RU"/>
              </w:rPr>
              <w:t>триста пятьдесят</w:t>
            </w:r>
            <w:r w:rsidR="004546EB">
              <w:rPr>
                <w:rFonts w:ascii="Times New Roman" w:eastAsia="Times New Roman" w:hAnsi="Times New Roman" w:cs="Times New Roman"/>
                <w:b/>
                <w:bCs/>
                <w:sz w:val="24"/>
                <w:szCs w:val="24"/>
                <w:lang w:eastAsia="ru-RU"/>
              </w:rPr>
              <w:t xml:space="preserve">) рублей </w:t>
            </w:r>
            <w:r w:rsidR="00D57B72">
              <w:rPr>
                <w:rFonts w:ascii="Times New Roman" w:eastAsia="Times New Roman" w:hAnsi="Times New Roman" w:cs="Times New Roman"/>
                <w:b/>
                <w:bCs/>
                <w:sz w:val="24"/>
                <w:szCs w:val="24"/>
                <w:lang w:eastAsia="ru-RU"/>
              </w:rPr>
              <w:t>0</w:t>
            </w:r>
            <w:r w:rsidR="0020074B">
              <w:rPr>
                <w:rFonts w:ascii="Times New Roman" w:eastAsia="Times New Roman" w:hAnsi="Times New Roman" w:cs="Times New Roman"/>
                <w:b/>
                <w:bCs/>
                <w:sz w:val="24"/>
                <w:szCs w:val="24"/>
                <w:lang w:eastAsia="ru-RU"/>
              </w:rPr>
              <w:t>0</w:t>
            </w:r>
            <w:r w:rsidR="00B5571A">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271B380B" w:rsidR="00765833" w:rsidRPr="00334EFE" w:rsidRDefault="00D57B72" w:rsidP="0059718E">
            <w:pPr>
              <w:jc w:val="both"/>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 xml:space="preserve">заказчиком в соответствии со </w:t>
            </w:r>
            <w:r>
              <w:rPr>
                <w:rFonts w:ascii="Times New Roman" w:hAnsi="Times New Roman" w:cs="Times New Roman"/>
                <w:sz w:val="24"/>
                <w:szCs w:val="24"/>
                <w:lang w:val="ru"/>
              </w:rPr>
              <w:lastRenderedPageBreak/>
              <w:t>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5AF473" w:rsidR="002A4E97" w:rsidRDefault="00EB6B8D" w:rsidP="002A4E97">
            <w:pPr>
              <w:jc w:val="both"/>
              <w:rPr>
                <w:rFonts w:ascii="Times New Roman" w:hAnsi="Times New Roman" w:cs="Times New Roman"/>
                <w:sz w:val="24"/>
                <w:szCs w:val="24"/>
              </w:rPr>
            </w:pPr>
            <w:r>
              <w:rPr>
                <w:rFonts w:ascii="Times New Roman" w:hAnsi="Times New Roman" w:cs="Times New Roman"/>
                <w:sz w:val="24"/>
                <w:szCs w:val="24"/>
              </w:rPr>
              <w:t>Не у</w:t>
            </w:r>
            <w:r w:rsidR="002A4E97">
              <w:rPr>
                <w:rFonts w:ascii="Times New Roman" w:hAnsi="Times New Roman" w:cs="Times New Roman"/>
                <w:sz w:val="24"/>
                <w:szCs w:val="24"/>
              </w:rPr>
              <w:t>становлено</w:t>
            </w:r>
          </w:p>
          <w:p w14:paraId="54FB6A55" w14:textId="04FB6221" w:rsidR="00765833" w:rsidRDefault="00765833" w:rsidP="002A4E97">
            <w:pPr>
              <w:jc w:val="both"/>
              <w:rPr>
                <w:rFonts w:ascii="Times New Roman" w:hAnsi="Times New Roman" w:cs="Times New Roman"/>
                <w:sz w:val="24"/>
                <w:szCs w:val="24"/>
              </w:rPr>
            </w:pP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6F8A1A0C"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r w:rsidR="00CC41FB" w:rsidRPr="00A85E5C">
              <w:rPr>
                <w:rFonts w:ascii="Times New Roman" w:hAnsi="Times New Roman" w:cs="Times New Roman"/>
                <w:sz w:val="24"/>
                <w:szCs w:val="24"/>
              </w:rPr>
              <w:t>04.06.2018 -</w:t>
            </w:r>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июня 2018 г. № 126н</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13.</w:t>
            </w:r>
          </w:p>
        </w:tc>
        <w:tc>
          <w:tcPr>
            <w:tcW w:w="9291" w:type="dxa"/>
            <w:gridSpan w:val="4"/>
          </w:tcPr>
          <w:p w14:paraId="35401118"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Применение запретов и ограничений на допуск товаров, происходящих из иностранных государств:</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программного обеспечения, в </w:t>
            </w:r>
            <w:r w:rsidRPr="0040131A">
              <w:rPr>
                <w:rFonts w:ascii="Times New Roman" w:hAnsi="Times New Roman" w:cs="Times New Roman"/>
                <w:sz w:val="24"/>
                <w:szCs w:val="24"/>
              </w:rPr>
              <w:lastRenderedPageBreak/>
              <w:t>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5D36E387" w:rsidR="00B5571A" w:rsidRDefault="004D7087" w:rsidP="00B5571A">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B5571A" w:rsidRPr="004D7087">
              <w:rPr>
                <w:rFonts w:ascii="Times New Roman" w:hAnsi="Times New Roman" w:cs="Times New Roman"/>
                <w:sz w:val="24"/>
                <w:szCs w:val="24"/>
              </w:rPr>
              <w:t>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72CDA444" w14:textId="05E4FFA1" w:rsidR="00B5571A" w:rsidRPr="00061083" w:rsidRDefault="00F265D7" w:rsidP="00B5571A">
            <w:pPr>
              <w:jc w:val="both"/>
              <w:rPr>
                <w:rFonts w:ascii="Times New Roman" w:hAnsi="Times New Roman" w:cs="Times New Roman"/>
                <w:color w:val="FF0000"/>
                <w:sz w:val="24"/>
                <w:szCs w:val="24"/>
              </w:rPr>
            </w:pPr>
            <w:r w:rsidRPr="004D7087">
              <w:rPr>
                <w:rFonts w:ascii="Times New Roman" w:hAnsi="Times New Roman" w:cs="Times New Roman"/>
                <w:sz w:val="24"/>
                <w:szCs w:val="24"/>
              </w:rPr>
              <w:t>У</w:t>
            </w:r>
            <w:r w:rsidR="00B5571A" w:rsidRPr="004D7087">
              <w:rPr>
                <w:rFonts w:ascii="Times New Roman" w:hAnsi="Times New Roman" w:cs="Times New Roman"/>
                <w:sz w:val="24"/>
                <w:szCs w:val="24"/>
              </w:rPr>
              <w:t>становлено</w:t>
            </w:r>
          </w:p>
          <w:p w14:paraId="405632AC" w14:textId="3D2F7FE2" w:rsidR="008627A4" w:rsidRPr="008627A4" w:rsidRDefault="008627A4" w:rsidP="00B5571A">
            <w:pPr>
              <w:jc w:val="both"/>
              <w:rPr>
                <w:bCs/>
                <w:color w:val="FF0000"/>
                <w:sz w:val="24"/>
                <w:szCs w:val="24"/>
              </w:rPr>
            </w:pP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073B9271" w14:textId="748899D5"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A10B2C">
              <w:rPr>
                <w:rFonts w:ascii="Times New Roman" w:hAnsi="Times New Roman" w:cs="Times New Roman"/>
                <w:sz w:val="24"/>
                <w:szCs w:val="24"/>
              </w:rPr>
              <w:t xml:space="preserve">ков (подрядчиков, исполнителей) </w:t>
            </w:r>
            <w:r w:rsidRPr="00AC360F">
              <w:rPr>
                <w:rFonts w:ascii="Times New Roman" w:hAnsi="Times New Roman" w:cs="Times New Roman"/>
                <w:sz w:val="24"/>
                <w:szCs w:val="24"/>
              </w:rPr>
              <w:t>информации об участнике закупки, в том числе инфо</w:t>
            </w:r>
            <w:r w:rsidR="00A10B2C">
              <w:rPr>
                <w:rFonts w:ascii="Times New Roman" w:hAnsi="Times New Roman" w:cs="Times New Roman"/>
                <w:sz w:val="24"/>
                <w:szCs w:val="24"/>
              </w:rPr>
              <w:t xml:space="preserve">рмации об учредителях, о членах </w:t>
            </w:r>
            <w:r w:rsidRPr="00AC360F">
              <w:rPr>
                <w:rFonts w:ascii="Times New Roman" w:hAnsi="Times New Roman" w:cs="Times New Roman"/>
                <w:sz w:val="24"/>
                <w:szCs w:val="24"/>
              </w:rPr>
              <w:t>коллегиального исполнительного органа, лице, и</w:t>
            </w:r>
            <w:r w:rsidR="00A10B2C">
              <w:rPr>
                <w:rFonts w:ascii="Times New Roman" w:hAnsi="Times New Roman" w:cs="Times New Roman"/>
                <w:sz w:val="24"/>
                <w:szCs w:val="24"/>
              </w:rPr>
              <w:t xml:space="preserve">сполняющем функции единоличного </w:t>
            </w: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670A5DB0" w14:textId="2097D36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Pr>
                <w:rFonts w:ascii="Times New Roman" w:hAnsi="Times New Roman" w:cs="Times New Roman"/>
                <w:sz w:val="24"/>
                <w:szCs w:val="24"/>
              </w:rPr>
              <w:t xml:space="preserve"> </w:t>
            </w: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7575A9C5" w14:textId="2EDF69BC"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A10B2C">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75A03CFD"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w:t>
            </w:r>
            <w:r w:rsidR="000C03D2">
              <w:rPr>
                <w:rFonts w:ascii="Times New Roman" w:hAnsi="Times New Roman" w:cs="Times New Roman"/>
                <w:sz w:val="24"/>
                <w:szCs w:val="24"/>
              </w:rPr>
              <w:t>казанного в настоящем аукционе.</w:t>
            </w:r>
          </w:p>
        </w:tc>
      </w:tr>
      <w:tr w:rsidR="00B5571A" w14:paraId="07B37DC7" w14:textId="77777777" w:rsidTr="00B5571A">
        <w:tc>
          <w:tcPr>
            <w:tcW w:w="846" w:type="dxa"/>
          </w:tcPr>
          <w:p w14:paraId="56BD0E07" w14:textId="471E1419"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lastRenderedPageBreak/>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36829727" w14:textId="77EAE7B8" w:rsidR="004403CF" w:rsidRPr="004403CF" w:rsidRDefault="00B5571A" w:rsidP="004403CF">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w:t>
            </w:r>
            <w:r w:rsidR="004403CF" w:rsidRPr="004403CF">
              <w:rPr>
                <w:rFonts w:ascii="Times New Roman" w:hAnsi="Times New Roman" w:cs="Times New Roman"/>
                <w:sz w:val="24"/>
                <w:szCs w:val="24"/>
              </w:rPr>
              <w:t>Документы, предусмотренные нормативным</w:t>
            </w:r>
            <w:r w:rsidR="000A3FEC">
              <w:rPr>
                <w:rFonts w:ascii="Times New Roman" w:hAnsi="Times New Roman" w:cs="Times New Roman"/>
                <w:sz w:val="24"/>
                <w:szCs w:val="24"/>
              </w:rPr>
              <w:t xml:space="preserve">и правовыми актами, принятыми в </w:t>
            </w:r>
            <w:r w:rsidR="004403CF" w:rsidRPr="004403CF">
              <w:rPr>
                <w:rFonts w:ascii="Times New Roman" w:hAnsi="Times New Roman" w:cs="Times New Roman"/>
                <w:sz w:val="24"/>
                <w:szCs w:val="24"/>
              </w:rPr>
              <w:t>соответствии со ст. 14 Федерального закона, в случае закупки товаров, работ, услуг, на</w:t>
            </w:r>
            <w:r w:rsidR="00E477A2">
              <w:rPr>
                <w:rFonts w:ascii="Times New Roman" w:hAnsi="Times New Roman" w:cs="Times New Roman"/>
                <w:sz w:val="24"/>
                <w:szCs w:val="24"/>
              </w:rPr>
              <w:t xml:space="preserve"> </w:t>
            </w:r>
            <w:r w:rsidR="004403CF" w:rsidRPr="004403CF">
              <w:rPr>
                <w:rFonts w:ascii="Times New Roman" w:hAnsi="Times New Roman" w:cs="Times New Roman"/>
                <w:sz w:val="24"/>
                <w:szCs w:val="24"/>
              </w:rPr>
              <w:t>которые распространяется действие указанных нормативных правовых актов, или копии</w:t>
            </w:r>
          </w:p>
          <w:p w14:paraId="0B4186CD" w14:textId="63831E39" w:rsidR="004403CF" w:rsidRPr="004403CF" w:rsidRDefault="004403CF" w:rsidP="004403CF">
            <w:pPr>
              <w:jc w:val="both"/>
              <w:rPr>
                <w:rFonts w:ascii="Times New Roman" w:hAnsi="Times New Roman" w:cs="Times New Roman"/>
                <w:sz w:val="24"/>
                <w:szCs w:val="24"/>
              </w:rPr>
            </w:pPr>
            <w:r w:rsidRPr="004403CF">
              <w:rPr>
                <w:rFonts w:ascii="Times New Roman" w:hAnsi="Times New Roman" w:cs="Times New Roman"/>
                <w:sz w:val="24"/>
                <w:szCs w:val="24"/>
              </w:rPr>
              <w:t>таких документов. При отсутствии в заявке на участие в электронном аукционе документов,</w:t>
            </w:r>
            <w:r>
              <w:rPr>
                <w:rFonts w:ascii="Times New Roman" w:hAnsi="Times New Roman" w:cs="Times New Roman"/>
                <w:sz w:val="24"/>
                <w:szCs w:val="24"/>
              </w:rPr>
              <w:t xml:space="preserve"> </w:t>
            </w:r>
            <w:r w:rsidRPr="004403CF">
              <w:rPr>
                <w:rFonts w:ascii="Times New Roman" w:hAnsi="Times New Roman" w:cs="Times New Roman"/>
                <w:sz w:val="24"/>
                <w:szCs w:val="24"/>
              </w:rPr>
              <w:t>предусмотренных настоящим пунктом, или копий таких документов эта заявка</w:t>
            </w:r>
            <w:r>
              <w:rPr>
                <w:rFonts w:ascii="Times New Roman" w:hAnsi="Times New Roman" w:cs="Times New Roman"/>
                <w:sz w:val="24"/>
                <w:szCs w:val="24"/>
              </w:rPr>
              <w:t xml:space="preserve"> </w:t>
            </w:r>
            <w:r w:rsidRPr="004403CF">
              <w:rPr>
                <w:rFonts w:ascii="Times New Roman" w:hAnsi="Times New Roman" w:cs="Times New Roman"/>
                <w:sz w:val="24"/>
                <w:szCs w:val="24"/>
              </w:rPr>
              <w:t>приравнивается к заявке, в которой содержится предложение о поставке товаров,</w:t>
            </w:r>
          </w:p>
          <w:p w14:paraId="6BDD18BF" w14:textId="77777777" w:rsidR="004403CF" w:rsidRPr="004403CF" w:rsidRDefault="004403CF" w:rsidP="004403CF">
            <w:pPr>
              <w:jc w:val="both"/>
              <w:rPr>
                <w:rFonts w:ascii="Times New Roman" w:hAnsi="Times New Roman" w:cs="Times New Roman"/>
                <w:sz w:val="24"/>
                <w:szCs w:val="24"/>
              </w:rPr>
            </w:pPr>
            <w:r w:rsidRPr="004403CF">
              <w:rPr>
                <w:rFonts w:ascii="Times New Roman" w:hAnsi="Times New Roman" w:cs="Times New Roman"/>
                <w:sz w:val="24"/>
                <w:szCs w:val="24"/>
              </w:rPr>
              <w:t>происходящих из иностранного государства или группы иностранных государств, работ,</w:t>
            </w:r>
          </w:p>
          <w:p w14:paraId="19D87E89" w14:textId="69409F57" w:rsidR="004403CF" w:rsidRPr="00B65C3D" w:rsidRDefault="004403CF" w:rsidP="004403CF">
            <w:pPr>
              <w:jc w:val="both"/>
              <w:rPr>
                <w:rFonts w:ascii="Times New Roman" w:hAnsi="Times New Roman" w:cs="Times New Roman"/>
                <w:b/>
                <w:i/>
                <w:sz w:val="24"/>
                <w:szCs w:val="24"/>
              </w:rPr>
            </w:pPr>
            <w:r w:rsidRPr="004403CF">
              <w:rPr>
                <w:rFonts w:ascii="Times New Roman" w:hAnsi="Times New Roman" w:cs="Times New Roman"/>
                <w:sz w:val="24"/>
                <w:szCs w:val="24"/>
              </w:rPr>
              <w:lastRenderedPageBreak/>
              <w:t>услуг, соответственно выполняемых, оказываемых иностранными лицами. В соответствии с</w:t>
            </w:r>
            <w:r>
              <w:rPr>
                <w:rFonts w:ascii="Times New Roman" w:hAnsi="Times New Roman" w:cs="Times New Roman"/>
                <w:sz w:val="24"/>
                <w:szCs w:val="24"/>
              </w:rPr>
              <w:t xml:space="preserve"> </w:t>
            </w:r>
            <w:r w:rsidRPr="004403CF">
              <w:rPr>
                <w:rFonts w:ascii="Times New Roman" w:hAnsi="Times New Roman" w:cs="Times New Roman"/>
                <w:sz w:val="24"/>
                <w:szCs w:val="24"/>
              </w:rPr>
              <w:t>п.1.6. приказа Минфина России от 04.06.2018 № 126н подтверждением страны</w:t>
            </w:r>
            <w:r>
              <w:rPr>
                <w:rFonts w:ascii="Times New Roman" w:hAnsi="Times New Roman" w:cs="Times New Roman"/>
                <w:sz w:val="24"/>
                <w:szCs w:val="24"/>
              </w:rPr>
              <w:t xml:space="preserve"> </w:t>
            </w:r>
            <w:r w:rsidRPr="004403CF">
              <w:rPr>
                <w:rFonts w:ascii="Times New Roman" w:hAnsi="Times New Roman" w:cs="Times New Roman"/>
                <w:sz w:val="24"/>
                <w:szCs w:val="24"/>
              </w:rPr>
              <w:t xml:space="preserve">происхождения товаров является </w:t>
            </w:r>
            <w:r w:rsidRPr="00E477A2">
              <w:rPr>
                <w:rFonts w:ascii="Times New Roman" w:hAnsi="Times New Roman" w:cs="Times New Roman"/>
                <w:b/>
                <w:i/>
                <w:sz w:val="24"/>
                <w:szCs w:val="24"/>
              </w:rPr>
              <w:t>указание (декларирование) участником закупки в заявке наименования страны происхождения товара.</w:t>
            </w:r>
            <w:r w:rsidRPr="004403CF">
              <w:rPr>
                <w:rFonts w:ascii="Times New Roman" w:hAnsi="Times New Roman" w:cs="Times New Roman"/>
                <w:sz w:val="24"/>
                <w:szCs w:val="24"/>
              </w:rPr>
              <w:t xml:space="preserve"> В соответствии с п. 3 постановления</w:t>
            </w:r>
            <w:r>
              <w:rPr>
                <w:rFonts w:ascii="Times New Roman" w:hAnsi="Times New Roman" w:cs="Times New Roman"/>
                <w:sz w:val="24"/>
                <w:szCs w:val="24"/>
              </w:rPr>
              <w:t xml:space="preserve"> </w:t>
            </w:r>
            <w:r w:rsidRPr="004403CF">
              <w:rPr>
                <w:rFonts w:ascii="Times New Roman" w:hAnsi="Times New Roman" w:cs="Times New Roman"/>
                <w:sz w:val="24"/>
                <w:szCs w:val="24"/>
              </w:rPr>
              <w:t xml:space="preserve">Правительства РФ от 10.07.2019 № 878 в заявке должна быть представлена </w:t>
            </w:r>
            <w:r w:rsidRPr="00B65C3D">
              <w:rPr>
                <w:rFonts w:ascii="Times New Roman" w:hAnsi="Times New Roman" w:cs="Times New Roman"/>
                <w:b/>
                <w:i/>
                <w:sz w:val="24"/>
                <w:szCs w:val="24"/>
              </w:rPr>
              <w:t>декларация участника закупки о нахождении радиоэлектронной продукции в реестре с указанием номера реестровой записи.</w:t>
            </w:r>
          </w:p>
          <w:p w14:paraId="1BAE45AB" w14:textId="217AFD0D" w:rsidR="00B5571A" w:rsidRPr="00DF6312" w:rsidRDefault="00B5571A" w:rsidP="004403CF">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w:t>
            </w:r>
            <w:r w:rsidR="00234043">
              <w:rPr>
                <w:rFonts w:ascii="Times New Roman" w:hAnsi="Times New Roman" w:cs="Times New Roman"/>
                <w:sz w:val="24"/>
                <w:szCs w:val="24"/>
              </w:rPr>
              <w:t>–</w:t>
            </w:r>
            <w:r>
              <w:rPr>
                <w:rFonts w:ascii="Times New Roman" w:hAnsi="Times New Roman" w:cs="Times New Roman"/>
                <w:sz w:val="24"/>
                <w:szCs w:val="24"/>
              </w:rPr>
              <w:t xml:space="preserve"> </w:t>
            </w:r>
            <w:r w:rsidR="00234043">
              <w:rPr>
                <w:rFonts w:ascii="Times New Roman" w:hAnsi="Times New Roman" w:cs="Times New Roman"/>
                <w:sz w:val="24"/>
                <w:szCs w:val="24"/>
              </w:rPr>
              <w:t xml:space="preserve">НЕ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DE2DEE" w:rsidRDefault="00B5571A" w:rsidP="00B5571A">
            <w:pPr>
              <w:jc w:val="both"/>
              <w:rPr>
                <w:rFonts w:ascii="Times New Roman" w:hAnsi="Times New Roman" w:cs="Times New Roman"/>
                <w:sz w:val="24"/>
                <w:szCs w:val="24"/>
              </w:rPr>
            </w:pPr>
            <w:r w:rsidRPr="00DE2DEE">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75B2305A"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0C03D2">
              <w:rPr>
                <w:rFonts w:ascii="Times New Roman" w:hAnsi="Times New Roman" w:cs="Times New Roman"/>
                <w:color w:val="FF0000"/>
                <w:sz w:val="24"/>
                <w:szCs w:val="24"/>
              </w:rPr>
              <w:t>23</w:t>
            </w:r>
            <w:r w:rsidR="004376DF">
              <w:rPr>
                <w:rFonts w:ascii="Times New Roman" w:hAnsi="Times New Roman" w:cs="Times New Roman"/>
                <w:color w:val="FF0000"/>
                <w:sz w:val="24"/>
                <w:szCs w:val="24"/>
              </w:rPr>
              <w:t>.09</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2726B58B" w:rsidR="00B5571A" w:rsidRPr="00155D9A" w:rsidRDefault="00B5571A" w:rsidP="000C03D2">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4376DF">
              <w:rPr>
                <w:rFonts w:ascii="Times New Roman" w:hAnsi="Times New Roman" w:cs="Times New Roman"/>
                <w:color w:val="FF0000"/>
                <w:sz w:val="24"/>
                <w:szCs w:val="24"/>
              </w:rPr>
              <w:t>2</w:t>
            </w:r>
            <w:r w:rsidR="000C03D2">
              <w:rPr>
                <w:rFonts w:ascii="Times New Roman" w:hAnsi="Times New Roman" w:cs="Times New Roman"/>
                <w:color w:val="FF0000"/>
                <w:sz w:val="24"/>
                <w:szCs w:val="24"/>
              </w:rPr>
              <w:t>4</w:t>
            </w:r>
            <w:r w:rsidR="004376DF">
              <w:rPr>
                <w:rFonts w:ascii="Times New Roman" w:hAnsi="Times New Roman" w:cs="Times New Roman"/>
                <w:color w:val="FF0000"/>
                <w:sz w:val="24"/>
                <w:szCs w:val="24"/>
              </w:rPr>
              <w:t>.09</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24B95F1F"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4376DF">
              <w:rPr>
                <w:rFonts w:ascii="Times New Roman" w:hAnsi="Times New Roman" w:cs="Times New Roman"/>
                <w:color w:val="FF0000"/>
                <w:sz w:val="24"/>
                <w:szCs w:val="24"/>
              </w:rPr>
              <w:t>2</w:t>
            </w:r>
            <w:r w:rsidR="00FC1A1B">
              <w:rPr>
                <w:rFonts w:ascii="Times New Roman" w:hAnsi="Times New Roman" w:cs="Times New Roman"/>
                <w:color w:val="FF0000"/>
                <w:sz w:val="24"/>
                <w:szCs w:val="24"/>
              </w:rPr>
              <w:t>5</w:t>
            </w:r>
            <w:r w:rsidR="004376DF">
              <w:rPr>
                <w:rFonts w:ascii="Times New Roman" w:hAnsi="Times New Roman" w:cs="Times New Roman"/>
                <w:color w:val="FF0000"/>
                <w:sz w:val="24"/>
                <w:szCs w:val="24"/>
              </w:rPr>
              <w:t>.09</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lastRenderedPageBreak/>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3"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1456B58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E6432A">
              <w:rPr>
                <w:rFonts w:ascii="Times New Roman" w:hAnsi="Times New Roman" w:cs="Times New Roman"/>
                <w:color w:val="FF0000"/>
                <w:sz w:val="24"/>
                <w:szCs w:val="24"/>
              </w:rPr>
              <w:t>20</w:t>
            </w:r>
            <w:r w:rsidR="00E6689C">
              <w:rPr>
                <w:rFonts w:ascii="Times New Roman" w:hAnsi="Times New Roman" w:cs="Times New Roman"/>
                <w:color w:val="FF0000"/>
                <w:sz w:val="24"/>
                <w:szCs w:val="24"/>
              </w:rPr>
              <w:t>.09</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7D985BC2" w:rsidR="00B5571A" w:rsidRPr="006854B9" w:rsidRDefault="00F6268D"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15</w:t>
            </w:r>
            <w:r w:rsidR="00E6689C">
              <w:rPr>
                <w:rFonts w:ascii="Times New Roman" w:hAnsi="Times New Roman" w:cs="Times New Roman"/>
                <w:color w:val="FF0000"/>
                <w:sz w:val="24"/>
                <w:szCs w:val="24"/>
              </w:rPr>
              <w:t>.09</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3154EB24" w:rsidR="00B5571A" w:rsidRPr="00003562" w:rsidRDefault="00F6268D" w:rsidP="006854B9">
            <w:pPr>
              <w:jc w:val="both"/>
              <w:rPr>
                <w:rFonts w:ascii="Times New Roman" w:hAnsi="Times New Roman" w:cs="Times New Roman"/>
                <w:sz w:val="24"/>
                <w:szCs w:val="24"/>
              </w:rPr>
            </w:pPr>
            <w:r>
              <w:rPr>
                <w:rFonts w:ascii="Times New Roman" w:hAnsi="Times New Roman" w:cs="Times New Roman"/>
                <w:color w:val="FF0000"/>
                <w:sz w:val="24"/>
                <w:szCs w:val="24"/>
              </w:rPr>
              <w:t>21</w:t>
            </w:r>
            <w:r w:rsidR="00E6689C">
              <w:rPr>
                <w:rFonts w:ascii="Times New Roman" w:hAnsi="Times New Roman" w:cs="Times New Roman"/>
                <w:color w:val="FF0000"/>
                <w:sz w:val="24"/>
                <w:szCs w:val="24"/>
              </w:rPr>
              <w:t>.09</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38270CC" w:rsidR="00B5571A" w:rsidRPr="00003562" w:rsidRDefault="00C41DE3" w:rsidP="0079637F">
            <w:pPr>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27BCC46E" w:rsidR="00B5571A" w:rsidRPr="00003562" w:rsidRDefault="00C41DE3" w:rsidP="00B5571A">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509F0203" w:rsidR="00B5571A" w:rsidRPr="00B20E8D" w:rsidRDefault="00862A7D" w:rsidP="00B5571A">
            <w:pPr>
              <w:jc w:val="both"/>
              <w:rPr>
                <w:rFonts w:ascii="Times New Roman" w:hAnsi="Times New Roman" w:cs="Times New Roman"/>
                <w:sz w:val="24"/>
                <w:szCs w:val="24"/>
              </w:rPr>
            </w:pPr>
            <w:r w:rsidRPr="00DF2F12">
              <w:rPr>
                <w:rFonts w:ascii="Times New Roman" w:hAnsi="Times New Roman" w:cs="Times New Roman"/>
                <w:b/>
                <w:sz w:val="24"/>
                <w:szCs w:val="24"/>
              </w:rPr>
              <w:t>5</w:t>
            </w:r>
            <w:r w:rsidR="000D1E03">
              <w:rPr>
                <w:rFonts w:ascii="Times New Roman" w:hAnsi="Times New Roman" w:cs="Times New Roman"/>
                <w:b/>
                <w:sz w:val="24"/>
                <w:szCs w:val="24"/>
              </w:rPr>
              <w:t xml:space="preserve"> % от начальной (максимальной) цены контракта.</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30D76AE1" w14:textId="4FE8B264" w:rsidR="0017344C" w:rsidRPr="0017344C" w:rsidRDefault="00B5571A" w:rsidP="00B5571A">
            <w:pPr>
              <w:jc w:val="both"/>
              <w:rPr>
                <w:rFonts w:ascii="Times New Roman" w:hAnsi="Times New Roman" w:cs="Times New Roman"/>
                <w:sz w:val="24"/>
                <w:szCs w:val="24"/>
              </w:rPr>
            </w:pPr>
            <w:r w:rsidRPr="0017344C">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4912AAF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r w:rsidR="00CF428F">
              <w:rPr>
                <w:rFonts w:ascii="Times New Roman" w:hAnsi="Times New Roman" w:cs="Times New Roman"/>
                <w:sz w:val="24"/>
                <w:szCs w:val="24"/>
              </w:rPr>
              <w:t>044525000</w:t>
            </w:r>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8B58628" w14:textId="77777777" w:rsidR="003D556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150E5C"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w:t>
            </w:r>
          </w:p>
          <w:p w14:paraId="2E0DE380" w14:textId="48150663" w:rsidR="003D556A" w:rsidRDefault="003D556A" w:rsidP="00B5571A">
            <w:pPr>
              <w:jc w:val="both"/>
              <w:rPr>
                <w:rFonts w:ascii="Times New Roman" w:hAnsi="Times New Roman" w:cs="Times New Roman"/>
                <w:sz w:val="24"/>
                <w:szCs w:val="24"/>
              </w:rPr>
            </w:pPr>
            <w:r w:rsidRPr="00D802AA">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w:t>
            </w:r>
            <w:r w:rsidRPr="00D802AA">
              <w:rPr>
                <w:rFonts w:ascii="Times New Roman" w:eastAsia="Calibri" w:hAnsi="Times New Roman" w:cs="Times New Roman"/>
                <w:sz w:val="24"/>
                <w:szCs w:val="24"/>
              </w:rPr>
              <w:lastRenderedPageBreak/>
              <w:t>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56E86F9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183135FE"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150E5C"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5BFA5EC0" w:rsidR="00B5571A" w:rsidRPr="00003562" w:rsidRDefault="000A14C3" w:rsidP="003D556A">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0288AE99" w:rsidR="00B5571A" w:rsidRPr="00DD4F9C" w:rsidRDefault="006E00E9" w:rsidP="00B5571A">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799DB3A4" w14:textId="2537B164" w:rsidR="008E10A6" w:rsidRDefault="008E10A6">
      <w:pPr>
        <w:rPr>
          <w:rFonts w:ascii="Times New Roman" w:hAnsi="Times New Roman" w:cs="Times New Roman"/>
          <w:sz w:val="24"/>
          <w:szCs w:val="24"/>
        </w:rPr>
      </w:pPr>
    </w:p>
    <w:p w14:paraId="3509D9E0" w14:textId="77777777" w:rsidR="00012B6D" w:rsidRDefault="00012B6D" w:rsidP="002E7B62">
      <w:pPr>
        <w:spacing w:after="0" w:line="240" w:lineRule="auto"/>
        <w:jc w:val="right"/>
        <w:rPr>
          <w:rFonts w:ascii="Times New Roman" w:hAnsi="Times New Roman" w:cs="Times New Roman"/>
          <w:sz w:val="24"/>
          <w:szCs w:val="24"/>
        </w:rPr>
      </w:pPr>
    </w:p>
    <w:p w14:paraId="55F8448F" w14:textId="77777777" w:rsidR="00012B6D" w:rsidRDefault="00012B6D" w:rsidP="002E7B62">
      <w:pPr>
        <w:spacing w:after="0" w:line="240" w:lineRule="auto"/>
        <w:jc w:val="right"/>
        <w:rPr>
          <w:rFonts w:ascii="Times New Roman" w:hAnsi="Times New Roman" w:cs="Times New Roman"/>
          <w:sz w:val="24"/>
          <w:szCs w:val="24"/>
        </w:rPr>
      </w:pPr>
    </w:p>
    <w:p w14:paraId="306B0827" w14:textId="77777777" w:rsidR="00012B6D" w:rsidRDefault="00012B6D" w:rsidP="002E7B62">
      <w:pPr>
        <w:spacing w:after="0" w:line="240" w:lineRule="auto"/>
        <w:jc w:val="right"/>
        <w:rPr>
          <w:rFonts w:ascii="Times New Roman" w:hAnsi="Times New Roman" w:cs="Times New Roman"/>
          <w:sz w:val="24"/>
          <w:szCs w:val="24"/>
        </w:rPr>
      </w:pPr>
    </w:p>
    <w:p w14:paraId="152490B8" w14:textId="77777777" w:rsidR="00012B6D" w:rsidRDefault="00012B6D" w:rsidP="002E7B62">
      <w:pPr>
        <w:spacing w:after="0" w:line="240" w:lineRule="auto"/>
        <w:jc w:val="right"/>
        <w:rPr>
          <w:rFonts w:ascii="Times New Roman" w:hAnsi="Times New Roman" w:cs="Times New Roman"/>
          <w:sz w:val="24"/>
          <w:szCs w:val="24"/>
        </w:rPr>
      </w:pPr>
    </w:p>
    <w:p w14:paraId="36D0A070" w14:textId="77777777" w:rsidR="00012B6D" w:rsidRDefault="00012B6D" w:rsidP="002E7B62">
      <w:pPr>
        <w:spacing w:after="0" w:line="240" w:lineRule="auto"/>
        <w:jc w:val="right"/>
        <w:rPr>
          <w:rFonts w:ascii="Times New Roman" w:hAnsi="Times New Roman" w:cs="Times New Roman"/>
          <w:sz w:val="24"/>
          <w:szCs w:val="24"/>
        </w:rPr>
      </w:pPr>
    </w:p>
    <w:p w14:paraId="7CA7A800" w14:textId="77777777" w:rsidR="00012B6D" w:rsidRDefault="00012B6D" w:rsidP="002E7B62">
      <w:pPr>
        <w:spacing w:after="0" w:line="240" w:lineRule="auto"/>
        <w:jc w:val="right"/>
        <w:rPr>
          <w:rFonts w:ascii="Times New Roman" w:hAnsi="Times New Roman" w:cs="Times New Roman"/>
          <w:sz w:val="24"/>
          <w:szCs w:val="24"/>
        </w:rPr>
      </w:pPr>
    </w:p>
    <w:p w14:paraId="46E4F47F" w14:textId="77777777" w:rsidR="00012B6D" w:rsidRDefault="00012B6D" w:rsidP="002E7B62">
      <w:pPr>
        <w:spacing w:after="0" w:line="240" w:lineRule="auto"/>
        <w:jc w:val="right"/>
        <w:rPr>
          <w:rFonts w:ascii="Times New Roman" w:hAnsi="Times New Roman" w:cs="Times New Roman"/>
          <w:sz w:val="24"/>
          <w:szCs w:val="24"/>
        </w:rPr>
      </w:pPr>
    </w:p>
    <w:p w14:paraId="58848693" w14:textId="77777777" w:rsidR="00012B6D" w:rsidRDefault="00012B6D" w:rsidP="002E7B62">
      <w:pPr>
        <w:spacing w:after="0" w:line="240" w:lineRule="auto"/>
        <w:jc w:val="right"/>
        <w:rPr>
          <w:rFonts w:ascii="Times New Roman" w:hAnsi="Times New Roman" w:cs="Times New Roman"/>
          <w:sz w:val="24"/>
          <w:szCs w:val="24"/>
        </w:rPr>
      </w:pPr>
    </w:p>
    <w:p w14:paraId="21CD815F" w14:textId="77777777" w:rsidR="00F6268D" w:rsidRDefault="00F6268D" w:rsidP="002E7B62">
      <w:pPr>
        <w:spacing w:after="0" w:line="240" w:lineRule="auto"/>
        <w:jc w:val="right"/>
        <w:rPr>
          <w:rFonts w:ascii="Times New Roman" w:hAnsi="Times New Roman" w:cs="Times New Roman"/>
          <w:sz w:val="24"/>
          <w:szCs w:val="24"/>
        </w:rPr>
      </w:pPr>
    </w:p>
    <w:p w14:paraId="63E8E350" w14:textId="77777777" w:rsidR="00F6268D" w:rsidRDefault="00F6268D" w:rsidP="002E7B62">
      <w:pPr>
        <w:spacing w:after="0" w:line="240" w:lineRule="auto"/>
        <w:jc w:val="right"/>
        <w:rPr>
          <w:rFonts w:ascii="Times New Roman" w:hAnsi="Times New Roman" w:cs="Times New Roman"/>
          <w:sz w:val="24"/>
          <w:szCs w:val="24"/>
        </w:rPr>
      </w:pPr>
    </w:p>
    <w:p w14:paraId="7865710A" w14:textId="77777777" w:rsidR="00F6268D" w:rsidRDefault="00F6268D" w:rsidP="002E7B62">
      <w:pPr>
        <w:spacing w:after="0" w:line="240" w:lineRule="auto"/>
        <w:jc w:val="right"/>
        <w:rPr>
          <w:rFonts w:ascii="Times New Roman" w:hAnsi="Times New Roman" w:cs="Times New Roman"/>
          <w:sz w:val="24"/>
          <w:szCs w:val="24"/>
        </w:rPr>
      </w:pPr>
    </w:p>
    <w:p w14:paraId="66AE8BEF" w14:textId="77777777" w:rsidR="00F6268D" w:rsidRDefault="00F6268D" w:rsidP="002E7B62">
      <w:pPr>
        <w:spacing w:after="0" w:line="240" w:lineRule="auto"/>
        <w:jc w:val="right"/>
        <w:rPr>
          <w:rFonts w:ascii="Times New Roman" w:hAnsi="Times New Roman" w:cs="Times New Roman"/>
          <w:sz w:val="24"/>
          <w:szCs w:val="24"/>
        </w:rPr>
      </w:pPr>
    </w:p>
    <w:p w14:paraId="513B410A" w14:textId="77777777" w:rsidR="00F6268D" w:rsidRDefault="00F6268D" w:rsidP="002E7B62">
      <w:pPr>
        <w:spacing w:after="0" w:line="240" w:lineRule="auto"/>
        <w:jc w:val="right"/>
        <w:rPr>
          <w:rFonts w:ascii="Times New Roman" w:hAnsi="Times New Roman" w:cs="Times New Roman"/>
          <w:sz w:val="24"/>
          <w:szCs w:val="24"/>
        </w:rPr>
      </w:pPr>
    </w:p>
    <w:p w14:paraId="693B0814" w14:textId="77777777" w:rsidR="00F6268D" w:rsidRDefault="00F6268D" w:rsidP="002E7B62">
      <w:pPr>
        <w:spacing w:after="0" w:line="240" w:lineRule="auto"/>
        <w:jc w:val="right"/>
        <w:rPr>
          <w:rFonts w:ascii="Times New Roman" w:hAnsi="Times New Roman" w:cs="Times New Roman"/>
          <w:sz w:val="24"/>
          <w:szCs w:val="24"/>
        </w:rPr>
      </w:pPr>
    </w:p>
    <w:p w14:paraId="18B1D33D" w14:textId="77777777" w:rsidR="00F6268D" w:rsidRDefault="00F6268D" w:rsidP="002E7B62">
      <w:pPr>
        <w:spacing w:after="0" w:line="240" w:lineRule="auto"/>
        <w:jc w:val="right"/>
        <w:rPr>
          <w:rFonts w:ascii="Times New Roman" w:hAnsi="Times New Roman" w:cs="Times New Roman"/>
          <w:sz w:val="24"/>
          <w:szCs w:val="24"/>
        </w:rPr>
      </w:pPr>
    </w:p>
    <w:p w14:paraId="79019B2E" w14:textId="77777777" w:rsidR="00F6268D" w:rsidRDefault="00F6268D" w:rsidP="002E7B62">
      <w:pPr>
        <w:spacing w:after="0" w:line="240" w:lineRule="auto"/>
        <w:jc w:val="right"/>
        <w:rPr>
          <w:rFonts w:ascii="Times New Roman" w:hAnsi="Times New Roman" w:cs="Times New Roman"/>
          <w:sz w:val="24"/>
          <w:szCs w:val="24"/>
        </w:rPr>
      </w:pPr>
    </w:p>
    <w:p w14:paraId="4DAB339D" w14:textId="77777777" w:rsidR="00F6268D" w:rsidRDefault="00F6268D" w:rsidP="002E7B62">
      <w:pPr>
        <w:spacing w:after="0" w:line="240" w:lineRule="auto"/>
        <w:jc w:val="right"/>
        <w:rPr>
          <w:rFonts w:ascii="Times New Roman" w:hAnsi="Times New Roman" w:cs="Times New Roman"/>
          <w:sz w:val="24"/>
          <w:szCs w:val="24"/>
        </w:rPr>
      </w:pP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7A1DFCD9" w14:textId="77777777" w:rsidR="008C2C00"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5213" w:type="pct"/>
        <w:tblInd w:w="-470" w:type="dxa"/>
        <w:tblLayout w:type="fixed"/>
        <w:tblCellMar>
          <w:left w:w="20" w:type="dxa"/>
          <w:right w:w="10" w:type="dxa"/>
        </w:tblCellMar>
        <w:tblLook w:val="0000" w:firstRow="0" w:lastRow="0" w:firstColumn="0" w:lastColumn="0" w:noHBand="0" w:noVBand="0"/>
      </w:tblPr>
      <w:tblGrid>
        <w:gridCol w:w="414"/>
        <w:gridCol w:w="2449"/>
        <w:gridCol w:w="1960"/>
        <w:gridCol w:w="3445"/>
        <w:gridCol w:w="1942"/>
        <w:gridCol w:w="1629"/>
        <w:gridCol w:w="1030"/>
        <w:gridCol w:w="2902"/>
      </w:tblGrid>
      <w:tr w:rsidR="008C2C00" w:rsidRPr="008C2C00" w14:paraId="1E10B2E6" w14:textId="77777777" w:rsidTr="00B118C9">
        <w:trPr>
          <w:trHeight w:val="554"/>
        </w:trPr>
        <w:tc>
          <w:tcPr>
            <w:tcW w:w="414" w:type="dxa"/>
            <w:vMerge w:val="restart"/>
            <w:tcBorders>
              <w:top w:val="single" w:sz="16" w:space="0" w:color="000000"/>
              <w:left w:val="single" w:sz="16" w:space="0" w:color="000000"/>
              <w:right w:val="single" w:sz="12" w:space="0" w:color="000000"/>
            </w:tcBorders>
            <w:shd w:val="clear" w:color="auto" w:fill="auto"/>
            <w:vAlign w:val="center"/>
          </w:tcPr>
          <w:p w14:paraId="6B7A0AAA" w14:textId="77777777" w:rsidR="008C2C00" w:rsidRPr="008C2C00" w:rsidRDefault="008C2C00" w:rsidP="008C2C00">
            <w:pPr>
              <w:overflowPunct w:val="0"/>
              <w:spacing w:after="0" w:line="240" w:lineRule="auto"/>
              <w:jc w:val="center"/>
              <w:rPr>
                <w:rFonts w:ascii="Times New Roman" w:hAnsi="Times New Roman" w:cs="Times New Roman"/>
                <w:b/>
                <w:kern w:val="2"/>
                <w:sz w:val="24"/>
                <w:szCs w:val="24"/>
                <w:lang w:eastAsia="zh-CN" w:bidi="hi-IN"/>
              </w:rPr>
            </w:pPr>
            <w:r w:rsidRPr="008C2C00">
              <w:rPr>
                <w:rFonts w:ascii="Times New Roman" w:eastAsia="Times New Roman" w:hAnsi="Times New Roman" w:cs="Times New Roman"/>
                <w:b/>
                <w:bCs/>
                <w:kern w:val="2"/>
                <w:sz w:val="24"/>
                <w:szCs w:val="24"/>
                <w:lang w:val="en-US" w:eastAsia="zh-CN" w:bidi="hi-IN"/>
              </w:rPr>
              <w:t>№</w:t>
            </w:r>
          </w:p>
        </w:tc>
        <w:tc>
          <w:tcPr>
            <w:tcW w:w="2445" w:type="dxa"/>
            <w:vMerge w:val="restart"/>
            <w:tcBorders>
              <w:top w:val="single" w:sz="16" w:space="0" w:color="000000"/>
              <w:left w:val="single" w:sz="12" w:space="0" w:color="000000"/>
              <w:right w:val="single" w:sz="12" w:space="0" w:color="000000"/>
            </w:tcBorders>
            <w:shd w:val="clear" w:color="auto" w:fill="auto"/>
            <w:vAlign w:val="center"/>
          </w:tcPr>
          <w:p w14:paraId="43F80316" w14:textId="77777777" w:rsidR="008C2C00" w:rsidRPr="008C2C00" w:rsidRDefault="008C2C00" w:rsidP="008C2C00">
            <w:pPr>
              <w:overflowPunct w:val="0"/>
              <w:spacing w:after="0" w:line="240" w:lineRule="auto"/>
              <w:jc w:val="center"/>
              <w:rPr>
                <w:rFonts w:ascii="Times New Roman" w:hAnsi="Times New Roman" w:cs="Times New Roman"/>
                <w:b/>
                <w:kern w:val="2"/>
                <w:sz w:val="24"/>
                <w:szCs w:val="24"/>
                <w:lang w:eastAsia="zh-CN" w:bidi="hi-IN"/>
              </w:rPr>
            </w:pPr>
            <w:proofErr w:type="spellStart"/>
            <w:r w:rsidRPr="008C2C00">
              <w:rPr>
                <w:rFonts w:ascii="Times New Roman" w:eastAsia="Times New Roman" w:hAnsi="Times New Roman" w:cs="Times New Roman"/>
                <w:b/>
                <w:bCs/>
                <w:kern w:val="2"/>
                <w:sz w:val="24"/>
                <w:szCs w:val="24"/>
                <w:lang w:val="en-US" w:eastAsia="zh-CN" w:bidi="hi-IN"/>
              </w:rPr>
              <w:t>Наименование</w:t>
            </w:r>
            <w:proofErr w:type="spellEnd"/>
            <w:r w:rsidRPr="008C2C00">
              <w:rPr>
                <w:rFonts w:ascii="Times New Roman" w:eastAsia="Times New Roman" w:hAnsi="Times New Roman" w:cs="Times New Roman"/>
                <w:b/>
                <w:bCs/>
                <w:kern w:val="2"/>
                <w:sz w:val="24"/>
                <w:szCs w:val="24"/>
                <w:lang w:val="en-US" w:eastAsia="zh-CN" w:bidi="hi-IN"/>
              </w:rPr>
              <w:t xml:space="preserve"> </w:t>
            </w:r>
            <w:proofErr w:type="spellStart"/>
            <w:r w:rsidRPr="008C2C00">
              <w:rPr>
                <w:rFonts w:ascii="Times New Roman" w:eastAsia="Times New Roman" w:hAnsi="Times New Roman" w:cs="Times New Roman"/>
                <w:b/>
                <w:bCs/>
                <w:kern w:val="2"/>
                <w:sz w:val="24"/>
                <w:szCs w:val="24"/>
                <w:lang w:val="en-US" w:eastAsia="zh-CN" w:bidi="hi-IN"/>
              </w:rPr>
              <w:t>товара</w:t>
            </w:r>
            <w:proofErr w:type="spellEnd"/>
          </w:p>
        </w:tc>
        <w:tc>
          <w:tcPr>
            <w:tcW w:w="1956" w:type="dxa"/>
            <w:vMerge w:val="restart"/>
            <w:tcBorders>
              <w:top w:val="single" w:sz="16" w:space="0" w:color="000000"/>
              <w:left w:val="single" w:sz="12" w:space="0" w:color="000000"/>
              <w:right w:val="single" w:sz="12" w:space="0" w:color="000000"/>
            </w:tcBorders>
            <w:shd w:val="clear" w:color="auto" w:fill="auto"/>
            <w:vAlign w:val="center"/>
          </w:tcPr>
          <w:p w14:paraId="1C9B290D" w14:textId="77777777" w:rsidR="008C2C00" w:rsidRPr="008C2C00" w:rsidRDefault="008C2C00" w:rsidP="008C2C00">
            <w:pPr>
              <w:overflowPunct w:val="0"/>
              <w:spacing w:after="0" w:line="240" w:lineRule="auto"/>
              <w:jc w:val="center"/>
              <w:rPr>
                <w:rFonts w:ascii="Times New Roman" w:hAnsi="Times New Roman" w:cs="Times New Roman"/>
                <w:b/>
                <w:kern w:val="2"/>
                <w:sz w:val="24"/>
                <w:szCs w:val="24"/>
                <w:lang w:eastAsia="zh-CN" w:bidi="hi-IN"/>
              </w:rPr>
            </w:pPr>
            <w:r w:rsidRPr="008C2C00">
              <w:rPr>
                <w:rFonts w:ascii="Times New Roman" w:hAnsi="Times New Roman" w:cs="Times New Roman"/>
                <w:b/>
                <w:kern w:val="2"/>
                <w:sz w:val="24"/>
                <w:szCs w:val="24"/>
                <w:lang w:eastAsia="zh-CN" w:bidi="hi-IN"/>
              </w:rPr>
              <w:t>Указание на товарный знак (модель, производитель, страна происхождения)</w:t>
            </w:r>
          </w:p>
        </w:tc>
        <w:tc>
          <w:tcPr>
            <w:tcW w:w="5376" w:type="dxa"/>
            <w:gridSpan w:val="2"/>
            <w:tcBorders>
              <w:top w:val="single" w:sz="18" w:space="0" w:color="000000"/>
              <w:left w:val="single" w:sz="12" w:space="0" w:color="000000"/>
              <w:bottom w:val="single" w:sz="12" w:space="0" w:color="000000"/>
              <w:right w:val="single" w:sz="12" w:space="0" w:color="000000"/>
            </w:tcBorders>
            <w:shd w:val="clear" w:color="auto" w:fill="auto"/>
            <w:vAlign w:val="center"/>
          </w:tcPr>
          <w:p w14:paraId="0782AB32" w14:textId="77777777" w:rsidR="008C2C00" w:rsidRPr="008C2C00" w:rsidRDefault="008C2C00" w:rsidP="008C2C00">
            <w:pPr>
              <w:overflowPunct w:val="0"/>
              <w:spacing w:after="0" w:line="256" w:lineRule="exact"/>
              <w:ind w:left="1418"/>
              <w:jc w:val="center"/>
              <w:rPr>
                <w:rFonts w:ascii="Times New Roman" w:hAnsi="Times New Roman" w:cs="Times New Roman"/>
                <w:b/>
                <w:kern w:val="2"/>
                <w:sz w:val="24"/>
                <w:szCs w:val="24"/>
                <w:lang w:val="en-US" w:eastAsia="zh-CN" w:bidi="hi-IN"/>
              </w:rPr>
            </w:pPr>
            <w:proofErr w:type="spellStart"/>
            <w:r w:rsidRPr="008C2C00">
              <w:rPr>
                <w:rFonts w:ascii="Times New Roman" w:eastAsia="Times New Roman" w:hAnsi="Times New Roman" w:cs="Times New Roman"/>
                <w:b/>
                <w:bCs/>
                <w:kern w:val="2"/>
                <w:sz w:val="24"/>
                <w:szCs w:val="24"/>
                <w:lang w:val="en-US" w:eastAsia="zh-CN" w:bidi="hi-IN"/>
              </w:rPr>
              <w:t>Технические</w:t>
            </w:r>
            <w:proofErr w:type="spellEnd"/>
            <w:r w:rsidRPr="008C2C00">
              <w:rPr>
                <w:rFonts w:ascii="Times New Roman" w:eastAsia="Times New Roman" w:hAnsi="Times New Roman" w:cs="Times New Roman"/>
                <w:b/>
                <w:bCs/>
                <w:kern w:val="2"/>
                <w:sz w:val="24"/>
                <w:szCs w:val="24"/>
                <w:lang w:val="en-US" w:eastAsia="zh-CN" w:bidi="hi-IN"/>
              </w:rPr>
              <w:t xml:space="preserve"> </w:t>
            </w:r>
            <w:proofErr w:type="spellStart"/>
            <w:r w:rsidRPr="008C2C00">
              <w:rPr>
                <w:rFonts w:ascii="Times New Roman" w:eastAsia="Times New Roman" w:hAnsi="Times New Roman" w:cs="Times New Roman"/>
                <w:b/>
                <w:bCs/>
                <w:kern w:val="2"/>
                <w:sz w:val="24"/>
                <w:szCs w:val="24"/>
                <w:lang w:val="en-US" w:eastAsia="zh-CN" w:bidi="hi-IN"/>
              </w:rPr>
              <w:t>характеристики</w:t>
            </w:r>
            <w:proofErr w:type="spellEnd"/>
          </w:p>
        </w:tc>
        <w:tc>
          <w:tcPr>
            <w:tcW w:w="1626" w:type="dxa"/>
            <w:vMerge w:val="restart"/>
            <w:tcBorders>
              <w:top w:val="single" w:sz="16" w:space="0" w:color="000000"/>
              <w:left w:val="single" w:sz="12" w:space="0" w:color="000000"/>
              <w:right w:val="single" w:sz="12" w:space="0" w:color="000000"/>
            </w:tcBorders>
            <w:shd w:val="clear" w:color="auto" w:fill="auto"/>
            <w:vAlign w:val="center"/>
          </w:tcPr>
          <w:p w14:paraId="3AEE5DFA" w14:textId="77777777" w:rsidR="008C2C00" w:rsidRPr="008C2C00" w:rsidRDefault="008C2C00" w:rsidP="008C2C00">
            <w:pPr>
              <w:overflowPunct w:val="0"/>
              <w:spacing w:after="0" w:line="240" w:lineRule="auto"/>
              <w:jc w:val="center"/>
              <w:rPr>
                <w:rFonts w:ascii="Times New Roman" w:hAnsi="Times New Roman" w:cs="Times New Roman"/>
                <w:b/>
                <w:kern w:val="2"/>
                <w:sz w:val="24"/>
                <w:szCs w:val="24"/>
                <w:lang w:val="en-US" w:eastAsia="zh-CN" w:bidi="hi-IN"/>
              </w:rPr>
            </w:pPr>
            <w:proofErr w:type="spellStart"/>
            <w:r w:rsidRPr="008C2C00">
              <w:rPr>
                <w:rFonts w:ascii="Times New Roman" w:eastAsia="Times New Roman" w:hAnsi="Times New Roman" w:cs="Times New Roman"/>
                <w:b/>
                <w:bCs/>
                <w:kern w:val="2"/>
                <w:sz w:val="24"/>
                <w:szCs w:val="24"/>
                <w:lang w:val="en-US" w:eastAsia="zh-CN" w:bidi="hi-IN"/>
              </w:rPr>
              <w:t>Значение</w:t>
            </w:r>
            <w:proofErr w:type="spellEnd"/>
            <w:r w:rsidRPr="008C2C00">
              <w:rPr>
                <w:rFonts w:ascii="Times New Roman" w:eastAsia="Times New Roman" w:hAnsi="Times New Roman" w:cs="Times New Roman"/>
                <w:b/>
                <w:bCs/>
                <w:kern w:val="2"/>
                <w:sz w:val="24"/>
                <w:szCs w:val="24"/>
                <w:lang w:val="en-US" w:eastAsia="zh-CN" w:bidi="hi-IN"/>
              </w:rPr>
              <w:t>,</w:t>
            </w:r>
            <w:r w:rsidRPr="008C2C00">
              <w:rPr>
                <w:rFonts w:ascii="Times New Roman" w:eastAsia="Times New Roman" w:hAnsi="Times New Roman" w:cs="Times New Roman"/>
                <w:b/>
                <w:bCs/>
                <w:kern w:val="2"/>
                <w:sz w:val="24"/>
                <w:szCs w:val="24"/>
                <w:lang w:eastAsia="zh-CN" w:bidi="hi-IN"/>
              </w:rPr>
              <w:t xml:space="preserve"> </w:t>
            </w:r>
            <w:proofErr w:type="spellStart"/>
            <w:r w:rsidRPr="008C2C00">
              <w:rPr>
                <w:rFonts w:ascii="Times New Roman" w:eastAsia="Times New Roman" w:hAnsi="Times New Roman" w:cs="Times New Roman"/>
                <w:b/>
                <w:bCs/>
                <w:w w:val="99"/>
                <w:kern w:val="2"/>
                <w:sz w:val="24"/>
                <w:szCs w:val="24"/>
                <w:lang w:val="en-US" w:eastAsia="zh-CN" w:bidi="hi-IN"/>
              </w:rPr>
              <w:t>предлагаемое</w:t>
            </w:r>
            <w:proofErr w:type="spellEnd"/>
            <w:r w:rsidRPr="008C2C00">
              <w:rPr>
                <w:rFonts w:ascii="Times New Roman" w:eastAsia="Times New Roman" w:hAnsi="Times New Roman" w:cs="Times New Roman"/>
                <w:b/>
                <w:bCs/>
                <w:w w:val="99"/>
                <w:kern w:val="2"/>
                <w:sz w:val="24"/>
                <w:szCs w:val="24"/>
                <w:lang w:eastAsia="zh-CN" w:bidi="hi-IN"/>
              </w:rPr>
              <w:t xml:space="preserve"> </w:t>
            </w:r>
            <w:proofErr w:type="spellStart"/>
            <w:r w:rsidRPr="008C2C00">
              <w:rPr>
                <w:rFonts w:ascii="Times New Roman" w:eastAsia="Times New Roman" w:hAnsi="Times New Roman" w:cs="Times New Roman"/>
                <w:b/>
                <w:bCs/>
                <w:kern w:val="2"/>
                <w:sz w:val="24"/>
                <w:szCs w:val="24"/>
                <w:lang w:val="en-US" w:eastAsia="zh-CN" w:bidi="hi-IN"/>
              </w:rPr>
              <w:t>участником</w:t>
            </w:r>
            <w:proofErr w:type="spellEnd"/>
          </w:p>
        </w:tc>
        <w:tc>
          <w:tcPr>
            <w:tcW w:w="1028" w:type="dxa"/>
            <w:vMerge w:val="restart"/>
            <w:tcBorders>
              <w:top w:val="single" w:sz="16" w:space="0" w:color="000000"/>
              <w:left w:val="single" w:sz="12" w:space="0" w:color="000000"/>
              <w:right w:val="single" w:sz="12" w:space="0" w:color="000000"/>
            </w:tcBorders>
            <w:shd w:val="clear" w:color="auto" w:fill="auto"/>
            <w:vAlign w:val="center"/>
          </w:tcPr>
          <w:p w14:paraId="65981E3A" w14:textId="77777777" w:rsidR="008C2C00" w:rsidRPr="008C2C00" w:rsidRDefault="008C2C00" w:rsidP="008C2C00">
            <w:pPr>
              <w:overflowPunct w:val="0"/>
              <w:spacing w:after="0" w:line="240" w:lineRule="auto"/>
              <w:jc w:val="center"/>
              <w:rPr>
                <w:rFonts w:ascii="Times New Roman" w:hAnsi="Times New Roman" w:cs="Times New Roman"/>
                <w:b/>
                <w:kern w:val="2"/>
                <w:sz w:val="24"/>
                <w:szCs w:val="24"/>
                <w:lang w:eastAsia="zh-CN" w:bidi="hi-IN"/>
              </w:rPr>
            </w:pPr>
            <w:r w:rsidRPr="008C2C00">
              <w:rPr>
                <w:rFonts w:ascii="Times New Roman" w:eastAsia="Times New Roman" w:hAnsi="Times New Roman" w:cs="Times New Roman"/>
                <w:b/>
                <w:bCs/>
                <w:w w:val="99"/>
                <w:kern w:val="2"/>
                <w:sz w:val="24"/>
                <w:szCs w:val="24"/>
                <w:lang w:eastAsia="zh-CN" w:bidi="hi-IN"/>
              </w:rPr>
              <w:t xml:space="preserve">Ед. </w:t>
            </w:r>
            <w:r w:rsidRPr="008C2C00">
              <w:rPr>
                <w:rFonts w:ascii="Times New Roman" w:eastAsia="Times New Roman" w:hAnsi="Times New Roman" w:cs="Times New Roman"/>
                <w:b/>
                <w:bCs/>
                <w:kern w:val="2"/>
                <w:sz w:val="24"/>
                <w:szCs w:val="24"/>
                <w:lang w:eastAsia="zh-CN" w:bidi="hi-IN"/>
              </w:rPr>
              <w:t>Изм.</w:t>
            </w:r>
          </w:p>
        </w:tc>
        <w:tc>
          <w:tcPr>
            <w:tcW w:w="2896" w:type="dxa"/>
            <w:vMerge w:val="restart"/>
            <w:tcBorders>
              <w:top w:val="single" w:sz="16" w:space="0" w:color="000000"/>
              <w:left w:val="single" w:sz="12" w:space="0" w:color="000000"/>
              <w:right w:val="single" w:sz="16" w:space="0" w:color="000000"/>
            </w:tcBorders>
            <w:shd w:val="clear" w:color="auto" w:fill="auto"/>
            <w:vAlign w:val="center"/>
          </w:tcPr>
          <w:p w14:paraId="17CC922E" w14:textId="77777777" w:rsidR="008C2C00" w:rsidRPr="008C2C00" w:rsidRDefault="008C2C00" w:rsidP="008C2C00">
            <w:pPr>
              <w:overflowPunct w:val="0"/>
              <w:spacing w:after="0" w:line="240" w:lineRule="auto"/>
              <w:jc w:val="center"/>
              <w:rPr>
                <w:rFonts w:ascii="Times New Roman" w:hAnsi="Times New Roman" w:cs="Times New Roman"/>
                <w:b/>
                <w:kern w:val="2"/>
                <w:sz w:val="24"/>
                <w:szCs w:val="24"/>
                <w:lang w:eastAsia="zh-CN" w:bidi="hi-IN"/>
              </w:rPr>
            </w:pPr>
            <w:r w:rsidRPr="008C2C00">
              <w:rPr>
                <w:rFonts w:ascii="Times New Roman" w:eastAsia="Times New Roman" w:hAnsi="Times New Roman" w:cs="Times New Roman"/>
                <w:b/>
                <w:bCs/>
                <w:kern w:val="2"/>
                <w:sz w:val="24"/>
                <w:szCs w:val="24"/>
                <w:lang w:eastAsia="zh-CN" w:bidi="hi-IN"/>
              </w:rPr>
              <w:t>Обоснование</w:t>
            </w:r>
          </w:p>
        </w:tc>
      </w:tr>
      <w:tr w:rsidR="008C2C00" w:rsidRPr="008C2C00" w14:paraId="5C557D75" w14:textId="77777777" w:rsidTr="00B118C9">
        <w:trPr>
          <w:trHeight w:val="30"/>
        </w:trPr>
        <w:tc>
          <w:tcPr>
            <w:tcW w:w="414" w:type="dxa"/>
            <w:vMerge/>
            <w:tcBorders>
              <w:left w:val="single" w:sz="16" w:space="0" w:color="000000"/>
              <w:right w:val="single" w:sz="12" w:space="0" w:color="000000"/>
            </w:tcBorders>
            <w:shd w:val="clear" w:color="auto" w:fill="auto"/>
            <w:vAlign w:val="center"/>
          </w:tcPr>
          <w:p w14:paraId="01ABE046" w14:textId="77777777" w:rsidR="008C2C00" w:rsidRPr="008C2C00" w:rsidRDefault="008C2C00" w:rsidP="008C2C00">
            <w:pPr>
              <w:overflowPunct w:val="0"/>
              <w:spacing w:after="0" w:line="240" w:lineRule="auto"/>
              <w:ind w:left="120"/>
              <w:jc w:val="center"/>
              <w:rPr>
                <w:rFonts w:ascii="Times New Roman" w:hAnsi="Times New Roman" w:cs="Times New Roman"/>
                <w:b/>
                <w:kern w:val="2"/>
                <w:sz w:val="2"/>
                <w:szCs w:val="2"/>
                <w:lang w:eastAsia="zh-CN" w:bidi="hi-IN"/>
              </w:rPr>
            </w:pPr>
          </w:p>
        </w:tc>
        <w:tc>
          <w:tcPr>
            <w:tcW w:w="2445" w:type="dxa"/>
            <w:vMerge/>
            <w:tcBorders>
              <w:left w:val="single" w:sz="12" w:space="0" w:color="000000"/>
              <w:right w:val="single" w:sz="12" w:space="0" w:color="000000"/>
            </w:tcBorders>
            <w:shd w:val="clear" w:color="auto" w:fill="auto"/>
            <w:vAlign w:val="center"/>
          </w:tcPr>
          <w:p w14:paraId="39C7922E" w14:textId="77777777" w:rsidR="008C2C00" w:rsidRPr="008C2C00" w:rsidRDefault="008C2C00" w:rsidP="008C2C00">
            <w:pPr>
              <w:overflowPunct w:val="0"/>
              <w:spacing w:after="0" w:line="240" w:lineRule="auto"/>
              <w:jc w:val="center"/>
              <w:rPr>
                <w:rFonts w:ascii="Times New Roman" w:hAnsi="Times New Roman" w:cs="Times New Roman"/>
                <w:b/>
                <w:kern w:val="2"/>
                <w:sz w:val="2"/>
                <w:szCs w:val="2"/>
                <w:lang w:eastAsia="zh-CN" w:bidi="hi-IN"/>
              </w:rPr>
            </w:pPr>
          </w:p>
        </w:tc>
        <w:tc>
          <w:tcPr>
            <w:tcW w:w="1956" w:type="dxa"/>
            <w:vMerge/>
            <w:tcBorders>
              <w:left w:val="single" w:sz="12" w:space="0" w:color="000000"/>
              <w:right w:val="single" w:sz="12" w:space="0" w:color="000000"/>
            </w:tcBorders>
            <w:shd w:val="clear" w:color="auto" w:fill="auto"/>
            <w:vAlign w:val="center"/>
          </w:tcPr>
          <w:p w14:paraId="383FC3C2" w14:textId="77777777" w:rsidR="008C2C00" w:rsidRPr="008C2C00" w:rsidRDefault="008C2C00" w:rsidP="008C2C00">
            <w:pPr>
              <w:overflowPunct w:val="0"/>
              <w:spacing w:after="0" w:line="240" w:lineRule="auto"/>
              <w:jc w:val="center"/>
              <w:rPr>
                <w:rFonts w:ascii="Times New Roman" w:hAnsi="Times New Roman" w:cs="Times New Roman"/>
                <w:b/>
                <w:kern w:val="2"/>
                <w:sz w:val="24"/>
                <w:szCs w:val="24"/>
                <w:lang w:eastAsia="zh-CN" w:bidi="hi-IN"/>
              </w:rPr>
            </w:pPr>
          </w:p>
        </w:tc>
        <w:tc>
          <w:tcPr>
            <w:tcW w:w="3438" w:type="dxa"/>
            <w:tcBorders>
              <w:top w:val="single" w:sz="12" w:space="0" w:color="000000"/>
              <w:left w:val="single" w:sz="12" w:space="0" w:color="000000"/>
              <w:right w:val="single" w:sz="12" w:space="0" w:color="000000"/>
            </w:tcBorders>
            <w:shd w:val="clear" w:color="auto" w:fill="auto"/>
            <w:vAlign w:val="center"/>
          </w:tcPr>
          <w:p w14:paraId="0145BA2E" w14:textId="77777777" w:rsidR="008C2C00" w:rsidRPr="008C2C00" w:rsidRDefault="008C2C00" w:rsidP="008C2C00">
            <w:pPr>
              <w:overflowPunct w:val="0"/>
              <w:spacing w:after="0" w:line="240" w:lineRule="auto"/>
              <w:jc w:val="center"/>
              <w:rPr>
                <w:rFonts w:ascii="Times New Roman" w:hAnsi="Times New Roman" w:cs="Times New Roman"/>
                <w:b/>
                <w:kern w:val="2"/>
                <w:sz w:val="2"/>
                <w:szCs w:val="2"/>
                <w:lang w:eastAsia="zh-CN" w:bidi="hi-IN"/>
              </w:rPr>
            </w:pPr>
          </w:p>
        </w:tc>
        <w:tc>
          <w:tcPr>
            <w:tcW w:w="1938" w:type="dxa"/>
            <w:tcBorders>
              <w:top w:val="single" w:sz="12" w:space="0" w:color="000000"/>
              <w:left w:val="single" w:sz="12" w:space="0" w:color="000000"/>
              <w:right w:val="single" w:sz="12" w:space="0" w:color="000000"/>
            </w:tcBorders>
            <w:shd w:val="clear" w:color="auto" w:fill="auto"/>
            <w:vAlign w:val="center"/>
          </w:tcPr>
          <w:p w14:paraId="6B041BE0" w14:textId="77777777" w:rsidR="008C2C00" w:rsidRPr="008C2C00" w:rsidRDefault="008C2C00" w:rsidP="008C2C00">
            <w:pPr>
              <w:overflowPunct w:val="0"/>
              <w:spacing w:after="0" w:line="240" w:lineRule="auto"/>
              <w:jc w:val="center"/>
              <w:rPr>
                <w:rFonts w:ascii="Times New Roman" w:hAnsi="Times New Roman" w:cs="Times New Roman"/>
                <w:b/>
                <w:kern w:val="2"/>
                <w:sz w:val="2"/>
                <w:szCs w:val="2"/>
                <w:lang w:eastAsia="zh-CN" w:bidi="hi-IN"/>
              </w:rPr>
            </w:pPr>
          </w:p>
        </w:tc>
        <w:tc>
          <w:tcPr>
            <w:tcW w:w="1626" w:type="dxa"/>
            <w:vMerge/>
            <w:tcBorders>
              <w:left w:val="single" w:sz="12" w:space="0" w:color="000000"/>
              <w:right w:val="single" w:sz="12" w:space="0" w:color="000000"/>
            </w:tcBorders>
            <w:shd w:val="clear" w:color="auto" w:fill="auto"/>
            <w:vAlign w:val="center"/>
          </w:tcPr>
          <w:p w14:paraId="17AE3DD1" w14:textId="77777777" w:rsidR="008C2C00" w:rsidRPr="008C2C00" w:rsidRDefault="008C2C00" w:rsidP="008C2C00">
            <w:pPr>
              <w:overflowPunct w:val="0"/>
              <w:spacing w:after="0" w:line="240" w:lineRule="auto"/>
              <w:jc w:val="center"/>
              <w:rPr>
                <w:rFonts w:ascii="Times New Roman" w:hAnsi="Times New Roman" w:cs="Times New Roman"/>
                <w:b/>
                <w:kern w:val="2"/>
                <w:sz w:val="2"/>
                <w:szCs w:val="2"/>
                <w:lang w:eastAsia="zh-CN" w:bidi="hi-IN"/>
              </w:rPr>
            </w:pPr>
          </w:p>
        </w:tc>
        <w:tc>
          <w:tcPr>
            <w:tcW w:w="1028" w:type="dxa"/>
            <w:vMerge/>
            <w:tcBorders>
              <w:left w:val="single" w:sz="12" w:space="0" w:color="000000"/>
              <w:right w:val="single" w:sz="12" w:space="0" w:color="000000"/>
            </w:tcBorders>
            <w:shd w:val="clear" w:color="auto" w:fill="auto"/>
            <w:vAlign w:val="center"/>
          </w:tcPr>
          <w:p w14:paraId="12862710" w14:textId="77777777" w:rsidR="008C2C00" w:rsidRPr="008C2C00" w:rsidRDefault="008C2C00" w:rsidP="008C2C00">
            <w:pPr>
              <w:overflowPunct w:val="0"/>
              <w:spacing w:after="0" w:line="240" w:lineRule="auto"/>
              <w:jc w:val="center"/>
              <w:rPr>
                <w:rFonts w:ascii="Times New Roman" w:hAnsi="Times New Roman" w:cs="Times New Roman"/>
                <w:b/>
                <w:kern w:val="2"/>
                <w:sz w:val="2"/>
                <w:szCs w:val="2"/>
                <w:lang w:eastAsia="zh-CN" w:bidi="hi-IN"/>
              </w:rPr>
            </w:pPr>
          </w:p>
        </w:tc>
        <w:tc>
          <w:tcPr>
            <w:tcW w:w="2896" w:type="dxa"/>
            <w:vMerge/>
            <w:tcBorders>
              <w:left w:val="single" w:sz="12" w:space="0" w:color="000000"/>
              <w:right w:val="single" w:sz="16" w:space="0" w:color="000000"/>
            </w:tcBorders>
            <w:shd w:val="clear" w:color="auto" w:fill="auto"/>
            <w:vAlign w:val="center"/>
          </w:tcPr>
          <w:p w14:paraId="3F9543C4" w14:textId="77777777" w:rsidR="008C2C00" w:rsidRPr="008C2C00" w:rsidRDefault="008C2C00" w:rsidP="008C2C00">
            <w:pPr>
              <w:overflowPunct w:val="0"/>
              <w:spacing w:after="0" w:line="240" w:lineRule="auto"/>
              <w:jc w:val="center"/>
              <w:rPr>
                <w:rFonts w:ascii="Times New Roman" w:hAnsi="Times New Roman" w:cs="Times New Roman"/>
                <w:b/>
                <w:kern w:val="2"/>
                <w:sz w:val="2"/>
                <w:szCs w:val="2"/>
                <w:lang w:eastAsia="zh-CN" w:bidi="hi-IN"/>
              </w:rPr>
            </w:pPr>
          </w:p>
        </w:tc>
      </w:tr>
      <w:tr w:rsidR="008C2C00" w:rsidRPr="008C2C00" w14:paraId="00371C26" w14:textId="77777777" w:rsidTr="00B118C9">
        <w:trPr>
          <w:trHeight w:val="1098"/>
        </w:trPr>
        <w:tc>
          <w:tcPr>
            <w:tcW w:w="414" w:type="dxa"/>
            <w:vMerge/>
            <w:tcBorders>
              <w:left w:val="single" w:sz="16" w:space="0" w:color="000000"/>
              <w:bottom w:val="nil"/>
              <w:right w:val="single" w:sz="12" w:space="0" w:color="000000"/>
            </w:tcBorders>
            <w:shd w:val="clear" w:color="auto" w:fill="auto"/>
            <w:vAlign w:val="center"/>
          </w:tcPr>
          <w:p w14:paraId="56BAE7BD" w14:textId="77777777" w:rsidR="008C2C00" w:rsidRPr="008C2C00" w:rsidRDefault="008C2C00" w:rsidP="008C2C00">
            <w:pPr>
              <w:overflowPunct w:val="0"/>
              <w:spacing w:after="0" w:line="240" w:lineRule="auto"/>
              <w:ind w:left="120"/>
              <w:jc w:val="center"/>
              <w:rPr>
                <w:rFonts w:ascii="Times New Roman" w:hAnsi="Times New Roman" w:cs="Times New Roman"/>
                <w:b/>
                <w:kern w:val="2"/>
                <w:sz w:val="19"/>
                <w:szCs w:val="19"/>
                <w:lang w:eastAsia="zh-CN" w:bidi="hi-IN"/>
              </w:rPr>
            </w:pPr>
          </w:p>
        </w:tc>
        <w:tc>
          <w:tcPr>
            <w:tcW w:w="2445" w:type="dxa"/>
            <w:vMerge/>
            <w:tcBorders>
              <w:left w:val="single" w:sz="12" w:space="0" w:color="000000"/>
              <w:bottom w:val="nil"/>
              <w:right w:val="single" w:sz="12" w:space="0" w:color="000000"/>
            </w:tcBorders>
            <w:shd w:val="clear" w:color="auto" w:fill="auto"/>
            <w:vAlign w:val="center"/>
          </w:tcPr>
          <w:p w14:paraId="5B592FA0" w14:textId="77777777" w:rsidR="008C2C00" w:rsidRPr="008C2C00" w:rsidRDefault="008C2C00" w:rsidP="008C2C00">
            <w:pPr>
              <w:overflowPunct w:val="0"/>
              <w:spacing w:after="0" w:line="240" w:lineRule="auto"/>
              <w:jc w:val="center"/>
              <w:rPr>
                <w:rFonts w:ascii="Times New Roman" w:hAnsi="Times New Roman" w:cs="Times New Roman"/>
                <w:b/>
                <w:kern w:val="2"/>
                <w:sz w:val="19"/>
                <w:szCs w:val="19"/>
                <w:lang w:eastAsia="zh-CN" w:bidi="hi-IN"/>
              </w:rPr>
            </w:pPr>
          </w:p>
        </w:tc>
        <w:tc>
          <w:tcPr>
            <w:tcW w:w="1956" w:type="dxa"/>
            <w:vMerge/>
            <w:tcBorders>
              <w:left w:val="single" w:sz="12" w:space="0" w:color="000000"/>
              <w:bottom w:val="nil"/>
              <w:right w:val="single" w:sz="12" w:space="0" w:color="000000"/>
            </w:tcBorders>
            <w:shd w:val="clear" w:color="auto" w:fill="auto"/>
            <w:vAlign w:val="center"/>
          </w:tcPr>
          <w:p w14:paraId="0784F188" w14:textId="77777777" w:rsidR="008C2C00" w:rsidRPr="008C2C00" w:rsidRDefault="008C2C00" w:rsidP="008C2C00">
            <w:pPr>
              <w:overflowPunct w:val="0"/>
              <w:spacing w:after="0" w:line="240" w:lineRule="auto"/>
              <w:jc w:val="center"/>
              <w:rPr>
                <w:rFonts w:ascii="Times New Roman" w:hAnsi="Times New Roman" w:cs="Times New Roman"/>
                <w:b/>
                <w:kern w:val="2"/>
                <w:sz w:val="24"/>
                <w:szCs w:val="24"/>
                <w:lang w:eastAsia="zh-CN" w:bidi="hi-IN"/>
              </w:rPr>
            </w:pPr>
          </w:p>
        </w:tc>
        <w:tc>
          <w:tcPr>
            <w:tcW w:w="3438" w:type="dxa"/>
            <w:tcBorders>
              <w:left w:val="single" w:sz="12" w:space="0" w:color="000000"/>
              <w:bottom w:val="nil"/>
              <w:right w:val="single" w:sz="12" w:space="0" w:color="000000"/>
            </w:tcBorders>
            <w:shd w:val="clear" w:color="auto" w:fill="auto"/>
            <w:vAlign w:val="center"/>
          </w:tcPr>
          <w:p w14:paraId="1232B12C" w14:textId="77777777" w:rsidR="008C2C00" w:rsidRPr="008C2C00" w:rsidRDefault="008C2C00" w:rsidP="008C2C00">
            <w:pPr>
              <w:overflowPunct w:val="0"/>
              <w:spacing w:after="0" w:line="240" w:lineRule="auto"/>
              <w:jc w:val="center"/>
              <w:rPr>
                <w:rFonts w:ascii="Times New Roman" w:hAnsi="Times New Roman" w:cs="Times New Roman"/>
                <w:b/>
                <w:kern w:val="2"/>
                <w:sz w:val="19"/>
                <w:szCs w:val="19"/>
                <w:lang w:eastAsia="zh-CN" w:bidi="hi-IN"/>
              </w:rPr>
            </w:pPr>
            <w:r w:rsidRPr="008C2C00">
              <w:rPr>
                <w:rFonts w:ascii="Times New Roman" w:eastAsia="Times New Roman" w:hAnsi="Times New Roman" w:cs="Times New Roman"/>
                <w:b/>
                <w:bCs/>
                <w:kern w:val="2"/>
                <w:sz w:val="24"/>
                <w:szCs w:val="24"/>
                <w:lang w:eastAsia="zh-CN" w:bidi="hi-IN"/>
              </w:rPr>
              <w:t>Требуемый параметр</w:t>
            </w:r>
          </w:p>
        </w:tc>
        <w:tc>
          <w:tcPr>
            <w:tcW w:w="1938" w:type="dxa"/>
            <w:tcBorders>
              <w:left w:val="single" w:sz="12" w:space="0" w:color="000000"/>
              <w:bottom w:val="nil"/>
              <w:right w:val="single" w:sz="12" w:space="0" w:color="000000"/>
            </w:tcBorders>
            <w:shd w:val="clear" w:color="auto" w:fill="auto"/>
            <w:vAlign w:val="center"/>
          </w:tcPr>
          <w:p w14:paraId="3DC39264" w14:textId="77777777" w:rsidR="008C2C00" w:rsidRPr="008C2C00" w:rsidRDefault="008C2C00" w:rsidP="008C2C00">
            <w:pPr>
              <w:overflowPunct w:val="0"/>
              <w:spacing w:after="0" w:line="240" w:lineRule="auto"/>
              <w:jc w:val="center"/>
              <w:rPr>
                <w:rFonts w:ascii="Times New Roman" w:hAnsi="Times New Roman" w:cs="Times New Roman"/>
                <w:b/>
                <w:kern w:val="2"/>
                <w:sz w:val="19"/>
                <w:szCs w:val="19"/>
                <w:lang w:eastAsia="zh-CN" w:bidi="hi-IN"/>
              </w:rPr>
            </w:pPr>
            <w:r w:rsidRPr="008C2C00">
              <w:rPr>
                <w:rFonts w:ascii="Times New Roman" w:eastAsia="Times New Roman" w:hAnsi="Times New Roman" w:cs="Times New Roman"/>
                <w:b/>
                <w:bCs/>
                <w:kern w:val="2"/>
                <w:sz w:val="24"/>
                <w:szCs w:val="24"/>
                <w:lang w:eastAsia="zh-CN" w:bidi="hi-IN"/>
              </w:rPr>
              <w:t>Требуемое значение</w:t>
            </w:r>
          </w:p>
        </w:tc>
        <w:tc>
          <w:tcPr>
            <w:tcW w:w="1626" w:type="dxa"/>
            <w:vMerge/>
            <w:tcBorders>
              <w:left w:val="single" w:sz="12" w:space="0" w:color="000000"/>
              <w:bottom w:val="nil"/>
              <w:right w:val="single" w:sz="12" w:space="0" w:color="000000"/>
            </w:tcBorders>
            <w:shd w:val="clear" w:color="auto" w:fill="auto"/>
            <w:vAlign w:val="center"/>
          </w:tcPr>
          <w:p w14:paraId="12D3E304" w14:textId="77777777" w:rsidR="008C2C00" w:rsidRPr="008C2C00" w:rsidRDefault="008C2C00" w:rsidP="008C2C00">
            <w:pPr>
              <w:overflowPunct w:val="0"/>
              <w:spacing w:after="0" w:line="240" w:lineRule="auto"/>
              <w:jc w:val="center"/>
              <w:rPr>
                <w:rFonts w:ascii="Times New Roman" w:hAnsi="Times New Roman" w:cs="Times New Roman"/>
                <w:b/>
                <w:kern w:val="2"/>
                <w:sz w:val="19"/>
                <w:szCs w:val="19"/>
                <w:lang w:eastAsia="zh-CN" w:bidi="hi-IN"/>
              </w:rPr>
            </w:pPr>
          </w:p>
        </w:tc>
        <w:tc>
          <w:tcPr>
            <w:tcW w:w="1028" w:type="dxa"/>
            <w:vMerge/>
            <w:tcBorders>
              <w:left w:val="single" w:sz="12" w:space="0" w:color="000000"/>
              <w:bottom w:val="nil"/>
              <w:right w:val="single" w:sz="12" w:space="0" w:color="000000"/>
            </w:tcBorders>
            <w:shd w:val="clear" w:color="auto" w:fill="auto"/>
            <w:vAlign w:val="center"/>
          </w:tcPr>
          <w:p w14:paraId="65B8DE60" w14:textId="77777777" w:rsidR="008C2C00" w:rsidRPr="008C2C00" w:rsidRDefault="008C2C00" w:rsidP="008C2C00">
            <w:pPr>
              <w:overflowPunct w:val="0"/>
              <w:spacing w:after="0" w:line="240" w:lineRule="auto"/>
              <w:jc w:val="center"/>
              <w:rPr>
                <w:rFonts w:ascii="Times New Roman" w:hAnsi="Times New Roman" w:cs="Times New Roman"/>
                <w:b/>
                <w:kern w:val="2"/>
                <w:sz w:val="19"/>
                <w:szCs w:val="19"/>
                <w:lang w:eastAsia="zh-CN" w:bidi="hi-IN"/>
              </w:rPr>
            </w:pPr>
          </w:p>
        </w:tc>
        <w:tc>
          <w:tcPr>
            <w:tcW w:w="2896" w:type="dxa"/>
            <w:vMerge/>
            <w:tcBorders>
              <w:left w:val="single" w:sz="12" w:space="0" w:color="000000"/>
              <w:bottom w:val="nil"/>
              <w:right w:val="single" w:sz="16" w:space="0" w:color="000000"/>
            </w:tcBorders>
            <w:shd w:val="clear" w:color="auto" w:fill="auto"/>
            <w:vAlign w:val="center"/>
          </w:tcPr>
          <w:p w14:paraId="0038057C" w14:textId="77777777" w:rsidR="008C2C00" w:rsidRPr="008C2C00" w:rsidRDefault="008C2C00" w:rsidP="008C2C00">
            <w:pPr>
              <w:overflowPunct w:val="0"/>
              <w:spacing w:after="0" w:line="240" w:lineRule="auto"/>
              <w:jc w:val="center"/>
              <w:rPr>
                <w:rFonts w:ascii="Times New Roman" w:hAnsi="Times New Roman" w:cs="Times New Roman"/>
                <w:b/>
                <w:kern w:val="2"/>
                <w:sz w:val="19"/>
                <w:szCs w:val="19"/>
                <w:lang w:eastAsia="zh-CN" w:bidi="hi-IN"/>
              </w:rPr>
            </w:pPr>
          </w:p>
        </w:tc>
      </w:tr>
      <w:tr w:rsidR="008C2C00" w:rsidRPr="008C2C00" w14:paraId="3AA8C83A" w14:textId="77777777" w:rsidTr="00B118C9">
        <w:trPr>
          <w:trHeight w:val="266"/>
        </w:trPr>
        <w:tc>
          <w:tcPr>
            <w:tcW w:w="414"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5D3F96D3" w14:textId="77777777" w:rsidR="008C2C00" w:rsidRPr="008C2C00" w:rsidRDefault="008C2C00" w:rsidP="008C2C00">
            <w:pPr>
              <w:overflowPunct w:val="0"/>
              <w:spacing w:after="0" w:line="265" w:lineRule="exact"/>
              <w:ind w:left="140"/>
              <w:jc w:val="center"/>
              <w:rPr>
                <w:rFonts w:ascii="Times New Roman" w:hAnsi="Times New Roman" w:cs="Times New Roman"/>
                <w:kern w:val="2"/>
                <w:sz w:val="24"/>
                <w:szCs w:val="24"/>
                <w:lang w:eastAsia="zh-CN" w:bidi="hi-IN"/>
              </w:rPr>
            </w:pPr>
            <w:r w:rsidRPr="008C2C00">
              <w:rPr>
                <w:rFonts w:ascii="Times New Roman" w:eastAsia="Times New Roman" w:hAnsi="Times New Roman" w:cs="Times New Roman"/>
                <w:b/>
                <w:bCs/>
                <w:i/>
                <w:iCs/>
                <w:kern w:val="2"/>
                <w:sz w:val="24"/>
                <w:szCs w:val="24"/>
                <w:lang w:eastAsia="zh-CN" w:bidi="hi-IN"/>
              </w:rPr>
              <w:t>1</w:t>
            </w:r>
          </w:p>
        </w:tc>
        <w:tc>
          <w:tcPr>
            <w:tcW w:w="2445"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6B8A0DA1" w14:textId="77777777" w:rsidR="008C2C00" w:rsidRPr="008C2C00" w:rsidRDefault="008C2C00" w:rsidP="008C2C00">
            <w:pPr>
              <w:overflowPunct w:val="0"/>
              <w:spacing w:after="0" w:line="265" w:lineRule="exact"/>
              <w:jc w:val="center"/>
              <w:rPr>
                <w:rFonts w:ascii="Times New Roman" w:hAnsi="Times New Roman" w:cs="Times New Roman"/>
                <w:kern w:val="2"/>
                <w:sz w:val="24"/>
                <w:szCs w:val="24"/>
                <w:lang w:eastAsia="zh-CN" w:bidi="hi-IN"/>
              </w:rPr>
            </w:pPr>
            <w:r w:rsidRPr="008C2C00">
              <w:rPr>
                <w:rFonts w:ascii="Times New Roman" w:eastAsia="Times New Roman" w:hAnsi="Times New Roman" w:cs="Times New Roman"/>
                <w:b/>
                <w:bCs/>
                <w:i/>
                <w:iCs/>
                <w:w w:val="99"/>
                <w:kern w:val="2"/>
                <w:sz w:val="24"/>
                <w:szCs w:val="24"/>
                <w:lang w:eastAsia="zh-CN" w:bidi="hi-IN"/>
              </w:rPr>
              <w:t>2</w:t>
            </w:r>
          </w:p>
        </w:tc>
        <w:tc>
          <w:tcPr>
            <w:tcW w:w="1956"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2A39D0C7" w14:textId="77777777" w:rsidR="008C2C00" w:rsidRPr="008C2C00" w:rsidRDefault="008C2C00" w:rsidP="008C2C00">
            <w:pPr>
              <w:overflowPunct w:val="0"/>
              <w:spacing w:after="0" w:line="265" w:lineRule="exact"/>
              <w:jc w:val="center"/>
              <w:rPr>
                <w:rFonts w:ascii="Times New Roman" w:hAnsi="Times New Roman" w:cs="Times New Roman"/>
                <w:kern w:val="2"/>
                <w:sz w:val="24"/>
                <w:szCs w:val="24"/>
                <w:lang w:eastAsia="zh-CN" w:bidi="hi-IN"/>
              </w:rPr>
            </w:pPr>
            <w:r w:rsidRPr="008C2C00">
              <w:rPr>
                <w:rFonts w:ascii="Times New Roman" w:eastAsia="Times New Roman" w:hAnsi="Times New Roman" w:cs="Times New Roman"/>
                <w:b/>
                <w:bCs/>
                <w:i/>
                <w:iCs/>
                <w:w w:val="99"/>
                <w:kern w:val="2"/>
                <w:sz w:val="24"/>
                <w:szCs w:val="24"/>
                <w:lang w:eastAsia="zh-CN" w:bidi="hi-IN"/>
              </w:rPr>
              <w:t>3</w:t>
            </w:r>
          </w:p>
        </w:tc>
        <w:tc>
          <w:tcPr>
            <w:tcW w:w="3438"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070B1C5E" w14:textId="77777777" w:rsidR="008C2C00" w:rsidRPr="008C2C00" w:rsidRDefault="008C2C00" w:rsidP="008C2C00">
            <w:pPr>
              <w:overflowPunct w:val="0"/>
              <w:spacing w:after="0" w:line="265" w:lineRule="exact"/>
              <w:jc w:val="center"/>
              <w:rPr>
                <w:rFonts w:ascii="Times New Roman" w:hAnsi="Times New Roman" w:cs="Times New Roman"/>
                <w:kern w:val="2"/>
                <w:sz w:val="24"/>
                <w:szCs w:val="24"/>
                <w:lang w:eastAsia="zh-CN" w:bidi="hi-IN"/>
              </w:rPr>
            </w:pPr>
            <w:r w:rsidRPr="008C2C00">
              <w:rPr>
                <w:rFonts w:ascii="Times New Roman" w:eastAsia="Times New Roman" w:hAnsi="Times New Roman" w:cs="Times New Roman"/>
                <w:b/>
                <w:bCs/>
                <w:i/>
                <w:iCs/>
                <w:w w:val="99"/>
                <w:kern w:val="2"/>
                <w:sz w:val="24"/>
                <w:szCs w:val="24"/>
                <w:lang w:eastAsia="zh-CN" w:bidi="hi-IN"/>
              </w:rPr>
              <w:t>4</w:t>
            </w:r>
          </w:p>
        </w:tc>
        <w:tc>
          <w:tcPr>
            <w:tcW w:w="1938"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504BECDB" w14:textId="77777777" w:rsidR="008C2C00" w:rsidRPr="008C2C00" w:rsidRDefault="008C2C00" w:rsidP="008C2C00">
            <w:pPr>
              <w:overflowPunct w:val="0"/>
              <w:spacing w:after="0" w:line="265" w:lineRule="exact"/>
              <w:jc w:val="center"/>
              <w:rPr>
                <w:rFonts w:ascii="Times New Roman" w:hAnsi="Times New Roman" w:cs="Times New Roman"/>
                <w:kern w:val="2"/>
                <w:sz w:val="24"/>
                <w:szCs w:val="24"/>
                <w:lang w:eastAsia="zh-CN" w:bidi="hi-IN"/>
              </w:rPr>
            </w:pPr>
            <w:r w:rsidRPr="008C2C00">
              <w:rPr>
                <w:rFonts w:ascii="Times New Roman" w:eastAsia="Times New Roman" w:hAnsi="Times New Roman" w:cs="Times New Roman"/>
                <w:b/>
                <w:bCs/>
                <w:i/>
                <w:iCs/>
                <w:w w:val="99"/>
                <w:kern w:val="2"/>
                <w:sz w:val="24"/>
                <w:szCs w:val="24"/>
                <w:lang w:eastAsia="zh-CN" w:bidi="hi-IN"/>
              </w:rPr>
              <w:t>5</w:t>
            </w:r>
          </w:p>
        </w:tc>
        <w:tc>
          <w:tcPr>
            <w:tcW w:w="1626"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0BCA7BEE" w14:textId="77777777" w:rsidR="008C2C00" w:rsidRPr="008C2C00" w:rsidRDefault="008C2C00" w:rsidP="008C2C00">
            <w:pPr>
              <w:overflowPunct w:val="0"/>
              <w:spacing w:after="0" w:line="265" w:lineRule="exact"/>
              <w:jc w:val="center"/>
              <w:rPr>
                <w:rFonts w:ascii="Times New Roman" w:hAnsi="Times New Roman" w:cs="Times New Roman"/>
                <w:kern w:val="2"/>
                <w:sz w:val="24"/>
                <w:szCs w:val="24"/>
                <w:lang w:eastAsia="zh-CN" w:bidi="hi-IN"/>
              </w:rPr>
            </w:pPr>
            <w:r w:rsidRPr="008C2C00">
              <w:rPr>
                <w:rFonts w:ascii="Times New Roman" w:eastAsia="Times New Roman" w:hAnsi="Times New Roman" w:cs="Times New Roman"/>
                <w:b/>
                <w:bCs/>
                <w:i/>
                <w:iCs/>
                <w:w w:val="99"/>
                <w:kern w:val="2"/>
                <w:sz w:val="24"/>
                <w:szCs w:val="24"/>
                <w:lang w:eastAsia="zh-CN" w:bidi="hi-IN"/>
              </w:rPr>
              <w:t>6</w:t>
            </w:r>
          </w:p>
        </w:tc>
        <w:tc>
          <w:tcPr>
            <w:tcW w:w="1028"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7201224A" w14:textId="77777777" w:rsidR="008C2C00" w:rsidRPr="008C2C00" w:rsidRDefault="008C2C00" w:rsidP="008C2C00">
            <w:pPr>
              <w:overflowPunct w:val="0"/>
              <w:spacing w:after="0" w:line="265" w:lineRule="exact"/>
              <w:jc w:val="center"/>
              <w:rPr>
                <w:rFonts w:ascii="Times New Roman" w:hAnsi="Times New Roman" w:cs="Times New Roman"/>
                <w:kern w:val="2"/>
                <w:sz w:val="24"/>
                <w:szCs w:val="24"/>
                <w:lang w:eastAsia="zh-CN" w:bidi="hi-IN"/>
              </w:rPr>
            </w:pPr>
            <w:r w:rsidRPr="008C2C00">
              <w:rPr>
                <w:rFonts w:ascii="Times New Roman" w:eastAsia="Times New Roman" w:hAnsi="Times New Roman" w:cs="Times New Roman"/>
                <w:b/>
                <w:bCs/>
                <w:i/>
                <w:iCs/>
                <w:w w:val="99"/>
                <w:kern w:val="2"/>
                <w:sz w:val="24"/>
                <w:szCs w:val="24"/>
                <w:lang w:eastAsia="zh-CN" w:bidi="hi-IN"/>
              </w:rPr>
              <w:t>7</w:t>
            </w:r>
          </w:p>
        </w:tc>
        <w:tc>
          <w:tcPr>
            <w:tcW w:w="2896"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308D6001" w14:textId="77777777" w:rsidR="008C2C00" w:rsidRPr="008C2C00" w:rsidRDefault="008C2C00" w:rsidP="008C2C00">
            <w:pPr>
              <w:overflowPunct w:val="0"/>
              <w:spacing w:after="0" w:line="265" w:lineRule="exact"/>
              <w:jc w:val="center"/>
              <w:rPr>
                <w:rFonts w:ascii="Times New Roman" w:hAnsi="Times New Roman" w:cs="Times New Roman"/>
                <w:kern w:val="2"/>
                <w:sz w:val="24"/>
                <w:szCs w:val="24"/>
                <w:lang w:eastAsia="zh-CN" w:bidi="hi-IN"/>
              </w:rPr>
            </w:pPr>
            <w:r w:rsidRPr="008C2C00">
              <w:rPr>
                <w:rFonts w:ascii="Times New Roman" w:eastAsia="Times New Roman" w:hAnsi="Times New Roman" w:cs="Times New Roman"/>
                <w:b/>
                <w:bCs/>
                <w:i/>
                <w:iCs/>
                <w:w w:val="99"/>
                <w:kern w:val="2"/>
                <w:sz w:val="24"/>
                <w:szCs w:val="24"/>
                <w:lang w:eastAsia="zh-CN" w:bidi="hi-IN"/>
              </w:rPr>
              <w:t>8</w:t>
            </w:r>
          </w:p>
        </w:tc>
      </w:tr>
      <w:tr w:rsidR="008C2C00" w:rsidRPr="008C2C00" w14:paraId="0619FBCF" w14:textId="77777777" w:rsidTr="00B118C9">
        <w:trPr>
          <w:trHeight w:val="276"/>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781625F2" w14:textId="77777777" w:rsidR="008C2C00" w:rsidRPr="008C2C00" w:rsidRDefault="008C2C00" w:rsidP="008C2C00">
            <w:pPr>
              <w:overflowPunct w:val="0"/>
              <w:spacing w:after="0"/>
              <w:rPr>
                <w:rFonts w:ascii="Times New Roman" w:hAnsi="Times New Roman" w:cs="Times New Roman"/>
                <w:b/>
                <w:kern w:val="2"/>
                <w:sz w:val="24"/>
                <w:szCs w:val="24"/>
                <w:lang w:eastAsia="zh-CN" w:bidi="hi-IN"/>
              </w:rPr>
            </w:pPr>
            <w:r w:rsidRPr="008C2C00">
              <w:rPr>
                <w:rFonts w:ascii="Times New Roman" w:hAnsi="Times New Roman" w:cs="Times New Roman"/>
                <w:b/>
                <w:kern w:val="2"/>
                <w:sz w:val="24"/>
                <w:szCs w:val="24"/>
                <w:lang w:eastAsia="zh-CN" w:bidi="hi-IN"/>
              </w:rPr>
              <w:t>1.</w:t>
            </w:r>
          </w:p>
        </w:tc>
        <w:tc>
          <w:tcPr>
            <w:tcW w:w="153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BA9CB2" w14:textId="77777777" w:rsidR="008C2C00" w:rsidRPr="008C2C00" w:rsidRDefault="008C2C00" w:rsidP="008C2C00">
            <w:pPr>
              <w:overflowPunct w:val="0"/>
              <w:spacing w:after="0"/>
              <w:rPr>
                <w:rFonts w:ascii="Times New Roman" w:hAnsi="Times New Roman" w:cs="Times New Roman"/>
                <w:b/>
                <w:kern w:val="2"/>
                <w:sz w:val="24"/>
                <w:szCs w:val="24"/>
                <w:lang w:eastAsia="zh-CN" w:bidi="hi-IN"/>
              </w:rPr>
            </w:pPr>
            <w:r w:rsidRPr="008C2C00">
              <w:rPr>
                <w:rFonts w:ascii="Times New Roman" w:hAnsi="Times New Roman" w:cs="Times New Roman"/>
                <w:b/>
                <w:kern w:val="2"/>
                <w:sz w:val="24"/>
                <w:szCs w:val="24"/>
                <w:lang w:eastAsia="zh-CN" w:bidi="hi-IN"/>
              </w:rPr>
              <w:t>АРМ в составе</w:t>
            </w:r>
          </w:p>
        </w:tc>
      </w:tr>
      <w:tr w:rsidR="00B118C9" w:rsidRPr="008C2C00" w14:paraId="267EA644" w14:textId="77777777" w:rsidTr="00B118C9">
        <w:trPr>
          <w:trHeight w:val="207"/>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DDEEF2"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r w:rsidRPr="008C2C00">
              <w:rPr>
                <w:rFonts w:ascii="Times New Roman" w:hAnsi="Times New Roman" w:cs="Times New Roman"/>
                <w:b/>
                <w:kern w:val="2"/>
                <w:sz w:val="24"/>
                <w:szCs w:val="24"/>
                <w:lang w:eastAsia="zh-CN" w:bidi="hi-IN"/>
              </w:rPr>
              <w:t>1.1</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247CFA" w14:textId="77777777" w:rsidR="00B118C9" w:rsidRPr="008C2C00" w:rsidRDefault="00B118C9" w:rsidP="008C2C00">
            <w:pPr>
              <w:overflowPunct w:val="0"/>
              <w:spacing w:before="40" w:after="0" w:line="240" w:lineRule="auto"/>
              <w:rPr>
                <w:rFonts w:ascii="Times New Roman" w:eastAsia="Times New Roman" w:hAnsi="Times New Roman" w:cs="Times New Roman"/>
                <w:b/>
                <w:bCs/>
                <w:kern w:val="2"/>
                <w:sz w:val="24"/>
                <w:szCs w:val="24"/>
                <w:lang w:eastAsia="ru-RU" w:bidi="hi-IN"/>
              </w:rPr>
            </w:pPr>
            <w:r w:rsidRPr="008C2C00">
              <w:rPr>
                <w:rFonts w:ascii="Times New Roman" w:eastAsia="Times New Roman" w:hAnsi="Times New Roman" w:cs="Times New Roman"/>
                <w:b/>
                <w:bCs/>
                <w:kern w:val="2"/>
                <w:sz w:val="24"/>
                <w:szCs w:val="24"/>
                <w:lang w:eastAsia="ru-RU" w:bidi="hi-IN"/>
              </w:rPr>
              <w:t>Системный блок</w:t>
            </w:r>
          </w:p>
          <w:p w14:paraId="30DB4C1A" w14:textId="77777777" w:rsidR="00B118C9" w:rsidRPr="008C2C00" w:rsidRDefault="00B118C9" w:rsidP="008C2C00">
            <w:pPr>
              <w:overflowPunct w:val="0"/>
              <w:spacing w:before="40" w:after="0" w:line="240" w:lineRule="auto"/>
              <w:rPr>
                <w:rFonts w:ascii="Times New Roman" w:hAnsi="Times New Roman" w:cs="Times New Roman"/>
                <w:b/>
                <w:bCs/>
                <w:kern w:val="2"/>
                <w:sz w:val="24"/>
                <w:szCs w:val="24"/>
                <w:lang w:eastAsia="zh-CN" w:bidi="hi-IN"/>
              </w:rPr>
            </w:pPr>
            <w:r w:rsidRPr="008C2C00">
              <w:rPr>
                <w:rFonts w:ascii="Times New Roman" w:eastAsia="Times New Roman" w:hAnsi="Times New Roman" w:cs="Times New Roman"/>
                <w:b/>
                <w:bCs/>
                <w:kern w:val="2"/>
                <w:sz w:val="24"/>
                <w:szCs w:val="24"/>
                <w:lang w:eastAsia="ru-RU" w:bidi="hi-IN"/>
              </w:rPr>
              <w:t>КТРУ 26</w:t>
            </w:r>
            <w:r w:rsidRPr="008C2C00">
              <w:rPr>
                <w:rFonts w:ascii="Times New Roman" w:eastAsia="Times New Roman" w:hAnsi="Times New Roman" w:cs="Times New Roman"/>
                <w:b/>
                <w:bCs/>
                <w:kern w:val="2"/>
                <w:sz w:val="24"/>
                <w:szCs w:val="24"/>
                <w:lang w:val="en-US" w:eastAsia="ru-RU" w:bidi="hi-IN"/>
              </w:rPr>
              <w:t>.</w:t>
            </w:r>
            <w:r w:rsidRPr="008C2C00">
              <w:rPr>
                <w:rFonts w:ascii="Times New Roman" w:eastAsia="Times New Roman" w:hAnsi="Times New Roman" w:cs="Times New Roman"/>
                <w:b/>
                <w:bCs/>
                <w:kern w:val="2"/>
                <w:sz w:val="24"/>
                <w:szCs w:val="24"/>
                <w:lang w:eastAsia="ru-RU" w:bidi="hi-IN"/>
              </w:rPr>
              <w:t>20</w:t>
            </w:r>
            <w:r w:rsidRPr="008C2C00">
              <w:rPr>
                <w:rFonts w:ascii="Times New Roman" w:eastAsia="Times New Roman" w:hAnsi="Times New Roman" w:cs="Times New Roman"/>
                <w:b/>
                <w:bCs/>
                <w:kern w:val="2"/>
                <w:sz w:val="24"/>
                <w:szCs w:val="24"/>
                <w:lang w:val="en-US" w:eastAsia="ru-RU" w:bidi="hi-IN"/>
              </w:rPr>
              <w:t>.</w:t>
            </w:r>
            <w:r w:rsidRPr="008C2C00">
              <w:rPr>
                <w:rFonts w:ascii="Times New Roman" w:eastAsia="Times New Roman" w:hAnsi="Times New Roman" w:cs="Times New Roman"/>
                <w:b/>
                <w:bCs/>
                <w:kern w:val="2"/>
                <w:sz w:val="24"/>
                <w:szCs w:val="24"/>
                <w:lang w:eastAsia="ru-RU" w:bidi="hi-IN"/>
              </w:rPr>
              <w:t>15</w:t>
            </w:r>
            <w:r w:rsidRPr="008C2C00">
              <w:rPr>
                <w:rFonts w:ascii="Times New Roman" w:eastAsia="Times New Roman" w:hAnsi="Times New Roman" w:cs="Times New Roman"/>
                <w:b/>
                <w:bCs/>
                <w:kern w:val="2"/>
                <w:sz w:val="24"/>
                <w:szCs w:val="24"/>
                <w:lang w:val="en-US" w:eastAsia="ru-RU" w:bidi="hi-IN"/>
              </w:rPr>
              <w:t>.</w:t>
            </w:r>
            <w:r w:rsidRPr="008C2C00">
              <w:rPr>
                <w:rFonts w:ascii="Times New Roman" w:eastAsia="Times New Roman" w:hAnsi="Times New Roman" w:cs="Times New Roman"/>
                <w:b/>
                <w:bCs/>
                <w:kern w:val="2"/>
                <w:sz w:val="24"/>
                <w:szCs w:val="24"/>
                <w:lang w:eastAsia="ru-RU" w:bidi="hi-IN"/>
              </w:rPr>
              <w:t>000-00000026</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034DA5"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bookmarkStart w:id="7" w:name="_GoBack"/>
            <w:bookmarkEnd w:id="7"/>
          </w:p>
        </w:tc>
        <w:tc>
          <w:tcPr>
            <w:tcW w:w="3438" w:type="dxa"/>
            <w:tcBorders>
              <w:top w:val="single" w:sz="4" w:space="0" w:color="auto"/>
              <w:left w:val="single" w:sz="4" w:space="0" w:color="auto"/>
              <w:right w:val="single" w:sz="4" w:space="0" w:color="auto"/>
            </w:tcBorders>
            <w:shd w:val="clear" w:color="auto" w:fill="auto"/>
            <w:vAlign w:val="center"/>
          </w:tcPr>
          <w:p w14:paraId="61C6A8BA"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Версия HDMI</w:t>
            </w:r>
          </w:p>
        </w:tc>
        <w:tc>
          <w:tcPr>
            <w:tcW w:w="1938" w:type="dxa"/>
            <w:tcBorders>
              <w:top w:val="single" w:sz="4" w:space="0" w:color="auto"/>
              <w:left w:val="single" w:sz="4" w:space="0" w:color="auto"/>
              <w:right w:val="single" w:sz="4" w:space="0" w:color="auto"/>
            </w:tcBorders>
            <w:shd w:val="clear" w:color="auto" w:fill="auto"/>
            <w:vAlign w:val="center"/>
          </w:tcPr>
          <w:p w14:paraId="1D43D618"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1.4</w:t>
            </w:r>
          </w:p>
        </w:tc>
        <w:tc>
          <w:tcPr>
            <w:tcW w:w="1626" w:type="dxa"/>
            <w:tcBorders>
              <w:top w:val="single" w:sz="4" w:space="0" w:color="auto"/>
              <w:left w:val="single" w:sz="4" w:space="0" w:color="auto"/>
              <w:right w:val="single" w:sz="4" w:space="0" w:color="auto"/>
            </w:tcBorders>
            <w:shd w:val="clear" w:color="auto" w:fill="auto"/>
            <w:vAlign w:val="center"/>
          </w:tcPr>
          <w:p w14:paraId="4E79071F" w14:textId="77777777" w:rsidR="00B118C9" w:rsidRPr="008C2C00" w:rsidRDefault="00B118C9" w:rsidP="008C2C00">
            <w:pPr>
              <w:overflowPunct w:val="0"/>
              <w:spacing w:after="0" w:line="268" w:lineRule="exact"/>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right w:val="single" w:sz="4" w:space="0" w:color="auto"/>
            </w:tcBorders>
            <w:shd w:val="clear" w:color="auto" w:fill="auto"/>
            <w:vAlign w:val="center"/>
          </w:tcPr>
          <w:p w14:paraId="14131724"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p>
        </w:tc>
        <w:tc>
          <w:tcPr>
            <w:tcW w:w="2896" w:type="dxa"/>
            <w:tcBorders>
              <w:top w:val="single" w:sz="4" w:space="0" w:color="auto"/>
              <w:left w:val="single" w:sz="4" w:space="0" w:color="auto"/>
              <w:right w:val="single" w:sz="4" w:space="0" w:color="auto"/>
            </w:tcBorders>
            <w:shd w:val="clear" w:color="auto" w:fill="auto"/>
            <w:vAlign w:val="center"/>
          </w:tcPr>
          <w:p w14:paraId="3B6B829D"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20065C64"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BD4163"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826621"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94E0CC"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980BFA9"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Допустимый максимальный объем увеличения оперативной памяти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B459029"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 32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6B83F99"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56CAE17"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Гигабайт</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55F9C91" w14:textId="77777777" w:rsidR="00B118C9" w:rsidRPr="008C2C00" w:rsidRDefault="00B118C9" w:rsidP="008C2C00">
            <w:pPr>
              <w:overflowPunct w:val="0"/>
              <w:spacing w:after="0" w:line="240" w:lineRule="auto"/>
              <w:rPr>
                <w:rFonts w:ascii="Liberation Serif" w:hAnsi="Liberation Serif" w:cs="Mangal" w:hint="eastAsia"/>
                <w:kern w:val="2"/>
                <w:sz w:val="24"/>
                <w:szCs w:val="24"/>
                <w:lang w:val="en-US"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28C77CEA"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32984"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2C87D8"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64299D"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D9D0BBB"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Интерфейс накопителя SSD</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2CD7D868" w14:textId="77777777" w:rsidR="00B118C9" w:rsidRPr="008C2C00" w:rsidRDefault="00B118C9" w:rsidP="008C2C00">
            <w:pPr>
              <w:overflowPunct w:val="0"/>
              <w:spacing w:after="0" w:line="240" w:lineRule="auto"/>
              <w:rPr>
                <w:rFonts w:ascii="Times New Roman" w:hAnsi="Times New Roman" w:cs="Times New Roman"/>
                <w:kern w:val="2"/>
                <w:sz w:val="24"/>
                <w:szCs w:val="24"/>
                <w:lang w:val="en-US" w:eastAsia="zh-CN" w:bidi="hi-IN"/>
              </w:rPr>
            </w:pPr>
            <w:r w:rsidRPr="008C2C00">
              <w:rPr>
                <w:rFonts w:ascii="Times New Roman" w:hAnsi="Times New Roman" w:cs="Times New Roman"/>
                <w:kern w:val="2"/>
                <w:sz w:val="24"/>
                <w:szCs w:val="24"/>
                <w:lang w:eastAsia="zh-CN" w:bidi="hi-IN"/>
              </w:rPr>
              <w:t>SATA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F95DCFA"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34B62CC"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5E1A0F3D"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631C8144"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0FEA1D"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950A7D"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040D8"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784535E"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Количество накопителей типа SSD</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A7F2021" w14:textId="77777777" w:rsidR="00B118C9" w:rsidRPr="008C2C00" w:rsidRDefault="00B118C9" w:rsidP="008C2C00">
            <w:pPr>
              <w:overflowPunct w:val="0"/>
              <w:spacing w:after="0" w:line="240" w:lineRule="auto"/>
              <w:rPr>
                <w:rFonts w:ascii="Times New Roman" w:hAnsi="Times New Roman" w:cs="Times New Roman"/>
                <w:kern w:val="2"/>
                <w:sz w:val="24"/>
                <w:szCs w:val="24"/>
                <w:lang w:val="en-US" w:eastAsia="zh-CN" w:bidi="hi-IN"/>
              </w:rPr>
            </w:pPr>
            <w:r w:rsidRPr="008C2C00">
              <w:rPr>
                <w:rFonts w:ascii="Times New Roman" w:hAnsi="Times New Roman" w:cs="Times New Roman"/>
                <w:kern w:val="2"/>
                <w:sz w:val="24"/>
                <w:szCs w:val="24"/>
                <w:lang w:eastAsia="zh-CN" w:bidi="hi-IN"/>
              </w:rPr>
              <w:t>≥ 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A0069CE"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E7D92E"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Штука</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5838F47"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7005C505"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97EBD0"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3E69CB"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6D8BC7"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0983506"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Количество портов HDMI</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7A36F7F3" w14:textId="77777777" w:rsidR="00B118C9" w:rsidRPr="008C2C00" w:rsidRDefault="00B118C9" w:rsidP="008C2C00">
            <w:pPr>
              <w:overflowPunct w:val="0"/>
              <w:spacing w:after="0" w:line="240" w:lineRule="auto"/>
              <w:rPr>
                <w:rFonts w:ascii="Times New Roman" w:hAnsi="Times New Roman" w:cs="Times New Roman"/>
                <w:kern w:val="2"/>
                <w:sz w:val="24"/>
                <w:szCs w:val="24"/>
                <w:lang w:val="en-US" w:eastAsia="zh-CN" w:bidi="hi-IN"/>
              </w:rPr>
            </w:pPr>
            <w:r w:rsidRPr="008C2C00">
              <w:rPr>
                <w:rFonts w:ascii="Times New Roman" w:hAnsi="Times New Roman" w:cs="Times New Roman"/>
                <w:kern w:val="2"/>
                <w:sz w:val="24"/>
                <w:szCs w:val="24"/>
                <w:lang w:eastAsia="zh-CN" w:bidi="hi-IN"/>
              </w:rPr>
              <w:t>≥ 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9D31E23"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337FE1B"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Штука</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61C2009" w14:textId="77777777" w:rsidR="00B118C9" w:rsidRPr="008C2C00" w:rsidRDefault="00B118C9" w:rsidP="008C2C00">
            <w:pPr>
              <w:overflowPunct w:val="0"/>
              <w:spacing w:after="0" w:line="240" w:lineRule="auto"/>
              <w:rPr>
                <w:rFonts w:ascii="Liberation Serif" w:hAnsi="Liberation Serif" w:cs="Mangal" w:hint="eastAsia"/>
                <w:kern w:val="2"/>
                <w:sz w:val="24"/>
                <w:szCs w:val="24"/>
                <w:lang w:val="en-US"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44256163"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44329"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13691"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714C4"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7CF496F7"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Количество портов USB 2.0 на передней панели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E5073FF"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 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F7ED79F"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022F4BC"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Штука</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813A172"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31296FC8"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15FE09"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BF8EC4"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D4B378"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0F5DA42"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Количество ядер процессора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2C303C0" w14:textId="77777777" w:rsidR="00B118C9" w:rsidRPr="008C2C00" w:rsidRDefault="00B118C9" w:rsidP="008C2C00">
            <w:pPr>
              <w:overflowPunct w:val="0"/>
              <w:spacing w:after="0" w:line="240" w:lineRule="auto"/>
              <w:rPr>
                <w:rFonts w:ascii="Times New Roman" w:hAnsi="Times New Roman" w:cs="Times New Roman"/>
                <w:kern w:val="2"/>
                <w:sz w:val="24"/>
                <w:szCs w:val="24"/>
                <w:lang w:val="en-US" w:eastAsia="zh-CN" w:bidi="hi-IN"/>
              </w:rPr>
            </w:pPr>
            <w:r w:rsidRPr="008C2C00">
              <w:rPr>
                <w:rFonts w:ascii="Times New Roman" w:hAnsi="Times New Roman" w:cs="Times New Roman"/>
                <w:kern w:val="2"/>
                <w:sz w:val="24"/>
                <w:szCs w:val="24"/>
                <w:lang w:eastAsia="zh-CN" w:bidi="hi-IN"/>
              </w:rPr>
              <w:t>≥ 6</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E739433"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3092BE5"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Штука</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1E59FA0" w14:textId="77777777" w:rsidR="00B118C9" w:rsidRPr="008C2C00" w:rsidRDefault="00B118C9" w:rsidP="008C2C00">
            <w:pPr>
              <w:overflowPunct w:val="0"/>
              <w:spacing w:after="0" w:line="240" w:lineRule="auto"/>
              <w:rPr>
                <w:rFonts w:ascii="Liberation Serif" w:hAnsi="Liberation Serif" w:cs="Mangal" w:hint="eastAsia"/>
                <w:kern w:val="2"/>
                <w:sz w:val="24"/>
                <w:szCs w:val="24"/>
                <w:lang w:val="en-US"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11E22AFC"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B20E0C"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D19349"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0C48D0"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B521F9D"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Мощность блока питания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893B1E3"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 400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51C2203"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351B10C"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Ватт</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7001D8AC"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79E1AD17"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97D0B4"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2E43FC"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F2F609"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7D588CB"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Наличие встроенного видеоадаптера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75ED9F32"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Да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8013DFF"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2B42ACB"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74DA6856"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7CD0E084"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BA4350"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B54CEC"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54D30C"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83160FB"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 xml:space="preserve">Наличие сетевого контроллера </w:t>
            </w:r>
            <w:proofErr w:type="spellStart"/>
            <w:r w:rsidRPr="008C2C00">
              <w:rPr>
                <w:rFonts w:ascii="Times New Roman" w:hAnsi="Times New Roman" w:cs="Times New Roman"/>
                <w:kern w:val="2"/>
                <w:sz w:val="24"/>
                <w:szCs w:val="24"/>
                <w:lang w:eastAsia="zh-CN" w:bidi="hi-IN"/>
              </w:rPr>
              <w:t>Wi-Fi</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29624D0F"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B33040D"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F2F4B21"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461F3C0"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6BEB22C1"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422B00"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8935E"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A3413"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F6C75D9"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Объем накопителя SSD</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6EF1E177"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240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063980D"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7CD1473"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Гигабайт</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1963E92"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4AC6836C"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A13D66"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BD527C"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12567C"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E8C9B0E"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Объем установленной оперативной памяти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32530EB"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8</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4D27021"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82463C6"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Гигабайт</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57148F33"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1D154E5A"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CB5A7"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C1A554"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F0634D"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C1E6E5E" w14:textId="77777777" w:rsidR="00B118C9" w:rsidRPr="008C2C00" w:rsidRDefault="00B118C9" w:rsidP="008C2C00">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Оптический привод</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667CED7A" w14:textId="77777777" w:rsidR="00B118C9" w:rsidRPr="008C2C00" w:rsidRDefault="00B118C9" w:rsidP="008C2C00">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DVD-RW</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1AF5FB9"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FF82675"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DE81FB6"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147B7792"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BA63D"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D5604F"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DC6AA0"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BF3513F" w14:textId="77777777" w:rsidR="00B118C9" w:rsidRPr="008C2C00" w:rsidRDefault="00B118C9" w:rsidP="008C2C00">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Суммарное количество встроенных в корпус портов USB 2.0</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0809E8D" w14:textId="77777777" w:rsidR="00B118C9" w:rsidRPr="008C2C00" w:rsidRDefault="00B118C9" w:rsidP="008C2C00">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14F57B2"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BE424A6"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Штука</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2A5EDE1B"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387CA5CD"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A6D3A2"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11E584"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9EAF81"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75BFA454" w14:textId="77777777" w:rsidR="00B118C9" w:rsidRPr="008C2C00" w:rsidRDefault="00B118C9" w:rsidP="008C2C00">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xml:space="preserve">Суммарное количество встроенных в корпус портов USB 3.2 </w:t>
            </w:r>
            <w:proofErr w:type="spellStart"/>
            <w:r w:rsidRPr="008C2C00">
              <w:rPr>
                <w:rFonts w:ascii="Times New Roman" w:eastAsia="Calibri" w:hAnsi="Times New Roman" w:cs="Times New Roman"/>
                <w:kern w:val="2"/>
                <w:sz w:val="24"/>
                <w:szCs w:val="24"/>
                <w:lang w:eastAsia="zh-CN" w:bidi="hi-IN"/>
              </w:rPr>
              <w:t>Gen</w:t>
            </w:r>
            <w:proofErr w:type="spellEnd"/>
            <w:r w:rsidRPr="008C2C00">
              <w:rPr>
                <w:rFonts w:ascii="Times New Roman" w:eastAsia="Calibri" w:hAnsi="Times New Roman" w:cs="Times New Roman"/>
                <w:kern w:val="2"/>
                <w:sz w:val="24"/>
                <w:szCs w:val="24"/>
                <w:lang w:eastAsia="zh-CN" w:bidi="hi-IN"/>
              </w:rPr>
              <w:t xml:space="preserve"> 1 (USB 3.1 </w:t>
            </w:r>
            <w:proofErr w:type="spellStart"/>
            <w:r w:rsidRPr="008C2C00">
              <w:rPr>
                <w:rFonts w:ascii="Times New Roman" w:eastAsia="Calibri" w:hAnsi="Times New Roman" w:cs="Times New Roman"/>
                <w:kern w:val="2"/>
                <w:sz w:val="24"/>
                <w:szCs w:val="24"/>
                <w:lang w:eastAsia="zh-CN" w:bidi="hi-IN"/>
              </w:rPr>
              <w:t>Gen</w:t>
            </w:r>
            <w:proofErr w:type="spellEnd"/>
            <w:r w:rsidRPr="008C2C00">
              <w:rPr>
                <w:rFonts w:ascii="Times New Roman" w:eastAsia="Calibri" w:hAnsi="Times New Roman" w:cs="Times New Roman"/>
                <w:kern w:val="2"/>
                <w:sz w:val="24"/>
                <w:szCs w:val="24"/>
                <w:lang w:eastAsia="zh-CN" w:bidi="hi-IN"/>
              </w:rPr>
              <w:t xml:space="preserve"> 1, USB 3.0) на передней панели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4101AC2" w14:textId="77777777" w:rsidR="00B118C9" w:rsidRPr="008C2C00" w:rsidRDefault="00B118C9" w:rsidP="008C2C00">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8DF6237"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CC7945F"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Штука</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F93E9CA"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53F5394E"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F184E3" w14:textId="77777777" w:rsidR="00B118C9" w:rsidRPr="008C2C00" w:rsidRDefault="00B118C9" w:rsidP="008C2C00">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3C304" w14:textId="77777777" w:rsidR="00B118C9" w:rsidRPr="008C2C00" w:rsidRDefault="00B118C9" w:rsidP="008C2C00">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DD6665" w14:textId="77777777" w:rsidR="00B118C9" w:rsidRPr="008C2C00" w:rsidRDefault="00B118C9" w:rsidP="008C2C00">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9ADE092" w14:textId="77777777" w:rsidR="00B118C9" w:rsidRPr="008C2C00" w:rsidRDefault="00B118C9" w:rsidP="008C2C00">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xml:space="preserve">Суммарное количество встроенных в корпус портов USB 3.2 </w:t>
            </w:r>
            <w:proofErr w:type="spellStart"/>
            <w:r w:rsidRPr="008C2C00">
              <w:rPr>
                <w:rFonts w:ascii="Times New Roman" w:eastAsia="Calibri" w:hAnsi="Times New Roman" w:cs="Times New Roman"/>
                <w:kern w:val="2"/>
                <w:sz w:val="24"/>
                <w:szCs w:val="24"/>
                <w:lang w:eastAsia="zh-CN" w:bidi="hi-IN"/>
              </w:rPr>
              <w:t>Gen</w:t>
            </w:r>
            <w:proofErr w:type="spellEnd"/>
            <w:r w:rsidRPr="008C2C00">
              <w:rPr>
                <w:rFonts w:ascii="Times New Roman" w:eastAsia="Calibri" w:hAnsi="Times New Roman" w:cs="Times New Roman"/>
                <w:kern w:val="2"/>
                <w:sz w:val="24"/>
                <w:szCs w:val="24"/>
                <w:lang w:eastAsia="zh-CN" w:bidi="hi-IN"/>
              </w:rPr>
              <w:t xml:space="preserve"> 2 (USB 3.1 </w:t>
            </w:r>
            <w:proofErr w:type="spellStart"/>
            <w:r w:rsidRPr="008C2C00">
              <w:rPr>
                <w:rFonts w:ascii="Times New Roman" w:eastAsia="Calibri" w:hAnsi="Times New Roman" w:cs="Times New Roman"/>
                <w:kern w:val="2"/>
                <w:sz w:val="24"/>
                <w:szCs w:val="24"/>
                <w:lang w:eastAsia="zh-CN" w:bidi="hi-IN"/>
              </w:rPr>
              <w:t>Gen</w:t>
            </w:r>
            <w:proofErr w:type="spellEnd"/>
            <w:r w:rsidRPr="008C2C00">
              <w:rPr>
                <w:rFonts w:ascii="Times New Roman" w:eastAsia="Calibri" w:hAnsi="Times New Roman" w:cs="Times New Roman"/>
                <w:kern w:val="2"/>
                <w:sz w:val="24"/>
                <w:szCs w:val="24"/>
                <w:lang w:eastAsia="zh-CN" w:bidi="hi-IN"/>
              </w:rPr>
              <w:t xml:space="preserve"> 2, USB 3.1) на передней панели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E8D1D80" w14:textId="77777777" w:rsidR="00B118C9" w:rsidRPr="008C2C00" w:rsidRDefault="00B118C9" w:rsidP="008C2C00">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6B196E3" w14:textId="77777777" w:rsidR="00B118C9" w:rsidRPr="008C2C00" w:rsidRDefault="00B118C9" w:rsidP="008C2C00">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5F63EB5" w14:textId="77777777" w:rsidR="00B118C9" w:rsidRPr="008C2C00" w:rsidRDefault="00B118C9" w:rsidP="008C2C00">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Штука</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2D08117" w14:textId="77777777" w:rsidR="00B118C9" w:rsidRPr="008C2C00" w:rsidRDefault="00B118C9" w:rsidP="008C2C00">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088D72C0"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3614B"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784DB7"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4A4CA8"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D6BA771" w14:textId="24E3A1FD"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3C482C">
              <w:rPr>
                <w:rFonts w:ascii="Times New Roman" w:eastAsia="Calibri" w:hAnsi="Times New Roman" w:cs="Times New Roman"/>
                <w:kern w:val="2"/>
                <w:sz w:val="24"/>
                <w:szCs w:val="24"/>
                <w:lang w:eastAsia="zh-CN" w:bidi="hi-IN"/>
              </w:rPr>
              <w:t>Тактовая частота оперативной памяти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6036ECC" w14:textId="4BCA251A"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3C482C">
              <w:rPr>
                <w:rFonts w:ascii="Times New Roman" w:eastAsia="Calibri" w:hAnsi="Times New Roman" w:cs="Times New Roman"/>
                <w:kern w:val="2"/>
                <w:sz w:val="24"/>
                <w:szCs w:val="24"/>
                <w:lang w:eastAsia="zh-CN" w:bidi="hi-IN"/>
              </w:rPr>
              <w:t>≥ 2133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CBE4C4C" w14:textId="77777777" w:rsidR="00B118C9" w:rsidRPr="008C2C00" w:rsidRDefault="00B118C9" w:rsidP="00B118C9">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4FE2725" w14:textId="77777777" w:rsidR="00B118C9" w:rsidRDefault="00B118C9" w:rsidP="00B118C9">
            <w:pPr>
              <w:overflowPunct w:val="0"/>
              <w:spacing w:after="0" w:line="240" w:lineRule="auto"/>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Мегагерц</w:t>
            </w:r>
          </w:p>
          <w:p w14:paraId="4B81BE53" w14:textId="453081F8"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 xml:space="preserve">  </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B6F5144" w14:textId="70F6E487" w:rsidR="00B118C9" w:rsidRPr="008C2C00" w:rsidRDefault="00B118C9" w:rsidP="00B118C9">
            <w:pPr>
              <w:overflowPunct w:val="0"/>
              <w:spacing w:after="0" w:line="240" w:lineRule="auto"/>
              <w:rPr>
                <w:rFonts w:ascii="Times New Roman" w:hAnsi="Times New Roman" w:cs="Mangal"/>
                <w:kern w:val="2"/>
                <w:sz w:val="24"/>
                <w:szCs w:val="24"/>
                <w:lang w:eastAsia="zh-CN" w:bidi="hi-IN"/>
              </w:rPr>
            </w:pPr>
            <w:r w:rsidRPr="003C482C">
              <w:rPr>
                <w:rFonts w:ascii="Times New Roman" w:hAnsi="Times New Roman" w:cs="Mangal"/>
                <w:kern w:val="2"/>
                <w:sz w:val="24"/>
                <w:szCs w:val="24"/>
                <w:lang w:eastAsia="zh-CN" w:bidi="hi-IN"/>
              </w:rPr>
              <w:t>В соответствии с КТРУ</w:t>
            </w:r>
          </w:p>
        </w:tc>
      </w:tr>
      <w:tr w:rsidR="00B118C9" w:rsidRPr="008C2C00" w14:paraId="4B758F07"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721D33"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D6E367"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DEB0E6"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9353029" w14:textId="4AA9FC4A"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3C482C">
              <w:rPr>
                <w:rFonts w:ascii="Times New Roman" w:eastAsia="Calibri" w:hAnsi="Times New Roman" w:cs="Times New Roman"/>
                <w:kern w:val="2"/>
                <w:sz w:val="24"/>
                <w:szCs w:val="24"/>
                <w:lang w:eastAsia="zh-CN" w:bidi="hi-IN"/>
              </w:rPr>
              <w:t>Тип накопителя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8856F1C" w14:textId="7640766D"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B66B56">
              <w:rPr>
                <w:rFonts w:ascii="Times New Roman" w:eastAsia="Calibri" w:hAnsi="Times New Roman" w:cs="Times New Roman"/>
                <w:kern w:val="2"/>
                <w:sz w:val="24"/>
                <w:szCs w:val="24"/>
                <w:lang w:eastAsia="zh-CN" w:bidi="hi-IN"/>
              </w:rPr>
              <w:t>SSD</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2045352" w14:textId="77777777" w:rsidR="00B118C9" w:rsidRPr="008C2C00" w:rsidRDefault="00B118C9" w:rsidP="00B118C9">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AFD5BF1"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4BCD649" w14:textId="220C21BF" w:rsidR="00B118C9" w:rsidRPr="008C2C00" w:rsidRDefault="00B118C9" w:rsidP="00B118C9">
            <w:pPr>
              <w:overflowPunct w:val="0"/>
              <w:spacing w:after="0" w:line="240" w:lineRule="auto"/>
              <w:rPr>
                <w:rFonts w:ascii="Times New Roman" w:hAnsi="Times New Roman" w:cs="Mangal"/>
                <w:kern w:val="2"/>
                <w:sz w:val="24"/>
                <w:szCs w:val="24"/>
                <w:lang w:eastAsia="zh-CN" w:bidi="hi-IN"/>
              </w:rPr>
            </w:pPr>
            <w:r w:rsidRPr="00115840">
              <w:rPr>
                <w:rFonts w:ascii="Times New Roman" w:hAnsi="Times New Roman" w:cs="Mangal"/>
                <w:kern w:val="2"/>
                <w:sz w:val="24"/>
                <w:szCs w:val="24"/>
                <w:lang w:eastAsia="zh-CN" w:bidi="hi-IN"/>
              </w:rPr>
              <w:t>В соответствии с КТРУ</w:t>
            </w:r>
          </w:p>
        </w:tc>
      </w:tr>
      <w:tr w:rsidR="00B118C9" w:rsidRPr="008C2C00" w14:paraId="3C85F4BB"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41E5F5"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1FD612"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646A38"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D4BE5F3" w14:textId="46775076"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B66B56">
              <w:rPr>
                <w:rFonts w:ascii="Times New Roman" w:eastAsia="Calibri" w:hAnsi="Times New Roman" w:cs="Times New Roman"/>
                <w:kern w:val="2"/>
                <w:sz w:val="24"/>
                <w:szCs w:val="24"/>
                <w:lang w:eastAsia="zh-CN" w:bidi="hi-IN"/>
              </w:rPr>
              <w:t>Тип оперативной памяти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3C15BA5" w14:textId="6A56A1EC"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B66B56">
              <w:rPr>
                <w:rFonts w:ascii="Times New Roman" w:eastAsia="Calibri" w:hAnsi="Times New Roman" w:cs="Times New Roman"/>
                <w:kern w:val="2"/>
                <w:sz w:val="24"/>
                <w:szCs w:val="24"/>
                <w:lang w:eastAsia="zh-CN" w:bidi="hi-IN"/>
              </w:rPr>
              <w:t>DDR4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BE57D8B" w14:textId="77777777" w:rsidR="00B118C9" w:rsidRPr="008C2C00" w:rsidRDefault="00B118C9" w:rsidP="00B118C9">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E0E049B"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AD37040" w14:textId="188EB985" w:rsidR="00B118C9" w:rsidRPr="008C2C00" w:rsidRDefault="00B118C9" w:rsidP="00B118C9">
            <w:pPr>
              <w:overflowPunct w:val="0"/>
              <w:spacing w:after="0" w:line="240" w:lineRule="auto"/>
              <w:rPr>
                <w:rFonts w:ascii="Times New Roman" w:hAnsi="Times New Roman" w:cs="Mangal"/>
                <w:kern w:val="2"/>
                <w:sz w:val="24"/>
                <w:szCs w:val="24"/>
                <w:lang w:eastAsia="zh-CN" w:bidi="hi-IN"/>
              </w:rPr>
            </w:pPr>
            <w:r w:rsidRPr="00115840">
              <w:rPr>
                <w:rFonts w:ascii="Times New Roman" w:hAnsi="Times New Roman" w:cs="Mangal"/>
                <w:kern w:val="2"/>
                <w:sz w:val="24"/>
                <w:szCs w:val="24"/>
                <w:lang w:eastAsia="zh-CN" w:bidi="hi-IN"/>
              </w:rPr>
              <w:t>В соответствии с КТРУ</w:t>
            </w:r>
          </w:p>
        </w:tc>
      </w:tr>
      <w:tr w:rsidR="00B118C9" w:rsidRPr="008C2C00" w14:paraId="03BF4F7F"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24E415"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4EF364"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DBFD2D"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98C6384" w14:textId="366FF48A"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0B2E2A">
              <w:rPr>
                <w:rFonts w:ascii="Times New Roman" w:eastAsia="Calibri" w:hAnsi="Times New Roman" w:cs="Times New Roman"/>
                <w:kern w:val="2"/>
                <w:sz w:val="24"/>
                <w:szCs w:val="24"/>
                <w:lang w:eastAsia="zh-CN" w:bidi="hi-IN"/>
              </w:rPr>
              <w:t>Тип порта видеовыхода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9D29353" w14:textId="00052814"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0B2E2A">
              <w:rPr>
                <w:rFonts w:ascii="Times New Roman" w:eastAsia="Calibri" w:hAnsi="Times New Roman" w:cs="Times New Roman"/>
                <w:kern w:val="2"/>
                <w:sz w:val="24"/>
                <w:szCs w:val="24"/>
                <w:lang w:eastAsia="zh-CN" w:bidi="hi-IN"/>
              </w:rPr>
              <w:t>HDMI</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E6A9EDB" w14:textId="77777777" w:rsidR="00B118C9" w:rsidRPr="008C2C00" w:rsidRDefault="00B118C9" w:rsidP="00B118C9">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B5D313F"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136F0C4" w14:textId="60DF47DA" w:rsidR="00B118C9" w:rsidRPr="008C2C00" w:rsidRDefault="00B118C9" w:rsidP="00B118C9">
            <w:pPr>
              <w:overflowPunct w:val="0"/>
              <w:spacing w:after="0" w:line="240" w:lineRule="auto"/>
              <w:rPr>
                <w:rFonts w:ascii="Times New Roman" w:hAnsi="Times New Roman" w:cs="Mangal"/>
                <w:kern w:val="2"/>
                <w:sz w:val="24"/>
                <w:szCs w:val="24"/>
                <w:lang w:eastAsia="zh-CN" w:bidi="hi-IN"/>
              </w:rPr>
            </w:pPr>
            <w:r w:rsidRPr="00115840">
              <w:rPr>
                <w:rFonts w:ascii="Times New Roman" w:hAnsi="Times New Roman" w:cs="Mangal"/>
                <w:kern w:val="2"/>
                <w:sz w:val="24"/>
                <w:szCs w:val="24"/>
                <w:lang w:eastAsia="zh-CN" w:bidi="hi-IN"/>
              </w:rPr>
              <w:t>В соответствии с КТРУ</w:t>
            </w:r>
          </w:p>
        </w:tc>
      </w:tr>
      <w:tr w:rsidR="00B118C9" w:rsidRPr="008C2C00" w14:paraId="39AD49AB" w14:textId="77777777" w:rsidTr="00B118C9">
        <w:trPr>
          <w:trHeight w:val="276"/>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E7A8CE"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43AC26"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2FE1F5"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BFC37AA" w14:textId="70D46610"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0B2E2A">
              <w:rPr>
                <w:rFonts w:ascii="Times New Roman" w:eastAsia="Calibri" w:hAnsi="Times New Roman" w:cs="Times New Roman"/>
                <w:kern w:val="2"/>
                <w:sz w:val="24"/>
                <w:szCs w:val="24"/>
                <w:lang w:eastAsia="zh-CN" w:bidi="hi-IN"/>
              </w:rPr>
              <w:t>Частота процессора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5F04F6C" w14:textId="1F5C62C9"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0B2E2A">
              <w:rPr>
                <w:rFonts w:ascii="Times New Roman" w:eastAsia="Calibri" w:hAnsi="Times New Roman" w:cs="Times New Roman"/>
                <w:kern w:val="2"/>
                <w:sz w:val="24"/>
                <w:szCs w:val="24"/>
                <w:lang w:eastAsia="zh-CN" w:bidi="hi-IN"/>
              </w:rPr>
              <w:t xml:space="preserve">≥ </w:t>
            </w:r>
            <w:proofErr w:type="gramStart"/>
            <w:r w:rsidRPr="000B2E2A">
              <w:rPr>
                <w:rFonts w:ascii="Times New Roman" w:eastAsia="Calibri" w:hAnsi="Times New Roman" w:cs="Times New Roman"/>
                <w:kern w:val="2"/>
                <w:sz w:val="24"/>
                <w:szCs w:val="24"/>
                <w:lang w:eastAsia="zh-CN" w:bidi="hi-IN"/>
              </w:rPr>
              <w:t>2.8  и</w:t>
            </w:r>
            <w:proofErr w:type="gramEnd"/>
            <w:r w:rsidRPr="000B2E2A">
              <w:rPr>
                <w:rFonts w:ascii="Times New Roman" w:eastAsia="Calibri" w:hAnsi="Times New Roman" w:cs="Times New Roman"/>
                <w:kern w:val="2"/>
                <w:sz w:val="24"/>
                <w:szCs w:val="24"/>
                <w:lang w:eastAsia="zh-CN" w:bidi="hi-IN"/>
              </w:rPr>
              <w:t>  &lt; 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F23B3D4" w14:textId="77777777" w:rsidR="00B118C9" w:rsidRPr="008C2C00" w:rsidRDefault="00B118C9" w:rsidP="00B118C9">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7B6C4CE" w14:textId="36466CF2"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0B2E2A">
              <w:rPr>
                <w:rFonts w:ascii="Times New Roman" w:hAnsi="Times New Roman" w:cs="Times New Roman"/>
                <w:kern w:val="2"/>
                <w:sz w:val="24"/>
                <w:szCs w:val="24"/>
                <w:lang w:eastAsia="zh-CN" w:bidi="hi-IN"/>
              </w:rPr>
              <w:t>Гигагерц</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59A8BED1" w14:textId="46CE5508" w:rsidR="00B118C9" w:rsidRPr="008C2C00" w:rsidRDefault="00B118C9" w:rsidP="00B118C9">
            <w:pPr>
              <w:overflowPunct w:val="0"/>
              <w:spacing w:after="0" w:line="240" w:lineRule="auto"/>
              <w:rPr>
                <w:rFonts w:ascii="Times New Roman" w:hAnsi="Times New Roman" w:cs="Mangal"/>
                <w:kern w:val="2"/>
                <w:sz w:val="24"/>
                <w:szCs w:val="24"/>
                <w:lang w:eastAsia="zh-CN" w:bidi="hi-IN"/>
              </w:rPr>
            </w:pPr>
            <w:r w:rsidRPr="00115840">
              <w:rPr>
                <w:rFonts w:ascii="Times New Roman" w:hAnsi="Times New Roman" w:cs="Mangal"/>
                <w:kern w:val="2"/>
                <w:sz w:val="24"/>
                <w:szCs w:val="24"/>
                <w:lang w:eastAsia="zh-CN" w:bidi="hi-IN"/>
              </w:rPr>
              <w:t>В соответствии с КТРУ</w:t>
            </w:r>
          </w:p>
        </w:tc>
      </w:tr>
      <w:tr w:rsidR="00B118C9" w:rsidRPr="008C2C00" w14:paraId="725D0A0E" w14:textId="77777777" w:rsidTr="00B118C9">
        <w:trPr>
          <w:trHeight w:val="455"/>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A43909"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r w:rsidRPr="008C2C00">
              <w:rPr>
                <w:rFonts w:ascii="Times New Roman" w:hAnsi="Times New Roman" w:cs="Times New Roman"/>
                <w:b/>
                <w:kern w:val="2"/>
                <w:sz w:val="24"/>
                <w:szCs w:val="24"/>
                <w:lang w:eastAsia="zh-CN" w:bidi="hi-IN"/>
              </w:rPr>
              <w:t>1.2</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2CBDA1"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r w:rsidRPr="008C2C00">
              <w:rPr>
                <w:rFonts w:ascii="Times New Roman" w:hAnsi="Times New Roman" w:cs="Times New Roman"/>
                <w:b/>
                <w:bCs/>
                <w:kern w:val="2"/>
                <w:sz w:val="24"/>
                <w:szCs w:val="24"/>
                <w:lang w:eastAsia="zh-CN" w:bidi="hi-IN"/>
              </w:rPr>
              <w:t xml:space="preserve">Монитор </w:t>
            </w:r>
          </w:p>
          <w:p w14:paraId="1373752D"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r w:rsidRPr="008C2C00">
              <w:rPr>
                <w:rFonts w:ascii="Times New Roman" w:hAnsi="Times New Roman" w:cs="Times New Roman"/>
                <w:b/>
                <w:bCs/>
                <w:kern w:val="2"/>
                <w:sz w:val="24"/>
                <w:szCs w:val="24"/>
                <w:lang w:eastAsia="zh-CN" w:bidi="hi-IN"/>
              </w:rPr>
              <w:t xml:space="preserve">КТРУ </w:t>
            </w:r>
            <w:r w:rsidRPr="008C2C00">
              <w:rPr>
                <w:rFonts w:ascii="Times New Roman" w:hAnsi="Times New Roman" w:cs="Times New Roman"/>
                <w:b/>
                <w:sz w:val="24"/>
                <w:szCs w:val="24"/>
              </w:rPr>
              <w:t>26.20.17.110-00000011</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62FA5A"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32B3D54"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Блок питания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CDC8D97"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val="en-US" w:eastAsia="zh-CN" w:bidi="hi-IN"/>
              </w:rPr>
            </w:pPr>
            <w:r w:rsidRPr="008C2C00">
              <w:rPr>
                <w:rFonts w:ascii="Times New Roman" w:eastAsia="Calibri" w:hAnsi="Times New Roman" w:cs="Times New Roman"/>
                <w:kern w:val="2"/>
                <w:sz w:val="24"/>
                <w:szCs w:val="24"/>
                <w:lang w:eastAsia="zh-CN" w:bidi="hi-IN"/>
              </w:rPr>
              <w:t>Встроенный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430BE09"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CF7337E"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527F228B" w14:textId="77777777" w:rsidR="00B118C9" w:rsidRPr="008C2C00" w:rsidRDefault="00B118C9" w:rsidP="00B118C9">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0706BB0E"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57B9F0"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8519F6" w14:textId="77777777" w:rsidR="00B118C9" w:rsidRPr="008C2C00" w:rsidRDefault="00B118C9" w:rsidP="00B118C9">
            <w:pPr>
              <w:overflowPunct w:val="0"/>
              <w:spacing w:after="0"/>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1A9E3"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91F5A28"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Изогнутый экран</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2D29191"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32723C4"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F9409F8"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D4F51ED" w14:textId="77777777" w:rsidR="00B118C9" w:rsidRPr="008C2C00" w:rsidRDefault="00B118C9" w:rsidP="00B118C9">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55D1377B"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2C647"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D627E" w14:textId="77777777" w:rsidR="00B118C9" w:rsidRPr="008C2C00" w:rsidRDefault="00B118C9" w:rsidP="00B118C9">
            <w:pPr>
              <w:overflowPunct w:val="0"/>
              <w:spacing w:after="0"/>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78474E"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71543268"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Интерфейс подключения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61EAD07"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val="en-US" w:eastAsia="zh-CN" w:bidi="hi-IN"/>
              </w:rPr>
              <w:t>HDMI</w:t>
            </w:r>
            <w:r w:rsidRPr="008C2C00">
              <w:rPr>
                <w:rFonts w:ascii="Times New Roman" w:eastAsia="Calibri" w:hAnsi="Times New Roman" w:cs="Times New Roman"/>
                <w:kern w:val="2"/>
                <w:sz w:val="24"/>
                <w:szCs w:val="24"/>
                <w:lang w:eastAsia="zh-CN" w:bidi="hi-IN"/>
              </w:rPr>
              <w:t xml:space="preserve">, </w:t>
            </w:r>
            <w:r w:rsidRPr="008C2C00">
              <w:rPr>
                <w:rFonts w:ascii="Times New Roman" w:eastAsia="Calibri" w:hAnsi="Times New Roman" w:cs="Times New Roman"/>
                <w:kern w:val="2"/>
                <w:sz w:val="24"/>
                <w:szCs w:val="24"/>
                <w:lang w:val="en-US" w:eastAsia="zh-CN" w:bidi="hi-IN"/>
              </w:rPr>
              <w:t>VGA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1E0B917"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5296F23"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1996C00" w14:textId="77777777" w:rsidR="00B118C9" w:rsidRPr="008C2C00" w:rsidRDefault="00B118C9" w:rsidP="00B118C9">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17928B1A"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4A50B5"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072696" w14:textId="77777777" w:rsidR="00B118C9" w:rsidRPr="008C2C00" w:rsidRDefault="00B118C9" w:rsidP="00B118C9">
            <w:pPr>
              <w:overflowPunct w:val="0"/>
              <w:spacing w:after="0"/>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04BD8"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E4A60FB"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Класс энергетической эффективности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67749E9"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95B497B"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E1EEBB7"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345CB3C" w14:textId="77777777" w:rsidR="00B118C9" w:rsidRPr="008C2C00" w:rsidRDefault="00B118C9" w:rsidP="00B118C9">
            <w:pPr>
              <w:overflowPunct w:val="0"/>
              <w:spacing w:after="0" w:line="240" w:lineRule="auto"/>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613F6935"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EF10CD"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6476B1"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2A45A3"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ABE2FD1" w14:textId="77777777" w:rsidR="00B118C9" w:rsidRPr="008C2C00" w:rsidRDefault="00B118C9" w:rsidP="00B118C9">
            <w:pPr>
              <w:overflowPunct w:val="0"/>
              <w:spacing w:after="0" w:line="240" w:lineRule="auto"/>
              <w:rPr>
                <w:rFonts w:ascii="Calibri" w:hAnsi="Calibri" w:cs="Mangal"/>
                <w:kern w:val="2"/>
                <w:sz w:val="24"/>
                <w:szCs w:val="24"/>
                <w:lang w:eastAsia="zh-CN" w:bidi="hi-IN"/>
              </w:rPr>
            </w:pPr>
            <w:r w:rsidRPr="008C2C00">
              <w:rPr>
                <w:rFonts w:ascii="Liberation Serif" w:hAnsi="Liberation Serif" w:cs="Mangal"/>
                <w:kern w:val="2"/>
                <w:sz w:val="24"/>
                <w:szCs w:val="24"/>
                <w:lang w:eastAsia="zh-CN" w:bidi="hi-IN"/>
              </w:rPr>
              <w:t>Количество портов HDMI</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7D3D4834"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val="en-US" w:eastAsia="zh-CN" w:bidi="hi-IN"/>
              </w:rPr>
            </w:pPr>
            <w:r w:rsidRPr="008C2C00">
              <w:rPr>
                <w:rFonts w:ascii="Liberation Serif" w:hAnsi="Liberation Serif" w:cs="Mangal"/>
                <w:kern w:val="2"/>
                <w:sz w:val="24"/>
                <w:szCs w:val="24"/>
                <w:lang w:eastAsia="zh-CN" w:bidi="hi-IN"/>
              </w:rPr>
              <w:t>≥ 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307E695"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125A6FD" w14:textId="77777777" w:rsidR="00B118C9" w:rsidRPr="008C2C00" w:rsidRDefault="00B118C9" w:rsidP="00B118C9">
            <w:pPr>
              <w:overflowPunct w:val="0"/>
              <w:spacing w:after="0" w:line="265" w:lineRule="exact"/>
              <w:rPr>
                <w:rFonts w:ascii="Liberation Serif" w:hAnsi="Liberation Serif" w:cs="Mangal" w:hint="eastAsia"/>
                <w:kern w:val="2"/>
                <w:sz w:val="24"/>
                <w:szCs w:val="24"/>
                <w:lang w:val="en-US" w:eastAsia="zh-CN" w:bidi="hi-IN"/>
              </w:rPr>
            </w:pPr>
            <w:r w:rsidRPr="008C2C00">
              <w:rPr>
                <w:rFonts w:ascii="Liberation Serif" w:hAnsi="Liberation Serif" w:cs="Mangal"/>
                <w:kern w:val="2"/>
                <w:sz w:val="24"/>
                <w:szCs w:val="24"/>
                <w:lang w:eastAsia="zh-CN" w:bidi="hi-IN"/>
              </w:rPr>
              <w:t>Штука</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2C840EFA"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val="en-US" w:eastAsia="zh-CN" w:bidi="hi-IN"/>
              </w:rPr>
            </w:pPr>
            <w:r w:rsidRPr="008C2C00">
              <w:rPr>
                <w:rFonts w:ascii="Liberation Serif" w:hAnsi="Liberation Serif" w:cs="Mangal"/>
                <w:kern w:val="2"/>
                <w:sz w:val="24"/>
                <w:szCs w:val="24"/>
                <w:lang w:eastAsia="zh-CN" w:bidi="hi-IN"/>
              </w:rPr>
              <w:t>В соответствии с КТРУ</w:t>
            </w:r>
          </w:p>
        </w:tc>
      </w:tr>
      <w:tr w:rsidR="00B118C9" w:rsidRPr="008C2C00" w14:paraId="1B3BF55D"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B3EEAB"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D7FCDA"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BEBCC"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A61B837"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Максимальная частота обновления (смена кадров)</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1E4FE48"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60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8FBE401"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266B7A8" w14:textId="77777777" w:rsidR="00B118C9" w:rsidRPr="008C2C00" w:rsidRDefault="00B118C9" w:rsidP="00B118C9">
            <w:pPr>
              <w:overflowPunct w:val="0"/>
              <w:spacing w:after="0" w:line="265" w:lineRule="exact"/>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Герц</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79A071D5"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В соответствии с КТРУ</w:t>
            </w:r>
          </w:p>
        </w:tc>
      </w:tr>
      <w:tr w:rsidR="00B118C9" w:rsidRPr="008C2C00" w14:paraId="5B3AD4FC"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0A35C"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7F190"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B05CC"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56A067A" w14:textId="77777777" w:rsidR="00B118C9" w:rsidRPr="008C2C00" w:rsidRDefault="00B118C9" w:rsidP="00B118C9">
            <w:pPr>
              <w:overflowPunct w:val="0"/>
              <w:spacing w:after="0" w:line="240" w:lineRule="auto"/>
              <w:rPr>
                <w:rFonts w:ascii="Calibri" w:hAnsi="Calibri" w:cs="Mangal"/>
                <w:kern w:val="2"/>
                <w:sz w:val="24"/>
                <w:szCs w:val="24"/>
                <w:highlight w:val="yellow"/>
                <w:lang w:eastAsia="zh-CN" w:bidi="hi-IN"/>
              </w:rPr>
            </w:pPr>
            <w:r w:rsidRPr="008C2C00">
              <w:rPr>
                <w:rFonts w:ascii="Liberation Serif" w:hAnsi="Liberation Serif" w:cs="Mangal"/>
                <w:kern w:val="2"/>
                <w:sz w:val="24"/>
                <w:szCs w:val="24"/>
                <w:lang w:eastAsia="zh-CN" w:bidi="hi-IN"/>
              </w:rPr>
              <w:t xml:space="preserve">Наличие </w:t>
            </w:r>
            <w:proofErr w:type="spellStart"/>
            <w:r w:rsidRPr="008C2C00">
              <w:rPr>
                <w:rFonts w:ascii="Liberation Serif" w:hAnsi="Liberation Serif" w:cs="Mangal"/>
                <w:kern w:val="2"/>
                <w:sz w:val="24"/>
                <w:szCs w:val="24"/>
                <w:lang w:eastAsia="zh-CN" w:bidi="hi-IN"/>
              </w:rPr>
              <w:t>вэб</w:t>
            </w:r>
            <w:proofErr w:type="spellEnd"/>
            <w:r w:rsidRPr="008C2C00">
              <w:rPr>
                <w:rFonts w:ascii="Liberation Serif" w:hAnsi="Liberation Serif" w:cs="Mangal"/>
                <w:kern w:val="2"/>
                <w:sz w:val="24"/>
                <w:szCs w:val="24"/>
                <w:lang w:eastAsia="zh-CN" w:bidi="hi-IN"/>
              </w:rPr>
              <w:t>-камеры</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F8745F8"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3941828"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36F80F0" w14:textId="77777777" w:rsidR="00B118C9" w:rsidRPr="008C2C00" w:rsidRDefault="00B118C9" w:rsidP="00B118C9">
            <w:pPr>
              <w:overflowPunct w:val="0"/>
              <w:spacing w:after="0" w:line="265" w:lineRule="exact"/>
              <w:rPr>
                <w:rFonts w:ascii="Liberation Serif" w:hAnsi="Liberation Serif" w:cs="Mangal" w:hint="eastAsia"/>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7B238D4"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В соответствии с КТРУ</w:t>
            </w:r>
          </w:p>
        </w:tc>
      </w:tr>
      <w:tr w:rsidR="00B118C9" w:rsidRPr="008C2C00" w14:paraId="6D75AED2"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09BBAF"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72173E"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F28A4E"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71B09193"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Наличие функции регулировки наклона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DCD99EF"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Да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3971E18"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76A685F"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832BC7C"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В соответствии с КТРУ</w:t>
            </w:r>
          </w:p>
        </w:tc>
      </w:tr>
      <w:tr w:rsidR="00B118C9" w:rsidRPr="008C2C00" w14:paraId="026671E7"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09CF5"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5247C9"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98A943"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4A22E81"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Размер диагонали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CDEE96C"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23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EADB6EB"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94F1151"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Дюйм (25,4 мм)</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9580FE4"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В соответствии с КТРУ</w:t>
            </w:r>
          </w:p>
        </w:tc>
      </w:tr>
      <w:tr w:rsidR="00B118C9" w:rsidRPr="008C2C00" w14:paraId="799339FB"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C56C1"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08E78E"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A82155"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8137F30"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Разрешение экрана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F032EF4"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1920 x 1080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82D0A4E"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2F106A3"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3986CD0"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329705D4"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244AE5"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59FEA5"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8AD669"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7504527"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Тип матрицы</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2D7995D4"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IPS</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C75A36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809B760"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7CCB05E"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В соответствии с КТРУ</w:t>
            </w:r>
          </w:p>
        </w:tc>
      </w:tr>
      <w:tr w:rsidR="00B118C9" w:rsidRPr="008C2C00" w14:paraId="294F573D"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C75D45"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52164F"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2E79F1"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B08D097"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Угол обзора по вертикали, градус</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C3719FB"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120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8EC8606"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4DE9E33"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B67D47C"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В соответствии с КТРУ</w:t>
            </w:r>
          </w:p>
        </w:tc>
      </w:tr>
      <w:tr w:rsidR="00B118C9" w:rsidRPr="008C2C00" w14:paraId="7B5259F5"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28FDB"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E5B674"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53736"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973FFDD"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Угол обзора по горизонтали, градус</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22B94AE"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120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CF3B76B"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D06666"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1F551DD"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В соответствии с КТРУ</w:t>
            </w:r>
          </w:p>
        </w:tc>
      </w:tr>
      <w:tr w:rsidR="00B118C9" w:rsidRPr="008C2C00" w14:paraId="0DE65F64"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520192"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12F15D"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266E3"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BF1CDBC"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Формат изображения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66E72C6"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16:9</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635E8BA"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D2DF665"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57525DD4" w14:textId="77777777" w:rsidR="00B118C9" w:rsidRPr="008C2C00" w:rsidRDefault="00B118C9" w:rsidP="00B118C9">
            <w:pPr>
              <w:overflowPunct w:val="0"/>
              <w:spacing w:after="0" w:line="240" w:lineRule="auto"/>
              <w:rPr>
                <w:rFonts w:ascii="Liberation Serif" w:hAnsi="Liberation Serif" w:cs="Mangal" w:hint="eastAsia"/>
                <w:kern w:val="2"/>
                <w:sz w:val="24"/>
                <w:szCs w:val="24"/>
                <w:lang w:eastAsia="zh-CN" w:bidi="hi-IN"/>
              </w:rPr>
            </w:pPr>
            <w:r w:rsidRPr="008C2C00">
              <w:rPr>
                <w:rFonts w:ascii="Liberation Serif" w:hAnsi="Liberation Serif" w:cs="Mangal"/>
                <w:kern w:val="2"/>
                <w:sz w:val="24"/>
                <w:szCs w:val="24"/>
                <w:lang w:eastAsia="zh-CN" w:bidi="hi-IN"/>
              </w:rPr>
              <w:t>В соответствии с КТРУ</w:t>
            </w:r>
          </w:p>
        </w:tc>
      </w:tr>
      <w:tr w:rsidR="00B118C9" w:rsidRPr="008C2C00" w14:paraId="575313DE"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63CD8"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9092D" w14:textId="77777777" w:rsidR="00B118C9" w:rsidRPr="008C2C00" w:rsidRDefault="00B118C9" w:rsidP="00B118C9">
            <w:pPr>
              <w:overflowPunct w:val="0"/>
              <w:spacing w:after="0"/>
              <w:rPr>
                <w:rFonts w:ascii="Times New Roman" w:hAnsi="Times New Roman" w:cs="Times New Roman"/>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A1F3F8"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11924DF"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Яркость, кд/м2</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2CA84632" w14:textId="77777777" w:rsidR="00B118C9" w:rsidRPr="008C2C00" w:rsidRDefault="00B118C9" w:rsidP="00B118C9">
            <w:pPr>
              <w:overflowPunct w:val="0"/>
              <w:spacing w:after="0" w:line="240" w:lineRule="auto"/>
              <w:rPr>
                <w:rFonts w:ascii="Times New Roman" w:eastAsia="Calibri" w:hAnsi="Times New Roman" w:cs="Times New Roman"/>
                <w:kern w:val="2"/>
                <w:sz w:val="24"/>
                <w:szCs w:val="24"/>
                <w:lang w:eastAsia="zh-CN" w:bidi="hi-IN"/>
              </w:rPr>
            </w:pPr>
            <w:r w:rsidRPr="008C2C00">
              <w:rPr>
                <w:rFonts w:ascii="Times New Roman" w:eastAsia="Calibri" w:hAnsi="Times New Roman" w:cs="Times New Roman"/>
                <w:kern w:val="2"/>
                <w:sz w:val="24"/>
                <w:szCs w:val="24"/>
                <w:lang w:eastAsia="zh-CN" w:bidi="hi-IN"/>
              </w:rPr>
              <w:t>≥ 250 и </w:t>
            </w:r>
            <w:proofErr w:type="gramStart"/>
            <w:r w:rsidRPr="008C2C00">
              <w:rPr>
                <w:rFonts w:ascii="Times New Roman" w:eastAsia="Calibri" w:hAnsi="Times New Roman" w:cs="Times New Roman"/>
                <w:kern w:val="2"/>
                <w:sz w:val="24"/>
                <w:szCs w:val="24"/>
                <w:lang w:eastAsia="zh-CN" w:bidi="hi-IN"/>
              </w:rPr>
              <w:t>&lt; 300</w:t>
            </w:r>
            <w:proofErr w:type="gramEnd"/>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E99B51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9C4434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7955455E"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233E5AA2" w14:textId="77777777" w:rsidTr="00B118C9">
        <w:trPr>
          <w:trHeight w:val="70"/>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2E1B12"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r w:rsidRPr="008C2C00">
              <w:rPr>
                <w:rFonts w:ascii="Times New Roman" w:hAnsi="Times New Roman" w:cs="Times New Roman"/>
                <w:b/>
                <w:kern w:val="2"/>
                <w:sz w:val="24"/>
                <w:szCs w:val="24"/>
                <w:lang w:eastAsia="zh-CN" w:bidi="hi-IN"/>
              </w:rPr>
              <w:t>1.3</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D138D5"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r w:rsidRPr="008C2C00">
              <w:rPr>
                <w:rFonts w:ascii="Times New Roman" w:hAnsi="Times New Roman" w:cs="Mangal"/>
                <w:b/>
                <w:bCs/>
                <w:kern w:val="2"/>
                <w:sz w:val="24"/>
                <w:szCs w:val="24"/>
                <w:lang w:eastAsia="zh-CN" w:bidi="hi-IN"/>
              </w:rPr>
              <w:t>Клавиатура</w:t>
            </w:r>
          </w:p>
          <w:p w14:paraId="3D7E4588"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r w:rsidRPr="008C2C00">
              <w:rPr>
                <w:rFonts w:ascii="Times New Roman" w:hAnsi="Times New Roman" w:cs="Mangal"/>
                <w:b/>
                <w:bCs/>
                <w:kern w:val="2"/>
                <w:sz w:val="24"/>
                <w:szCs w:val="24"/>
                <w:lang w:eastAsia="zh-CN" w:bidi="hi-IN"/>
              </w:rPr>
              <w:t xml:space="preserve">КТРУ </w:t>
            </w:r>
            <w:r w:rsidRPr="008C2C00">
              <w:rPr>
                <w:rFonts w:ascii="Times New Roman" w:hAnsi="Times New Roman" w:cs="Times New Roman"/>
                <w:b/>
                <w:kern w:val="2"/>
                <w:sz w:val="24"/>
                <w:szCs w:val="24"/>
                <w:lang w:eastAsia="zh-CN" w:bidi="hi-IN"/>
              </w:rPr>
              <w:t>26.20.16.110-00000002</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E3971"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E2E5F05"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Интерфейс подключения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4001AC9"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USB</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3104DF1"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38ABD84"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C9535D1" w14:textId="77777777" w:rsidR="00B118C9" w:rsidRPr="008C2C00" w:rsidRDefault="00B118C9" w:rsidP="00B118C9">
            <w:pPr>
              <w:overflowPunct w:val="0"/>
              <w:spacing w:after="0" w:line="240" w:lineRule="auto"/>
              <w:rPr>
                <w:rFonts w:ascii="Times New Roman" w:hAnsi="Times New Roman" w:cs="Mangal"/>
                <w:kern w:val="2"/>
                <w:sz w:val="24"/>
                <w:szCs w:val="24"/>
                <w:lang w:val="en-US" w:eastAsia="zh-CN" w:bidi="hi-IN"/>
              </w:rPr>
            </w:pPr>
            <w:r w:rsidRPr="008C2C00">
              <w:rPr>
                <w:rFonts w:ascii="Times New Roman" w:hAnsi="Times New Roman" w:cs="Mangal"/>
                <w:kern w:val="2"/>
                <w:sz w:val="24"/>
                <w:szCs w:val="24"/>
                <w:lang w:eastAsia="zh-CN" w:bidi="hi-IN"/>
              </w:rPr>
              <w:t>В соответствии с КТРУ</w:t>
            </w:r>
          </w:p>
        </w:tc>
      </w:tr>
      <w:tr w:rsidR="00B118C9" w:rsidRPr="008C2C00" w14:paraId="6656B394"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27CC2C"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D08D39"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C6AA5D"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A825F6B"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 xml:space="preserve">Наличие </w:t>
            </w:r>
            <w:proofErr w:type="spellStart"/>
            <w:r w:rsidRPr="008C2C00">
              <w:rPr>
                <w:rFonts w:ascii="Times New Roman" w:hAnsi="Times New Roman" w:cs="Mangal"/>
                <w:kern w:val="2"/>
                <w:sz w:val="24"/>
                <w:szCs w:val="24"/>
                <w:lang w:eastAsia="zh-CN" w:bidi="hi-IN"/>
              </w:rPr>
              <w:t>аудиоразъема</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693571B"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D815903"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6409664"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6D64D0E"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46EA99F7"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341606"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3DB52E"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5C66C0"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9DEA0B3"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зональной настройки подсветки клавиш</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CC7E1C5"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B2D2E3D"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F53B4AC"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9471482"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77EE6015"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21714C"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043EE8"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EE435E"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7B9B3500"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колеса прокрутки</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C4D48A0"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BE7CCEA"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6ACD59E"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F8BF979"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3CE11731"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E910A0"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2F7B81"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A1D23E"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10B47D9"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программируемых клавиш</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68D039EE"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74B4118"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D0D033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74067F6"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6D7866DF"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438FF0"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F5BB90"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2940D4"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73A8E3B9"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съемного кабеля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13520D3"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E3918CA"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F78EAED"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CD9755D"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74C990F3"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0F5D0B"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71355A"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AD0A"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AB32F53"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Отличие цвета русских букв на клавишах от латинских</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72B6310"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Да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6842379"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6519773"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732BDCFB"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49E8C368"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CABF92"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2449A3"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29C6F6"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0C28F8D"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Подставка для рук</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309F94E"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0ADDA16"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894530A"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D427756"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6E91DAA9"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9D4A39"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350D3B"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493D78"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4C7E9F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Раскладка клавиатуры</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4668D5F"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QWERTY</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D4A23ED"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0513C50"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57839903"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1F17C8B9"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E65AD"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0F876C"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B1187"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76C32FA"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 xml:space="preserve">Способ нанесения русификации клавиатуры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CEC468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Промышленный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F59D113"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3B6BCA9"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74709BD9"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764D19BD"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C2278"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433774"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3194F"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DDEC01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Тип</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57B3A3F"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Полноразмерная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3765635"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DD6087D"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710B06E"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0B2593D3" w14:textId="77777777" w:rsidTr="00B118C9">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E16731"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07C46"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EC491F"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7BDECDF"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Тип подключения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C351335"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проводная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B2EBD2E"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B1C8140"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F9751B0"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7FBB765A" w14:textId="77777777" w:rsidTr="00B118C9">
        <w:trPr>
          <w:trHeight w:val="268"/>
        </w:trPr>
        <w:tc>
          <w:tcPr>
            <w:tcW w:w="414" w:type="dxa"/>
            <w:vMerge w:val="restart"/>
            <w:tcBorders>
              <w:top w:val="single" w:sz="4" w:space="0" w:color="auto"/>
              <w:left w:val="single" w:sz="4" w:space="0" w:color="auto"/>
              <w:right w:val="single" w:sz="4" w:space="0" w:color="auto"/>
            </w:tcBorders>
            <w:shd w:val="clear" w:color="auto" w:fill="auto"/>
            <w:vAlign w:val="center"/>
          </w:tcPr>
          <w:p w14:paraId="3BA4B2AF"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r w:rsidRPr="008C2C00">
              <w:rPr>
                <w:rFonts w:ascii="Times New Roman" w:hAnsi="Times New Roman" w:cs="Times New Roman"/>
                <w:b/>
                <w:kern w:val="2"/>
                <w:sz w:val="24"/>
                <w:szCs w:val="24"/>
                <w:lang w:eastAsia="zh-CN" w:bidi="hi-IN"/>
              </w:rPr>
              <w:t>1.4</w:t>
            </w:r>
          </w:p>
        </w:tc>
        <w:tc>
          <w:tcPr>
            <w:tcW w:w="2445" w:type="dxa"/>
            <w:vMerge w:val="restart"/>
            <w:tcBorders>
              <w:top w:val="single" w:sz="4" w:space="0" w:color="auto"/>
              <w:left w:val="single" w:sz="4" w:space="0" w:color="auto"/>
              <w:right w:val="single" w:sz="4" w:space="0" w:color="auto"/>
            </w:tcBorders>
            <w:shd w:val="clear" w:color="auto" w:fill="auto"/>
            <w:vAlign w:val="center"/>
          </w:tcPr>
          <w:p w14:paraId="3867C3C8"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r w:rsidRPr="008C2C00">
              <w:rPr>
                <w:rFonts w:ascii="Times New Roman" w:hAnsi="Times New Roman" w:cs="Mangal"/>
                <w:b/>
                <w:bCs/>
                <w:kern w:val="2"/>
                <w:sz w:val="24"/>
                <w:szCs w:val="24"/>
                <w:lang w:eastAsia="zh-CN" w:bidi="hi-IN"/>
              </w:rPr>
              <w:t>Компьютерная мышь</w:t>
            </w:r>
          </w:p>
          <w:p w14:paraId="7FCEB22F"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r w:rsidRPr="008C2C00">
              <w:rPr>
                <w:rFonts w:ascii="Times New Roman" w:hAnsi="Times New Roman" w:cs="Mangal"/>
                <w:b/>
                <w:bCs/>
                <w:kern w:val="2"/>
                <w:sz w:val="24"/>
                <w:szCs w:val="24"/>
                <w:lang w:eastAsia="zh-CN" w:bidi="hi-IN"/>
              </w:rPr>
              <w:t>КТРУ 26.20.16.170-00000002</w:t>
            </w:r>
          </w:p>
        </w:tc>
        <w:tc>
          <w:tcPr>
            <w:tcW w:w="1956" w:type="dxa"/>
            <w:vMerge w:val="restart"/>
            <w:tcBorders>
              <w:top w:val="single" w:sz="4" w:space="0" w:color="auto"/>
              <w:left w:val="single" w:sz="4" w:space="0" w:color="auto"/>
              <w:right w:val="single" w:sz="4" w:space="0" w:color="auto"/>
            </w:tcBorders>
            <w:shd w:val="clear" w:color="auto" w:fill="auto"/>
            <w:vAlign w:val="center"/>
          </w:tcPr>
          <w:p w14:paraId="3796AFCF"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AE3600F"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Длина кабеля</w:t>
            </w:r>
          </w:p>
          <w:p w14:paraId="6FE8DA57"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30D32F7"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 1 и &lt; 1.5</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C691535"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65F662D"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roofErr w:type="spellStart"/>
            <w:r w:rsidRPr="008C2C00">
              <w:rPr>
                <w:rFonts w:ascii="Times New Roman" w:hAnsi="Times New Roman" w:cs="Mangal"/>
                <w:kern w:val="2"/>
                <w:sz w:val="24"/>
                <w:szCs w:val="24"/>
                <w:lang w:val="en-US" w:eastAsia="zh-CN" w:bidi="hi-IN"/>
              </w:rPr>
              <w:t>Метр</w:t>
            </w:r>
            <w:proofErr w:type="spellEnd"/>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4DF909C"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04E98FAF" w14:textId="77777777" w:rsidTr="00B118C9">
        <w:trPr>
          <w:trHeight w:val="268"/>
        </w:trPr>
        <w:tc>
          <w:tcPr>
            <w:tcW w:w="414" w:type="dxa"/>
            <w:vMerge/>
            <w:tcBorders>
              <w:left w:val="single" w:sz="4" w:space="0" w:color="auto"/>
              <w:right w:val="single" w:sz="4" w:space="0" w:color="auto"/>
            </w:tcBorders>
            <w:shd w:val="clear" w:color="auto" w:fill="auto"/>
            <w:vAlign w:val="center"/>
          </w:tcPr>
          <w:p w14:paraId="55B8580D"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right w:val="single" w:sz="4" w:space="0" w:color="auto"/>
            </w:tcBorders>
            <w:shd w:val="clear" w:color="auto" w:fill="auto"/>
            <w:vAlign w:val="center"/>
          </w:tcPr>
          <w:p w14:paraId="1C16C038"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right w:val="single" w:sz="4" w:space="0" w:color="auto"/>
            </w:tcBorders>
            <w:shd w:val="clear" w:color="auto" w:fill="auto"/>
            <w:vAlign w:val="center"/>
          </w:tcPr>
          <w:p w14:paraId="2FD8E17D"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E4F3447"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Интерфейс подключения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2F9566A7"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USB</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18FECDD"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97E85BE"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5DDB159"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5D68DC96" w14:textId="77777777" w:rsidTr="00B118C9">
        <w:trPr>
          <w:trHeight w:val="268"/>
        </w:trPr>
        <w:tc>
          <w:tcPr>
            <w:tcW w:w="414" w:type="dxa"/>
            <w:vMerge/>
            <w:tcBorders>
              <w:left w:val="single" w:sz="4" w:space="0" w:color="auto"/>
              <w:right w:val="single" w:sz="4" w:space="0" w:color="auto"/>
            </w:tcBorders>
            <w:shd w:val="clear" w:color="auto" w:fill="auto"/>
            <w:vAlign w:val="center"/>
          </w:tcPr>
          <w:p w14:paraId="0F39D2B7"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right w:val="single" w:sz="4" w:space="0" w:color="auto"/>
            </w:tcBorders>
            <w:shd w:val="clear" w:color="auto" w:fill="auto"/>
            <w:vAlign w:val="center"/>
          </w:tcPr>
          <w:p w14:paraId="38557B6A"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right w:val="single" w:sz="4" w:space="0" w:color="auto"/>
            </w:tcBorders>
            <w:shd w:val="clear" w:color="auto" w:fill="auto"/>
            <w:vAlign w:val="center"/>
          </w:tcPr>
          <w:p w14:paraId="426C6F8B"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4FFFFC3"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боковых кнопок</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7C03B4A0"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53567B2"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D7DE05"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06D5528"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732FA781" w14:textId="77777777" w:rsidTr="00B118C9">
        <w:trPr>
          <w:trHeight w:val="268"/>
        </w:trPr>
        <w:tc>
          <w:tcPr>
            <w:tcW w:w="414" w:type="dxa"/>
            <w:vMerge/>
            <w:tcBorders>
              <w:left w:val="single" w:sz="4" w:space="0" w:color="auto"/>
              <w:right w:val="single" w:sz="4" w:space="0" w:color="auto"/>
            </w:tcBorders>
            <w:shd w:val="clear" w:color="auto" w:fill="auto"/>
            <w:vAlign w:val="center"/>
          </w:tcPr>
          <w:p w14:paraId="1AE34667"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right w:val="single" w:sz="4" w:space="0" w:color="auto"/>
            </w:tcBorders>
            <w:shd w:val="clear" w:color="auto" w:fill="auto"/>
            <w:vAlign w:val="center"/>
          </w:tcPr>
          <w:p w14:paraId="1C10A414"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right w:val="single" w:sz="4" w:space="0" w:color="auto"/>
            </w:tcBorders>
            <w:shd w:val="clear" w:color="auto" w:fill="auto"/>
            <w:vAlign w:val="center"/>
          </w:tcPr>
          <w:p w14:paraId="457351C1"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741445AE"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мультифункциональных клавиш</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48C22BFB"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C1E1B1E"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A032D10"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6E46627"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082048EF" w14:textId="77777777" w:rsidTr="00B118C9">
        <w:trPr>
          <w:trHeight w:val="268"/>
        </w:trPr>
        <w:tc>
          <w:tcPr>
            <w:tcW w:w="414" w:type="dxa"/>
            <w:vMerge/>
            <w:tcBorders>
              <w:left w:val="single" w:sz="4" w:space="0" w:color="auto"/>
              <w:right w:val="single" w:sz="4" w:space="0" w:color="auto"/>
            </w:tcBorders>
            <w:shd w:val="clear" w:color="auto" w:fill="auto"/>
            <w:vAlign w:val="center"/>
          </w:tcPr>
          <w:p w14:paraId="0639E8B1"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right w:val="single" w:sz="4" w:space="0" w:color="auto"/>
            </w:tcBorders>
            <w:shd w:val="clear" w:color="auto" w:fill="auto"/>
            <w:vAlign w:val="center"/>
          </w:tcPr>
          <w:p w14:paraId="76A08645"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right w:val="single" w:sz="4" w:space="0" w:color="auto"/>
            </w:tcBorders>
            <w:shd w:val="clear" w:color="auto" w:fill="auto"/>
            <w:vAlign w:val="center"/>
          </w:tcPr>
          <w:p w14:paraId="074BF936"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8A42EB7"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программируемых кнопок</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DA0C866"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C34A116"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A148D07"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1731CB0"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7A55E7EB" w14:textId="77777777" w:rsidTr="00B118C9">
        <w:trPr>
          <w:trHeight w:val="268"/>
        </w:trPr>
        <w:tc>
          <w:tcPr>
            <w:tcW w:w="414" w:type="dxa"/>
            <w:vMerge/>
            <w:tcBorders>
              <w:left w:val="single" w:sz="4" w:space="0" w:color="auto"/>
              <w:right w:val="single" w:sz="4" w:space="0" w:color="auto"/>
            </w:tcBorders>
            <w:shd w:val="clear" w:color="auto" w:fill="auto"/>
            <w:vAlign w:val="center"/>
          </w:tcPr>
          <w:p w14:paraId="599AA6C1"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right w:val="single" w:sz="4" w:space="0" w:color="auto"/>
            </w:tcBorders>
            <w:shd w:val="clear" w:color="auto" w:fill="auto"/>
            <w:vAlign w:val="center"/>
          </w:tcPr>
          <w:p w14:paraId="1CFC2138"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right w:val="single" w:sz="4" w:space="0" w:color="auto"/>
            </w:tcBorders>
            <w:shd w:val="clear" w:color="auto" w:fill="auto"/>
            <w:vAlign w:val="center"/>
          </w:tcPr>
          <w:p w14:paraId="0F93126D"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836921A"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сканера отпечатка пальца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08FB34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3DCAD37"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3EDE056"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37C421EA"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158460D9" w14:textId="77777777" w:rsidTr="00B118C9">
        <w:trPr>
          <w:trHeight w:val="268"/>
        </w:trPr>
        <w:tc>
          <w:tcPr>
            <w:tcW w:w="414" w:type="dxa"/>
            <w:vMerge/>
            <w:tcBorders>
              <w:left w:val="single" w:sz="4" w:space="0" w:color="auto"/>
              <w:right w:val="single" w:sz="4" w:space="0" w:color="auto"/>
            </w:tcBorders>
            <w:shd w:val="clear" w:color="auto" w:fill="auto"/>
            <w:vAlign w:val="center"/>
          </w:tcPr>
          <w:p w14:paraId="4CAF2160"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right w:val="single" w:sz="4" w:space="0" w:color="auto"/>
            </w:tcBorders>
            <w:shd w:val="clear" w:color="auto" w:fill="auto"/>
            <w:vAlign w:val="center"/>
          </w:tcPr>
          <w:p w14:paraId="75A03537"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right w:val="single" w:sz="4" w:space="0" w:color="auto"/>
            </w:tcBorders>
            <w:shd w:val="clear" w:color="auto" w:fill="auto"/>
            <w:vAlign w:val="center"/>
          </w:tcPr>
          <w:p w14:paraId="1E267AEA"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5462744"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съемного кабеля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2F5D47C0"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89667BE"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D16B971"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5BD50096"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419640E3" w14:textId="77777777" w:rsidTr="00B118C9">
        <w:trPr>
          <w:trHeight w:val="268"/>
        </w:trPr>
        <w:tc>
          <w:tcPr>
            <w:tcW w:w="414" w:type="dxa"/>
            <w:vMerge/>
            <w:tcBorders>
              <w:left w:val="single" w:sz="4" w:space="0" w:color="auto"/>
              <w:right w:val="single" w:sz="4" w:space="0" w:color="auto"/>
            </w:tcBorders>
            <w:shd w:val="clear" w:color="auto" w:fill="auto"/>
            <w:vAlign w:val="center"/>
          </w:tcPr>
          <w:p w14:paraId="12841CF5"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right w:val="single" w:sz="4" w:space="0" w:color="auto"/>
            </w:tcBorders>
            <w:shd w:val="clear" w:color="auto" w:fill="auto"/>
            <w:vAlign w:val="center"/>
          </w:tcPr>
          <w:p w14:paraId="7157985A"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right w:val="single" w:sz="4" w:space="0" w:color="auto"/>
            </w:tcBorders>
            <w:shd w:val="clear" w:color="auto" w:fill="auto"/>
            <w:vAlign w:val="center"/>
          </w:tcPr>
          <w:p w14:paraId="487C9B1F"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F57D9C9"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Наличие функции тихого клика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84AF8F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Да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F3D1862"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5DD317B"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01C01946"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263E1280" w14:textId="77777777" w:rsidTr="00B118C9">
        <w:trPr>
          <w:trHeight w:val="268"/>
        </w:trPr>
        <w:tc>
          <w:tcPr>
            <w:tcW w:w="414" w:type="dxa"/>
            <w:vMerge/>
            <w:tcBorders>
              <w:left w:val="single" w:sz="4" w:space="0" w:color="auto"/>
              <w:right w:val="single" w:sz="4" w:space="0" w:color="auto"/>
            </w:tcBorders>
            <w:shd w:val="clear" w:color="auto" w:fill="auto"/>
            <w:vAlign w:val="center"/>
          </w:tcPr>
          <w:p w14:paraId="3C440F9F"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right w:val="single" w:sz="4" w:space="0" w:color="auto"/>
            </w:tcBorders>
            <w:shd w:val="clear" w:color="auto" w:fill="auto"/>
            <w:vAlign w:val="center"/>
          </w:tcPr>
          <w:p w14:paraId="1A18185C"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right w:val="single" w:sz="4" w:space="0" w:color="auto"/>
            </w:tcBorders>
            <w:shd w:val="clear" w:color="auto" w:fill="auto"/>
            <w:vAlign w:val="center"/>
          </w:tcPr>
          <w:p w14:paraId="296B53D8"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57C57D1"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Разрешение сенсора, точек/дюйм</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E41B84D"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 1000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A4857D6"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45E7BDD"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7C2C64C"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653D662F" w14:textId="77777777" w:rsidTr="00B118C9">
        <w:trPr>
          <w:trHeight w:val="268"/>
        </w:trPr>
        <w:tc>
          <w:tcPr>
            <w:tcW w:w="414" w:type="dxa"/>
            <w:vMerge/>
            <w:tcBorders>
              <w:left w:val="single" w:sz="4" w:space="0" w:color="auto"/>
              <w:right w:val="single" w:sz="4" w:space="0" w:color="auto"/>
            </w:tcBorders>
            <w:shd w:val="clear" w:color="auto" w:fill="auto"/>
            <w:vAlign w:val="center"/>
          </w:tcPr>
          <w:p w14:paraId="36587784"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right w:val="single" w:sz="4" w:space="0" w:color="auto"/>
            </w:tcBorders>
            <w:shd w:val="clear" w:color="auto" w:fill="auto"/>
            <w:vAlign w:val="center"/>
          </w:tcPr>
          <w:p w14:paraId="7AEDD393"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right w:val="single" w:sz="4" w:space="0" w:color="auto"/>
            </w:tcBorders>
            <w:shd w:val="clear" w:color="auto" w:fill="auto"/>
            <w:vAlign w:val="center"/>
          </w:tcPr>
          <w:p w14:paraId="10DA9954"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D38E6C9"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Тип подключения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7AFA7A7E"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проводная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63A2CEE"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0DA9BBA"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D94EC63"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r w:rsidR="00B118C9" w:rsidRPr="008C2C00" w14:paraId="643CE0EA" w14:textId="77777777" w:rsidTr="00B118C9">
        <w:trPr>
          <w:trHeight w:val="268"/>
        </w:trPr>
        <w:tc>
          <w:tcPr>
            <w:tcW w:w="414" w:type="dxa"/>
            <w:vMerge/>
            <w:tcBorders>
              <w:left w:val="single" w:sz="4" w:space="0" w:color="auto"/>
              <w:bottom w:val="single" w:sz="4" w:space="0" w:color="auto"/>
              <w:right w:val="single" w:sz="4" w:space="0" w:color="auto"/>
            </w:tcBorders>
            <w:shd w:val="clear" w:color="auto" w:fill="auto"/>
            <w:vAlign w:val="center"/>
          </w:tcPr>
          <w:p w14:paraId="7F85F934" w14:textId="77777777" w:rsidR="00B118C9" w:rsidRPr="008C2C00" w:rsidRDefault="00B118C9" w:rsidP="00B118C9">
            <w:pPr>
              <w:overflowPunct w:val="0"/>
              <w:spacing w:after="0"/>
              <w:rPr>
                <w:rFonts w:ascii="Times New Roman" w:hAnsi="Times New Roman" w:cs="Times New Roman"/>
                <w:b/>
                <w:kern w:val="2"/>
                <w:sz w:val="24"/>
                <w:szCs w:val="24"/>
                <w:lang w:eastAsia="zh-CN" w:bidi="hi-IN"/>
              </w:rPr>
            </w:pPr>
          </w:p>
        </w:tc>
        <w:tc>
          <w:tcPr>
            <w:tcW w:w="2445" w:type="dxa"/>
            <w:vMerge/>
            <w:tcBorders>
              <w:left w:val="single" w:sz="4" w:space="0" w:color="auto"/>
              <w:bottom w:val="single" w:sz="4" w:space="0" w:color="auto"/>
              <w:right w:val="single" w:sz="4" w:space="0" w:color="auto"/>
            </w:tcBorders>
            <w:shd w:val="clear" w:color="auto" w:fill="auto"/>
            <w:vAlign w:val="center"/>
          </w:tcPr>
          <w:p w14:paraId="51B641D1" w14:textId="77777777" w:rsidR="00B118C9" w:rsidRPr="008C2C00" w:rsidRDefault="00B118C9" w:rsidP="00B118C9">
            <w:pPr>
              <w:overflowPunct w:val="0"/>
              <w:spacing w:after="0" w:line="240" w:lineRule="auto"/>
              <w:rPr>
                <w:rFonts w:ascii="Times New Roman" w:hAnsi="Times New Roman" w:cs="Mangal"/>
                <w:b/>
                <w:bCs/>
                <w:kern w:val="2"/>
                <w:sz w:val="24"/>
                <w:szCs w:val="24"/>
                <w:lang w:eastAsia="zh-CN" w:bidi="hi-IN"/>
              </w:rPr>
            </w:pPr>
          </w:p>
        </w:tc>
        <w:tc>
          <w:tcPr>
            <w:tcW w:w="1956" w:type="dxa"/>
            <w:vMerge/>
            <w:tcBorders>
              <w:left w:val="single" w:sz="4" w:space="0" w:color="auto"/>
              <w:bottom w:val="single" w:sz="4" w:space="0" w:color="auto"/>
              <w:right w:val="single" w:sz="4" w:space="0" w:color="auto"/>
            </w:tcBorders>
            <w:shd w:val="clear" w:color="auto" w:fill="auto"/>
            <w:vAlign w:val="center"/>
          </w:tcPr>
          <w:p w14:paraId="5807C791" w14:textId="77777777" w:rsidR="00B118C9" w:rsidRPr="008C2C00" w:rsidRDefault="00B118C9" w:rsidP="00B118C9">
            <w:pPr>
              <w:overflowPunct w:val="0"/>
              <w:spacing w:after="0"/>
              <w:rPr>
                <w:rFonts w:ascii="Times New Roman" w:hAnsi="Times New Roman" w:cs="Times New Roman"/>
                <w:kern w:val="2"/>
                <w:sz w:val="24"/>
                <w:szCs w:val="24"/>
                <w:lang w:eastAsia="zh-CN" w:bidi="hi-IN"/>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D7FDAF2"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Тип сенсора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6CFF4483" w14:textId="77777777" w:rsidR="00B118C9" w:rsidRPr="008C2C00" w:rsidRDefault="00B118C9" w:rsidP="00B118C9">
            <w:pPr>
              <w:overflowPunct w:val="0"/>
              <w:spacing w:after="0" w:line="265" w:lineRule="exact"/>
              <w:rPr>
                <w:rFonts w:ascii="Times New Roman" w:hAnsi="Times New Roman" w:cs="Mangal"/>
                <w:kern w:val="2"/>
                <w:sz w:val="24"/>
                <w:szCs w:val="24"/>
                <w:lang w:eastAsia="zh-CN" w:bidi="hi-IN"/>
              </w:rPr>
            </w:pPr>
            <w:r w:rsidRPr="008C2C00">
              <w:rPr>
                <w:rFonts w:ascii="Times New Roman" w:hAnsi="Times New Roman" w:cs="Mangal"/>
                <w:kern w:val="2"/>
                <w:sz w:val="24"/>
                <w:szCs w:val="24"/>
                <w:lang w:eastAsia="zh-CN" w:bidi="hi-IN"/>
              </w:rPr>
              <w:t>Оптический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7F44430"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0E89CD0" w14:textId="77777777" w:rsidR="00B118C9" w:rsidRPr="008C2C00" w:rsidRDefault="00B118C9" w:rsidP="00B118C9">
            <w:pPr>
              <w:overflowPunct w:val="0"/>
              <w:spacing w:after="0" w:line="265" w:lineRule="exact"/>
              <w:rPr>
                <w:rFonts w:ascii="Times New Roman" w:hAnsi="Times New Roman" w:cs="Mangal"/>
                <w:kern w:val="2"/>
                <w:sz w:val="24"/>
                <w:szCs w:val="24"/>
                <w:lang w:val="en-US" w:eastAsia="zh-CN" w:bidi="hi-IN"/>
              </w:rPr>
            </w:pP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46D493F4" w14:textId="77777777" w:rsidR="00B118C9" w:rsidRPr="008C2C00" w:rsidRDefault="00B118C9" w:rsidP="00B118C9">
            <w:pPr>
              <w:overflowPunct w:val="0"/>
              <w:spacing w:after="0" w:line="240" w:lineRule="auto"/>
              <w:rPr>
                <w:rFonts w:ascii="Times New Roman" w:hAnsi="Times New Roman" w:cs="Times New Roman"/>
                <w:kern w:val="2"/>
                <w:sz w:val="24"/>
                <w:szCs w:val="24"/>
                <w:lang w:eastAsia="zh-CN" w:bidi="hi-IN"/>
              </w:rPr>
            </w:pPr>
            <w:r w:rsidRPr="008C2C00">
              <w:rPr>
                <w:rFonts w:ascii="Times New Roman" w:hAnsi="Times New Roman" w:cs="Times New Roman"/>
                <w:kern w:val="2"/>
                <w:sz w:val="24"/>
                <w:szCs w:val="24"/>
                <w:lang w:eastAsia="zh-CN" w:bidi="hi-IN"/>
              </w:rPr>
              <w:t>В соответствии с КТРУ</w:t>
            </w:r>
          </w:p>
        </w:tc>
      </w:tr>
    </w:tbl>
    <w:p w14:paraId="10FCA5B9" w14:textId="405FCDE6" w:rsidR="00E44788" w:rsidRDefault="00B93A63" w:rsidP="00E44788">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E44788" w:rsidRPr="00E44788">
        <w:rPr>
          <w:rFonts w:ascii="Times New Roman" w:eastAsia="Times New Roman" w:hAnsi="Times New Roman" w:cs="Times New Roman"/>
          <w:b/>
          <w:sz w:val="24"/>
          <w:szCs w:val="24"/>
          <w:lang w:eastAsia="ru-RU"/>
        </w:rPr>
        <w:t>В поставляемом Заказчику системном блоке должна отсутствовать беспроводная связь передачи данных в виду сохранения конфиденциальности информации.</w:t>
      </w:r>
    </w:p>
    <w:p w14:paraId="204669A7" w14:textId="476E54D7" w:rsidR="00645BA6" w:rsidRDefault="00CC3AEF" w:rsidP="00E44788">
      <w:pPr>
        <w:keepNext/>
        <w:keepLines/>
        <w:tabs>
          <w:tab w:val="left" w:pos="285"/>
        </w:tabs>
        <w:spacing w:after="0" w:line="240" w:lineRule="auto"/>
        <w:ind w:firstLine="709"/>
        <w:outlineLvl w:val="0"/>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w:t>
      </w:r>
      <w:r w:rsidR="00B93A63">
        <w:rPr>
          <w:rFonts w:ascii="Times New Roman" w:hAnsi="Times New Roman"/>
          <w:b/>
          <w:color w:val="000000"/>
          <w:sz w:val="24"/>
          <w:szCs w:val="24"/>
        </w:rPr>
        <w:t xml:space="preserve">кционе о конкретных показателях,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0E3115C0" w:rsidR="000254BA" w:rsidRPr="00FC1859" w:rsidRDefault="000254BA" w:rsidP="00F83566">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3A04BA">
        <w:rPr>
          <w:rFonts w:ascii="Times New Roman" w:hAnsi="Times New Roman"/>
          <w:bCs/>
          <w:sz w:val="24"/>
          <w:szCs w:val="24"/>
        </w:rPr>
        <w:t xml:space="preserve">тия декларации о соответствии»;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lastRenderedPageBreak/>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4"/>
          <w:footerReference w:type="first" r:id="rId15"/>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13F9F95A" w14:textId="77777777" w:rsidR="00502157" w:rsidRPr="00502157" w:rsidRDefault="00502157" w:rsidP="00502157">
      <w:pPr>
        <w:widowControl w:val="0"/>
        <w:autoSpaceDE w:val="0"/>
        <w:autoSpaceDN w:val="0"/>
        <w:spacing w:after="0" w:line="240" w:lineRule="auto"/>
        <w:jc w:val="center"/>
        <w:rPr>
          <w:rFonts w:ascii="Times New Roman" w:eastAsia="Times New Roman" w:hAnsi="Times New Roman" w:cs="Calibri"/>
          <w:sz w:val="24"/>
          <w:szCs w:val="24"/>
          <w:vertAlign w:val="superscript"/>
          <w:lang w:eastAsia="ru-RU"/>
        </w:rPr>
      </w:pPr>
      <w:r w:rsidRPr="00502157">
        <w:rPr>
          <w:rFonts w:ascii="Times New Roman" w:eastAsia="Times New Roman" w:hAnsi="Times New Roman" w:cs="Calibri"/>
          <w:sz w:val="24"/>
          <w:szCs w:val="24"/>
          <w:lang w:eastAsia="ru-RU"/>
        </w:rPr>
        <w:t>на поставку компьютерного оборудования для нужд ИПУ РАН</w:t>
      </w:r>
    </w:p>
    <w:p w14:paraId="77DFAC83" w14:textId="77777777" w:rsidR="00502157" w:rsidRPr="00502157" w:rsidRDefault="00502157" w:rsidP="0050215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502157" w:rsidRPr="00502157" w14:paraId="546D20A3" w14:textId="77777777" w:rsidTr="00B92096">
        <w:tc>
          <w:tcPr>
            <w:tcW w:w="10127" w:type="dxa"/>
            <w:tcBorders>
              <w:top w:val="nil"/>
              <w:left w:val="nil"/>
              <w:bottom w:val="nil"/>
              <w:right w:val="nil"/>
            </w:tcBorders>
          </w:tcPr>
          <w:p w14:paraId="5AEA0DFB" w14:textId="77777777" w:rsidR="00502157" w:rsidRPr="00502157" w:rsidRDefault="00502157" w:rsidP="00502157">
            <w:pPr>
              <w:spacing w:after="0" w:line="240" w:lineRule="auto"/>
              <w:jc w:val="both"/>
              <w:rPr>
                <w:rFonts w:ascii="Times New Roman" w:eastAsia="Times New Roman" w:hAnsi="Times New Roman" w:cs="Times New Roman"/>
                <w:b/>
                <w:sz w:val="24"/>
                <w:szCs w:val="24"/>
                <w:lang w:eastAsia="ru-RU"/>
              </w:rPr>
            </w:pPr>
            <w:r w:rsidRPr="00502157">
              <w:rPr>
                <w:rFonts w:ascii="Times New Roman" w:eastAsia="Times New Roman" w:hAnsi="Times New Roman" w:cs="Times New Roman"/>
                <w:b/>
                <w:sz w:val="24"/>
                <w:szCs w:val="24"/>
                <w:lang w:eastAsia="ru-RU"/>
              </w:rPr>
              <w:t>1.</w:t>
            </w:r>
            <w:r w:rsidRPr="00502157">
              <w:rPr>
                <w:rFonts w:ascii="Times New Roman" w:eastAsia="Times New Roman" w:hAnsi="Times New Roman" w:cs="Times New Roman"/>
                <w:sz w:val="24"/>
                <w:szCs w:val="24"/>
                <w:lang w:eastAsia="ru-RU"/>
              </w:rPr>
              <w:t xml:space="preserve"> </w:t>
            </w:r>
            <w:r w:rsidRPr="00502157">
              <w:rPr>
                <w:rFonts w:ascii="Times New Roman" w:eastAsia="Times New Roman" w:hAnsi="Times New Roman" w:cs="Times New Roman"/>
                <w:b/>
                <w:sz w:val="24"/>
                <w:szCs w:val="24"/>
                <w:lang w:eastAsia="ru-RU"/>
              </w:rPr>
              <w:t xml:space="preserve">Объект закупки: </w:t>
            </w:r>
            <w:r w:rsidRPr="00502157">
              <w:rPr>
                <w:rFonts w:ascii="Times New Roman" w:eastAsia="Times New Roman" w:hAnsi="Times New Roman" w:cs="Times New Roman"/>
                <w:sz w:val="24"/>
                <w:szCs w:val="24"/>
                <w:lang w:eastAsia="ru-RU"/>
              </w:rPr>
              <w:t xml:space="preserve">поставка </w:t>
            </w:r>
            <w:r w:rsidRPr="00502157">
              <w:rPr>
                <w:rFonts w:ascii="Times New Roman" w:eastAsia="Calibri" w:hAnsi="Times New Roman" w:cs="Times New Roman"/>
                <w:sz w:val="24"/>
                <w:szCs w:val="24"/>
              </w:rPr>
              <w:t>компьютерного оборудования для нужд ИПУ РАН</w:t>
            </w:r>
            <w:r w:rsidRPr="00502157">
              <w:rPr>
                <w:rFonts w:ascii="Times New Roman" w:eastAsia="Times New Roman" w:hAnsi="Times New Roman" w:cs="Times New Roman"/>
                <w:sz w:val="24"/>
                <w:szCs w:val="24"/>
                <w:shd w:val="clear" w:color="auto" w:fill="FFFFFF"/>
                <w:lang w:eastAsia="ru-RU"/>
              </w:rPr>
              <w:t xml:space="preserve"> (далее по тексту – Товар)</w:t>
            </w:r>
            <w:r w:rsidRPr="00502157">
              <w:rPr>
                <w:rFonts w:ascii="Times New Roman" w:eastAsia="Times New Roman" w:hAnsi="Times New Roman" w:cs="Times New Roman"/>
                <w:sz w:val="24"/>
                <w:szCs w:val="24"/>
                <w:lang w:eastAsia="ru-RU"/>
              </w:rPr>
              <w:t>.</w:t>
            </w:r>
          </w:p>
          <w:p w14:paraId="602741B4" w14:textId="77777777" w:rsidR="00502157" w:rsidRPr="00502157" w:rsidRDefault="00502157" w:rsidP="00502157">
            <w:pPr>
              <w:spacing w:after="0" w:line="240" w:lineRule="auto"/>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2. Краткие характеристики поставляемых товаров</w:t>
            </w:r>
            <w:r w:rsidRPr="00502157">
              <w:rPr>
                <w:rFonts w:ascii="Times New Roman" w:eastAsia="Times New Roman" w:hAnsi="Times New Roman" w:cs="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представление которых предусмотрено документацией об электронном аукционе».</w:t>
            </w:r>
          </w:p>
          <w:p w14:paraId="5D108954" w14:textId="77777777" w:rsidR="00502157" w:rsidRPr="00502157" w:rsidRDefault="00502157" w:rsidP="00502157">
            <w:pPr>
              <w:spacing w:after="0" w:line="240" w:lineRule="auto"/>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5E714DC8" w14:textId="77777777" w:rsidR="00502157" w:rsidRPr="00502157" w:rsidRDefault="00502157" w:rsidP="00502157">
            <w:pPr>
              <w:spacing w:after="0" w:line="240" w:lineRule="auto"/>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ОКПД 2 код:</w:t>
            </w:r>
          </w:p>
          <w:p w14:paraId="3BC1CB92" w14:textId="77777777" w:rsidR="00502157" w:rsidRPr="00502157" w:rsidRDefault="00502157" w:rsidP="00502157">
            <w:pPr>
              <w:overflowPunct w:val="0"/>
              <w:spacing w:after="0" w:line="240" w:lineRule="auto"/>
              <w:ind w:left="709"/>
              <w:rPr>
                <w:rFonts w:ascii="Times New Roman" w:eastAsia="Times New Roman" w:hAnsi="Times New Roman" w:cs="Times New Roman"/>
                <w:b/>
                <w:bCs/>
                <w:kern w:val="2"/>
                <w:sz w:val="24"/>
                <w:szCs w:val="24"/>
                <w:lang w:eastAsia="ru-RU" w:bidi="hi-IN"/>
              </w:rPr>
            </w:pPr>
            <w:r w:rsidRPr="00502157">
              <w:rPr>
                <w:rFonts w:ascii="Times New Roman" w:eastAsia="Times New Roman" w:hAnsi="Times New Roman" w:cs="Mangal"/>
                <w:kern w:val="2"/>
                <w:sz w:val="24"/>
                <w:szCs w:val="24"/>
                <w:lang w:eastAsia="ru-RU" w:bidi="hi-IN"/>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14AB78AF" w14:textId="18AD0F62" w:rsidR="00502157" w:rsidRPr="00502157" w:rsidRDefault="00502157" w:rsidP="00502157">
            <w:pPr>
              <w:spacing w:after="0" w:line="240" w:lineRule="auto"/>
              <w:ind w:left="707" w:firstLine="709"/>
              <w:jc w:val="both"/>
              <w:rPr>
                <w:rFonts w:ascii="Times New Roman" w:eastAsia="Times New Roman" w:hAnsi="Times New Roman" w:cs="Times New Roman"/>
                <w:bCs/>
                <w:kern w:val="2"/>
                <w:sz w:val="24"/>
                <w:szCs w:val="24"/>
                <w:lang w:eastAsia="ru-RU" w:bidi="hi-IN"/>
              </w:rPr>
            </w:pPr>
            <w:r w:rsidRPr="00502157">
              <w:rPr>
                <w:rFonts w:ascii="Times New Roman" w:eastAsia="Times New Roman" w:hAnsi="Times New Roman" w:cs="Times New Roman"/>
                <w:bCs/>
                <w:kern w:val="2"/>
                <w:sz w:val="24"/>
                <w:szCs w:val="24"/>
                <w:lang w:eastAsia="ru-RU" w:bidi="hi-IN"/>
              </w:rPr>
              <w:t xml:space="preserve">КТРУ </w:t>
            </w:r>
            <w:r w:rsidRPr="00502157">
              <w:rPr>
                <w:rFonts w:ascii="Times New Roman" w:eastAsia="Times New Roman" w:hAnsi="Times New Roman" w:cs="Times New Roman" w:hint="eastAsia"/>
                <w:bCs/>
                <w:kern w:val="2"/>
                <w:sz w:val="24"/>
                <w:szCs w:val="24"/>
                <w:lang w:eastAsia="ru-RU" w:bidi="hi-IN"/>
              </w:rPr>
              <w:t>26.20.15.000-0000002</w:t>
            </w:r>
            <w:r w:rsidR="009770E3">
              <w:rPr>
                <w:rFonts w:ascii="Times New Roman" w:eastAsia="Times New Roman" w:hAnsi="Times New Roman" w:cs="Times New Roman"/>
                <w:bCs/>
                <w:kern w:val="2"/>
                <w:sz w:val="24"/>
                <w:szCs w:val="24"/>
                <w:lang w:eastAsia="ru-RU" w:bidi="hi-IN"/>
              </w:rPr>
              <w:t>6</w:t>
            </w:r>
          </w:p>
          <w:p w14:paraId="1141807C" w14:textId="77777777" w:rsidR="00502157" w:rsidRPr="00502157" w:rsidRDefault="00502157" w:rsidP="00502157">
            <w:pPr>
              <w:spacing w:after="0" w:line="240" w:lineRule="auto"/>
              <w:ind w:firstLine="709"/>
              <w:jc w:val="both"/>
              <w:rPr>
                <w:rFonts w:ascii="Times New Roman" w:eastAsia="Times New Roman" w:hAnsi="Times New Roman" w:cs="Mangal"/>
                <w:kern w:val="2"/>
                <w:sz w:val="24"/>
                <w:szCs w:val="24"/>
                <w:lang w:eastAsia="ru-RU" w:bidi="hi-IN"/>
              </w:rPr>
            </w:pPr>
            <w:r w:rsidRPr="00502157">
              <w:rPr>
                <w:rFonts w:ascii="Times New Roman" w:eastAsia="Times New Roman" w:hAnsi="Times New Roman" w:cs="Mangal"/>
                <w:kern w:val="2"/>
                <w:sz w:val="24"/>
                <w:szCs w:val="24"/>
                <w:lang w:eastAsia="ru-RU" w:bidi="hi-IN"/>
              </w:rPr>
              <w:t>26.20.17.110 - Мониторы, подключаемые к компьютеру;</w:t>
            </w:r>
          </w:p>
          <w:p w14:paraId="18EABD49" w14:textId="24A997EB" w:rsidR="00502157" w:rsidRPr="00502157" w:rsidRDefault="00502157" w:rsidP="00502157">
            <w:pPr>
              <w:spacing w:after="0" w:line="240" w:lineRule="auto"/>
              <w:ind w:left="709" w:firstLine="709"/>
              <w:jc w:val="both"/>
              <w:rPr>
                <w:rFonts w:ascii="Times New Roman" w:hAnsi="Times New Roman" w:cs="Times New Roman"/>
                <w:kern w:val="2"/>
                <w:sz w:val="24"/>
                <w:szCs w:val="24"/>
                <w:lang w:eastAsia="zh-CN" w:bidi="hi-IN"/>
              </w:rPr>
            </w:pPr>
            <w:r w:rsidRPr="00502157">
              <w:rPr>
                <w:rFonts w:ascii="Times New Roman" w:hAnsi="Times New Roman" w:cs="Mangal"/>
                <w:bCs/>
                <w:kern w:val="2"/>
                <w:sz w:val="24"/>
                <w:szCs w:val="24"/>
                <w:lang w:eastAsia="zh-CN" w:bidi="hi-IN"/>
              </w:rPr>
              <w:t xml:space="preserve">КТРУ </w:t>
            </w:r>
            <w:hyperlink r:id="rId16" w:tgtFrame="_blank" w:history="1">
              <w:r w:rsidRPr="00502157">
                <w:rPr>
                  <w:rFonts w:ascii="Times New Roman" w:hAnsi="Times New Roman" w:cs="Times New Roman"/>
                  <w:kern w:val="2"/>
                  <w:sz w:val="24"/>
                  <w:szCs w:val="24"/>
                  <w:lang w:eastAsia="zh-CN" w:bidi="hi-IN"/>
                </w:rPr>
                <w:t>26.20.17.110-0000001</w:t>
              </w:r>
            </w:hyperlink>
            <w:r w:rsidR="009770E3">
              <w:rPr>
                <w:rFonts w:ascii="Times New Roman" w:hAnsi="Times New Roman" w:cs="Times New Roman"/>
                <w:kern w:val="2"/>
                <w:sz w:val="24"/>
                <w:szCs w:val="24"/>
                <w:lang w:eastAsia="zh-CN" w:bidi="hi-IN"/>
              </w:rPr>
              <w:t>1</w:t>
            </w:r>
          </w:p>
          <w:p w14:paraId="006C61C1"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ab/>
            </w:r>
            <w:r w:rsidRPr="00502157">
              <w:rPr>
                <w:rFonts w:ascii="Times New Roman" w:eastAsia="Times New Roman" w:hAnsi="Times New Roman" w:cs="Times New Roman"/>
                <w:sz w:val="24"/>
                <w:szCs w:val="24"/>
                <w:lang w:eastAsia="ru-RU"/>
              </w:rPr>
              <w:tab/>
              <w:t>26.20.16.110 – Клавиатуры;</w:t>
            </w:r>
          </w:p>
          <w:p w14:paraId="58EEE07C" w14:textId="77777777" w:rsidR="00502157" w:rsidRPr="00502157" w:rsidRDefault="00502157" w:rsidP="00502157">
            <w:pPr>
              <w:tabs>
                <w:tab w:val="left" w:pos="426"/>
              </w:tabs>
              <w:spacing w:after="0"/>
              <w:contextualSpacing/>
              <w:jc w:val="both"/>
              <w:rPr>
                <w:rFonts w:ascii="Times New Roman" w:eastAsia="Calibri" w:hAnsi="Times New Roman" w:cs="Times New Roman"/>
                <w:sz w:val="24"/>
                <w:szCs w:val="24"/>
              </w:rPr>
            </w:pPr>
            <w:r w:rsidRPr="00502157">
              <w:rPr>
                <w:rFonts w:ascii="Times New Roman" w:eastAsia="Calibri" w:hAnsi="Times New Roman" w:cs="Times New Roman"/>
                <w:bCs/>
                <w:sz w:val="24"/>
                <w:szCs w:val="24"/>
              </w:rPr>
              <w:tab/>
            </w:r>
            <w:r w:rsidRPr="00502157">
              <w:rPr>
                <w:rFonts w:ascii="Times New Roman" w:eastAsia="Calibri" w:hAnsi="Times New Roman" w:cs="Times New Roman"/>
                <w:bCs/>
                <w:sz w:val="24"/>
                <w:szCs w:val="24"/>
              </w:rPr>
              <w:tab/>
            </w:r>
            <w:r w:rsidRPr="00502157">
              <w:rPr>
                <w:rFonts w:ascii="Times New Roman" w:eastAsia="Calibri" w:hAnsi="Times New Roman" w:cs="Times New Roman"/>
                <w:bCs/>
                <w:sz w:val="24"/>
                <w:szCs w:val="24"/>
              </w:rPr>
              <w:tab/>
              <w:t xml:space="preserve">КТРУ </w:t>
            </w:r>
            <w:r w:rsidRPr="00502157">
              <w:rPr>
                <w:rFonts w:ascii="Times New Roman" w:eastAsia="Calibri" w:hAnsi="Times New Roman" w:cs="Times New Roman"/>
                <w:sz w:val="24"/>
                <w:szCs w:val="24"/>
              </w:rPr>
              <w:t>26.20.16.110-00000002</w:t>
            </w:r>
          </w:p>
          <w:p w14:paraId="5F26D7CD"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ab/>
            </w:r>
            <w:r w:rsidRPr="00502157">
              <w:rPr>
                <w:rFonts w:ascii="Times New Roman" w:eastAsia="Times New Roman" w:hAnsi="Times New Roman" w:cs="Times New Roman"/>
                <w:sz w:val="24"/>
                <w:szCs w:val="24"/>
                <w:lang w:eastAsia="ru-RU"/>
              </w:rPr>
              <w:tab/>
              <w:t>26.20.16.170 – Манипуляторы;</w:t>
            </w:r>
          </w:p>
          <w:p w14:paraId="7031C835" w14:textId="77777777" w:rsidR="00502157" w:rsidRPr="00502157" w:rsidRDefault="00502157" w:rsidP="00502157">
            <w:pPr>
              <w:tabs>
                <w:tab w:val="left" w:pos="426"/>
              </w:tabs>
              <w:spacing w:after="0"/>
              <w:contextualSpacing/>
              <w:jc w:val="both"/>
              <w:rPr>
                <w:rFonts w:ascii="Times New Roman" w:eastAsia="Calibri" w:hAnsi="Times New Roman" w:cs="Times New Roman"/>
                <w:bCs/>
                <w:sz w:val="24"/>
                <w:szCs w:val="24"/>
              </w:rPr>
            </w:pPr>
            <w:r w:rsidRPr="00502157">
              <w:rPr>
                <w:rFonts w:ascii="Times New Roman" w:eastAsia="Calibri" w:hAnsi="Times New Roman" w:cs="Times New Roman"/>
                <w:bCs/>
                <w:sz w:val="24"/>
                <w:szCs w:val="24"/>
              </w:rPr>
              <w:tab/>
            </w:r>
            <w:r w:rsidRPr="00502157">
              <w:rPr>
                <w:rFonts w:ascii="Times New Roman" w:eastAsia="Calibri" w:hAnsi="Times New Roman" w:cs="Times New Roman"/>
                <w:bCs/>
                <w:sz w:val="24"/>
                <w:szCs w:val="24"/>
              </w:rPr>
              <w:tab/>
            </w:r>
            <w:r w:rsidRPr="00502157">
              <w:rPr>
                <w:rFonts w:ascii="Times New Roman" w:eastAsia="Calibri" w:hAnsi="Times New Roman" w:cs="Times New Roman"/>
                <w:bCs/>
                <w:sz w:val="24"/>
                <w:szCs w:val="24"/>
              </w:rPr>
              <w:tab/>
              <w:t>КТРУ 26.20.16.170-00000002</w:t>
            </w:r>
          </w:p>
          <w:p w14:paraId="40DA994E" w14:textId="5729F2FE"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3</w:t>
            </w:r>
            <w:r w:rsidRPr="00502157">
              <w:rPr>
                <w:rFonts w:ascii="Times New Roman" w:eastAsia="Times New Roman" w:hAnsi="Times New Roman" w:cs="Times New Roman"/>
                <w:sz w:val="24"/>
                <w:szCs w:val="24"/>
                <w:lang w:eastAsia="ru-RU"/>
              </w:rPr>
              <w:t xml:space="preserve">. </w:t>
            </w:r>
            <w:r w:rsidRPr="00502157">
              <w:rPr>
                <w:rFonts w:ascii="Times New Roman" w:eastAsia="Times New Roman" w:hAnsi="Times New Roman" w:cs="Times New Roman"/>
                <w:b/>
                <w:sz w:val="24"/>
                <w:szCs w:val="24"/>
                <w:lang w:eastAsia="ru-RU"/>
              </w:rPr>
              <w:t xml:space="preserve">Перечень и количество поставляемого товара: </w:t>
            </w:r>
            <w:r w:rsidRPr="00502157">
              <w:rPr>
                <w:rFonts w:ascii="Times New Roman" w:eastAsia="Times New Roman" w:hAnsi="Times New Roman" w:cs="Times New Roman"/>
                <w:sz w:val="24"/>
                <w:szCs w:val="24"/>
                <w:lang w:eastAsia="ru-RU"/>
              </w:rPr>
              <w:t xml:space="preserve">в соответствии с Приложением № 1 к Контракту «Спецификация на </w:t>
            </w:r>
            <w:r w:rsidRPr="00502157">
              <w:rPr>
                <w:rFonts w:ascii="Times New Roman" w:eastAsia="Calibri" w:hAnsi="Times New Roman" w:cs="Times New Roman"/>
                <w:sz w:val="24"/>
                <w:szCs w:val="24"/>
              </w:rPr>
              <w:t>поставку компьютерного оборудования для нужд</w:t>
            </w:r>
            <w:r w:rsidR="00B222B0">
              <w:rPr>
                <w:rFonts w:ascii="Times New Roman" w:eastAsia="Calibri" w:hAnsi="Times New Roman" w:cs="Times New Roman"/>
                <w:sz w:val="24"/>
                <w:szCs w:val="24"/>
              </w:rPr>
              <w:t xml:space="preserve"> </w:t>
            </w:r>
            <w:r w:rsidRPr="00502157">
              <w:rPr>
                <w:rFonts w:ascii="Times New Roman" w:eastAsia="Calibri" w:hAnsi="Times New Roman" w:cs="Times New Roman"/>
                <w:sz w:val="24"/>
                <w:szCs w:val="24"/>
              </w:rPr>
              <w:t>ИПУ РАН</w:t>
            </w:r>
            <w:r w:rsidRPr="00502157">
              <w:rPr>
                <w:rFonts w:ascii="Times New Roman" w:eastAsia="Times New Roman" w:hAnsi="Times New Roman" w:cs="Times New Roman"/>
                <w:sz w:val="24"/>
                <w:szCs w:val="24"/>
                <w:lang w:eastAsia="ru-RU"/>
              </w:rPr>
              <w:t>», являющимся его неотъемлемой его частью.</w:t>
            </w:r>
          </w:p>
          <w:p w14:paraId="1D382F83"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4</w:t>
            </w:r>
            <w:r w:rsidRPr="00502157">
              <w:rPr>
                <w:rFonts w:ascii="Times New Roman" w:eastAsia="Times New Roman" w:hAnsi="Times New Roman" w:cs="Times New Roman"/>
                <w:sz w:val="24"/>
                <w:szCs w:val="24"/>
                <w:lang w:eastAsia="ru-RU"/>
              </w:rPr>
              <w:t xml:space="preserve">. </w:t>
            </w:r>
            <w:r w:rsidRPr="00502157">
              <w:rPr>
                <w:rFonts w:ascii="Times New Roman" w:eastAsia="Times New Roman" w:hAnsi="Times New Roman" w:cs="Times New Roman"/>
                <w:b/>
                <w:sz w:val="24"/>
                <w:szCs w:val="24"/>
                <w:lang w:eastAsia="ru-RU"/>
              </w:rPr>
              <w:t>Сопутствующие работы, услуги, перечень, сроки выполнения, требования к выполнению:</w:t>
            </w:r>
            <w:r w:rsidRPr="00502157">
              <w:rPr>
                <w:rFonts w:ascii="Times New Roman" w:eastAsia="Times New Roman" w:hAnsi="Times New Roman" w:cs="Times New Roman"/>
                <w:sz w:val="24"/>
                <w:szCs w:val="24"/>
                <w:lang w:eastAsia="ru-RU"/>
              </w:rPr>
              <w:t xml:space="preserve"> не установлено.</w:t>
            </w:r>
          </w:p>
          <w:p w14:paraId="0F8376D4" w14:textId="77777777" w:rsidR="00502157" w:rsidRPr="00502157" w:rsidRDefault="00502157" w:rsidP="00502157">
            <w:pPr>
              <w:tabs>
                <w:tab w:val="left" w:pos="426"/>
              </w:tabs>
              <w:spacing w:after="0"/>
              <w:contextualSpacing/>
              <w:jc w:val="both"/>
              <w:rPr>
                <w:rFonts w:ascii="Times New Roman" w:eastAsia="Times New Roman" w:hAnsi="Times New Roman" w:cs="Times New Roman"/>
                <w:b/>
                <w:sz w:val="24"/>
                <w:szCs w:val="24"/>
                <w:lang w:eastAsia="ar-SA"/>
              </w:rPr>
            </w:pPr>
            <w:r w:rsidRPr="00502157">
              <w:rPr>
                <w:rFonts w:ascii="Times New Roman" w:eastAsia="Times New Roman"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41726C5F" w14:textId="77777777" w:rsid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2F42AB79" w14:textId="3489F25E" w:rsidR="00B07700" w:rsidRPr="00502157" w:rsidRDefault="00BA2686" w:rsidP="00BA2686">
            <w:pPr>
              <w:tabs>
                <w:tab w:val="left" w:pos="426"/>
              </w:tabs>
              <w:spacing w:after="0"/>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       </w:t>
            </w:r>
            <w:r w:rsidR="00B07700" w:rsidRPr="00B07700">
              <w:rPr>
                <w:rFonts w:ascii="Times New Roman" w:eastAsia="Calibri" w:hAnsi="Times New Roman" w:cs="Times New Roman"/>
                <w:sz w:val="24"/>
                <w:szCs w:val="24"/>
              </w:rPr>
              <w:t>Поставляемый Товар должен соответствовать действующим в Российской Федерации стандартам</w:t>
            </w:r>
            <w:r w:rsidR="00B07700">
              <w:rPr>
                <w:rFonts w:ascii="Times New Roman" w:eastAsia="Calibri" w:hAnsi="Times New Roman" w:cs="Times New Roman"/>
                <w:sz w:val="24"/>
                <w:szCs w:val="24"/>
              </w:rPr>
              <w:t>.</w:t>
            </w:r>
          </w:p>
          <w:p w14:paraId="5DB44BAE"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 xml:space="preserve">Поставляемый Товар должен быть новым, 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 включая опции, дополнительные блоки и аксессуары. </w:t>
            </w:r>
          </w:p>
          <w:p w14:paraId="68C843E0"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w:t>
            </w:r>
            <w:r w:rsidRPr="00502157">
              <w:rPr>
                <w:rFonts w:ascii="Times New Roman" w:eastAsia="Times New Roman" w:hAnsi="Times New Roman" w:cs="Times New Roman"/>
                <w:sz w:val="24"/>
                <w:szCs w:val="24"/>
                <w:lang w:eastAsia="ar-SA"/>
              </w:rPr>
              <w:lastRenderedPageBreak/>
              <w:t>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65E0D744"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7DAF454F"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802E055"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316507CE"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0BE92508"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0A3E6A6B"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17853B6D"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6D45930C"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21271405"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3D56F4B6" w14:textId="0DEC20D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w:t>
            </w:r>
            <w:r w:rsidR="00985CE4">
              <w:rPr>
                <w:rFonts w:ascii="Times New Roman" w:eastAsia="Times New Roman" w:hAnsi="Times New Roman" w:cs="Times New Roman"/>
                <w:sz w:val="24"/>
                <w:szCs w:val="24"/>
                <w:lang w:eastAsia="ar-SA"/>
              </w:rPr>
              <w:t>тельством Российской Федерации.</w:t>
            </w:r>
          </w:p>
          <w:p w14:paraId="4BF6ABFB"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Поставляемые Товары должны быть экологически чистыми, безопасными для здоровья человека.</w:t>
            </w:r>
          </w:p>
          <w:p w14:paraId="5130890F"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E06EC39"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Весь товар, подключаемый к сети электропитания должен комплектоваться силовыми кабелями, иметь силовую вилку стандарта СЕЕ 7/4.</w:t>
            </w:r>
          </w:p>
          <w:p w14:paraId="7AA1367F"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w:t>
            </w:r>
            <w:r w:rsidRPr="00502157">
              <w:rPr>
                <w:rFonts w:ascii="Times New Roman" w:eastAsia="Times New Roman" w:hAnsi="Times New Roman" w:cs="Times New Roman"/>
                <w:sz w:val="24"/>
                <w:szCs w:val="24"/>
                <w:lang w:eastAsia="ar-SA"/>
              </w:rPr>
              <w:lastRenderedPageBreak/>
              <w:t>прав потребителей (если законодательством Российской Федерации установлены обязательные требования к сертификации данного вида продукта).</w:t>
            </w:r>
          </w:p>
          <w:p w14:paraId="15B4A6A4"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Поставляемый Товар должен соответствовать требованиям Технического регламента Таможенного союза 010/2011 «О безопасности машин и оборудования»,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E69A8D6" w14:textId="219B6BB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 xml:space="preserve">Поставляемые Товары должны соответствовать требованиям </w:t>
            </w:r>
            <w:r w:rsidRPr="00502157">
              <w:rPr>
                <w:rFonts w:ascii="Times New Roman" w:eastAsia="Times New Roman" w:hAnsi="Times New Roman" w:cs="Times New Roman" w:hint="eastAsia"/>
                <w:sz w:val="24"/>
                <w:szCs w:val="24"/>
                <w:lang w:eastAsia="ar-SA"/>
              </w:rPr>
              <w:t>Постановлени</w:t>
            </w:r>
            <w:r w:rsidRPr="00502157">
              <w:rPr>
                <w:rFonts w:ascii="Times New Roman" w:eastAsia="Times New Roman" w:hAnsi="Times New Roman" w:cs="Times New Roman"/>
                <w:sz w:val="24"/>
                <w:szCs w:val="24"/>
                <w:lang w:eastAsia="ar-SA"/>
              </w:rPr>
              <w:t>я</w:t>
            </w:r>
            <w:r w:rsidRPr="00502157">
              <w:rPr>
                <w:rFonts w:ascii="Times New Roman" w:eastAsia="Times New Roman" w:hAnsi="Times New Roman" w:cs="Times New Roman" w:hint="eastAsia"/>
                <w:sz w:val="24"/>
                <w:szCs w:val="24"/>
                <w:lang w:eastAsia="ar-SA"/>
              </w:rPr>
              <w:t xml:space="preserve"> Правительства РФ от 31.12.2009 </w:t>
            </w:r>
            <w:r w:rsidRPr="00502157">
              <w:rPr>
                <w:rFonts w:ascii="Times New Roman" w:eastAsia="Times New Roman" w:hAnsi="Times New Roman" w:cs="Times New Roman"/>
                <w:sz w:val="24"/>
                <w:szCs w:val="24"/>
                <w:lang w:eastAsia="ar-SA"/>
              </w:rPr>
              <w:t>№</w:t>
            </w:r>
            <w:r w:rsidR="00985CE4">
              <w:rPr>
                <w:rFonts w:ascii="Times New Roman" w:eastAsia="Times New Roman" w:hAnsi="Times New Roman" w:cs="Times New Roman" w:hint="eastAsia"/>
                <w:sz w:val="24"/>
                <w:szCs w:val="24"/>
                <w:lang w:eastAsia="ar-SA"/>
              </w:rPr>
              <w:t>1221</w:t>
            </w:r>
            <w:r w:rsidRPr="00502157">
              <w:rPr>
                <w:rFonts w:ascii="Times New Roman" w:eastAsia="Times New Roman" w:hAnsi="Times New Roman" w:cs="Times New Roman" w:hint="eastAsia"/>
                <w:sz w:val="24"/>
                <w:szCs w:val="24"/>
                <w:lang w:eastAsia="ar-SA"/>
              </w:rPr>
              <w:t xml:space="preserve"> </w:t>
            </w:r>
            <w:r w:rsidRPr="00502157">
              <w:rPr>
                <w:rFonts w:ascii="Times New Roman" w:eastAsia="Times New Roman" w:hAnsi="Times New Roman" w:cs="Times New Roman"/>
                <w:sz w:val="24"/>
                <w:szCs w:val="24"/>
                <w:lang w:eastAsia="ar-SA"/>
              </w:rPr>
              <w:t>«</w:t>
            </w:r>
            <w:r w:rsidRPr="00502157">
              <w:rPr>
                <w:rFonts w:ascii="Times New Roman" w:eastAsia="Times New Roman" w:hAnsi="Times New Roman" w:cs="Times New Roman" w:hint="eastAsia"/>
                <w:sz w:val="24"/>
                <w:szCs w:val="24"/>
                <w:lang w:eastAsia="ar-SA"/>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Pr="00502157">
              <w:rPr>
                <w:rFonts w:ascii="Times New Roman" w:eastAsia="Times New Roman" w:hAnsi="Times New Roman" w:cs="Times New Roman"/>
                <w:sz w:val="24"/>
                <w:szCs w:val="24"/>
                <w:lang w:eastAsia="ar-SA"/>
              </w:rPr>
              <w:t>» и иметь класс энергетической эффективности не ниже первых пяти наивысших классов.</w:t>
            </w:r>
          </w:p>
          <w:p w14:paraId="467EE99E" w14:textId="043B2FCB"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Поставляемые Товары должны соответствовать государственным стандартам ГОСТ 30668-2000 «Изделия электронной техники. Маркировка», ГОСТ Р 53623-2009 «Информационные технологии. Информационно-вычислительные системы. Комплекты вычислительной техники (компьютерные классы) для общеобразовательных учреждений</w:t>
            </w:r>
            <w:r w:rsidR="00B72C22">
              <w:rPr>
                <w:rFonts w:ascii="Times New Roman" w:eastAsia="Times New Roman" w:hAnsi="Times New Roman" w:cs="Times New Roman"/>
                <w:sz w:val="24"/>
                <w:szCs w:val="24"/>
                <w:lang w:eastAsia="ar-SA"/>
              </w:rPr>
              <w:t xml:space="preserve">. </w:t>
            </w:r>
            <w:r w:rsidR="00B72C22" w:rsidRPr="00B72C22">
              <w:rPr>
                <w:rFonts w:ascii="Times New Roman" w:eastAsia="Times New Roman" w:hAnsi="Times New Roman" w:cs="Times New Roman"/>
                <w:bCs/>
                <w:sz w:val="24"/>
                <w:szCs w:val="24"/>
                <w:lang w:eastAsia="ar-SA"/>
              </w:rPr>
              <w:t>Характеристики качества. Технические требования</w:t>
            </w:r>
            <w:r w:rsidRPr="00502157">
              <w:rPr>
                <w:rFonts w:ascii="Times New Roman" w:eastAsia="Times New Roman" w:hAnsi="Times New Roman" w:cs="Times New Roman"/>
                <w:sz w:val="24"/>
                <w:szCs w:val="24"/>
                <w:lang w:eastAsia="ar-SA"/>
              </w:rPr>
              <w:t>»,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14:paraId="0DD51E01" w14:textId="77777777" w:rsidR="00502157" w:rsidRPr="00502157" w:rsidRDefault="00502157" w:rsidP="00502157">
            <w:pPr>
              <w:tabs>
                <w:tab w:val="left" w:pos="426"/>
              </w:tabs>
              <w:spacing w:after="0"/>
              <w:contextualSpacing/>
              <w:jc w:val="both"/>
              <w:rPr>
                <w:rFonts w:ascii="Times New Roman" w:eastAsia="Times New Roman" w:hAnsi="Times New Roman" w:cs="Times New Roman"/>
                <w:b/>
                <w:sz w:val="24"/>
                <w:szCs w:val="24"/>
                <w:lang w:eastAsia="ru-RU"/>
              </w:rPr>
            </w:pPr>
            <w:r w:rsidRPr="00502157">
              <w:rPr>
                <w:rFonts w:ascii="Times New Roman" w:eastAsia="Times New Roman" w:hAnsi="Times New Roman" w:cs="Times New Roman"/>
                <w:sz w:val="24"/>
                <w:szCs w:val="24"/>
                <w:lang w:eastAsia="ar-SA"/>
              </w:rPr>
              <w:tab/>
            </w:r>
            <w:r w:rsidRPr="00502157">
              <w:rPr>
                <w:rFonts w:ascii="Times New Roman" w:eastAsia="Calibri" w:hAnsi="Times New Roman" w:cs="Times New Roman"/>
                <w:b/>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502157">
              <w:rPr>
                <w:rFonts w:ascii="Times New Roman" w:eastAsia="Times New Roman" w:hAnsi="Times New Roman" w:cs="Times New Roman"/>
                <w:b/>
                <w:sz w:val="24"/>
                <w:szCs w:val="24"/>
                <w:lang w:eastAsia="ru-RU"/>
              </w:rPr>
              <w:t>:</w:t>
            </w:r>
          </w:p>
          <w:p w14:paraId="43ECCA67" w14:textId="53354C2D"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ab/>
            </w:r>
            <w:r w:rsidRPr="00502157">
              <w:rPr>
                <w:rFonts w:ascii="Times New Roman" w:eastAsia="Times New Roman" w:hAnsi="Times New Roman" w:cs="Times New Roman"/>
                <w:sz w:val="24"/>
                <w:szCs w:val="24"/>
                <w:lang w:eastAsia="ru-RU"/>
              </w:rPr>
              <w:t xml:space="preserve">Срок поставки Товара </w:t>
            </w:r>
            <w:r w:rsidR="003C0364" w:rsidRPr="003C0364">
              <w:rPr>
                <w:rFonts w:ascii="Times New Roman" w:eastAsia="Times New Roman" w:hAnsi="Times New Roman" w:cs="Times New Roman"/>
                <w:b/>
                <w:sz w:val="24"/>
                <w:szCs w:val="24"/>
                <w:lang w:eastAsia="ru-RU"/>
              </w:rPr>
              <w:t>до истечения</w:t>
            </w:r>
            <w:r w:rsidR="003C0364" w:rsidRPr="003C0364">
              <w:rPr>
                <w:rFonts w:ascii="Times New Roman" w:eastAsia="Times New Roman" w:hAnsi="Times New Roman" w:cs="Times New Roman"/>
                <w:sz w:val="24"/>
                <w:szCs w:val="24"/>
                <w:lang w:eastAsia="ru-RU"/>
              </w:rPr>
              <w:t xml:space="preserve"> </w:t>
            </w:r>
            <w:r w:rsidR="003C0364" w:rsidRPr="003C0364">
              <w:rPr>
                <w:rFonts w:ascii="Times New Roman" w:eastAsia="Times New Roman" w:hAnsi="Times New Roman" w:cs="Times New Roman"/>
                <w:b/>
                <w:sz w:val="24"/>
                <w:szCs w:val="24"/>
                <w:lang w:eastAsia="ru-RU"/>
              </w:rPr>
              <w:t>14 (четырнадцати) календарных дней с даты заключения Контракта.</w:t>
            </w:r>
          </w:p>
          <w:p w14:paraId="6E1DBA8A"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ab/>
            </w:r>
            <w:r w:rsidRPr="00502157">
              <w:rPr>
                <w:rFonts w:ascii="Times New Roman" w:eastAsia="Calibri" w:hAnsi="Times New Roman" w:cs="Times New Roman"/>
                <w:b/>
                <w:sz w:val="24"/>
                <w:szCs w:val="24"/>
                <w:lang w:eastAsia="ru-RU"/>
              </w:rPr>
              <w:t>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502157">
              <w:rPr>
                <w:rFonts w:ascii="Times New Roman" w:eastAsia="Times New Roman" w:hAnsi="Times New Roman" w:cs="Times New Roman"/>
                <w:b/>
                <w:sz w:val="24"/>
                <w:szCs w:val="24"/>
                <w:lang w:eastAsia="ru-RU"/>
              </w:rPr>
              <w:t xml:space="preserve">: </w:t>
            </w:r>
            <w:r w:rsidRPr="00502157">
              <w:rPr>
                <w:rFonts w:ascii="Times New Roman" w:eastAsia="Times New Roman" w:hAnsi="Times New Roman" w:cs="Times New Roman"/>
                <w:sz w:val="24"/>
                <w:szCs w:val="24"/>
                <w:lang w:eastAsia="ru-RU"/>
              </w:rPr>
              <w:t>в соответствии с условиями Контракта.</w:t>
            </w:r>
          </w:p>
          <w:p w14:paraId="058A3A45" w14:textId="77777777" w:rsidR="00502157" w:rsidRPr="00502157" w:rsidRDefault="00502157" w:rsidP="00502157">
            <w:pPr>
              <w:tabs>
                <w:tab w:val="left" w:pos="426"/>
              </w:tabs>
              <w:spacing w:after="0"/>
              <w:contextualSpacing/>
              <w:jc w:val="both"/>
              <w:rPr>
                <w:rFonts w:ascii="Times New Roman" w:eastAsia="Times New Roman" w:hAnsi="Times New Roman" w:cs="Times New Roman"/>
                <w:b/>
                <w:sz w:val="24"/>
                <w:szCs w:val="24"/>
                <w:lang w:eastAsia="ru-RU"/>
              </w:rPr>
            </w:pPr>
            <w:r w:rsidRPr="00502157">
              <w:rPr>
                <w:rFonts w:ascii="Times New Roman" w:eastAsia="Times New Roman" w:hAnsi="Times New Roman" w:cs="Times New Roman"/>
                <w:sz w:val="24"/>
                <w:szCs w:val="24"/>
                <w:lang w:eastAsia="ru-RU"/>
              </w:rPr>
              <w:tab/>
            </w:r>
            <w:r w:rsidRPr="00502157">
              <w:rPr>
                <w:rFonts w:ascii="Times New Roman" w:eastAsia="Times New Roman" w:hAnsi="Times New Roman" w:cs="Times New Roman"/>
                <w:b/>
                <w:sz w:val="24"/>
                <w:szCs w:val="24"/>
                <w:lang w:eastAsia="ru-RU"/>
              </w:rPr>
              <w:t>8. Качественные и количественные характеристики поставляемых товаров, выполняемых работ, оказываемых услуг:</w:t>
            </w:r>
          </w:p>
          <w:p w14:paraId="22EA1F8B"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ab/>
            </w:r>
            <w:r w:rsidRPr="00502157">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 Приложение № 1 к настоящему Техническому заданию и «Спецификацией на </w:t>
            </w:r>
            <w:r w:rsidRPr="00502157">
              <w:rPr>
                <w:rFonts w:ascii="Times New Roman" w:eastAsia="Calibri" w:hAnsi="Times New Roman" w:cs="Times New Roman"/>
                <w:sz w:val="24"/>
                <w:szCs w:val="24"/>
              </w:rPr>
              <w:t>поставку компьютерного оборудования для нужд ИПУ РАН</w:t>
            </w:r>
            <w:r w:rsidRPr="00502157">
              <w:rPr>
                <w:rFonts w:ascii="Times New Roman" w:eastAsia="Times New Roman" w:hAnsi="Times New Roman" w:cs="Times New Roman"/>
                <w:sz w:val="24"/>
                <w:szCs w:val="24"/>
                <w:lang w:eastAsia="ru-RU"/>
              </w:rPr>
              <w:t>», Приложение №1 к Контракту.</w:t>
            </w:r>
          </w:p>
          <w:p w14:paraId="0AC8CD00" w14:textId="77777777" w:rsidR="00502157" w:rsidRPr="00502157" w:rsidRDefault="00502157" w:rsidP="0050215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1C3237A" w14:textId="77777777" w:rsidR="00A92030" w:rsidRDefault="00A92030" w:rsidP="00502157">
      <w:pPr>
        <w:spacing w:after="120" w:line="240" w:lineRule="auto"/>
        <w:ind w:left="284" w:right="-284"/>
        <w:jc w:val="center"/>
        <w:rPr>
          <w:rFonts w:ascii="Times New Roman" w:eastAsia="Times New Roman" w:hAnsi="Times New Roman" w:cs="Times New Roman"/>
          <w:b/>
          <w:sz w:val="24"/>
          <w:szCs w:val="24"/>
          <w:lang w:eastAsia="ru-RU"/>
        </w:rPr>
      </w:pPr>
    </w:p>
    <w:p w14:paraId="78D13291"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0C8DDF43"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39BAC71C"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sectPr w:rsidR="00BE1FDE" w:rsidSect="00F83566">
          <w:pgSz w:w="11906" w:h="16838"/>
          <w:pgMar w:top="680" w:right="849" w:bottom="1276" w:left="1276" w:header="709" w:footer="709" w:gutter="0"/>
          <w:cols w:space="708"/>
          <w:docGrid w:linePitch="360"/>
        </w:sect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1543AEA" w14:textId="77777777" w:rsidR="009D4A19" w:rsidRDefault="009D4A19"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W w:w="5239" w:type="pct"/>
        <w:tblInd w:w="-500" w:type="dxa"/>
        <w:tblLayout w:type="fixed"/>
        <w:tblCellMar>
          <w:left w:w="20" w:type="dxa"/>
          <w:right w:w="10" w:type="dxa"/>
        </w:tblCellMar>
        <w:tblLook w:val="0000" w:firstRow="0" w:lastRow="0" w:firstColumn="0" w:lastColumn="0" w:noHBand="0" w:noVBand="0"/>
      </w:tblPr>
      <w:tblGrid>
        <w:gridCol w:w="424"/>
        <w:gridCol w:w="2445"/>
        <w:gridCol w:w="1954"/>
        <w:gridCol w:w="3433"/>
        <w:gridCol w:w="1936"/>
        <w:gridCol w:w="1623"/>
        <w:gridCol w:w="1085"/>
        <w:gridCol w:w="2834"/>
      </w:tblGrid>
      <w:tr w:rsidR="00115840" w:rsidRPr="00947E73" w14:paraId="15E90C00" w14:textId="77777777" w:rsidTr="00115840">
        <w:trPr>
          <w:trHeight w:val="554"/>
        </w:trPr>
        <w:tc>
          <w:tcPr>
            <w:tcW w:w="422" w:type="dxa"/>
            <w:vMerge w:val="restart"/>
            <w:tcBorders>
              <w:top w:val="single" w:sz="16" w:space="0" w:color="000000"/>
              <w:left w:val="single" w:sz="16" w:space="0" w:color="000000"/>
              <w:right w:val="single" w:sz="12" w:space="0" w:color="000000"/>
            </w:tcBorders>
            <w:shd w:val="clear" w:color="auto" w:fill="auto"/>
            <w:vAlign w:val="center"/>
          </w:tcPr>
          <w:p w14:paraId="18D1E143" w14:textId="77777777" w:rsidR="004F6605" w:rsidRPr="00947E73" w:rsidRDefault="004F6605" w:rsidP="004F6605">
            <w:pPr>
              <w:overflowPunct w:val="0"/>
              <w:spacing w:after="0" w:line="240" w:lineRule="auto"/>
              <w:jc w:val="center"/>
              <w:rPr>
                <w:rFonts w:ascii="Times New Roman" w:hAnsi="Times New Roman" w:cs="Times New Roman"/>
                <w:b/>
                <w:kern w:val="2"/>
                <w:sz w:val="24"/>
                <w:szCs w:val="24"/>
                <w:lang w:eastAsia="zh-CN" w:bidi="hi-IN"/>
              </w:rPr>
            </w:pPr>
            <w:r w:rsidRPr="00947E73">
              <w:rPr>
                <w:rFonts w:ascii="Times New Roman" w:eastAsia="Times New Roman" w:hAnsi="Times New Roman" w:cs="Times New Roman"/>
                <w:b/>
                <w:bCs/>
                <w:kern w:val="2"/>
                <w:sz w:val="24"/>
                <w:szCs w:val="24"/>
                <w:lang w:val="en-US" w:eastAsia="zh-CN" w:bidi="hi-IN"/>
              </w:rPr>
              <w:t>№</w:t>
            </w:r>
          </w:p>
        </w:tc>
        <w:tc>
          <w:tcPr>
            <w:tcW w:w="2440" w:type="dxa"/>
            <w:vMerge w:val="restart"/>
            <w:tcBorders>
              <w:top w:val="single" w:sz="16" w:space="0" w:color="000000"/>
              <w:left w:val="single" w:sz="12" w:space="0" w:color="000000"/>
              <w:right w:val="single" w:sz="12" w:space="0" w:color="000000"/>
            </w:tcBorders>
            <w:shd w:val="clear" w:color="auto" w:fill="auto"/>
            <w:vAlign w:val="center"/>
          </w:tcPr>
          <w:p w14:paraId="46BB75A5" w14:textId="77777777" w:rsidR="004F6605" w:rsidRPr="00947E73" w:rsidRDefault="004F6605" w:rsidP="004F6605">
            <w:pPr>
              <w:overflowPunct w:val="0"/>
              <w:spacing w:after="0" w:line="240" w:lineRule="auto"/>
              <w:jc w:val="center"/>
              <w:rPr>
                <w:rFonts w:ascii="Times New Roman" w:hAnsi="Times New Roman" w:cs="Times New Roman"/>
                <w:b/>
                <w:kern w:val="2"/>
                <w:sz w:val="24"/>
                <w:szCs w:val="24"/>
                <w:lang w:eastAsia="zh-CN" w:bidi="hi-IN"/>
              </w:rPr>
            </w:pPr>
            <w:proofErr w:type="spellStart"/>
            <w:r w:rsidRPr="00947E73">
              <w:rPr>
                <w:rFonts w:ascii="Times New Roman" w:eastAsia="Times New Roman" w:hAnsi="Times New Roman" w:cs="Times New Roman"/>
                <w:b/>
                <w:bCs/>
                <w:kern w:val="2"/>
                <w:sz w:val="24"/>
                <w:szCs w:val="24"/>
                <w:lang w:val="en-US" w:eastAsia="zh-CN" w:bidi="hi-IN"/>
              </w:rPr>
              <w:t>Наименование</w:t>
            </w:r>
            <w:proofErr w:type="spellEnd"/>
            <w:r w:rsidRPr="00947E73">
              <w:rPr>
                <w:rFonts w:ascii="Times New Roman" w:eastAsia="Times New Roman" w:hAnsi="Times New Roman" w:cs="Times New Roman"/>
                <w:b/>
                <w:bCs/>
                <w:kern w:val="2"/>
                <w:sz w:val="24"/>
                <w:szCs w:val="24"/>
                <w:lang w:val="en-US" w:eastAsia="zh-CN" w:bidi="hi-IN"/>
              </w:rPr>
              <w:t xml:space="preserve"> </w:t>
            </w:r>
            <w:proofErr w:type="spellStart"/>
            <w:r w:rsidRPr="00947E73">
              <w:rPr>
                <w:rFonts w:ascii="Times New Roman" w:eastAsia="Times New Roman" w:hAnsi="Times New Roman" w:cs="Times New Roman"/>
                <w:b/>
                <w:bCs/>
                <w:kern w:val="2"/>
                <w:sz w:val="24"/>
                <w:szCs w:val="24"/>
                <w:lang w:val="en-US" w:eastAsia="zh-CN" w:bidi="hi-IN"/>
              </w:rPr>
              <w:t>товара</w:t>
            </w:r>
            <w:proofErr w:type="spellEnd"/>
          </w:p>
        </w:tc>
        <w:tc>
          <w:tcPr>
            <w:tcW w:w="1950" w:type="dxa"/>
            <w:vMerge w:val="restart"/>
            <w:tcBorders>
              <w:top w:val="single" w:sz="16" w:space="0" w:color="000000"/>
              <w:left w:val="single" w:sz="12" w:space="0" w:color="000000"/>
              <w:right w:val="single" w:sz="12" w:space="0" w:color="000000"/>
            </w:tcBorders>
            <w:shd w:val="clear" w:color="auto" w:fill="auto"/>
            <w:vAlign w:val="center"/>
          </w:tcPr>
          <w:p w14:paraId="209D1E86" w14:textId="77777777" w:rsidR="004F6605" w:rsidRPr="00947E73" w:rsidRDefault="004F6605" w:rsidP="004F6605">
            <w:pPr>
              <w:overflowPunct w:val="0"/>
              <w:spacing w:after="0" w:line="240" w:lineRule="auto"/>
              <w:jc w:val="center"/>
              <w:rPr>
                <w:rFonts w:ascii="Times New Roman" w:hAnsi="Times New Roman" w:cs="Times New Roman"/>
                <w:b/>
                <w:kern w:val="2"/>
                <w:sz w:val="24"/>
                <w:szCs w:val="24"/>
                <w:lang w:eastAsia="zh-CN" w:bidi="hi-IN"/>
              </w:rPr>
            </w:pPr>
            <w:r w:rsidRPr="00947E73">
              <w:rPr>
                <w:rFonts w:ascii="Times New Roman" w:hAnsi="Times New Roman" w:cs="Times New Roman"/>
                <w:b/>
                <w:kern w:val="2"/>
                <w:sz w:val="24"/>
                <w:szCs w:val="24"/>
                <w:lang w:eastAsia="zh-CN" w:bidi="hi-IN"/>
              </w:rPr>
              <w:t>Указание на товарный знак (модель, производитель, страна происхождения)</w:t>
            </w:r>
          </w:p>
        </w:tc>
        <w:tc>
          <w:tcPr>
            <w:tcW w:w="5358" w:type="dxa"/>
            <w:gridSpan w:val="2"/>
            <w:tcBorders>
              <w:top w:val="single" w:sz="18" w:space="0" w:color="000000"/>
              <w:left w:val="single" w:sz="12" w:space="0" w:color="000000"/>
              <w:bottom w:val="single" w:sz="12" w:space="0" w:color="000000"/>
              <w:right w:val="single" w:sz="12" w:space="0" w:color="000000"/>
            </w:tcBorders>
            <w:shd w:val="clear" w:color="auto" w:fill="auto"/>
            <w:vAlign w:val="center"/>
          </w:tcPr>
          <w:p w14:paraId="46A8BD84" w14:textId="77777777" w:rsidR="004F6605" w:rsidRPr="00947E73" w:rsidRDefault="004F6605" w:rsidP="004F6605">
            <w:pPr>
              <w:overflowPunct w:val="0"/>
              <w:spacing w:after="0" w:line="256" w:lineRule="exact"/>
              <w:ind w:left="1418"/>
              <w:jc w:val="center"/>
              <w:rPr>
                <w:rFonts w:ascii="Times New Roman" w:hAnsi="Times New Roman" w:cs="Times New Roman"/>
                <w:b/>
                <w:kern w:val="2"/>
                <w:sz w:val="24"/>
                <w:szCs w:val="24"/>
                <w:lang w:val="en-US" w:eastAsia="zh-CN" w:bidi="hi-IN"/>
              </w:rPr>
            </w:pPr>
            <w:proofErr w:type="spellStart"/>
            <w:r w:rsidRPr="00947E73">
              <w:rPr>
                <w:rFonts w:ascii="Times New Roman" w:eastAsia="Times New Roman" w:hAnsi="Times New Roman" w:cs="Times New Roman"/>
                <w:b/>
                <w:bCs/>
                <w:kern w:val="2"/>
                <w:sz w:val="24"/>
                <w:szCs w:val="24"/>
                <w:lang w:val="en-US" w:eastAsia="zh-CN" w:bidi="hi-IN"/>
              </w:rPr>
              <w:t>Технические</w:t>
            </w:r>
            <w:proofErr w:type="spellEnd"/>
            <w:r w:rsidRPr="00947E73">
              <w:rPr>
                <w:rFonts w:ascii="Times New Roman" w:eastAsia="Times New Roman" w:hAnsi="Times New Roman" w:cs="Times New Roman"/>
                <w:b/>
                <w:bCs/>
                <w:kern w:val="2"/>
                <w:sz w:val="24"/>
                <w:szCs w:val="24"/>
                <w:lang w:val="en-US" w:eastAsia="zh-CN" w:bidi="hi-IN"/>
              </w:rPr>
              <w:t xml:space="preserve"> </w:t>
            </w:r>
            <w:proofErr w:type="spellStart"/>
            <w:r w:rsidRPr="00947E73">
              <w:rPr>
                <w:rFonts w:ascii="Times New Roman" w:eastAsia="Times New Roman" w:hAnsi="Times New Roman" w:cs="Times New Roman"/>
                <w:b/>
                <w:bCs/>
                <w:kern w:val="2"/>
                <w:sz w:val="24"/>
                <w:szCs w:val="24"/>
                <w:lang w:val="en-US" w:eastAsia="zh-CN" w:bidi="hi-IN"/>
              </w:rPr>
              <w:t>характеристики</w:t>
            </w:r>
            <w:proofErr w:type="spellEnd"/>
          </w:p>
        </w:tc>
        <w:tc>
          <w:tcPr>
            <w:tcW w:w="1620" w:type="dxa"/>
            <w:vMerge w:val="restart"/>
            <w:tcBorders>
              <w:top w:val="single" w:sz="16" w:space="0" w:color="000000"/>
              <w:left w:val="single" w:sz="12" w:space="0" w:color="000000"/>
              <w:right w:val="single" w:sz="12" w:space="0" w:color="000000"/>
            </w:tcBorders>
            <w:shd w:val="clear" w:color="auto" w:fill="auto"/>
            <w:vAlign w:val="center"/>
          </w:tcPr>
          <w:p w14:paraId="527B4BB1" w14:textId="77777777" w:rsidR="004F6605" w:rsidRPr="00947E73" w:rsidRDefault="004F6605" w:rsidP="004F6605">
            <w:pPr>
              <w:overflowPunct w:val="0"/>
              <w:spacing w:after="0" w:line="240" w:lineRule="auto"/>
              <w:jc w:val="center"/>
              <w:rPr>
                <w:rFonts w:ascii="Times New Roman" w:hAnsi="Times New Roman" w:cs="Times New Roman"/>
                <w:b/>
                <w:kern w:val="2"/>
                <w:sz w:val="24"/>
                <w:szCs w:val="24"/>
                <w:lang w:val="en-US" w:eastAsia="zh-CN" w:bidi="hi-IN"/>
              </w:rPr>
            </w:pPr>
            <w:proofErr w:type="spellStart"/>
            <w:r w:rsidRPr="00947E73">
              <w:rPr>
                <w:rFonts w:ascii="Times New Roman" w:eastAsia="Times New Roman" w:hAnsi="Times New Roman" w:cs="Times New Roman"/>
                <w:b/>
                <w:bCs/>
                <w:kern w:val="2"/>
                <w:sz w:val="24"/>
                <w:szCs w:val="24"/>
                <w:lang w:val="en-US" w:eastAsia="zh-CN" w:bidi="hi-IN"/>
              </w:rPr>
              <w:t>Значение</w:t>
            </w:r>
            <w:proofErr w:type="spellEnd"/>
            <w:r w:rsidRPr="00947E73">
              <w:rPr>
                <w:rFonts w:ascii="Times New Roman" w:eastAsia="Times New Roman" w:hAnsi="Times New Roman" w:cs="Times New Roman"/>
                <w:b/>
                <w:bCs/>
                <w:kern w:val="2"/>
                <w:sz w:val="24"/>
                <w:szCs w:val="24"/>
                <w:lang w:val="en-US" w:eastAsia="zh-CN" w:bidi="hi-IN"/>
              </w:rPr>
              <w:t>,</w:t>
            </w:r>
            <w:r w:rsidRPr="00947E73">
              <w:rPr>
                <w:rFonts w:ascii="Times New Roman" w:eastAsia="Times New Roman" w:hAnsi="Times New Roman" w:cs="Times New Roman"/>
                <w:b/>
                <w:bCs/>
                <w:kern w:val="2"/>
                <w:sz w:val="24"/>
                <w:szCs w:val="24"/>
                <w:lang w:eastAsia="zh-CN" w:bidi="hi-IN"/>
              </w:rPr>
              <w:t xml:space="preserve"> </w:t>
            </w:r>
            <w:proofErr w:type="spellStart"/>
            <w:r w:rsidRPr="00947E73">
              <w:rPr>
                <w:rFonts w:ascii="Times New Roman" w:eastAsia="Times New Roman" w:hAnsi="Times New Roman" w:cs="Times New Roman"/>
                <w:b/>
                <w:bCs/>
                <w:w w:val="99"/>
                <w:kern w:val="2"/>
                <w:sz w:val="24"/>
                <w:szCs w:val="24"/>
                <w:lang w:val="en-US" w:eastAsia="zh-CN" w:bidi="hi-IN"/>
              </w:rPr>
              <w:t>предлагаемое</w:t>
            </w:r>
            <w:proofErr w:type="spellEnd"/>
            <w:r w:rsidRPr="00947E73">
              <w:rPr>
                <w:rFonts w:ascii="Times New Roman" w:eastAsia="Times New Roman" w:hAnsi="Times New Roman" w:cs="Times New Roman"/>
                <w:b/>
                <w:bCs/>
                <w:w w:val="99"/>
                <w:kern w:val="2"/>
                <w:sz w:val="24"/>
                <w:szCs w:val="24"/>
                <w:lang w:eastAsia="zh-CN" w:bidi="hi-IN"/>
              </w:rPr>
              <w:t xml:space="preserve"> </w:t>
            </w:r>
            <w:proofErr w:type="spellStart"/>
            <w:r w:rsidRPr="00947E73">
              <w:rPr>
                <w:rFonts w:ascii="Times New Roman" w:eastAsia="Times New Roman" w:hAnsi="Times New Roman" w:cs="Times New Roman"/>
                <w:b/>
                <w:bCs/>
                <w:kern w:val="2"/>
                <w:sz w:val="24"/>
                <w:szCs w:val="24"/>
                <w:lang w:val="en-US" w:eastAsia="zh-CN" w:bidi="hi-IN"/>
              </w:rPr>
              <w:t>участником</w:t>
            </w:r>
            <w:proofErr w:type="spellEnd"/>
          </w:p>
        </w:tc>
        <w:tc>
          <w:tcPr>
            <w:tcW w:w="1083" w:type="dxa"/>
            <w:vMerge w:val="restart"/>
            <w:tcBorders>
              <w:top w:val="single" w:sz="16" w:space="0" w:color="000000"/>
              <w:left w:val="single" w:sz="12" w:space="0" w:color="000000"/>
              <w:right w:val="single" w:sz="12" w:space="0" w:color="000000"/>
            </w:tcBorders>
            <w:shd w:val="clear" w:color="auto" w:fill="auto"/>
            <w:vAlign w:val="center"/>
          </w:tcPr>
          <w:p w14:paraId="5F139DDD" w14:textId="77777777" w:rsidR="004F6605" w:rsidRPr="00947E73" w:rsidRDefault="004F6605" w:rsidP="004F6605">
            <w:pPr>
              <w:overflowPunct w:val="0"/>
              <w:spacing w:after="0" w:line="240" w:lineRule="auto"/>
              <w:jc w:val="center"/>
              <w:rPr>
                <w:rFonts w:ascii="Times New Roman" w:hAnsi="Times New Roman" w:cs="Times New Roman"/>
                <w:b/>
                <w:kern w:val="2"/>
                <w:sz w:val="24"/>
                <w:szCs w:val="24"/>
                <w:lang w:eastAsia="zh-CN" w:bidi="hi-IN"/>
              </w:rPr>
            </w:pPr>
            <w:r w:rsidRPr="00947E73">
              <w:rPr>
                <w:rFonts w:ascii="Times New Roman" w:eastAsia="Times New Roman" w:hAnsi="Times New Roman" w:cs="Times New Roman"/>
                <w:b/>
                <w:bCs/>
                <w:w w:val="99"/>
                <w:kern w:val="2"/>
                <w:sz w:val="24"/>
                <w:szCs w:val="24"/>
                <w:lang w:eastAsia="zh-CN" w:bidi="hi-IN"/>
              </w:rPr>
              <w:t xml:space="preserve">Ед. </w:t>
            </w:r>
            <w:r w:rsidRPr="00947E73">
              <w:rPr>
                <w:rFonts w:ascii="Times New Roman" w:eastAsia="Times New Roman" w:hAnsi="Times New Roman" w:cs="Times New Roman"/>
                <w:b/>
                <w:bCs/>
                <w:kern w:val="2"/>
                <w:sz w:val="24"/>
                <w:szCs w:val="24"/>
                <w:lang w:eastAsia="zh-CN" w:bidi="hi-IN"/>
              </w:rPr>
              <w:t>Изм.</w:t>
            </w:r>
          </w:p>
        </w:tc>
        <w:tc>
          <w:tcPr>
            <w:tcW w:w="2828" w:type="dxa"/>
            <w:vMerge w:val="restart"/>
            <w:tcBorders>
              <w:top w:val="single" w:sz="16" w:space="0" w:color="000000"/>
              <w:left w:val="single" w:sz="12" w:space="0" w:color="000000"/>
              <w:right w:val="single" w:sz="16" w:space="0" w:color="000000"/>
            </w:tcBorders>
            <w:shd w:val="clear" w:color="auto" w:fill="auto"/>
            <w:vAlign w:val="center"/>
          </w:tcPr>
          <w:p w14:paraId="0E9C1BF4" w14:textId="77777777" w:rsidR="004F6605" w:rsidRPr="00947E73" w:rsidRDefault="004F6605" w:rsidP="004F6605">
            <w:pPr>
              <w:overflowPunct w:val="0"/>
              <w:spacing w:after="0" w:line="240" w:lineRule="auto"/>
              <w:jc w:val="center"/>
              <w:rPr>
                <w:rFonts w:ascii="Times New Roman" w:hAnsi="Times New Roman" w:cs="Times New Roman"/>
                <w:b/>
                <w:kern w:val="2"/>
                <w:sz w:val="24"/>
                <w:szCs w:val="24"/>
                <w:lang w:eastAsia="zh-CN" w:bidi="hi-IN"/>
              </w:rPr>
            </w:pPr>
            <w:r w:rsidRPr="00947E73">
              <w:rPr>
                <w:rFonts w:ascii="Times New Roman" w:eastAsia="Times New Roman" w:hAnsi="Times New Roman" w:cs="Times New Roman"/>
                <w:b/>
                <w:bCs/>
                <w:kern w:val="2"/>
                <w:sz w:val="24"/>
                <w:szCs w:val="24"/>
                <w:lang w:eastAsia="zh-CN" w:bidi="hi-IN"/>
              </w:rPr>
              <w:t>Обоснование</w:t>
            </w:r>
          </w:p>
        </w:tc>
      </w:tr>
      <w:tr w:rsidR="00115840" w:rsidRPr="00947E73" w14:paraId="4C7F9929" w14:textId="77777777" w:rsidTr="00115840">
        <w:trPr>
          <w:trHeight w:val="30"/>
        </w:trPr>
        <w:tc>
          <w:tcPr>
            <w:tcW w:w="422" w:type="dxa"/>
            <w:vMerge/>
            <w:tcBorders>
              <w:left w:val="single" w:sz="16" w:space="0" w:color="000000"/>
              <w:right w:val="single" w:sz="12" w:space="0" w:color="000000"/>
            </w:tcBorders>
            <w:shd w:val="clear" w:color="auto" w:fill="auto"/>
            <w:vAlign w:val="center"/>
          </w:tcPr>
          <w:p w14:paraId="287E23DC" w14:textId="77777777" w:rsidR="004F6605" w:rsidRPr="00947E73" w:rsidRDefault="004F6605" w:rsidP="004F6605">
            <w:pPr>
              <w:overflowPunct w:val="0"/>
              <w:spacing w:after="0" w:line="240" w:lineRule="auto"/>
              <w:ind w:left="120"/>
              <w:jc w:val="center"/>
              <w:rPr>
                <w:rFonts w:ascii="Times New Roman" w:hAnsi="Times New Roman" w:cs="Times New Roman"/>
                <w:b/>
                <w:kern w:val="2"/>
                <w:sz w:val="2"/>
                <w:szCs w:val="2"/>
                <w:lang w:eastAsia="zh-CN" w:bidi="hi-IN"/>
              </w:rPr>
            </w:pPr>
          </w:p>
        </w:tc>
        <w:tc>
          <w:tcPr>
            <w:tcW w:w="2440" w:type="dxa"/>
            <w:vMerge/>
            <w:tcBorders>
              <w:left w:val="single" w:sz="12" w:space="0" w:color="000000"/>
              <w:right w:val="single" w:sz="12" w:space="0" w:color="000000"/>
            </w:tcBorders>
            <w:shd w:val="clear" w:color="auto" w:fill="auto"/>
            <w:vAlign w:val="center"/>
          </w:tcPr>
          <w:p w14:paraId="0A3269D2" w14:textId="77777777" w:rsidR="004F6605" w:rsidRPr="00947E73" w:rsidRDefault="004F6605" w:rsidP="004F6605">
            <w:pPr>
              <w:overflowPunct w:val="0"/>
              <w:spacing w:after="0" w:line="240" w:lineRule="auto"/>
              <w:jc w:val="center"/>
              <w:rPr>
                <w:rFonts w:ascii="Times New Roman" w:hAnsi="Times New Roman" w:cs="Times New Roman"/>
                <w:b/>
                <w:kern w:val="2"/>
                <w:sz w:val="2"/>
                <w:szCs w:val="2"/>
                <w:lang w:eastAsia="zh-CN" w:bidi="hi-IN"/>
              </w:rPr>
            </w:pPr>
          </w:p>
        </w:tc>
        <w:tc>
          <w:tcPr>
            <w:tcW w:w="1950" w:type="dxa"/>
            <w:vMerge/>
            <w:tcBorders>
              <w:left w:val="single" w:sz="12" w:space="0" w:color="000000"/>
              <w:right w:val="single" w:sz="12" w:space="0" w:color="000000"/>
            </w:tcBorders>
            <w:shd w:val="clear" w:color="auto" w:fill="auto"/>
            <w:vAlign w:val="center"/>
          </w:tcPr>
          <w:p w14:paraId="4B1247EC" w14:textId="77777777" w:rsidR="004F6605" w:rsidRPr="00947E73" w:rsidRDefault="004F6605" w:rsidP="004F6605">
            <w:pPr>
              <w:overflowPunct w:val="0"/>
              <w:spacing w:after="0" w:line="240" w:lineRule="auto"/>
              <w:jc w:val="center"/>
              <w:rPr>
                <w:rFonts w:ascii="Times New Roman" w:hAnsi="Times New Roman" w:cs="Times New Roman"/>
                <w:b/>
                <w:kern w:val="2"/>
                <w:sz w:val="24"/>
                <w:szCs w:val="24"/>
                <w:lang w:eastAsia="zh-CN" w:bidi="hi-IN"/>
              </w:rPr>
            </w:pPr>
          </w:p>
        </w:tc>
        <w:tc>
          <w:tcPr>
            <w:tcW w:w="3426" w:type="dxa"/>
            <w:tcBorders>
              <w:top w:val="single" w:sz="12" w:space="0" w:color="000000"/>
              <w:left w:val="single" w:sz="12" w:space="0" w:color="000000"/>
              <w:right w:val="single" w:sz="12" w:space="0" w:color="000000"/>
            </w:tcBorders>
            <w:shd w:val="clear" w:color="auto" w:fill="auto"/>
            <w:vAlign w:val="center"/>
          </w:tcPr>
          <w:p w14:paraId="175E1023" w14:textId="77777777" w:rsidR="004F6605" w:rsidRPr="00947E73" w:rsidRDefault="004F6605" w:rsidP="004F6605">
            <w:pPr>
              <w:overflowPunct w:val="0"/>
              <w:spacing w:after="0" w:line="240" w:lineRule="auto"/>
              <w:jc w:val="center"/>
              <w:rPr>
                <w:rFonts w:ascii="Times New Roman" w:hAnsi="Times New Roman" w:cs="Times New Roman"/>
                <w:b/>
                <w:kern w:val="2"/>
                <w:sz w:val="2"/>
                <w:szCs w:val="2"/>
                <w:lang w:eastAsia="zh-CN" w:bidi="hi-IN"/>
              </w:rPr>
            </w:pPr>
          </w:p>
        </w:tc>
        <w:tc>
          <w:tcPr>
            <w:tcW w:w="1932" w:type="dxa"/>
            <w:tcBorders>
              <w:top w:val="single" w:sz="12" w:space="0" w:color="000000"/>
              <w:left w:val="single" w:sz="12" w:space="0" w:color="000000"/>
              <w:right w:val="single" w:sz="12" w:space="0" w:color="000000"/>
            </w:tcBorders>
            <w:shd w:val="clear" w:color="auto" w:fill="auto"/>
            <w:vAlign w:val="center"/>
          </w:tcPr>
          <w:p w14:paraId="0E9DDBAB" w14:textId="77777777" w:rsidR="004F6605" w:rsidRPr="00947E73" w:rsidRDefault="004F6605" w:rsidP="004F6605">
            <w:pPr>
              <w:overflowPunct w:val="0"/>
              <w:spacing w:after="0" w:line="240" w:lineRule="auto"/>
              <w:jc w:val="center"/>
              <w:rPr>
                <w:rFonts w:ascii="Times New Roman" w:hAnsi="Times New Roman" w:cs="Times New Roman"/>
                <w:b/>
                <w:kern w:val="2"/>
                <w:sz w:val="2"/>
                <w:szCs w:val="2"/>
                <w:lang w:eastAsia="zh-CN" w:bidi="hi-IN"/>
              </w:rPr>
            </w:pPr>
          </w:p>
        </w:tc>
        <w:tc>
          <w:tcPr>
            <w:tcW w:w="1620" w:type="dxa"/>
            <w:vMerge/>
            <w:tcBorders>
              <w:left w:val="single" w:sz="12" w:space="0" w:color="000000"/>
              <w:right w:val="single" w:sz="12" w:space="0" w:color="000000"/>
            </w:tcBorders>
            <w:shd w:val="clear" w:color="auto" w:fill="auto"/>
            <w:vAlign w:val="center"/>
          </w:tcPr>
          <w:p w14:paraId="5900F780" w14:textId="77777777" w:rsidR="004F6605" w:rsidRPr="00947E73" w:rsidRDefault="004F6605" w:rsidP="004F6605">
            <w:pPr>
              <w:overflowPunct w:val="0"/>
              <w:spacing w:after="0" w:line="240" w:lineRule="auto"/>
              <w:jc w:val="center"/>
              <w:rPr>
                <w:rFonts w:ascii="Times New Roman" w:hAnsi="Times New Roman" w:cs="Times New Roman"/>
                <w:b/>
                <w:kern w:val="2"/>
                <w:sz w:val="2"/>
                <w:szCs w:val="2"/>
                <w:lang w:eastAsia="zh-CN" w:bidi="hi-IN"/>
              </w:rPr>
            </w:pPr>
          </w:p>
        </w:tc>
        <w:tc>
          <w:tcPr>
            <w:tcW w:w="1083" w:type="dxa"/>
            <w:vMerge/>
            <w:tcBorders>
              <w:left w:val="single" w:sz="12" w:space="0" w:color="000000"/>
              <w:right w:val="single" w:sz="12" w:space="0" w:color="000000"/>
            </w:tcBorders>
            <w:shd w:val="clear" w:color="auto" w:fill="auto"/>
            <w:vAlign w:val="center"/>
          </w:tcPr>
          <w:p w14:paraId="1523D52D" w14:textId="77777777" w:rsidR="004F6605" w:rsidRPr="00947E73" w:rsidRDefault="004F6605" w:rsidP="004F6605">
            <w:pPr>
              <w:overflowPunct w:val="0"/>
              <w:spacing w:after="0" w:line="240" w:lineRule="auto"/>
              <w:jc w:val="center"/>
              <w:rPr>
                <w:rFonts w:ascii="Times New Roman" w:hAnsi="Times New Roman" w:cs="Times New Roman"/>
                <w:b/>
                <w:kern w:val="2"/>
                <w:sz w:val="2"/>
                <w:szCs w:val="2"/>
                <w:lang w:eastAsia="zh-CN" w:bidi="hi-IN"/>
              </w:rPr>
            </w:pPr>
          </w:p>
        </w:tc>
        <w:tc>
          <w:tcPr>
            <w:tcW w:w="2828" w:type="dxa"/>
            <w:vMerge/>
            <w:tcBorders>
              <w:left w:val="single" w:sz="12" w:space="0" w:color="000000"/>
              <w:right w:val="single" w:sz="16" w:space="0" w:color="000000"/>
            </w:tcBorders>
            <w:shd w:val="clear" w:color="auto" w:fill="auto"/>
            <w:vAlign w:val="center"/>
          </w:tcPr>
          <w:p w14:paraId="1AB5D380" w14:textId="77777777" w:rsidR="004F6605" w:rsidRPr="00947E73" w:rsidRDefault="004F6605" w:rsidP="004F6605">
            <w:pPr>
              <w:overflowPunct w:val="0"/>
              <w:spacing w:after="0" w:line="240" w:lineRule="auto"/>
              <w:jc w:val="center"/>
              <w:rPr>
                <w:rFonts w:ascii="Times New Roman" w:hAnsi="Times New Roman" w:cs="Times New Roman"/>
                <w:b/>
                <w:kern w:val="2"/>
                <w:sz w:val="2"/>
                <w:szCs w:val="2"/>
                <w:lang w:eastAsia="zh-CN" w:bidi="hi-IN"/>
              </w:rPr>
            </w:pPr>
          </w:p>
        </w:tc>
      </w:tr>
      <w:tr w:rsidR="00115840" w:rsidRPr="00947E73" w14:paraId="4EE0859A" w14:textId="77777777" w:rsidTr="00115840">
        <w:trPr>
          <w:trHeight w:val="1098"/>
        </w:trPr>
        <w:tc>
          <w:tcPr>
            <w:tcW w:w="422" w:type="dxa"/>
            <w:vMerge/>
            <w:tcBorders>
              <w:left w:val="single" w:sz="16" w:space="0" w:color="000000"/>
              <w:bottom w:val="nil"/>
              <w:right w:val="single" w:sz="12" w:space="0" w:color="000000"/>
            </w:tcBorders>
            <w:shd w:val="clear" w:color="auto" w:fill="auto"/>
            <w:vAlign w:val="center"/>
          </w:tcPr>
          <w:p w14:paraId="5623948F" w14:textId="77777777" w:rsidR="004F6605" w:rsidRPr="00947E73" w:rsidRDefault="004F6605" w:rsidP="004F6605">
            <w:pPr>
              <w:overflowPunct w:val="0"/>
              <w:spacing w:after="0" w:line="240" w:lineRule="auto"/>
              <w:ind w:left="120"/>
              <w:jc w:val="center"/>
              <w:rPr>
                <w:rFonts w:ascii="Times New Roman" w:hAnsi="Times New Roman" w:cs="Times New Roman"/>
                <w:b/>
                <w:kern w:val="2"/>
                <w:sz w:val="19"/>
                <w:szCs w:val="19"/>
                <w:lang w:eastAsia="zh-CN" w:bidi="hi-IN"/>
              </w:rPr>
            </w:pPr>
          </w:p>
        </w:tc>
        <w:tc>
          <w:tcPr>
            <w:tcW w:w="2440" w:type="dxa"/>
            <w:vMerge/>
            <w:tcBorders>
              <w:left w:val="single" w:sz="12" w:space="0" w:color="000000"/>
              <w:bottom w:val="nil"/>
              <w:right w:val="single" w:sz="12" w:space="0" w:color="000000"/>
            </w:tcBorders>
            <w:shd w:val="clear" w:color="auto" w:fill="auto"/>
            <w:vAlign w:val="center"/>
          </w:tcPr>
          <w:p w14:paraId="2E07038C" w14:textId="77777777" w:rsidR="004F6605" w:rsidRPr="00947E73" w:rsidRDefault="004F6605" w:rsidP="004F6605">
            <w:pPr>
              <w:overflowPunct w:val="0"/>
              <w:spacing w:after="0" w:line="240" w:lineRule="auto"/>
              <w:jc w:val="center"/>
              <w:rPr>
                <w:rFonts w:ascii="Times New Roman" w:hAnsi="Times New Roman" w:cs="Times New Roman"/>
                <w:b/>
                <w:kern w:val="2"/>
                <w:sz w:val="19"/>
                <w:szCs w:val="19"/>
                <w:lang w:eastAsia="zh-CN" w:bidi="hi-IN"/>
              </w:rPr>
            </w:pPr>
          </w:p>
        </w:tc>
        <w:tc>
          <w:tcPr>
            <w:tcW w:w="1950" w:type="dxa"/>
            <w:vMerge/>
            <w:tcBorders>
              <w:left w:val="single" w:sz="12" w:space="0" w:color="000000"/>
              <w:bottom w:val="nil"/>
              <w:right w:val="single" w:sz="12" w:space="0" w:color="000000"/>
            </w:tcBorders>
            <w:shd w:val="clear" w:color="auto" w:fill="auto"/>
            <w:vAlign w:val="center"/>
          </w:tcPr>
          <w:p w14:paraId="5E1FE447" w14:textId="77777777" w:rsidR="004F6605" w:rsidRPr="00947E73" w:rsidRDefault="004F6605" w:rsidP="004F6605">
            <w:pPr>
              <w:overflowPunct w:val="0"/>
              <w:spacing w:after="0" w:line="240" w:lineRule="auto"/>
              <w:jc w:val="center"/>
              <w:rPr>
                <w:rFonts w:ascii="Times New Roman" w:hAnsi="Times New Roman" w:cs="Times New Roman"/>
                <w:b/>
                <w:kern w:val="2"/>
                <w:sz w:val="24"/>
                <w:szCs w:val="24"/>
                <w:lang w:eastAsia="zh-CN" w:bidi="hi-IN"/>
              </w:rPr>
            </w:pPr>
          </w:p>
        </w:tc>
        <w:tc>
          <w:tcPr>
            <w:tcW w:w="3426" w:type="dxa"/>
            <w:tcBorders>
              <w:left w:val="single" w:sz="12" w:space="0" w:color="000000"/>
              <w:bottom w:val="nil"/>
              <w:right w:val="single" w:sz="12" w:space="0" w:color="000000"/>
            </w:tcBorders>
            <w:shd w:val="clear" w:color="auto" w:fill="auto"/>
            <w:vAlign w:val="center"/>
          </w:tcPr>
          <w:p w14:paraId="08857082" w14:textId="77777777" w:rsidR="004F6605" w:rsidRPr="00947E73" w:rsidRDefault="004F6605" w:rsidP="004F6605">
            <w:pPr>
              <w:overflowPunct w:val="0"/>
              <w:spacing w:after="0" w:line="240" w:lineRule="auto"/>
              <w:jc w:val="center"/>
              <w:rPr>
                <w:rFonts w:ascii="Times New Roman" w:hAnsi="Times New Roman" w:cs="Times New Roman"/>
                <w:b/>
                <w:kern w:val="2"/>
                <w:sz w:val="19"/>
                <w:szCs w:val="19"/>
                <w:lang w:eastAsia="zh-CN" w:bidi="hi-IN"/>
              </w:rPr>
            </w:pPr>
            <w:r w:rsidRPr="00947E73">
              <w:rPr>
                <w:rFonts w:ascii="Times New Roman" w:eastAsia="Times New Roman" w:hAnsi="Times New Roman" w:cs="Times New Roman"/>
                <w:b/>
                <w:bCs/>
                <w:kern w:val="2"/>
                <w:sz w:val="24"/>
                <w:szCs w:val="24"/>
                <w:lang w:eastAsia="zh-CN" w:bidi="hi-IN"/>
              </w:rPr>
              <w:t>Требуемый параметр</w:t>
            </w:r>
          </w:p>
        </w:tc>
        <w:tc>
          <w:tcPr>
            <w:tcW w:w="1932" w:type="dxa"/>
            <w:tcBorders>
              <w:left w:val="single" w:sz="12" w:space="0" w:color="000000"/>
              <w:bottom w:val="nil"/>
              <w:right w:val="single" w:sz="12" w:space="0" w:color="000000"/>
            </w:tcBorders>
            <w:shd w:val="clear" w:color="auto" w:fill="auto"/>
            <w:vAlign w:val="center"/>
          </w:tcPr>
          <w:p w14:paraId="0239D03F" w14:textId="77777777" w:rsidR="004F6605" w:rsidRPr="00947E73" w:rsidRDefault="004F6605" w:rsidP="004F6605">
            <w:pPr>
              <w:overflowPunct w:val="0"/>
              <w:spacing w:after="0" w:line="240" w:lineRule="auto"/>
              <w:jc w:val="center"/>
              <w:rPr>
                <w:rFonts w:ascii="Times New Roman" w:hAnsi="Times New Roman" w:cs="Times New Roman"/>
                <w:b/>
                <w:kern w:val="2"/>
                <w:sz w:val="19"/>
                <w:szCs w:val="19"/>
                <w:lang w:eastAsia="zh-CN" w:bidi="hi-IN"/>
              </w:rPr>
            </w:pPr>
            <w:r w:rsidRPr="00947E73">
              <w:rPr>
                <w:rFonts w:ascii="Times New Roman" w:eastAsia="Times New Roman" w:hAnsi="Times New Roman" w:cs="Times New Roman"/>
                <w:b/>
                <w:bCs/>
                <w:kern w:val="2"/>
                <w:sz w:val="24"/>
                <w:szCs w:val="24"/>
                <w:lang w:eastAsia="zh-CN" w:bidi="hi-IN"/>
              </w:rPr>
              <w:t>Требуемое значение</w:t>
            </w:r>
          </w:p>
        </w:tc>
        <w:tc>
          <w:tcPr>
            <w:tcW w:w="1620" w:type="dxa"/>
            <w:vMerge/>
            <w:tcBorders>
              <w:left w:val="single" w:sz="12" w:space="0" w:color="000000"/>
              <w:bottom w:val="nil"/>
              <w:right w:val="single" w:sz="12" w:space="0" w:color="000000"/>
            </w:tcBorders>
            <w:shd w:val="clear" w:color="auto" w:fill="auto"/>
            <w:vAlign w:val="center"/>
          </w:tcPr>
          <w:p w14:paraId="7EF6AA05" w14:textId="77777777" w:rsidR="004F6605" w:rsidRPr="00947E73" w:rsidRDefault="004F6605" w:rsidP="004F6605">
            <w:pPr>
              <w:overflowPunct w:val="0"/>
              <w:spacing w:after="0" w:line="240" w:lineRule="auto"/>
              <w:jc w:val="center"/>
              <w:rPr>
                <w:rFonts w:ascii="Times New Roman" w:hAnsi="Times New Roman" w:cs="Times New Roman"/>
                <w:b/>
                <w:kern w:val="2"/>
                <w:sz w:val="19"/>
                <w:szCs w:val="19"/>
                <w:lang w:eastAsia="zh-CN" w:bidi="hi-IN"/>
              </w:rPr>
            </w:pPr>
          </w:p>
        </w:tc>
        <w:tc>
          <w:tcPr>
            <w:tcW w:w="1083" w:type="dxa"/>
            <w:vMerge/>
            <w:tcBorders>
              <w:left w:val="single" w:sz="12" w:space="0" w:color="000000"/>
              <w:bottom w:val="nil"/>
              <w:right w:val="single" w:sz="12" w:space="0" w:color="000000"/>
            </w:tcBorders>
            <w:shd w:val="clear" w:color="auto" w:fill="auto"/>
            <w:vAlign w:val="center"/>
          </w:tcPr>
          <w:p w14:paraId="57E5774E" w14:textId="77777777" w:rsidR="004F6605" w:rsidRPr="00947E73" w:rsidRDefault="004F6605" w:rsidP="004F6605">
            <w:pPr>
              <w:overflowPunct w:val="0"/>
              <w:spacing w:after="0" w:line="240" w:lineRule="auto"/>
              <w:jc w:val="center"/>
              <w:rPr>
                <w:rFonts w:ascii="Times New Roman" w:hAnsi="Times New Roman" w:cs="Times New Roman"/>
                <w:b/>
                <w:kern w:val="2"/>
                <w:sz w:val="19"/>
                <w:szCs w:val="19"/>
                <w:lang w:eastAsia="zh-CN" w:bidi="hi-IN"/>
              </w:rPr>
            </w:pPr>
          </w:p>
        </w:tc>
        <w:tc>
          <w:tcPr>
            <w:tcW w:w="2828" w:type="dxa"/>
            <w:vMerge/>
            <w:tcBorders>
              <w:left w:val="single" w:sz="12" w:space="0" w:color="000000"/>
              <w:bottom w:val="nil"/>
              <w:right w:val="single" w:sz="16" w:space="0" w:color="000000"/>
            </w:tcBorders>
            <w:shd w:val="clear" w:color="auto" w:fill="auto"/>
            <w:vAlign w:val="center"/>
          </w:tcPr>
          <w:p w14:paraId="191ED510" w14:textId="77777777" w:rsidR="004F6605" w:rsidRPr="00947E73" w:rsidRDefault="004F6605" w:rsidP="004F6605">
            <w:pPr>
              <w:overflowPunct w:val="0"/>
              <w:spacing w:after="0" w:line="240" w:lineRule="auto"/>
              <w:jc w:val="center"/>
              <w:rPr>
                <w:rFonts w:ascii="Times New Roman" w:hAnsi="Times New Roman" w:cs="Times New Roman"/>
                <w:b/>
                <w:kern w:val="2"/>
                <w:sz w:val="19"/>
                <w:szCs w:val="19"/>
                <w:lang w:eastAsia="zh-CN" w:bidi="hi-IN"/>
              </w:rPr>
            </w:pPr>
          </w:p>
        </w:tc>
      </w:tr>
      <w:tr w:rsidR="00115840" w:rsidRPr="00947E73" w14:paraId="20EB4556" w14:textId="77777777" w:rsidTr="00115840">
        <w:trPr>
          <w:trHeight w:val="266"/>
        </w:trPr>
        <w:tc>
          <w:tcPr>
            <w:tcW w:w="422"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16724708" w14:textId="77777777" w:rsidR="004F6605" w:rsidRPr="00947E73" w:rsidRDefault="004F6605" w:rsidP="004F6605">
            <w:pPr>
              <w:overflowPunct w:val="0"/>
              <w:spacing w:after="0" w:line="265" w:lineRule="exact"/>
              <w:ind w:left="140"/>
              <w:jc w:val="center"/>
              <w:rPr>
                <w:rFonts w:ascii="Times New Roman" w:hAnsi="Times New Roman" w:cs="Times New Roman"/>
                <w:kern w:val="2"/>
                <w:sz w:val="24"/>
                <w:szCs w:val="24"/>
                <w:lang w:eastAsia="zh-CN" w:bidi="hi-IN"/>
              </w:rPr>
            </w:pPr>
            <w:r w:rsidRPr="00947E73">
              <w:rPr>
                <w:rFonts w:ascii="Times New Roman" w:eastAsia="Times New Roman" w:hAnsi="Times New Roman" w:cs="Times New Roman"/>
                <w:b/>
                <w:bCs/>
                <w:i/>
                <w:iCs/>
                <w:kern w:val="2"/>
                <w:sz w:val="24"/>
                <w:szCs w:val="24"/>
                <w:lang w:eastAsia="zh-CN" w:bidi="hi-IN"/>
              </w:rPr>
              <w:t>1</w:t>
            </w:r>
          </w:p>
        </w:tc>
        <w:tc>
          <w:tcPr>
            <w:tcW w:w="2440"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391BA877" w14:textId="77777777" w:rsidR="004F6605" w:rsidRPr="00947E73" w:rsidRDefault="004F6605" w:rsidP="004F6605">
            <w:pPr>
              <w:overflowPunct w:val="0"/>
              <w:spacing w:after="0" w:line="265" w:lineRule="exact"/>
              <w:jc w:val="center"/>
              <w:rPr>
                <w:rFonts w:ascii="Times New Roman" w:hAnsi="Times New Roman" w:cs="Times New Roman"/>
                <w:kern w:val="2"/>
                <w:sz w:val="24"/>
                <w:szCs w:val="24"/>
                <w:lang w:eastAsia="zh-CN" w:bidi="hi-IN"/>
              </w:rPr>
            </w:pPr>
            <w:r w:rsidRPr="00947E73">
              <w:rPr>
                <w:rFonts w:ascii="Times New Roman" w:eastAsia="Times New Roman" w:hAnsi="Times New Roman" w:cs="Times New Roman"/>
                <w:b/>
                <w:bCs/>
                <w:i/>
                <w:iCs/>
                <w:w w:val="99"/>
                <w:kern w:val="2"/>
                <w:sz w:val="24"/>
                <w:szCs w:val="24"/>
                <w:lang w:eastAsia="zh-CN" w:bidi="hi-IN"/>
              </w:rPr>
              <w:t>2</w:t>
            </w:r>
          </w:p>
        </w:tc>
        <w:tc>
          <w:tcPr>
            <w:tcW w:w="1950"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751ABDA9" w14:textId="77777777" w:rsidR="004F6605" w:rsidRPr="00947E73" w:rsidRDefault="004F6605" w:rsidP="004F6605">
            <w:pPr>
              <w:overflowPunct w:val="0"/>
              <w:spacing w:after="0" w:line="265" w:lineRule="exact"/>
              <w:jc w:val="center"/>
              <w:rPr>
                <w:rFonts w:ascii="Times New Roman" w:hAnsi="Times New Roman" w:cs="Times New Roman"/>
                <w:kern w:val="2"/>
                <w:sz w:val="24"/>
                <w:szCs w:val="24"/>
                <w:lang w:eastAsia="zh-CN" w:bidi="hi-IN"/>
              </w:rPr>
            </w:pPr>
            <w:r w:rsidRPr="00947E73">
              <w:rPr>
                <w:rFonts w:ascii="Times New Roman" w:eastAsia="Times New Roman" w:hAnsi="Times New Roman" w:cs="Times New Roman"/>
                <w:b/>
                <w:bCs/>
                <w:i/>
                <w:iCs/>
                <w:w w:val="99"/>
                <w:kern w:val="2"/>
                <w:sz w:val="24"/>
                <w:szCs w:val="24"/>
                <w:lang w:eastAsia="zh-CN" w:bidi="hi-IN"/>
              </w:rPr>
              <w:t>3</w:t>
            </w:r>
          </w:p>
        </w:tc>
        <w:tc>
          <w:tcPr>
            <w:tcW w:w="3426"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1DEAF3D5" w14:textId="77777777" w:rsidR="004F6605" w:rsidRPr="00947E73" w:rsidRDefault="004F6605" w:rsidP="004F6605">
            <w:pPr>
              <w:overflowPunct w:val="0"/>
              <w:spacing w:after="0" w:line="265" w:lineRule="exact"/>
              <w:jc w:val="center"/>
              <w:rPr>
                <w:rFonts w:ascii="Times New Roman" w:hAnsi="Times New Roman" w:cs="Times New Roman"/>
                <w:kern w:val="2"/>
                <w:sz w:val="24"/>
                <w:szCs w:val="24"/>
                <w:lang w:eastAsia="zh-CN" w:bidi="hi-IN"/>
              </w:rPr>
            </w:pPr>
            <w:r w:rsidRPr="00947E73">
              <w:rPr>
                <w:rFonts w:ascii="Times New Roman" w:eastAsia="Times New Roman" w:hAnsi="Times New Roman" w:cs="Times New Roman"/>
                <w:b/>
                <w:bCs/>
                <w:i/>
                <w:iCs/>
                <w:w w:val="99"/>
                <w:kern w:val="2"/>
                <w:sz w:val="24"/>
                <w:szCs w:val="24"/>
                <w:lang w:eastAsia="zh-CN" w:bidi="hi-IN"/>
              </w:rPr>
              <w:t>4</w:t>
            </w:r>
          </w:p>
        </w:tc>
        <w:tc>
          <w:tcPr>
            <w:tcW w:w="1932"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5998FA89" w14:textId="77777777" w:rsidR="004F6605" w:rsidRPr="00947E73" w:rsidRDefault="004F6605" w:rsidP="004F6605">
            <w:pPr>
              <w:overflowPunct w:val="0"/>
              <w:spacing w:after="0" w:line="265" w:lineRule="exact"/>
              <w:jc w:val="center"/>
              <w:rPr>
                <w:rFonts w:ascii="Times New Roman" w:hAnsi="Times New Roman" w:cs="Times New Roman"/>
                <w:kern w:val="2"/>
                <w:sz w:val="24"/>
                <w:szCs w:val="24"/>
                <w:lang w:eastAsia="zh-CN" w:bidi="hi-IN"/>
              </w:rPr>
            </w:pPr>
            <w:r w:rsidRPr="00947E73">
              <w:rPr>
                <w:rFonts w:ascii="Times New Roman" w:eastAsia="Times New Roman" w:hAnsi="Times New Roman" w:cs="Times New Roman"/>
                <w:b/>
                <w:bCs/>
                <w:i/>
                <w:iCs/>
                <w:w w:val="99"/>
                <w:kern w:val="2"/>
                <w:sz w:val="24"/>
                <w:szCs w:val="24"/>
                <w:lang w:eastAsia="zh-CN" w:bidi="hi-IN"/>
              </w:rPr>
              <w:t>5</w:t>
            </w:r>
          </w:p>
        </w:tc>
        <w:tc>
          <w:tcPr>
            <w:tcW w:w="1620"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5CD03089" w14:textId="77777777" w:rsidR="004F6605" w:rsidRPr="00947E73" w:rsidRDefault="004F6605" w:rsidP="004F6605">
            <w:pPr>
              <w:overflowPunct w:val="0"/>
              <w:spacing w:after="0" w:line="265" w:lineRule="exact"/>
              <w:jc w:val="center"/>
              <w:rPr>
                <w:rFonts w:ascii="Times New Roman" w:hAnsi="Times New Roman" w:cs="Times New Roman"/>
                <w:kern w:val="2"/>
                <w:sz w:val="24"/>
                <w:szCs w:val="24"/>
                <w:lang w:eastAsia="zh-CN" w:bidi="hi-IN"/>
              </w:rPr>
            </w:pPr>
            <w:r w:rsidRPr="00947E73">
              <w:rPr>
                <w:rFonts w:ascii="Times New Roman" w:eastAsia="Times New Roman" w:hAnsi="Times New Roman" w:cs="Times New Roman"/>
                <w:b/>
                <w:bCs/>
                <w:i/>
                <w:iCs/>
                <w:w w:val="99"/>
                <w:kern w:val="2"/>
                <w:sz w:val="24"/>
                <w:szCs w:val="24"/>
                <w:lang w:eastAsia="zh-CN" w:bidi="hi-IN"/>
              </w:rPr>
              <w:t>6</w:t>
            </w:r>
          </w:p>
        </w:tc>
        <w:tc>
          <w:tcPr>
            <w:tcW w:w="1083"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39E2DEA6" w14:textId="77777777" w:rsidR="004F6605" w:rsidRPr="00947E73" w:rsidRDefault="004F6605" w:rsidP="004F6605">
            <w:pPr>
              <w:overflowPunct w:val="0"/>
              <w:spacing w:after="0" w:line="265" w:lineRule="exact"/>
              <w:jc w:val="center"/>
              <w:rPr>
                <w:rFonts w:ascii="Times New Roman" w:hAnsi="Times New Roman" w:cs="Times New Roman"/>
                <w:kern w:val="2"/>
                <w:sz w:val="24"/>
                <w:szCs w:val="24"/>
                <w:lang w:eastAsia="zh-CN" w:bidi="hi-IN"/>
              </w:rPr>
            </w:pPr>
            <w:r w:rsidRPr="00947E73">
              <w:rPr>
                <w:rFonts w:ascii="Times New Roman" w:eastAsia="Times New Roman" w:hAnsi="Times New Roman" w:cs="Times New Roman"/>
                <w:b/>
                <w:bCs/>
                <w:i/>
                <w:iCs/>
                <w:w w:val="99"/>
                <w:kern w:val="2"/>
                <w:sz w:val="24"/>
                <w:szCs w:val="24"/>
                <w:lang w:eastAsia="zh-CN" w:bidi="hi-IN"/>
              </w:rPr>
              <w:t>7</w:t>
            </w:r>
          </w:p>
        </w:tc>
        <w:tc>
          <w:tcPr>
            <w:tcW w:w="2828"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4F8448D7" w14:textId="77777777" w:rsidR="004F6605" w:rsidRPr="00947E73" w:rsidRDefault="004F6605" w:rsidP="004F6605">
            <w:pPr>
              <w:overflowPunct w:val="0"/>
              <w:spacing w:after="0" w:line="265" w:lineRule="exact"/>
              <w:jc w:val="center"/>
              <w:rPr>
                <w:rFonts w:ascii="Times New Roman" w:hAnsi="Times New Roman" w:cs="Times New Roman"/>
                <w:kern w:val="2"/>
                <w:sz w:val="24"/>
                <w:szCs w:val="24"/>
                <w:lang w:eastAsia="zh-CN" w:bidi="hi-IN"/>
              </w:rPr>
            </w:pPr>
            <w:r w:rsidRPr="00947E73">
              <w:rPr>
                <w:rFonts w:ascii="Times New Roman" w:eastAsia="Times New Roman" w:hAnsi="Times New Roman" w:cs="Times New Roman"/>
                <w:b/>
                <w:bCs/>
                <w:i/>
                <w:iCs/>
                <w:w w:val="99"/>
                <w:kern w:val="2"/>
                <w:sz w:val="24"/>
                <w:szCs w:val="24"/>
                <w:lang w:eastAsia="zh-CN" w:bidi="hi-IN"/>
              </w:rPr>
              <w:t>8</w:t>
            </w:r>
          </w:p>
        </w:tc>
      </w:tr>
      <w:tr w:rsidR="004F6605" w:rsidRPr="00947E73" w14:paraId="4FD00C39" w14:textId="77777777" w:rsidTr="00115840">
        <w:trPr>
          <w:trHeight w:val="276"/>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7CCFB6ED"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r w:rsidRPr="00947E73">
              <w:rPr>
                <w:rFonts w:ascii="Times New Roman" w:hAnsi="Times New Roman" w:cs="Times New Roman"/>
                <w:b/>
                <w:kern w:val="2"/>
                <w:sz w:val="24"/>
                <w:szCs w:val="24"/>
                <w:lang w:eastAsia="zh-CN" w:bidi="hi-IN"/>
              </w:rPr>
              <w:t>1.</w:t>
            </w:r>
          </w:p>
        </w:tc>
        <w:tc>
          <w:tcPr>
            <w:tcW w:w="152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99543"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r w:rsidRPr="00947E73">
              <w:rPr>
                <w:rFonts w:ascii="Times New Roman" w:hAnsi="Times New Roman" w:cs="Times New Roman"/>
                <w:b/>
                <w:kern w:val="2"/>
                <w:sz w:val="24"/>
                <w:szCs w:val="24"/>
                <w:lang w:eastAsia="zh-CN" w:bidi="hi-IN"/>
              </w:rPr>
              <w:t>АРМ в составе</w:t>
            </w:r>
          </w:p>
        </w:tc>
      </w:tr>
      <w:tr w:rsidR="00115840" w:rsidRPr="00947E73" w14:paraId="39BB4793" w14:textId="77777777" w:rsidTr="00115840">
        <w:trPr>
          <w:trHeight w:val="207"/>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71BB39"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r w:rsidRPr="00947E73">
              <w:rPr>
                <w:rFonts w:ascii="Times New Roman" w:hAnsi="Times New Roman" w:cs="Times New Roman"/>
                <w:b/>
                <w:kern w:val="2"/>
                <w:sz w:val="24"/>
                <w:szCs w:val="24"/>
                <w:lang w:eastAsia="zh-CN" w:bidi="hi-IN"/>
              </w:rPr>
              <w:t>1.1</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2875B6" w14:textId="77777777" w:rsidR="00115840" w:rsidRPr="00947E73" w:rsidRDefault="00115840" w:rsidP="004F6605">
            <w:pPr>
              <w:overflowPunct w:val="0"/>
              <w:spacing w:before="40" w:after="0" w:line="240" w:lineRule="auto"/>
              <w:rPr>
                <w:rFonts w:ascii="Times New Roman" w:eastAsia="Times New Roman" w:hAnsi="Times New Roman" w:cs="Times New Roman"/>
                <w:b/>
                <w:bCs/>
                <w:kern w:val="2"/>
                <w:sz w:val="24"/>
                <w:szCs w:val="24"/>
                <w:lang w:eastAsia="ru-RU" w:bidi="hi-IN"/>
              </w:rPr>
            </w:pPr>
            <w:r w:rsidRPr="00947E73">
              <w:rPr>
                <w:rFonts w:ascii="Times New Roman" w:eastAsia="Times New Roman" w:hAnsi="Times New Roman" w:cs="Times New Roman"/>
                <w:b/>
                <w:bCs/>
                <w:kern w:val="2"/>
                <w:sz w:val="24"/>
                <w:szCs w:val="24"/>
                <w:lang w:eastAsia="ru-RU" w:bidi="hi-IN"/>
              </w:rPr>
              <w:t>Системный блок</w:t>
            </w:r>
          </w:p>
          <w:p w14:paraId="0C38B8A3" w14:textId="77777777" w:rsidR="00115840" w:rsidRPr="00947E73" w:rsidRDefault="00115840" w:rsidP="004F6605">
            <w:pPr>
              <w:overflowPunct w:val="0"/>
              <w:spacing w:before="40" w:after="0" w:line="240" w:lineRule="auto"/>
              <w:rPr>
                <w:rFonts w:ascii="Times New Roman" w:hAnsi="Times New Roman" w:cs="Times New Roman"/>
                <w:b/>
                <w:bCs/>
                <w:kern w:val="2"/>
                <w:sz w:val="24"/>
                <w:szCs w:val="24"/>
                <w:lang w:eastAsia="zh-CN" w:bidi="hi-IN"/>
              </w:rPr>
            </w:pPr>
            <w:r w:rsidRPr="00947E73">
              <w:rPr>
                <w:rFonts w:ascii="Times New Roman" w:eastAsia="Times New Roman" w:hAnsi="Times New Roman" w:cs="Times New Roman"/>
                <w:b/>
                <w:bCs/>
                <w:kern w:val="2"/>
                <w:sz w:val="24"/>
                <w:szCs w:val="24"/>
                <w:lang w:eastAsia="ru-RU" w:bidi="hi-IN"/>
              </w:rPr>
              <w:t>КТРУ 26</w:t>
            </w:r>
            <w:r w:rsidRPr="00947E73">
              <w:rPr>
                <w:rFonts w:ascii="Times New Roman" w:eastAsia="Times New Roman" w:hAnsi="Times New Roman" w:cs="Times New Roman"/>
                <w:b/>
                <w:bCs/>
                <w:kern w:val="2"/>
                <w:sz w:val="24"/>
                <w:szCs w:val="24"/>
                <w:lang w:val="en-US" w:eastAsia="ru-RU" w:bidi="hi-IN"/>
              </w:rPr>
              <w:t>.</w:t>
            </w:r>
            <w:r w:rsidRPr="00947E73">
              <w:rPr>
                <w:rFonts w:ascii="Times New Roman" w:eastAsia="Times New Roman" w:hAnsi="Times New Roman" w:cs="Times New Roman"/>
                <w:b/>
                <w:bCs/>
                <w:kern w:val="2"/>
                <w:sz w:val="24"/>
                <w:szCs w:val="24"/>
                <w:lang w:eastAsia="ru-RU" w:bidi="hi-IN"/>
              </w:rPr>
              <w:t>20</w:t>
            </w:r>
            <w:r w:rsidRPr="00947E73">
              <w:rPr>
                <w:rFonts w:ascii="Times New Roman" w:eastAsia="Times New Roman" w:hAnsi="Times New Roman" w:cs="Times New Roman"/>
                <w:b/>
                <w:bCs/>
                <w:kern w:val="2"/>
                <w:sz w:val="24"/>
                <w:szCs w:val="24"/>
                <w:lang w:val="en-US" w:eastAsia="ru-RU" w:bidi="hi-IN"/>
              </w:rPr>
              <w:t>.</w:t>
            </w:r>
            <w:r w:rsidRPr="00947E73">
              <w:rPr>
                <w:rFonts w:ascii="Times New Roman" w:eastAsia="Times New Roman" w:hAnsi="Times New Roman" w:cs="Times New Roman"/>
                <w:b/>
                <w:bCs/>
                <w:kern w:val="2"/>
                <w:sz w:val="24"/>
                <w:szCs w:val="24"/>
                <w:lang w:eastAsia="ru-RU" w:bidi="hi-IN"/>
              </w:rPr>
              <w:t>15</w:t>
            </w:r>
            <w:r w:rsidRPr="00947E73">
              <w:rPr>
                <w:rFonts w:ascii="Times New Roman" w:eastAsia="Times New Roman" w:hAnsi="Times New Roman" w:cs="Times New Roman"/>
                <w:b/>
                <w:bCs/>
                <w:kern w:val="2"/>
                <w:sz w:val="24"/>
                <w:szCs w:val="24"/>
                <w:lang w:val="en-US" w:eastAsia="ru-RU" w:bidi="hi-IN"/>
              </w:rPr>
              <w:t>.</w:t>
            </w:r>
            <w:r w:rsidRPr="00947E73">
              <w:rPr>
                <w:rFonts w:ascii="Times New Roman" w:eastAsia="Times New Roman" w:hAnsi="Times New Roman" w:cs="Times New Roman"/>
                <w:b/>
                <w:bCs/>
                <w:kern w:val="2"/>
                <w:sz w:val="24"/>
                <w:szCs w:val="24"/>
                <w:lang w:eastAsia="ru-RU" w:bidi="hi-IN"/>
              </w:rPr>
              <w:t>000-00000026</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0FFFCE" w14:textId="55F76C6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right w:val="single" w:sz="4" w:space="0" w:color="auto"/>
            </w:tcBorders>
            <w:shd w:val="clear" w:color="auto" w:fill="auto"/>
            <w:vAlign w:val="center"/>
          </w:tcPr>
          <w:p w14:paraId="3BD583B0"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Версия HDMI</w:t>
            </w:r>
          </w:p>
        </w:tc>
        <w:tc>
          <w:tcPr>
            <w:tcW w:w="1932" w:type="dxa"/>
            <w:tcBorders>
              <w:top w:val="single" w:sz="4" w:space="0" w:color="auto"/>
              <w:left w:val="single" w:sz="4" w:space="0" w:color="auto"/>
              <w:right w:val="single" w:sz="4" w:space="0" w:color="auto"/>
            </w:tcBorders>
            <w:shd w:val="clear" w:color="auto" w:fill="auto"/>
            <w:vAlign w:val="center"/>
          </w:tcPr>
          <w:p w14:paraId="0929C88A"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1.4</w:t>
            </w:r>
          </w:p>
        </w:tc>
        <w:tc>
          <w:tcPr>
            <w:tcW w:w="1620" w:type="dxa"/>
            <w:tcBorders>
              <w:top w:val="single" w:sz="4" w:space="0" w:color="auto"/>
              <w:left w:val="single" w:sz="4" w:space="0" w:color="auto"/>
              <w:right w:val="single" w:sz="4" w:space="0" w:color="auto"/>
            </w:tcBorders>
            <w:shd w:val="clear" w:color="auto" w:fill="auto"/>
            <w:vAlign w:val="center"/>
          </w:tcPr>
          <w:p w14:paraId="22FF0231" w14:textId="77777777" w:rsidR="00115840" w:rsidRPr="00947E73" w:rsidRDefault="00115840" w:rsidP="004F6605">
            <w:pPr>
              <w:overflowPunct w:val="0"/>
              <w:spacing w:after="0" w:line="268" w:lineRule="exact"/>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right w:val="single" w:sz="4" w:space="0" w:color="auto"/>
            </w:tcBorders>
            <w:shd w:val="clear" w:color="auto" w:fill="auto"/>
            <w:vAlign w:val="center"/>
          </w:tcPr>
          <w:p w14:paraId="2C03E426"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p>
        </w:tc>
        <w:tc>
          <w:tcPr>
            <w:tcW w:w="2828" w:type="dxa"/>
            <w:tcBorders>
              <w:top w:val="single" w:sz="4" w:space="0" w:color="auto"/>
              <w:left w:val="single" w:sz="4" w:space="0" w:color="auto"/>
              <w:right w:val="single" w:sz="4" w:space="0" w:color="auto"/>
            </w:tcBorders>
            <w:shd w:val="clear" w:color="auto" w:fill="auto"/>
            <w:vAlign w:val="center"/>
          </w:tcPr>
          <w:p w14:paraId="2C54512F"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3F907438"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B5A186"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028AB1"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8F6931"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2FC33BD1"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Допустимый максимальный объем увеличения оперативной памяти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FDA918C"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 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0E92C9"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D21E449"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Гигабайт</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783FB85B" w14:textId="77777777" w:rsidR="00115840" w:rsidRPr="00947E73" w:rsidRDefault="00115840" w:rsidP="004F6605">
            <w:pPr>
              <w:overflowPunct w:val="0"/>
              <w:spacing w:after="0" w:line="240" w:lineRule="auto"/>
              <w:rPr>
                <w:rFonts w:ascii="Liberation Serif" w:hAnsi="Liberation Serif" w:cs="Mangal" w:hint="eastAsia"/>
                <w:kern w:val="2"/>
                <w:sz w:val="24"/>
                <w:szCs w:val="24"/>
                <w:lang w:val="en-US"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17A31DA7"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C7573F"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6AC9A1"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C5F2BD"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CFE20EB"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Интерфейс накопителя SSD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C418C33" w14:textId="77777777" w:rsidR="00115840" w:rsidRPr="00947E73" w:rsidRDefault="00115840" w:rsidP="004F6605">
            <w:pPr>
              <w:overflowPunct w:val="0"/>
              <w:spacing w:after="0" w:line="240" w:lineRule="auto"/>
              <w:rPr>
                <w:rFonts w:ascii="Times New Roman" w:hAnsi="Times New Roman" w:cs="Times New Roman"/>
                <w:kern w:val="2"/>
                <w:sz w:val="24"/>
                <w:szCs w:val="24"/>
                <w:lang w:val="en-US" w:eastAsia="zh-CN" w:bidi="hi-IN"/>
              </w:rPr>
            </w:pPr>
            <w:r w:rsidRPr="00947E73">
              <w:rPr>
                <w:rFonts w:ascii="Times New Roman" w:hAnsi="Times New Roman" w:cs="Times New Roman"/>
                <w:kern w:val="2"/>
                <w:sz w:val="24"/>
                <w:szCs w:val="24"/>
                <w:lang w:eastAsia="zh-CN" w:bidi="hi-IN"/>
              </w:rPr>
              <w:t>SATA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9AC362D"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A73848"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0271D7E"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309BB620"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B54FF4"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93E00"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C513B"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0A505FF"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Количество накопителей типа SSD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5E3DF02" w14:textId="77777777" w:rsidR="00115840" w:rsidRPr="00947E73" w:rsidRDefault="00115840" w:rsidP="004F6605">
            <w:pPr>
              <w:overflowPunct w:val="0"/>
              <w:spacing w:after="0" w:line="240" w:lineRule="auto"/>
              <w:rPr>
                <w:rFonts w:ascii="Times New Roman" w:hAnsi="Times New Roman" w:cs="Times New Roman"/>
                <w:kern w:val="2"/>
                <w:sz w:val="24"/>
                <w:szCs w:val="24"/>
                <w:lang w:val="en-US" w:eastAsia="zh-CN" w:bidi="hi-IN"/>
              </w:rPr>
            </w:pPr>
            <w:r w:rsidRPr="00947E73">
              <w:rPr>
                <w:rFonts w:ascii="Times New Roman" w:hAnsi="Times New Roman" w:cs="Times New Roman"/>
                <w:kern w:val="2"/>
                <w:sz w:val="24"/>
                <w:szCs w:val="24"/>
                <w:lang w:eastAsia="zh-CN" w:bidi="hi-IN"/>
              </w:rPr>
              <w:t>≥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EEFB42"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82A0146"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Штука</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6E7F9C4A"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42AB5E0B"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A6AB30"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0227CD"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DDBBB"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4A3834F"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Количество портов HDMI</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FF1103F" w14:textId="77777777" w:rsidR="00115840" w:rsidRPr="00947E73" w:rsidRDefault="00115840" w:rsidP="004F6605">
            <w:pPr>
              <w:overflowPunct w:val="0"/>
              <w:spacing w:after="0" w:line="240" w:lineRule="auto"/>
              <w:rPr>
                <w:rFonts w:ascii="Times New Roman" w:hAnsi="Times New Roman" w:cs="Times New Roman"/>
                <w:kern w:val="2"/>
                <w:sz w:val="24"/>
                <w:szCs w:val="24"/>
                <w:lang w:val="en-US" w:eastAsia="zh-CN" w:bidi="hi-IN"/>
              </w:rPr>
            </w:pPr>
            <w:r w:rsidRPr="00947E73">
              <w:rPr>
                <w:rFonts w:ascii="Times New Roman" w:hAnsi="Times New Roman" w:cs="Times New Roman"/>
                <w:kern w:val="2"/>
                <w:sz w:val="24"/>
                <w:szCs w:val="24"/>
                <w:lang w:eastAsia="zh-CN" w:bidi="hi-IN"/>
              </w:rPr>
              <w:t>≥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E08EA40"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70F56EB"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Штука</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12863BA8" w14:textId="77777777" w:rsidR="00115840" w:rsidRPr="00947E73" w:rsidRDefault="00115840" w:rsidP="004F6605">
            <w:pPr>
              <w:overflowPunct w:val="0"/>
              <w:spacing w:after="0" w:line="240" w:lineRule="auto"/>
              <w:rPr>
                <w:rFonts w:ascii="Liberation Serif" w:hAnsi="Liberation Serif" w:cs="Mangal" w:hint="eastAsia"/>
                <w:kern w:val="2"/>
                <w:sz w:val="24"/>
                <w:szCs w:val="24"/>
                <w:lang w:val="en-US"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1DA04B62"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43A6CF"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332BC"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9E207B"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6250BB6A"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Количество портов USB 2.0 на передней панели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E32BC35"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 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6B09E9"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467DC27"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Штука</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F7599F6"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03383954"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8C05A"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77F6B1"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3FAE68"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1F1297E9"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Количество ядер процессора</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75A8E1A" w14:textId="77777777" w:rsidR="00115840" w:rsidRPr="00947E73" w:rsidRDefault="00115840" w:rsidP="004F6605">
            <w:pPr>
              <w:overflowPunct w:val="0"/>
              <w:spacing w:after="0" w:line="240" w:lineRule="auto"/>
              <w:rPr>
                <w:rFonts w:ascii="Times New Roman" w:hAnsi="Times New Roman" w:cs="Times New Roman"/>
                <w:kern w:val="2"/>
                <w:sz w:val="24"/>
                <w:szCs w:val="24"/>
                <w:lang w:val="en-US" w:eastAsia="zh-CN" w:bidi="hi-IN"/>
              </w:rPr>
            </w:pPr>
            <w:r w:rsidRPr="00947E73">
              <w:rPr>
                <w:rFonts w:ascii="Times New Roman" w:hAnsi="Times New Roman" w:cs="Times New Roman"/>
                <w:kern w:val="2"/>
                <w:sz w:val="24"/>
                <w:szCs w:val="24"/>
                <w:lang w:eastAsia="zh-CN" w:bidi="hi-IN"/>
              </w:rPr>
              <w:t>≥ 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80A47B9"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D6E5A9A"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Штука</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D9689FB" w14:textId="77777777" w:rsidR="00115840" w:rsidRPr="00947E73" w:rsidRDefault="00115840" w:rsidP="004F6605">
            <w:pPr>
              <w:overflowPunct w:val="0"/>
              <w:spacing w:after="0" w:line="240" w:lineRule="auto"/>
              <w:rPr>
                <w:rFonts w:ascii="Liberation Serif" w:hAnsi="Liberation Serif" w:cs="Mangal" w:hint="eastAsia"/>
                <w:kern w:val="2"/>
                <w:sz w:val="24"/>
                <w:szCs w:val="24"/>
                <w:lang w:val="en-US"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21F2E1E9"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FC0882"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DF3786"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61E76C"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9F7E89D"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Мощность блока питания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6A3825D"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 400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9CCED85"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5C0E8F2"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Ватт</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64B57FC0"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5D058176"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D17677"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BAB6BA"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0F563"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1CD27517"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Наличие встроенного видеоадаптера</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0E2A795"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Да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43D543"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F592A22"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AB21612"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0CBB7178"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446C4D"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B970B"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DE6F5E"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C6331FA"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 xml:space="preserve">Наличие сетевого контроллера </w:t>
            </w:r>
            <w:proofErr w:type="spellStart"/>
            <w:r w:rsidRPr="00947E73">
              <w:rPr>
                <w:rFonts w:ascii="Times New Roman" w:hAnsi="Times New Roman" w:cs="Times New Roman"/>
                <w:kern w:val="2"/>
                <w:sz w:val="24"/>
                <w:szCs w:val="24"/>
                <w:lang w:eastAsia="zh-CN" w:bidi="hi-IN"/>
              </w:rPr>
              <w:t>Wi-Fi</w:t>
            </w:r>
            <w:proofErr w:type="spellEnd"/>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48132F1"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B8C0957"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64F1484"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2D2D17D"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63700382"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FCBFE5"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A699E"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92996F"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1214F24C"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Объем накопителя SSD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89FFF36"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240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D0E9DE6"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4CC4DE1"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Гигабайт</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5CD49BF6"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743FEACE"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437595"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2A96C"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2A7B55"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BCA69AF"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Объем установленной оперативной памяти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F453784"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D6F8DBC"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B9D236A"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Гигабайт</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664633D"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3B316E9C"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FE442"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4A8E6"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028C4"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3B38BD4C" w14:textId="77777777"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Оптический привод</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AC2DB23" w14:textId="77777777"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DVD-RW</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05D8EFA"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042EEAD"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2CB4561"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385E93BD"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6D1E60"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33428F"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8D4130"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620AB516" w14:textId="77777777"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Суммарное количество встроенных в корпус портов USB 2.0</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FD20759" w14:textId="77777777"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770D2EC"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E588FA9"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Штука</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68C1DC3"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3F57D59D"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568198"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B66614"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770081"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145B3CA4" w14:textId="77777777"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xml:space="preserve">Суммарное количество встроенных в корпус портов USB 3.2 </w:t>
            </w:r>
            <w:proofErr w:type="spellStart"/>
            <w:r w:rsidRPr="00947E73">
              <w:rPr>
                <w:rFonts w:ascii="Times New Roman" w:eastAsia="Calibri" w:hAnsi="Times New Roman" w:cs="Times New Roman"/>
                <w:kern w:val="2"/>
                <w:sz w:val="24"/>
                <w:szCs w:val="24"/>
                <w:lang w:eastAsia="zh-CN" w:bidi="hi-IN"/>
              </w:rPr>
              <w:t>Gen</w:t>
            </w:r>
            <w:proofErr w:type="spellEnd"/>
            <w:r w:rsidRPr="00947E73">
              <w:rPr>
                <w:rFonts w:ascii="Times New Roman" w:eastAsia="Calibri" w:hAnsi="Times New Roman" w:cs="Times New Roman"/>
                <w:kern w:val="2"/>
                <w:sz w:val="24"/>
                <w:szCs w:val="24"/>
                <w:lang w:eastAsia="zh-CN" w:bidi="hi-IN"/>
              </w:rPr>
              <w:t xml:space="preserve"> 1 (USB 3.1 </w:t>
            </w:r>
            <w:proofErr w:type="spellStart"/>
            <w:r w:rsidRPr="00947E73">
              <w:rPr>
                <w:rFonts w:ascii="Times New Roman" w:eastAsia="Calibri" w:hAnsi="Times New Roman" w:cs="Times New Roman"/>
                <w:kern w:val="2"/>
                <w:sz w:val="24"/>
                <w:szCs w:val="24"/>
                <w:lang w:eastAsia="zh-CN" w:bidi="hi-IN"/>
              </w:rPr>
              <w:t>Gen</w:t>
            </w:r>
            <w:proofErr w:type="spellEnd"/>
            <w:r w:rsidRPr="00947E73">
              <w:rPr>
                <w:rFonts w:ascii="Times New Roman" w:eastAsia="Calibri" w:hAnsi="Times New Roman" w:cs="Times New Roman"/>
                <w:kern w:val="2"/>
                <w:sz w:val="24"/>
                <w:szCs w:val="24"/>
                <w:lang w:eastAsia="zh-CN" w:bidi="hi-IN"/>
              </w:rPr>
              <w:t xml:space="preserve"> 1, USB 3.0) на передней панели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B322916" w14:textId="77777777"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E5EEBBD"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A8674B9"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Штука</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5338A67C"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4072EC67"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AB776"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4CF206"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EDA6F3"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52A78CB" w14:textId="77777777"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xml:space="preserve">Суммарное количество встроенных в корпус портов USB 3.2 </w:t>
            </w:r>
            <w:proofErr w:type="spellStart"/>
            <w:r w:rsidRPr="00947E73">
              <w:rPr>
                <w:rFonts w:ascii="Times New Roman" w:eastAsia="Calibri" w:hAnsi="Times New Roman" w:cs="Times New Roman"/>
                <w:kern w:val="2"/>
                <w:sz w:val="24"/>
                <w:szCs w:val="24"/>
                <w:lang w:eastAsia="zh-CN" w:bidi="hi-IN"/>
              </w:rPr>
              <w:t>Gen</w:t>
            </w:r>
            <w:proofErr w:type="spellEnd"/>
            <w:r w:rsidRPr="00947E73">
              <w:rPr>
                <w:rFonts w:ascii="Times New Roman" w:eastAsia="Calibri" w:hAnsi="Times New Roman" w:cs="Times New Roman"/>
                <w:kern w:val="2"/>
                <w:sz w:val="24"/>
                <w:szCs w:val="24"/>
                <w:lang w:eastAsia="zh-CN" w:bidi="hi-IN"/>
              </w:rPr>
              <w:t xml:space="preserve"> 2 (USB 3.1 </w:t>
            </w:r>
            <w:proofErr w:type="spellStart"/>
            <w:r w:rsidRPr="00947E73">
              <w:rPr>
                <w:rFonts w:ascii="Times New Roman" w:eastAsia="Calibri" w:hAnsi="Times New Roman" w:cs="Times New Roman"/>
                <w:kern w:val="2"/>
                <w:sz w:val="24"/>
                <w:szCs w:val="24"/>
                <w:lang w:eastAsia="zh-CN" w:bidi="hi-IN"/>
              </w:rPr>
              <w:t>Gen</w:t>
            </w:r>
            <w:proofErr w:type="spellEnd"/>
            <w:r w:rsidRPr="00947E73">
              <w:rPr>
                <w:rFonts w:ascii="Times New Roman" w:eastAsia="Calibri" w:hAnsi="Times New Roman" w:cs="Times New Roman"/>
                <w:kern w:val="2"/>
                <w:sz w:val="24"/>
                <w:szCs w:val="24"/>
                <w:lang w:eastAsia="zh-CN" w:bidi="hi-IN"/>
              </w:rPr>
              <w:t xml:space="preserve"> 2, USB 3.1) на передней панели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968C648" w14:textId="77777777"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8B9D62"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E21A1A7"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Штука</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5B435078" w14:textId="7777777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0B4302B7"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2A0F55"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9AFC3C"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B40CB"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11819207" w14:textId="66614D06"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3C482C">
              <w:rPr>
                <w:rFonts w:ascii="Times New Roman" w:eastAsia="Calibri" w:hAnsi="Times New Roman" w:cs="Times New Roman"/>
                <w:kern w:val="2"/>
                <w:sz w:val="24"/>
                <w:szCs w:val="24"/>
                <w:lang w:eastAsia="zh-CN" w:bidi="hi-IN"/>
              </w:rPr>
              <w:t>Тактовая частота оперативной памяти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2CBC7C6" w14:textId="2637D611"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3C482C">
              <w:rPr>
                <w:rFonts w:ascii="Times New Roman" w:eastAsia="Calibri" w:hAnsi="Times New Roman" w:cs="Times New Roman"/>
                <w:kern w:val="2"/>
                <w:sz w:val="24"/>
                <w:szCs w:val="24"/>
                <w:lang w:eastAsia="zh-CN" w:bidi="hi-IN"/>
              </w:rPr>
              <w:t>≥ 2133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EBBB75E"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BC9CDEC" w14:textId="77777777" w:rsidR="00115840" w:rsidRDefault="00115840" w:rsidP="004F6605">
            <w:pPr>
              <w:overflowPunct w:val="0"/>
              <w:spacing w:after="0" w:line="240" w:lineRule="auto"/>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Мегагерц</w:t>
            </w:r>
          </w:p>
          <w:p w14:paraId="12767315" w14:textId="73A7B94C" w:rsidR="00115840" w:rsidRPr="00947E73" w:rsidRDefault="00115840" w:rsidP="000B2E2A">
            <w:pPr>
              <w:overflowPunct w:val="0"/>
              <w:spacing w:after="0" w:line="240" w:lineRule="auto"/>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 xml:space="preserve">  </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6529AF9D" w14:textId="36D17D5A"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3C482C">
              <w:rPr>
                <w:rFonts w:ascii="Times New Roman" w:hAnsi="Times New Roman" w:cs="Mangal"/>
                <w:kern w:val="2"/>
                <w:sz w:val="24"/>
                <w:szCs w:val="24"/>
                <w:lang w:eastAsia="zh-CN" w:bidi="hi-IN"/>
              </w:rPr>
              <w:t>В соответствии с КТРУ</w:t>
            </w:r>
          </w:p>
        </w:tc>
      </w:tr>
      <w:tr w:rsidR="00115840" w:rsidRPr="00947E73" w14:paraId="23C4E557"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D668C"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B40BD6"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36D7B4"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17FDC865" w14:textId="1DF6C704"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3C482C">
              <w:rPr>
                <w:rFonts w:ascii="Times New Roman" w:eastAsia="Calibri" w:hAnsi="Times New Roman" w:cs="Times New Roman"/>
                <w:kern w:val="2"/>
                <w:sz w:val="24"/>
                <w:szCs w:val="24"/>
                <w:lang w:eastAsia="zh-CN" w:bidi="hi-IN"/>
              </w:rPr>
              <w:t>Тип накопителя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DFD8069" w14:textId="41413B62"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B66B56">
              <w:rPr>
                <w:rFonts w:ascii="Times New Roman" w:eastAsia="Calibri" w:hAnsi="Times New Roman" w:cs="Times New Roman"/>
                <w:kern w:val="2"/>
                <w:sz w:val="24"/>
                <w:szCs w:val="24"/>
                <w:lang w:eastAsia="zh-CN" w:bidi="hi-IN"/>
              </w:rPr>
              <w:t>SSD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134456B"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D57C45B"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B14B086" w14:textId="3F6D5005"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115840">
              <w:rPr>
                <w:rFonts w:ascii="Times New Roman" w:hAnsi="Times New Roman" w:cs="Mangal"/>
                <w:kern w:val="2"/>
                <w:sz w:val="24"/>
                <w:szCs w:val="24"/>
                <w:lang w:eastAsia="zh-CN" w:bidi="hi-IN"/>
              </w:rPr>
              <w:t>В соответствии с КТРУ</w:t>
            </w:r>
          </w:p>
        </w:tc>
      </w:tr>
      <w:tr w:rsidR="00115840" w:rsidRPr="00947E73" w14:paraId="1F2D7FB3"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42F315"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744952"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2D7659"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1A2230F1" w14:textId="7F16C95E"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B66B56">
              <w:rPr>
                <w:rFonts w:ascii="Times New Roman" w:eastAsia="Calibri" w:hAnsi="Times New Roman" w:cs="Times New Roman"/>
                <w:kern w:val="2"/>
                <w:sz w:val="24"/>
                <w:szCs w:val="24"/>
                <w:lang w:eastAsia="zh-CN" w:bidi="hi-IN"/>
              </w:rPr>
              <w:t>Тип оперативной памяти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CBC43BA" w14:textId="0D83862B"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B66B56">
              <w:rPr>
                <w:rFonts w:ascii="Times New Roman" w:eastAsia="Calibri" w:hAnsi="Times New Roman" w:cs="Times New Roman"/>
                <w:kern w:val="2"/>
                <w:sz w:val="24"/>
                <w:szCs w:val="24"/>
                <w:lang w:eastAsia="zh-CN" w:bidi="hi-IN"/>
              </w:rPr>
              <w:t>DDR4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D7EF68F"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AC5AA70"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C28400A" w14:textId="2212A1D7"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115840">
              <w:rPr>
                <w:rFonts w:ascii="Times New Roman" w:hAnsi="Times New Roman" w:cs="Mangal"/>
                <w:kern w:val="2"/>
                <w:sz w:val="24"/>
                <w:szCs w:val="24"/>
                <w:lang w:eastAsia="zh-CN" w:bidi="hi-IN"/>
              </w:rPr>
              <w:t>В соответствии с КТРУ</w:t>
            </w:r>
          </w:p>
        </w:tc>
      </w:tr>
      <w:tr w:rsidR="00115840" w:rsidRPr="00947E73" w14:paraId="6F3651A4"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60C31B"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29CE8E"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E5FF12"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3C771514" w14:textId="3A09689E"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0B2E2A">
              <w:rPr>
                <w:rFonts w:ascii="Times New Roman" w:eastAsia="Calibri" w:hAnsi="Times New Roman" w:cs="Times New Roman"/>
                <w:kern w:val="2"/>
                <w:sz w:val="24"/>
                <w:szCs w:val="24"/>
                <w:lang w:eastAsia="zh-CN" w:bidi="hi-IN"/>
              </w:rPr>
              <w:t>Тип порта видеовыхода</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F707B4E" w14:textId="7C11858A"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0B2E2A">
              <w:rPr>
                <w:rFonts w:ascii="Times New Roman" w:eastAsia="Calibri" w:hAnsi="Times New Roman" w:cs="Times New Roman"/>
                <w:kern w:val="2"/>
                <w:sz w:val="24"/>
                <w:szCs w:val="24"/>
                <w:lang w:eastAsia="zh-CN" w:bidi="hi-IN"/>
              </w:rPr>
              <w:t>HDMI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372D69"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4D5F953" w14:textId="77777777"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FCAB960" w14:textId="1E738D1B"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115840">
              <w:rPr>
                <w:rFonts w:ascii="Times New Roman" w:hAnsi="Times New Roman" w:cs="Mangal"/>
                <w:kern w:val="2"/>
                <w:sz w:val="24"/>
                <w:szCs w:val="24"/>
                <w:lang w:eastAsia="zh-CN" w:bidi="hi-IN"/>
              </w:rPr>
              <w:t>В соответствии с КТРУ</w:t>
            </w:r>
          </w:p>
        </w:tc>
      </w:tr>
      <w:tr w:rsidR="00115840" w:rsidRPr="00947E73" w14:paraId="3E00DCC4" w14:textId="77777777" w:rsidTr="00115840">
        <w:trPr>
          <w:trHeight w:val="276"/>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00C124" w14:textId="77777777" w:rsidR="00115840" w:rsidRPr="00947E73" w:rsidRDefault="00115840"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FE74A6" w14:textId="77777777" w:rsidR="00115840" w:rsidRPr="00947E73" w:rsidRDefault="00115840"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CDAD5E" w14:textId="77777777" w:rsidR="00115840" w:rsidRPr="00947E73" w:rsidRDefault="00115840"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3980B74E" w14:textId="45830D93"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0B2E2A">
              <w:rPr>
                <w:rFonts w:ascii="Times New Roman" w:eastAsia="Calibri" w:hAnsi="Times New Roman" w:cs="Times New Roman"/>
                <w:kern w:val="2"/>
                <w:sz w:val="24"/>
                <w:szCs w:val="24"/>
                <w:lang w:eastAsia="zh-CN" w:bidi="hi-IN"/>
              </w:rPr>
              <w:t>Частота процессора</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A050D92" w14:textId="2E522F6B" w:rsidR="00115840" w:rsidRPr="00947E73" w:rsidRDefault="00115840" w:rsidP="004F6605">
            <w:pPr>
              <w:overflowPunct w:val="0"/>
              <w:spacing w:after="0" w:line="240" w:lineRule="auto"/>
              <w:rPr>
                <w:rFonts w:ascii="Times New Roman" w:eastAsia="Calibri" w:hAnsi="Times New Roman" w:cs="Times New Roman"/>
                <w:kern w:val="2"/>
                <w:sz w:val="24"/>
                <w:szCs w:val="24"/>
                <w:lang w:eastAsia="zh-CN" w:bidi="hi-IN"/>
              </w:rPr>
            </w:pPr>
            <w:r w:rsidRPr="000B2E2A">
              <w:rPr>
                <w:rFonts w:ascii="Times New Roman" w:eastAsia="Calibri" w:hAnsi="Times New Roman" w:cs="Times New Roman"/>
                <w:kern w:val="2"/>
                <w:sz w:val="24"/>
                <w:szCs w:val="24"/>
                <w:lang w:eastAsia="zh-CN" w:bidi="hi-IN"/>
              </w:rPr>
              <w:t xml:space="preserve">≥ </w:t>
            </w:r>
            <w:proofErr w:type="gramStart"/>
            <w:r w:rsidRPr="000B2E2A">
              <w:rPr>
                <w:rFonts w:ascii="Times New Roman" w:eastAsia="Calibri" w:hAnsi="Times New Roman" w:cs="Times New Roman"/>
                <w:kern w:val="2"/>
                <w:sz w:val="24"/>
                <w:szCs w:val="24"/>
                <w:lang w:eastAsia="zh-CN" w:bidi="hi-IN"/>
              </w:rPr>
              <w:t>2.8  и</w:t>
            </w:r>
            <w:proofErr w:type="gramEnd"/>
            <w:r w:rsidRPr="000B2E2A">
              <w:rPr>
                <w:rFonts w:ascii="Times New Roman" w:eastAsia="Calibri" w:hAnsi="Times New Roman" w:cs="Times New Roman"/>
                <w:kern w:val="2"/>
                <w:sz w:val="24"/>
                <w:szCs w:val="24"/>
                <w:lang w:eastAsia="zh-CN" w:bidi="hi-IN"/>
              </w:rPr>
              <w:t>  &lt; 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EE65289" w14:textId="77777777" w:rsidR="00115840" w:rsidRPr="00947E73" w:rsidRDefault="00115840" w:rsidP="004F6605">
            <w:pPr>
              <w:overflowPunct w:val="0"/>
              <w:spacing w:after="0" w:line="240" w:lineRule="auto"/>
              <w:rPr>
                <w:rFonts w:ascii="Times New Roman" w:eastAsia="Times New Roman" w:hAnsi="Times New Roman" w:cs="Times New Roman"/>
                <w:w w:val="98"/>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4F929F5" w14:textId="44A27C23" w:rsidR="00115840" w:rsidRPr="00947E73" w:rsidRDefault="00115840" w:rsidP="004F6605">
            <w:pPr>
              <w:overflowPunct w:val="0"/>
              <w:spacing w:after="0" w:line="240" w:lineRule="auto"/>
              <w:rPr>
                <w:rFonts w:ascii="Times New Roman" w:hAnsi="Times New Roman" w:cs="Times New Roman"/>
                <w:kern w:val="2"/>
                <w:sz w:val="24"/>
                <w:szCs w:val="24"/>
                <w:lang w:eastAsia="zh-CN" w:bidi="hi-IN"/>
              </w:rPr>
            </w:pPr>
            <w:r w:rsidRPr="000B2E2A">
              <w:rPr>
                <w:rFonts w:ascii="Times New Roman" w:hAnsi="Times New Roman" w:cs="Times New Roman"/>
                <w:kern w:val="2"/>
                <w:sz w:val="24"/>
                <w:szCs w:val="24"/>
                <w:lang w:eastAsia="zh-CN" w:bidi="hi-IN"/>
              </w:rPr>
              <w:t>Гигагерц</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15CB9431" w14:textId="5AF1B0CE" w:rsidR="00115840" w:rsidRPr="00947E73" w:rsidRDefault="00115840" w:rsidP="004F6605">
            <w:pPr>
              <w:overflowPunct w:val="0"/>
              <w:spacing w:after="0" w:line="240" w:lineRule="auto"/>
              <w:rPr>
                <w:rFonts w:ascii="Times New Roman" w:hAnsi="Times New Roman" w:cs="Mangal"/>
                <w:kern w:val="2"/>
                <w:sz w:val="24"/>
                <w:szCs w:val="24"/>
                <w:lang w:eastAsia="zh-CN" w:bidi="hi-IN"/>
              </w:rPr>
            </w:pPr>
            <w:r w:rsidRPr="00115840">
              <w:rPr>
                <w:rFonts w:ascii="Times New Roman" w:hAnsi="Times New Roman" w:cs="Mangal"/>
                <w:kern w:val="2"/>
                <w:sz w:val="24"/>
                <w:szCs w:val="24"/>
                <w:lang w:eastAsia="zh-CN" w:bidi="hi-IN"/>
              </w:rPr>
              <w:t>В соответствии с КТРУ</w:t>
            </w:r>
          </w:p>
        </w:tc>
      </w:tr>
      <w:tr w:rsidR="00115840" w:rsidRPr="00947E73" w14:paraId="2C1B1803" w14:textId="77777777" w:rsidTr="00115840">
        <w:trPr>
          <w:trHeight w:val="455"/>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E3F8F9"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r w:rsidRPr="00947E73">
              <w:rPr>
                <w:rFonts w:ascii="Times New Roman" w:hAnsi="Times New Roman" w:cs="Times New Roman"/>
                <w:b/>
                <w:kern w:val="2"/>
                <w:sz w:val="24"/>
                <w:szCs w:val="24"/>
                <w:lang w:eastAsia="zh-CN" w:bidi="hi-IN"/>
              </w:rPr>
              <w:t>1.2</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D31BDC"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r w:rsidRPr="00947E73">
              <w:rPr>
                <w:rFonts w:ascii="Times New Roman" w:hAnsi="Times New Roman" w:cs="Times New Roman"/>
                <w:b/>
                <w:bCs/>
                <w:kern w:val="2"/>
                <w:sz w:val="24"/>
                <w:szCs w:val="24"/>
                <w:lang w:eastAsia="zh-CN" w:bidi="hi-IN"/>
              </w:rPr>
              <w:t xml:space="preserve">Монитор </w:t>
            </w:r>
          </w:p>
          <w:p w14:paraId="5CE091A0"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r w:rsidRPr="00947E73">
              <w:rPr>
                <w:rFonts w:ascii="Times New Roman" w:hAnsi="Times New Roman" w:cs="Times New Roman"/>
                <w:b/>
                <w:bCs/>
                <w:kern w:val="2"/>
                <w:sz w:val="24"/>
                <w:szCs w:val="24"/>
                <w:lang w:eastAsia="zh-CN" w:bidi="hi-IN"/>
              </w:rPr>
              <w:t xml:space="preserve">КТРУ </w:t>
            </w:r>
            <w:r w:rsidRPr="00947E73">
              <w:rPr>
                <w:rFonts w:ascii="Times New Roman" w:hAnsi="Times New Roman" w:cs="Times New Roman"/>
                <w:b/>
                <w:sz w:val="24"/>
                <w:szCs w:val="24"/>
              </w:rPr>
              <w:t>26.20.17.110-00000011</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3F84A3"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55D02F10"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Блок питания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EAA6E74"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val="en-US" w:eastAsia="zh-CN" w:bidi="hi-IN"/>
              </w:rPr>
            </w:pPr>
            <w:r w:rsidRPr="00947E73">
              <w:rPr>
                <w:rFonts w:ascii="Times New Roman" w:eastAsia="Calibri" w:hAnsi="Times New Roman" w:cs="Times New Roman"/>
                <w:kern w:val="2"/>
                <w:sz w:val="24"/>
                <w:szCs w:val="24"/>
                <w:lang w:eastAsia="zh-CN" w:bidi="hi-IN"/>
              </w:rPr>
              <w:t>Встроенный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B5C125C"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639326E"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B508C17" w14:textId="77777777" w:rsidR="004F6605" w:rsidRPr="00947E73" w:rsidRDefault="004F6605"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17701E67"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74F3C6"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B8ADBF" w14:textId="77777777" w:rsidR="004F6605" w:rsidRPr="00947E73" w:rsidRDefault="004F6605" w:rsidP="004F6605">
            <w:pPr>
              <w:overflowPunct w:val="0"/>
              <w:spacing w:after="0"/>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EE68C8"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73685D1"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Изогнутый экран</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1B86F81"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9A73C3"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F58001F"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E09578B" w14:textId="77777777" w:rsidR="004F6605" w:rsidRPr="00947E73" w:rsidRDefault="004F6605"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0A85F245"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4B2405"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B19C0C" w14:textId="77777777" w:rsidR="004F6605" w:rsidRPr="00947E73" w:rsidRDefault="004F6605" w:rsidP="004F6605">
            <w:pPr>
              <w:overflowPunct w:val="0"/>
              <w:spacing w:after="0"/>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BC5619"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03FB97A"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Интерфейс подключения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7BB403C"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val="en-US" w:eastAsia="zh-CN" w:bidi="hi-IN"/>
              </w:rPr>
              <w:t>HDMI</w:t>
            </w:r>
            <w:r w:rsidRPr="00947E73">
              <w:rPr>
                <w:rFonts w:ascii="Times New Roman" w:eastAsia="Calibri" w:hAnsi="Times New Roman" w:cs="Times New Roman"/>
                <w:kern w:val="2"/>
                <w:sz w:val="24"/>
                <w:szCs w:val="24"/>
                <w:lang w:eastAsia="zh-CN" w:bidi="hi-IN"/>
              </w:rPr>
              <w:t xml:space="preserve">, </w:t>
            </w:r>
            <w:r w:rsidRPr="00947E73">
              <w:rPr>
                <w:rFonts w:ascii="Times New Roman" w:eastAsia="Calibri" w:hAnsi="Times New Roman" w:cs="Times New Roman"/>
                <w:kern w:val="2"/>
                <w:sz w:val="24"/>
                <w:szCs w:val="24"/>
                <w:lang w:val="en-US" w:eastAsia="zh-CN" w:bidi="hi-IN"/>
              </w:rPr>
              <w:t>VGA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59BF924"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BB1BCE8"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4CA90086" w14:textId="77777777" w:rsidR="004F6605" w:rsidRPr="00947E73" w:rsidRDefault="004F6605"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06D0FD27"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ABEF85"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10B2D6" w14:textId="77777777" w:rsidR="004F6605" w:rsidRPr="00947E73" w:rsidRDefault="004F6605" w:rsidP="004F6605">
            <w:pPr>
              <w:overflowPunct w:val="0"/>
              <w:spacing w:after="0"/>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A97657"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712D9CBA"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Класс энергетической эффективности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DE28374"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5D9EAF4"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4178F8C"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56EABFE8" w14:textId="77777777" w:rsidR="004F6605" w:rsidRPr="00947E73" w:rsidRDefault="004F6605" w:rsidP="004F6605">
            <w:pPr>
              <w:overflowPunct w:val="0"/>
              <w:spacing w:after="0" w:line="240" w:lineRule="auto"/>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062E823A"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C7ACA"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4F6503"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E2DE75"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47D1B74" w14:textId="77777777" w:rsidR="004F6605" w:rsidRPr="00947E73" w:rsidRDefault="004F6605" w:rsidP="004F6605">
            <w:pPr>
              <w:overflowPunct w:val="0"/>
              <w:spacing w:after="0" w:line="240" w:lineRule="auto"/>
              <w:rPr>
                <w:rFonts w:ascii="Calibri" w:hAnsi="Calibri" w:cs="Mangal"/>
                <w:kern w:val="2"/>
                <w:sz w:val="24"/>
                <w:szCs w:val="24"/>
                <w:lang w:eastAsia="zh-CN" w:bidi="hi-IN"/>
              </w:rPr>
            </w:pPr>
            <w:r w:rsidRPr="00947E73">
              <w:rPr>
                <w:rFonts w:ascii="Liberation Serif" w:hAnsi="Liberation Serif" w:cs="Mangal"/>
                <w:kern w:val="2"/>
                <w:sz w:val="24"/>
                <w:szCs w:val="24"/>
                <w:lang w:eastAsia="zh-CN" w:bidi="hi-IN"/>
              </w:rPr>
              <w:t>Количество портов HDMI</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E92E8D0"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val="en-US" w:eastAsia="zh-CN" w:bidi="hi-IN"/>
              </w:rPr>
            </w:pPr>
            <w:r w:rsidRPr="00947E73">
              <w:rPr>
                <w:rFonts w:ascii="Liberation Serif" w:hAnsi="Liberation Serif" w:cs="Mangal"/>
                <w:kern w:val="2"/>
                <w:sz w:val="24"/>
                <w:szCs w:val="24"/>
                <w:lang w:eastAsia="zh-CN" w:bidi="hi-IN"/>
              </w:rPr>
              <w:t>≥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4FA4BD3"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13BDCCE" w14:textId="77777777" w:rsidR="004F6605" w:rsidRPr="00947E73" w:rsidRDefault="004F6605" w:rsidP="004F6605">
            <w:pPr>
              <w:overflowPunct w:val="0"/>
              <w:spacing w:after="0" w:line="265" w:lineRule="exact"/>
              <w:rPr>
                <w:rFonts w:ascii="Liberation Serif" w:hAnsi="Liberation Serif" w:cs="Mangal" w:hint="eastAsia"/>
                <w:kern w:val="2"/>
                <w:sz w:val="24"/>
                <w:szCs w:val="24"/>
                <w:lang w:val="en-US" w:eastAsia="zh-CN" w:bidi="hi-IN"/>
              </w:rPr>
            </w:pPr>
            <w:r w:rsidRPr="00947E73">
              <w:rPr>
                <w:rFonts w:ascii="Liberation Serif" w:hAnsi="Liberation Serif" w:cs="Mangal"/>
                <w:kern w:val="2"/>
                <w:sz w:val="24"/>
                <w:szCs w:val="24"/>
                <w:lang w:eastAsia="zh-CN" w:bidi="hi-IN"/>
              </w:rPr>
              <w:t>Штука</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092AE1E"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val="en-US" w:eastAsia="zh-CN" w:bidi="hi-IN"/>
              </w:rPr>
            </w:pPr>
            <w:r w:rsidRPr="00947E73">
              <w:rPr>
                <w:rFonts w:ascii="Liberation Serif" w:hAnsi="Liberation Serif" w:cs="Mangal"/>
                <w:kern w:val="2"/>
                <w:sz w:val="24"/>
                <w:szCs w:val="24"/>
                <w:lang w:eastAsia="zh-CN" w:bidi="hi-IN"/>
              </w:rPr>
              <w:t>В соответствии с КТРУ</w:t>
            </w:r>
          </w:p>
        </w:tc>
      </w:tr>
      <w:tr w:rsidR="00115840" w:rsidRPr="00947E73" w14:paraId="7687D7FF"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46AFEE"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D81487"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985B6E"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2F86361"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Максимальная частота обновления (смена кадров)</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E09409B"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60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4002EEA"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6147EC1" w14:textId="77777777" w:rsidR="004F6605" w:rsidRPr="00947E73" w:rsidRDefault="004F6605" w:rsidP="004F6605">
            <w:pPr>
              <w:overflowPunct w:val="0"/>
              <w:spacing w:after="0" w:line="265" w:lineRule="exact"/>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Герц</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B4F9159"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В соответствии с КТРУ</w:t>
            </w:r>
          </w:p>
        </w:tc>
      </w:tr>
      <w:tr w:rsidR="00115840" w:rsidRPr="00947E73" w14:paraId="087D0349"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65B94"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A4260A"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542F57"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FA8F10E" w14:textId="77777777" w:rsidR="004F6605" w:rsidRPr="00947E73" w:rsidRDefault="004F6605" w:rsidP="004F6605">
            <w:pPr>
              <w:overflowPunct w:val="0"/>
              <w:spacing w:after="0" w:line="240" w:lineRule="auto"/>
              <w:rPr>
                <w:rFonts w:ascii="Calibri" w:hAnsi="Calibri" w:cs="Mangal"/>
                <w:kern w:val="2"/>
                <w:sz w:val="24"/>
                <w:szCs w:val="24"/>
                <w:highlight w:val="yellow"/>
                <w:lang w:eastAsia="zh-CN" w:bidi="hi-IN"/>
              </w:rPr>
            </w:pPr>
            <w:r w:rsidRPr="00947E73">
              <w:rPr>
                <w:rFonts w:ascii="Liberation Serif" w:hAnsi="Liberation Serif" w:cs="Mangal"/>
                <w:kern w:val="2"/>
                <w:sz w:val="24"/>
                <w:szCs w:val="24"/>
                <w:lang w:eastAsia="zh-CN" w:bidi="hi-IN"/>
              </w:rPr>
              <w:t xml:space="preserve">Наличие </w:t>
            </w:r>
            <w:proofErr w:type="spellStart"/>
            <w:r w:rsidRPr="00947E73">
              <w:rPr>
                <w:rFonts w:ascii="Liberation Serif" w:hAnsi="Liberation Serif" w:cs="Mangal"/>
                <w:kern w:val="2"/>
                <w:sz w:val="24"/>
                <w:szCs w:val="24"/>
                <w:lang w:eastAsia="zh-CN" w:bidi="hi-IN"/>
              </w:rPr>
              <w:t>вэб</w:t>
            </w:r>
            <w:proofErr w:type="spellEnd"/>
            <w:r w:rsidRPr="00947E73">
              <w:rPr>
                <w:rFonts w:ascii="Liberation Serif" w:hAnsi="Liberation Serif" w:cs="Mangal"/>
                <w:kern w:val="2"/>
                <w:sz w:val="24"/>
                <w:szCs w:val="24"/>
                <w:lang w:eastAsia="zh-CN" w:bidi="hi-IN"/>
              </w:rPr>
              <w:t>-камеры</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F344E65"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4B06E40"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F828D3B" w14:textId="77777777" w:rsidR="004F6605" w:rsidRPr="00947E73" w:rsidRDefault="004F6605" w:rsidP="004F6605">
            <w:pPr>
              <w:overflowPunct w:val="0"/>
              <w:spacing w:after="0" w:line="265" w:lineRule="exact"/>
              <w:rPr>
                <w:rFonts w:ascii="Liberation Serif" w:hAnsi="Liberation Serif" w:cs="Mangal" w:hint="eastAsia"/>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E70CD33"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В соответствии с КТРУ</w:t>
            </w:r>
          </w:p>
        </w:tc>
      </w:tr>
      <w:tr w:rsidR="00115840" w:rsidRPr="00947E73" w14:paraId="4ADF6FAF"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F3AE42"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70F04C"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BF50AC"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5E86D81C"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Наличие функции регулировки наклона</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61D8D4D"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Да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6C2A8B9"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4CFB4D2"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F58C08B"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В соответствии с КТРУ</w:t>
            </w:r>
          </w:p>
        </w:tc>
      </w:tr>
      <w:tr w:rsidR="00115840" w:rsidRPr="00947E73" w14:paraId="0B756562"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CC6895"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D51E6E"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FD3702"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2334016C"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Размер диагонали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D2760D5"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ABA81A1"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00BC472"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Дюйм (25,4 мм)</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4E7C23C7"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В соответствии с КТРУ</w:t>
            </w:r>
          </w:p>
        </w:tc>
      </w:tr>
      <w:tr w:rsidR="00115840" w:rsidRPr="00947E73" w14:paraId="61A4B9E8"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F1D25"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DE54B"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E22158"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22262887"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Разрешение экрана</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CED8AC0"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1920 x 1080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F0BB12"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1457AC7"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1840AF2"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47830093"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7CEAE0"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4B54F0"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06528F"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C99E37C"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Тип матрицы</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6B8D3FB"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IPS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BA9060B"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E59C73D"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753D30B8"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В соответствии с КТРУ</w:t>
            </w:r>
          </w:p>
        </w:tc>
      </w:tr>
      <w:tr w:rsidR="00115840" w:rsidRPr="00947E73" w14:paraId="5334A459"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9D974"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D7E6A4"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B827ED"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6BE07CCC"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Угол обзора по вертикали, градус</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E2085D0"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120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0BA3F06"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410A770"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6DF460DB"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В соответствии с КТРУ</w:t>
            </w:r>
          </w:p>
        </w:tc>
      </w:tr>
      <w:tr w:rsidR="00115840" w:rsidRPr="00947E73" w14:paraId="4E6B3910"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91CEAA"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20B8C"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71F81C"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1484CDA"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Угол обзора по горизонтали, градус</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DB8F247"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120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B3378A4"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0A811A2"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1AB93677"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В соответствии с КТРУ</w:t>
            </w:r>
          </w:p>
        </w:tc>
      </w:tr>
      <w:tr w:rsidR="00115840" w:rsidRPr="00947E73" w14:paraId="39EF9FE2"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8FFBF"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F7E932"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A26D1"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36FEFE0"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Формат изображения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85236F2"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16:9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512C232"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BB0E1A9"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4BCE0701" w14:textId="77777777" w:rsidR="004F6605" w:rsidRPr="00947E73" w:rsidRDefault="004F6605" w:rsidP="004F6605">
            <w:pPr>
              <w:overflowPunct w:val="0"/>
              <w:spacing w:after="0" w:line="240" w:lineRule="auto"/>
              <w:rPr>
                <w:rFonts w:ascii="Liberation Serif" w:hAnsi="Liberation Serif" w:cs="Mangal" w:hint="eastAsia"/>
                <w:kern w:val="2"/>
                <w:sz w:val="24"/>
                <w:szCs w:val="24"/>
                <w:lang w:eastAsia="zh-CN" w:bidi="hi-IN"/>
              </w:rPr>
            </w:pPr>
            <w:r w:rsidRPr="00947E73">
              <w:rPr>
                <w:rFonts w:ascii="Liberation Serif" w:hAnsi="Liberation Serif" w:cs="Mangal"/>
                <w:kern w:val="2"/>
                <w:sz w:val="24"/>
                <w:szCs w:val="24"/>
                <w:lang w:eastAsia="zh-CN" w:bidi="hi-IN"/>
              </w:rPr>
              <w:t>В соответствии с КТРУ</w:t>
            </w:r>
          </w:p>
        </w:tc>
      </w:tr>
      <w:tr w:rsidR="00115840" w:rsidRPr="00947E73" w14:paraId="51F0A047"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D577DF"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46686" w14:textId="77777777" w:rsidR="004F6605" w:rsidRPr="00947E73" w:rsidRDefault="004F6605" w:rsidP="004F6605">
            <w:pPr>
              <w:overflowPunct w:val="0"/>
              <w:spacing w:after="0"/>
              <w:rPr>
                <w:rFonts w:ascii="Times New Roman" w:hAnsi="Times New Roman" w:cs="Times New Roman"/>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BE0B94"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53CF11FE"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Яркость, кд/м2</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9F22653" w14:textId="77777777" w:rsidR="004F6605" w:rsidRPr="00947E73" w:rsidRDefault="004F6605" w:rsidP="004F6605">
            <w:pPr>
              <w:overflowPunct w:val="0"/>
              <w:spacing w:after="0" w:line="240" w:lineRule="auto"/>
              <w:rPr>
                <w:rFonts w:ascii="Times New Roman" w:eastAsia="Calibri" w:hAnsi="Times New Roman" w:cs="Times New Roman"/>
                <w:kern w:val="2"/>
                <w:sz w:val="24"/>
                <w:szCs w:val="24"/>
                <w:lang w:eastAsia="zh-CN" w:bidi="hi-IN"/>
              </w:rPr>
            </w:pPr>
            <w:r w:rsidRPr="00947E73">
              <w:rPr>
                <w:rFonts w:ascii="Times New Roman" w:eastAsia="Calibri" w:hAnsi="Times New Roman" w:cs="Times New Roman"/>
                <w:kern w:val="2"/>
                <w:sz w:val="24"/>
                <w:szCs w:val="24"/>
                <w:lang w:eastAsia="zh-CN" w:bidi="hi-IN"/>
              </w:rPr>
              <w:t>≥ 250 и </w:t>
            </w:r>
            <w:proofErr w:type="gramStart"/>
            <w:r w:rsidRPr="00947E73">
              <w:rPr>
                <w:rFonts w:ascii="Times New Roman" w:eastAsia="Calibri" w:hAnsi="Times New Roman" w:cs="Times New Roman"/>
                <w:kern w:val="2"/>
                <w:sz w:val="24"/>
                <w:szCs w:val="24"/>
                <w:lang w:eastAsia="zh-CN" w:bidi="hi-IN"/>
              </w:rPr>
              <w:t>&lt; 300</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9B50AF4"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1721372"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7060F053"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4417B11B" w14:textId="77777777" w:rsidTr="00115840">
        <w:trPr>
          <w:trHeight w:val="70"/>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41B503"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r w:rsidRPr="00947E73">
              <w:rPr>
                <w:rFonts w:ascii="Times New Roman" w:hAnsi="Times New Roman" w:cs="Times New Roman"/>
                <w:b/>
                <w:kern w:val="2"/>
                <w:sz w:val="24"/>
                <w:szCs w:val="24"/>
                <w:lang w:eastAsia="zh-CN" w:bidi="hi-IN"/>
              </w:rPr>
              <w:t>1.3</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C9F92C"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r w:rsidRPr="00947E73">
              <w:rPr>
                <w:rFonts w:ascii="Times New Roman" w:hAnsi="Times New Roman" w:cs="Mangal"/>
                <w:b/>
                <w:bCs/>
                <w:kern w:val="2"/>
                <w:sz w:val="24"/>
                <w:szCs w:val="24"/>
                <w:lang w:eastAsia="zh-CN" w:bidi="hi-IN"/>
              </w:rPr>
              <w:t>Клавиатура</w:t>
            </w:r>
          </w:p>
          <w:p w14:paraId="3568F8F5"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r w:rsidRPr="00947E73">
              <w:rPr>
                <w:rFonts w:ascii="Times New Roman" w:hAnsi="Times New Roman" w:cs="Mangal"/>
                <w:b/>
                <w:bCs/>
                <w:kern w:val="2"/>
                <w:sz w:val="24"/>
                <w:szCs w:val="24"/>
                <w:lang w:eastAsia="zh-CN" w:bidi="hi-IN"/>
              </w:rPr>
              <w:t xml:space="preserve">КТРУ </w:t>
            </w:r>
            <w:r w:rsidRPr="00947E73">
              <w:rPr>
                <w:rFonts w:ascii="Times New Roman" w:hAnsi="Times New Roman" w:cs="Times New Roman"/>
                <w:b/>
                <w:kern w:val="2"/>
                <w:sz w:val="24"/>
                <w:szCs w:val="24"/>
                <w:lang w:eastAsia="zh-CN" w:bidi="hi-IN"/>
              </w:rPr>
              <w:t>26.20.16.110-00000002</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39F08"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C98A915"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Интерфейс подключения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79B66CB"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USB</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FC33D42"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011D9B4"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7D9A83C" w14:textId="77777777" w:rsidR="004F6605" w:rsidRPr="00947E73" w:rsidRDefault="004F6605" w:rsidP="004F6605">
            <w:pPr>
              <w:overflowPunct w:val="0"/>
              <w:spacing w:after="0" w:line="240" w:lineRule="auto"/>
              <w:rPr>
                <w:rFonts w:ascii="Times New Roman" w:hAnsi="Times New Roman" w:cs="Mangal"/>
                <w:kern w:val="2"/>
                <w:sz w:val="24"/>
                <w:szCs w:val="24"/>
                <w:lang w:val="en-US" w:eastAsia="zh-CN" w:bidi="hi-IN"/>
              </w:rPr>
            </w:pPr>
            <w:r w:rsidRPr="00947E73">
              <w:rPr>
                <w:rFonts w:ascii="Times New Roman" w:hAnsi="Times New Roman" w:cs="Mangal"/>
                <w:kern w:val="2"/>
                <w:sz w:val="24"/>
                <w:szCs w:val="24"/>
                <w:lang w:eastAsia="zh-CN" w:bidi="hi-IN"/>
              </w:rPr>
              <w:t>В соответствии с КТРУ</w:t>
            </w:r>
          </w:p>
        </w:tc>
      </w:tr>
      <w:tr w:rsidR="00115840" w:rsidRPr="00947E73" w14:paraId="08078EF2"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F23232"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7C9CC0"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9663DE"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C8207B3"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 xml:space="preserve">Наличие </w:t>
            </w:r>
            <w:proofErr w:type="spellStart"/>
            <w:r w:rsidRPr="00947E73">
              <w:rPr>
                <w:rFonts w:ascii="Times New Roman" w:hAnsi="Times New Roman" w:cs="Mangal"/>
                <w:kern w:val="2"/>
                <w:sz w:val="24"/>
                <w:szCs w:val="24"/>
                <w:lang w:eastAsia="zh-CN" w:bidi="hi-IN"/>
              </w:rPr>
              <w:t>аудиоразъема</w:t>
            </w:r>
            <w:proofErr w:type="spellEnd"/>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36E45E1"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87B9923"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8AEA9BC"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4FB258DA"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2D5A9FB2"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39509"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7939D0"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B953C"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5F89133C"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зональной настройки подсветки клавиш</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8B3C8FA"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431F30B"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B45A6C4"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1A1B88C5"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550EA44D"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AD3700"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23AB7A"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76552B"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55AE112F"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колеса прокрутки</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1D62B9E"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0540352"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10401A"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1477DAB9"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34EFEFFC"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2078C"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85D14"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78C39"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799B5D3E"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программируемых клавиш</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854FB00"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F2E02FE"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335BBDE"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F74F536"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2FAED41E"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66871"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71A559"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E10932"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92A900B"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съемного кабеля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0E4B769"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15D0094"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7EBE18B"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7F3858AD"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48719695"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C52B2"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CD61AA"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878EB"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75B3B81E"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Отличие цвета русских букв на клавишах от латинских</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AAB548F"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Да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9D79696"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EB8F1E1"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6824021A"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20223335"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AA4A0"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7A6770"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DF214F"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320DA393"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Подставка для рук</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0490A01"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D11ACC5"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A1DC454"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73019E48"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6EC421A9"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134641"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7B08D4"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0E5EFE"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765F1607"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Раскладка клавиатуры</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8DD0FFE"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QWERTY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3BB4A15"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5D40F"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4775016A"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733CF32E"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4EA5"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7212B2"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43E8CB"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72467B13"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 xml:space="preserve">Способ нанесения русификации клавиатуры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4EC851C"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Промышленный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BB4ABA"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C2EAD51"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65BBDDE8"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20F5DC47"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4A2D1E"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B17FB0"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C47B9"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2AD8544F"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Тип</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82714D8"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Полноразмерная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E577A83"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D03B77A"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2A28C87"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65BABF45" w14:textId="77777777" w:rsidTr="00115840">
        <w:trPr>
          <w:trHeight w:val="268"/>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106357"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BFC862"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75841"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1B818ACF"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Тип подключения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3B6EED4"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проводная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BF52DBB"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7E83C4B"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35DEF86"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0610E884" w14:textId="77777777" w:rsidTr="00115840">
        <w:trPr>
          <w:trHeight w:val="268"/>
        </w:trPr>
        <w:tc>
          <w:tcPr>
            <w:tcW w:w="422" w:type="dxa"/>
            <w:vMerge w:val="restart"/>
            <w:tcBorders>
              <w:top w:val="single" w:sz="4" w:space="0" w:color="auto"/>
              <w:left w:val="single" w:sz="4" w:space="0" w:color="auto"/>
              <w:right w:val="single" w:sz="4" w:space="0" w:color="auto"/>
            </w:tcBorders>
            <w:shd w:val="clear" w:color="auto" w:fill="auto"/>
            <w:vAlign w:val="center"/>
          </w:tcPr>
          <w:p w14:paraId="4848A0DE"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r w:rsidRPr="00947E73">
              <w:rPr>
                <w:rFonts w:ascii="Times New Roman" w:hAnsi="Times New Roman" w:cs="Times New Roman"/>
                <w:b/>
                <w:kern w:val="2"/>
                <w:sz w:val="24"/>
                <w:szCs w:val="24"/>
                <w:lang w:eastAsia="zh-CN" w:bidi="hi-IN"/>
              </w:rPr>
              <w:t>1.4</w:t>
            </w:r>
          </w:p>
        </w:tc>
        <w:tc>
          <w:tcPr>
            <w:tcW w:w="2440" w:type="dxa"/>
            <w:vMerge w:val="restart"/>
            <w:tcBorders>
              <w:top w:val="single" w:sz="4" w:space="0" w:color="auto"/>
              <w:left w:val="single" w:sz="4" w:space="0" w:color="auto"/>
              <w:right w:val="single" w:sz="4" w:space="0" w:color="auto"/>
            </w:tcBorders>
            <w:shd w:val="clear" w:color="auto" w:fill="auto"/>
            <w:vAlign w:val="center"/>
          </w:tcPr>
          <w:p w14:paraId="25504695"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r w:rsidRPr="00947E73">
              <w:rPr>
                <w:rFonts w:ascii="Times New Roman" w:hAnsi="Times New Roman" w:cs="Mangal"/>
                <w:b/>
                <w:bCs/>
                <w:kern w:val="2"/>
                <w:sz w:val="24"/>
                <w:szCs w:val="24"/>
                <w:lang w:eastAsia="zh-CN" w:bidi="hi-IN"/>
              </w:rPr>
              <w:t>Компьютерная мышь</w:t>
            </w:r>
          </w:p>
          <w:p w14:paraId="13B0851E"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r w:rsidRPr="00947E73">
              <w:rPr>
                <w:rFonts w:ascii="Times New Roman" w:hAnsi="Times New Roman" w:cs="Mangal"/>
                <w:b/>
                <w:bCs/>
                <w:kern w:val="2"/>
                <w:sz w:val="24"/>
                <w:szCs w:val="24"/>
                <w:lang w:eastAsia="zh-CN" w:bidi="hi-IN"/>
              </w:rPr>
              <w:t>КТРУ 26.20.16.170-00000002</w:t>
            </w:r>
          </w:p>
        </w:tc>
        <w:tc>
          <w:tcPr>
            <w:tcW w:w="1950" w:type="dxa"/>
            <w:vMerge w:val="restart"/>
            <w:tcBorders>
              <w:top w:val="single" w:sz="4" w:space="0" w:color="auto"/>
              <w:left w:val="single" w:sz="4" w:space="0" w:color="auto"/>
              <w:right w:val="single" w:sz="4" w:space="0" w:color="auto"/>
            </w:tcBorders>
            <w:shd w:val="clear" w:color="auto" w:fill="auto"/>
            <w:vAlign w:val="center"/>
          </w:tcPr>
          <w:p w14:paraId="75EF9235"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2C8F1F2"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Длина кабеля</w:t>
            </w:r>
          </w:p>
          <w:p w14:paraId="71F67999"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7A3D4A1"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 1 и &lt; 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320DA37"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E602C86"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roofErr w:type="spellStart"/>
            <w:r w:rsidRPr="00947E73">
              <w:rPr>
                <w:rFonts w:ascii="Times New Roman" w:hAnsi="Times New Roman" w:cs="Mangal"/>
                <w:kern w:val="2"/>
                <w:sz w:val="24"/>
                <w:szCs w:val="24"/>
                <w:lang w:val="en-US" w:eastAsia="zh-CN" w:bidi="hi-IN"/>
              </w:rPr>
              <w:t>Метр</w:t>
            </w:r>
            <w:proofErr w:type="spellEnd"/>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6A98E187"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2E74379A" w14:textId="77777777" w:rsidTr="00115840">
        <w:trPr>
          <w:trHeight w:val="268"/>
        </w:trPr>
        <w:tc>
          <w:tcPr>
            <w:tcW w:w="422" w:type="dxa"/>
            <w:vMerge/>
            <w:tcBorders>
              <w:left w:val="single" w:sz="4" w:space="0" w:color="auto"/>
              <w:right w:val="single" w:sz="4" w:space="0" w:color="auto"/>
            </w:tcBorders>
            <w:shd w:val="clear" w:color="auto" w:fill="auto"/>
            <w:vAlign w:val="center"/>
          </w:tcPr>
          <w:p w14:paraId="51B4B5B7"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right w:val="single" w:sz="4" w:space="0" w:color="auto"/>
            </w:tcBorders>
            <w:shd w:val="clear" w:color="auto" w:fill="auto"/>
            <w:vAlign w:val="center"/>
          </w:tcPr>
          <w:p w14:paraId="1CAC1C4D"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right w:val="single" w:sz="4" w:space="0" w:color="auto"/>
            </w:tcBorders>
            <w:shd w:val="clear" w:color="auto" w:fill="auto"/>
            <w:vAlign w:val="center"/>
          </w:tcPr>
          <w:p w14:paraId="11C68241"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77FA7A5"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Интерфейс подключения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74F28FA"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USB</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2E3D5F6"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99421B9"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2DE8A81"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16BC68B3" w14:textId="77777777" w:rsidTr="00115840">
        <w:trPr>
          <w:trHeight w:val="268"/>
        </w:trPr>
        <w:tc>
          <w:tcPr>
            <w:tcW w:w="422" w:type="dxa"/>
            <w:vMerge/>
            <w:tcBorders>
              <w:left w:val="single" w:sz="4" w:space="0" w:color="auto"/>
              <w:right w:val="single" w:sz="4" w:space="0" w:color="auto"/>
            </w:tcBorders>
            <w:shd w:val="clear" w:color="auto" w:fill="auto"/>
            <w:vAlign w:val="center"/>
          </w:tcPr>
          <w:p w14:paraId="3B85E664"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right w:val="single" w:sz="4" w:space="0" w:color="auto"/>
            </w:tcBorders>
            <w:shd w:val="clear" w:color="auto" w:fill="auto"/>
            <w:vAlign w:val="center"/>
          </w:tcPr>
          <w:p w14:paraId="1AE453D6"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right w:val="single" w:sz="4" w:space="0" w:color="auto"/>
            </w:tcBorders>
            <w:shd w:val="clear" w:color="auto" w:fill="auto"/>
            <w:vAlign w:val="center"/>
          </w:tcPr>
          <w:p w14:paraId="4470F37C"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3C39C579"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боковых кнопок</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F597C3D"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FFFC5C"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5814B35"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5C2F1EC6"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3C1F2C60" w14:textId="77777777" w:rsidTr="00115840">
        <w:trPr>
          <w:trHeight w:val="268"/>
        </w:trPr>
        <w:tc>
          <w:tcPr>
            <w:tcW w:w="422" w:type="dxa"/>
            <w:vMerge/>
            <w:tcBorders>
              <w:left w:val="single" w:sz="4" w:space="0" w:color="auto"/>
              <w:right w:val="single" w:sz="4" w:space="0" w:color="auto"/>
            </w:tcBorders>
            <w:shd w:val="clear" w:color="auto" w:fill="auto"/>
            <w:vAlign w:val="center"/>
          </w:tcPr>
          <w:p w14:paraId="55095B8A"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right w:val="single" w:sz="4" w:space="0" w:color="auto"/>
            </w:tcBorders>
            <w:shd w:val="clear" w:color="auto" w:fill="auto"/>
            <w:vAlign w:val="center"/>
          </w:tcPr>
          <w:p w14:paraId="6309A608"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right w:val="single" w:sz="4" w:space="0" w:color="auto"/>
            </w:tcBorders>
            <w:shd w:val="clear" w:color="auto" w:fill="auto"/>
            <w:vAlign w:val="center"/>
          </w:tcPr>
          <w:p w14:paraId="04336623"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2E20F67"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мультифункциональных клавиш</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575AF37"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CFD827"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6A41DB8"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114F59C"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1E3934AC" w14:textId="77777777" w:rsidTr="00115840">
        <w:trPr>
          <w:trHeight w:val="268"/>
        </w:trPr>
        <w:tc>
          <w:tcPr>
            <w:tcW w:w="422" w:type="dxa"/>
            <w:vMerge/>
            <w:tcBorders>
              <w:left w:val="single" w:sz="4" w:space="0" w:color="auto"/>
              <w:right w:val="single" w:sz="4" w:space="0" w:color="auto"/>
            </w:tcBorders>
            <w:shd w:val="clear" w:color="auto" w:fill="auto"/>
            <w:vAlign w:val="center"/>
          </w:tcPr>
          <w:p w14:paraId="12F63C63"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right w:val="single" w:sz="4" w:space="0" w:color="auto"/>
            </w:tcBorders>
            <w:shd w:val="clear" w:color="auto" w:fill="auto"/>
            <w:vAlign w:val="center"/>
          </w:tcPr>
          <w:p w14:paraId="0B776FD2"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right w:val="single" w:sz="4" w:space="0" w:color="auto"/>
            </w:tcBorders>
            <w:shd w:val="clear" w:color="auto" w:fill="auto"/>
            <w:vAlign w:val="center"/>
          </w:tcPr>
          <w:p w14:paraId="00097434"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5BBA91D"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программируемых кнопок</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B537630"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BE9B67F"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0AEA1D"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6DC44934"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5D7BECFD" w14:textId="77777777" w:rsidTr="00115840">
        <w:trPr>
          <w:trHeight w:val="268"/>
        </w:trPr>
        <w:tc>
          <w:tcPr>
            <w:tcW w:w="422" w:type="dxa"/>
            <w:vMerge/>
            <w:tcBorders>
              <w:left w:val="single" w:sz="4" w:space="0" w:color="auto"/>
              <w:right w:val="single" w:sz="4" w:space="0" w:color="auto"/>
            </w:tcBorders>
            <w:shd w:val="clear" w:color="auto" w:fill="auto"/>
            <w:vAlign w:val="center"/>
          </w:tcPr>
          <w:p w14:paraId="13A669CD"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right w:val="single" w:sz="4" w:space="0" w:color="auto"/>
            </w:tcBorders>
            <w:shd w:val="clear" w:color="auto" w:fill="auto"/>
            <w:vAlign w:val="center"/>
          </w:tcPr>
          <w:p w14:paraId="7235A39A"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right w:val="single" w:sz="4" w:space="0" w:color="auto"/>
            </w:tcBorders>
            <w:shd w:val="clear" w:color="auto" w:fill="auto"/>
            <w:vAlign w:val="center"/>
          </w:tcPr>
          <w:p w14:paraId="0ED24BC0"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34B0C185"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сканера отпечатка пальца</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BFCCAB4"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BF94EDB"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652FDF4"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8E53DAE"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63151F8F" w14:textId="77777777" w:rsidTr="00115840">
        <w:trPr>
          <w:trHeight w:val="268"/>
        </w:trPr>
        <w:tc>
          <w:tcPr>
            <w:tcW w:w="422" w:type="dxa"/>
            <w:vMerge/>
            <w:tcBorders>
              <w:left w:val="single" w:sz="4" w:space="0" w:color="auto"/>
              <w:right w:val="single" w:sz="4" w:space="0" w:color="auto"/>
            </w:tcBorders>
            <w:shd w:val="clear" w:color="auto" w:fill="auto"/>
            <w:vAlign w:val="center"/>
          </w:tcPr>
          <w:p w14:paraId="763F8943"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right w:val="single" w:sz="4" w:space="0" w:color="auto"/>
            </w:tcBorders>
            <w:shd w:val="clear" w:color="auto" w:fill="auto"/>
            <w:vAlign w:val="center"/>
          </w:tcPr>
          <w:p w14:paraId="7E81C9FE"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right w:val="single" w:sz="4" w:space="0" w:color="auto"/>
            </w:tcBorders>
            <w:shd w:val="clear" w:color="auto" w:fill="auto"/>
            <w:vAlign w:val="center"/>
          </w:tcPr>
          <w:p w14:paraId="542F22D0"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2F57640C"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съемного кабеля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6A5FC12"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C424F7"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7CAFD2F"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515FCBAA"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0FE229BA" w14:textId="77777777" w:rsidTr="00115840">
        <w:trPr>
          <w:trHeight w:val="268"/>
        </w:trPr>
        <w:tc>
          <w:tcPr>
            <w:tcW w:w="422" w:type="dxa"/>
            <w:vMerge/>
            <w:tcBorders>
              <w:left w:val="single" w:sz="4" w:space="0" w:color="auto"/>
              <w:right w:val="single" w:sz="4" w:space="0" w:color="auto"/>
            </w:tcBorders>
            <w:shd w:val="clear" w:color="auto" w:fill="auto"/>
            <w:vAlign w:val="center"/>
          </w:tcPr>
          <w:p w14:paraId="3C6892E2"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right w:val="single" w:sz="4" w:space="0" w:color="auto"/>
            </w:tcBorders>
            <w:shd w:val="clear" w:color="auto" w:fill="auto"/>
            <w:vAlign w:val="center"/>
          </w:tcPr>
          <w:p w14:paraId="12D7AB17"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right w:val="single" w:sz="4" w:space="0" w:color="auto"/>
            </w:tcBorders>
            <w:shd w:val="clear" w:color="auto" w:fill="auto"/>
            <w:vAlign w:val="center"/>
          </w:tcPr>
          <w:p w14:paraId="76CB53AA"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71559771"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Наличие функции тихого клика</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B9FBF76"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Да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A8103FC"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282A69A"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693E236E"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31A2B0AD" w14:textId="77777777" w:rsidTr="00115840">
        <w:trPr>
          <w:trHeight w:val="268"/>
        </w:trPr>
        <w:tc>
          <w:tcPr>
            <w:tcW w:w="422" w:type="dxa"/>
            <w:vMerge/>
            <w:tcBorders>
              <w:left w:val="single" w:sz="4" w:space="0" w:color="auto"/>
              <w:right w:val="single" w:sz="4" w:space="0" w:color="auto"/>
            </w:tcBorders>
            <w:shd w:val="clear" w:color="auto" w:fill="auto"/>
            <w:vAlign w:val="center"/>
          </w:tcPr>
          <w:p w14:paraId="72678B3A"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right w:val="single" w:sz="4" w:space="0" w:color="auto"/>
            </w:tcBorders>
            <w:shd w:val="clear" w:color="auto" w:fill="auto"/>
            <w:vAlign w:val="center"/>
          </w:tcPr>
          <w:p w14:paraId="095514ED"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right w:val="single" w:sz="4" w:space="0" w:color="auto"/>
            </w:tcBorders>
            <w:shd w:val="clear" w:color="auto" w:fill="auto"/>
            <w:vAlign w:val="center"/>
          </w:tcPr>
          <w:p w14:paraId="20108E75"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3635E77C"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Разрешение сенсора, точек/дюйм</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CFE56BD"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 1000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527091"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9B557B1"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CF22C85"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178C309A" w14:textId="77777777" w:rsidTr="00115840">
        <w:trPr>
          <w:trHeight w:val="268"/>
        </w:trPr>
        <w:tc>
          <w:tcPr>
            <w:tcW w:w="422" w:type="dxa"/>
            <w:vMerge/>
            <w:tcBorders>
              <w:left w:val="single" w:sz="4" w:space="0" w:color="auto"/>
              <w:right w:val="single" w:sz="4" w:space="0" w:color="auto"/>
            </w:tcBorders>
            <w:shd w:val="clear" w:color="auto" w:fill="auto"/>
            <w:vAlign w:val="center"/>
          </w:tcPr>
          <w:p w14:paraId="4960A5D4"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right w:val="single" w:sz="4" w:space="0" w:color="auto"/>
            </w:tcBorders>
            <w:shd w:val="clear" w:color="auto" w:fill="auto"/>
            <w:vAlign w:val="center"/>
          </w:tcPr>
          <w:p w14:paraId="1BC68CB6"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right w:val="single" w:sz="4" w:space="0" w:color="auto"/>
            </w:tcBorders>
            <w:shd w:val="clear" w:color="auto" w:fill="auto"/>
            <w:vAlign w:val="center"/>
          </w:tcPr>
          <w:p w14:paraId="2B10DBAA"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0C7CF6A"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Тип подключения</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C6CFA5C"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проводная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CD87FF"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6E6FCAE"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46787E25"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r w:rsidR="00115840" w:rsidRPr="00947E73" w14:paraId="334FEC96" w14:textId="77777777" w:rsidTr="00115840">
        <w:trPr>
          <w:trHeight w:val="268"/>
        </w:trPr>
        <w:tc>
          <w:tcPr>
            <w:tcW w:w="422" w:type="dxa"/>
            <w:vMerge/>
            <w:tcBorders>
              <w:left w:val="single" w:sz="4" w:space="0" w:color="auto"/>
              <w:bottom w:val="single" w:sz="4" w:space="0" w:color="auto"/>
              <w:right w:val="single" w:sz="4" w:space="0" w:color="auto"/>
            </w:tcBorders>
            <w:shd w:val="clear" w:color="auto" w:fill="auto"/>
            <w:vAlign w:val="center"/>
          </w:tcPr>
          <w:p w14:paraId="783151A5" w14:textId="77777777" w:rsidR="004F6605" w:rsidRPr="00947E73" w:rsidRDefault="004F6605" w:rsidP="004F6605">
            <w:pPr>
              <w:overflowPunct w:val="0"/>
              <w:spacing w:after="0"/>
              <w:rPr>
                <w:rFonts w:ascii="Times New Roman" w:hAnsi="Times New Roman" w:cs="Times New Roman"/>
                <w:b/>
                <w:kern w:val="2"/>
                <w:sz w:val="24"/>
                <w:szCs w:val="24"/>
                <w:lang w:eastAsia="zh-CN" w:bidi="hi-IN"/>
              </w:rPr>
            </w:pPr>
          </w:p>
        </w:tc>
        <w:tc>
          <w:tcPr>
            <w:tcW w:w="2440" w:type="dxa"/>
            <w:vMerge/>
            <w:tcBorders>
              <w:left w:val="single" w:sz="4" w:space="0" w:color="auto"/>
              <w:bottom w:val="single" w:sz="4" w:space="0" w:color="auto"/>
              <w:right w:val="single" w:sz="4" w:space="0" w:color="auto"/>
            </w:tcBorders>
            <w:shd w:val="clear" w:color="auto" w:fill="auto"/>
            <w:vAlign w:val="center"/>
          </w:tcPr>
          <w:p w14:paraId="17160EA5" w14:textId="77777777" w:rsidR="004F6605" w:rsidRPr="00947E73" w:rsidRDefault="004F6605" w:rsidP="004F6605">
            <w:pPr>
              <w:overflowPunct w:val="0"/>
              <w:spacing w:after="0" w:line="240" w:lineRule="auto"/>
              <w:rPr>
                <w:rFonts w:ascii="Times New Roman" w:hAnsi="Times New Roman" w:cs="Mangal"/>
                <w:b/>
                <w:bCs/>
                <w:kern w:val="2"/>
                <w:sz w:val="24"/>
                <w:szCs w:val="24"/>
                <w:lang w:eastAsia="zh-CN" w:bidi="hi-IN"/>
              </w:rPr>
            </w:pPr>
          </w:p>
        </w:tc>
        <w:tc>
          <w:tcPr>
            <w:tcW w:w="1950" w:type="dxa"/>
            <w:vMerge/>
            <w:tcBorders>
              <w:left w:val="single" w:sz="4" w:space="0" w:color="auto"/>
              <w:bottom w:val="single" w:sz="4" w:space="0" w:color="auto"/>
              <w:right w:val="single" w:sz="4" w:space="0" w:color="auto"/>
            </w:tcBorders>
            <w:shd w:val="clear" w:color="auto" w:fill="auto"/>
            <w:vAlign w:val="center"/>
          </w:tcPr>
          <w:p w14:paraId="443C9267" w14:textId="77777777" w:rsidR="004F6605" w:rsidRPr="00947E73" w:rsidRDefault="004F6605" w:rsidP="004F6605">
            <w:pPr>
              <w:overflowPunct w:val="0"/>
              <w:spacing w:after="0"/>
              <w:rPr>
                <w:rFonts w:ascii="Times New Roman" w:hAnsi="Times New Roman" w:cs="Times New Roman"/>
                <w:kern w:val="2"/>
                <w:sz w:val="24"/>
                <w:szCs w:val="24"/>
                <w:lang w:eastAsia="zh-CN" w:bidi="hi-IN"/>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62C957AD"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Тип сенсора</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1357504" w14:textId="77777777" w:rsidR="004F6605" w:rsidRPr="00947E73" w:rsidRDefault="004F6605" w:rsidP="004F6605">
            <w:pPr>
              <w:overflowPunct w:val="0"/>
              <w:spacing w:after="0" w:line="265" w:lineRule="exact"/>
              <w:rPr>
                <w:rFonts w:ascii="Times New Roman" w:hAnsi="Times New Roman" w:cs="Mangal"/>
                <w:kern w:val="2"/>
                <w:sz w:val="24"/>
                <w:szCs w:val="24"/>
                <w:lang w:eastAsia="zh-CN" w:bidi="hi-IN"/>
              </w:rPr>
            </w:pPr>
            <w:r w:rsidRPr="00947E73">
              <w:rPr>
                <w:rFonts w:ascii="Times New Roman" w:hAnsi="Times New Roman" w:cs="Mangal"/>
                <w:kern w:val="2"/>
                <w:sz w:val="24"/>
                <w:szCs w:val="24"/>
                <w:lang w:eastAsia="zh-CN" w:bidi="hi-IN"/>
              </w:rPr>
              <w:t>Оптический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AD70D3E"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723E7DB" w14:textId="77777777" w:rsidR="004F6605" w:rsidRPr="00947E73" w:rsidRDefault="004F6605" w:rsidP="004F6605">
            <w:pPr>
              <w:overflowPunct w:val="0"/>
              <w:spacing w:after="0" w:line="265" w:lineRule="exact"/>
              <w:rPr>
                <w:rFonts w:ascii="Times New Roman" w:hAnsi="Times New Roman" w:cs="Mangal"/>
                <w:kern w:val="2"/>
                <w:sz w:val="24"/>
                <w:szCs w:val="24"/>
                <w:lang w:val="en-US" w:eastAsia="zh-CN" w:bidi="hi-IN"/>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782785B" w14:textId="77777777" w:rsidR="004F6605" w:rsidRPr="00947E73" w:rsidRDefault="004F6605" w:rsidP="004F6605">
            <w:pPr>
              <w:overflowPunct w:val="0"/>
              <w:spacing w:after="0" w:line="240" w:lineRule="auto"/>
              <w:rPr>
                <w:rFonts w:ascii="Times New Roman" w:hAnsi="Times New Roman" w:cs="Times New Roman"/>
                <w:kern w:val="2"/>
                <w:sz w:val="24"/>
                <w:szCs w:val="24"/>
                <w:lang w:eastAsia="zh-CN" w:bidi="hi-IN"/>
              </w:rPr>
            </w:pPr>
            <w:r w:rsidRPr="00947E73">
              <w:rPr>
                <w:rFonts w:ascii="Times New Roman" w:hAnsi="Times New Roman" w:cs="Times New Roman"/>
                <w:kern w:val="2"/>
                <w:sz w:val="24"/>
                <w:szCs w:val="24"/>
                <w:lang w:eastAsia="zh-CN" w:bidi="hi-IN"/>
              </w:rPr>
              <w:t>В соответствии с КТРУ</w:t>
            </w:r>
          </w:p>
        </w:tc>
      </w:tr>
    </w:tbl>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2DD8AA0C" w14:textId="11CE853A" w:rsidR="00A871B4" w:rsidRPr="00A22A5E" w:rsidRDefault="00A871B4" w:rsidP="00A871B4">
      <w:pPr>
        <w:tabs>
          <w:tab w:val="left" w:pos="1200"/>
        </w:tabs>
        <w:ind w:left="567"/>
        <w:rPr>
          <w:rFonts w:ascii="Times New Roman" w:hAnsi="Times New Roman" w:cs="Times New Roman"/>
          <w:b/>
          <w:sz w:val="24"/>
          <w:szCs w:val="24"/>
        </w:rPr>
      </w:pPr>
      <w:r>
        <w:rPr>
          <w:rFonts w:ascii="Times New Roman" w:hAnsi="Times New Roman" w:cs="Times New Roman"/>
          <w:b/>
          <w:sz w:val="28"/>
          <w:szCs w:val="28"/>
        </w:rPr>
        <w:tab/>
      </w:r>
      <w:r w:rsidRPr="00A22A5E">
        <w:rPr>
          <w:rFonts w:ascii="Times New Roman" w:hAnsi="Times New Roman" w:cs="Times New Roman"/>
          <w:b/>
          <w:sz w:val="24"/>
          <w:szCs w:val="24"/>
        </w:rPr>
        <w:t>В поставляемом Заказчику системном блоке должна отсутствовать беспроводная связь передачи данных в виду сохранения конфиденциальности информации</w:t>
      </w:r>
      <w:r w:rsidR="00A22A5E" w:rsidRPr="00A22A5E">
        <w:rPr>
          <w:rFonts w:ascii="Times New Roman" w:hAnsi="Times New Roman" w:cs="Times New Roman"/>
          <w:b/>
          <w:sz w:val="24"/>
          <w:szCs w:val="24"/>
        </w:rPr>
        <w:t>.</w:t>
      </w:r>
    </w:p>
    <w:p w14:paraId="2C1EEDDE" w14:textId="77777777" w:rsidR="00C379C6" w:rsidRPr="0054504B" w:rsidRDefault="00C203E5" w:rsidP="00C42A29">
      <w:pPr>
        <w:ind w:left="567"/>
        <w:jc w:val="center"/>
        <w:rPr>
          <w:rFonts w:ascii="Times New Roman" w:hAnsi="Times New Roman" w:cs="Times New Roman"/>
          <w:b/>
        </w:rPr>
      </w:pPr>
      <w:r w:rsidRPr="00A871B4">
        <w:rPr>
          <w:rFonts w:ascii="Times New Roman" w:hAnsi="Times New Roman" w:cs="Times New Roman"/>
          <w:sz w:val="28"/>
          <w:szCs w:val="28"/>
        </w:rPr>
        <w:br w:type="page"/>
      </w:r>
      <w:r w:rsidR="00C379C6" w:rsidRPr="0054504B">
        <w:rPr>
          <w:rFonts w:ascii="Times New Roman" w:hAnsi="Times New Roman" w:cs="Times New Roman"/>
          <w:b/>
          <w:lang w:val="en-US"/>
        </w:rPr>
        <w:lastRenderedPageBreak/>
        <w:t>I</w:t>
      </w:r>
      <w:r w:rsidR="00CA4751" w:rsidRPr="0054504B">
        <w:rPr>
          <w:rFonts w:ascii="Times New Roman" w:hAnsi="Times New Roman" w:cs="Times New Roman"/>
          <w:b/>
          <w:lang w:val="en-US"/>
        </w:rPr>
        <w:t>II</w:t>
      </w:r>
      <w:r w:rsidR="00C379C6" w:rsidRPr="0054504B">
        <w:rPr>
          <w:rFonts w:ascii="Times New Roman" w:hAnsi="Times New Roman" w:cs="Times New Roman"/>
          <w:b/>
        </w:rPr>
        <w:t xml:space="preserve">. ОБОСНОВАНИЕ </w:t>
      </w:r>
      <w:r w:rsidRPr="0054504B">
        <w:rPr>
          <w:rFonts w:ascii="Times New Roman" w:hAnsi="Times New Roman" w:cs="Times New Roman"/>
          <w:b/>
        </w:rPr>
        <w:t>НАЧАЛЬНОЙ (МАКСИМАЛЬНОЙ) ЦЕНЫ КОНТРАКТА</w:t>
      </w:r>
    </w:p>
    <w:tbl>
      <w:tblPr>
        <w:tblW w:w="18505" w:type="dxa"/>
        <w:tblLayout w:type="fixed"/>
        <w:tblLook w:val="04A0" w:firstRow="1" w:lastRow="0" w:firstColumn="1" w:lastColumn="0" w:noHBand="0" w:noVBand="1"/>
      </w:tblPr>
      <w:tblGrid>
        <w:gridCol w:w="7"/>
        <w:gridCol w:w="559"/>
        <w:gridCol w:w="2269"/>
        <w:gridCol w:w="709"/>
        <w:gridCol w:w="709"/>
        <w:gridCol w:w="1134"/>
        <w:gridCol w:w="1417"/>
        <w:gridCol w:w="1134"/>
        <w:gridCol w:w="1276"/>
        <w:gridCol w:w="779"/>
        <w:gridCol w:w="236"/>
        <w:gridCol w:w="119"/>
        <w:gridCol w:w="1276"/>
        <w:gridCol w:w="496"/>
        <w:gridCol w:w="780"/>
        <w:gridCol w:w="1417"/>
        <w:gridCol w:w="851"/>
        <w:gridCol w:w="81"/>
        <w:gridCol w:w="155"/>
        <w:gridCol w:w="86"/>
        <w:gridCol w:w="149"/>
        <w:gridCol w:w="87"/>
        <w:gridCol w:w="236"/>
        <w:gridCol w:w="172"/>
        <w:gridCol w:w="22"/>
        <w:gridCol w:w="47"/>
        <w:gridCol w:w="189"/>
        <w:gridCol w:w="47"/>
        <w:gridCol w:w="139"/>
        <w:gridCol w:w="21"/>
        <w:gridCol w:w="29"/>
        <w:gridCol w:w="910"/>
        <w:gridCol w:w="27"/>
        <w:gridCol w:w="300"/>
        <w:gridCol w:w="640"/>
      </w:tblGrid>
      <w:tr w:rsidR="005A53B4" w:rsidRPr="0054504B" w14:paraId="3B16A20A" w14:textId="77777777" w:rsidTr="004D66E4">
        <w:trPr>
          <w:gridAfter w:val="4"/>
          <w:wAfter w:w="1877" w:type="dxa"/>
          <w:trHeight w:val="364"/>
        </w:trPr>
        <w:tc>
          <w:tcPr>
            <w:tcW w:w="15168" w:type="dxa"/>
            <w:gridSpan w:val="17"/>
            <w:tcBorders>
              <w:top w:val="nil"/>
              <w:left w:val="nil"/>
              <w:bottom w:val="nil"/>
              <w:right w:val="nil"/>
            </w:tcBorders>
            <w:shd w:val="clear" w:color="auto" w:fill="auto"/>
            <w:hideMark/>
          </w:tcPr>
          <w:p w14:paraId="62479ED9" w14:textId="195D39E5" w:rsidR="005A53B4" w:rsidRPr="0054504B" w:rsidRDefault="005A53B4" w:rsidP="00B92096">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 xml:space="preserve">    Обоснование начальной (максимальной) цены контракта на поставку </w:t>
            </w:r>
            <w:r w:rsidR="00B92096">
              <w:rPr>
                <w:rFonts w:ascii="Times New Roman" w:eastAsia="Times New Roman" w:hAnsi="Times New Roman" w:cs="Times New Roman"/>
                <w:b/>
                <w:bCs/>
                <w:lang w:eastAsia="ru-RU"/>
              </w:rPr>
              <w:t xml:space="preserve">компьютерного оборудования </w:t>
            </w:r>
            <w:r w:rsidR="00007C34" w:rsidRPr="0054504B">
              <w:rPr>
                <w:rFonts w:ascii="Times New Roman" w:eastAsia="Times New Roman" w:hAnsi="Times New Roman" w:cs="Times New Roman"/>
                <w:b/>
                <w:bCs/>
                <w:lang w:eastAsia="ru-RU"/>
              </w:rPr>
              <w:t>для нужд ИПУ РАН</w:t>
            </w:r>
          </w:p>
        </w:tc>
        <w:tc>
          <w:tcPr>
            <w:tcW w:w="988" w:type="dxa"/>
            <w:gridSpan w:val="8"/>
            <w:tcBorders>
              <w:top w:val="nil"/>
              <w:left w:val="nil"/>
              <w:bottom w:val="nil"/>
              <w:right w:val="nil"/>
            </w:tcBorders>
            <w:shd w:val="clear" w:color="auto" w:fill="auto"/>
            <w:noWrap/>
            <w:vAlign w:val="center"/>
            <w:hideMark/>
          </w:tcPr>
          <w:p w14:paraId="70A5E1E4" w14:textId="77777777" w:rsidR="005A53B4" w:rsidRPr="0054504B" w:rsidRDefault="005A53B4" w:rsidP="005A53B4">
            <w:pPr>
              <w:spacing w:after="0" w:line="240" w:lineRule="auto"/>
              <w:jc w:val="center"/>
              <w:rPr>
                <w:rFonts w:ascii="Times New Roman" w:eastAsia="Times New Roman" w:hAnsi="Times New Roman" w:cs="Times New Roman"/>
                <w:b/>
                <w:bCs/>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4"/>
            <w:tcBorders>
              <w:top w:val="nil"/>
              <w:left w:val="nil"/>
              <w:bottom w:val="nil"/>
              <w:right w:val="nil"/>
            </w:tcBorders>
            <w:shd w:val="clear" w:color="auto" w:fill="auto"/>
            <w:noWrap/>
            <w:vAlign w:val="center"/>
            <w:hideMark/>
          </w:tcPr>
          <w:p w14:paraId="41C84548"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r>
      <w:tr w:rsidR="00063D6B" w:rsidRPr="0054504B" w14:paraId="31886B3B" w14:textId="77777777" w:rsidTr="004D66E4">
        <w:trPr>
          <w:gridAfter w:val="18"/>
          <w:wAfter w:w="3337" w:type="dxa"/>
          <w:trHeight w:val="66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063D6B" w:rsidRPr="0054504B" w:rsidRDefault="00063D6B" w:rsidP="005A53B4">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Используемый метод определения НМЦК:</w:t>
            </w:r>
          </w:p>
        </w:tc>
        <w:tc>
          <w:tcPr>
            <w:tcW w:w="11624" w:type="dxa"/>
            <w:gridSpan w:val="13"/>
            <w:tcBorders>
              <w:top w:val="single" w:sz="4" w:space="0" w:color="auto"/>
              <w:left w:val="nil"/>
              <w:bottom w:val="single" w:sz="4" w:space="0" w:color="auto"/>
              <w:right w:val="single" w:sz="4" w:space="0" w:color="auto"/>
            </w:tcBorders>
            <w:shd w:val="clear" w:color="auto" w:fill="auto"/>
            <w:hideMark/>
          </w:tcPr>
          <w:p w14:paraId="1BFFD062" w14:textId="77777777" w:rsidR="00063D6B" w:rsidRPr="0054504B" w:rsidRDefault="00063D6B" w:rsidP="005A53B4">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Метод сопоставимых рыночных цен (анализ рынка)</w:t>
            </w:r>
          </w:p>
        </w:tc>
      </w:tr>
      <w:tr w:rsidR="00063D6B" w:rsidRPr="0054504B" w14:paraId="1B8D153B" w14:textId="77777777" w:rsidTr="00F665E6">
        <w:trPr>
          <w:gridAfter w:val="13"/>
          <w:wAfter w:w="2779" w:type="dxa"/>
          <w:trHeight w:val="1095"/>
        </w:trPr>
        <w:tc>
          <w:tcPr>
            <w:tcW w:w="15249" w:type="dxa"/>
            <w:gridSpan w:val="18"/>
            <w:tcBorders>
              <w:top w:val="single" w:sz="4" w:space="0" w:color="auto"/>
              <w:left w:val="nil"/>
              <w:bottom w:val="nil"/>
              <w:right w:val="nil"/>
            </w:tcBorders>
            <w:shd w:val="clear" w:color="auto" w:fill="auto"/>
            <w:hideMark/>
          </w:tcPr>
          <w:p w14:paraId="598691C5" w14:textId="77777777" w:rsidR="00063D6B" w:rsidRPr="0054504B" w:rsidRDefault="00063D6B" w:rsidP="00936C0C">
            <w:pPr>
              <w:spacing w:after="0" w:line="240" w:lineRule="auto"/>
              <w:ind w:right="-114"/>
              <w:jc w:val="both"/>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241" w:type="dxa"/>
            <w:gridSpan w:val="2"/>
            <w:tcBorders>
              <w:top w:val="nil"/>
              <w:left w:val="nil"/>
              <w:bottom w:val="nil"/>
              <w:right w:val="nil"/>
            </w:tcBorders>
            <w:shd w:val="clear" w:color="auto" w:fill="auto"/>
            <w:noWrap/>
            <w:vAlign w:val="center"/>
            <w:hideMark/>
          </w:tcPr>
          <w:p w14:paraId="18B9C7A7"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r>
      <w:tr w:rsidR="00063D6B" w:rsidRPr="0054504B" w14:paraId="2DB52D7F" w14:textId="77777777" w:rsidTr="00F665E6">
        <w:trPr>
          <w:gridAfter w:val="13"/>
          <w:wAfter w:w="2779" w:type="dxa"/>
          <w:trHeight w:val="728"/>
        </w:trPr>
        <w:tc>
          <w:tcPr>
            <w:tcW w:w="15249" w:type="dxa"/>
            <w:gridSpan w:val="18"/>
            <w:tcBorders>
              <w:top w:val="nil"/>
              <w:left w:val="nil"/>
              <w:bottom w:val="nil"/>
              <w:right w:val="nil"/>
            </w:tcBorders>
            <w:shd w:val="clear" w:color="auto" w:fill="auto"/>
            <w:hideMark/>
          </w:tcPr>
          <w:p w14:paraId="265D934A" w14:textId="77777777" w:rsidR="00063D6B" w:rsidRPr="0054504B" w:rsidRDefault="00063D6B" w:rsidP="008A163E">
            <w:pPr>
              <w:spacing w:after="0" w:line="240" w:lineRule="auto"/>
              <w:ind w:right="-108"/>
              <w:jc w:val="both"/>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241" w:type="dxa"/>
            <w:gridSpan w:val="2"/>
            <w:tcBorders>
              <w:top w:val="nil"/>
              <w:left w:val="nil"/>
              <w:bottom w:val="nil"/>
              <w:right w:val="nil"/>
            </w:tcBorders>
            <w:shd w:val="clear" w:color="auto" w:fill="auto"/>
            <w:noWrap/>
            <w:vAlign w:val="center"/>
            <w:hideMark/>
          </w:tcPr>
          <w:p w14:paraId="60E4D81D"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r>
      <w:tr w:rsidR="005A53B4" w:rsidRPr="0054504B" w14:paraId="22BADBA3" w14:textId="77777777" w:rsidTr="0037703A">
        <w:trPr>
          <w:gridAfter w:val="7"/>
          <w:wAfter w:w="2066" w:type="dxa"/>
          <w:trHeight w:val="315"/>
        </w:trPr>
        <w:tc>
          <w:tcPr>
            <w:tcW w:w="7938" w:type="dxa"/>
            <w:gridSpan w:val="8"/>
            <w:tcBorders>
              <w:top w:val="nil"/>
              <w:left w:val="nil"/>
              <w:bottom w:val="nil"/>
              <w:right w:val="nil"/>
            </w:tcBorders>
            <w:shd w:val="clear" w:color="000000" w:fill="FFFFFF"/>
            <w:noWrap/>
            <w:vAlign w:val="bottom"/>
            <w:hideMark/>
          </w:tcPr>
          <w:p w14:paraId="427B509B" w14:textId="6657664F" w:rsidR="00BB560C" w:rsidRPr="0054504B" w:rsidRDefault="005A53B4" w:rsidP="005A53B4">
            <w:pPr>
              <w:spacing w:after="0" w:line="240" w:lineRule="auto"/>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Способ размещения заказа: электронный аукцион</w:t>
            </w:r>
          </w:p>
        </w:tc>
        <w:tc>
          <w:tcPr>
            <w:tcW w:w="2055" w:type="dxa"/>
            <w:gridSpan w:val="2"/>
            <w:tcBorders>
              <w:top w:val="nil"/>
              <w:left w:val="nil"/>
              <w:bottom w:val="nil"/>
              <w:right w:val="nil"/>
            </w:tcBorders>
            <w:shd w:val="clear" w:color="auto" w:fill="auto"/>
            <w:noWrap/>
            <w:vAlign w:val="center"/>
            <w:hideMark/>
          </w:tcPr>
          <w:p w14:paraId="0FD0293F" w14:textId="77777777" w:rsidR="005A53B4" w:rsidRPr="0054504B" w:rsidRDefault="005A53B4" w:rsidP="005A53B4">
            <w:pPr>
              <w:spacing w:after="0" w:line="240" w:lineRule="auto"/>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noWrap/>
            <w:vAlign w:val="center"/>
            <w:hideMark/>
          </w:tcPr>
          <w:p w14:paraId="3FCB0EAF"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1891" w:type="dxa"/>
            <w:gridSpan w:val="3"/>
            <w:tcBorders>
              <w:top w:val="nil"/>
              <w:left w:val="nil"/>
              <w:bottom w:val="nil"/>
              <w:right w:val="nil"/>
            </w:tcBorders>
            <w:shd w:val="clear" w:color="auto" w:fill="auto"/>
            <w:noWrap/>
            <w:vAlign w:val="center"/>
            <w:hideMark/>
          </w:tcPr>
          <w:p w14:paraId="6BFF1D46"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3129" w:type="dxa"/>
            <w:gridSpan w:val="4"/>
            <w:tcBorders>
              <w:top w:val="nil"/>
              <w:left w:val="nil"/>
              <w:bottom w:val="nil"/>
              <w:right w:val="nil"/>
            </w:tcBorders>
            <w:shd w:val="clear" w:color="auto" w:fill="auto"/>
            <w:noWrap/>
            <w:vAlign w:val="center"/>
            <w:hideMark/>
          </w:tcPr>
          <w:p w14:paraId="3512EE22"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41" w:type="dxa"/>
            <w:gridSpan w:val="2"/>
            <w:tcBorders>
              <w:top w:val="nil"/>
              <w:left w:val="nil"/>
              <w:bottom w:val="nil"/>
              <w:right w:val="nil"/>
            </w:tcBorders>
            <w:shd w:val="clear" w:color="auto" w:fill="auto"/>
            <w:noWrap/>
            <w:vAlign w:val="center"/>
            <w:hideMark/>
          </w:tcPr>
          <w:p w14:paraId="324650D0"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4E9719D2"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14:paraId="15C67A76"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41" w:type="dxa"/>
            <w:gridSpan w:val="3"/>
            <w:tcBorders>
              <w:top w:val="nil"/>
              <w:left w:val="nil"/>
              <w:bottom w:val="nil"/>
              <w:right w:val="nil"/>
            </w:tcBorders>
            <w:shd w:val="clear" w:color="auto" w:fill="auto"/>
            <w:noWrap/>
            <w:vAlign w:val="center"/>
            <w:hideMark/>
          </w:tcPr>
          <w:p w14:paraId="7A54CD4A"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22549A94"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r>
      <w:tr w:rsidR="0037703A" w14:paraId="16228E4D" w14:textId="77777777" w:rsidTr="00316E9C">
        <w:trPr>
          <w:gridBefore w:val="1"/>
          <w:gridAfter w:val="2"/>
          <w:wBefore w:w="7" w:type="dxa"/>
          <w:wAfter w:w="940" w:type="dxa"/>
          <w:trHeight w:val="496"/>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4E89C"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C92B3" w14:textId="77777777" w:rsidR="009E211D" w:rsidRPr="00510E9B" w:rsidRDefault="009E211D" w:rsidP="00D73F9E">
            <w:pPr>
              <w:spacing w:after="0"/>
              <w:jc w:val="center"/>
              <w:rPr>
                <w:rFonts w:ascii="Times New Roman" w:hAnsi="Times New Roman" w:cs="Times New Roman"/>
                <w:b/>
                <w:bCs/>
                <w:color w:val="000000"/>
                <w:lang w:val="en-US"/>
              </w:rPr>
            </w:pPr>
            <w:r w:rsidRPr="009E211D">
              <w:rPr>
                <w:rFonts w:ascii="Times New Roman" w:hAnsi="Times New Roman" w:cs="Times New Roman"/>
                <w:b/>
                <w:bCs/>
                <w:color w:val="000000"/>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49153"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8151D"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Кол-во</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6F1ECBF4"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Поставщик 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B83485B"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Поставщик 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14:paraId="467B7026"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Поставщик 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A3847" w14:textId="1C58C54A"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Средняя цена за ед. товара, руб</w:t>
            </w:r>
            <w:r>
              <w:rPr>
                <w:rFonts w:ascii="Times New Roman" w:hAnsi="Times New Roman" w:cs="Times New Roman"/>
                <w:b/>
                <w:bCs/>
                <w:color w:val="000000"/>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DA06F"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Начальная (максимальная)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09558" w14:textId="77777777" w:rsidR="009E211D" w:rsidRPr="009E211D" w:rsidRDefault="009E211D" w:rsidP="00D73F9E">
            <w:pPr>
              <w:spacing w:after="0"/>
              <w:jc w:val="center"/>
              <w:rPr>
                <w:rFonts w:ascii="Times New Roman" w:hAnsi="Times New Roman" w:cs="Times New Roman"/>
                <w:b/>
                <w:bCs/>
                <w:color w:val="000000"/>
              </w:rPr>
            </w:pPr>
            <w:proofErr w:type="spellStart"/>
            <w:r w:rsidRPr="009E211D">
              <w:rPr>
                <w:rFonts w:ascii="Times New Roman" w:hAnsi="Times New Roman" w:cs="Times New Roman"/>
                <w:b/>
                <w:bCs/>
                <w:color w:val="000000"/>
              </w:rPr>
              <w:t>Коэф</w:t>
            </w:r>
            <w:proofErr w:type="spellEnd"/>
            <w:r w:rsidRPr="009E211D">
              <w:rPr>
                <w:rFonts w:ascii="Times New Roman" w:hAnsi="Times New Roman" w:cs="Times New Roman"/>
                <w:b/>
                <w:bCs/>
                <w:color w:val="000000"/>
              </w:rPr>
              <w:t xml:space="preserve">. </w:t>
            </w:r>
            <w:proofErr w:type="gramStart"/>
            <w:r w:rsidRPr="009E211D">
              <w:rPr>
                <w:rFonts w:ascii="Times New Roman" w:hAnsi="Times New Roman" w:cs="Times New Roman"/>
                <w:b/>
                <w:bCs/>
                <w:color w:val="000000"/>
              </w:rPr>
              <w:t>вар.,</w:t>
            </w:r>
            <w:proofErr w:type="gramEnd"/>
            <w:r w:rsidRPr="009E211D">
              <w:rPr>
                <w:rFonts w:ascii="Times New Roman" w:hAnsi="Times New Roman" w:cs="Times New Roman"/>
                <w:b/>
                <w:bCs/>
                <w:color w:val="000000"/>
              </w:rPr>
              <w:t xml:space="preserve"> %</w:t>
            </w:r>
          </w:p>
        </w:tc>
        <w:tc>
          <w:tcPr>
            <w:tcW w:w="471" w:type="dxa"/>
            <w:gridSpan w:val="4"/>
            <w:tcBorders>
              <w:top w:val="nil"/>
              <w:left w:val="nil"/>
              <w:bottom w:val="nil"/>
              <w:right w:val="nil"/>
            </w:tcBorders>
            <w:shd w:val="clear" w:color="auto" w:fill="auto"/>
            <w:noWrap/>
            <w:vAlign w:val="center"/>
            <w:hideMark/>
          </w:tcPr>
          <w:p w14:paraId="500E34B3" w14:textId="77777777" w:rsidR="009E211D" w:rsidRDefault="009E211D" w:rsidP="00D73F9E">
            <w:pPr>
              <w:spacing w:after="0"/>
              <w:jc w:val="center"/>
              <w:rPr>
                <w:b/>
                <w:bCs/>
                <w:color w:val="000000"/>
              </w:rPr>
            </w:pPr>
          </w:p>
        </w:tc>
        <w:tc>
          <w:tcPr>
            <w:tcW w:w="960" w:type="dxa"/>
            <w:gridSpan w:val="9"/>
            <w:tcBorders>
              <w:top w:val="nil"/>
              <w:left w:val="nil"/>
              <w:bottom w:val="nil"/>
              <w:right w:val="nil"/>
            </w:tcBorders>
            <w:shd w:val="clear" w:color="auto" w:fill="auto"/>
            <w:noWrap/>
            <w:vAlign w:val="center"/>
            <w:hideMark/>
          </w:tcPr>
          <w:p w14:paraId="4C0887E0" w14:textId="77777777" w:rsidR="009E211D" w:rsidRDefault="009E211D" w:rsidP="00D73F9E">
            <w:pPr>
              <w:spacing w:after="0"/>
              <w:jc w:val="center"/>
              <w:rPr>
                <w:sz w:val="20"/>
                <w:szCs w:val="20"/>
              </w:rPr>
            </w:pPr>
          </w:p>
        </w:tc>
        <w:tc>
          <w:tcPr>
            <w:tcW w:w="966" w:type="dxa"/>
            <w:gridSpan w:val="3"/>
            <w:tcBorders>
              <w:top w:val="nil"/>
              <w:left w:val="nil"/>
              <w:bottom w:val="nil"/>
              <w:right w:val="nil"/>
            </w:tcBorders>
            <w:shd w:val="clear" w:color="auto" w:fill="auto"/>
            <w:noWrap/>
            <w:vAlign w:val="center"/>
            <w:hideMark/>
          </w:tcPr>
          <w:p w14:paraId="7E5175D6" w14:textId="77777777" w:rsidR="009E211D" w:rsidRDefault="009E211D" w:rsidP="00D73F9E">
            <w:pPr>
              <w:spacing w:after="0"/>
              <w:jc w:val="center"/>
              <w:rPr>
                <w:sz w:val="20"/>
                <w:szCs w:val="20"/>
              </w:rPr>
            </w:pPr>
          </w:p>
        </w:tc>
      </w:tr>
      <w:tr w:rsidR="004D66E4" w14:paraId="7AC8C3D5" w14:textId="77777777" w:rsidTr="00316E9C">
        <w:trPr>
          <w:gridBefore w:val="1"/>
          <w:gridAfter w:val="18"/>
          <w:wBefore w:w="7" w:type="dxa"/>
          <w:wAfter w:w="3337" w:type="dxa"/>
          <w:trHeight w:val="702"/>
        </w:trPr>
        <w:tc>
          <w:tcPr>
            <w:tcW w:w="559" w:type="dxa"/>
            <w:vMerge/>
            <w:tcBorders>
              <w:top w:val="single" w:sz="4" w:space="0" w:color="auto"/>
              <w:left w:val="single" w:sz="4" w:space="0" w:color="auto"/>
              <w:bottom w:val="single" w:sz="4" w:space="0" w:color="auto"/>
              <w:right w:val="single" w:sz="4" w:space="0" w:color="auto"/>
            </w:tcBorders>
            <w:vAlign w:val="center"/>
            <w:hideMark/>
          </w:tcPr>
          <w:p w14:paraId="46B9E7AE" w14:textId="77777777" w:rsidR="004D66E4" w:rsidRPr="009E211D" w:rsidRDefault="004D66E4" w:rsidP="00D73F9E">
            <w:pPr>
              <w:spacing w:after="0"/>
              <w:rPr>
                <w:rFonts w:ascii="Times New Roman" w:hAnsi="Times New Roman" w:cs="Times New Roman"/>
                <w:b/>
                <w:bCs/>
                <w:color w:val="00000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64F9D187" w14:textId="77777777" w:rsidR="004D66E4" w:rsidRPr="009E211D" w:rsidRDefault="004D66E4" w:rsidP="00D73F9E">
            <w:pPr>
              <w:spacing w:after="0"/>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E827A5" w14:textId="77777777" w:rsidR="004D66E4" w:rsidRPr="009E211D" w:rsidRDefault="004D66E4" w:rsidP="00D73F9E">
            <w:pPr>
              <w:spacing w:after="0"/>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45CB99" w14:textId="77777777" w:rsidR="004D66E4" w:rsidRPr="009E211D" w:rsidRDefault="004D66E4" w:rsidP="00D73F9E">
            <w:pPr>
              <w:spacing w:after="0"/>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FA05A37" w14:textId="434CA9C6"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Цена за ед., руб</w:t>
            </w:r>
            <w:r>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shd w:val="clear" w:color="auto" w:fill="auto"/>
            <w:vAlign w:val="center"/>
            <w:hideMark/>
          </w:tcPr>
          <w:p w14:paraId="15B1BB36" w14:textId="77777777"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5E67C82E" w14:textId="0B0220DE"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Цена за ед., руб</w:t>
            </w:r>
            <w:r>
              <w:rPr>
                <w:rFonts w:ascii="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vAlign w:val="center"/>
            <w:hideMark/>
          </w:tcPr>
          <w:p w14:paraId="4E776414" w14:textId="77777777"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Сумма, руб.</w:t>
            </w:r>
          </w:p>
        </w:tc>
        <w:tc>
          <w:tcPr>
            <w:tcW w:w="1134" w:type="dxa"/>
            <w:gridSpan w:val="3"/>
            <w:tcBorders>
              <w:top w:val="nil"/>
              <w:left w:val="nil"/>
              <w:bottom w:val="single" w:sz="4" w:space="0" w:color="auto"/>
              <w:right w:val="single" w:sz="4" w:space="0" w:color="auto"/>
            </w:tcBorders>
            <w:shd w:val="clear" w:color="auto" w:fill="auto"/>
            <w:vAlign w:val="center"/>
            <w:hideMark/>
          </w:tcPr>
          <w:p w14:paraId="55472529" w14:textId="31CCBA4B"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Цена за ед., руб</w:t>
            </w:r>
            <w:r>
              <w:rPr>
                <w:rFonts w:ascii="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vAlign w:val="center"/>
            <w:hideMark/>
          </w:tcPr>
          <w:p w14:paraId="25698431" w14:textId="77777777"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Сумма, руб.</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5C010DA9" w14:textId="77777777" w:rsidR="004D66E4" w:rsidRPr="009E211D" w:rsidRDefault="004D66E4" w:rsidP="00D73F9E">
            <w:pPr>
              <w:spacing w:after="0"/>
              <w:rPr>
                <w:rFonts w:ascii="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75FFA3" w14:textId="77777777" w:rsidR="004D66E4" w:rsidRPr="009E211D" w:rsidRDefault="004D66E4" w:rsidP="00D73F9E">
            <w:pPr>
              <w:spacing w:after="0"/>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CDCD1A0" w14:textId="77777777" w:rsidR="004D66E4" w:rsidRPr="009E211D" w:rsidRDefault="004D66E4" w:rsidP="00D73F9E">
            <w:pPr>
              <w:spacing w:after="0"/>
              <w:rPr>
                <w:rFonts w:ascii="Times New Roman" w:hAnsi="Times New Roman" w:cs="Times New Roman"/>
                <w:b/>
                <w:bCs/>
                <w:color w:val="000000"/>
              </w:rPr>
            </w:pPr>
          </w:p>
        </w:tc>
      </w:tr>
      <w:tr w:rsidR="008B6E1D" w:rsidRPr="00364226" w14:paraId="00950B01" w14:textId="77777777" w:rsidTr="00316E9C">
        <w:trPr>
          <w:gridBefore w:val="1"/>
          <w:gridAfter w:val="18"/>
          <w:wBefore w:w="7" w:type="dxa"/>
          <w:wAfter w:w="3337" w:type="dxa"/>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A8098" w14:textId="77777777" w:rsidR="008B6E1D" w:rsidRPr="00364226" w:rsidRDefault="008B6E1D" w:rsidP="008B6E1D">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1</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04A43BF6" w14:textId="66D43F42" w:rsidR="008B6E1D" w:rsidRPr="00316E9C" w:rsidRDefault="008B6E1D" w:rsidP="008B6E1D">
            <w:pPr>
              <w:spacing w:after="0" w:line="240" w:lineRule="auto"/>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Автоматизированное рабочее место (АРМ) в составе: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FFB2" w14:textId="083E0487" w:rsidR="008B6E1D" w:rsidRPr="00316E9C" w:rsidRDefault="008B6E1D" w:rsidP="008B6E1D">
            <w:pPr>
              <w:spacing w:after="0" w:line="240" w:lineRule="auto"/>
              <w:jc w:val="center"/>
              <w:rPr>
                <w:rFonts w:ascii="Times New Roman" w:eastAsia="Times New Roman" w:hAnsi="Times New Roman" w:cs="Times New Roman"/>
                <w:color w:val="000000"/>
                <w:lang w:val="en-US" w:eastAsia="ru-RU"/>
              </w:rPr>
            </w:pPr>
            <w:r w:rsidRPr="00316E9C">
              <w:rPr>
                <w:rFonts w:ascii="Times New Roman" w:hAnsi="Times New Roman" w:cs="Times New Roman"/>
                <w:color w:val="000000"/>
              </w:rPr>
              <w:t>к-т</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10A1366" w14:textId="19DC19CA"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9711B0" w14:textId="2BD61714"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68 670,00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8E5A6A" w14:textId="4F4012B0" w:rsidR="008B6E1D" w:rsidRPr="00316E9C" w:rsidRDefault="008B6E1D" w:rsidP="008B6E1D">
            <w:pPr>
              <w:spacing w:after="0" w:line="240" w:lineRule="auto"/>
              <w:jc w:val="center"/>
              <w:rPr>
                <w:rFonts w:ascii="Times New Roman" w:eastAsia="Times New Roman" w:hAnsi="Times New Roman" w:cs="Times New Roman"/>
                <w:color w:val="000000"/>
                <w:sz w:val="24"/>
                <w:szCs w:val="24"/>
                <w:lang w:eastAsia="ru-RU"/>
              </w:rPr>
            </w:pPr>
            <w:r w:rsidRPr="00316E9C">
              <w:rPr>
                <w:rFonts w:ascii="Times New Roman" w:hAnsi="Times New Roman" w:cs="Times New Roman"/>
                <w:color w:val="000000"/>
              </w:rPr>
              <w:t xml:space="preserve">137 340,00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2F674F" w14:textId="6819BB28"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69 890,00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9AEA29" w14:textId="3E2DE9D6"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139 780,00  </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13160409" w14:textId="02709DB3"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70 465,00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A586AA" w14:textId="355E7F2B"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140 930,00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14:paraId="3F2C06D8" w14:textId="054175BC"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69 675,00  </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70F5334" w14:textId="3B4E60FF"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139 350,00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41F7B759" w14:textId="48EBFD37"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1,32</w:t>
            </w:r>
          </w:p>
        </w:tc>
      </w:tr>
      <w:tr w:rsidR="00BB560C" w:rsidRPr="00364226" w14:paraId="5F60709B" w14:textId="77777777" w:rsidTr="00B36F81">
        <w:trPr>
          <w:gridBefore w:val="1"/>
          <w:gridAfter w:val="18"/>
          <w:wBefore w:w="7" w:type="dxa"/>
          <w:wAfter w:w="3337" w:type="dxa"/>
          <w:trHeight w:val="217"/>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B2DC40C" w14:textId="11CCC1AE" w:rsidR="00BB560C" w:rsidRPr="00BB560C" w:rsidRDefault="00BB560C" w:rsidP="00BB560C">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X</w:t>
            </w:r>
          </w:p>
        </w:tc>
        <w:tc>
          <w:tcPr>
            <w:tcW w:w="2269" w:type="dxa"/>
            <w:tcBorders>
              <w:top w:val="single" w:sz="4" w:space="0" w:color="auto"/>
              <w:left w:val="nil"/>
              <w:bottom w:val="single" w:sz="4" w:space="0" w:color="auto"/>
              <w:right w:val="single" w:sz="4" w:space="0" w:color="auto"/>
            </w:tcBorders>
            <w:shd w:val="clear" w:color="auto" w:fill="auto"/>
            <w:vAlign w:val="center"/>
          </w:tcPr>
          <w:p w14:paraId="35C6DDCC" w14:textId="772EDBBE" w:rsidR="00BB560C" w:rsidRPr="00BB560C" w:rsidRDefault="00BB560C" w:rsidP="00BB560C">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37A1FE" w14:textId="5BB0F651"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64E60AB" w14:textId="2EE669A7"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DF6055" w14:textId="586FF88B"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7F590B" w14:textId="5A9ED445"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87F5BC" w14:textId="1A424ADD"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EACECB" w14:textId="7C3EB40F"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780BFCA3" w14:textId="0C8E90FF"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7F092" w14:textId="545D4FB1"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14:paraId="23051EE1" w14:textId="1AC716F7"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67E71BC" w14:textId="62C8B727"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BDE0487" w14:textId="49274090"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r>
      <w:tr w:rsidR="00C60005" w:rsidRPr="00364226" w14:paraId="2C0BEFFB" w14:textId="77777777" w:rsidTr="00316E9C">
        <w:trPr>
          <w:gridBefore w:val="1"/>
          <w:gridAfter w:val="18"/>
          <w:wBefore w:w="7" w:type="dxa"/>
          <w:wAfter w:w="3337" w:type="dxa"/>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9AF8C54" w14:textId="7216ED03"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69" w:type="dxa"/>
            <w:tcBorders>
              <w:top w:val="single" w:sz="4" w:space="0" w:color="auto"/>
              <w:left w:val="nil"/>
              <w:bottom w:val="single" w:sz="4" w:space="0" w:color="auto"/>
              <w:right w:val="single" w:sz="4" w:space="0" w:color="auto"/>
            </w:tcBorders>
            <w:shd w:val="clear" w:color="auto" w:fill="auto"/>
            <w:vAlign w:val="center"/>
          </w:tcPr>
          <w:p w14:paraId="6EA73C51" w14:textId="778BBA23" w:rsidR="00C60005" w:rsidRPr="00316E9C" w:rsidRDefault="00C60005" w:rsidP="00C60005">
            <w:pPr>
              <w:spacing w:after="0" w:line="240" w:lineRule="auto"/>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Системный блок в сборе</w:t>
            </w:r>
          </w:p>
        </w:tc>
        <w:tc>
          <w:tcPr>
            <w:tcW w:w="709" w:type="dxa"/>
            <w:tcBorders>
              <w:top w:val="single" w:sz="4" w:space="0" w:color="auto"/>
              <w:left w:val="nil"/>
              <w:bottom w:val="single" w:sz="4" w:space="0" w:color="auto"/>
              <w:right w:val="single" w:sz="4" w:space="0" w:color="auto"/>
            </w:tcBorders>
            <w:shd w:val="clear" w:color="auto" w:fill="auto"/>
            <w:vAlign w:val="center"/>
          </w:tcPr>
          <w:p w14:paraId="20C1EC69" w14:textId="78D889DD" w:rsidR="00C60005" w:rsidRPr="00316E9C" w:rsidRDefault="00ED05BE"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A972AB9" w14:textId="3C2BDC2E"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4EC5FD" w14:textId="79AAB39D"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59 280,00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0E3906" w14:textId="24B98540" w:rsidR="00C60005" w:rsidRPr="00316E9C" w:rsidRDefault="00C60005" w:rsidP="00C60005">
            <w:pPr>
              <w:spacing w:after="0" w:line="240" w:lineRule="auto"/>
              <w:jc w:val="center"/>
              <w:rPr>
                <w:rFonts w:ascii="Times New Roman" w:eastAsia="Times New Roman" w:hAnsi="Times New Roman" w:cs="Times New Roman"/>
                <w:color w:val="000000"/>
                <w:sz w:val="24"/>
                <w:szCs w:val="24"/>
                <w:lang w:eastAsia="ru-RU"/>
              </w:rPr>
            </w:pPr>
            <w:r w:rsidRPr="00316E9C">
              <w:rPr>
                <w:rFonts w:ascii="Times New Roman" w:eastAsia="Times New Roman" w:hAnsi="Times New Roman" w:cs="Times New Roman"/>
                <w:color w:val="000000"/>
                <w:sz w:val="24"/>
                <w:szCs w:val="24"/>
                <w:lang w:eastAsia="ru-RU"/>
              </w:rPr>
              <w:t xml:space="preserve">118 560,00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AE8B46" w14:textId="7C399B6C"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61 983,00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21CC14" w14:textId="490C80C2"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123 966,00  </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0F9EF854" w14:textId="7FB47C7F"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59 900,00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A978EB" w14:textId="4A19152A"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119 800,00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14:paraId="6090B75F" w14:textId="3F4DBE01"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60 387,67  </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AD795D9" w14:textId="247F0CB9"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120 775,34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B9C739C" w14:textId="3917DF50"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2,34</w:t>
            </w:r>
          </w:p>
        </w:tc>
      </w:tr>
      <w:tr w:rsidR="00C60005" w:rsidRPr="00364226" w14:paraId="3E904FFA" w14:textId="77777777" w:rsidTr="00316E9C">
        <w:trPr>
          <w:gridBefore w:val="1"/>
          <w:gridAfter w:val="18"/>
          <w:wBefore w:w="7" w:type="dxa"/>
          <w:wAfter w:w="3337" w:type="dxa"/>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0D3CE92" w14:textId="748F8C3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64226">
              <w:rPr>
                <w:rFonts w:ascii="Times New Roman" w:eastAsia="Times New Roman" w:hAnsi="Times New Roman" w:cs="Times New Roman"/>
                <w:color w:val="000000"/>
                <w:lang w:eastAsia="ru-RU"/>
              </w:rPr>
              <w:t>2</w:t>
            </w:r>
          </w:p>
        </w:tc>
        <w:tc>
          <w:tcPr>
            <w:tcW w:w="2269" w:type="dxa"/>
            <w:tcBorders>
              <w:top w:val="nil"/>
              <w:left w:val="nil"/>
              <w:bottom w:val="single" w:sz="4" w:space="0" w:color="auto"/>
              <w:right w:val="single" w:sz="4" w:space="0" w:color="auto"/>
            </w:tcBorders>
            <w:shd w:val="clear" w:color="auto" w:fill="auto"/>
            <w:vAlign w:val="center"/>
            <w:hideMark/>
          </w:tcPr>
          <w:p w14:paraId="08A8B380" w14:textId="77777777" w:rsidR="00C60005" w:rsidRPr="00364226" w:rsidRDefault="00C60005" w:rsidP="00C60005">
            <w:pPr>
              <w:spacing w:after="0" w:line="240" w:lineRule="auto"/>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Монитор</w:t>
            </w:r>
          </w:p>
        </w:tc>
        <w:tc>
          <w:tcPr>
            <w:tcW w:w="709" w:type="dxa"/>
            <w:tcBorders>
              <w:top w:val="nil"/>
              <w:left w:val="nil"/>
              <w:bottom w:val="single" w:sz="4" w:space="0" w:color="auto"/>
              <w:right w:val="single" w:sz="4" w:space="0" w:color="auto"/>
            </w:tcBorders>
            <w:shd w:val="clear" w:color="auto" w:fill="auto"/>
            <w:vAlign w:val="center"/>
            <w:hideMark/>
          </w:tcPr>
          <w:p w14:paraId="4AFAE946" w14:textId="399743A5" w:rsidR="00C60005" w:rsidRPr="00F665E6" w:rsidRDefault="00C60005" w:rsidP="00C60005">
            <w:pPr>
              <w:spacing w:after="0" w:line="240" w:lineRule="auto"/>
              <w:jc w:val="center"/>
              <w:rPr>
                <w:rFonts w:ascii="Times New Roman" w:eastAsia="Times New Roman" w:hAnsi="Times New Roman" w:cs="Times New Roman"/>
                <w:color w:val="000000"/>
                <w:lang w:val="en-US" w:eastAsia="ru-RU"/>
              </w:rPr>
            </w:pPr>
            <w:proofErr w:type="spellStart"/>
            <w:r>
              <w:rPr>
                <w:rFonts w:ascii="Times New Roman" w:eastAsia="Times New Roman" w:hAnsi="Times New Roman" w:cs="Times New Roman"/>
                <w:color w:val="000000"/>
                <w:lang w:eastAsia="ru-RU"/>
              </w:rPr>
              <w:t>ш</w:t>
            </w:r>
            <w:r w:rsidRPr="00364226">
              <w:rPr>
                <w:rFonts w:ascii="Times New Roman" w:eastAsia="Times New Roman" w:hAnsi="Times New Roman" w:cs="Times New Roman"/>
                <w:color w:val="000000"/>
                <w:lang w:eastAsia="ru-RU"/>
              </w:rPr>
              <w:t>т</w:t>
            </w:r>
            <w:proofErr w:type="spellEnd"/>
            <w:r>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000000" w:fill="FFFFFF"/>
            <w:vAlign w:val="center"/>
            <w:hideMark/>
          </w:tcPr>
          <w:p w14:paraId="16D40FFA"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6075B2B9"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7 790,00  </w:t>
            </w:r>
          </w:p>
        </w:tc>
        <w:tc>
          <w:tcPr>
            <w:tcW w:w="1417" w:type="dxa"/>
            <w:tcBorders>
              <w:top w:val="nil"/>
              <w:left w:val="nil"/>
              <w:bottom w:val="single" w:sz="4" w:space="0" w:color="auto"/>
              <w:right w:val="single" w:sz="4" w:space="0" w:color="auto"/>
            </w:tcBorders>
            <w:shd w:val="clear" w:color="auto" w:fill="auto"/>
            <w:vAlign w:val="center"/>
            <w:hideMark/>
          </w:tcPr>
          <w:p w14:paraId="1E56594C" w14:textId="77777777" w:rsidR="00C60005" w:rsidRPr="00364226" w:rsidRDefault="00C60005" w:rsidP="00C60005">
            <w:pPr>
              <w:spacing w:after="0" w:line="240" w:lineRule="auto"/>
              <w:jc w:val="center"/>
              <w:rPr>
                <w:rFonts w:ascii="Times New Roman" w:eastAsia="Times New Roman" w:hAnsi="Times New Roman" w:cs="Times New Roman"/>
                <w:color w:val="000000"/>
                <w:sz w:val="24"/>
                <w:szCs w:val="24"/>
                <w:lang w:eastAsia="ru-RU"/>
              </w:rPr>
            </w:pPr>
            <w:r w:rsidRPr="00364226">
              <w:rPr>
                <w:rFonts w:ascii="Times New Roman" w:eastAsia="Times New Roman" w:hAnsi="Times New Roman" w:cs="Times New Roman"/>
                <w:color w:val="000000"/>
                <w:sz w:val="24"/>
                <w:szCs w:val="24"/>
                <w:lang w:eastAsia="ru-RU"/>
              </w:rPr>
              <w:t xml:space="preserve">15 580,00  </w:t>
            </w:r>
          </w:p>
        </w:tc>
        <w:tc>
          <w:tcPr>
            <w:tcW w:w="1134" w:type="dxa"/>
            <w:tcBorders>
              <w:top w:val="nil"/>
              <w:left w:val="nil"/>
              <w:bottom w:val="single" w:sz="4" w:space="0" w:color="auto"/>
              <w:right w:val="single" w:sz="4" w:space="0" w:color="auto"/>
            </w:tcBorders>
            <w:shd w:val="clear" w:color="auto" w:fill="auto"/>
            <w:vAlign w:val="center"/>
            <w:hideMark/>
          </w:tcPr>
          <w:p w14:paraId="71AC7646"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7 258,00  </w:t>
            </w:r>
          </w:p>
        </w:tc>
        <w:tc>
          <w:tcPr>
            <w:tcW w:w="1276" w:type="dxa"/>
            <w:tcBorders>
              <w:top w:val="nil"/>
              <w:left w:val="nil"/>
              <w:bottom w:val="single" w:sz="4" w:space="0" w:color="auto"/>
              <w:right w:val="single" w:sz="4" w:space="0" w:color="auto"/>
            </w:tcBorders>
            <w:shd w:val="clear" w:color="auto" w:fill="auto"/>
            <w:vAlign w:val="center"/>
            <w:hideMark/>
          </w:tcPr>
          <w:p w14:paraId="00424814"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14 516,00  </w:t>
            </w:r>
          </w:p>
        </w:tc>
        <w:tc>
          <w:tcPr>
            <w:tcW w:w="1134" w:type="dxa"/>
            <w:gridSpan w:val="3"/>
            <w:tcBorders>
              <w:top w:val="nil"/>
              <w:left w:val="nil"/>
              <w:bottom w:val="single" w:sz="4" w:space="0" w:color="auto"/>
              <w:right w:val="single" w:sz="4" w:space="0" w:color="auto"/>
            </w:tcBorders>
            <w:shd w:val="clear" w:color="auto" w:fill="auto"/>
            <w:vAlign w:val="center"/>
            <w:hideMark/>
          </w:tcPr>
          <w:p w14:paraId="09D3E96E"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8 190,00  </w:t>
            </w:r>
          </w:p>
        </w:tc>
        <w:tc>
          <w:tcPr>
            <w:tcW w:w="1276" w:type="dxa"/>
            <w:tcBorders>
              <w:top w:val="nil"/>
              <w:left w:val="nil"/>
              <w:bottom w:val="single" w:sz="4" w:space="0" w:color="auto"/>
              <w:right w:val="single" w:sz="4" w:space="0" w:color="auto"/>
            </w:tcBorders>
            <w:shd w:val="clear" w:color="auto" w:fill="auto"/>
            <w:vAlign w:val="center"/>
            <w:hideMark/>
          </w:tcPr>
          <w:p w14:paraId="21AEE35A"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16 380,00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D54B300"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7 746,00  </w:t>
            </w:r>
          </w:p>
        </w:tc>
        <w:tc>
          <w:tcPr>
            <w:tcW w:w="1417" w:type="dxa"/>
            <w:tcBorders>
              <w:top w:val="nil"/>
              <w:left w:val="nil"/>
              <w:bottom w:val="single" w:sz="4" w:space="0" w:color="auto"/>
              <w:right w:val="single" w:sz="4" w:space="0" w:color="auto"/>
            </w:tcBorders>
            <w:shd w:val="clear" w:color="000000" w:fill="FFFFFF"/>
            <w:vAlign w:val="center"/>
            <w:hideMark/>
          </w:tcPr>
          <w:p w14:paraId="4563E440"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15 492,00  </w:t>
            </w:r>
          </w:p>
        </w:tc>
        <w:tc>
          <w:tcPr>
            <w:tcW w:w="851" w:type="dxa"/>
            <w:tcBorders>
              <w:top w:val="nil"/>
              <w:left w:val="nil"/>
              <w:bottom w:val="single" w:sz="4" w:space="0" w:color="auto"/>
              <w:right w:val="single" w:sz="4" w:space="0" w:color="auto"/>
            </w:tcBorders>
            <w:shd w:val="clear" w:color="000000" w:fill="FFFFFF"/>
            <w:noWrap/>
            <w:vAlign w:val="center"/>
            <w:hideMark/>
          </w:tcPr>
          <w:p w14:paraId="243833EF"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6,04</w:t>
            </w:r>
          </w:p>
        </w:tc>
      </w:tr>
      <w:tr w:rsidR="00C60005" w:rsidRPr="00364226" w14:paraId="187C4415" w14:textId="77777777" w:rsidTr="00316E9C">
        <w:trPr>
          <w:gridBefore w:val="1"/>
          <w:gridAfter w:val="18"/>
          <w:wBefore w:w="7" w:type="dxa"/>
          <w:wAfter w:w="3337" w:type="dxa"/>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158F5B9" w14:textId="42030B33"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64226">
              <w:rPr>
                <w:rFonts w:ascii="Times New Roman" w:eastAsia="Times New Roman" w:hAnsi="Times New Roman" w:cs="Times New Roman"/>
                <w:color w:val="000000"/>
                <w:lang w:eastAsia="ru-RU"/>
              </w:rPr>
              <w:t>3</w:t>
            </w:r>
          </w:p>
        </w:tc>
        <w:tc>
          <w:tcPr>
            <w:tcW w:w="2269" w:type="dxa"/>
            <w:tcBorders>
              <w:top w:val="nil"/>
              <w:left w:val="nil"/>
              <w:bottom w:val="single" w:sz="4" w:space="0" w:color="auto"/>
              <w:right w:val="single" w:sz="4" w:space="0" w:color="auto"/>
            </w:tcBorders>
            <w:shd w:val="clear" w:color="auto" w:fill="auto"/>
            <w:vAlign w:val="center"/>
            <w:hideMark/>
          </w:tcPr>
          <w:p w14:paraId="0CD79420" w14:textId="77777777" w:rsidR="00C60005" w:rsidRPr="00364226" w:rsidRDefault="00C60005" w:rsidP="00C60005">
            <w:pPr>
              <w:spacing w:after="0" w:line="240" w:lineRule="auto"/>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Клавиатура</w:t>
            </w:r>
          </w:p>
        </w:tc>
        <w:tc>
          <w:tcPr>
            <w:tcW w:w="709" w:type="dxa"/>
            <w:tcBorders>
              <w:top w:val="nil"/>
              <w:left w:val="nil"/>
              <w:bottom w:val="single" w:sz="4" w:space="0" w:color="auto"/>
              <w:right w:val="single" w:sz="4" w:space="0" w:color="auto"/>
            </w:tcBorders>
            <w:shd w:val="clear" w:color="auto" w:fill="auto"/>
            <w:vAlign w:val="center"/>
            <w:hideMark/>
          </w:tcPr>
          <w:p w14:paraId="455A41E7" w14:textId="7FB3B111" w:rsidR="00C60005" w:rsidRPr="00F665E6" w:rsidRDefault="00C60005" w:rsidP="00C60005">
            <w:pPr>
              <w:spacing w:after="0" w:line="240" w:lineRule="auto"/>
              <w:jc w:val="center"/>
              <w:rPr>
                <w:rFonts w:ascii="Times New Roman" w:eastAsia="Times New Roman" w:hAnsi="Times New Roman" w:cs="Times New Roman"/>
                <w:color w:val="000000"/>
                <w:lang w:val="en-US" w:eastAsia="ru-RU"/>
              </w:rPr>
            </w:pPr>
            <w:proofErr w:type="spellStart"/>
            <w:r>
              <w:rPr>
                <w:rFonts w:ascii="Times New Roman" w:eastAsia="Times New Roman" w:hAnsi="Times New Roman" w:cs="Times New Roman"/>
                <w:color w:val="000000"/>
                <w:lang w:eastAsia="ru-RU"/>
              </w:rPr>
              <w:t>ш</w:t>
            </w:r>
            <w:r w:rsidRPr="00364226">
              <w:rPr>
                <w:rFonts w:ascii="Times New Roman" w:eastAsia="Times New Roman" w:hAnsi="Times New Roman" w:cs="Times New Roman"/>
                <w:color w:val="000000"/>
                <w:lang w:eastAsia="ru-RU"/>
              </w:rPr>
              <w:t>т</w:t>
            </w:r>
            <w:proofErr w:type="spellEnd"/>
            <w:r>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000000" w:fill="FFFFFF"/>
            <w:vAlign w:val="center"/>
            <w:hideMark/>
          </w:tcPr>
          <w:p w14:paraId="329F1030"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1B3CD00A"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1 210,00  </w:t>
            </w:r>
          </w:p>
        </w:tc>
        <w:tc>
          <w:tcPr>
            <w:tcW w:w="1417" w:type="dxa"/>
            <w:tcBorders>
              <w:top w:val="nil"/>
              <w:left w:val="nil"/>
              <w:bottom w:val="single" w:sz="4" w:space="0" w:color="auto"/>
              <w:right w:val="single" w:sz="4" w:space="0" w:color="auto"/>
            </w:tcBorders>
            <w:shd w:val="clear" w:color="auto" w:fill="auto"/>
            <w:vAlign w:val="center"/>
            <w:hideMark/>
          </w:tcPr>
          <w:p w14:paraId="0705D7DE" w14:textId="77777777" w:rsidR="00C60005" w:rsidRPr="00364226" w:rsidRDefault="00C60005" w:rsidP="00C60005">
            <w:pPr>
              <w:spacing w:after="0" w:line="240" w:lineRule="auto"/>
              <w:jc w:val="center"/>
              <w:rPr>
                <w:rFonts w:ascii="Times New Roman" w:eastAsia="Times New Roman" w:hAnsi="Times New Roman" w:cs="Times New Roman"/>
                <w:color w:val="000000"/>
                <w:sz w:val="24"/>
                <w:szCs w:val="24"/>
                <w:lang w:eastAsia="ru-RU"/>
              </w:rPr>
            </w:pPr>
            <w:r w:rsidRPr="00364226">
              <w:rPr>
                <w:rFonts w:ascii="Times New Roman" w:eastAsia="Times New Roman" w:hAnsi="Times New Roman" w:cs="Times New Roman"/>
                <w:color w:val="000000"/>
                <w:sz w:val="24"/>
                <w:szCs w:val="24"/>
                <w:lang w:eastAsia="ru-RU"/>
              </w:rPr>
              <w:t xml:space="preserve">2 420,00  </w:t>
            </w:r>
          </w:p>
        </w:tc>
        <w:tc>
          <w:tcPr>
            <w:tcW w:w="1134" w:type="dxa"/>
            <w:tcBorders>
              <w:top w:val="nil"/>
              <w:left w:val="nil"/>
              <w:bottom w:val="single" w:sz="4" w:space="0" w:color="auto"/>
              <w:right w:val="single" w:sz="4" w:space="0" w:color="auto"/>
            </w:tcBorders>
            <w:shd w:val="clear" w:color="auto" w:fill="auto"/>
            <w:vAlign w:val="center"/>
            <w:hideMark/>
          </w:tcPr>
          <w:p w14:paraId="06371706"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780,00  </w:t>
            </w:r>
          </w:p>
        </w:tc>
        <w:tc>
          <w:tcPr>
            <w:tcW w:w="1276" w:type="dxa"/>
            <w:tcBorders>
              <w:top w:val="nil"/>
              <w:left w:val="nil"/>
              <w:bottom w:val="single" w:sz="4" w:space="0" w:color="auto"/>
              <w:right w:val="single" w:sz="4" w:space="0" w:color="auto"/>
            </w:tcBorders>
            <w:shd w:val="clear" w:color="auto" w:fill="auto"/>
            <w:vAlign w:val="center"/>
            <w:hideMark/>
          </w:tcPr>
          <w:p w14:paraId="0A7AFD93"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1 560,00  </w:t>
            </w:r>
          </w:p>
        </w:tc>
        <w:tc>
          <w:tcPr>
            <w:tcW w:w="1134" w:type="dxa"/>
            <w:gridSpan w:val="3"/>
            <w:tcBorders>
              <w:top w:val="nil"/>
              <w:left w:val="nil"/>
              <w:bottom w:val="single" w:sz="4" w:space="0" w:color="auto"/>
              <w:right w:val="single" w:sz="4" w:space="0" w:color="auto"/>
            </w:tcBorders>
            <w:shd w:val="clear" w:color="auto" w:fill="auto"/>
            <w:vAlign w:val="center"/>
            <w:hideMark/>
          </w:tcPr>
          <w:p w14:paraId="2B5EB351"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1 350,00  </w:t>
            </w:r>
          </w:p>
        </w:tc>
        <w:tc>
          <w:tcPr>
            <w:tcW w:w="1276" w:type="dxa"/>
            <w:tcBorders>
              <w:top w:val="nil"/>
              <w:left w:val="nil"/>
              <w:bottom w:val="single" w:sz="4" w:space="0" w:color="auto"/>
              <w:right w:val="single" w:sz="4" w:space="0" w:color="auto"/>
            </w:tcBorders>
            <w:shd w:val="clear" w:color="auto" w:fill="auto"/>
            <w:vAlign w:val="center"/>
            <w:hideMark/>
          </w:tcPr>
          <w:p w14:paraId="6B11E5C4"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2 700,00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8A88B03"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1 113,33  </w:t>
            </w:r>
          </w:p>
        </w:tc>
        <w:tc>
          <w:tcPr>
            <w:tcW w:w="1417" w:type="dxa"/>
            <w:tcBorders>
              <w:top w:val="nil"/>
              <w:left w:val="nil"/>
              <w:bottom w:val="single" w:sz="4" w:space="0" w:color="auto"/>
              <w:right w:val="single" w:sz="4" w:space="0" w:color="auto"/>
            </w:tcBorders>
            <w:shd w:val="clear" w:color="000000" w:fill="FFFFFF"/>
            <w:vAlign w:val="center"/>
            <w:hideMark/>
          </w:tcPr>
          <w:p w14:paraId="64E9C0D6"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2 226,66  </w:t>
            </w:r>
          </w:p>
        </w:tc>
        <w:tc>
          <w:tcPr>
            <w:tcW w:w="851" w:type="dxa"/>
            <w:tcBorders>
              <w:top w:val="nil"/>
              <w:left w:val="nil"/>
              <w:bottom w:val="single" w:sz="4" w:space="0" w:color="auto"/>
              <w:right w:val="single" w:sz="4" w:space="0" w:color="auto"/>
            </w:tcBorders>
            <w:shd w:val="clear" w:color="000000" w:fill="FFFFFF"/>
            <w:noWrap/>
            <w:vAlign w:val="center"/>
            <w:hideMark/>
          </w:tcPr>
          <w:p w14:paraId="7697CE45"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26,68</w:t>
            </w:r>
          </w:p>
        </w:tc>
      </w:tr>
      <w:tr w:rsidR="00C60005" w:rsidRPr="00364226" w14:paraId="3BBB6B53" w14:textId="77777777" w:rsidTr="00316E9C">
        <w:trPr>
          <w:gridBefore w:val="1"/>
          <w:gridAfter w:val="18"/>
          <w:wBefore w:w="7" w:type="dxa"/>
          <w:wAfter w:w="3337" w:type="dxa"/>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24C8BD4" w14:textId="09D168B1"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64226">
              <w:rPr>
                <w:rFonts w:ascii="Times New Roman" w:eastAsia="Times New Roman" w:hAnsi="Times New Roman" w:cs="Times New Roman"/>
                <w:color w:val="000000"/>
                <w:lang w:eastAsia="ru-RU"/>
              </w:rPr>
              <w:t>4</w:t>
            </w:r>
          </w:p>
        </w:tc>
        <w:tc>
          <w:tcPr>
            <w:tcW w:w="2269" w:type="dxa"/>
            <w:tcBorders>
              <w:top w:val="nil"/>
              <w:left w:val="nil"/>
              <w:bottom w:val="single" w:sz="4" w:space="0" w:color="auto"/>
              <w:right w:val="single" w:sz="4" w:space="0" w:color="auto"/>
            </w:tcBorders>
            <w:shd w:val="clear" w:color="auto" w:fill="auto"/>
            <w:vAlign w:val="center"/>
            <w:hideMark/>
          </w:tcPr>
          <w:p w14:paraId="7D9D38AD" w14:textId="77777777" w:rsidR="00C60005" w:rsidRPr="00364226" w:rsidRDefault="00C60005" w:rsidP="00C60005">
            <w:pPr>
              <w:spacing w:after="0" w:line="240" w:lineRule="auto"/>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Компьютерная мышь</w:t>
            </w:r>
          </w:p>
        </w:tc>
        <w:tc>
          <w:tcPr>
            <w:tcW w:w="709" w:type="dxa"/>
            <w:tcBorders>
              <w:top w:val="nil"/>
              <w:left w:val="nil"/>
              <w:bottom w:val="single" w:sz="4" w:space="0" w:color="auto"/>
              <w:right w:val="single" w:sz="4" w:space="0" w:color="auto"/>
            </w:tcBorders>
            <w:shd w:val="clear" w:color="auto" w:fill="auto"/>
            <w:vAlign w:val="center"/>
            <w:hideMark/>
          </w:tcPr>
          <w:p w14:paraId="13943E02" w14:textId="234DC119" w:rsidR="00C60005" w:rsidRPr="00F665E6" w:rsidRDefault="00C60005" w:rsidP="00C60005">
            <w:pPr>
              <w:spacing w:after="0" w:line="240" w:lineRule="auto"/>
              <w:jc w:val="center"/>
              <w:rPr>
                <w:rFonts w:ascii="Times New Roman" w:eastAsia="Times New Roman" w:hAnsi="Times New Roman" w:cs="Times New Roman"/>
                <w:color w:val="000000"/>
                <w:lang w:val="en-US" w:eastAsia="ru-RU"/>
              </w:rPr>
            </w:pPr>
            <w:proofErr w:type="spellStart"/>
            <w:r>
              <w:rPr>
                <w:rFonts w:ascii="Times New Roman" w:eastAsia="Times New Roman" w:hAnsi="Times New Roman" w:cs="Times New Roman"/>
                <w:color w:val="000000"/>
                <w:lang w:eastAsia="ru-RU"/>
              </w:rPr>
              <w:t>ш</w:t>
            </w:r>
            <w:r w:rsidRPr="00364226">
              <w:rPr>
                <w:rFonts w:ascii="Times New Roman" w:eastAsia="Times New Roman" w:hAnsi="Times New Roman" w:cs="Times New Roman"/>
                <w:color w:val="000000"/>
                <w:lang w:eastAsia="ru-RU"/>
              </w:rPr>
              <w:t>т</w:t>
            </w:r>
            <w:proofErr w:type="spellEnd"/>
            <w:r>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000000" w:fill="FFFFFF"/>
            <w:vAlign w:val="center"/>
            <w:hideMark/>
          </w:tcPr>
          <w:p w14:paraId="391BA1A0"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74145B3A"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390,00  </w:t>
            </w:r>
          </w:p>
        </w:tc>
        <w:tc>
          <w:tcPr>
            <w:tcW w:w="1417" w:type="dxa"/>
            <w:tcBorders>
              <w:top w:val="nil"/>
              <w:left w:val="nil"/>
              <w:bottom w:val="single" w:sz="4" w:space="0" w:color="auto"/>
              <w:right w:val="single" w:sz="4" w:space="0" w:color="auto"/>
            </w:tcBorders>
            <w:shd w:val="clear" w:color="auto" w:fill="auto"/>
            <w:vAlign w:val="center"/>
            <w:hideMark/>
          </w:tcPr>
          <w:p w14:paraId="4BFCB3AF" w14:textId="77777777" w:rsidR="00C60005" w:rsidRPr="00364226" w:rsidRDefault="00C60005" w:rsidP="00C60005">
            <w:pPr>
              <w:spacing w:after="0" w:line="240" w:lineRule="auto"/>
              <w:jc w:val="center"/>
              <w:rPr>
                <w:rFonts w:ascii="Times New Roman" w:eastAsia="Times New Roman" w:hAnsi="Times New Roman" w:cs="Times New Roman"/>
                <w:color w:val="000000"/>
                <w:sz w:val="24"/>
                <w:szCs w:val="24"/>
                <w:lang w:eastAsia="ru-RU"/>
              </w:rPr>
            </w:pPr>
            <w:r w:rsidRPr="00364226">
              <w:rPr>
                <w:rFonts w:ascii="Times New Roman" w:eastAsia="Times New Roman" w:hAnsi="Times New Roman" w:cs="Times New Roman"/>
                <w:color w:val="000000"/>
                <w:sz w:val="24"/>
                <w:szCs w:val="24"/>
                <w:lang w:eastAsia="ru-RU"/>
              </w:rPr>
              <w:t xml:space="preserve">780,00  </w:t>
            </w:r>
          </w:p>
        </w:tc>
        <w:tc>
          <w:tcPr>
            <w:tcW w:w="1134" w:type="dxa"/>
            <w:tcBorders>
              <w:top w:val="nil"/>
              <w:left w:val="nil"/>
              <w:bottom w:val="single" w:sz="4" w:space="0" w:color="auto"/>
              <w:right w:val="single" w:sz="4" w:space="0" w:color="auto"/>
            </w:tcBorders>
            <w:shd w:val="clear" w:color="auto" w:fill="auto"/>
            <w:vAlign w:val="center"/>
            <w:hideMark/>
          </w:tcPr>
          <w:p w14:paraId="388624E7"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444,00  </w:t>
            </w:r>
          </w:p>
        </w:tc>
        <w:tc>
          <w:tcPr>
            <w:tcW w:w="1276" w:type="dxa"/>
            <w:tcBorders>
              <w:top w:val="nil"/>
              <w:left w:val="nil"/>
              <w:bottom w:val="single" w:sz="4" w:space="0" w:color="auto"/>
              <w:right w:val="single" w:sz="4" w:space="0" w:color="auto"/>
            </w:tcBorders>
            <w:shd w:val="clear" w:color="auto" w:fill="auto"/>
            <w:vAlign w:val="center"/>
            <w:hideMark/>
          </w:tcPr>
          <w:p w14:paraId="0D429414"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888,00  </w:t>
            </w:r>
          </w:p>
        </w:tc>
        <w:tc>
          <w:tcPr>
            <w:tcW w:w="1134" w:type="dxa"/>
            <w:gridSpan w:val="3"/>
            <w:tcBorders>
              <w:top w:val="nil"/>
              <w:left w:val="nil"/>
              <w:bottom w:val="single" w:sz="4" w:space="0" w:color="auto"/>
              <w:right w:val="single" w:sz="4" w:space="0" w:color="auto"/>
            </w:tcBorders>
            <w:shd w:val="clear" w:color="auto" w:fill="auto"/>
            <w:vAlign w:val="center"/>
            <w:hideMark/>
          </w:tcPr>
          <w:p w14:paraId="4E3774CB"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450,00  </w:t>
            </w:r>
          </w:p>
        </w:tc>
        <w:tc>
          <w:tcPr>
            <w:tcW w:w="1276" w:type="dxa"/>
            <w:tcBorders>
              <w:top w:val="nil"/>
              <w:left w:val="nil"/>
              <w:bottom w:val="single" w:sz="4" w:space="0" w:color="auto"/>
              <w:right w:val="single" w:sz="4" w:space="0" w:color="auto"/>
            </w:tcBorders>
            <w:shd w:val="clear" w:color="auto" w:fill="auto"/>
            <w:vAlign w:val="center"/>
            <w:hideMark/>
          </w:tcPr>
          <w:p w14:paraId="40886C0F"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900,00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CA64CE5"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428,00  </w:t>
            </w:r>
          </w:p>
        </w:tc>
        <w:tc>
          <w:tcPr>
            <w:tcW w:w="1417" w:type="dxa"/>
            <w:tcBorders>
              <w:top w:val="nil"/>
              <w:left w:val="nil"/>
              <w:bottom w:val="single" w:sz="4" w:space="0" w:color="auto"/>
              <w:right w:val="single" w:sz="4" w:space="0" w:color="auto"/>
            </w:tcBorders>
            <w:shd w:val="clear" w:color="000000" w:fill="FFFFFF"/>
            <w:vAlign w:val="center"/>
            <w:hideMark/>
          </w:tcPr>
          <w:p w14:paraId="22E0D80B"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856,00  </w:t>
            </w:r>
          </w:p>
        </w:tc>
        <w:tc>
          <w:tcPr>
            <w:tcW w:w="851" w:type="dxa"/>
            <w:tcBorders>
              <w:top w:val="nil"/>
              <w:left w:val="nil"/>
              <w:bottom w:val="single" w:sz="4" w:space="0" w:color="auto"/>
              <w:right w:val="single" w:sz="4" w:space="0" w:color="auto"/>
            </w:tcBorders>
            <w:shd w:val="clear" w:color="000000" w:fill="FFFFFF"/>
            <w:noWrap/>
            <w:vAlign w:val="center"/>
            <w:hideMark/>
          </w:tcPr>
          <w:p w14:paraId="26CCD239"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7,72</w:t>
            </w:r>
          </w:p>
        </w:tc>
      </w:tr>
      <w:tr w:rsidR="00C60005" w:rsidRPr="00364226" w14:paraId="7086A9C8" w14:textId="77777777" w:rsidTr="004D66E4">
        <w:trPr>
          <w:gridBefore w:val="1"/>
          <w:wBefore w:w="7" w:type="dxa"/>
          <w:trHeight w:val="315"/>
        </w:trPr>
        <w:tc>
          <w:tcPr>
            <w:tcW w:w="12893" w:type="dxa"/>
            <w:gridSpan w:val="14"/>
            <w:tcBorders>
              <w:top w:val="nil"/>
              <w:left w:val="single" w:sz="8" w:space="0" w:color="auto"/>
              <w:bottom w:val="single" w:sz="8" w:space="0" w:color="auto"/>
              <w:right w:val="single" w:sz="4" w:space="0" w:color="000000"/>
            </w:tcBorders>
            <w:shd w:val="clear" w:color="000000" w:fill="FFFFFF"/>
            <w:noWrap/>
            <w:vAlign w:val="center"/>
            <w:hideMark/>
          </w:tcPr>
          <w:p w14:paraId="53F1F987" w14:textId="77777777" w:rsidR="00C60005" w:rsidRPr="00364226" w:rsidRDefault="00C60005" w:rsidP="00C60005">
            <w:pPr>
              <w:spacing w:after="0" w:line="240" w:lineRule="auto"/>
              <w:jc w:val="right"/>
              <w:rPr>
                <w:rFonts w:ascii="Times New Roman" w:eastAsia="Times New Roman" w:hAnsi="Times New Roman" w:cs="Times New Roman"/>
                <w:b/>
                <w:bCs/>
                <w:color w:val="000000"/>
                <w:lang w:eastAsia="ru-RU"/>
              </w:rPr>
            </w:pPr>
            <w:r w:rsidRPr="00364226">
              <w:rPr>
                <w:rFonts w:ascii="Times New Roman" w:eastAsia="Times New Roman" w:hAnsi="Times New Roman" w:cs="Times New Roman"/>
                <w:b/>
                <w:bCs/>
                <w:color w:val="000000"/>
                <w:lang w:eastAsia="ru-RU"/>
              </w:rPr>
              <w:t>ИТОГО с НДС</w:t>
            </w:r>
          </w:p>
        </w:tc>
        <w:tc>
          <w:tcPr>
            <w:tcW w:w="1417" w:type="dxa"/>
            <w:tcBorders>
              <w:top w:val="nil"/>
              <w:left w:val="nil"/>
              <w:bottom w:val="single" w:sz="8" w:space="0" w:color="auto"/>
              <w:right w:val="single" w:sz="8" w:space="0" w:color="auto"/>
            </w:tcBorders>
            <w:shd w:val="clear" w:color="000000" w:fill="FFFFFF"/>
            <w:noWrap/>
            <w:vAlign w:val="center"/>
            <w:hideMark/>
          </w:tcPr>
          <w:p w14:paraId="04FE9E44" w14:textId="77777777" w:rsidR="00C60005" w:rsidRPr="00364226" w:rsidRDefault="00C60005" w:rsidP="00C60005">
            <w:pPr>
              <w:spacing w:after="0" w:line="240" w:lineRule="auto"/>
              <w:jc w:val="center"/>
              <w:rPr>
                <w:rFonts w:ascii="Times New Roman" w:eastAsia="Times New Roman" w:hAnsi="Times New Roman" w:cs="Times New Roman"/>
                <w:b/>
                <w:bCs/>
                <w:color w:val="000000"/>
                <w:lang w:eastAsia="ru-RU"/>
              </w:rPr>
            </w:pPr>
            <w:r w:rsidRPr="00364226">
              <w:rPr>
                <w:rFonts w:ascii="Times New Roman" w:eastAsia="Times New Roman" w:hAnsi="Times New Roman" w:cs="Times New Roman"/>
                <w:b/>
                <w:bCs/>
                <w:color w:val="000000"/>
                <w:lang w:eastAsia="ru-RU"/>
              </w:rPr>
              <w:t>139 350,00</w:t>
            </w:r>
          </w:p>
        </w:tc>
        <w:tc>
          <w:tcPr>
            <w:tcW w:w="851" w:type="dxa"/>
            <w:tcBorders>
              <w:top w:val="nil"/>
              <w:left w:val="nil"/>
              <w:bottom w:val="nil"/>
              <w:right w:val="nil"/>
            </w:tcBorders>
            <w:shd w:val="clear" w:color="000000" w:fill="FFFFFF"/>
            <w:noWrap/>
            <w:vAlign w:val="center"/>
            <w:hideMark/>
          </w:tcPr>
          <w:p w14:paraId="370A5199"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w:t>
            </w:r>
          </w:p>
        </w:tc>
        <w:tc>
          <w:tcPr>
            <w:tcW w:w="1410" w:type="dxa"/>
            <w:gridSpan w:val="12"/>
            <w:tcBorders>
              <w:top w:val="nil"/>
              <w:left w:val="nil"/>
              <w:bottom w:val="nil"/>
              <w:right w:val="nil"/>
            </w:tcBorders>
            <w:shd w:val="clear" w:color="auto" w:fill="auto"/>
            <w:noWrap/>
            <w:vAlign w:val="center"/>
            <w:hideMark/>
          </w:tcPr>
          <w:p w14:paraId="21E92B95"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p>
        </w:tc>
        <w:tc>
          <w:tcPr>
            <w:tcW w:w="960" w:type="dxa"/>
            <w:gridSpan w:val="3"/>
            <w:tcBorders>
              <w:top w:val="nil"/>
              <w:left w:val="nil"/>
              <w:bottom w:val="nil"/>
              <w:right w:val="nil"/>
            </w:tcBorders>
            <w:shd w:val="clear" w:color="auto" w:fill="auto"/>
            <w:noWrap/>
            <w:vAlign w:val="center"/>
            <w:hideMark/>
          </w:tcPr>
          <w:p w14:paraId="0939B42C" w14:textId="77777777" w:rsidR="00C60005" w:rsidRPr="00364226" w:rsidRDefault="00C60005" w:rsidP="00C60005">
            <w:pPr>
              <w:spacing w:after="0" w:line="240" w:lineRule="auto"/>
              <w:jc w:val="center"/>
              <w:rPr>
                <w:rFonts w:ascii="Times New Roman" w:eastAsia="Times New Roman" w:hAnsi="Times New Roman" w:cs="Times New Roman"/>
                <w:sz w:val="20"/>
                <w:szCs w:val="20"/>
                <w:lang w:eastAsia="ru-RU"/>
              </w:rPr>
            </w:pPr>
          </w:p>
        </w:tc>
        <w:tc>
          <w:tcPr>
            <w:tcW w:w="967" w:type="dxa"/>
            <w:gridSpan w:val="3"/>
            <w:tcBorders>
              <w:top w:val="nil"/>
              <w:left w:val="nil"/>
              <w:bottom w:val="nil"/>
              <w:right w:val="nil"/>
            </w:tcBorders>
            <w:shd w:val="clear" w:color="auto" w:fill="auto"/>
            <w:noWrap/>
            <w:vAlign w:val="center"/>
            <w:hideMark/>
          </w:tcPr>
          <w:p w14:paraId="05C1A294" w14:textId="77777777" w:rsidR="00C60005" w:rsidRPr="00364226" w:rsidRDefault="00C60005" w:rsidP="00C60005">
            <w:pPr>
              <w:spacing w:after="0" w:line="240" w:lineRule="auto"/>
              <w:jc w:val="center"/>
              <w:rPr>
                <w:rFonts w:ascii="Times New Roman" w:eastAsia="Times New Roman" w:hAnsi="Times New Roman" w:cs="Times New Roman"/>
                <w:sz w:val="20"/>
                <w:szCs w:val="20"/>
                <w:lang w:eastAsia="ru-RU"/>
              </w:rPr>
            </w:pPr>
          </w:p>
        </w:tc>
      </w:tr>
      <w:tr w:rsidR="00C60005" w:rsidRPr="00364226" w14:paraId="338B428E" w14:textId="77777777" w:rsidTr="004D66E4">
        <w:trPr>
          <w:gridBefore w:val="1"/>
          <w:wBefore w:w="7" w:type="dxa"/>
          <w:trHeight w:val="420"/>
        </w:trPr>
        <w:tc>
          <w:tcPr>
            <w:tcW w:w="12893" w:type="dxa"/>
            <w:gridSpan w:val="14"/>
            <w:tcBorders>
              <w:top w:val="nil"/>
              <w:left w:val="single" w:sz="8" w:space="0" w:color="auto"/>
              <w:bottom w:val="single" w:sz="8" w:space="0" w:color="auto"/>
              <w:right w:val="single" w:sz="4" w:space="0" w:color="000000"/>
            </w:tcBorders>
            <w:shd w:val="clear" w:color="000000" w:fill="FFFFFF"/>
            <w:noWrap/>
            <w:vAlign w:val="center"/>
            <w:hideMark/>
          </w:tcPr>
          <w:p w14:paraId="792C4953" w14:textId="77777777" w:rsidR="00C60005" w:rsidRPr="00364226" w:rsidRDefault="00C60005" w:rsidP="00C60005">
            <w:pPr>
              <w:spacing w:after="0" w:line="240" w:lineRule="auto"/>
              <w:jc w:val="right"/>
              <w:rPr>
                <w:rFonts w:ascii="Times New Roman" w:eastAsia="Times New Roman" w:hAnsi="Times New Roman" w:cs="Times New Roman"/>
                <w:b/>
                <w:bCs/>
                <w:color w:val="000000"/>
                <w:lang w:eastAsia="ru-RU"/>
              </w:rPr>
            </w:pPr>
            <w:r w:rsidRPr="00364226">
              <w:rPr>
                <w:rFonts w:ascii="Times New Roman" w:eastAsia="Times New Roman" w:hAnsi="Times New Roman" w:cs="Times New Roman"/>
                <w:b/>
                <w:bCs/>
                <w:color w:val="000000"/>
                <w:lang w:eastAsia="ru-RU"/>
              </w:rPr>
              <w:t>Сумма НДС</w:t>
            </w:r>
          </w:p>
        </w:tc>
        <w:tc>
          <w:tcPr>
            <w:tcW w:w="1417" w:type="dxa"/>
            <w:tcBorders>
              <w:top w:val="nil"/>
              <w:left w:val="nil"/>
              <w:bottom w:val="single" w:sz="8" w:space="0" w:color="auto"/>
              <w:right w:val="single" w:sz="8" w:space="0" w:color="auto"/>
            </w:tcBorders>
            <w:shd w:val="clear" w:color="000000" w:fill="FFFFFF"/>
            <w:noWrap/>
            <w:vAlign w:val="center"/>
            <w:hideMark/>
          </w:tcPr>
          <w:p w14:paraId="3305F61B" w14:textId="77777777" w:rsidR="00C60005" w:rsidRPr="00364226" w:rsidRDefault="00C60005" w:rsidP="00C60005">
            <w:pPr>
              <w:spacing w:after="0" w:line="240" w:lineRule="auto"/>
              <w:jc w:val="center"/>
              <w:rPr>
                <w:rFonts w:ascii="Times New Roman" w:eastAsia="Times New Roman" w:hAnsi="Times New Roman" w:cs="Times New Roman"/>
                <w:b/>
                <w:bCs/>
                <w:color w:val="000000"/>
                <w:lang w:eastAsia="ru-RU"/>
              </w:rPr>
            </w:pPr>
            <w:r w:rsidRPr="00364226">
              <w:rPr>
                <w:rFonts w:ascii="Times New Roman" w:eastAsia="Times New Roman" w:hAnsi="Times New Roman" w:cs="Times New Roman"/>
                <w:b/>
                <w:bCs/>
                <w:color w:val="000000"/>
                <w:lang w:eastAsia="ru-RU"/>
              </w:rPr>
              <w:t>23 225,00</w:t>
            </w:r>
          </w:p>
        </w:tc>
        <w:tc>
          <w:tcPr>
            <w:tcW w:w="851" w:type="dxa"/>
            <w:tcBorders>
              <w:top w:val="nil"/>
              <w:left w:val="nil"/>
              <w:bottom w:val="nil"/>
              <w:right w:val="nil"/>
            </w:tcBorders>
            <w:shd w:val="clear" w:color="000000" w:fill="FFFFFF"/>
            <w:noWrap/>
            <w:vAlign w:val="center"/>
            <w:hideMark/>
          </w:tcPr>
          <w:p w14:paraId="06BF3484"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w:t>
            </w:r>
          </w:p>
        </w:tc>
        <w:tc>
          <w:tcPr>
            <w:tcW w:w="1410" w:type="dxa"/>
            <w:gridSpan w:val="12"/>
            <w:tcBorders>
              <w:top w:val="nil"/>
              <w:left w:val="nil"/>
              <w:bottom w:val="nil"/>
              <w:right w:val="nil"/>
            </w:tcBorders>
            <w:shd w:val="clear" w:color="auto" w:fill="auto"/>
            <w:noWrap/>
            <w:vAlign w:val="center"/>
            <w:hideMark/>
          </w:tcPr>
          <w:p w14:paraId="704E6319"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p>
        </w:tc>
        <w:tc>
          <w:tcPr>
            <w:tcW w:w="960" w:type="dxa"/>
            <w:gridSpan w:val="3"/>
            <w:tcBorders>
              <w:top w:val="nil"/>
              <w:left w:val="nil"/>
              <w:bottom w:val="nil"/>
              <w:right w:val="nil"/>
            </w:tcBorders>
            <w:shd w:val="clear" w:color="auto" w:fill="auto"/>
            <w:noWrap/>
            <w:vAlign w:val="center"/>
            <w:hideMark/>
          </w:tcPr>
          <w:p w14:paraId="0A3CAA4D" w14:textId="77777777" w:rsidR="00C60005" w:rsidRPr="00364226" w:rsidRDefault="00C60005" w:rsidP="00C60005">
            <w:pPr>
              <w:spacing w:after="0" w:line="240" w:lineRule="auto"/>
              <w:jc w:val="center"/>
              <w:rPr>
                <w:rFonts w:ascii="Times New Roman" w:eastAsia="Times New Roman" w:hAnsi="Times New Roman" w:cs="Times New Roman"/>
                <w:sz w:val="20"/>
                <w:szCs w:val="20"/>
                <w:lang w:eastAsia="ru-RU"/>
              </w:rPr>
            </w:pPr>
          </w:p>
        </w:tc>
        <w:tc>
          <w:tcPr>
            <w:tcW w:w="967" w:type="dxa"/>
            <w:gridSpan w:val="3"/>
            <w:tcBorders>
              <w:top w:val="nil"/>
              <w:left w:val="nil"/>
              <w:bottom w:val="nil"/>
              <w:right w:val="nil"/>
            </w:tcBorders>
            <w:shd w:val="clear" w:color="auto" w:fill="auto"/>
            <w:noWrap/>
            <w:vAlign w:val="center"/>
            <w:hideMark/>
          </w:tcPr>
          <w:p w14:paraId="545DF4F5" w14:textId="77777777" w:rsidR="00C60005" w:rsidRPr="00364226" w:rsidRDefault="00C60005" w:rsidP="00C60005">
            <w:pPr>
              <w:spacing w:after="0" w:line="240" w:lineRule="auto"/>
              <w:jc w:val="center"/>
              <w:rPr>
                <w:rFonts w:ascii="Times New Roman" w:eastAsia="Times New Roman" w:hAnsi="Times New Roman" w:cs="Times New Roman"/>
                <w:sz w:val="20"/>
                <w:szCs w:val="20"/>
                <w:lang w:eastAsia="ru-RU"/>
              </w:rPr>
            </w:pPr>
          </w:p>
        </w:tc>
      </w:tr>
      <w:tr w:rsidR="00C60005" w:rsidRPr="00360721" w14:paraId="60062413" w14:textId="77777777" w:rsidTr="00F665E6">
        <w:trPr>
          <w:gridAfter w:val="1"/>
          <w:wAfter w:w="640" w:type="dxa"/>
          <w:trHeight w:val="720"/>
        </w:trPr>
        <w:tc>
          <w:tcPr>
            <w:tcW w:w="15168" w:type="dxa"/>
            <w:gridSpan w:val="17"/>
            <w:tcBorders>
              <w:top w:val="nil"/>
              <w:left w:val="nil"/>
              <w:bottom w:val="nil"/>
              <w:right w:val="nil"/>
            </w:tcBorders>
            <w:shd w:val="clear" w:color="000000" w:fill="FFFFFF"/>
            <w:hideMark/>
          </w:tcPr>
          <w:p w14:paraId="4CDA3DB0" w14:textId="77777777" w:rsidR="00C60005" w:rsidRDefault="00C60005" w:rsidP="00C60005">
            <w:pPr>
              <w:spacing w:after="0" w:line="240" w:lineRule="auto"/>
              <w:ind w:left="-108" w:right="27"/>
              <w:jc w:val="both"/>
              <w:rPr>
                <w:rFonts w:ascii="Times New Roman" w:eastAsia="Times New Roman" w:hAnsi="Times New Roman" w:cs="Times New Roman"/>
                <w:b/>
                <w:bCs/>
                <w:color w:val="000000"/>
                <w:lang w:eastAsia="ru-RU"/>
              </w:rPr>
            </w:pPr>
          </w:p>
          <w:p w14:paraId="597BDFEC" w14:textId="45D1463F" w:rsidR="00C60005" w:rsidRPr="00360721" w:rsidRDefault="00C60005" w:rsidP="00C60005">
            <w:pPr>
              <w:spacing w:after="0" w:line="240" w:lineRule="auto"/>
              <w:ind w:left="-108" w:right="27"/>
              <w:jc w:val="both"/>
              <w:rPr>
                <w:rFonts w:ascii="Times New Roman" w:eastAsia="Times New Roman" w:hAnsi="Times New Roman" w:cs="Times New Roman"/>
                <w:b/>
                <w:bCs/>
                <w:color w:val="000000"/>
                <w:lang w:eastAsia="ru-RU"/>
              </w:rPr>
            </w:pPr>
            <w:r w:rsidRPr="00360721">
              <w:rPr>
                <w:rFonts w:ascii="Times New Roman" w:eastAsia="Times New Roman" w:hAnsi="Times New Roman" w:cs="Times New Roman"/>
                <w:b/>
                <w:bCs/>
                <w:color w:val="000000"/>
                <w:lang w:eastAsia="ru-RU"/>
              </w:rPr>
              <w:t xml:space="preserve">Начальная (максимальная) цена контракта составляет </w:t>
            </w:r>
            <w:r>
              <w:rPr>
                <w:rFonts w:ascii="Times New Roman" w:eastAsia="Times New Roman" w:hAnsi="Times New Roman" w:cs="Times New Roman"/>
                <w:b/>
                <w:bCs/>
                <w:color w:val="000000"/>
                <w:lang w:eastAsia="ru-RU"/>
              </w:rPr>
              <w:t>139 350</w:t>
            </w:r>
            <w:r w:rsidRPr="00360721">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Сто тридцать девять тысяч триста пятьдесят</w:t>
            </w:r>
            <w:r w:rsidRPr="00360721">
              <w:rPr>
                <w:rFonts w:ascii="Times New Roman" w:eastAsia="Times New Roman" w:hAnsi="Times New Roman" w:cs="Times New Roman"/>
                <w:b/>
                <w:bCs/>
                <w:color w:val="000000"/>
                <w:lang w:eastAsia="ru-RU"/>
              </w:rPr>
              <w:t>) рубл</w:t>
            </w:r>
            <w:r w:rsidRPr="005E643B">
              <w:rPr>
                <w:rFonts w:ascii="Times New Roman" w:eastAsia="Times New Roman" w:hAnsi="Times New Roman" w:cs="Times New Roman"/>
                <w:b/>
                <w:bCs/>
                <w:color w:val="000000"/>
                <w:lang w:eastAsia="ru-RU"/>
              </w:rPr>
              <w:t xml:space="preserve">ей 00 копеек, с учетом НДС 20% </w:t>
            </w:r>
            <w:r>
              <w:rPr>
                <w:rFonts w:ascii="Times New Roman" w:eastAsia="Times New Roman" w:hAnsi="Times New Roman" w:cs="Times New Roman"/>
                <w:b/>
                <w:bCs/>
                <w:color w:val="000000"/>
                <w:lang w:eastAsia="ru-RU"/>
              </w:rPr>
              <w:t>- 23 225,00.</w:t>
            </w:r>
          </w:p>
        </w:tc>
        <w:tc>
          <w:tcPr>
            <w:tcW w:w="236" w:type="dxa"/>
            <w:gridSpan w:val="2"/>
            <w:tcBorders>
              <w:top w:val="nil"/>
              <w:left w:val="nil"/>
              <w:bottom w:val="nil"/>
              <w:right w:val="nil"/>
            </w:tcBorders>
            <w:shd w:val="clear" w:color="000000" w:fill="FFFFFF"/>
            <w:noWrap/>
            <w:vAlign w:val="center"/>
            <w:hideMark/>
          </w:tcPr>
          <w:p w14:paraId="004A4B49" w14:textId="77777777" w:rsidR="00C60005" w:rsidRPr="00360721" w:rsidRDefault="00C60005" w:rsidP="00C60005">
            <w:pPr>
              <w:spacing w:after="0" w:line="240" w:lineRule="auto"/>
              <w:jc w:val="center"/>
              <w:rPr>
                <w:rFonts w:ascii="Times New Roman" w:eastAsia="Times New Roman" w:hAnsi="Times New Roman" w:cs="Times New Roman"/>
                <w:color w:val="000000"/>
                <w:lang w:eastAsia="ru-RU"/>
              </w:rPr>
            </w:pPr>
            <w:r w:rsidRPr="00360721">
              <w:rPr>
                <w:rFonts w:ascii="Times New Roman" w:eastAsia="Times New Roman" w:hAnsi="Times New Roman" w:cs="Times New Roman"/>
                <w:color w:val="000000"/>
                <w:lang w:eastAsia="ru-RU"/>
              </w:rPr>
              <w:t> </w:t>
            </w:r>
          </w:p>
        </w:tc>
        <w:tc>
          <w:tcPr>
            <w:tcW w:w="730" w:type="dxa"/>
            <w:gridSpan w:val="5"/>
            <w:tcBorders>
              <w:top w:val="nil"/>
              <w:left w:val="nil"/>
              <w:bottom w:val="nil"/>
              <w:right w:val="nil"/>
            </w:tcBorders>
            <w:shd w:val="clear" w:color="000000" w:fill="FFFFFF"/>
            <w:noWrap/>
            <w:vAlign w:val="center"/>
            <w:hideMark/>
          </w:tcPr>
          <w:p w14:paraId="3D36EE3C" w14:textId="77777777" w:rsidR="00C60005" w:rsidRPr="00360721" w:rsidRDefault="00C60005" w:rsidP="00C60005">
            <w:pPr>
              <w:spacing w:after="0" w:line="240" w:lineRule="auto"/>
              <w:jc w:val="center"/>
              <w:rPr>
                <w:rFonts w:ascii="Times New Roman" w:eastAsia="Times New Roman" w:hAnsi="Times New Roman" w:cs="Times New Roman"/>
                <w:color w:val="000000"/>
                <w:lang w:eastAsia="ru-RU"/>
              </w:rPr>
            </w:pPr>
            <w:r w:rsidRPr="00360721">
              <w:rPr>
                <w:rFonts w:ascii="Times New Roman" w:eastAsia="Times New Roman" w:hAnsi="Times New Roman" w:cs="Times New Roman"/>
                <w:color w:val="000000"/>
                <w:lang w:eastAsia="ru-RU"/>
              </w:rPr>
              <w:t> </w:t>
            </w:r>
          </w:p>
        </w:tc>
        <w:tc>
          <w:tcPr>
            <w:tcW w:w="1731" w:type="dxa"/>
            <w:gridSpan w:val="10"/>
            <w:tcBorders>
              <w:top w:val="nil"/>
              <w:left w:val="nil"/>
              <w:bottom w:val="nil"/>
              <w:right w:val="nil"/>
            </w:tcBorders>
            <w:shd w:val="clear" w:color="000000" w:fill="FFFFFF"/>
            <w:noWrap/>
            <w:vAlign w:val="center"/>
            <w:hideMark/>
          </w:tcPr>
          <w:p w14:paraId="7F5E4EE8" w14:textId="77777777" w:rsidR="00C60005" w:rsidRPr="00360721" w:rsidRDefault="00C60005" w:rsidP="00C60005">
            <w:pPr>
              <w:spacing w:after="0" w:line="240" w:lineRule="auto"/>
              <w:jc w:val="center"/>
              <w:rPr>
                <w:rFonts w:ascii="Times New Roman" w:eastAsia="Times New Roman" w:hAnsi="Times New Roman" w:cs="Times New Roman"/>
                <w:color w:val="000000"/>
                <w:lang w:eastAsia="ru-RU"/>
              </w:rPr>
            </w:pPr>
            <w:r w:rsidRPr="00360721">
              <w:rPr>
                <w:rFonts w:ascii="Times New Roman" w:eastAsia="Times New Roman" w:hAnsi="Times New Roman" w:cs="Times New Roman"/>
                <w:color w:val="000000"/>
                <w:lang w:eastAsia="ru-RU"/>
              </w:rPr>
              <w:t> </w:t>
            </w:r>
          </w:p>
        </w:tc>
      </w:tr>
      <w:tr w:rsidR="00C60005" w:rsidRPr="00360721" w14:paraId="77A44F6D" w14:textId="77777777" w:rsidTr="00F665E6">
        <w:trPr>
          <w:gridAfter w:val="1"/>
          <w:wAfter w:w="640" w:type="dxa"/>
          <w:trHeight w:val="795"/>
        </w:trPr>
        <w:tc>
          <w:tcPr>
            <w:tcW w:w="15168" w:type="dxa"/>
            <w:gridSpan w:val="17"/>
            <w:tcBorders>
              <w:top w:val="nil"/>
              <w:left w:val="nil"/>
              <w:bottom w:val="nil"/>
              <w:right w:val="nil"/>
            </w:tcBorders>
            <w:shd w:val="clear" w:color="000000" w:fill="FFFFFF"/>
            <w:hideMark/>
          </w:tcPr>
          <w:p w14:paraId="4C38C32F" w14:textId="69AC766D" w:rsidR="00C60005" w:rsidRPr="00360721" w:rsidRDefault="00C60005" w:rsidP="00C60005">
            <w:pPr>
              <w:spacing w:after="0" w:line="240" w:lineRule="auto"/>
              <w:ind w:left="-108" w:right="27"/>
              <w:jc w:val="both"/>
              <w:rPr>
                <w:rFonts w:ascii="Times New Roman" w:eastAsia="Times New Roman" w:hAnsi="Times New Roman" w:cs="Times New Roman"/>
                <w:b/>
                <w:bCs/>
                <w:lang w:eastAsia="ru-RU"/>
              </w:rPr>
            </w:pPr>
            <w:r w:rsidRPr="00360721">
              <w:rPr>
                <w:rFonts w:ascii="Times New Roman" w:eastAsia="Times New Roman" w:hAnsi="Times New Roman" w:cs="Times New Roman"/>
                <w:b/>
                <w:bCs/>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w:t>
            </w:r>
            <w:r w:rsidRPr="005E643B">
              <w:rPr>
                <w:rFonts w:ascii="Times New Roman" w:eastAsia="Times New Roman" w:hAnsi="Times New Roman" w:cs="Times New Roman"/>
                <w:b/>
                <w:bCs/>
                <w:lang w:eastAsia="ru-RU"/>
              </w:rPr>
              <w:t>акт</w:t>
            </w:r>
            <w:r w:rsidRPr="00360721">
              <w:rPr>
                <w:rFonts w:ascii="Times New Roman" w:eastAsia="Times New Roman" w:hAnsi="Times New Roman" w:cs="Times New Roman"/>
                <w:b/>
                <w:bCs/>
                <w:lang w:eastAsia="ru-RU"/>
              </w:rPr>
              <w:t>.</w:t>
            </w:r>
          </w:p>
        </w:tc>
        <w:tc>
          <w:tcPr>
            <w:tcW w:w="236" w:type="dxa"/>
            <w:gridSpan w:val="2"/>
            <w:tcBorders>
              <w:top w:val="nil"/>
              <w:left w:val="nil"/>
              <w:bottom w:val="nil"/>
              <w:right w:val="nil"/>
            </w:tcBorders>
            <w:shd w:val="clear" w:color="auto" w:fill="auto"/>
            <w:noWrap/>
            <w:vAlign w:val="center"/>
            <w:hideMark/>
          </w:tcPr>
          <w:p w14:paraId="38A4AD3A" w14:textId="77777777" w:rsidR="00C60005" w:rsidRPr="00360721" w:rsidRDefault="00C60005" w:rsidP="00C60005">
            <w:pPr>
              <w:spacing w:after="0" w:line="240" w:lineRule="auto"/>
              <w:rPr>
                <w:rFonts w:ascii="Times New Roman" w:eastAsia="Times New Roman" w:hAnsi="Times New Roman" w:cs="Times New Roman"/>
                <w:b/>
                <w:bCs/>
                <w:sz w:val="24"/>
                <w:szCs w:val="24"/>
                <w:lang w:eastAsia="ru-RU"/>
              </w:rPr>
            </w:pPr>
          </w:p>
        </w:tc>
        <w:tc>
          <w:tcPr>
            <w:tcW w:w="730" w:type="dxa"/>
            <w:gridSpan w:val="5"/>
            <w:tcBorders>
              <w:top w:val="nil"/>
              <w:left w:val="nil"/>
              <w:bottom w:val="nil"/>
              <w:right w:val="nil"/>
            </w:tcBorders>
            <w:shd w:val="clear" w:color="auto" w:fill="auto"/>
            <w:noWrap/>
            <w:vAlign w:val="center"/>
            <w:hideMark/>
          </w:tcPr>
          <w:p w14:paraId="20966B08" w14:textId="77777777" w:rsidR="00C60005" w:rsidRPr="00360721" w:rsidRDefault="00C60005" w:rsidP="00C60005">
            <w:pPr>
              <w:spacing w:after="0" w:line="240" w:lineRule="auto"/>
              <w:jc w:val="center"/>
              <w:rPr>
                <w:rFonts w:ascii="Times New Roman" w:eastAsia="Times New Roman" w:hAnsi="Times New Roman" w:cs="Times New Roman"/>
                <w:sz w:val="20"/>
                <w:szCs w:val="20"/>
                <w:lang w:eastAsia="ru-RU"/>
              </w:rPr>
            </w:pPr>
          </w:p>
        </w:tc>
        <w:tc>
          <w:tcPr>
            <w:tcW w:w="1731" w:type="dxa"/>
            <w:gridSpan w:val="10"/>
            <w:tcBorders>
              <w:top w:val="nil"/>
              <w:left w:val="nil"/>
              <w:bottom w:val="nil"/>
              <w:right w:val="nil"/>
            </w:tcBorders>
            <w:shd w:val="clear" w:color="auto" w:fill="auto"/>
            <w:noWrap/>
            <w:vAlign w:val="center"/>
            <w:hideMark/>
          </w:tcPr>
          <w:p w14:paraId="4594C708" w14:textId="77777777" w:rsidR="00C60005" w:rsidRPr="00360721" w:rsidRDefault="00C60005" w:rsidP="00C60005">
            <w:pPr>
              <w:spacing w:after="0" w:line="240" w:lineRule="auto"/>
              <w:jc w:val="center"/>
              <w:rPr>
                <w:rFonts w:ascii="Times New Roman" w:eastAsia="Times New Roman" w:hAnsi="Times New Roman" w:cs="Times New Roman"/>
                <w:sz w:val="20"/>
                <w:szCs w:val="20"/>
                <w:lang w:eastAsia="ru-RU"/>
              </w:rPr>
            </w:pPr>
          </w:p>
        </w:tc>
      </w:tr>
    </w:tbl>
    <w:p w14:paraId="2F5397DF" w14:textId="43FDB708" w:rsidR="00C379C6" w:rsidRPr="00C379C6" w:rsidRDefault="00C379C6" w:rsidP="00C80A0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6A2A" w14:textId="77777777" w:rsidR="00C562D1" w:rsidRDefault="00C562D1" w:rsidP="00381D78">
      <w:pPr>
        <w:spacing w:after="0" w:line="240" w:lineRule="auto"/>
      </w:pPr>
      <w:r>
        <w:separator/>
      </w:r>
    </w:p>
  </w:endnote>
  <w:endnote w:type="continuationSeparator" w:id="0">
    <w:p w14:paraId="494E21B8" w14:textId="77777777" w:rsidR="00C562D1" w:rsidRDefault="00C562D1"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C562D1" w:rsidRDefault="00C562D1">
        <w:pPr>
          <w:pStyle w:val="af2"/>
          <w:jc w:val="right"/>
        </w:pPr>
        <w:r>
          <w:fldChar w:fldCharType="begin"/>
        </w:r>
        <w:r>
          <w:instrText>PAGE   \* MERGEFORMAT</w:instrText>
        </w:r>
        <w:r>
          <w:fldChar w:fldCharType="separate"/>
        </w:r>
        <w:r w:rsidR="00221C51">
          <w:rPr>
            <w:noProof/>
          </w:rPr>
          <w:t>21</w:t>
        </w:r>
        <w:r>
          <w:fldChar w:fldCharType="end"/>
        </w:r>
      </w:p>
    </w:sdtContent>
  </w:sdt>
  <w:p w14:paraId="69A0B116" w14:textId="77777777" w:rsidR="00C562D1" w:rsidRDefault="00C562D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C562D1" w:rsidRPr="009C5324" w:rsidRDefault="00C562D1" w:rsidP="00DE00A1">
    <w:pPr>
      <w:pStyle w:val="af2"/>
      <w:jc w:val="right"/>
    </w:pPr>
    <w:r>
      <w:fldChar w:fldCharType="begin"/>
    </w:r>
    <w:r>
      <w:instrText>PAGE   \* MERGEFORMAT</w:instrText>
    </w:r>
    <w:r>
      <w:fldChar w:fldCharType="separate"/>
    </w:r>
    <w:r w:rsidR="00B118C9">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C562D1" w:rsidRDefault="00C562D1">
    <w:pPr>
      <w:pStyle w:val="af2"/>
      <w:jc w:val="right"/>
    </w:pPr>
  </w:p>
  <w:p w14:paraId="1D99458B" w14:textId="77777777" w:rsidR="00C562D1" w:rsidRDefault="00C562D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40EAA" w14:textId="77777777" w:rsidR="00C562D1" w:rsidRDefault="00C562D1" w:rsidP="00381D78">
      <w:pPr>
        <w:spacing w:after="0" w:line="240" w:lineRule="auto"/>
      </w:pPr>
      <w:r>
        <w:separator/>
      </w:r>
    </w:p>
  </w:footnote>
  <w:footnote w:type="continuationSeparator" w:id="0">
    <w:p w14:paraId="411D83B3" w14:textId="77777777" w:rsidR="00C562D1" w:rsidRDefault="00C562D1"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6"/>
  </w:num>
  <w:num w:numId="12">
    <w:abstractNumId w:val="15"/>
  </w:num>
  <w:num w:numId="13">
    <w:abstractNumId w:val="36"/>
  </w:num>
  <w:num w:numId="14">
    <w:abstractNumId w:val="37"/>
  </w:num>
  <w:num w:numId="15">
    <w:abstractNumId w:val="30"/>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8"/>
  </w:num>
  <w:num w:numId="23">
    <w:abstractNumId w:val="21"/>
  </w:num>
  <w:num w:numId="24">
    <w:abstractNumId w:val="33"/>
  </w:num>
  <w:num w:numId="25">
    <w:abstractNumId w:val="41"/>
  </w:num>
  <w:num w:numId="26">
    <w:abstractNumId w:val="14"/>
  </w:num>
  <w:num w:numId="27">
    <w:abstractNumId w:val="26"/>
  </w:num>
  <w:num w:numId="28">
    <w:abstractNumId w:val="28"/>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3"/>
  </w:num>
  <w:num w:numId="35">
    <w:abstractNumId w:val="18"/>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4"/>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7"/>
  </w:num>
  <w:num w:numId="45">
    <w:abstractNumId w:val="27"/>
  </w:num>
  <w:num w:numId="46">
    <w:abstractNumId w:val="32"/>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7328"/>
    <w:rsid w:val="0002188D"/>
    <w:rsid w:val="000246EC"/>
    <w:rsid w:val="000254BA"/>
    <w:rsid w:val="0002575B"/>
    <w:rsid w:val="00040217"/>
    <w:rsid w:val="00040A42"/>
    <w:rsid w:val="00045CE9"/>
    <w:rsid w:val="0005498E"/>
    <w:rsid w:val="00055649"/>
    <w:rsid w:val="00061083"/>
    <w:rsid w:val="000631F5"/>
    <w:rsid w:val="00063D6B"/>
    <w:rsid w:val="00066B94"/>
    <w:rsid w:val="000727ED"/>
    <w:rsid w:val="0007651E"/>
    <w:rsid w:val="00086D46"/>
    <w:rsid w:val="000911EC"/>
    <w:rsid w:val="000918E0"/>
    <w:rsid w:val="00094D9E"/>
    <w:rsid w:val="00097B45"/>
    <w:rsid w:val="00097FD4"/>
    <w:rsid w:val="000A0F6E"/>
    <w:rsid w:val="000A14C3"/>
    <w:rsid w:val="000A2A5A"/>
    <w:rsid w:val="000A31EB"/>
    <w:rsid w:val="000A360E"/>
    <w:rsid w:val="000A3FEC"/>
    <w:rsid w:val="000B2E2A"/>
    <w:rsid w:val="000B3B70"/>
    <w:rsid w:val="000B5FB9"/>
    <w:rsid w:val="000B7F93"/>
    <w:rsid w:val="000C03D2"/>
    <w:rsid w:val="000C2CBE"/>
    <w:rsid w:val="000C4CD4"/>
    <w:rsid w:val="000C72A5"/>
    <w:rsid w:val="000D0630"/>
    <w:rsid w:val="000D1E03"/>
    <w:rsid w:val="000D25C8"/>
    <w:rsid w:val="000D5042"/>
    <w:rsid w:val="000D636F"/>
    <w:rsid w:val="000E0718"/>
    <w:rsid w:val="000E378C"/>
    <w:rsid w:val="000E536E"/>
    <w:rsid w:val="000E5715"/>
    <w:rsid w:val="000F200E"/>
    <w:rsid w:val="000F44C2"/>
    <w:rsid w:val="000F66F1"/>
    <w:rsid w:val="001077F7"/>
    <w:rsid w:val="00114101"/>
    <w:rsid w:val="00115840"/>
    <w:rsid w:val="00120BB3"/>
    <w:rsid w:val="0012455E"/>
    <w:rsid w:val="001246F1"/>
    <w:rsid w:val="00124CD5"/>
    <w:rsid w:val="00133B28"/>
    <w:rsid w:val="00146D5C"/>
    <w:rsid w:val="00146E80"/>
    <w:rsid w:val="00147EDB"/>
    <w:rsid w:val="00150342"/>
    <w:rsid w:val="00150E5C"/>
    <w:rsid w:val="00150F16"/>
    <w:rsid w:val="001515AD"/>
    <w:rsid w:val="00155D9A"/>
    <w:rsid w:val="00160879"/>
    <w:rsid w:val="00164542"/>
    <w:rsid w:val="00165D0E"/>
    <w:rsid w:val="00166EDD"/>
    <w:rsid w:val="001719D9"/>
    <w:rsid w:val="0017344C"/>
    <w:rsid w:val="0017660F"/>
    <w:rsid w:val="00184594"/>
    <w:rsid w:val="001859BF"/>
    <w:rsid w:val="0019040A"/>
    <w:rsid w:val="001A2E29"/>
    <w:rsid w:val="001A38A9"/>
    <w:rsid w:val="001B0BCD"/>
    <w:rsid w:val="001B5BA2"/>
    <w:rsid w:val="001C0DD6"/>
    <w:rsid w:val="001C0F74"/>
    <w:rsid w:val="001C11DB"/>
    <w:rsid w:val="001C4D96"/>
    <w:rsid w:val="001D3EFB"/>
    <w:rsid w:val="001E1488"/>
    <w:rsid w:val="001E2062"/>
    <w:rsid w:val="001F1241"/>
    <w:rsid w:val="001F5A73"/>
    <w:rsid w:val="001F6F9B"/>
    <w:rsid w:val="0020074B"/>
    <w:rsid w:val="00201351"/>
    <w:rsid w:val="0020280D"/>
    <w:rsid w:val="002173CB"/>
    <w:rsid w:val="002217F3"/>
    <w:rsid w:val="00221C51"/>
    <w:rsid w:val="002239C0"/>
    <w:rsid w:val="00224C43"/>
    <w:rsid w:val="002268E9"/>
    <w:rsid w:val="00227E3B"/>
    <w:rsid w:val="002331E8"/>
    <w:rsid w:val="002335C7"/>
    <w:rsid w:val="00234043"/>
    <w:rsid w:val="0024016D"/>
    <w:rsid w:val="00240E48"/>
    <w:rsid w:val="00242C83"/>
    <w:rsid w:val="00242EEB"/>
    <w:rsid w:val="00244F3D"/>
    <w:rsid w:val="00245515"/>
    <w:rsid w:val="002507B0"/>
    <w:rsid w:val="00253B17"/>
    <w:rsid w:val="00257C03"/>
    <w:rsid w:val="00260DD0"/>
    <w:rsid w:val="00262DC9"/>
    <w:rsid w:val="00267144"/>
    <w:rsid w:val="00271600"/>
    <w:rsid w:val="0027185E"/>
    <w:rsid w:val="00272F92"/>
    <w:rsid w:val="002800AA"/>
    <w:rsid w:val="00281274"/>
    <w:rsid w:val="0028373F"/>
    <w:rsid w:val="00293EBE"/>
    <w:rsid w:val="0029527E"/>
    <w:rsid w:val="002969C8"/>
    <w:rsid w:val="002A0B31"/>
    <w:rsid w:val="002A38B1"/>
    <w:rsid w:val="002A4E97"/>
    <w:rsid w:val="002A4F0B"/>
    <w:rsid w:val="002A666C"/>
    <w:rsid w:val="002B140E"/>
    <w:rsid w:val="002B320D"/>
    <w:rsid w:val="002B3219"/>
    <w:rsid w:val="002B5069"/>
    <w:rsid w:val="002B722C"/>
    <w:rsid w:val="002B7E02"/>
    <w:rsid w:val="002C5FF0"/>
    <w:rsid w:val="002D1458"/>
    <w:rsid w:val="002E7B62"/>
    <w:rsid w:val="002F28ED"/>
    <w:rsid w:val="002F4FAC"/>
    <w:rsid w:val="002F557D"/>
    <w:rsid w:val="00302DCA"/>
    <w:rsid w:val="00302F41"/>
    <w:rsid w:val="00303085"/>
    <w:rsid w:val="00303673"/>
    <w:rsid w:val="003054D0"/>
    <w:rsid w:val="00313784"/>
    <w:rsid w:val="00316386"/>
    <w:rsid w:val="00316E9C"/>
    <w:rsid w:val="003218A8"/>
    <w:rsid w:val="00322890"/>
    <w:rsid w:val="003232A8"/>
    <w:rsid w:val="003276C5"/>
    <w:rsid w:val="003314C2"/>
    <w:rsid w:val="0033198C"/>
    <w:rsid w:val="00334EFE"/>
    <w:rsid w:val="003355FF"/>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703A"/>
    <w:rsid w:val="00381D78"/>
    <w:rsid w:val="00383D98"/>
    <w:rsid w:val="0038747E"/>
    <w:rsid w:val="003965FB"/>
    <w:rsid w:val="00397932"/>
    <w:rsid w:val="003A03AC"/>
    <w:rsid w:val="003A04BA"/>
    <w:rsid w:val="003A058E"/>
    <w:rsid w:val="003A58D0"/>
    <w:rsid w:val="003A5F2C"/>
    <w:rsid w:val="003B1FBB"/>
    <w:rsid w:val="003B34FB"/>
    <w:rsid w:val="003C0364"/>
    <w:rsid w:val="003C04E9"/>
    <w:rsid w:val="003C1402"/>
    <w:rsid w:val="003C482C"/>
    <w:rsid w:val="003C624B"/>
    <w:rsid w:val="003C7D69"/>
    <w:rsid w:val="003D4455"/>
    <w:rsid w:val="003D556A"/>
    <w:rsid w:val="003D58F0"/>
    <w:rsid w:val="003E1076"/>
    <w:rsid w:val="003E2B36"/>
    <w:rsid w:val="003E6BB4"/>
    <w:rsid w:val="003E749C"/>
    <w:rsid w:val="003F1B6D"/>
    <w:rsid w:val="003F3546"/>
    <w:rsid w:val="003F432E"/>
    <w:rsid w:val="003F7352"/>
    <w:rsid w:val="004012AC"/>
    <w:rsid w:val="0040131A"/>
    <w:rsid w:val="00403E69"/>
    <w:rsid w:val="00403EFE"/>
    <w:rsid w:val="0040446F"/>
    <w:rsid w:val="0040541A"/>
    <w:rsid w:val="00406482"/>
    <w:rsid w:val="00406A43"/>
    <w:rsid w:val="0041406E"/>
    <w:rsid w:val="00414C00"/>
    <w:rsid w:val="00427D0E"/>
    <w:rsid w:val="00434E6B"/>
    <w:rsid w:val="00436505"/>
    <w:rsid w:val="004376DC"/>
    <w:rsid w:val="004376DF"/>
    <w:rsid w:val="004403CF"/>
    <w:rsid w:val="00440C7B"/>
    <w:rsid w:val="00444D61"/>
    <w:rsid w:val="004463F2"/>
    <w:rsid w:val="004506B4"/>
    <w:rsid w:val="004546EB"/>
    <w:rsid w:val="0046499A"/>
    <w:rsid w:val="0046564A"/>
    <w:rsid w:val="00465992"/>
    <w:rsid w:val="00470594"/>
    <w:rsid w:val="00471A89"/>
    <w:rsid w:val="00472D7A"/>
    <w:rsid w:val="00481E1C"/>
    <w:rsid w:val="0048517A"/>
    <w:rsid w:val="00487C7A"/>
    <w:rsid w:val="004908B9"/>
    <w:rsid w:val="00490F59"/>
    <w:rsid w:val="004922E7"/>
    <w:rsid w:val="004931A4"/>
    <w:rsid w:val="004A1AC0"/>
    <w:rsid w:val="004A2868"/>
    <w:rsid w:val="004A7ABC"/>
    <w:rsid w:val="004B4C12"/>
    <w:rsid w:val="004B4C5C"/>
    <w:rsid w:val="004B73AC"/>
    <w:rsid w:val="004C1596"/>
    <w:rsid w:val="004C478D"/>
    <w:rsid w:val="004C47D6"/>
    <w:rsid w:val="004C50FF"/>
    <w:rsid w:val="004D12AA"/>
    <w:rsid w:val="004D4D90"/>
    <w:rsid w:val="004D66E4"/>
    <w:rsid w:val="004D7087"/>
    <w:rsid w:val="004E1FC5"/>
    <w:rsid w:val="004E2D54"/>
    <w:rsid w:val="004E4A86"/>
    <w:rsid w:val="004E5003"/>
    <w:rsid w:val="004E6CA6"/>
    <w:rsid w:val="004F6605"/>
    <w:rsid w:val="004F7CEE"/>
    <w:rsid w:val="00502157"/>
    <w:rsid w:val="00502AAF"/>
    <w:rsid w:val="0050313E"/>
    <w:rsid w:val="00510E9B"/>
    <w:rsid w:val="00512D25"/>
    <w:rsid w:val="005140F6"/>
    <w:rsid w:val="00515329"/>
    <w:rsid w:val="00520E64"/>
    <w:rsid w:val="00524BE4"/>
    <w:rsid w:val="00526AC8"/>
    <w:rsid w:val="005310E7"/>
    <w:rsid w:val="0053147A"/>
    <w:rsid w:val="00534FAD"/>
    <w:rsid w:val="005362C4"/>
    <w:rsid w:val="0053782E"/>
    <w:rsid w:val="0054174D"/>
    <w:rsid w:val="0054214E"/>
    <w:rsid w:val="0054443D"/>
    <w:rsid w:val="0054504B"/>
    <w:rsid w:val="005502B0"/>
    <w:rsid w:val="005518FB"/>
    <w:rsid w:val="00556C80"/>
    <w:rsid w:val="00561317"/>
    <w:rsid w:val="005650AA"/>
    <w:rsid w:val="00585582"/>
    <w:rsid w:val="00591593"/>
    <w:rsid w:val="00593CB6"/>
    <w:rsid w:val="0059701D"/>
    <w:rsid w:val="0059718E"/>
    <w:rsid w:val="005A53B4"/>
    <w:rsid w:val="005A5528"/>
    <w:rsid w:val="005B0A4D"/>
    <w:rsid w:val="005B35C0"/>
    <w:rsid w:val="005C64D6"/>
    <w:rsid w:val="005C70E3"/>
    <w:rsid w:val="005D0D12"/>
    <w:rsid w:val="005D4E4C"/>
    <w:rsid w:val="005D7148"/>
    <w:rsid w:val="005E15D0"/>
    <w:rsid w:val="005E2701"/>
    <w:rsid w:val="005E485B"/>
    <w:rsid w:val="005E643B"/>
    <w:rsid w:val="005F04F8"/>
    <w:rsid w:val="005F2596"/>
    <w:rsid w:val="005F6AE3"/>
    <w:rsid w:val="006009DE"/>
    <w:rsid w:val="00600D72"/>
    <w:rsid w:val="00600F0B"/>
    <w:rsid w:val="006016BD"/>
    <w:rsid w:val="00603742"/>
    <w:rsid w:val="00610E6B"/>
    <w:rsid w:val="00611DB3"/>
    <w:rsid w:val="00612B64"/>
    <w:rsid w:val="00612FB3"/>
    <w:rsid w:val="006176FD"/>
    <w:rsid w:val="0061776B"/>
    <w:rsid w:val="00617AFD"/>
    <w:rsid w:val="00623F93"/>
    <w:rsid w:val="00624D34"/>
    <w:rsid w:val="00625B86"/>
    <w:rsid w:val="006265E8"/>
    <w:rsid w:val="0063219A"/>
    <w:rsid w:val="00634D28"/>
    <w:rsid w:val="0064116E"/>
    <w:rsid w:val="006422E0"/>
    <w:rsid w:val="00643CFE"/>
    <w:rsid w:val="006441CB"/>
    <w:rsid w:val="00645BA6"/>
    <w:rsid w:val="00647ADA"/>
    <w:rsid w:val="00650C1A"/>
    <w:rsid w:val="00657966"/>
    <w:rsid w:val="00657DAB"/>
    <w:rsid w:val="006601B5"/>
    <w:rsid w:val="00660A29"/>
    <w:rsid w:val="00661F11"/>
    <w:rsid w:val="006636CA"/>
    <w:rsid w:val="006711AF"/>
    <w:rsid w:val="006752A9"/>
    <w:rsid w:val="00676914"/>
    <w:rsid w:val="0068241F"/>
    <w:rsid w:val="006854B9"/>
    <w:rsid w:val="00694BB7"/>
    <w:rsid w:val="006952A9"/>
    <w:rsid w:val="00697320"/>
    <w:rsid w:val="006B7A26"/>
    <w:rsid w:val="006C203E"/>
    <w:rsid w:val="006C6762"/>
    <w:rsid w:val="006C6CD7"/>
    <w:rsid w:val="006D7097"/>
    <w:rsid w:val="006E00E9"/>
    <w:rsid w:val="006E5BB4"/>
    <w:rsid w:val="006F0D27"/>
    <w:rsid w:val="006F130B"/>
    <w:rsid w:val="006F3BAC"/>
    <w:rsid w:val="00700A8E"/>
    <w:rsid w:val="00700B89"/>
    <w:rsid w:val="007013D2"/>
    <w:rsid w:val="00707FB7"/>
    <w:rsid w:val="00723E21"/>
    <w:rsid w:val="007251C6"/>
    <w:rsid w:val="00730483"/>
    <w:rsid w:val="0074274D"/>
    <w:rsid w:val="00757EC0"/>
    <w:rsid w:val="007614E2"/>
    <w:rsid w:val="00765833"/>
    <w:rsid w:val="0076682F"/>
    <w:rsid w:val="00776A66"/>
    <w:rsid w:val="0078050D"/>
    <w:rsid w:val="0078317D"/>
    <w:rsid w:val="00783ABC"/>
    <w:rsid w:val="0079637F"/>
    <w:rsid w:val="00797D2B"/>
    <w:rsid w:val="007A0989"/>
    <w:rsid w:val="007A3BEB"/>
    <w:rsid w:val="007A462A"/>
    <w:rsid w:val="007B02FA"/>
    <w:rsid w:val="007B0BCD"/>
    <w:rsid w:val="007B561A"/>
    <w:rsid w:val="007C2DCF"/>
    <w:rsid w:val="007C6968"/>
    <w:rsid w:val="007D2005"/>
    <w:rsid w:val="007D2D12"/>
    <w:rsid w:val="007F42C2"/>
    <w:rsid w:val="007F454A"/>
    <w:rsid w:val="008011EB"/>
    <w:rsid w:val="00803FC3"/>
    <w:rsid w:val="00807183"/>
    <w:rsid w:val="00814D29"/>
    <w:rsid w:val="00826F66"/>
    <w:rsid w:val="00827DA9"/>
    <w:rsid w:val="008305B5"/>
    <w:rsid w:val="00836B73"/>
    <w:rsid w:val="00837E41"/>
    <w:rsid w:val="00850F0A"/>
    <w:rsid w:val="008569F3"/>
    <w:rsid w:val="00857687"/>
    <w:rsid w:val="00862210"/>
    <w:rsid w:val="008627A4"/>
    <w:rsid w:val="00862A7D"/>
    <w:rsid w:val="00862C53"/>
    <w:rsid w:val="00866FEF"/>
    <w:rsid w:val="00872A71"/>
    <w:rsid w:val="008734FC"/>
    <w:rsid w:val="00875749"/>
    <w:rsid w:val="00875B5B"/>
    <w:rsid w:val="00884C50"/>
    <w:rsid w:val="008858FF"/>
    <w:rsid w:val="00885B62"/>
    <w:rsid w:val="00894B79"/>
    <w:rsid w:val="00897597"/>
    <w:rsid w:val="008975C6"/>
    <w:rsid w:val="008A163E"/>
    <w:rsid w:val="008A6200"/>
    <w:rsid w:val="008A6528"/>
    <w:rsid w:val="008A6BBB"/>
    <w:rsid w:val="008A757A"/>
    <w:rsid w:val="008B01EE"/>
    <w:rsid w:val="008B07F3"/>
    <w:rsid w:val="008B6E1C"/>
    <w:rsid w:val="008B6E1D"/>
    <w:rsid w:val="008C2C00"/>
    <w:rsid w:val="008C489A"/>
    <w:rsid w:val="008C50AC"/>
    <w:rsid w:val="008C6C2A"/>
    <w:rsid w:val="008C7B8C"/>
    <w:rsid w:val="008D268E"/>
    <w:rsid w:val="008D3172"/>
    <w:rsid w:val="008D4650"/>
    <w:rsid w:val="008E10A6"/>
    <w:rsid w:val="008E3AE5"/>
    <w:rsid w:val="008E7A07"/>
    <w:rsid w:val="008F2E7A"/>
    <w:rsid w:val="00911350"/>
    <w:rsid w:val="00911728"/>
    <w:rsid w:val="00911CDE"/>
    <w:rsid w:val="0091217B"/>
    <w:rsid w:val="00914FF3"/>
    <w:rsid w:val="00915BD9"/>
    <w:rsid w:val="009201AA"/>
    <w:rsid w:val="00920A4B"/>
    <w:rsid w:val="009229F7"/>
    <w:rsid w:val="00927774"/>
    <w:rsid w:val="00934A97"/>
    <w:rsid w:val="00934FFC"/>
    <w:rsid w:val="00936791"/>
    <w:rsid w:val="00936C0C"/>
    <w:rsid w:val="00950628"/>
    <w:rsid w:val="009526AE"/>
    <w:rsid w:val="00953D86"/>
    <w:rsid w:val="00955295"/>
    <w:rsid w:val="00956E56"/>
    <w:rsid w:val="009630AA"/>
    <w:rsid w:val="0096515F"/>
    <w:rsid w:val="00967235"/>
    <w:rsid w:val="00974101"/>
    <w:rsid w:val="009770E3"/>
    <w:rsid w:val="009810E1"/>
    <w:rsid w:val="009859D8"/>
    <w:rsid w:val="00985CE4"/>
    <w:rsid w:val="0098706E"/>
    <w:rsid w:val="00990870"/>
    <w:rsid w:val="00995CC7"/>
    <w:rsid w:val="00996569"/>
    <w:rsid w:val="009B108C"/>
    <w:rsid w:val="009B3884"/>
    <w:rsid w:val="009B5683"/>
    <w:rsid w:val="009C63C5"/>
    <w:rsid w:val="009D41EC"/>
    <w:rsid w:val="009D4A19"/>
    <w:rsid w:val="009D629A"/>
    <w:rsid w:val="009D7108"/>
    <w:rsid w:val="009D7134"/>
    <w:rsid w:val="009D7BF6"/>
    <w:rsid w:val="009E074C"/>
    <w:rsid w:val="009E18B6"/>
    <w:rsid w:val="009E211D"/>
    <w:rsid w:val="009F0B67"/>
    <w:rsid w:val="009F5973"/>
    <w:rsid w:val="009F66F5"/>
    <w:rsid w:val="009F6F05"/>
    <w:rsid w:val="00A021A1"/>
    <w:rsid w:val="00A06CB2"/>
    <w:rsid w:val="00A10B2C"/>
    <w:rsid w:val="00A13879"/>
    <w:rsid w:val="00A13D85"/>
    <w:rsid w:val="00A17CC4"/>
    <w:rsid w:val="00A20B14"/>
    <w:rsid w:val="00A22A5E"/>
    <w:rsid w:val="00A267FE"/>
    <w:rsid w:val="00A27359"/>
    <w:rsid w:val="00A27710"/>
    <w:rsid w:val="00A30B2D"/>
    <w:rsid w:val="00A510A3"/>
    <w:rsid w:val="00A52338"/>
    <w:rsid w:val="00A533EF"/>
    <w:rsid w:val="00A53867"/>
    <w:rsid w:val="00A55889"/>
    <w:rsid w:val="00A572F7"/>
    <w:rsid w:val="00A57370"/>
    <w:rsid w:val="00A62BFF"/>
    <w:rsid w:val="00A71786"/>
    <w:rsid w:val="00A75E72"/>
    <w:rsid w:val="00A771D0"/>
    <w:rsid w:val="00A83200"/>
    <w:rsid w:val="00A840A0"/>
    <w:rsid w:val="00A845A4"/>
    <w:rsid w:val="00A871B4"/>
    <w:rsid w:val="00A92030"/>
    <w:rsid w:val="00A9489D"/>
    <w:rsid w:val="00A97CB0"/>
    <w:rsid w:val="00AA1259"/>
    <w:rsid w:val="00AA4187"/>
    <w:rsid w:val="00AA4708"/>
    <w:rsid w:val="00AB13FF"/>
    <w:rsid w:val="00AB1838"/>
    <w:rsid w:val="00AB25FD"/>
    <w:rsid w:val="00AC360F"/>
    <w:rsid w:val="00AC6B2D"/>
    <w:rsid w:val="00AD2871"/>
    <w:rsid w:val="00AD4F62"/>
    <w:rsid w:val="00AD6A88"/>
    <w:rsid w:val="00AD79A6"/>
    <w:rsid w:val="00AE1AB5"/>
    <w:rsid w:val="00AE2231"/>
    <w:rsid w:val="00AE349C"/>
    <w:rsid w:val="00AF1E61"/>
    <w:rsid w:val="00AF302D"/>
    <w:rsid w:val="00AF400D"/>
    <w:rsid w:val="00AF607C"/>
    <w:rsid w:val="00B04660"/>
    <w:rsid w:val="00B0763C"/>
    <w:rsid w:val="00B07700"/>
    <w:rsid w:val="00B118C9"/>
    <w:rsid w:val="00B16CBD"/>
    <w:rsid w:val="00B20E8D"/>
    <w:rsid w:val="00B222B0"/>
    <w:rsid w:val="00B2245E"/>
    <w:rsid w:val="00B24745"/>
    <w:rsid w:val="00B2562F"/>
    <w:rsid w:val="00B307B5"/>
    <w:rsid w:val="00B315F3"/>
    <w:rsid w:val="00B32F95"/>
    <w:rsid w:val="00B33DF2"/>
    <w:rsid w:val="00B35810"/>
    <w:rsid w:val="00B36F81"/>
    <w:rsid w:val="00B41916"/>
    <w:rsid w:val="00B41D63"/>
    <w:rsid w:val="00B4753F"/>
    <w:rsid w:val="00B47D23"/>
    <w:rsid w:val="00B521F3"/>
    <w:rsid w:val="00B5571A"/>
    <w:rsid w:val="00B64DE4"/>
    <w:rsid w:val="00B65C3D"/>
    <w:rsid w:val="00B66B56"/>
    <w:rsid w:val="00B72C22"/>
    <w:rsid w:val="00B76597"/>
    <w:rsid w:val="00B82607"/>
    <w:rsid w:val="00B86E2A"/>
    <w:rsid w:val="00B906EC"/>
    <w:rsid w:val="00B92096"/>
    <w:rsid w:val="00B92700"/>
    <w:rsid w:val="00B92E8F"/>
    <w:rsid w:val="00B93A63"/>
    <w:rsid w:val="00B94369"/>
    <w:rsid w:val="00B9555D"/>
    <w:rsid w:val="00BA0DF2"/>
    <w:rsid w:val="00BA2686"/>
    <w:rsid w:val="00BA78A2"/>
    <w:rsid w:val="00BB21CB"/>
    <w:rsid w:val="00BB3341"/>
    <w:rsid w:val="00BB560C"/>
    <w:rsid w:val="00BC25DB"/>
    <w:rsid w:val="00BC4969"/>
    <w:rsid w:val="00BD2C57"/>
    <w:rsid w:val="00BD56DF"/>
    <w:rsid w:val="00BE0C18"/>
    <w:rsid w:val="00BE1FDE"/>
    <w:rsid w:val="00BE3EAC"/>
    <w:rsid w:val="00BF0870"/>
    <w:rsid w:val="00BF0A35"/>
    <w:rsid w:val="00BF1BF6"/>
    <w:rsid w:val="00BF3AC5"/>
    <w:rsid w:val="00C00676"/>
    <w:rsid w:val="00C10C14"/>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5133"/>
    <w:rsid w:val="00C466E4"/>
    <w:rsid w:val="00C473C1"/>
    <w:rsid w:val="00C52A49"/>
    <w:rsid w:val="00C53AD2"/>
    <w:rsid w:val="00C5503E"/>
    <w:rsid w:val="00C55812"/>
    <w:rsid w:val="00C55877"/>
    <w:rsid w:val="00C55CDA"/>
    <w:rsid w:val="00C562D1"/>
    <w:rsid w:val="00C57A22"/>
    <w:rsid w:val="00C60005"/>
    <w:rsid w:val="00C624A6"/>
    <w:rsid w:val="00C63D49"/>
    <w:rsid w:val="00C739C1"/>
    <w:rsid w:val="00C802A0"/>
    <w:rsid w:val="00C80A01"/>
    <w:rsid w:val="00C820E1"/>
    <w:rsid w:val="00C82107"/>
    <w:rsid w:val="00C94CF6"/>
    <w:rsid w:val="00CA0BF5"/>
    <w:rsid w:val="00CA1356"/>
    <w:rsid w:val="00CA36E2"/>
    <w:rsid w:val="00CA3FFB"/>
    <w:rsid w:val="00CA4751"/>
    <w:rsid w:val="00CB3D25"/>
    <w:rsid w:val="00CC3AEF"/>
    <w:rsid w:val="00CC41FB"/>
    <w:rsid w:val="00CC65E0"/>
    <w:rsid w:val="00CD0856"/>
    <w:rsid w:val="00CD5802"/>
    <w:rsid w:val="00CD5918"/>
    <w:rsid w:val="00CD7E50"/>
    <w:rsid w:val="00CE253C"/>
    <w:rsid w:val="00CE275D"/>
    <w:rsid w:val="00CE478D"/>
    <w:rsid w:val="00CF05E9"/>
    <w:rsid w:val="00CF0C69"/>
    <w:rsid w:val="00CF2EC7"/>
    <w:rsid w:val="00CF428F"/>
    <w:rsid w:val="00D06385"/>
    <w:rsid w:val="00D07009"/>
    <w:rsid w:val="00D07559"/>
    <w:rsid w:val="00D100A5"/>
    <w:rsid w:val="00D17018"/>
    <w:rsid w:val="00D236A4"/>
    <w:rsid w:val="00D267BC"/>
    <w:rsid w:val="00D325FA"/>
    <w:rsid w:val="00D34FEC"/>
    <w:rsid w:val="00D3532F"/>
    <w:rsid w:val="00D362FB"/>
    <w:rsid w:val="00D36D90"/>
    <w:rsid w:val="00D4052F"/>
    <w:rsid w:val="00D40850"/>
    <w:rsid w:val="00D40A23"/>
    <w:rsid w:val="00D40F86"/>
    <w:rsid w:val="00D45D5B"/>
    <w:rsid w:val="00D4705E"/>
    <w:rsid w:val="00D522BC"/>
    <w:rsid w:val="00D5308B"/>
    <w:rsid w:val="00D5459B"/>
    <w:rsid w:val="00D57845"/>
    <w:rsid w:val="00D57B72"/>
    <w:rsid w:val="00D57EAF"/>
    <w:rsid w:val="00D6200D"/>
    <w:rsid w:val="00D63BD3"/>
    <w:rsid w:val="00D7017F"/>
    <w:rsid w:val="00D70F6C"/>
    <w:rsid w:val="00D72DA6"/>
    <w:rsid w:val="00D73F9E"/>
    <w:rsid w:val="00D74E89"/>
    <w:rsid w:val="00D802AA"/>
    <w:rsid w:val="00D80B64"/>
    <w:rsid w:val="00D81DEE"/>
    <w:rsid w:val="00D832F3"/>
    <w:rsid w:val="00D833FA"/>
    <w:rsid w:val="00D83F81"/>
    <w:rsid w:val="00D8486B"/>
    <w:rsid w:val="00D85C27"/>
    <w:rsid w:val="00D945E9"/>
    <w:rsid w:val="00D969F2"/>
    <w:rsid w:val="00D96E66"/>
    <w:rsid w:val="00DA222C"/>
    <w:rsid w:val="00DB1FE4"/>
    <w:rsid w:val="00DC04D2"/>
    <w:rsid w:val="00DC1B34"/>
    <w:rsid w:val="00DC3D8C"/>
    <w:rsid w:val="00DC5984"/>
    <w:rsid w:val="00DC6E6B"/>
    <w:rsid w:val="00DD7A7F"/>
    <w:rsid w:val="00DE00A1"/>
    <w:rsid w:val="00DE0A2C"/>
    <w:rsid w:val="00DE1464"/>
    <w:rsid w:val="00DE2DEE"/>
    <w:rsid w:val="00DE3080"/>
    <w:rsid w:val="00DE3286"/>
    <w:rsid w:val="00DF2F12"/>
    <w:rsid w:val="00DF375A"/>
    <w:rsid w:val="00DF6312"/>
    <w:rsid w:val="00DF6347"/>
    <w:rsid w:val="00DF7C78"/>
    <w:rsid w:val="00E01C20"/>
    <w:rsid w:val="00E01CA7"/>
    <w:rsid w:val="00E0362D"/>
    <w:rsid w:val="00E04257"/>
    <w:rsid w:val="00E200C8"/>
    <w:rsid w:val="00E21A13"/>
    <w:rsid w:val="00E23667"/>
    <w:rsid w:val="00E37748"/>
    <w:rsid w:val="00E40756"/>
    <w:rsid w:val="00E44788"/>
    <w:rsid w:val="00E451BA"/>
    <w:rsid w:val="00E4538C"/>
    <w:rsid w:val="00E460AC"/>
    <w:rsid w:val="00E47209"/>
    <w:rsid w:val="00E477A2"/>
    <w:rsid w:val="00E53568"/>
    <w:rsid w:val="00E548F9"/>
    <w:rsid w:val="00E54B8E"/>
    <w:rsid w:val="00E563C9"/>
    <w:rsid w:val="00E609C8"/>
    <w:rsid w:val="00E6432A"/>
    <w:rsid w:val="00E6689C"/>
    <w:rsid w:val="00E728DC"/>
    <w:rsid w:val="00E76FD1"/>
    <w:rsid w:val="00E77F91"/>
    <w:rsid w:val="00E81208"/>
    <w:rsid w:val="00E86B4D"/>
    <w:rsid w:val="00E902A5"/>
    <w:rsid w:val="00E945A9"/>
    <w:rsid w:val="00E9513B"/>
    <w:rsid w:val="00EA1F5D"/>
    <w:rsid w:val="00EA322E"/>
    <w:rsid w:val="00EA36A4"/>
    <w:rsid w:val="00EA7FE9"/>
    <w:rsid w:val="00EB090F"/>
    <w:rsid w:val="00EB5881"/>
    <w:rsid w:val="00EB6B8D"/>
    <w:rsid w:val="00EB727E"/>
    <w:rsid w:val="00EC5AA4"/>
    <w:rsid w:val="00ED05BE"/>
    <w:rsid w:val="00ED3173"/>
    <w:rsid w:val="00ED3603"/>
    <w:rsid w:val="00ED4771"/>
    <w:rsid w:val="00EE2BA5"/>
    <w:rsid w:val="00EE55F0"/>
    <w:rsid w:val="00EF12E3"/>
    <w:rsid w:val="00EF216F"/>
    <w:rsid w:val="00EF4CA7"/>
    <w:rsid w:val="00EF5B21"/>
    <w:rsid w:val="00EF73F4"/>
    <w:rsid w:val="00EF7941"/>
    <w:rsid w:val="00F020B3"/>
    <w:rsid w:val="00F07044"/>
    <w:rsid w:val="00F07616"/>
    <w:rsid w:val="00F07819"/>
    <w:rsid w:val="00F15880"/>
    <w:rsid w:val="00F16671"/>
    <w:rsid w:val="00F16B89"/>
    <w:rsid w:val="00F25F4D"/>
    <w:rsid w:val="00F2652D"/>
    <w:rsid w:val="00F265D7"/>
    <w:rsid w:val="00F273CA"/>
    <w:rsid w:val="00F36CE4"/>
    <w:rsid w:val="00F376D5"/>
    <w:rsid w:val="00F440D4"/>
    <w:rsid w:val="00F526E2"/>
    <w:rsid w:val="00F5493D"/>
    <w:rsid w:val="00F6268D"/>
    <w:rsid w:val="00F64E47"/>
    <w:rsid w:val="00F665E6"/>
    <w:rsid w:val="00F71CDC"/>
    <w:rsid w:val="00F73298"/>
    <w:rsid w:val="00F77EC7"/>
    <w:rsid w:val="00F807C8"/>
    <w:rsid w:val="00F80E23"/>
    <w:rsid w:val="00F810BA"/>
    <w:rsid w:val="00F81637"/>
    <w:rsid w:val="00F83566"/>
    <w:rsid w:val="00F86F35"/>
    <w:rsid w:val="00F87CF0"/>
    <w:rsid w:val="00F87EED"/>
    <w:rsid w:val="00F91151"/>
    <w:rsid w:val="00F95339"/>
    <w:rsid w:val="00FA64D2"/>
    <w:rsid w:val="00FA6EBE"/>
    <w:rsid w:val="00FB03B8"/>
    <w:rsid w:val="00FB0749"/>
    <w:rsid w:val="00FB17C0"/>
    <w:rsid w:val="00FB4ED0"/>
    <w:rsid w:val="00FC1859"/>
    <w:rsid w:val="00FC1A1B"/>
    <w:rsid w:val="00FC20C8"/>
    <w:rsid w:val="00FC2482"/>
    <w:rsid w:val="00FC25F1"/>
    <w:rsid w:val="00FC3FD5"/>
    <w:rsid w:val="00FD30C8"/>
    <w:rsid w:val="00FD4641"/>
    <w:rsid w:val="00FD5F1A"/>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F7ABEC"/>
  <w15:docId w15:val="{D9497664-7E92-40B2-A61E-8834D617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96129916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ktru/ktruCard/ktru-description.html?itemId=29125&amp;backUrl=fc5151af-9588-46f6-ac25-07c413bfb9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gov.ru/epz/ktru/ktruCard/ktru-description.html?itemId=29125&amp;backUrl=fc5151af-9588-46f6-ac25-07c413bfb9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ECBB-94E7-41D5-A980-104C0C1B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12503</Words>
  <Characters>71271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5</cp:revision>
  <cp:lastPrinted>2020-09-15T13:13:00Z</cp:lastPrinted>
  <dcterms:created xsi:type="dcterms:W3CDTF">2020-09-15T10:15:00Z</dcterms:created>
  <dcterms:modified xsi:type="dcterms:W3CDTF">2020-09-15T15:43:00Z</dcterms:modified>
</cp:coreProperties>
</file>