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279" w:type="dxa"/>
        <w:tblLook w:val="04A0" w:firstRow="1" w:lastRow="0" w:firstColumn="1" w:lastColumn="0" w:noHBand="0" w:noVBand="1"/>
      </w:tblPr>
      <w:tblGrid>
        <w:gridCol w:w="3685"/>
        <w:gridCol w:w="5812"/>
      </w:tblGrid>
      <w:tr w:rsidR="00755FBC" w:rsidRPr="00755FBC" w:rsidTr="000B5898">
        <w:trPr>
          <w:trHeight w:val="1883"/>
        </w:trPr>
        <w:tc>
          <w:tcPr>
            <w:tcW w:w="3685" w:type="dxa"/>
            <w:shd w:val="clear" w:color="auto" w:fill="auto"/>
          </w:tcPr>
          <w:p w:rsidR="00755FBC" w:rsidRPr="00755FBC" w:rsidRDefault="00755FBC" w:rsidP="00E24A34">
            <w:pPr>
              <w:tabs>
                <w:tab w:val="left" w:pos="1560"/>
              </w:tabs>
              <w:spacing w:after="0" w:line="36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532923" w:rsidRPr="00532923" w:rsidRDefault="00532923" w:rsidP="000B5898">
            <w:pPr>
              <w:tabs>
                <w:tab w:val="left" w:pos="1560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>Приложение № 1</w:t>
            </w:r>
          </w:p>
          <w:p w:rsidR="00716DF0" w:rsidRDefault="00532923" w:rsidP="000B589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>к Извещению об осуществлении закупки</w:t>
            </w:r>
          </w:p>
          <w:p w:rsidR="00190C4E" w:rsidRDefault="00532923" w:rsidP="000B589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>при проведении электронного аукциона</w:t>
            </w:r>
          </w:p>
          <w:p w:rsidR="00755FBC" w:rsidRDefault="00532923" w:rsidP="000B589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532923">
              <w:rPr>
                <w:rFonts w:eastAsia="Calibri"/>
                <w:sz w:val="24"/>
                <w:szCs w:val="24"/>
              </w:rPr>
              <w:t xml:space="preserve">на </w:t>
            </w:r>
            <w:r w:rsidR="000B5898">
              <w:rPr>
                <w:rFonts w:eastAsia="Calibri"/>
                <w:sz w:val="24"/>
                <w:szCs w:val="24"/>
              </w:rPr>
              <w:t>п</w:t>
            </w:r>
            <w:r w:rsidR="000B5898" w:rsidRPr="000B5898">
              <w:rPr>
                <w:rFonts w:eastAsia="Calibri"/>
                <w:sz w:val="24"/>
                <w:szCs w:val="24"/>
              </w:rPr>
              <w:t>оставк</w:t>
            </w:r>
            <w:r w:rsidR="000B5898">
              <w:rPr>
                <w:rFonts w:eastAsia="Calibri"/>
                <w:sz w:val="24"/>
                <w:szCs w:val="24"/>
              </w:rPr>
              <w:t>у</w:t>
            </w:r>
            <w:r w:rsidR="000B5898" w:rsidRPr="000B5898">
              <w:rPr>
                <w:rFonts w:eastAsia="Calibri"/>
                <w:sz w:val="24"/>
                <w:szCs w:val="24"/>
              </w:rPr>
              <w:t xml:space="preserve"> </w:t>
            </w:r>
            <w:r w:rsidR="00105C15" w:rsidRPr="00105C15">
              <w:rPr>
                <w:rFonts w:eastAsia="Calibri"/>
                <w:sz w:val="24"/>
                <w:szCs w:val="24"/>
              </w:rPr>
              <w:t xml:space="preserve">элементов питания и аккумуляторов </w:t>
            </w:r>
            <w:r w:rsidR="00105C15">
              <w:rPr>
                <w:rFonts w:eastAsia="Calibri"/>
                <w:sz w:val="24"/>
                <w:szCs w:val="24"/>
              </w:rPr>
              <w:br/>
            </w:r>
            <w:r w:rsidR="00105C15" w:rsidRPr="00105C15">
              <w:rPr>
                <w:rFonts w:eastAsia="Calibri"/>
                <w:sz w:val="24"/>
                <w:szCs w:val="24"/>
              </w:rPr>
              <w:t>для нужд ИПУ РАН</w:t>
            </w:r>
          </w:p>
          <w:p w:rsidR="00E24A34" w:rsidRDefault="00E24A34" w:rsidP="000B5898">
            <w:pPr>
              <w:tabs>
                <w:tab w:val="left" w:pos="1560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E24A34" w:rsidRDefault="00E24A34" w:rsidP="000B589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УТВЕРЖДАЮ:</w:t>
            </w:r>
          </w:p>
          <w:p w:rsidR="000B5898" w:rsidRPr="000B5898" w:rsidRDefault="000B5898" w:rsidP="000B589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0B5898">
              <w:rPr>
                <w:rFonts w:eastAsia="Calibri"/>
                <w:sz w:val="24"/>
                <w:szCs w:val="24"/>
              </w:rPr>
              <w:t>Заместитель директора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B5898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:rsidR="00793D7D" w:rsidRDefault="00793D7D" w:rsidP="000B589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0B5898" w:rsidRDefault="000B5898" w:rsidP="000B589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E24A34" w:rsidRDefault="00793D7D" w:rsidP="000B5898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</w:t>
            </w:r>
            <w:r w:rsidR="000B5898">
              <w:rPr>
                <w:rFonts w:eastAsia="Calibri"/>
                <w:sz w:val="24"/>
                <w:szCs w:val="24"/>
              </w:rPr>
              <w:t xml:space="preserve"> </w:t>
            </w:r>
            <w:r w:rsidR="000B5898" w:rsidRPr="000B5898">
              <w:rPr>
                <w:rFonts w:eastAsia="Calibri"/>
                <w:sz w:val="24"/>
                <w:szCs w:val="24"/>
              </w:rPr>
              <w:t>Е.А. Володин</w:t>
            </w:r>
          </w:p>
          <w:p w:rsidR="00E24A34" w:rsidRPr="00755FBC" w:rsidRDefault="00E24A34" w:rsidP="000B5898">
            <w:pPr>
              <w:tabs>
                <w:tab w:val="left" w:pos="1560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755FBC" w:rsidRPr="00755FBC" w:rsidRDefault="00755FBC" w:rsidP="00755FBC">
      <w:pPr>
        <w:tabs>
          <w:tab w:val="left" w:pos="1560"/>
        </w:tabs>
        <w:spacing w:after="0" w:line="240" w:lineRule="auto"/>
        <w:rPr>
          <w:rFonts w:eastAsia="Calibri"/>
          <w:b/>
          <w:sz w:val="24"/>
          <w:szCs w:val="24"/>
        </w:rPr>
      </w:pPr>
    </w:p>
    <w:p w:rsidR="00105C15" w:rsidRDefault="00755FBC" w:rsidP="00105C15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>Обоснование</w:t>
      </w:r>
    </w:p>
    <w:p w:rsidR="00105C15" w:rsidRDefault="00755FBC" w:rsidP="00105C15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 xml:space="preserve">начальной максимальной цены контракта, цены контракта, </w:t>
      </w:r>
    </w:p>
    <w:p w:rsidR="00755FBC" w:rsidRDefault="00755FBC" w:rsidP="00105C15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>заключаемого</w:t>
      </w:r>
      <w:r w:rsidR="00105C15">
        <w:rPr>
          <w:rFonts w:eastAsia="Calibri"/>
          <w:sz w:val="24"/>
          <w:szCs w:val="24"/>
        </w:rPr>
        <w:t xml:space="preserve"> </w:t>
      </w:r>
      <w:r w:rsidRPr="00755FBC">
        <w:rPr>
          <w:rFonts w:eastAsia="Calibri"/>
          <w:sz w:val="24"/>
          <w:szCs w:val="24"/>
        </w:rPr>
        <w:t>с единственным поставщиком (подрядчиком, исполнителем)</w:t>
      </w:r>
    </w:p>
    <w:p w:rsidR="00716DF0" w:rsidRPr="00755FBC" w:rsidRDefault="00716DF0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</w:p>
    <w:p w:rsidR="00755FBC" w:rsidRDefault="000B5898" w:rsidP="000B5898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0B5898">
        <w:rPr>
          <w:rFonts w:eastAsia="Calibri"/>
          <w:b/>
          <w:sz w:val="24"/>
          <w:szCs w:val="24"/>
        </w:rPr>
        <w:t xml:space="preserve">Поставка </w:t>
      </w:r>
      <w:r w:rsidR="00105C15" w:rsidRPr="00105C15">
        <w:rPr>
          <w:rFonts w:eastAsia="Calibri"/>
          <w:b/>
          <w:sz w:val="24"/>
          <w:szCs w:val="24"/>
        </w:rPr>
        <w:t>элементов питания и аккумуляторов для нужд ИПУ РАН</w:t>
      </w:r>
    </w:p>
    <w:p w:rsidR="000B5898" w:rsidRPr="00755FBC" w:rsidRDefault="000B5898" w:rsidP="00755FBC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  <w:u w:val="single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6525"/>
      </w:tblGrid>
      <w:tr w:rsidR="00105C15" w:rsidRPr="00755FBC" w:rsidTr="000B5898">
        <w:trPr>
          <w:trHeight w:val="7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15" w:rsidRPr="00755FBC" w:rsidRDefault="00105C15" w:rsidP="00105C15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15" w:rsidRDefault="00105C15" w:rsidP="00105C15">
            <w:pPr>
              <w:shd w:val="clear" w:color="auto" w:fill="FFFFFF"/>
              <w:spacing w:after="0" w:line="240" w:lineRule="auto"/>
              <w:ind w:left="80" w:right="30" w:firstLine="8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27.20.22.000 - Аккумуляторы свинцовые, кроме используемых для запуска поршневых двигателей, КТРУ 27.20.22.000-00000001 – Батарея аккумуляторная свинцово-кислотная стационарная</w:t>
            </w:r>
            <w:r>
              <w:rPr>
                <w:sz w:val="24"/>
                <w:szCs w:val="20"/>
              </w:rPr>
              <w:t>.</w:t>
            </w:r>
          </w:p>
        </w:tc>
      </w:tr>
      <w:tr w:rsidR="00105C15" w:rsidRPr="00755FBC" w:rsidTr="000B5898">
        <w:trPr>
          <w:trHeight w:val="40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15" w:rsidRPr="00755FBC" w:rsidRDefault="00105C15" w:rsidP="00105C15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15" w:rsidRDefault="00105C15" w:rsidP="00105C15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>
              <w:rPr>
                <w:sz w:val="22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105C15" w:rsidRPr="005242C6" w:rsidRDefault="00105C15" w:rsidP="00105C15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5242C6">
              <w:rPr>
                <w:b/>
                <w:sz w:val="22"/>
              </w:rPr>
              <w:t>Начальная (максимальная) цена контракта составляет: 69 656 (Шестьдесят девять тысяч шестьсот пятьдесят шесть) рублей 60 копеек, с учетом НДС 20% - 11 609,43 рублей.</w:t>
            </w:r>
          </w:p>
          <w:p w:rsidR="00105C15" w:rsidRDefault="00105C15" w:rsidP="00105C15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755FBC" w:rsidRPr="00755FBC" w:rsidTr="000B589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BC" w:rsidRPr="00755FBC" w:rsidRDefault="00755FBC" w:rsidP="00755FBC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0B5898">
              <w:rPr>
                <w:rFonts w:eastAsia="Calibri"/>
                <w:sz w:val="24"/>
                <w:szCs w:val="24"/>
              </w:rPr>
              <w:t>2</w:t>
            </w:r>
            <w:r w:rsidRPr="00755FBC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755FBC" w:rsidRPr="00755FBC" w:rsidTr="000B5898">
        <w:trPr>
          <w:trHeight w:val="25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C" w:rsidRPr="00755FBC" w:rsidRDefault="00755FBC" w:rsidP="00190C4E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5FBC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0B5898">
              <w:rPr>
                <w:rFonts w:eastAsia="Calibri"/>
                <w:sz w:val="24"/>
                <w:szCs w:val="24"/>
              </w:rPr>
              <w:t>1</w:t>
            </w:r>
            <w:r w:rsidR="00105C15">
              <w:rPr>
                <w:rFonts w:eastAsia="Calibri"/>
                <w:sz w:val="24"/>
                <w:szCs w:val="24"/>
              </w:rPr>
              <w:t>5</w:t>
            </w:r>
            <w:r w:rsidR="00190C4E">
              <w:rPr>
                <w:rFonts w:eastAsia="Calibri"/>
                <w:sz w:val="24"/>
                <w:szCs w:val="24"/>
              </w:rPr>
              <w:t>.0</w:t>
            </w:r>
            <w:r w:rsidR="00105C15">
              <w:rPr>
                <w:rFonts w:eastAsia="Calibri"/>
                <w:sz w:val="24"/>
                <w:szCs w:val="24"/>
              </w:rPr>
              <w:t>7</w:t>
            </w:r>
            <w:r w:rsidR="007714EF" w:rsidRPr="007714EF">
              <w:rPr>
                <w:rFonts w:eastAsia="Calibri"/>
                <w:sz w:val="24"/>
                <w:szCs w:val="24"/>
              </w:rPr>
              <w:t>.202</w:t>
            </w:r>
            <w:r w:rsidR="00190C4E">
              <w:rPr>
                <w:rFonts w:eastAsia="Calibri"/>
                <w:sz w:val="24"/>
                <w:szCs w:val="24"/>
              </w:rPr>
              <w:t>4</w:t>
            </w:r>
          </w:p>
        </w:tc>
      </w:tr>
    </w:tbl>
    <w:p w:rsidR="00755FBC" w:rsidRPr="00755FBC" w:rsidRDefault="00755FBC" w:rsidP="00755FBC">
      <w:pPr>
        <w:spacing w:after="0" w:line="360" w:lineRule="exact"/>
        <w:ind w:left="284" w:right="141" w:firstLine="425"/>
        <w:jc w:val="both"/>
        <w:rPr>
          <w:rFonts w:eastAsia="Calibri"/>
          <w:sz w:val="24"/>
          <w:szCs w:val="24"/>
        </w:rPr>
      </w:pPr>
      <w:r w:rsidRPr="00755FBC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Pr="00755FBC">
        <w:rPr>
          <w:rFonts w:eastAsia="Calibri"/>
          <w:sz w:val="24"/>
          <w:szCs w:val="24"/>
        </w:rPr>
        <w:br/>
        <w:t xml:space="preserve">от 02.10.2013 № 567 на </w:t>
      </w:r>
      <w:r w:rsidR="000B5898">
        <w:rPr>
          <w:rFonts w:eastAsia="Calibri"/>
          <w:sz w:val="24"/>
          <w:szCs w:val="24"/>
        </w:rPr>
        <w:t>2</w:t>
      </w:r>
      <w:r w:rsidRPr="00755FBC">
        <w:rPr>
          <w:rFonts w:eastAsia="Calibri"/>
          <w:sz w:val="24"/>
          <w:szCs w:val="24"/>
        </w:rPr>
        <w:t xml:space="preserve"> л. в 1 экз.</w:t>
      </w:r>
    </w:p>
    <w:p w:rsidR="00755FBC" w:rsidRPr="00755FBC" w:rsidRDefault="00755FBC" w:rsidP="00755FBC">
      <w:pPr>
        <w:tabs>
          <w:tab w:val="left" w:pos="1560"/>
        </w:tabs>
        <w:spacing w:after="0" w:line="360" w:lineRule="exact"/>
        <w:jc w:val="both"/>
        <w:rPr>
          <w:rFonts w:eastAsia="Calibri"/>
          <w:sz w:val="24"/>
          <w:szCs w:val="24"/>
        </w:rPr>
      </w:pPr>
    </w:p>
    <w:p w:rsidR="000B5898" w:rsidRDefault="000B5898" w:rsidP="00755FBC">
      <w:pPr>
        <w:tabs>
          <w:tab w:val="left" w:pos="1560"/>
        </w:tabs>
        <w:spacing w:after="0" w:line="360" w:lineRule="exact"/>
        <w:ind w:right="141" w:firstLine="709"/>
        <w:jc w:val="both"/>
        <w:rPr>
          <w:rFonts w:eastAsia="Calibri"/>
          <w:sz w:val="24"/>
          <w:szCs w:val="24"/>
        </w:rPr>
      </w:pPr>
    </w:p>
    <w:p w:rsidR="00755FBC" w:rsidRPr="00755FBC" w:rsidRDefault="0073502E" w:rsidP="000B5898">
      <w:pPr>
        <w:tabs>
          <w:tab w:val="left" w:pos="1560"/>
        </w:tabs>
        <w:spacing w:after="0" w:line="360" w:lineRule="exact"/>
        <w:ind w:right="14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Заместитель з</w:t>
      </w:r>
      <w:r w:rsidR="00755FBC" w:rsidRPr="00755FBC">
        <w:rPr>
          <w:rFonts w:eastAsia="Calibri"/>
          <w:sz w:val="24"/>
          <w:szCs w:val="24"/>
        </w:rPr>
        <w:t>аведующ</w:t>
      </w:r>
      <w:r>
        <w:rPr>
          <w:rFonts w:eastAsia="Calibri"/>
          <w:sz w:val="24"/>
          <w:szCs w:val="24"/>
        </w:rPr>
        <w:t>его</w:t>
      </w:r>
      <w:r w:rsidR="00755FBC" w:rsidRPr="00755FBC">
        <w:rPr>
          <w:rFonts w:eastAsia="Calibri"/>
          <w:sz w:val="24"/>
          <w:szCs w:val="24"/>
        </w:rPr>
        <w:t xml:space="preserve"> ФЭО </w:t>
      </w:r>
      <w:r>
        <w:rPr>
          <w:rFonts w:eastAsia="Calibri"/>
          <w:sz w:val="24"/>
          <w:szCs w:val="24"/>
        </w:rPr>
        <w:t xml:space="preserve">                    </w:t>
      </w:r>
      <w:r w:rsidR="00755FBC" w:rsidRPr="00755FBC">
        <w:rPr>
          <w:rFonts w:eastAsia="Calibri"/>
          <w:sz w:val="24"/>
          <w:szCs w:val="24"/>
        </w:rPr>
        <w:t xml:space="preserve">__________________      </w:t>
      </w:r>
      <w:r>
        <w:rPr>
          <w:rFonts w:eastAsia="Calibri"/>
          <w:sz w:val="24"/>
          <w:szCs w:val="24"/>
        </w:rPr>
        <w:t xml:space="preserve">                     </w:t>
      </w:r>
      <w:r w:rsidR="00755FBC" w:rsidRPr="00755FBC">
        <w:rPr>
          <w:rFonts w:eastAsia="Calibri"/>
          <w:sz w:val="24"/>
          <w:szCs w:val="24"/>
        </w:rPr>
        <w:t>/</w:t>
      </w:r>
      <w:r w:rsidR="00105C15">
        <w:rPr>
          <w:rFonts w:eastAsia="Calibri"/>
          <w:sz w:val="24"/>
          <w:szCs w:val="24"/>
        </w:rPr>
        <w:t xml:space="preserve">А.С. </w:t>
      </w:r>
      <w:proofErr w:type="spellStart"/>
      <w:r w:rsidR="00105C15">
        <w:rPr>
          <w:rFonts w:eastAsia="Calibri"/>
          <w:sz w:val="24"/>
          <w:szCs w:val="24"/>
        </w:rPr>
        <w:t>Арестова</w:t>
      </w:r>
      <w:proofErr w:type="spellEnd"/>
      <w:r w:rsidR="00755FBC" w:rsidRPr="00755FBC">
        <w:rPr>
          <w:rFonts w:eastAsia="Calibri"/>
          <w:sz w:val="24"/>
          <w:szCs w:val="24"/>
        </w:rPr>
        <w:t>/</w:t>
      </w:r>
    </w:p>
    <w:p w:rsidR="00EA702A" w:rsidRDefault="00EA702A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EA702A" w:rsidSect="000B589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9B"/>
    <w:rsid w:val="000B5898"/>
    <w:rsid w:val="00105C15"/>
    <w:rsid w:val="00190C4E"/>
    <w:rsid w:val="005242C6"/>
    <w:rsid w:val="00532923"/>
    <w:rsid w:val="00547C9B"/>
    <w:rsid w:val="00716DF0"/>
    <w:rsid w:val="0073502E"/>
    <w:rsid w:val="00752035"/>
    <w:rsid w:val="00755FBC"/>
    <w:rsid w:val="007714EF"/>
    <w:rsid w:val="00793D7D"/>
    <w:rsid w:val="00AA79EF"/>
    <w:rsid w:val="00B95E05"/>
    <w:rsid w:val="00D10F69"/>
    <w:rsid w:val="00D31356"/>
    <w:rsid w:val="00DA212D"/>
    <w:rsid w:val="00E24A34"/>
    <w:rsid w:val="00EA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7C9E5-0948-4451-A786-D5A0855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2024-07-18T10:46:00Z</cp:lastPrinted>
  <dcterms:created xsi:type="dcterms:W3CDTF">2023-03-28T07:27:00Z</dcterms:created>
  <dcterms:modified xsi:type="dcterms:W3CDTF">2024-07-18T10:47:00Z</dcterms:modified>
</cp:coreProperties>
</file>