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13" w:rsidRPr="0074712F" w:rsidRDefault="000F4E13" w:rsidP="000A67BE">
      <w:pPr>
        <w:pStyle w:val="10"/>
        <w:numPr>
          <w:ilvl w:val="0"/>
          <w:numId w:val="0"/>
        </w:numPr>
        <w:jc w:val="center"/>
      </w:pPr>
      <w:r w:rsidRPr="0074712F">
        <w:t>Федеральное государственное бюджетное учреждение науки Институт проблем управления им. В.А. Трапезникова Российской академии наук</w:t>
      </w:r>
    </w:p>
    <w:p w:rsidR="00FF7FB1" w:rsidRPr="0074712F" w:rsidRDefault="000F4E13" w:rsidP="005003F2">
      <w:pPr>
        <w:spacing w:after="0" w:line="240" w:lineRule="auto"/>
        <w:jc w:val="center"/>
        <w:rPr>
          <w:rFonts w:ascii="Times New Roman" w:hAnsi="Times New Roman" w:cs="Times New Roman"/>
          <w:bCs/>
          <w:sz w:val="24"/>
          <w:szCs w:val="24"/>
        </w:rPr>
      </w:pPr>
      <w:r w:rsidRPr="0074712F">
        <w:rPr>
          <w:rFonts w:ascii="Times New Roman" w:hAnsi="Times New Roman" w:cs="Times New Roman"/>
          <w:bCs/>
          <w:sz w:val="24"/>
          <w:szCs w:val="24"/>
        </w:rPr>
        <w:t>(ИПУ РАН)</w:t>
      </w:r>
    </w:p>
    <w:p w:rsidR="00FF7FB1" w:rsidRPr="0074712F" w:rsidRDefault="00FF7FB1" w:rsidP="005003F2">
      <w:pPr>
        <w:spacing w:after="0" w:line="240" w:lineRule="auto"/>
        <w:jc w:val="right"/>
        <w:rPr>
          <w:rFonts w:ascii="Times New Roman" w:hAnsi="Times New Roman" w:cs="Times New Roman"/>
          <w:b/>
          <w:sz w:val="24"/>
          <w:szCs w:val="24"/>
        </w:rPr>
      </w:pPr>
    </w:p>
    <w:p w:rsidR="000F4E13" w:rsidRPr="0074712F" w:rsidRDefault="000F4E13" w:rsidP="005003F2">
      <w:pPr>
        <w:spacing w:after="0" w:line="240" w:lineRule="auto"/>
        <w:jc w:val="center"/>
        <w:rPr>
          <w:rFonts w:ascii="Times New Roman" w:hAnsi="Times New Roman" w:cs="Times New Roman"/>
          <w:b/>
          <w:sz w:val="24"/>
          <w:szCs w:val="24"/>
        </w:rPr>
      </w:pPr>
    </w:p>
    <w:p w:rsidR="000F4E13" w:rsidRPr="0074712F" w:rsidRDefault="000F4E13" w:rsidP="005003F2">
      <w:pPr>
        <w:spacing w:after="0" w:line="240" w:lineRule="auto"/>
        <w:jc w:val="right"/>
        <w:rPr>
          <w:rFonts w:ascii="Times New Roman" w:hAnsi="Times New Roman" w:cs="Times New Roman"/>
          <w:b/>
          <w:sz w:val="24"/>
          <w:szCs w:val="24"/>
        </w:rPr>
      </w:pPr>
    </w:p>
    <w:p w:rsidR="00FF7FB1" w:rsidRPr="0074712F" w:rsidRDefault="00FF7FB1" w:rsidP="005003F2">
      <w:pPr>
        <w:spacing w:after="0" w:line="240" w:lineRule="auto"/>
        <w:jc w:val="right"/>
        <w:rPr>
          <w:rFonts w:ascii="Times New Roman" w:hAnsi="Times New Roman" w:cs="Times New Roman"/>
          <w:b/>
          <w:sz w:val="24"/>
          <w:szCs w:val="24"/>
        </w:rPr>
      </w:pPr>
    </w:p>
    <w:p w:rsidR="00B906EC" w:rsidRPr="0074712F" w:rsidRDefault="00B906EC" w:rsidP="005003F2">
      <w:pPr>
        <w:spacing w:after="0" w:line="240" w:lineRule="auto"/>
        <w:jc w:val="right"/>
        <w:rPr>
          <w:rFonts w:ascii="Times New Roman" w:hAnsi="Times New Roman" w:cs="Times New Roman"/>
          <w:b/>
          <w:sz w:val="24"/>
          <w:szCs w:val="24"/>
        </w:rPr>
      </w:pPr>
      <w:r w:rsidRPr="0074712F">
        <w:rPr>
          <w:rFonts w:ascii="Times New Roman" w:hAnsi="Times New Roman" w:cs="Times New Roman"/>
          <w:b/>
          <w:sz w:val="24"/>
          <w:szCs w:val="24"/>
        </w:rPr>
        <w:t>«Утверждаю»</w:t>
      </w:r>
    </w:p>
    <w:p w:rsidR="00B906EC" w:rsidRPr="0074712F" w:rsidRDefault="00EC6775" w:rsidP="005003F2">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Директор</w:t>
      </w:r>
    </w:p>
    <w:p w:rsidR="006016BD" w:rsidRPr="0074712F" w:rsidRDefault="006016BD" w:rsidP="005003F2">
      <w:pPr>
        <w:spacing w:after="0" w:line="240" w:lineRule="auto"/>
        <w:jc w:val="right"/>
        <w:rPr>
          <w:rFonts w:ascii="Times New Roman" w:hAnsi="Times New Roman" w:cs="Times New Roman"/>
          <w:bCs/>
          <w:sz w:val="24"/>
          <w:szCs w:val="24"/>
        </w:rPr>
      </w:pPr>
    </w:p>
    <w:p w:rsidR="00B906EC" w:rsidRPr="0074712F" w:rsidRDefault="00B906EC" w:rsidP="005003F2">
      <w:pPr>
        <w:spacing w:after="0" w:line="240" w:lineRule="auto"/>
        <w:jc w:val="right"/>
        <w:rPr>
          <w:rFonts w:ascii="Times New Roman" w:hAnsi="Times New Roman" w:cs="Times New Roman"/>
          <w:bCs/>
          <w:sz w:val="24"/>
          <w:szCs w:val="24"/>
        </w:rPr>
      </w:pPr>
      <w:r w:rsidRPr="0074712F">
        <w:rPr>
          <w:rFonts w:ascii="Times New Roman" w:hAnsi="Times New Roman" w:cs="Times New Roman"/>
          <w:bCs/>
          <w:sz w:val="24"/>
          <w:szCs w:val="24"/>
        </w:rPr>
        <w:t>__________________</w:t>
      </w:r>
      <w:r w:rsidR="00EC6775">
        <w:rPr>
          <w:rFonts w:ascii="Times New Roman" w:hAnsi="Times New Roman" w:cs="Times New Roman"/>
          <w:b/>
          <w:bCs/>
          <w:sz w:val="24"/>
          <w:szCs w:val="24"/>
        </w:rPr>
        <w:t>Д.А. Новиков</w:t>
      </w:r>
      <w:r w:rsidR="001F1241" w:rsidRPr="0074712F">
        <w:rPr>
          <w:rFonts w:ascii="Times New Roman" w:hAnsi="Times New Roman" w:cs="Times New Roman"/>
          <w:bCs/>
          <w:sz w:val="24"/>
          <w:szCs w:val="24"/>
        </w:rPr>
        <w:t xml:space="preserve"> </w:t>
      </w:r>
      <w:r w:rsidRPr="0074712F">
        <w:rPr>
          <w:rFonts w:ascii="Times New Roman" w:hAnsi="Times New Roman" w:cs="Times New Roman"/>
          <w:bCs/>
          <w:sz w:val="24"/>
          <w:szCs w:val="24"/>
        </w:rPr>
        <w:t xml:space="preserve">                                                                   </w:t>
      </w:r>
    </w:p>
    <w:p w:rsidR="00B906EC" w:rsidRPr="0074712F" w:rsidRDefault="00B906EC" w:rsidP="005003F2">
      <w:pPr>
        <w:spacing w:after="0" w:line="240" w:lineRule="auto"/>
        <w:jc w:val="center"/>
        <w:rPr>
          <w:rFonts w:ascii="Times New Roman" w:hAnsi="Times New Roman" w:cs="Times New Roman"/>
          <w:bCs/>
          <w:sz w:val="24"/>
          <w:szCs w:val="24"/>
        </w:rPr>
      </w:pPr>
      <w:r w:rsidRPr="0074712F">
        <w:rPr>
          <w:rFonts w:ascii="Times New Roman" w:hAnsi="Times New Roman" w:cs="Times New Roman"/>
          <w:sz w:val="24"/>
          <w:szCs w:val="24"/>
        </w:rPr>
        <w:t xml:space="preserve">                                                                                                            «      » ________________20</w:t>
      </w:r>
      <w:r w:rsidR="00245515" w:rsidRPr="0074712F">
        <w:rPr>
          <w:rFonts w:ascii="Times New Roman" w:hAnsi="Times New Roman" w:cs="Times New Roman"/>
          <w:sz w:val="24"/>
          <w:szCs w:val="24"/>
        </w:rPr>
        <w:t>2</w:t>
      </w:r>
      <w:r w:rsidR="00395E8B" w:rsidRPr="0074712F">
        <w:rPr>
          <w:rFonts w:ascii="Times New Roman" w:hAnsi="Times New Roman" w:cs="Times New Roman"/>
          <w:sz w:val="24"/>
          <w:szCs w:val="24"/>
        </w:rPr>
        <w:t xml:space="preserve">1 </w:t>
      </w:r>
      <w:r w:rsidR="007C6968" w:rsidRPr="0074712F">
        <w:rPr>
          <w:rFonts w:ascii="Times New Roman" w:hAnsi="Times New Roman" w:cs="Times New Roman"/>
          <w:sz w:val="24"/>
          <w:szCs w:val="24"/>
        </w:rPr>
        <w:t>г.</w:t>
      </w:r>
    </w:p>
    <w:p w:rsidR="00B906EC" w:rsidRPr="0074712F" w:rsidRDefault="00B906EC" w:rsidP="005003F2">
      <w:pPr>
        <w:spacing w:after="0" w:line="240" w:lineRule="auto"/>
        <w:jc w:val="center"/>
        <w:rPr>
          <w:rFonts w:ascii="Times New Roman" w:hAnsi="Times New Roman" w:cs="Times New Roman"/>
          <w:bCs/>
          <w:sz w:val="24"/>
          <w:szCs w:val="24"/>
        </w:rPr>
      </w:pPr>
    </w:p>
    <w:p w:rsidR="00381D78" w:rsidRPr="0074712F" w:rsidRDefault="00381D78" w:rsidP="005003F2">
      <w:pPr>
        <w:spacing w:after="0" w:line="240" w:lineRule="auto"/>
        <w:jc w:val="center"/>
        <w:rPr>
          <w:rFonts w:ascii="Times New Roman" w:hAnsi="Times New Roman" w:cs="Times New Roman"/>
          <w:b/>
          <w:sz w:val="24"/>
          <w:szCs w:val="24"/>
        </w:rPr>
      </w:pPr>
    </w:p>
    <w:p w:rsidR="00381D78" w:rsidRPr="0074712F" w:rsidRDefault="00381D78" w:rsidP="005003F2">
      <w:pPr>
        <w:spacing w:after="0" w:line="240" w:lineRule="auto"/>
        <w:jc w:val="center"/>
        <w:rPr>
          <w:rFonts w:ascii="Times New Roman" w:hAnsi="Times New Roman" w:cs="Times New Roman"/>
          <w:b/>
          <w:sz w:val="24"/>
          <w:szCs w:val="24"/>
        </w:rPr>
      </w:pPr>
    </w:p>
    <w:p w:rsidR="00381D78" w:rsidRPr="0074712F" w:rsidRDefault="00381D78" w:rsidP="005003F2">
      <w:pPr>
        <w:spacing w:after="0" w:line="240" w:lineRule="auto"/>
        <w:jc w:val="center"/>
        <w:rPr>
          <w:rFonts w:ascii="Times New Roman" w:hAnsi="Times New Roman" w:cs="Times New Roman"/>
          <w:b/>
          <w:sz w:val="24"/>
          <w:szCs w:val="24"/>
        </w:rPr>
      </w:pPr>
    </w:p>
    <w:p w:rsidR="00DD0EB2" w:rsidRDefault="00DD0EB2" w:rsidP="005003F2">
      <w:pPr>
        <w:spacing w:after="0" w:line="240" w:lineRule="auto"/>
        <w:jc w:val="center"/>
        <w:rPr>
          <w:rFonts w:ascii="Times New Roman" w:hAnsi="Times New Roman" w:cs="Times New Roman"/>
          <w:b/>
          <w:sz w:val="24"/>
          <w:szCs w:val="24"/>
        </w:rPr>
      </w:pPr>
    </w:p>
    <w:p w:rsidR="00DD0EB2" w:rsidRDefault="00DD0EB2" w:rsidP="005003F2">
      <w:pPr>
        <w:spacing w:after="0" w:line="240" w:lineRule="auto"/>
        <w:jc w:val="center"/>
        <w:rPr>
          <w:rFonts w:ascii="Times New Roman" w:hAnsi="Times New Roman" w:cs="Times New Roman"/>
          <w:b/>
          <w:sz w:val="24"/>
          <w:szCs w:val="24"/>
        </w:rPr>
      </w:pPr>
    </w:p>
    <w:p w:rsidR="00C53AD2" w:rsidRPr="0074712F" w:rsidRDefault="00C53AD2" w:rsidP="005003F2">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 xml:space="preserve">ДОКУМЕНТАЦИЯ </w:t>
      </w:r>
    </w:p>
    <w:p w:rsidR="00C53AD2" w:rsidRPr="0074712F" w:rsidRDefault="00C53AD2" w:rsidP="005003F2">
      <w:pPr>
        <w:spacing w:after="0" w:line="240" w:lineRule="auto"/>
        <w:jc w:val="center"/>
        <w:rPr>
          <w:rFonts w:ascii="Times New Roman" w:hAnsi="Times New Roman" w:cs="Times New Roman"/>
          <w:b/>
          <w:bCs/>
          <w:spacing w:val="-1"/>
          <w:sz w:val="24"/>
          <w:szCs w:val="24"/>
        </w:rPr>
      </w:pPr>
      <w:r w:rsidRPr="0074712F">
        <w:rPr>
          <w:rFonts w:ascii="Times New Roman" w:hAnsi="Times New Roman" w:cs="Times New Roman"/>
          <w:b/>
          <w:bCs/>
          <w:spacing w:val="-1"/>
          <w:sz w:val="24"/>
          <w:szCs w:val="24"/>
        </w:rPr>
        <w:t>об электронном аукционе</w:t>
      </w:r>
    </w:p>
    <w:p w:rsidR="00C53AD2" w:rsidRPr="0074712F" w:rsidRDefault="00C53AD2" w:rsidP="005003F2">
      <w:pPr>
        <w:spacing w:after="0" w:line="240" w:lineRule="auto"/>
        <w:jc w:val="center"/>
        <w:rPr>
          <w:rFonts w:ascii="Times New Roman" w:hAnsi="Times New Roman" w:cs="Times New Roman"/>
          <w:b/>
          <w:sz w:val="24"/>
          <w:szCs w:val="24"/>
        </w:rPr>
      </w:pPr>
    </w:p>
    <w:p w:rsidR="00C53AD2" w:rsidRPr="0074712F" w:rsidRDefault="00C359B8" w:rsidP="005003F2">
      <w:pPr>
        <w:spacing w:after="0" w:line="240" w:lineRule="auto"/>
        <w:jc w:val="center"/>
        <w:rPr>
          <w:rFonts w:ascii="Times New Roman" w:hAnsi="Times New Roman" w:cs="Times New Roman"/>
          <w:b/>
          <w:sz w:val="24"/>
          <w:szCs w:val="24"/>
        </w:rPr>
      </w:pPr>
      <w:r w:rsidRPr="006C338E">
        <w:rPr>
          <w:rFonts w:ascii="Times New Roman" w:hAnsi="Times New Roman" w:cs="Times New Roman"/>
          <w:b/>
          <w:sz w:val="24"/>
          <w:szCs w:val="24"/>
        </w:rPr>
        <w:t>№ ИПУ 202</w:t>
      </w:r>
      <w:r w:rsidR="00395E8B" w:rsidRPr="006C338E">
        <w:rPr>
          <w:rFonts w:ascii="Times New Roman" w:hAnsi="Times New Roman" w:cs="Times New Roman"/>
          <w:b/>
          <w:sz w:val="24"/>
          <w:szCs w:val="24"/>
        </w:rPr>
        <w:t>1</w:t>
      </w:r>
      <w:r w:rsidRPr="006C338E">
        <w:rPr>
          <w:rFonts w:ascii="Times New Roman" w:hAnsi="Times New Roman" w:cs="Times New Roman"/>
          <w:b/>
          <w:sz w:val="24"/>
          <w:szCs w:val="24"/>
        </w:rPr>
        <w:t>/ЭА</w:t>
      </w:r>
      <w:r w:rsidR="003B65BC" w:rsidRPr="006C338E">
        <w:rPr>
          <w:rFonts w:ascii="Times New Roman" w:hAnsi="Times New Roman" w:cs="Times New Roman"/>
          <w:b/>
          <w:sz w:val="24"/>
          <w:szCs w:val="24"/>
        </w:rPr>
        <w:t>-</w:t>
      </w:r>
      <w:r w:rsidR="00DA5486">
        <w:rPr>
          <w:rFonts w:ascii="Times New Roman" w:hAnsi="Times New Roman" w:cs="Times New Roman"/>
          <w:b/>
          <w:sz w:val="24"/>
          <w:szCs w:val="24"/>
        </w:rPr>
        <w:t>3</w:t>
      </w:r>
      <w:r w:rsidR="00DD0EB2" w:rsidRPr="006C338E">
        <w:rPr>
          <w:rFonts w:ascii="Times New Roman" w:hAnsi="Times New Roman" w:cs="Times New Roman"/>
          <w:b/>
          <w:sz w:val="24"/>
          <w:szCs w:val="24"/>
        </w:rPr>
        <w:t>4</w:t>
      </w:r>
    </w:p>
    <w:p w:rsidR="00C53AD2" w:rsidRPr="0074712F" w:rsidRDefault="00C53AD2" w:rsidP="005003F2">
      <w:pPr>
        <w:shd w:val="clear" w:color="auto" w:fill="FFFFFF"/>
        <w:tabs>
          <w:tab w:val="left" w:leader="dot" w:pos="9259"/>
        </w:tabs>
        <w:spacing w:after="0" w:line="240" w:lineRule="auto"/>
        <w:rPr>
          <w:rFonts w:ascii="Times New Roman" w:hAnsi="Times New Roman" w:cs="Times New Roman"/>
          <w:sz w:val="24"/>
          <w:szCs w:val="24"/>
        </w:rPr>
      </w:pPr>
    </w:p>
    <w:p w:rsidR="00C53AD2" w:rsidRPr="0074712F" w:rsidRDefault="00C53AD2" w:rsidP="005003F2">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DA5486" w:rsidP="005003F2">
      <w:pPr>
        <w:shd w:val="clear" w:color="auto" w:fill="FFFFFF"/>
        <w:tabs>
          <w:tab w:val="left" w:leader="dot" w:pos="9259"/>
        </w:tabs>
        <w:spacing w:after="0" w:line="240" w:lineRule="auto"/>
        <w:jc w:val="center"/>
        <w:rPr>
          <w:rFonts w:ascii="Times New Roman" w:hAnsi="Times New Roman" w:cs="Times New Roman"/>
          <w:sz w:val="24"/>
          <w:szCs w:val="24"/>
        </w:rPr>
      </w:pPr>
      <w:r w:rsidRPr="00DA5486">
        <w:rPr>
          <w:rFonts w:ascii="Times New Roman" w:hAnsi="Times New Roman" w:cs="Times New Roman"/>
          <w:b/>
          <w:sz w:val="24"/>
          <w:szCs w:val="24"/>
        </w:rPr>
        <w:t>Поставка серверного оборудования для нужд ИПУ РАН</w:t>
      </w:r>
    </w:p>
    <w:p w:rsidR="00B906EC" w:rsidRPr="0074712F"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rsidR="00F36CE4" w:rsidRPr="0074712F" w:rsidRDefault="00F36CE4"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F36CE4" w:rsidRPr="0074712F" w:rsidRDefault="00F36CE4"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B906EC" w:rsidRPr="0074712F" w:rsidRDefault="00B906EC" w:rsidP="005003F2">
      <w:pPr>
        <w:shd w:val="clear" w:color="auto" w:fill="FFFFFF"/>
        <w:tabs>
          <w:tab w:val="left" w:leader="dot" w:pos="9259"/>
        </w:tabs>
        <w:spacing w:after="0" w:line="240" w:lineRule="auto"/>
        <w:jc w:val="center"/>
        <w:rPr>
          <w:rFonts w:ascii="Times New Roman" w:hAnsi="Times New Roman" w:cs="Times New Roman"/>
          <w:sz w:val="24"/>
          <w:szCs w:val="24"/>
        </w:rPr>
      </w:pPr>
      <w:r w:rsidRPr="0074712F">
        <w:rPr>
          <w:rFonts w:ascii="Times New Roman" w:hAnsi="Times New Roman" w:cs="Times New Roman"/>
          <w:b/>
          <w:sz w:val="24"/>
          <w:szCs w:val="24"/>
        </w:rPr>
        <w:t>Москва</w:t>
      </w:r>
    </w:p>
    <w:p w:rsidR="00B906EC" w:rsidRPr="0074712F" w:rsidRDefault="002D1458" w:rsidP="005003F2">
      <w:pPr>
        <w:shd w:val="clear" w:color="auto" w:fill="FFFFFF"/>
        <w:tabs>
          <w:tab w:val="left" w:leader="dot" w:pos="9259"/>
        </w:tabs>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202</w:t>
      </w:r>
      <w:r w:rsidR="00DF1688" w:rsidRPr="0074712F">
        <w:rPr>
          <w:rFonts w:ascii="Times New Roman" w:hAnsi="Times New Roman" w:cs="Times New Roman"/>
          <w:b/>
          <w:sz w:val="24"/>
          <w:szCs w:val="24"/>
        </w:rPr>
        <w:t>1</w:t>
      </w:r>
    </w:p>
    <w:p w:rsidR="00B906EC" w:rsidRDefault="00B906EC" w:rsidP="005003F2">
      <w:pPr>
        <w:autoSpaceDE w:val="0"/>
        <w:autoSpaceDN w:val="0"/>
        <w:adjustRightInd w:val="0"/>
        <w:spacing w:after="0" w:line="240" w:lineRule="auto"/>
        <w:jc w:val="center"/>
        <w:rPr>
          <w:rFonts w:ascii="Times New Roman" w:hAnsi="Times New Roman" w:cs="Times New Roman"/>
          <w:sz w:val="24"/>
          <w:szCs w:val="24"/>
        </w:rPr>
      </w:pPr>
    </w:p>
    <w:p w:rsidR="003B24F2" w:rsidRDefault="003B24F2" w:rsidP="005003F2">
      <w:pPr>
        <w:autoSpaceDE w:val="0"/>
        <w:autoSpaceDN w:val="0"/>
        <w:adjustRightInd w:val="0"/>
        <w:spacing w:after="0" w:line="240" w:lineRule="auto"/>
        <w:jc w:val="center"/>
        <w:rPr>
          <w:rFonts w:ascii="Times New Roman" w:hAnsi="Times New Roman" w:cs="Times New Roman"/>
          <w:sz w:val="24"/>
          <w:szCs w:val="24"/>
        </w:rPr>
      </w:pPr>
    </w:p>
    <w:p w:rsidR="003B24F2" w:rsidRDefault="003B24F2" w:rsidP="005003F2">
      <w:pPr>
        <w:autoSpaceDE w:val="0"/>
        <w:autoSpaceDN w:val="0"/>
        <w:adjustRightInd w:val="0"/>
        <w:spacing w:after="0" w:line="240" w:lineRule="auto"/>
        <w:jc w:val="center"/>
        <w:rPr>
          <w:rFonts w:ascii="Times New Roman" w:hAnsi="Times New Roman" w:cs="Times New Roman"/>
          <w:sz w:val="24"/>
          <w:szCs w:val="24"/>
        </w:rPr>
      </w:pPr>
    </w:p>
    <w:p w:rsidR="003B24F2" w:rsidRPr="0074712F" w:rsidRDefault="003B24F2" w:rsidP="005003F2">
      <w:pPr>
        <w:autoSpaceDE w:val="0"/>
        <w:autoSpaceDN w:val="0"/>
        <w:adjustRightInd w:val="0"/>
        <w:spacing w:after="0" w:line="240" w:lineRule="auto"/>
        <w:jc w:val="center"/>
        <w:rPr>
          <w:rFonts w:ascii="Times New Roman" w:hAnsi="Times New Roman" w:cs="Times New Roman"/>
          <w:sz w:val="24"/>
          <w:szCs w:val="24"/>
        </w:rPr>
      </w:pPr>
    </w:p>
    <w:p w:rsidR="008858FF" w:rsidRPr="0074712F" w:rsidRDefault="008858FF" w:rsidP="005003F2">
      <w:pPr>
        <w:autoSpaceDE w:val="0"/>
        <w:autoSpaceDN w:val="0"/>
        <w:adjustRightInd w:val="0"/>
        <w:spacing w:after="0" w:line="240" w:lineRule="auto"/>
        <w:jc w:val="both"/>
        <w:rPr>
          <w:rFonts w:ascii="Times New Roman" w:hAnsi="Times New Roman" w:cs="Times New Roman"/>
          <w:sz w:val="24"/>
          <w:szCs w:val="24"/>
        </w:rPr>
      </w:pPr>
    </w:p>
    <w:p w:rsidR="008161FC" w:rsidRPr="0074712F" w:rsidRDefault="008161FC" w:rsidP="005003F2">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74712F" w:rsidTr="00DD0EB2">
        <w:trPr>
          <w:trHeight w:val="430"/>
        </w:trPr>
        <w:tc>
          <w:tcPr>
            <w:tcW w:w="9853" w:type="dxa"/>
            <w:gridSpan w:val="3"/>
            <w:shd w:val="clear" w:color="auto" w:fill="auto"/>
          </w:tcPr>
          <w:p w:rsidR="008858FF" w:rsidRPr="0074712F" w:rsidRDefault="008858FF" w:rsidP="005003F2">
            <w:pPr>
              <w:tabs>
                <w:tab w:val="left" w:pos="3939"/>
              </w:tabs>
              <w:spacing w:after="0" w:line="240" w:lineRule="auto"/>
              <w:jc w:val="both"/>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ab/>
            </w:r>
            <w:r w:rsidRPr="0074712F">
              <w:rPr>
                <w:rFonts w:ascii="Times New Roman" w:eastAsia="Times New Roman" w:hAnsi="Times New Roman" w:cs="Times New Roman"/>
                <w:b/>
                <w:sz w:val="24"/>
                <w:szCs w:val="24"/>
                <w:lang w:eastAsia="ru-RU"/>
              </w:rPr>
              <w:t>СОДЕРЖАНИЕ</w:t>
            </w:r>
          </w:p>
        </w:tc>
      </w:tr>
      <w:tr w:rsidR="008858FF" w:rsidRPr="0074712F" w:rsidTr="00757EC0">
        <w:tc>
          <w:tcPr>
            <w:tcW w:w="557" w:type="dxa"/>
            <w:shd w:val="clear" w:color="auto" w:fill="auto"/>
          </w:tcPr>
          <w:p w:rsidR="008858FF" w:rsidRPr="0074712F" w:rsidRDefault="008858FF" w:rsidP="005003F2">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w:t>
            </w:r>
          </w:p>
        </w:tc>
        <w:tc>
          <w:tcPr>
            <w:tcW w:w="8482" w:type="dxa"/>
            <w:shd w:val="clear" w:color="auto" w:fill="auto"/>
          </w:tcPr>
          <w:p w:rsidR="008858FF" w:rsidRPr="0074712F" w:rsidRDefault="008858FF" w:rsidP="005003F2">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74712F" w:rsidRDefault="008858FF" w:rsidP="005003F2">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СТР.</w:t>
            </w:r>
          </w:p>
        </w:tc>
      </w:tr>
      <w:tr w:rsidR="00F400D2" w:rsidRPr="0074712F" w:rsidTr="00F400D2">
        <w:trPr>
          <w:trHeight w:val="298"/>
        </w:trPr>
        <w:tc>
          <w:tcPr>
            <w:tcW w:w="557" w:type="dxa"/>
            <w:vMerge w:val="restart"/>
            <w:shd w:val="clear" w:color="auto" w:fill="auto"/>
            <w:vAlign w:val="center"/>
          </w:tcPr>
          <w:p w:rsidR="00F400D2" w:rsidRPr="0074712F" w:rsidRDefault="00F400D2"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w:t>
            </w:r>
          </w:p>
        </w:tc>
        <w:tc>
          <w:tcPr>
            <w:tcW w:w="8482" w:type="dxa"/>
            <w:shd w:val="clear" w:color="auto" w:fill="auto"/>
            <w:vAlign w:val="center"/>
          </w:tcPr>
          <w:p w:rsidR="00F400D2" w:rsidRPr="0074712F" w:rsidRDefault="00F400D2" w:rsidP="005003F2">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ОБЩИЕ ПОЛОЖЕНИЯ</w:t>
            </w:r>
          </w:p>
        </w:tc>
        <w:tc>
          <w:tcPr>
            <w:tcW w:w="814" w:type="dxa"/>
            <w:shd w:val="clear" w:color="auto" w:fill="auto"/>
            <w:vAlign w:val="center"/>
          </w:tcPr>
          <w:p w:rsidR="00F400D2" w:rsidRPr="00A843B7" w:rsidRDefault="00F400D2" w:rsidP="005003F2">
            <w:pPr>
              <w:tabs>
                <w:tab w:val="left" w:leader="dot" w:pos="9259"/>
              </w:tabs>
              <w:spacing w:after="0" w:line="240" w:lineRule="auto"/>
              <w:jc w:val="center"/>
              <w:rPr>
                <w:rFonts w:ascii="Times New Roman" w:eastAsia="Times New Roman" w:hAnsi="Times New Roman" w:cs="Times New Roman"/>
                <w:sz w:val="24"/>
                <w:szCs w:val="24"/>
                <w:lang w:eastAsia="ru-RU"/>
              </w:rPr>
            </w:pPr>
            <w:r w:rsidRPr="00A843B7">
              <w:rPr>
                <w:rFonts w:ascii="Times New Roman" w:eastAsia="Times New Roman" w:hAnsi="Times New Roman" w:cs="Times New Roman"/>
                <w:sz w:val="24"/>
                <w:szCs w:val="24"/>
                <w:lang w:eastAsia="ru-RU"/>
              </w:rPr>
              <w:t>3</w:t>
            </w:r>
          </w:p>
        </w:tc>
      </w:tr>
      <w:tr w:rsidR="00F400D2" w:rsidRPr="0074712F" w:rsidTr="00757EC0">
        <w:tc>
          <w:tcPr>
            <w:tcW w:w="557" w:type="dxa"/>
            <w:vMerge/>
            <w:shd w:val="clear" w:color="auto" w:fill="auto"/>
            <w:vAlign w:val="center"/>
          </w:tcPr>
          <w:p w:rsidR="00F400D2" w:rsidRPr="0074712F" w:rsidRDefault="00F400D2"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rsidR="00F400D2" w:rsidRPr="0074712F" w:rsidRDefault="00F400D2" w:rsidP="005003F2">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ИНФОРМАЦИОННАЯ КАРТА ЭЛЕКТРОННОГО АУКЦИОНА</w:t>
            </w:r>
          </w:p>
        </w:tc>
        <w:tc>
          <w:tcPr>
            <w:tcW w:w="814" w:type="dxa"/>
            <w:shd w:val="clear" w:color="auto" w:fill="auto"/>
            <w:vAlign w:val="center"/>
          </w:tcPr>
          <w:p w:rsidR="00F400D2" w:rsidRPr="00A843B7" w:rsidRDefault="00F400D2" w:rsidP="005003F2">
            <w:pPr>
              <w:tabs>
                <w:tab w:val="left" w:leader="dot" w:pos="9259"/>
              </w:tabs>
              <w:spacing w:after="0" w:line="240" w:lineRule="auto"/>
              <w:jc w:val="center"/>
              <w:rPr>
                <w:rFonts w:ascii="Times New Roman" w:eastAsia="Times New Roman" w:hAnsi="Times New Roman" w:cs="Times New Roman"/>
                <w:sz w:val="24"/>
                <w:szCs w:val="24"/>
                <w:lang w:eastAsia="ru-RU"/>
              </w:rPr>
            </w:pPr>
            <w:r w:rsidRPr="00A843B7">
              <w:rPr>
                <w:rFonts w:ascii="Times New Roman" w:eastAsia="Times New Roman" w:hAnsi="Times New Roman" w:cs="Times New Roman"/>
                <w:sz w:val="24"/>
                <w:szCs w:val="24"/>
                <w:lang w:eastAsia="ru-RU"/>
              </w:rPr>
              <w:t>6</w:t>
            </w:r>
          </w:p>
        </w:tc>
      </w:tr>
      <w:tr w:rsidR="000B7F93" w:rsidRPr="0074712F" w:rsidTr="00757EC0">
        <w:tc>
          <w:tcPr>
            <w:tcW w:w="557" w:type="dxa"/>
            <w:shd w:val="clear" w:color="auto" w:fill="auto"/>
            <w:vAlign w:val="center"/>
          </w:tcPr>
          <w:p w:rsidR="000B7F93" w:rsidRPr="0074712F" w:rsidRDefault="000B7F93"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74712F" w:rsidRDefault="000B7F93" w:rsidP="005003F2">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ТЕХНИЧЕСКАЯ ЧАСТЬ ДОКУМЕНТАЦИИ ОБ АУКЦИОНЕ</w:t>
            </w:r>
          </w:p>
        </w:tc>
        <w:tc>
          <w:tcPr>
            <w:tcW w:w="814" w:type="dxa"/>
            <w:shd w:val="clear" w:color="auto" w:fill="auto"/>
            <w:vAlign w:val="center"/>
          </w:tcPr>
          <w:p w:rsidR="000B7F93" w:rsidRPr="00A843B7" w:rsidRDefault="00C067A4" w:rsidP="005003F2">
            <w:pPr>
              <w:tabs>
                <w:tab w:val="left" w:leader="dot" w:pos="925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0B7F93" w:rsidRPr="0074712F" w:rsidTr="00757EC0">
        <w:tc>
          <w:tcPr>
            <w:tcW w:w="557" w:type="dxa"/>
            <w:shd w:val="clear" w:color="auto" w:fill="auto"/>
            <w:vAlign w:val="center"/>
          </w:tcPr>
          <w:p w:rsidR="000B7F93" w:rsidRPr="0074712F" w:rsidRDefault="000B7F93"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74712F" w:rsidRDefault="000B7F93" w:rsidP="005003F2">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shd w:val="clear" w:color="auto" w:fill="auto"/>
            <w:vAlign w:val="center"/>
          </w:tcPr>
          <w:p w:rsidR="000B7F93" w:rsidRPr="00A843B7" w:rsidRDefault="00C067A4" w:rsidP="005003F2">
            <w:pPr>
              <w:tabs>
                <w:tab w:val="left" w:leader="dot" w:pos="925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bl>
    <w:p w:rsidR="008858FF" w:rsidRPr="0074712F" w:rsidRDefault="008858FF" w:rsidP="005003F2">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5003F2">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5003F2">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5003F2">
      <w:pPr>
        <w:spacing w:after="0" w:line="240" w:lineRule="auto"/>
        <w:jc w:val="both"/>
        <w:rPr>
          <w:rFonts w:ascii="Times New Roman" w:eastAsia="Times New Roman" w:hAnsi="Times New Roman" w:cs="Times New Roman"/>
          <w:sz w:val="24"/>
          <w:szCs w:val="24"/>
          <w:lang w:eastAsia="ru-RU"/>
        </w:rPr>
      </w:pPr>
    </w:p>
    <w:p w:rsidR="00B906EC" w:rsidRPr="0074712F" w:rsidRDefault="00B906EC" w:rsidP="005003F2">
      <w:pPr>
        <w:autoSpaceDE w:val="0"/>
        <w:autoSpaceDN w:val="0"/>
        <w:adjustRightInd w:val="0"/>
        <w:spacing w:after="0" w:line="240" w:lineRule="auto"/>
        <w:jc w:val="center"/>
        <w:rPr>
          <w:rFonts w:ascii="Times New Roman" w:hAnsi="Times New Roman" w:cs="Times New Roman"/>
          <w:sz w:val="24"/>
          <w:szCs w:val="24"/>
        </w:rPr>
        <w:sectPr w:rsidR="00B906EC" w:rsidRPr="0074712F" w:rsidSect="007C6968">
          <w:footerReference w:type="default" r:id="rId8"/>
          <w:pgSz w:w="11906" w:h="16838"/>
          <w:pgMar w:top="567" w:right="851" w:bottom="567" w:left="1134" w:header="709" w:footer="709" w:gutter="0"/>
          <w:cols w:space="708"/>
          <w:titlePg/>
          <w:docGrid w:linePitch="360"/>
        </w:sectPr>
      </w:pPr>
    </w:p>
    <w:p w:rsidR="00B906EC" w:rsidRPr="0074712F" w:rsidRDefault="00B906EC" w:rsidP="005003F2">
      <w:pPr>
        <w:autoSpaceDE w:val="0"/>
        <w:autoSpaceDN w:val="0"/>
        <w:adjustRightInd w:val="0"/>
        <w:spacing w:after="0" w:line="240" w:lineRule="auto"/>
        <w:jc w:val="center"/>
        <w:rPr>
          <w:rFonts w:ascii="Times New Roman" w:hAnsi="Times New Roman" w:cs="Times New Roman"/>
          <w:sz w:val="24"/>
          <w:szCs w:val="24"/>
        </w:rPr>
      </w:pPr>
    </w:p>
    <w:p w:rsidR="00FF7BE9" w:rsidRPr="0074712F" w:rsidRDefault="00757EC0" w:rsidP="005003F2">
      <w:pPr>
        <w:autoSpaceDE w:val="0"/>
        <w:autoSpaceDN w:val="0"/>
        <w:adjustRightInd w:val="0"/>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I. ОБЩИЕ ПОЛОЖЕНИЯ</w:t>
      </w:r>
    </w:p>
    <w:p w:rsidR="0053782E" w:rsidRPr="0074712F" w:rsidRDefault="0053782E" w:rsidP="005003F2">
      <w:pPr>
        <w:autoSpaceDE w:val="0"/>
        <w:autoSpaceDN w:val="0"/>
        <w:adjustRightInd w:val="0"/>
        <w:spacing w:after="0" w:line="240" w:lineRule="auto"/>
        <w:jc w:val="center"/>
        <w:rPr>
          <w:rFonts w:ascii="Times New Roman" w:hAnsi="Times New Roman" w:cs="Times New Roman"/>
          <w:sz w:val="24"/>
          <w:szCs w:val="24"/>
        </w:rPr>
      </w:pP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1.1 Законодательное регулирование.</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74712F">
        <w:rPr>
          <w:rFonts w:ascii="Times New Roman" w:hAnsi="Times New Roman" w:cs="Times New Roman"/>
          <w:sz w:val="24"/>
          <w:szCs w:val="24"/>
        </w:rPr>
        <w:t xml:space="preserve"> </w:t>
      </w:r>
      <w:r w:rsidRPr="0074712F">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74712F">
        <w:rPr>
          <w:rFonts w:ascii="Times New Roman" w:hAnsi="Times New Roman" w:cs="Times New Roman"/>
          <w:sz w:val="24"/>
          <w:szCs w:val="24"/>
        </w:rPr>
        <w:t xml:space="preserve"> </w:t>
      </w:r>
      <w:r w:rsidRPr="0074712F">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74712F">
        <w:rPr>
          <w:rFonts w:ascii="Times New Roman" w:hAnsi="Times New Roman" w:cs="Times New Roman"/>
          <w:sz w:val="24"/>
          <w:szCs w:val="24"/>
        </w:rPr>
        <w:t xml:space="preserve">теме в сфере закупок, принимают </w:t>
      </w:r>
      <w:r w:rsidRPr="0074712F">
        <w:rPr>
          <w:rFonts w:ascii="Times New Roman" w:hAnsi="Times New Roman" w:cs="Times New Roman"/>
          <w:sz w:val="24"/>
          <w:szCs w:val="24"/>
        </w:rPr>
        <w:t xml:space="preserve">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w:t>
      </w:r>
      <w:r w:rsidR="00411BFF" w:rsidRPr="00411BFF">
        <w:rPr>
          <w:rFonts w:ascii="Times New Roman" w:hAnsi="Times New Roman" w:cs="Times New Roman"/>
          <w:sz w:val="24"/>
          <w:szCs w:val="24"/>
        </w:rPr>
        <w:t>Закон</w:t>
      </w:r>
      <w:r w:rsidR="00411BFF">
        <w:rPr>
          <w:rFonts w:ascii="Times New Roman" w:hAnsi="Times New Roman" w:cs="Times New Roman"/>
          <w:sz w:val="24"/>
          <w:szCs w:val="24"/>
        </w:rPr>
        <w:t>у</w:t>
      </w:r>
      <w:r w:rsidR="00411BFF" w:rsidRPr="00411BFF">
        <w:rPr>
          <w:rFonts w:ascii="Times New Roman" w:hAnsi="Times New Roman" w:cs="Times New Roman"/>
          <w:sz w:val="24"/>
          <w:szCs w:val="24"/>
        </w:rPr>
        <w:t xml:space="preserve"> о контрактной системе</w:t>
      </w:r>
      <w:r w:rsidRPr="0074712F">
        <w:rPr>
          <w:rFonts w:ascii="Times New Roman" w:hAnsi="Times New Roman" w:cs="Times New Roman"/>
          <w:sz w:val="24"/>
          <w:szCs w:val="24"/>
        </w:rPr>
        <w:t>.</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Настоящая документация подготовлена в соответствии с Законом о контрактной системе, </w:t>
      </w:r>
      <w:r w:rsidR="00DA71ED">
        <w:rPr>
          <w:rFonts w:ascii="Times New Roman" w:hAnsi="Times New Roman" w:cs="Times New Roman"/>
          <w:sz w:val="24"/>
          <w:szCs w:val="24"/>
        </w:rPr>
        <w:br/>
      </w:r>
      <w:r w:rsidRPr="0074712F">
        <w:rPr>
          <w:rFonts w:ascii="Times New Roman" w:hAnsi="Times New Roman" w:cs="Times New Roman"/>
          <w:sz w:val="24"/>
          <w:szCs w:val="24"/>
        </w:rPr>
        <w:t>а также иными нормативными правовыми актами о контрактной системе в сфере закупок.</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 Основные понятия, используемые в документации, в соответствии со статьей 3 Закона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о контрактной системе.</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 xml:space="preserve">на осуществление нормативно-правового регулирования и контроля в сфере закупок, Государственная корпорация по атомной энергии </w:t>
      </w:r>
      <w:r w:rsidR="00F87CF0" w:rsidRPr="0074712F">
        <w:rPr>
          <w:rFonts w:ascii="Times New Roman" w:hAnsi="Times New Roman" w:cs="Times New Roman"/>
          <w:sz w:val="24"/>
          <w:szCs w:val="24"/>
        </w:rPr>
        <w:t>«</w:t>
      </w:r>
      <w:proofErr w:type="spellStart"/>
      <w:r w:rsidRPr="0074712F">
        <w:rPr>
          <w:rFonts w:ascii="Times New Roman" w:hAnsi="Times New Roman" w:cs="Times New Roman"/>
          <w:sz w:val="24"/>
          <w:szCs w:val="24"/>
        </w:rPr>
        <w:t>Росатом</w:t>
      </w:r>
      <w:proofErr w:type="spellEnd"/>
      <w:r w:rsidR="00F87CF0" w:rsidRPr="0074712F">
        <w:rPr>
          <w:rFonts w:ascii="Times New Roman" w:hAnsi="Times New Roman" w:cs="Times New Roman"/>
          <w:sz w:val="24"/>
          <w:szCs w:val="24"/>
        </w:rPr>
        <w:t>»</w:t>
      </w:r>
      <w:r w:rsidRPr="0074712F">
        <w:rPr>
          <w:rFonts w:ascii="Times New Roman" w:hAnsi="Times New Roman" w:cs="Times New Roman"/>
          <w:sz w:val="24"/>
          <w:szCs w:val="24"/>
        </w:rPr>
        <w:t xml:space="preserve">, Государственная корпорация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по космической деятельности </w:t>
      </w:r>
      <w:r w:rsidR="00F87CF0" w:rsidRPr="0074712F">
        <w:rPr>
          <w:rFonts w:ascii="Times New Roman" w:hAnsi="Times New Roman" w:cs="Times New Roman"/>
          <w:sz w:val="24"/>
          <w:szCs w:val="24"/>
        </w:rPr>
        <w:t>«</w:t>
      </w:r>
      <w:proofErr w:type="spellStart"/>
      <w:r w:rsidRPr="0074712F">
        <w:rPr>
          <w:rFonts w:ascii="Times New Roman" w:hAnsi="Times New Roman" w:cs="Times New Roman"/>
          <w:sz w:val="24"/>
          <w:szCs w:val="24"/>
        </w:rPr>
        <w:t>Роскосмос</w:t>
      </w:r>
      <w:proofErr w:type="spellEnd"/>
      <w:r w:rsidR="00F87CF0" w:rsidRPr="0074712F">
        <w:rPr>
          <w:rFonts w:ascii="Times New Roman" w:hAnsi="Times New Roman" w:cs="Times New Roman"/>
          <w:sz w:val="24"/>
          <w:szCs w:val="24"/>
        </w:rPr>
        <w:t>»</w:t>
      </w:r>
      <w:r w:rsidRPr="0074712F">
        <w:rPr>
          <w:rFonts w:ascii="Times New Roman" w:hAnsi="Times New Roman" w:cs="Times New Roman"/>
          <w:sz w:val="24"/>
          <w:szCs w:val="24"/>
        </w:rP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с законодательством Российской Федерации и иными нормативными правовыми актами </w:t>
      </w:r>
      <w:r w:rsidR="00DA71ED">
        <w:rPr>
          <w:rFonts w:ascii="Times New Roman" w:hAnsi="Times New Roman" w:cs="Times New Roman"/>
          <w:sz w:val="24"/>
          <w:szCs w:val="24"/>
        </w:rPr>
        <w:br/>
      </w:r>
      <w:r w:rsidRPr="0074712F">
        <w:rPr>
          <w:rFonts w:ascii="Times New Roman" w:hAnsi="Times New Roman" w:cs="Times New Roman"/>
          <w:sz w:val="24"/>
          <w:szCs w:val="24"/>
        </w:rPr>
        <w:t>о контрактной системе в сфере закупок действий, направленных на обеспечение государственных и муниципальных нужд.</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осуществляются заказчиками в порядке, установленном Законом о контрактной системе, начиная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с направления приглашения принять участие в определении поставщика (подрядчика, исполнителя) и завершаются заключением контракта.</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о</w:t>
      </w:r>
      <w:r w:rsidR="00097FD4" w:rsidRPr="0074712F">
        <w:rPr>
          <w:rFonts w:ascii="Times New Roman" w:hAnsi="Times New Roman" w:cs="Times New Roman"/>
          <w:sz w:val="24"/>
          <w:szCs w:val="24"/>
        </w:rPr>
        <w:t xml:space="preserve"> </w:t>
      </w:r>
      <w:r w:rsidRPr="0074712F">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формы, формы собственности, места нахождения и места происхождения капитала,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 xml:space="preserve">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в том числе зарегистрированное в качестве индивидуального предпринимателя.</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74712F">
        <w:rPr>
          <w:rFonts w:ascii="Times New Roman" w:hAnsi="Times New Roman" w:cs="Times New Roman"/>
          <w:sz w:val="24"/>
          <w:szCs w:val="24"/>
        </w:rPr>
        <w:t xml:space="preserve"> </w:t>
      </w:r>
      <w:r w:rsidRPr="0074712F">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74712F">
        <w:rPr>
          <w:rFonts w:ascii="Times New Roman" w:hAnsi="Times New Roman" w:cs="Times New Roman"/>
          <w:sz w:val="24"/>
          <w:szCs w:val="24"/>
        </w:rPr>
        <w:t xml:space="preserve"> </w:t>
      </w:r>
      <w:r w:rsidRPr="0074712F">
        <w:rPr>
          <w:rFonts w:ascii="Times New Roman" w:hAnsi="Times New Roman" w:cs="Times New Roman"/>
          <w:sz w:val="24"/>
          <w:szCs w:val="24"/>
        </w:rPr>
        <w:t>средств в соответствии с требованиями Закона о контрак</w:t>
      </w:r>
      <w:r w:rsidR="0053782E" w:rsidRPr="0074712F">
        <w:rPr>
          <w:rFonts w:ascii="Times New Roman" w:hAnsi="Times New Roman" w:cs="Times New Roman"/>
          <w:sz w:val="24"/>
          <w:szCs w:val="24"/>
        </w:rPr>
        <w:t>т</w:t>
      </w:r>
      <w:r w:rsidRPr="0074712F">
        <w:rPr>
          <w:rFonts w:ascii="Times New Roman" w:hAnsi="Times New Roman" w:cs="Times New Roman"/>
          <w:sz w:val="24"/>
          <w:szCs w:val="24"/>
        </w:rPr>
        <w:t>ной системе, а также государственные,</w:t>
      </w:r>
      <w:r w:rsidR="0053782E"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муниципальные унитарные предприятия, осуществляющие закупки в соответствии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с требованиями Закона о контрактной системе.</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1.2.7</w:t>
      </w:r>
      <w:r w:rsidR="0053782E"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Государственный контракт, муниципальный контракт – договор, заключенный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от имени</w:t>
      </w:r>
      <w:r w:rsidR="00872A71" w:rsidRPr="0074712F">
        <w:rPr>
          <w:rFonts w:ascii="Times New Roman" w:hAnsi="Times New Roman" w:cs="Times New Roman"/>
          <w:sz w:val="24"/>
          <w:szCs w:val="24"/>
        </w:rPr>
        <w:t xml:space="preserve"> </w:t>
      </w:r>
      <w:r w:rsidRPr="0074712F">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003F2" w:rsidRPr="0074712F" w:rsidRDefault="005003F2"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Pr="0074712F">
        <w:rPr>
          <w:rFonts w:ascii="Times New Roman" w:hAnsi="Times New Roman" w:cs="Times New Roman"/>
          <w:sz w:val="24"/>
          <w:szCs w:val="24"/>
        </w:rPr>
        <w:br/>
        <w:t xml:space="preserve">(в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w:t>
      </w:r>
      <w:r w:rsidRPr="0074712F">
        <w:rPr>
          <w:rFonts w:ascii="Times New Roman" w:hAnsi="Times New Roman" w:cs="Times New Roman"/>
          <w:sz w:val="24"/>
          <w:szCs w:val="24"/>
          <w:u w:val="single"/>
        </w:rPr>
        <w:t xml:space="preserve">с </w:t>
      </w:r>
      <w:hyperlink r:id="rId9" w:history="1">
        <w:r w:rsidRPr="0074712F">
          <w:rPr>
            <w:rStyle w:val="ae"/>
            <w:rFonts w:ascii="Times New Roman" w:hAnsi="Times New Roman" w:cs="Times New Roman"/>
            <w:color w:val="auto"/>
            <w:sz w:val="24"/>
            <w:szCs w:val="24"/>
            <w:u w:val="none"/>
          </w:rPr>
          <w:t>частями 1</w:t>
        </w:r>
      </w:hyperlink>
      <w:r w:rsidRPr="0074712F">
        <w:rPr>
          <w:rFonts w:ascii="Times New Roman" w:hAnsi="Times New Roman" w:cs="Times New Roman"/>
          <w:sz w:val="24"/>
          <w:szCs w:val="24"/>
        </w:rPr>
        <w:t xml:space="preserve">, </w:t>
      </w:r>
      <w:hyperlink r:id="rId10" w:history="1">
        <w:r w:rsidRPr="0074712F">
          <w:rPr>
            <w:rStyle w:val="ae"/>
            <w:rFonts w:ascii="Times New Roman" w:hAnsi="Times New Roman" w:cs="Times New Roman"/>
            <w:color w:val="auto"/>
            <w:sz w:val="24"/>
            <w:szCs w:val="24"/>
            <w:u w:val="none"/>
          </w:rPr>
          <w:t>2.1</w:t>
        </w:r>
      </w:hyperlink>
      <w:r w:rsidRPr="0074712F">
        <w:rPr>
          <w:rFonts w:ascii="Times New Roman" w:hAnsi="Times New Roman" w:cs="Times New Roman"/>
          <w:sz w:val="24"/>
          <w:szCs w:val="24"/>
        </w:rPr>
        <w:t xml:space="preserve">, </w:t>
      </w:r>
      <w:hyperlink r:id="rId11" w:history="1">
        <w:r w:rsidRPr="0074712F">
          <w:rPr>
            <w:rStyle w:val="ae"/>
            <w:rFonts w:ascii="Times New Roman" w:hAnsi="Times New Roman" w:cs="Times New Roman"/>
            <w:color w:val="auto"/>
            <w:sz w:val="24"/>
            <w:szCs w:val="24"/>
            <w:u w:val="none"/>
          </w:rPr>
          <w:t>4</w:t>
        </w:r>
      </w:hyperlink>
      <w:r w:rsidRPr="0074712F">
        <w:rPr>
          <w:rFonts w:ascii="Times New Roman" w:hAnsi="Times New Roman" w:cs="Times New Roman"/>
          <w:sz w:val="24"/>
          <w:szCs w:val="24"/>
        </w:rPr>
        <w:t xml:space="preserve"> и </w:t>
      </w:r>
      <w:hyperlink r:id="rId12" w:history="1">
        <w:r w:rsidRPr="0074712F">
          <w:rPr>
            <w:rStyle w:val="ae"/>
            <w:rFonts w:ascii="Times New Roman" w:hAnsi="Times New Roman" w:cs="Times New Roman"/>
            <w:color w:val="auto"/>
            <w:sz w:val="24"/>
            <w:szCs w:val="24"/>
            <w:u w:val="none"/>
          </w:rPr>
          <w:t>5 статьи 15</w:t>
        </w:r>
      </w:hyperlink>
      <w:r w:rsidRPr="0074712F">
        <w:rPr>
          <w:rFonts w:ascii="Times New Roman" w:hAnsi="Times New Roman" w:cs="Times New Roman"/>
          <w:sz w:val="24"/>
          <w:szCs w:val="24"/>
        </w:rPr>
        <w:t xml:space="preserve"> Закона о контрактной системе.</w:t>
      </w:r>
    </w:p>
    <w:p w:rsidR="00FF7BE9" w:rsidRPr="0074712F" w:rsidRDefault="00FF7BE9" w:rsidP="005003F2">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w:t>
      </w:r>
      <w:r w:rsidR="00872A71"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обеспечивающих формирование, обработку, хранение такой информации, а также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 xml:space="preserve">ее предоставление с использованием официального сайта единой информационной системы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в информационно-телекоммуникационной сети «Интернет» (далее – официальный сайт).</w:t>
      </w:r>
    </w:p>
    <w:p w:rsidR="004C478D" w:rsidRPr="0074712F" w:rsidRDefault="00FF7BE9"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Официальный сайт, на котором размещена документация: </w:t>
      </w:r>
      <w:r w:rsidR="00C94CF6" w:rsidRPr="0074712F">
        <w:rPr>
          <w:rFonts w:ascii="Times New Roman" w:hAnsi="Times New Roman" w:cs="Times New Roman"/>
          <w:sz w:val="24"/>
          <w:szCs w:val="24"/>
        </w:rPr>
        <w:t>www.zakupki.gov.ru.</w:t>
      </w:r>
    </w:p>
    <w:p w:rsidR="00C94CF6" w:rsidRPr="0074712F" w:rsidRDefault="00C94CF6"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1.2.9 Уполномоченный орган, уполномоченное учреждение – государственный орган,</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статьей 26 Закона о контрактной системе.</w:t>
      </w:r>
    </w:p>
    <w:p w:rsidR="00C94CF6" w:rsidRPr="0074712F" w:rsidRDefault="00C94CF6"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1.2.10 Специализированная организация – юридическое лицо, привлекаемое заказчиком</w:t>
      </w:r>
      <w:r w:rsidR="00894B79" w:rsidRPr="0074712F">
        <w:rPr>
          <w:rFonts w:ascii="Times New Roman" w:hAnsi="Times New Roman" w:cs="Times New Roman"/>
          <w:sz w:val="24"/>
          <w:szCs w:val="24"/>
        </w:rPr>
        <w:t xml:space="preserve">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rsidR="00C94CF6" w:rsidRPr="0074712F" w:rsidRDefault="00C94CF6"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в сфере</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закупок – федеральный орган исполнительной власти, уполномоченный на осуществление </w:t>
      </w:r>
      <w:r w:rsidRPr="0074712F">
        <w:rPr>
          <w:rFonts w:ascii="Times New Roman" w:hAnsi="Times New Roman" w:cs="Times New Roman"/>
          <w:sz w:val="24"/>
          <w:szCs w:val="24"/>
        </w:rPr>
        <w:lastRenderedPageBreak/>
        <w:t>функций</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по выработке государственной политики и нормативно-правовому регулированию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в сфере закупок.</w:t>
      </w:r>
    </w:p>
    <w:p w:rsidR="00C94CF6" w:rsidRPr="0074712F" w:rsidRDefault="00C94CF6"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sidRPr="0074712F">
        <w:rPr>
          <w:rFonts w:ascii="Times New Roman" w:hAnsi="Times New Roman" w:cs="Times New Roman"/>
          <w:sz w:val="24"/>
          <w:szCs w:val="24"/>
        </w:rPr>
        <w:t xml:space="preserve"> </w:t>
      </w:r>
      <w:r w:rsidRPr="0074712F">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sidRPr="0074712F">
        <w:rPr>
          <w:rFonts w:ascii="Times New Roman" w:hAnsi="Times New Roman" w:cs="Times New Roman"/>
          <w:sz w:val="24"/>
          <w:szCs w:val="24"/>
        </w:rPr>
        <w:t xml:space="preserve">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rsidR="00C94CF6" w:rsidRPr="0074712F" w:rsidRDefault="00C94CF6"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sidRPr="0074712F">
        <w:rPr>
          <w:rFonts w:ascii="Times New Roman" w:hAnsi="Times New Roman" w:cs="Times New Roman"/>
          <w:sz w:val="24"/>
          <w:szCs w:val="24"/>
        </w:rPr>
        <w:t xml:space="preserve"> </w:t>
      </w:r>
      <w:r w:rsidR="00872A71" w:rsidRPr="0074712F">
        <w:rPr>
          <w:rFonts w:ascii="Times New Roman" w:hAnsi="Times New Roman" w:cs="Times New Roman"/>
          <w:sz w:val="24"/>
          <w:szCs w:val="24"/>
        </w:rPr>
        <w:t xml:space="preserve"> </w:t>
      </w:r>
      <w:r w:rsidRPr="0074712F">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74712F">
        <w:rPr>
          <w:rFonts w:ascii="Times New Roman" w:hAnsi="Times New Roman" w:cs="Times New Roman"/>
          <w:sz w:val="24"/>
          <w:szCs w:val="24"/>
        </w:rPr>
        <w:t xml:space="preserve"> </w:t>
      </w:r>
      <w:r w:rsidRPr="0074712F">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74712F">
        <w:rPr>
          <w:rFonts w:ascii="Times New Roman" w:hAnsi="Times New Roman" w:cs="Times New Roman"/>
          <w:sz w:val="24"/>
          <w:szCs w:val="24"/>
        </w:rPr>
        <w:t xml:space="preserve">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осуществляющих закупки для обеспечения нужд субъекта Российской Федерации.</w:t>
      </w:r>
    </w:p>
    <w:p w:rsidR="00C94CF6" w:rsidRPr="0074712F" w:rsidRDefault="00C94CF6"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74712F">
        <w:rPr>
          <w:rFonts w:ascii="Times New Roman" w:hAnsi="Times New Roman" w:cs="Times New Roman"/>
          <w:sz w:val="24"/>
          <w:szCs w:val="24"/>
        </w:rPr>
        <w:t xml:space="preserve"> </w:t>
      </w:r>
      <w:r w:rsidRPr="0074712F">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или ремесла), которые осуществляют на основе договора деятельность по изучению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и оценке</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участником закупки вопросам в случаях, предусмотренных Законом о контрактной системе.</w:t>
      </w:r>
    </w:p>
    <w:p w:rsidR="00C94CF6" w:rsidRPr="0074712F" w:rsidRDefault="00C94CF6"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1.2.15</w:t>
      </w:r>
      <w:r w:rsidR="005003F2" w:rsidRPr="0074712F">
        <w:rPr>
          <w:rFonts w:ascii="Times New Roman" w:hAnsi="Times New Roman" w:cs="Times New Roman"/>
          <w:sz w:val="24"/>
          <w:szCs w:val="24"/>
        </w:rPr>
        <w:t> </w:t>
      </w:r>
      <w:r w:rsidRPr="0074712F">
        <w:rPr>
          <w:rFonts w:ascii="Times New Roman" w:hAnsi="Times New Roman" w:cs="Times New Roman"/>
          <w:sz w:val="24"/>
          <w:szCs w:val="24"/>
        </w:rPr>
        <w:t xml:space="preserve">Электронная площадка - сайт в информационно-телекоммуникационной сети </w:t>
      </w:r>
      <w:r w:rsidR="005003F2" w:rsidRPr="0074712F">
        <w:rPr>
          <w:rFonts w:ascii="Times New Roman" w:hAnsi="Times New Roman" w:cs="Times New Roman"/>
          <w:sz w:val="24"/>
          <w:szCs w:val="24"/>
        </w:rPr>
        <w:t>«</w:t>
      </w:r>
      <w:r w:rsidRPr="0074712F">
        <w:rPr>
          <w:rFonts w:ascii="Times New Roman" w:hAnsi="Times New Roman" w:cs="Times New Roman"/>
          <w:sz w:val="24"/>
          <w:szCs w:val="24"/>
        </w:rPr>
        <w:t>Интернет</w:t>
      </w:r>
      <w:r w:rsidR="005003F2" w:rsidRPr="0074712F">
        <w:rPr>
          <w:rFonts w:ascii="Times New Roman" w:hAnsi="Times New Roman" w:cs="Times New Roman"/>
          <w:sz w:val="24"/>
          <w:szCs w:val="24"/>
        </w:rPr>
        <w:t>»</w:t>
      </w:r>
      <w:r w:rsidRPr="0074712F">
        <w:rPr>
          <w:rFonts w:ascii="Times New Roman" w:hAnsi="Times New Roman" w:cs="Times New Roman"/>
          <w:sz w:val="24"/>
          <w:szCs w:val="24"/>
        </w:rPr>
        <w:t>,</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соответствующий установленным в соответствии с пунктами 1 и 2 части 2 статьи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24.1 настоящего</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определения поставщиков (подрядчиков, исполнителей) в электронной форме,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за исключением</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закрытых способов определения поставщиков (подрядчиков,</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исполнителей)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в электронной форме.</w:t>
      </w:r>
    </w:p>
    <w:p w:rsidR="00C94CF6" w:rsidRPr="0074712F" w:rsidRDefault="00C94CF6"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применяемый для обеспечения обязательств по Заявками</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 или Контрактам,</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денежную сумму по представлении Бенефициаром надлежащего письменного требования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о ее</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уплате. Банковская гарантия должна соответствовать требованиям статьи 45 Закона </w:t>
      </w:r>
      <w:r w:rsidR="005003F2" w:rsidRPr="0074712F">
        <w:rPr>
          <w:rFonts w:ascii="Times New Roman" w:hAnsi="Times New Roman" w:cs="Times New Roman"/>
          <w:sz w:val="24"/>
          <w:szCs w:val="24"/>
        </w:rPr>
        <w:br/>
      </w:r>
      <w:r w:rsidRPr="0074712F">
        <w:rPr>
          <w:rFonts w:ascii="Times New Roman" w:hAnsi="Times New Roman" w:cs="Times New Roman"/>
          <w:sz w:val="24"/>
          <w:szCs w:val="24"/>
        </w:rPr>
        <w:t>о контрактной</w:t>
      </w:r>
      <w:r w:rsidR="00894B79" w:rsidRPr="0074712F">
        <w:rPr>
          <w:rFonts w:ascii="Times New Roman" w:hAnsi="Times New Roman" w:cs="Times New Roman"/>
          <w:sz w:val="24"/>
          <w:szCs w:val="24"/>
        </w:rPr>
        <w:t xml:space="preserve"> </w:t>
      </w:r>
      <w:r w:rsidRPr="0074712F">
        <w:rPr>
          <w:rFonts w:ascii="Times New Roman" w:hAnsi="Times New Roman" w:cs="Times New Roman"/>
          <w:sz w:val="24"/>
          <w:szCs w:val="24"/>
        </w:rPr>
        <w:t>системе.</w:t>
      </w:r>
    </w:p>
    <w:p w:rsidR="00C94CF6" w:rsidRPr="0074712F" w:rsidRDefault="00C94CF6"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1.3 Основные принципы контрактной системы.</w:t>
      </w:r>
    </w:p>
    <w:p w:rsidR="00227E3B" w:rsidRPr="0074712F" w:rsidRDefault="00C94CF6"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74712F">
        <w:rPr>
          <w:rFonts w:ascii="Times New Roman" w:hAnsi="Times New Roman" w:cs="Times New Roman"/>
          <w:sz w:val="24"/>
          <w:szCs w:val="24"/>
        </w:rPr>
        <w:t xml:space="preserve"> </w:t>
      </w:r>
      <w:r w:rsidR="00227E3B" w:rsidRPr="0074712F">
        <w:rPr>
          <w:rFonts w:ascii="Times New Roman" w:hAnsi="Times New Roman" w:cs="Times New Roman"/>
          <w:sz w:val="24"/>
          <w:szCs w:val="24"/>
        </w:rPr>
        <w:t xml:space="preserve">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w:t>
      </w:r>
      <w:r w:rsidR="005003F2" w:rsidRPr="0074712F">
        <w:rPr>
          <w:rFonts w:ascii="Times New Roman" w:hAnsi="Times New Roman" w:cs="Times New Roman"/>
          <w:sz w:val="24"/>
          <w:szCs w:val="24"/>
        </w:rPr>
        <w:br/>
      </w:r>
      <w:r w:rsidR="00227E3B" w:rsidRPr="0074712F">
        <w:rPr>
          <w:rFonts w:ascii="Times New Roman" w:hAnsi="Times New Roman" w:cs="Times New Roman"/>
          <w:sz w:val="24"/>
          <w:szCs w:val="24"/>
        </w:rPr>
        <w:t xml:space="preserve">в сфере закупок, ответственности за результативность обеспечения государственных </w:t>
      </w:r>
      <w:r w:rsidR="00DA71ED">
        <w:rPr>
          <w:rFonts w:ascii="Times New Roman" w:hAnsi="Times New Roman" w:cs="Times New Roman"/>
          <w:sz w:val="24"/>
          <w:szCs w:val="24"/>
        </w:rPr>
        <w:br/>
      </w:r>
      <w:r w:rsidR="00227E3B" w:rsidRPr="0074712F">
        <w:rPr>
          <w:rFonts w:ascii="Times New Roman" w:hAnsi="Times New Roman" w:cs="Times New Roman"/>
          <w:sz w:val="24"/>
          <w:szCs w:val="24"/>
        </w:rPr>
        <w:t>и муниципальных нужд, эффективности осуществления закупок.</w:t>
      </w:r>
    </w:p>
    <w:p w:rsidR="00227E3B" w:rsidRPr="0074712F" w:rsidRDefault="00227E3B"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1.4 Конкурентны</w:t>
      </w:r>
      <w:r w:rsidR="002A4F0B" w:rsidRPr="0074712F">
        <w:rPr>
          <w:rFonts w:ascii="Times New Roman" w:hAnsi="Times New Roman" w:cs="Times New Roman"/>
          <w:sz w:val="24"/>
          <w:szCs w:val="24"/>
        </w:rPr>
        <w:t>й</w:t>
      </w:r>
      <w:r w:rsidRPr="0074712F">
        <w:rPr>
          <w:rFonts w:ascii="Times New Roman" w:hAnsi="Times New Roman" w:cs="Times New Roman"/>
          <w:sz w:val="24"/>
          <w:szCs w:val="24"/>
        </w:rPr>
        <w:t xml:space="preserve"> способ определения поставщиков (подрядчиков, исполнителей):</w:t>
      </w:r>
    </w:p>
    <w:p w:rsidR="00227E3B" w:rsidRPr="0074712F" w:rsidRDefault="002A4F0B" w:rsidP="005003F2">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1.4.1 </w:t>
      </w:r>
      <w:r w:rsidR="004E4A86" w:rsidRPr="0074712F">
        <w:rPr>
          <w:rFonts w:ascii="Times New Roman" w:hAnsi="Times New Roman" w:cs="Times New Roman"/>
          <w:sz w:val="24"/>
          <w:szCs w:val="24"/>
        </w:rPr>
        <w:t>А</w:t>
      </w:r>
      <w:r w:rsidR="00227E3B" w:rsidRPr="0074712F">
        <w:rPr>
          <w:rFonts w:ascii="Times New Roman" w:hAnsi="Times New Roman" w:cs="Times New Roman"/>
          <w:sz w:val="24"/>
          <w:szCs w:val="24"/>
        </w:rPr>
        <w:t>укцион в электронной форме (электронн</w:t>
      </w:r>
      <w:r w:rsidR="004E4A86" w:rsidRPr="0074712F">
        <w:rPr>
          <w:rFonts w:ascii="Times New Roman" w:hAnsi="Times New Roman" w:cs="Times New Roman"/>
          <w:sz w:val="24"/>
          <w:szCs w:val="24"/>
        </w:rPr>
        <w:t>ый</w:t>
      </w:r>
      <w:r w:rsidR="00227E3B" w:rsidRPr="0074712F">
        <w:rPr>
          <w:rFonts w:ascii="Times New Roman" w:hAnsi="Times New Roman" w:cs="Times New Roman"/>
          <w:sz w:val="24"/>
          <w:szCs w:val="24"/>
        </w:rPr>
        <w:t xml:space="preserve"> аукцион</w:t>
      </w:r>
      <w:r w:rsidR="004E4A86" w:rsidRPr="0074712F">
        <w:rPr>
          <w:rFonts w:ascii="Times New Roman" w:hAnsi="Times New Roman" w:cs="Times New Roman"/>
          <w:sz w:val="24"/>
          <w:szCs w:val="24"/>
        </w:rPr>
        <w:t xml:space="preserve">), понятие </w:t>
      </w:r>
      <w:r w:rsidR="00227E3B" w:rsidRPr="0074712F">
        <w:rPr>
          <w:rFonts w:ascii="Times New Roman" w:hAnsi="Times New Roman" w:cs="Times New Roman"/>
          <w:sz w:val="24"/>
          <w:szCs w:val="24"/>
        </w:rPr>
        <w:t xml:space="preserve">указывается в статье </w:t>
      </w:r>
      <w:r w:rsidR="005003F2" w:rsidRPr="0074712F">
        <w:rPr>
          <w:rFonts w:ascii="Times New Roman" w:hAnsi="Times New Roman" w:cs="Times New Roman"/>
          <w:sz w:val="24"/>
          <w:szCs w:val="24"/>
        </w:rPr>
        <w:br/>
      </w:r>
      <w:r w:rsidR="00227E3B" w:rsidRPr="0074712F">
        <w:rPr>
          <w:rFonts w:ascii="Times New Roman" w:hAnsi="Times New Roman" w:cs="Times New Roman"/>
          <w:sz w:val="24"/>
          <w:szCs w:val="24"/>
        </w:rPr>
        <w:t>59</w:t>
      </w:r>
      <w:r w:rsidR="00872A71" w:rsidRPr="0074712F">
        <w:rPr>
          <w:rFonts w:ascii="Times New Roman" w:hAnsi="Times New Roman" w:cs="Times New Roman"/>
          <w:sz w:val="24"/>
          <w:szCs w:val="24"/>
        </w:rPr>
        <w:t xml:space="preserve"> </w:t>
      </w:r>
      <w:r w:rsidR="00227E3B" w:rsidRPr="0074712F">
        <w:rPr>
          <w:rFonts w:ascii="Times New Roman" w:hAnsi="Times New Roman" w:cs="Times New Roman"/>
          <w:sz w:val="24"/>
          <w:szCs w:val="24"/>
        </w:rPr>
        <w:t>Закона о контрактной системе.</w:t>
      </w:r>
    </w:p>
    <w:p w:rsidR="00C5503E" w:rsidRPr="0074712F" w:rsidRDefault="00C5503E" w:rsidP="005003F2">
      <w:pPr>
        <w:spacing w:after="0" w:line="240" w:lineRule="auto"/>
        <w:ind w:firstLine="567"/>
        <w:jc w:val="both"/>
        <w:rPr>
          <w:rFonts w:ascii="Times New Roman" w:hAnsi="Times New Roman" w:cs="Times New Roman"/>
          <w:sz w:val="24"/>
          <w:szCs w:val="24"/>
        </w:rPr>
      </w:pPr>
    </w:p>
    <w:p w:rsidR="00757EC0" w:rsidRPr="0074712F" w:rsidRDefault="008B6E1C" w:rsidP="005003F2">
      <w:pPr>
        <w:spacing w:after="0" w:line="240" w:lineRule="auto"/>
        <w:ind w:firstLine="567"/>
        <w:jc w:val="center"/>
        <w:rPr>
          <w:rFonts w:ascii="Times New Roman" w:hAnsi="Times New Roman" w:cs="Times New Roman"/>
          <w:b/>
          <w:sz w:val="24"/>
          <w:szCs w:val="24"/>
        </w:rPr>
      </w:pPr>
      <w:r w:rsidRPr="0074712F">
        <w:rPr>
          <w:rFonts w:ascii="Times New Roman" w:hAnsi="Times New Roman" w:cs="Times New Roman"/>
          <w:sz w:val="24"/>
          <w:szCs w:val="24"/>
        </w:rPr>
        <w:br w:type="page"/>
      </w:r>
      <w:r w:rsidR="00757EC0" w:rsidRPr="0074712F">
        <w:rPr>
          <w:rFonts w:ascii="Times New Roman" w:hAnsi="Times New Roman" w:cs="Times New Roman"/>
          <w:b/>
          <w:sz w:val="24"/>
          <w:szCs w:val="24"/>
        </w:rPr>
        <w:lastRenderedPageBreak/>
        <w:t xml:space="preserve">ИНФОРМАЦИОННАЯ КАРТА </w:t>
      </w:r>
      <w:r w:rsidRPr="0074712F">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142"/>
        <w:gridCol w:w="135"/>
        <w:gridCol w:w="857"/>
        <w:gridCol w:w="4394"/>
      </w:tblGrid>
      <w:tr w:rsidR="0074712F" w:rsidRPr="0074712F" w:rsidTr="00FB6FAB">
        <w:tc>
          <w:tcPr>
            <w:tcW w:w="10314" w:type="dxa"/>
            <w:gridSpan w:val="6"/>
          </w:tcPr>
          <w:p w:rsidR="00F2652D" w:rsidRPr="0074712F" w:rsidRDefault="00F2652D" w:rsidP="005003F2">
            <w:pPr>
              <w:jc w:val="center"/>
              <w:rPr>
                <w:rFonts w:ascii="Times New Roman" w:hAnsi="Times New Roman" w:cs="Times New Roman"/>
                <w:b/>
                <w:sz w:val="24"/>
                <w:szCs w:val="24"/>
              </w:rPr>
            </w:pPr>
            <w:r w:rsidRPr="0074712F">
              <w:rPr>
                <w:rFonts w:ascii="Times New Roman" w:hAnsi="Times New Roman" w:cs="Times New Roman"/>
                <w:b/>
                <w:sz w:val="24"/>
                <w:szCs w:val="24"/>
              </w:rPr>
              <w:t>I. Информация о проведении закупки</w:t>
            </w:r>
          </w:p>
        </w:tc>
      </w:tr>
      <w:tr w:rsidR="0074712F" w:rsidRPr="0074712F" w:rsidTr="00FB6FAB">
        <w:tc>
          <w:tcPr>
            <w:tcW w:w="846" w:type="dxa"/>
          </w:tcPr>
          <w:p w:rsidR="00F2652D" w:rsidRPr="0074712F" w:rsidRDefault="00F2652D" w:rsidP="005003F2">
            <w:pPr>
              <w:jc w:val="both"/>
              <w:rPr>
                <w:rFonts w:ascii="Times New Roman" w:hAnsi="Times New Roman" w:cs="Times New Roman"/>
                <w:b/>
                <w:sz w:val="24"/>
                <w:szCs w:val="24"/>
              </w:rPr>
            </w:pPr>
            <w:r w:rsidRPr="0074712F">
              <w:rPr>
                <w:rFonts w:ascii="Times New Roman" w:hAnsi="Times New Roman" w:cs="Times New Roman"/>
                <w:b/>
                <w:sz w:val="24"/>
                <w:szCs w:val="24"/>
              </w:rPr>
              <w:t>1.</w:t>
            </w:r>
            <w:r w:rsidRPr="0074712F">
              <w:rPr>
                <w:rFonts w:ascii="Times New Roman" w:hAnsi="Times New Roman" w:cs="Times New Roman"/>
                <w:b/>
                <w:sz w:val="24"/>
                <w:szCs w:val="24"/>
                <w:vertAlign w:val="superscript"/>
              </w:rPr>
              <w:t>1</w:t>
            </w:r>
          </w:p>
        </w:tc>
        <w:tc>
          <w:tcPr>
            <w:tcW w:w="9468" w:type="dxa"/>
            <w:gridSpan w:val="5"/>
          </w:tcPr>
          <w:p w:rsidR="00F2652D" w:rsidRPr="0074712F" w:rsidRDefault="00F2652D" w:rsidP="005003F2">
            <w:pPr>
              <w:rPr>
                <w:rFonts w:ascii="Times New Roman" w:hAnsi="Times New Roman" w:cs="Times New Roman"/>
                <w:b/>
                <w:sz w:val="24"/>
                <w:szCs w:val="24"/>
              </w:rPr>
            </w:pPr>
            <w:r w:rsidRPr="0074712F">
              <w:rPr>
                <w:rFonts w:ascii="Times New Roman" w:hAnsi="Times New Roman" w:cs="Times New Roman"/>
                <w:b/>
                <w:sz w:val="24"/>
                <w:szCs w:val="24"/>
              </w:rPr>
              <w:t>Краткое наименование объекта закупки</w:t>
            </w:r>
          </w:p>
        </w:tc>
      </w:tr>
      <w:tr w:rsidR="0074712F" w:rsidRPr="0074712F" w:rsidTr="00FB6FAB">
        <w:tc>
          <w:tcPr>
            <w:tcW w:w="846" w:type="dxa"/>
          </w:tcPr>
          <w:p w:rsidR="005B35C0" w:rsidRPr="0074712F" w:rsidRDefault="005B35C0" w:rsidP="005003F2">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rsidR="005B35C0" w:rsidRPr="0074712F" w:rsidRDefault="00556C80" w:rsidP="005003F2">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и описание объекта закупки</w:t>
            </w:r>
          </w:p>
        </w:tc>
        <w:tc>
          <w:tcPr>
            <w:tcW w:w="5528" w:type="dxa"/>
            <w:gridSpan w:val="4"/>
          </w:tcPr>
          <w:p w:rsidR="008A6528" w:rsidRPr="0074712F" w:rsidRDefault="005003F2" w:rsidP="00017A85">
            <w:pPr>
              <w:jc w:val="both"/>
              <w:rPr>
                <w:rFonts w:ascii="Times New Roman" w:hAnsi="Times New Roman" w:cs="Times New Roman"/>
                <w:sz w:val="24"/>
                <w:szCs w:val="24"/>
              </w:rPr>
            </w:pPr>
            <w:r w:rsidRPr="0074712F">
              <w:rPr>
                <w:rFonts w:ascii="Times New Roman" w:hAnsi="Times New Roman" w:cs="Times New Roman"/>
                <w:sz w:val="24"/>
                <w:szCs w:val="24"/>
              </w:rPr>
              <w:t xml:space="preserve">Поставка </w:t>
            </w:r>
            <w:r w:rsidR="00017A85" w:rsidRPr="00017A85">
              <w:rPr>
                <w:rFonts w:ascii="Times New Roman" w:hAnsi="Times New Roman" w:cs="Times New Roman"/>
                <w:sz w:val="24"/>
                <w:szCs w:val="24"/>
              </w:rPr>
              <w:t>серверного оборудования для нужд ИПУ РАН</w:t>
            </w: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bCs/>
                <w:sz w:val="24"/>
                <w:szCs w:val="24"/>
              </w:rPr>
              <w:t>Идентификационный код закупки</w:t>
            </w:r>
          </w:p>
        </w:tc>
        <w:tc>
          <w:tcPr>
            <w:tcW w:w="5528" w:type="dxa"/>
            <w:gridSpan w:val="4"/>
          </w:tcPr>
          <w:p w:rsidR="00765833" w:rsidRPr="0074712F" w:rsidRDefault="00AB4F8E" w:rsidP="005003F2">
            <w:pPr>
              <w:jc w:val="both"/>
              <w:rPr>
                <w:rFonts w:ascii="Times New Roman" w:hAnsi="Times New Roman" w:cs="Times New Roman"/>
                <w:sz w:val="24"/>
                <w:szCs w:val="24"/>
                <w:highlight w:val="yellow"/>
              </w:rPr>
            </w:pPr>
            <w:r w:rsidRPr="00AB4F8E">
              <w:rPr>
                <w:rFonts w:ascii="Times New Roman" w:hAnsi="Times New Roman" w:cs="Times New Roman"/>
                <w:sz w:val="24"/>
                <w:szCs w:val="24"/>
              </w:rPr>
              <w:t xml:space="preserve">21 1 </w:t>
            </w:r>
            <w:r w:rsidR="00EC6775">
              <w:rPr>
                <w:rFonts w:ascii="Times New Roman" w:hAnsi="Times New Roman" w:cs="Times New Roman"/>
                <w:sz w:val="24"/>
                <w:szCs w:val="24"/>
              </w:rPr>
              <w:t>7728013512 772801001 0050</w:t>
            </w:r>
            <w:r w:rsidRPr="00AB4F8E">
              <w:rPr>
                <w:rFonts w:ascii="Times New Roman" w:hAnsi="Times New Roman" w:cs="Times New Roman"/>
                <w:sz w:val="24"/>
                <w:szCs w:val="24"/>
              </w:rPr>
              <w:t xml:space="preserve"> 001 2620 244</w:t>
            </w: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Номер закупки</w:t>
            </w:r>
          </w:p>
        </w:tc>
        <w:tc>
          <w:tcPr>
            <w:tcW w:w="5528" w:type="dxa"/>
            <w:gridSpan w:val="4"/>
          </w:tcPr>
          <w:p w:rsidR="00765833" w:rsidRPr="0074712F" w:rsidRDefault="00303085" w:rsidP="00017A85">
            <w:pPr>
              <w:jc w:val="both"/>
              <w:rPr>
                <w:rFonts w:ascii="Times New Roman" w:hAnsi="Times New Roman" w:cs="Times New Roman"/>
                <w:sz w:val="24"/>
                <w:szCs w:val="24"/>
              </w:rPr>
            </w:pPr>
            <w:r w:rsidRPr="00DD0EB2">
              <w:rPr>
                <w:rFonts w:ascii="Times New Roman" w:hAnsi="Times New Roman" w:cs="Times New Roman"/>
                <w:iCs/>
                <w:sz w:val="24"/>
                <w:szCs w:val="24"/>
              </w:rPr>
              <w:t>ИПУ 202</w:t>
            </w:r>
            <w:r w:rsidR="009D65CF" w:rsidRPr="00DD0EB2">
              <w:rPr>
                <w:rFonts w:ascii="Times New Roman" w:hAnsi="Times New Roman" w:cs="Times New Roman"/>
                <w:iCs/>
                <w:sz w:val="24"/>
                <w:szCs w:val="24"/>
              </w:rPr>
              <w:t>1</w:t>
            </w:r>
            <w:r w:rsidRPr="00DD0EB2">
              <w:rPr>
                <w:rFonts w:ascii="Times New Roman" w:hAnsi="Times New Roman" w:cs="Times New Roman"/>
                <w:iCs/>
                <w:sz w:val="24"/>
                <w:szCs w:val="24"/>
              </w:rPr>
              <w:t>/ЭА</w:t>
            </w:r>
            <w:r w:rsidR="008325E9">
              <w:rPr>
                <w:rFonts w:ascii="Times New Roman" w:hAnsi="Times New Roman" w:cs="Times New Roman"/>
                <w:iCs/>
                <w:sz w:val="24"/>
                <w:szCs w:val="24"/>
              </w:rPr>
              <w:t xml:space="preserve"> </w:t>
            </w:r>
            <w:r w:rsidRPr="00DD0EB2">
              <w:rPr>
                <w:rFonts w:ascii="Times New Roman" w:hAnsi="Times New Roman" w:cs="Times New Roman"/>
                <w:iCs/>
                <w:sz w:val="24"/>
                <w:szCs w:val="24"/>
              </w:rPr>
              <w:t xml:space="preserve">- </w:t>
            </w:r>
            <w:r w:rsidR="00017A85">
              <w:rPr>
                <w:rFonts w:ascii="Times New Roman" w:hAnsi="Times New Roman" w:cs="Times New Roman"/>
                <w:iCs/>
                <w:sz w:val="24"/>
                <w:szCs w:val="24"/>
              </w:rPr>
              <w:t>3</w:t>
            </w:r>
            <w:r w:rsidR="00DD0EB2" w:rsidRPr="00DD0EB2">
              <w:rPr>
                <w:rFonts w:ascii="Times New Roman" w:hAnsi="Times New Roman" w:cs="Times New Roman"/>
                <w:iCs/>
                <w:sz w:val="24"/>
                <w:szCs w:val="24"/>
              </w:rPr>
              <w:t>4</w:t>
            </w: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1.2.</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Используемый способ определения поставщика (подрядчика, исполнителя)</w:t>
            </w:r>
          </w:p>
        </w:tc>
        <w:tc>
          <w:tcPr>
            <w:tcW w:w="5528" w:type="dxa"/>
            <w:gridSpan w:val="4"/>
          </w:tcPr>
          <w:p w:rsidR="00765833" w:rsidRPr="0074712F" w:rsidRDefault="00765833" w:rsidP="005003F2">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Электронный аукцион </w:t>
            </w:r>
            <w:r w:rsidRPr="0074712F">
              <w:rPr>
                <w:rFonts w:ascii="Times New Roman" w:hAnsi="Times New Roman" w:cs="Times New Roman"/>
                <w:sz w:val="24"/>
                <w:szCs w:val="24"/>
                <w:vertAlign w:val="superscript"/>
              </w:rPr>
              <w:t>2</w:t>
            </w:r>
          </w:p>
          <w:p w:rsidR="00765833" w:rsidRPr="0074712F" w:rsidRDefault="00765833" w:rsidP="005003F2">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5003F2">
            <w:pPr>
              <w:jc w:val="both"/>
              <w:rPr>
                <w:rFonts w:ascii="Times New Roman" w:hAnsi="Times New Roman" w:cs="Times New Roman"/>
                <w:b/>
                <w:sz w:val="24"/>
                <w:szCs w:val="24"/>
              </w:rPr>
            </w:pPr>
            <w:r w:rsidRPr="0074712F">
              <w:rPr>
                <w:rFonts w:ascii="Times New Roman" w:hAnsi="Times New Roman" w:cs="Times New Roman"/>
                <w:b/>
                <w:sz w:val="24"/>
                <w:szCs w:val="24"/>
              </w:rPr>
              <w:t>2</w:t>
            </w:r>
          </w:p>
        </w:tc>
        <w:tc>
          <w:tcPr>
            <w:tcW w:w="9468" w:type="dxa"/>
            <w:gridSpan w:val="5"/>
          </w:tcPr>
          <w:p w:rsidR="00765833" w:rsidRPr="0074712F" w:rsidRDefault="00765833" w:rsidP="005003F2">
            <w:pPr>
              <w:jc w:val="both"/>
              <w:rPr>
                <w:rFonts w:ascii="Times New Roman" w:hAnsi="Times New Roman" w:cs="Times New Roman"/>
                <w:b/>
                <w:sz w:val="24"/>
                <w:szCs w:val="24"/>
              </w:rPr>
            </w:pPr>
            <w:r w:rsidRPr="0074712F">
              <w:rPr>
                <w:rFonts w:ascii="Times New Roman" w:hAnsi="Times New Roman" w:cs="Times New Roman"/>
                <w:b/>
                <w:sz w:val="24"/>
                <w:szCs w:val="24"/>
              </w:rPr>
              <w:t>Электронный аукцион проводит:</w:t>
            </w: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Заказчик</w:t>
            </w:r>
          </w:p>
          <w:p w:rsidR="00765833" w:rsidRPr="0074712F" w:rsidRDefault="00765833" w:rsidP="005003F2">
            <w:pPr>
              <w:jc w:val="both"/>
              <w:rPr>
                <w:rFonts w:ascii="Times New Roman" w:hAnsi="Times New Roman" w:cs="Times New Roman"/>
                <w:sz w:val="24"/>
                <w:szCs w:val="24"/>
              </w:rPr>
            </w:pP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Наименование: </w:t>
            </w:r>
          </w:p>
          <w:p w:rsidR="00765833" w:rsidRPr="0074712F" w:rsidRDefault="00765833" w:rsidP="005003F2">
            <w:pPr>
              <w:jc w:val="both"/>
              <w:rPr>
                <w:rFonts w:ascii="Times New Roman" w:hAnsi="Times New Roman" w:cs="Times New Roman"/>
                <w:sz w:val="24"/>
                <w:szCs w:val="24"/>
              </w:rPr>
            </w:pPr>
            <w:bookmarkStart w:id="0" w:name="_Hlk55671781"/>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5A513F" w:rsidRPr="0074712F">
              <w:rPr>
                <w:rFonts w:ascii="Times New Roman" w:hAnsi="Times New Roman" w:cs="Times New Roman"/>
                <w:sz w:val="24"/>
                <w:szCs w:val="24"/>
              </w:rPr>
              <w:t>.</w:t>
            </w:r>
          </w:p>
          <w:bookmarkEnd w:id="0"/>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Адрес местонахождения: 117997, г. Москва, Профсоюзная ул., д.</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65.</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Почтовый адрес: 117997, ГСП-7, г. Москва, ул.</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Профсоюзная, д.</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65.</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Ответственное должностное лицо Заказчика: </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Тимохин Дмитрий Александрович, руководитель контрактного отдела.</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Номер кон</w:t>
            </w:r>
            <w:r w:rsidR="002F64C5" w:rsidRPr="0074712F">
              <w:rPr>
                <w:rFonts w:ascii="Times New Roman" w:hAnsi="Times New Roman" w:cs="Times New Roman"/>
                <w:sz w:val="24"/>
                <w:szCs w:val="24"/>
              </w:rPr>
              <w:t>тактного тел</w:t>
            </w:r>
            <w:r w:rsidR="005003F2" w:rsidRPr="0074712F">
              <w:rPr>
                <w:rFonts w:ascii="Times New Roman" w:hAnsi="Times New Roman" w:cs="Times New Roman"/>
                <w:sz w:val="24"/>
                <w:szCs w:val="24"/>
              </w:rPr>
              <w:t>ефона</w:t>
            </w:r>
            <w:r w:rsidR="002F64C5" w:rsidRPr="0074712F">
              <w:rPr>
                <w:rFonts w:ascii="Times New Roman" w:hAnsi="Times New Roman" w:cs="Times New Roman"/>
                <w:sz w:val="24"/>
                <w:szCs w:val="24"/>
              </w:rPr>
              <w:t xml:space="preserve">: </w:t>
            </w:r>
            <w:r w:rsidR="005003F2" w:rsidRPr="0074712F">
              <w:rPr>
                <w:rFonts w:ascii="Times New Roman" w:hAnsi="Times New Roman" w:cs="Times New Roman"/>
                <w:bCs/>
                <w:sz w:val="24"/>
                <w:szCs w:val="24"/>
              </w:rPr>
              <w:t xml:space="preserve">8 (495) 198-17-20, </w:t>
            </w:r>
            <w:r w:rsidR="005003F2" w:rsidRPr="0074712F">
              <w:rPr>
                <w:rFonts w:ascii="Times New Roman" w:hAnsi="Times New Roman" w:cs="Times New Roman"/>
                <w:bCs/>
                <w:sz w:val="24"/>
                <w:szCs w:val="24"/>
              </w:rPr>
              <w:br/>
              <w:t>доб. 1653, 1601, 1000</w:t>
            </w:r>
            <w:r w:rsidR="005A513F" w:rsidRPr="0074712F">
              <w:rPr>
                <w:rFonts w:ascii="Times New Roman" w:hAnsi="Times New Roman" w:cs="Times New Roman"/>
                <w:bCs/>
                <w:sz w:val="24"/>
                <w:szCs w:val="24"/>
              </w:rPr>
              <w:t>.</w:t>
            </w:r>
          </w:p>
          <w:p w:rsidR="00765833" w:rsidRPr="00DA71ED" w:rsidRDefault="00765833" w:rsidP="005003F2">
            <w:pPr>
              <w:jc w:val="both"/>
              <w:rPr>
                <w:rFonts w:ascii="Times New Roman" w:hAnsi="Times New Roman" w:cs="Times New Roman"/>
                <w:sz w:val="24"/>
                <w:szCs w:val="24"/>
              </w:rPr>
            </w:pPr>
            <w:r w:rsidRPr="00DA71ED">
              <w:rPr>
                <w:rFonts w:ascii="Times New Roman" w:hAnsi="Times New Roman" w:cs="Times New Roman"/>
                <w:sz w:val="24"/>
                <w:szCs w:val="24"/>
              </w:rPr>
              <w:t xml:space="preserve">Адрес электронной почты: </w:t>
            </w:r>
            <w:hyperlink r:id="rId13" w:history="1">
              <w:r w:rsidRPr="00DA71ED">
                <w:rPr>
                  <w:rStyle w:val="ae"/>
                  <w:rFonts w:ascii="Times New Roman" w:hAnsi="Times New Roman" w:cs="Times New Roman"/>
                  <w:color w:val="auto"/>
                  <w:sz w:val="24"/>
                  <w:szCs w:val="24"/>
                  <w:u w:val="none"/>
                  <w:lang w:val="en-US"/>
                </w:rPr>
                <w:t>kontrakt</w:t>
              </w:r>
              <w:r w:rsidRPr="00DA71ED">
                <w:rPr>
                  <w:rStyle w:val="ae"/>
                  <w:rFonts w:ascii="Times New Roman" w:hAnsi="Times New Roman" w:cs="Times New Roman"/>
                  <w:color w:val="auto"/>
                  <w:sz w:val="24"/>
                  <w:szCs w:val="24"/>
                  <w:u w:val="none"/>
                </w:rPr>
                <w:t>@</w:t>
              </w:r>
              <w:r w:rsidRPr="00DA71ED">
                <w:rPr>
                  <w:rStyle w:val="ae"/>
                  <w:rFonts w:ascii="Times New Roman" w:hAnsi="Times New Roman" w:cs="Times New Roman"/>
                  <w:color w:val="auto"/>
                  <w:sz w:val="24"/>
                  <w:szCs w:val="24"/>
                  <w:u w:val="none"/>
                  <w:lang w:val="en-US"/>
                </w:rPr>
                <w:t>ipu</w:t>
              </w:r>
              <w:r w:rsidRPr="00DA71ED">
                <w:rPr>
                  <w:rStyle w:val="ae"/>
                  <w:rFonts w:ascii="Times New Roman" w:hAnsi="Times New Roman" w:cs="Times New Roman"/>
                  <w:color w:val="auto"/>
                  <w:sz w:val="24"/>
                  <w:szCs w:val="24"/>
                  <w:u w:val="none"/>
                </w:rPr>
                <w:t>.</w:t>
              </w:r>
              <w:proofErr w:type="spellStart"/>
              <w:r w:rsidRPr="00DA71ED">
                <w:rPr>
                  <w:rStyle w:val="ae"/>
                  <w:rFonts w:ascii="Times New Roman" w:hAnsi="Times New Roman" w:cs="Times New Roman"/>
                  <w:color w:val="auto"/>
                  <w:sz w:val="24"/>
                  <w:szCs w:val="24"/>
                  <w:u w:val="none"/>
                  <w:lang w:val="en-US"/>
                </w:rPr>
                <w:t>ru</w:t>
              </w:r>
              <w:proofErr w:type="spellEnd"/>
            </w:hyperlink>
          </w:p>
          <w:p w:rsidR="00765833" w:rsidRPr="0074712F" w:rsidRDefault="00DA71ED" w:rsidP="005003F2">
            <w:pPr>
              <w:jc w:val="both"/>
              <w:rPr>
                <w:rFonts w:ascii="Times New Roman" w:hAnsi="Times New Roman" w:cs="Times New Roman"/>
                <w:sz w:val="24"/>
                <w:szCs w:val="24"/>
              </w:rPr>
            </w:pPr>
            <w:r w:rsidRPr="00DA71ED">
              <w:rPr>
                <w:rFonts w:ascii="Times New Roman" w:hAnsi="Times New Roman" w:cs="Times New Roman"/>
                <w:sz w:val="24"/>
                <w:szCs w:val="24"/>
              </w:rPr>
              <w:t xml:space="preserve">Сайт: </w:t>
            </w:r>
            <w:hyperlink r:id="rId14" w:history="1">
              <w:r w:rsidR="00765833" w:rsidRPr="0074712F">
                <w:rPr>
                  <w:rStyle w:val="ae"/>
                  <w:rFonts w:ascii="Times New Roman" w:hAnsi="Times New Roman" w:cs="Times New Roman"/>
                  <w:color w:val="auto"/>
                  <w:sz w:val="24"/>
                  <w:szCs w:val="24"/>
                  <w:u w:val="none"/>
                </w:rPr>
                <w:t>www.ipu.ru</w:t>
              </w:r>
            </w:hyperlink>
          </w:p>
        </w:tc>
      </w:tr>
      <w:tr w:rsidR="0074712F" w:rsidRPr="0074712F" w:rsidTr="00FB6FAB">
        <w:trPr>
          <w:trHeight w:val="196"/>
        </w:trPr>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Уполномоченный орган </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2.3</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разработке документации </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2.4</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проведению закупки </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2.5</w:t>
            </w:r>
          </w:p>
        </w:tc>
        <w:tc>
          <w:tcPr>
            <w:tcW w:w="3940" w:type="dxa"/>
          </w:tcPr>
          <w:p w:rsidR="00765833" w:rsidRPr="0074712F" w:rsidRDefault="00F36CE4" w:rsidP="005003F2">
            <w:pPr>
              <w:jc w:val="both"/>
              <w:rPr>
                <w:rFonts w:ascii="Times New Roman" w:hAnsi="Times New Roman" w:cs="Times New Roman"/>
                <w:sz w:val="24"/>
                <w:szCs w:val="24"/>
              </w:rPr>
            </w:pPr>
            <w:r w:rsidRPr="0074712F">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74712F">
              <w:rPr>
                <w:rFonts w:ascii="Times New Roman" w:hAnsi="Times New Roman" w:cs="Times New Roman"/>
                <w:sz w:val="24"/>
                <w:szCs w:val="24"/>
              </w:rPr>
              <w:t xml:space="preserve">: </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ООО «РТС</w:t>
            </w:r>
            <w:r w:rsidR="00DA71ED">
              <w:rPr>
                <w:rFonts w:ascii="Times New Roman" w:hAnsi="Times New Roman" w:cs="Times New Roman"/>
                <w:sz w:val="24"/>
                <w:szCs w:val="24"/>
              </w:rPr>
              <w:t>-</w:t>
            </w:r>
            <w:r w:rsidRPr="0074712F">
              <w:rPr>
                <w:rFonts w:ascii="Times New Roman" w:hAnsi="Times New Roman" w:cs="Times New Roman"/>
                <w:sz w:val="24"/>
                <w:szCs w:val="24"/>
              </w:rPr>
              <w:t>тендер»</w:t>
            </w:r>
          </w:p>
          <w:p w:rsidR="00765833" w:rsidRPr="0074712F" w:rsidRDefault="008325E9" w:rsidP="005003F2">
            <w:pPr>
              <w:jc w:val="both"/>
              <w:rPr>
                <w:rFonts w:ascii="Times New Roman" w:hAnsi="Times New Roman" w:cs="Times New Roman"/>
                <w:sz w:val="24"/>
                <w:szCs w:val="24"/>
              </w:rPr>
            </w:pPr>
            <w:hyperlink r:id="rId15" w:history="1">
              <w:r w:rsidR="00BF3AC5" w:rsidRPr="0074712F">
                <w:rPr>
                  <w:rStyle w:val="ae"/>
                  <w:rFonts w:ascii="Times New Roman" w:hAnsi="Times New Roman" w:cs="Times New Roman"/>
                  <w:color w:val="auto"/>
                  <w:sz w:val="24"/>
                  <w:szCs w:val="24"/>
                  <w:u w:val="none"/>
                </w:rPr>
                <w:t>http://www.</w:t>
              </w:r>
              <w:proofErr w:type="spellStart"/>
              <w:r w:rsidR="00BF3AC5" w:rsidRPr="0074712F">
                <w:rPr>
                  <w:rStyle w:val="ae"/>
                  <w:rFonts w:ascii="Times New Roman" w:hAnsi="Times New Roman" w:cs="Times New Roman"/>
                  <w:color w:val="auto"/>
                  <w:sz w:val="24"/>
                  <w:szCs w:val="24"/>
                  <w:u w:val="none"/>
                  <w:lang w:val="en-US"/>
                </w:rPr>
                <w:t>rts</w:t>
              </w:r>
              <w:proofErr w:type="spellEnd"/>
              <w:r w:rsidR="00BF3AC5" w:rsidRPr="0074712F">
                <w:rPr>
                  <w:rStyle w:val="ae"/>
                  <w:rFonts w:ascii="Times New Roman" w:hAnsi="Times New Roman" w:cs="Times New Roman"/>
                  <w:color w:val="auto"/>
                  <w:sz w:val="24"/>
                  <w:szCs w:val="24"/>
                  <w:u w:val="none"/>
                </w:rPr>
                <w:t>-</w:t>
              </w:r>
              <w:r w:rsidR="00BF3AC5" w:rsidRPr="0074712F">
                <w:rPr>
                  <w:rStyle w:val="ae"/>
                  <w:rFonts w:ascii="Times New Roman" w:hAnsi="Times New Roman" w:cs="Times New Roman"/>
                  <w:color w:val="auto"/>
                  <w:sz w:val="24"/>
                  <w:szCs w:val="24"/>
                  <w:u w:val="none"/>
                  <w:lang w:val="en-US"/>
                </w:rPr>
                <w:t>tender</w:t>
              </w:r>
              <w:r w:rsidR="00BF3AC5" w:rsidRPr="0074712F">
                <w:rPr>
                  <w:rStyle w:val="ae"/>
                  <w:rFonts w:ascii="Times New Roman" w:hAnsi="Times New Roman" w:cs="Times New Roman"/>
                  <w:color w:val="auto"/>
                  <w:sz w:val="24"/>
                  <w:szCs w:val="24"/>
                  <w:u w:val="none"/>
                </w:rPr>
                <w:t>.</w:t>
              </w:r>
              <w:proofErr w:type="spellStart"/>
              <w:r w:rsidR="00BF3AC5" w:rsidRPr="0074712F">
                <w:rPr>
                  <w:rStyle w:val="ae"/>
                  <w:rFonts w:ascii="Times New Roman" w:hAnsi="Times New Roman" w:cs="Times New Roman"/>
                  <w:color w:val="auto"/>
                  <w:sz w:val="24"/>
                  <w:szCs w:val="24"/>
                  <w:u w:val="none"/>
                </w:rPr>
                <w:t>ru</w:t>
              </w:r>
              <w:proofErr w:type="spellEnd"/>
              <w:r w:rsidR="00BF3AC5" w:rsidRPr="0074712F">
                <w:rPr>
                  <w:rStyle w:val="ae"/>
                  <w:rFonts w:ascii="Times New Roman" w:hAnsi="Times New Roman" w:cs="Times New Roman"/>
                  <w:color w:val="auto"/>
                  <w:sz w:val="24"/>
                  <w:szCs w:val="24"/>
                  <w:u w:val="none"/>
                </w:rPr>
                <w:t>/</w:t>
              </w:r>
            </w:hyperlink>
          </w:p>
          <w:p w:rsidR="00BF3AC5" w:rsidRPr="0074712F" w:rsidRDefault="00BF3AC5" w:rsidP="005003F2">
            <w:pPr>
              <w:jc w:val="both"/>
              <w:rPr>
                <w:rFonts w:ascii="Times New Roman" w:hAnsi="Times New Roman" w:cs="Times New Roman"/>
                <w:sz w:val="24"/>
                <w:szCs w:val="24"/>
              </w:rPr>
            </w:pPr>
          </w:p>
        </w:tc>
      </w:tr>
      <w:tr w:rsidR="0074712F" w:rsidRPr="0074712F" w:rsidTr="00FB6FAB">
        <w:trPr>
          <w:trHeight w:val="623"/>
        </w:trPr>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3.</w:t>
            </w:r>
          </w:p>
        </w:tc>
        <w:tc>
          <w:tcPr>
            <w:tcW w:w="3940" w:type="dxa"/>
          </w:tcPr>
          <w:p w:rsidR="00765833" w:rsidRPr="0074712F" w:rsidRDefault="00BF3AC5" w:rsidP="005003F2">
            <w:pPr>
              <w:jc w:val="both"/>
              <w:rPr>
                <w:rFonts w:ascii="Times New Roman" w:hAnsi="Times New Roman" w:cs="Times New Roman"/>
                <w:sz w:val="24"/>
                <w:szCs w:val="24"/>
              </w:rPr>
            </w:pPr>
            <w:r w:rsidRPr="0074712F">
              <w:rPr>
                <w:rFonts w:ascii="Times New Roman" w:hAnsi="Times New Roman" w:cs="Times New Roman"/>
                <w:sz w:val="24"/>
                <w:szCs w:val="24"/>
              </w:rPr>
              <w:t>Описание объекта закупки</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Содержится в Техническом задании (</w:t>
            </w:r>
            <w:r w:rsidR="002A0B31" w:rsidRPr="0074712F">
              <w:rPr>
                <w:rFonts w:ascii="Times New Roman" w:hAnsi="Times New Roman" w:cs="Times New Roman"/>
                <w:sz w:val="24"/>
                <w:szCs w:val="24"/>
              </w:rPr>
              <w:t xml:space="preserve">раздел </w:t>
            </w:r>
            <w:r w:rsidR="002A0B31" w:rsidRPr="0074712F">
              <w:rPr>
                <w:rFonts w:ascii="Times New Roman" w:hAnsi="Times New Roman" w:cs="Times New Roman"/>
                <w:sz w:val="24"/>
                <w:szCs w:val="24"/>
                <w:lang w:val="en-US"/>
              </w:rPr>
              <w:t>II</w:t>
            </w:r>
            <w:r w:rsidR="002A0B31" w:rsidRPr="0074712F">
              <w:rPr>
                <w:rFonts w:ascii="Times New Roman" w:hAnsi="Times New Roman" w:cs="Times New Roman"/>
                <w:sz w:val="24"/>
                <w:szCs w:val="24"/>
              </w:rPr>
              <w:t xml:space="preserve"> ТЕХНИЧЕСКАЯ ЧАСТЬ</w:t>
            </w:r>
            <w:r w:rsidR="00AF1E61" w:rsidRPr="0074712F">
              <w:rPr>
                <w:rFonts w:ascii="Times New Roman" w:hAnsi="Times New Roman" w:cs="Times New Roman"/>
                <w:sz w:val="24"/>
                <w:szCs w:val="24"/>
              </w:rPr>
              <w:t xml:space="preserve"> </w:t>
            </w:r>
            <w:r w:rsidR="002A0B31" w:rsidRPr="0074712F">
              <w:rPr>
                <w:rFonts w:ascii="Times New Roman" w:hAnsi="Times New Roman" w:cs="Times New Roman"/>
                <w:sz w:val="24"/>
                <w:szCs w:val="24"/>
              </w:rPr>
              <w:t>а</w:t>
            </w:r>
            <w:r w:rsidR="00DA71ED">
              <w:rPr>
                <w:rFonts w:ascii="Times New Roman" w:hAnsi="Times New Roman" w:cs="Times New Roman"/>
                <w:sz w:val="24"/>
                <w:szCs w:val="24"/>
              </w:rPr>
              <w:t xml:space="preserve">укционной </w:t>
            </w:r>
            <w:r w:rsidRPr="0074712F">
              <w:rPr>
                <w:rFonts w:ascii="Times New Roman" w:hAnsi="Times New Roman" w:cs="Times New Roman"/>
                <w:sz w:val="24"/>
                <w:szCs w:val="24"/>
              </w:rPr>
              <w:t>документации)</w:t>
            </w: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4.</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Место, условия и сроки поставки товар</w:t>
            </w:r>
            <w:r w:rsidR="00BE20A1" w:rsidRPr="0074712F">
              <w:rPr>
                <w:rFonts w:ascii="Times New Roman" w:hAnsi="Times New Roman" w:cs="Times New Roman"/>
                <w:sz w:val="24"/>
                <w:szCs w:val="24"/>
              </w:rPr>
              <w:t>а</w:t>
            </w:r>
            <w:r w:rsidRPr="0074712F">
              <w:rPr>
                <w:rFonts w:ascii="Times New Roman" w:hAnsi="Times New Roman" w:cs="Times New Roman"/>
                <w:sz w:val="24"/>
                <w:szCs w:val="24"/>
              </w:rPr>
              <w:t>, выполнения работ, оказания услуг.</w:t>
            </w:r>
          </w:p>
          <w:p w:rsidR="00765833" w:rsidRPr="0074712F" w:rsidRDefault="00765833" w:rsidP="005003F2">
            <w:pPr>
              <w:jc w:val="both"/>
              <w:rPr>
                <w:rFonts w:ascii="Times New Roman" w:hAnsi="Times New Roman" w:cs="Times New Roman"/>
                <w:sz w:val="24"/>
                <w:szCs w:val="24"/>
              </w:rPr>
            </w:pPr>
          </w:p>
        </w:tc>
        <w:tc>
          <w:tcPr>
            <w:tcW w:w="5528" w:type="dxa"/>
            <w:gridSpan w:val="4"/>
          </w:tcPr>
          <w:p w:rsidR="00654F5D"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b/>
                <w:sz w:val="24"/>
                <w:szCs w:val="24"/>
              </w:rPr>
              <w:t>Место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xml:space="preserve">: ИПУ РАН, 117997, </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г. Москва, ул. Профсоюзная, д. 65.</w:t>
            </w:r>
          </w:p>
          <w:p w:rsidR="00765833" w:rsidRPr="0074712F" w:rsidRDefault="005D0D12" w:rsidP="005003F2">
            <w:pPr>
              <w:jc w:val="both"/>
              <w:rPr>
                <w:rFonts w:ascii="Times New Roman" w:hAnsi="Times New Roman" w:cs="Times New Roman"/>
                <w:sz w:val="24"/>
                <w:szCs w:val="24"/>
              </w:rPr>
            </w:pPr>
            <w:r w:rsidRPr="0074712F">
              <w:rPr>
                <w:rFonts w:ascii="Times New Roman" w:hAnsi="Times New Roman" w:cs="Times New Roman"/>
                <w:b/>
                <w:sz w:val="24"/>
                <w:szCs w:val="24"/>
              </w:rPr>
              <w:t>Срок</w:t>
            </w:r>
            <w:r w:rsidR="00765833" w:rsidRPr="0074712F">
              <w:rPr>
                <w:rFonts w:ascii="Times New Roman" w:hAnsi="Times New Roman" w:cs="Times New Roman"/>
                <w:b/>
                <w:sz w:val="24"/>
                <w:szCs w:val="24"/>
              </w:rPr>
              <w:t xml:space="preserve"> поставки товар</w:t>
            </w:r>
            <w:r w:rsidR="00BE20A1" w:rsidRPr="0074712F">
              <w:rPr>
                <w:rFonts w:ascii="Times New Roman" w:hAnsi="Times New Roman" w:cs="Times New Roman"/>
                <w:b/>
                <w:sz w:val="24"/>
                <w:szCs w:val="24"/>
              </w:rPr>
              <w:t>а</w:t>
            </w:r>
            <w:r w:rsidR="00765833" w:rsidRPr="0074712F">
              <w:rPr>
                <w:rFonts w:ascii="Times New Roman" w:hAnsi="Times New Roman" w:cs="Times New Roman"/>
                <w:sz w:val="24"/>
                <w:szCs w:val="24"/>
              </w:rPr>
              <w:t xml:space="preserve">: </w:t>
            </w:r>
            <w:bookmarkStart w:id="1" w:name="_Hlk55673992"/>
            <w:r w:rsidR="007E4F10" w:rsidRPr="0074712F">
              <w:rPr>
                <w:rFonts w:ascii="Times New Roman" w:eastAsia="Calibri" w:hAnsi="Times New Roman" w:cs="Times New Roman"/>
                <w:sz w:val="24"/>
                <w:szCs w:val="24"/>
              </w:rPr>
              <w:t xml:space="preserve">до истечения </w:t>
            </w:r>
            <w:r w:rsidR="005A513F" w:rsidRPr="0074712F">
              <w:rPr>
                <w:rFonts w:ascii="Times New Roman" w:eastAsia="Calibri" w:hAnsi="Times New Roman" w:cs="Times New Roman"/>
                <w:sz w:val="24"/>
                <w:szCs w:val="24"/>
              </w:rPr>
              <w:br/>
            </w:r>
            <w:r w:rsidR="00AB4F8E">
              <w:rPr>
                <w:rFonts w:ascii="Times New Roman" w:eastAsia="Calibri" w:hAnsi="Times New Roman" w:cs="Times New Roman"/>
                <w:sz w:val="24"/>
                <w:szCs w:val="24"/>
              </w:rPr>
              <w:t>60</w:t>
            </w:r>
            <w:r w:rsidR="00654F5D" w:rsidRPr="0074712F">
              <w:rPr>
                <w:rFonts w:ascii="Times New Roman" w:eastAsia="Calibri" w:hAnsi="Times New Roman" w:cs="Times New Roman"/>
                <w:sz w:val="24"/>
                <w:szCs w:val="24"/>
              </w:rPr>
              <w:t xml:space="preserve"> (</w:t>
            </w:r>
            <w:r w:rsidR="00AB4F8E">
              <w:rPr>
                <w:rFonts w:ascii="Times New Roman" w:eastAsia="Calibri" w:hAnsi="Times New Roman" w:cs="Times New Roman"/>
                <w:sz w:val="24"/>
                <w:szCs w:val="24"/>
              </w:rPr>
              <w:t>шестидесяти</w:t>
            </w:r>
            <w:r w:rsidR="007E4F10" w:rsidRPr="0074712F">
              <w:rPr>
                <w:rFonts w:ascii="Times New Roman" w:eastAsia="Calibri" w:hAnsi="Times New Roman" w:cs="Times New Roman"/>
                <w:sz w:val="24"/>
                <w:szCs w:val="24"/>
              </w:rPr>
              <w:t>) рабочих дней с даты заключения Контракта</w:t>
            </w:r>
            <w:r w:rsidR="00BE20A1" w:rsidRPr="0074712F">
              <w:rPr>
                <w:rFonts w:ascii="Times New Roman" w:eastAsia="Calibri" w:hAnsi="Times New Roman" w:cs="Times New Roman"/>
                <w:sz w:val="24"/>
                <w:szCs w:val="24"/>
              </w:rPr>
              <w:t>.</w:t>
            </w:r>
          </w:p>
          <w:bookmarkEnd w:id="1"/>
          <w:p w:rsidR="0005498E"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b/>
                <w:sz w:val="24"/>
                <w:szCs w:val="24"/>
              </w:rPr>
              <w:t>Условия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в соответствии с проектом Контракта (</w:t>
            </w:r>
            <w:r w:rsidR="00C17483" w:rsidRPr="0074712F">
              <w:rPr>
                <w:rFonts w:ascii="Times New Roman" w:hAnsi="Times New Roman" w:cs="Times New Roman"/>
                <w:sz w:val="24"/>
                <w:szCs w:val="24"/>
              </w:rPr>
              <w:t>прилагается к документации в виде отдельного файла</w:t>
            </w:r>
            <w:r w:rsidRPr="0074712F">
              <w:rPr>
                <w:rFonts w:ascii="Times New Roman" w:hAnsi="Times New Roman" w:cs="Times New Roman"/>
                <w:sz w:val="24"/>
                <w:szCs w:val="24"/>
              </w:rPr>
              <w:t>) и Техническим заданием (</w:t>
            </w:r>
            <w:r w:rsidR="002217F3" w:rsidRPr="0074712F">
              <w:rPr>
                <w:rFonts w:ascii="Times New Roman" w:hAnsi="Times New Roman" w:cs="Times New Roman"/>
                <w:sz w:val="24"/>
                <w:szCs w:val="24"/>
              </w:rPr>
              <w:t xml:space="preserve">раздел </w:t>
            </w:r>
            <w:r w:rsidR="002217F3" w:rsidRPr="0074712F">
              <w:rPr>
                <w:rFonts w:ascii="Times New Roman" w:hAnsi="Times New Roman" w:cs="Times New Roman"/>
                <w:sz w:val="24"/>
                <w:szCs w:val="24"/>
                <w:lang w:val="en-US"/>
              </w:rPr>
              <w:t>II</w:t>
            </w:r>
            <w:r w:rsidR="002217F3" w:rsidRPr="0074712F">
              <w:rPr>
                <w:rFonts w:ascii="Times New Roman" w:hAnsi="Times New Roman" w:cs="Times New Roman"/>
                <w:sz w:val="24"/>
                <w:szCs w:val="24"/>
              </w:rPr>
              <w:t xml:space="preserve"> ТЕХНИЧЕСКАЯ ЧАСТЬ</w:t>
            </w:r>
            <w:r w:rsidRPr="0074712F">
              <w:rPr>
                <w:rFonts w:ascii="Times New Roman" w:hAnsi="Times New Roman" w:cs="Times New Roman"/>
                <w:sz w:val="24"/>
                <w:szCs w:val="24"/>
              </w:rPr>
              <w:t xml:space="preserve"> аукционной документации)</w:t>
            </w:r>
            <w:r w:rsidR="00B32F95" w:rsidRPr="0074712F">
              <w:rPr>
                <w:rFonts w:ascii="Times New Roman" w:hAnsi="Times New Roman" w:cs="Times New Roman"/>
                <w:sz w:val="24"/>
                <w:szCs w:val="24"/>
              </w:rPr>
              <w:t xml:space="preserve">.   </w:t>
            </w:r>
          </w:p>
          <w:p w:rsidR="00017A85" w:rsidRPr="00017A85" w:rsidRDefault="00654F5D" w:rsidP="00017A85">
            <w:pPr>
              <w:jc w:val="both"/>
              <w:rPr>
                <w:rFonts w:ascii="Times New Roman" w:hAnsi="Times New Roman" w:cs="Times New Roman"/>
                <w:bCs/>
                <w:i/>
                <w:sz w:val="24"/>
                <w:szCs w:val="24"/>
              </w:rPr>
            </w:pPr>
            <w:r w:rsidRPr="0074712F">
              <w:rPr>
                <w:rFonts w:ascii="Times New Roman" w:hAnsi="Times New Roman" w:cs="Times New Roman"/>
                <w:bCs/>
                <w:i/>
                <w:sz w:val="24"/>
                <w:szCs w:val="24"/>
              </w:rPr>
              <w:t>ОКПД 2 код:</w:t>
            </w:r>
            <w:r w:rsidR="00017A85">
              <w:rPr>
                <w:rFonts w:ascii="Times New Roman" w:hAnsi="Times New Roman" w:cs="Times New Roman"/>
                <w:bCs/>
                <w:i/>
                <w:sz w:val="24"/>
                <w:szCs w:val="24"/>
              </w:rPr>
              <w:t xml:space="preserve"> </w:t>
            </w:r>
            <w:r w:rsidR="00017A85" w:rsidRPr="00017A85">
              <w:rPr>
                <w:rFonts w:ascii="Times New Roman" w:hAnsi="Times New Roman" w:cs="Times New Roman"/>
                <w:bCs/>
                <w:sz w:val="24"/>
                <w:szCs w:val="24"/>
              </w:rPr>
              <w:t xml:space="preserve">26.20.14.000 - Машины вычислительные электронные цифровые, поставляемые в виде систем для </w:t>
            </w:r>
            <w:r w:rsidR="00017A85">
              <w:rPr>
                <w:rFonts w:ascii="Times New Roman" w:hAnsi="Times New Roman" w:cs="Times New Roman"/>
                <w:bCs/>
                <w:sz w:val="24"/>
                <w:szCs w:val="24"/>
              </w:rPr>
              <w:t>автоматической обработки данных;</w:t>
            </w:r>
          </w:p>
          <w:p w:rsidR="00A771D0" w:rsidRPr="0074712F" w:rsidRDefault="00017A85" w:rsidP="00017A85">
            <w:pPr>
              <w:jc w:val="both"/>
              <w:rPr>
                <w:rFonts w:ascii="Times New Roman" w:hAnsi="Times New Roman" w:cs="Times New Roman"/>
                <w:b/>
                <w:bCs/>
                <w:i/>
                <w:sz w:val="24"/>
                <w:szCs w:val="24"/>
              </w:rPr>
            </w:pPr>
            <w:r w:rsidRPr="00017A85">
              <w:rPr>
                <w:rFonts w:ascii="Times New Roman" w:hAnsi="Times New Roman" w:cs="Times New Roman"/>
                <w:bCs/>
                <w:sz w:val="24"/>
                <w:szCs w:val="24"/>
              </w:rPr>
              <w:t>КТРУ 26.20.14.000-00000001</w:t>
            </w:r>
            <w:r w:rsidR="00654F5D" w:rsidRPr="0074712F">
              <w:rPr>
                <w:rFonts w:ascii="Times New Roman" w:hAnsi="Times New Roman" w:cs="Times New Roman"/>
                <w:bCs/>
                <w:i/>
                <w:sz w:val="24"/>
                <w:szCs w:val="24"/>
              </w:rPr>
              <w:t>.</w:t>
            </w: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5.</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контракта</w:t>
            </w:r>
          </w:p>
        </w:tc>
        <w:tc>
          <w:tcPr>
            <w:tcW w:w="5528" w:type="dxa"/>
            <w:gridSpan w:val="4"/>
          </w:tcPr>
          <w:p w:rsidR="00765833" w:rsidRPr="00017A85" w:rsidRDefault="00017A85" w:rsidP="009F2FF9">
            <w:pPr>
              <w:jc w:val="both"/>
              <w:rPr>
                <w:rFonts w:ascii="Times New Roman" w:hAnsi="Times New Roman" w:cs="Times New Roman"/>
                <w:sz w:val="24"/>
                <w:szCs w:val="24"/>
              </w:rPr>
            </w:pPr>
            <w:r w:rsidRPr="00017A85">
              <w:rPr>
                <w:rFonts w:ascii="Times New Roman" w:hAnsi="Times New Roman" w:cs="Times New Roman"/>
                <w:b/>
                <w:bCs/>
                <w:sz w:val="24"/>
                <w:szCs w:val="24"/>
              </w:rPr>
              <w:t>1 943 560 (один миллион девятьсот сорок три тысячи пятьсот шестьдесят) рублей 66 копеек</w:t>
            </w:r>
            <w:r w:rsidRPr="00017A85">
              <w:rPr>
                <w:rFonts w:ascii="Times New Roman" w:hAnsi="Times New Roman" w:cs="Times New Roman"/>
                <w:bCs/>
                <w:sz w:val="24"/>
                <w:szCs w:val="24"/>
              </w:rPr>
              <w:t xml:space="preserve">, </w:t>
            </w:r>
            <w:r>
              <w:rPr>
                <w:rFonts w:ascii="Times New Roman" w:hAnsi="Times New Roman" w:cs="Times New Roman"/>
                <w:bCs/>
                <w:sz w:val="24"/>
                <w:szCs w:val="24"/>
              </w:rPr>
              <w:br/>
            </w:r>
            <w:r w:rsidRPr="00017A85">
              <w:rPr>
                <w:rFonts w:ascii="Times New Roman" w:hAnsi="Times New Roman" w:cs="Times New Roman"/>
                <w:bCs/>
                <w:sz w:val="24"/>
                <w:szCs w:val="24"/>
              </w:rPr>
              <w:t>с учетом НДС 20% - 323 926,78 рублей</w:t>
            </w:r>
            <w:r>
              <w:rPr>
                <w:rFonts w:ascii="Times New Roman" w:hAnsi="Times New Roman" w:cs="Times New Roman"/>
                <w:bCs/>
                <w:sz w:val="24"/>
                <w:szCs w:val="24"/>
              </w:rPr>
              <w:t>.</w:t>
            </w:r>
          </w:p>
        </w:tc>
      </w:tr>
      <w:tr w:rsidR="0074712F" w:rsidRPr="0074712F" w:rsidTr="00FB6FAB">
        <w:trPr>
          <w:trHeight w:val="289"/>
        </w:trPr>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6.</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за единицу товара или услуги</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применяется</w:t>
            </w:r>
          </w:p>
          <w:p w:rsidR="00765833" w:rsidRPr="0074712F" w:rsidRDefault="00765833" w:rsidP="005003F2">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7.</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Источник финансирования</w:t>
            </w:r>
          </w:p>
          <w:p w:rsidR="00765833" w:rsidRPr="0074712F" w:rsidRDefault="00765833" w:rsidP="005003F2">
            <w:pPr>
              <w:jc w:val="both"/>
              <w:rPr>
                <w:rFonts w:ascii="Times New Roman" w:hAnsi="Times New Roman" w:cs="Times New Roman"/>
                <w:sz w:val="24"/>
                <w:szCs w:val="24"/>
              </w:rPr>
            </w:pPr>
          </w:p>
        </w:tc>
        <w:tc>
          <w:tcPr>
            <w:tcW w:w="5528" w:type="dxa"/>
            <w:gridSpan w:val="4"/>
          </w:tcPr>
          <w:p w:rsidR="00765833" w:rsidRPr="0074712F" w:rsidRDefault="00B5571A" w:rsidP="005003F2">
            <w:pPr>
              <w:jc w:val="both"/>
              <w:rPr>
                <w:rFonts w:ascii="Times New Roman" w:hAnsi="Times New Roman" w:cs="Times New Roman"/>
                <w:sz w:val="24"/>
                <w:szCs w:val="24"/>
              </w:rPr>
            </w:pPr>
            <w:r w:rsidRPr="0074712F">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w:t>
            </w:r>
            <w:r w:rsidR="00720C45" w:rsidRPr="0074712F">
              <w:rPr>
                <w:rFonts w:ascii="Times New Roman" w:hAnsi="Times New Roman" w:cs="Times New Roman"/>
                <w:sz w:val="24"/>
                <w:szCs w:val="24"/>
              </w:rPr>
              <w:t>1</w:t>
            </w: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8.</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Российский рубль</w:t>
            </w: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8.1</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rsidR="00765833" w:rsidRPr="0074712F" w:rsidRDefault="00765833" w:rsidP="005003F2">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9.</w:t>
            </w:r>
          </w:p>
        </w:tc>
        <w:tc>
          <w:tcPr>
            <w:tcW w:w="3940" w:type="dxa"/>
          </w:tcPr>
          <w:p w:rsidR="00765833" w:rsidRPr="0074712F" w:rsidRDefault="00765833" w:rsidP="005003F2">
            <w:pPr>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(метод)</w:t>
            </w:r>
          </w:p>
          <w:p w:rsidR="00765833" w:rsidRPr="0074712F" w:rsidRDefault="00765833" w:rsidP="005003F2">
            <w:pPr>
              <w:rPr>
                <w:rFonts w:ascii="Times New Roman" w:hAnsi="Times New Roman" w:cs="Times New Roman"/>
                <w:sz w:val="24"/>
                <w:szCs w:val="24"/>
              </w:rPr>
            </w:pPr>
            <w:r w:rsidRPr="0074712F">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Метод определения НМЦК:</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Метод сопоставимых рыночных цен (анализ рынка)</w:t>
            </w:r>
          </w:p>
          <w:p w:rsidR="00765833" w:rsidRPr="0074712F" w:rsidRDefault="00765833" w:rsidP="005252A0">
            <w:pPr>
              <w:jc w:val="both"/>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контракта (</w:t>
            </w:r>
            <w:r w:rsidR="002217F3" w:rsidRPr="0074712F">
              <w:rPr>
                <w:rFonts w:ascii="Times New Roman" w:hAnsi="Times New Roman" w:cs="Times New Roman"/>
                <w:sz w:val="24"/>
                <w:szCs w:val="24"/>
              </w:rPr>
              <w:t xml:space="preserve">раздел </w:t>
            </w:r>
            <w:r w:rsidR="00AF1E61" w:rsidRPr="0074712F">
              <w:rPr>
                <w:rFonts w:ascii="Times New Roman" w:hAnsi="Times New Roman" w:cs="Times New Roman"/>
                <w:sz w:val="24"/>
                <w:szCs w:val="24"/>
                <w:lang w:val="en-US"/>
              </w:rPr>
              <w:t>I</w:t>
            </w:r>
            <w:r w:rsidR="00A27710" w:rsidRPr="0074712F">
              <w:rPr>
                <w:rFonts w:ascii="Times New Roman" w:hAnsi="Times New Roman" w:cs="Times New Roman"/>
                <w:sz w:val="24"/>
                <w:szCs w:val="24"/>
                <w:lang w:val="en-US"/>
              </w:rPr>
              <w:t>II</w:t>
            </w:r>
            <w:r w:rsidR="00AF1E61" w:rsidRPr="0074712F">
              <w:rPr>
                <w:rFonts w:ascii="Times New Roman" w:hAnsi="Times New Roman" w:cs="Times New Roman"/>
                <w:sz w:val="24"/>
                <w:szCs w:val="24"/>
              </w:rPr>
              <w:t xml:space="preserve"> </w:t>
            </w:r>
            <w:r w:rsidRPr="0074712F">
              <w:rPr>
                <w:rFonts w:ascii="Times New Roman" w:hAnsi="Times New Roman" w:cs="Times New Roman"/>
                <w:sz w:val="24"/>
                <w:szCs w:val="24"/>
              </w:rPr>
              <w:t>аукционной документации)</w:t>
            </w: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10.</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p w:rsidR="00765833" w:rsidRPr="0074712F" w:rsidRDefault="00765833" w:rsidP="005003F2">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rsidR="00765833" w:rsidRPr="0074712F" w:rsidRDefault="000A6DE2" w:rsidP="005003F2">
            <w:pPr>
              <w:jc w:val="both"/>
              <w:rPr>
                <w:rFonts w:ascii="Times New Roman" w:hAnsi="Times New Roman" w:cs="Times New Roman"/>
                <w:sz w:val="24"/>
                <w:szCs w:val="24"/>
              </w:rPr>
            </w:pPr>
            <w:r w:rsidRPr="0074712F">
              <w:rPr>
                <w:rFonts w:ascii="Times New Roman" w:hAnsi="Times New Roman" w:cs="Times New Roman"/>
                <w:sz w:val="24"/>
                <w:szCs w:val="24"/>
              </w:rPr>
              <w:t>Возможность </w:t>
            </w:r>
            <w:r w:rsidR="00765833" w:rsidRPr="0074712F">
              <w:rPr>
                <w:rFonts w:ascii="Times New Roman" w:hAnsi="Times New Roman" w:cs="Times New Roman"/>
                <w:sz w:val="24"/>
                <w:szCs w:val="24"/>
              </w:rPr>
              <w:t>изменения количества</w:t>
            </w:r>
          </w:p>
          <w:p w:rsidR="00765833" w:rsidRPr="0074712F" w:rsidRDefault="00D5052A" w:rsidP="005003F2">
            <w:pPr>
              <w:jc w:val="both"/>
              <w:rPr>
                <w:rFonts w:ascii="Times New Roman" w:hAnsi="Times New Roman" w:cs="Times New Roman"/>
                <w:sz w:val="24"/>
                <w:szCs w:val="24"/>
              </w:rPr>
            </w:pPr>
            <w:r w:rsidRPr="0074712F">
              <w:rPr>
                <w:rFonts w:ascii="Times New Roman" w:hAnsi="Times New Roman" w:cs="Times New Roman"/>
                <w:sz w:val="24"/>
                <w:szCs w:val="24"/>
              </w:rPr>
              <w:t>поставляемых </w:t>
            </w:r>
            <w:r w:rsidR="00765833" w:rsidRPr="0074712F">
              <w:rPr>
                <w:rFonts w:ascii="Times New Roman" w:hAnsi="Times New Roman" w:cs="Times New Roman"/>
                <w:sz w:val="24"/>
                <w:szCs w:val="24"/>
              </w:rPr>
              <w:t>товаров</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в соответствии с п.</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18 ст.</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34 Закона</w:t>
            </w:r>
            <w:r w:rsidRPr="0074712F">
              <w:rPr>
                <w:rFonts w:ascii="Times New Roman" w:hAnsi="Times New Roman" w:cs="Times New Roman"/>
                <w:sz w:val="24"/>
                <w:szCs w:val="24"/>
              </w:rPr>
              <w:br/>
            </w:r>
            <w:r w:rsidR="00765833" w:rsidRPr="0074712F">
              <w:rPr>
                <w:rFonts w:ascii="Times New Roman" w:hAnsi="Times New Roman" w:cs="Times New Roman"/>
                <w:sz w:val="24"/>
                <w:szCs w:val="24"/>
              </w:rPr>
              <w:t>о контрактной системе</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p w:rsidR="00765833" w:rsidRPr="0074712F" w:rsidRDefault="00765833" w:rsidP="005003F2">
            <w:pPr>
              <w:jc w:val="both"/>
              <w:rPr>
                <w:rFonts w:ascii="Times New Roman" w:hAnsi="Times New Roman" w:cs="Times New Roman"/>
                <w:sz w:val="24"/>
                <w:szCs w:val="24"/>
              </w:rPr>
            </w:pPr>
          </w:p>
        </w:tc>
      </w:tr>
      <w:tr w:rsidR="0074712F" w:rsidRPr="0074712F" w:rsidTr="00FB6FAB">
        <w:trPr>
          <w:trHeight w:val="232"/>
        </w:trPr>
        <w:tc>
          <w:tcPr>
            <w:tcW w:w="846" w:type="dxa"/>
          </w:tcPr>
          <w:p w:rsidR="00765833" w:rsidRPr="0074712F" w:rsidRDefault="00765833" w:rsidP="005003F2">
            <w:pPr>
              <w:jc w:val="both"/>
              <w:rPr>
                <w:rFonts w:ascii="Times New Roman" w:hAnsi="Times New Roman" w:cs="Times New Roman"/>
                <w:b/>
                <w:sz w:val="24"/>
                <w:szCs w:val="24"/>
              </w:rPr>
            </w:pPr>
            <w:r w:rsidRPr="0074712F">
              <w:rPr>
                <w:rFonts w:ascii="Times New Roman" w:hAnsi="Times New Roman" w:cs="Times New Roman"/>
                <w:b/>
                <w:sz w:val="24"/>
                <w:szCs w:val="24"/>
              </w:rPr>
              <w:t>12.</w:t>
            </w:r>
          </w:p>
        </w:tc>
        <w:tc>
          <w:tcPr>
            <w:tcW w:w="9468" w:type="dxa"/>
            <w:gridSpan w:val="5"/>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b/>
                <w:sz w:val="24"/>
                <w:szCs w:val="24"/>
              </w:rPr>
              <w:t>Ограничени</w:t>
            </w:r>
            <w:r w:rsidR="0053147A" w:rsidRPr="0074712F">
              <w:rPr>
                <w:rFonts w:ascii="Times New Roman" w:hAnsi="Times New Roman" w:cs="Times New Roman"/>
                <w:b/>
                <w:sz w:val="24"/>
                <w:szCs w:val="24"/>
              </w:rPr>
              <w:t xml:space="preserve">я </w:t>
            </w:r>
            <w:r w:rsidRPr="0074712F">
              <w:rPr>
                <w:rFonts w:ascii="Times New Roman" w:hAnsi="Times New Roman" w:cs="Times New Roman"/>
                <w:b/>
                <w:sz w:val="24"/>
                <w:szCs w:val="24"/>
              </w:rPr>
              <w:t xml:space="preserve">и </w:t>
            </w:r>
            <w:r w:rsidR="00DC6E6B" w:rsidRPr="0074712F">
              <w:rPr>
                <w:rFonts w:ascii="Times New Roman" w:hAnsi="Times New Roman" w:cs="Times New Roman"/>
                <w:b/>
                <w:sz w:val="24"/>
                <w:szCs w:val="24"/>
              </w:rPr>
              <w:t>п</w:t>
            </w:r>
            <w:r w:rsidRPr="0074712F">
              <w:rPr>
                <w:rFonts w:ascii="Times New Roman" w:hAnsi="Times New Roman" w:cs="Times New Roman"/>
                <w:b/>
                <w:sz w:val="24"/>
                <w:szCs w:val="24"/>
              </w:rPr>
              <w:t>реимущества при осуществлении закупки</w:t>
            </w:r>
          </w:p>
        </w:tc>
      </w:tr>
      <w:tr w:rsidR="0074712F" w:rsidRPr="0074712F" w:rsidTr="00FB6FAB">
        <w:tc>
          <w:tcPr>
            <w:tcW w:w="846" w:type="dxa"/>
          </w:tcPr>
          <w:p w:rsidR="00765833" w:rsidRPr="0074712F" w:rsidRDefault="00481E1C" w:rsidP="005003F2">
            <w:pPr>
              <w:jc w:val="both"/>
              <w:rPr>
                <w:rFonts w:ascii="Times New Roman" w:hAnsi="Times New Roman" w:cs="Times New Roman"/>
                <w:sz w:val="24"/>
                <w:szCs w:val="24"/>
              </w:rPr>
            </w:pPr>
            <w:r w:rsidRPr="0074712F">
              <w:rPr>
                <w:rFonts w:ascii="Times New Roman" w:hAnsi="Times New Roman" w:cs="Times New Roman"/>
                <w:sz w:val="24"/>
                <w:szCs w:val="24"/>
              </w:rPr>
              <w:t>12.1</w:t>
            </w:r>
          </w:p>
        </w:tc>
        <w:tc>
          <w:tcPr>
            <w:tcW w:w="3940" w:type="dxa"/>
          </w:tcPr>
          <w:p w:rsidR="00765833" w:rsidRPr="0074712F" w:rsidRDefault="00EF7941" w:rsidP="005003F2">
            <w:pPr>
              <w:rPr>
                <w:rFonts w:ascii="Times New Roman" w:hAnsi="Times New Roman" w:cs="Times New Roman"/>
                <w:sz w:val="24"/>
                <w:szCs w:val="24"/>
              </w:rPr>
            </w:pPr>
            <w:r w:rsidRPr="0074712F">
              <w:rPr>
                <w:rFonts w:ascii="Times New Roman" w:hAnsi="Times New Roman" w:cs="Times New Roman"/>
                <w:sz w:val="24"/>
                <w:szCs w:val="24"/>
              </w:rPr>
              <w:t>Ограничение участия в определении поставщика (подрядчика, исполнителя)</w:t>
            </w:r>
            <w:r w:rsidR="006E5BB4" w:rsidRPr="0074712F">
              <w:rPr>
                <w:rFonts w:ascii="Times New Roman" w:hAnsi="Times New Roman" w:cs="Times New Roman"/>
                <w:sz w:val="24"/>
                <w:szCs w:val="24"/>
              </w:rPr>
              <w:t xml:space="preserve"> </w:t>
            </w:r>
            <w:r w:rsidR="00094D9E" w:rsidRPr="0074712F">
              <w:rPr>
                <w:rFonts w:ascii="Times New Roman" w:hAnsi="Times New Roman" w:cs="Times New Roman"/>
                <w:sz w:val="24"/>
                <w:szCs w:val="24"/>
              </w:rPr>
              <w:t xml:space="preserve">в соответствии со </w:t>
            </w:r>
            <w:r w:rsidR="006E5BB4" w:rsidRPr="0074712F">
              <w:rPr>
                <w:rFonts w:ascii="Times New Roman" w:hAnsi="Times New Roman" w:cs="Times New Roman"/>
                <w:sz w:val="24"/>
                <w:szCs w:val="24"/>
              </w:rPr>
              <w:t>ст.</w:t>
            </w:r>
            <w:r w:rsidR="005252A0">
              <w:rPr>
                <w:rFonts w:ascii="Times New Roman" w:hAnsi="Times New Roman" w:cs="Times New Roman"/>
                <w:sz w:val="24"/>
                <w:szCs w:val="24"/>
              </w:rPr>
              <w:t xml:space="preserve"> </w:t>
            </w:r>
            <w:r w:rsidR="006E5BB4" w:rsidRPr="0074712F">
              <w:rPr>
                <w:rFonts w:ascii="Times New Roman" w:hAnsi="Times New Roman" w:cs="Times New Roman"/>
                <w:sz w:val="24"/>
                <w:szCs w:val="24"/>
              </w:rPr>
              <w:t>30 Федерального закона №</w:t>
            </w:r>
            <w:r w:rsidR="00094D9E" w:rsidRPr="0074712F">
              <w:rPr>
                <w:rFonts w:ascii="Times New Roman" w:hAnsi="Times New Roman" w:cs="Times New Roman"/>
                <w:sz w:val="24"/>
                <w:szCs w:val="24"/>
              </w:rPr>
              <w:t xml:space="preserve"> </w:t>
            </w:r>
            <w:r w:rsidR="006E5BB4" w:rsidRPr="0074712F">
              <w:rPr>
                <w:rFonts w:ascii="Times New Roman" w:hAnsi="Times New Roman" w:cs="Times New Roman"/>
                <w:sz w:val="24"/>
                <w:szCs w:val="24"/>
              </w:rPr>
              <w:t>44-ФЗ</w:t>
            </w:r>
          </w:p>
        </w:tc>
        <w:tc>
          <w:tcPr>
            <w:tcW w:w="5528" w:type="dxa"/>
            <w:gridSpan w:val="4"/>
          </w:tcPr>
          <w:p w:rsidR="00765833" w:rsidRPr="0074712F" w:rsidRDefault="00017A85" w:rsidP="005003F2">
            <w:pPr>
              <w:jc w:val="both"/>
              <w:rPr>
                <w:rFonts w:ascii="Times New Roman" w:hAnsi="Times New Roman" w:cs="Times New Roman"/>
                <w:sz w:val="24"/>
                <w:szCs w:val="24"/>
              </w:rPr>
            </w:pPr>
            <w:r>
              <w:rPr>
                <w:rFonts w:ascii="Times New Roman" w:hAnsi="Times New Roman" w:cs="Times New Roman"/>
                <w:sz w:val="24"/>
                <w:szCs w:val="24"/>
              </w:rPr>
              <w:t>У</w:t>
            </w:r>
            <w:r w:rsidR="005A513F" w:rsidRPr="0074712F">
              <w:rPr>
                <w:rFonts w:ascii="Times New Roman" w:hAnsi="Times New Roman" w:cs="Times New Roman"/>
                <w:sz w:val="24"/>
                <w:szCs w:val="24"/>
              </w:rPr>
              <w:t>становлено</w:t>
            </w:r>
          </w:p>
        </w:tc>
      </w:tr>
      <w:tr w:rsidR="0074712F" w:rsidRPr="0074712F" w:rsidTr="00FB6FAB">
        <w:tc>
          <w:tcPr>
            <w:tcW w:w="846" w:type="dxa"/>
          </w:tcPr>
          <w:p w:rsidR="00765833" w:rsidRPr="0074712F" w:rsidRDefault="00E21A13" w:rsidP="005003F2">
            <w:pPr>
              <w:jc w:val="both"/>
              <w:rPr>
                <w:rFonts w:ascii="Times New Roman" w:hAnsi="Times New Roman" w:cs="Times New Roman"/>
                <w:sz w:val="24"/>
                <w:szCs w:val="24"/>
              </w:rPr>
            </w:pPr>
            <w:r w:rsidRPr="0074712F">
              <w:rPr>
                <w:rFonts w:ascii="Times New Roman" w:hAnsi="Times New Roman" w:cs="Times New Roman"/>
                <w:sz w:val="24"/>
                <w:szCs w:val="24"/>
              </w:rPr>
              <w:t>12.2</w:t>
            </w:r>
          </w:p>
        </w:tc>
        <w:tc>
          <w:tcPr>
            <w:tcW w:w="3940" w:type="dxa"/>
          </w:tcPr>
          <w:p w:rsidR="002507B0" w:rsidRPr="0074712F" w:rsidRDefault="002507B0" w:rsidP="005003F2">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74712F">
              <w:rPr>
                <w:rFonts w:ascii="Times New Roman" w:hAnsi="Times New Roman" w:cs="Times New Roman"/>
                <w:sz w:val="24"/>
                <w:szCs w:val="24"/>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74712F">
              <w:rPr>
                <w:rFonts w:ascii="Times New Roman" w:hAnsi="Times New Roman" w:cs="Times New Roman"/>
                <w:sz w:val="24"/>
                <w:szCs w:val="24"/>
              </w:rPr>
              <w:t xml:space="preserve">,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1) и 2) ч. 4 ст. 27 Федерального закона № 44-ФЗ</w:t>
            </w:r>
          </w:p>
          <w:p w:rsidR="00765833" w:rsidRPr="0074712F" w:rsidRDefault="002507B0" w:rsidP="005003F2">
            <w:pPr>
              <w:rPr>
                <w:rFonts w:ascii="Times New Roman" w:hAnsi="Times New Roman" w:cs="Times New Roman"/>
                <w:sz w:val="24"/>
                <w:szCs w:val="24"/>
              </w:rPr>
            </w:pPr>
            <w:r w:rsidRPr="0074712F">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528" w:type="dxa"/>
            <w:gridSpan w:val="4"/>
          </w:tcPr>
          <w:p w:rsidR="0074712F" w:rsidRPr="0074712F" w:rsidRDefault="00017A85" w:rsidP="0074712F">
            <w:pPr>
              <w:jc w:val="both"/>
              <w:rPr>
                <w:rFonts w:ascii="Times New Roman" w:hAnsi="Times New Roman" w:cs="Times New Roman"/>
                <w:sz w:val="24"/>
                <w:szCs w:val="24"/>
              </w:rPr>
            </w:pPr>
            <w:r>
              <w:rPr>
                <w:rFonts w:ascii="Times New Roman" w:hAnsi="Times New Roman" w:cs="Times New Roman"/>
                <w:sz w:val="24"/>
                <w:szCs w:val="24"/>
              </w:rPr>
              <w:t>Не у</w:t>
            </w:r>
            <w:r w:rsidR="0074712F" w:rsidRPr="0074712F">
              <w:rPr>
                <w:rFonts w:ascii="Times New Roman" w:hAnsi="Times New Roman" w:cs="Times New Roman"/>
                <w:sz w:val="24"/>
                <w:szCs w:val="24"/>
              </w:rPr>
              <w:t>становлено.</w:t>
            </w:r>
          </w:p>
          <w:p w:rsidR="00765833" w:rsidRPr="0074712F" w:rsidRDefault="00765833" w:rsidP="0074712F">
            <w:pPr>
              <w:jc w:val="both"/>
              <w:rPr>
                <w:rFonts w:ascii="Times New Roman" w:hAnsi="Times New Roman" w:cs="Times New Roman"/>
                <w:sz w:val="24"/>
                <w:szCs w:val="24"/>
              </w:rPr>
            </w:pPr>
          </w:p>
        </w:tc>
      </w:tr>
      <w:tr w:rsidR="0074712F" w:rsidRPr="0074712F" w:rsidTr="00FB6FAB">
        <w:trPr>
          <w:trHeight w:val="1287"/>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12.3</w:t>
            </w:r>
          </w:p>
        </w:tc>
        <w:tc>
          <w:tcPr>
            <w:tcW w:w="3940" w:type="dxa"/>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Преимущества, предоставляемые заказчиком в соответствии с подпунктом 3 части 4 статьи 27 Федерального закона № 44-ФЗ субъектам малого предпринимательства, социально-ориентированным некоммерческим организациям</w:t>
            </w:r>
          </w:p>
        </w:tc>
        <w:tc>
          <w:tcPr>
            <w:tcW w:w="5528" w:type="dxa"/>
            <w:gridSpan w:val="4"/>
          </w:tcPr>
          <w:p w:rsidR="005A513F" w:rsidRPr="0074712F" w:rsidRDefault="00017A85" w:rsidP="005003F2">
            <w:pPr>
              <w:jc w:val="both"/>
              <w:rPr>
                <w:rFonts w:ascii="Times New Roman" w:hAnsi="Times New Roman" w:cs="Times New Roman"/>
                <w:sz w:val="24"/>
                <w:szCs w:val="24"/>
              </w:rPr>
            </w:pPr>
            <w:r>
              <w:rPr>
                <w:rFonts w:ascii="Times New Roman" w:hAnsi="Times New Roman" w:cs="Times New Roman"/>
                <w:sz w:val="24"/>
                <w:szCs w:val="24"/>
              </w:rPr>
              <w:t>У</w:t>
            </w:r>
            <w:r w:rsidR="005A513F" w:rsidRPr="0074712F">
              <w:rPr>
                <w:rFonts w:ascii="Times New Roman" w:hAnsi="Times New Roman" w:cs="Times New Roman"/>
                <w:sz w:val="24"/>
                <w:szCs w:val="24"/>
              </w:rPr>
              <w:t>становлено</w:t>
            </w:r>
          </w:p>
          <w:p w:rsidR="005A513F" w:rsidRPr="0074712F" w:rsidRDefault="005A513F" w:rsidP="005003F2">
            <w:pPr>
              <w:jc w:val="both"/>
              <w:rPr>
                <w:rFonts w:ascii="Times New Roman" w:hAnsi="Times New Roman" w:cs="Times New Roman"/>
                <w:sz w:val="24"/>
                <w:szCs w:val="24"/>
              </w:rPr>
            </w:pPr>
          </w:p>
        </w:tc>
      </w:tr>
      <w:tr w:rsidR="0074712F" w:rsidRPr="0074712F" w:rsidTr="00FB6FAB">
        <w:trPr>
          <w:trHeight w:val="1287"/>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12.4</w:t>
            </w:r>
          </w:p>
        </w:tc>
        <w:tc>
          <w:tcPr>
            <w:tcW w:w="3940" w:type="dxa"/>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 н от 04.06.2018 - 15 %</w:t>
            </w:r>
          </w:p>
        </w:tc>
        <w:tc>
          <w:tcPr>
            <w:tcW w:w="5528"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Установлено</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12.5</w:t>
            </w:r>
          </w:p>
        </w:tc>
        <w:tc>
          <w:tcPr>
            <w:tcW w:w="3940"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Ограничение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 нужд».</w:t>
            </w:r>
          </w:p>
        </w:tc>
        <w:tc>
          <w:tcPr>
            <w:tcW w:w="5528"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Установлено</w:t>
            </w: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tc>
      </w:tr>
      <w:tr w:rsidR="0074712F" w:rsidRPr="0074712F" w:rsidTr="00FB6FAB">
        <w:trPr>
          <w:trHeight w:val="692"/>
        </w:trPr>
        <w:tc>
          <w:tcPr>
            <w:tcW w:w="846" w:type="dxa"/>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13.</w:t>
            </w:r>
          </w:p>
        </w:tc>
        <w:tc>
          <w:tcPr>
            <w:tcW w:w="9468" w:type="dxa"/>
            <w:gridSpan w:val="5"/>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Применение запретов и ограничений на допуск товаров, происходящих</w:t>
            </w:r>
            <w:r w:rsidRPr="0074712F">
              <w:rPr>
                <w:rFonts w:ascii="Times New Roman" w:hAnsi="Times New Roman" w:cs="Times New Roman"/>
                <w:b/>
                <w:sz w:val="24"/>
                <w:szCs w:val="24"/>
              </w:rPr>
              <w:br/>
              <w:t>из иностранных государств:</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13.1</w:t>
            </w:r>
          </w:p>
        </w:tc>
        <w:tc>
          <w:tcPr>
            <w:tcW w:w="3940" w:type="dxa"/>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sidRPr="0074712F">
              <w:rPr>
                <w:rFonts w:ascii="Times New Roman" w:hAnsi="Times New Roman" w:cs="Times New Roman"/>
                <w:sz w:val="24"/>
                <w:szCs w:val="24"/>
              </w:rPr>
              <w:br/>
              <w:t>на материальном носителе</w:t>
            </w:r>
            <w:r w:rsidRPr="0074712F">
              <w:rPr>
                <w:rFonts w:ascii="Times New Roman" w:hAnsi="Times New Roman" w:cs="Times New Roman"/>
                <w:sz w:val="24"/>
                <w:szCs w:val="24"/>
              </w:rPr>
              <w:br/>
              <w:t xml:space="preserve">и (или) в электронном </w:t>
            </w:r>
          </w:p>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виде по каналам связи, происходящих из иностранных государств, а также</w:t>
            </w:r>
          </w:p>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исключительных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ноября 2015г. № 1236</w:t>
            </w:r>
          </w:p>
        </w:tc>
        <w:tc>
          <w:tcPr>
            <w:tcW w:w="5528"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13.2</w:t>
            </w:r>
          </w:p>
        </w:tc>
        <w:tc>
          <w:tcPr>
            <w:tcW w:w="3940" w:type="dxa"/>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 xml:space="preserve">Ограничение допуска отдельных </w:t>
            </w:r>
            <w:r w:rsidRPr="0074712F">
              <w:rPr>
                <w:rFonts w:ascii="Times New Roman" w:hAnsi="Times New Roman" w:cs="Times New Roman"/>
                <w:sz w:val="24"/>
                <w:szCs w:val="24"/>
              </w:rPr>
              <w:lastRenderedPageBreak/>
              <w:t xml:space="preserve">видов радиоэлектронной продукции, происходящих из иностранных государств в соответствии с постановлением Правительства РФ от 10.07.2019 </w:t>
            </w:r>
          </w:p>
          <w:p w:rsidR="005A513F" w:rsidRPr="0074712F" w:rsidRDefault="005A513F" w:rsidP="0074712F">
            <w:pPr>
              <w:rPr>
                <w:rFonts w:ascii="Times New Roman" w:hAnsi="Times New Roman" w:cs="Times New Roman"/>
                <w:sz w:val="24"/>
                <w:szCs w:val="24"/>
              </w:rPr>
            </w:pPr>
            <w:r w:rsidRPr="0074712F">
              <w:rPr>
                <w:rFonts w:ascii="Times New Roman" w:hAnsi="Times New Roman" w:cs="Times New Roman"/>
                <w:sz w:val="24"/>
                <w:szCs w:val="24"/>
              </w:rPr>
              <w:t xml:space="preserve">№ 878 </w:t>
            </w:r>
            <w:r w:rsidR="0074712F" w:rsidRPr="0074712F">
              <w:rPr>
                <w:rFonts w:ascii="Times New Roman" w:hAnsi="Times New Roman" w:cs="Times New Roman"/>
                <w:sz w:val="24"/>
                <w:szCs w:val="24"/>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0074712F" w:rsidRPr="0074712F">
              <w:rPr>
                <w:rFonts w:ascii="Times New Roman" w:hAnsi="Times New Roman" w:cs="Times New Roman"/>
                <w:sz w:val="24"/>
                <w:szCs w:val="24"/>
              </w:rPr>
              <w:br/>
              <w:t xml:space="preserve">№ 925 и признании утратившими силу некоторых актов Правительства Российской Федерации» </w:t>
            </w:r>
          </w:p>
        </w:tc>
        <w:tc>
          <w:tcPr>
            <w:tcW w:w="5528" w:type="dxa"/>
            <w:gridSpan w:val="4"/>
          </w:tcPr>
          <w:p w:rsidR="005A513F" w:rsidRPr="0074712F" w:rsidRDefault="0074712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У</w:t>
            </w:r>
            <w:r w:rsidR="005A513F" w:rsidRPr="0074712F">
              <w:rPr>
                <w:rFonts w:ascii="Times New Roman" w:hAnsi="Times New Roman" w:cs="Times New Roman"/>
                <w:sz w:val="24"/>
                <w:szCs w:val="24"/>
              </w:rPr>
              <w:t>становлено</w:t>
            </w:r>
          </w:p>
          <w:p w:rsidR="005A513F" w:rsidRPr="0074712F" w:rsidRDefault="005A513F" w:rsidP="005003F2">
            <w:pPr>
              <w:jc w:val="both"/>
              <w:rPr>
                <w:rFonts w:ascii="Times New Roman" w:hAnsi="Times New Roman" w:cs="Times New Roman"/>
                <w:bCs/>
                <w:sz w:val="20"/>
                <w:szCs w:val="20"/>
              </w:rPr>
            </w:pP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13.3.</w:t>
            </w:r>
          </w:p>
        </w:tc>
        <w:tc>
          <w:tcPr>
            <w:tcW w:w="3940" w:type="dxa"/>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Запрет на допуск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(далее -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 в соответствии с постановлением Правительства РФ от 21 декабря 2019 года № 1746</w:t>
            </w:r>
          </w:p>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tc>
        <w:tc>
          <w:tcPr>
            <w:tcW w:w="5528"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w:t>
            </w:r>
          </w:p>
          <w:p w:rsidR="005A513F" w:rsidRPr="0074712F" w:rsidRDefault="005A513F" w:rsidP="005003F2">
            <w:pPr>
              <w:jc w:val="both"/>
              <w:rPr>
                <w:rFonts w:ascii="Times New Roman" w:hAnsi="Times New Roman" w:cs="Times New Roman"/>
                <w:sz w:val="24"/>
                <w:szCs w:val="24"/>
              </w:rPr>
            </w:pPr>
          </w:p>
        </w:tc>
      </w:tr>
      <w:tr w:rsidR="0074712F" w:rsidRPr="0074712F" w:rsidTr="00FB6FAB">
        <w:trPr>
          <w:trHeight w:val="591"/>
        </w:trPr>
        <w:tc>
          <w:tcPr>
            <w:tcW w:w="10314" w:type="dxa"/>
            <w:gridSpan w:val="6"/>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w:t>
            </w:r>
          </w:p>
        </w:tc>
        <w:tc>
          <w:tcPr>
            <w:tcW w:w="4217"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74712F">
              <w:rPr>
                <w:rFonts w:ascii="Times New Roman" w:hAnsi="Times New Roman" w:cs="Times New Roman"/>
                <w:sz w:val="24"/>
                <w:szCs w:val="24"/>
                <w:vertAlign w:val="superscript"/>
              </w:rPr>
              <w:t>3</w:t>
            </w: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При осуществлении закупки заказчик устанавливает следующие единые требования </w:t>
            </w:r>
            <w:r w:rsidR="00DA71ED">
              <w:rPr>
                <w:rFonts w:ascii="Times New Roman" w:hAnsi="Times New Roman" w:cs="Times New Roman"/>
                <w:sz w:val="24"/>
                <w:szCs w:val="24"/>
              </w:rPr>
              <w:br/>
            </w:r>
            <w:r w:rsidRPr="0074712F">
              <w:rPr>
                <w:rFonts w:ascii="Times New Roman" w:hAnsi="Times New Roman" w:cs="Times New Roman"/>
                <w:sz w:val="24"/>
                <w:szCs w:val="24"/>
              </w:rPr>
              <w:t>к участникам закупки:</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14.1</w:t>
            </w:r>
          </w:p>
        </w:tc>
        <w:tc>
          <w:tcPr>
            <w:tcW w:w="9468" w:type="dxa"/>
            <w:gridSpan w:val="5"/>
          </w:tcPr>
          <w:p w:rsidR="005A513F" w:rsidRPr="0074712F" w:rsidRDefault="005A513F" w:rsidP="005003F2">
            <w:pPr>
              <w:jc w:val="both"/>
              <w:rPr>
                <w:rFonts w:ascii="Times New Roman" w:hAnsi="Times New Roman" w:cs="Times New Roman"/>
                <w:i/>
                <w:sz w:val="24"/>
                <w:szCs w:val="24"/>
              </w:rPr>
            </w:pPr>
            <w:r w:rsidRPr="0074712F">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о контрактной системе. </w:t>
            </w:r>
            <w:r w:rsidRPr="0074712F">
              <w:rPr>
                <w:rFonts w:ascii="Times New Roman" w:hAnsi="Times New Roman" w:cs="Times New Roman"/>
                <w:b/>
                <w:bCs/>
                <w:i/>
                <w:sz w:val="24"/>
                <w:szCs w:val="24"/>
              </w:rPr>
              <w:t>Не требуется.</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14.2</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14.3</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14.4</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74712F">
              <w:rPr>
                <w:rFonts w:ascii="Times New Roman" w:hAnsi="Times New Roman" w:cs="Times New Roman"/>
                <w:sz w:val="24"/>
                <w:szCs w:val="24"/>
              </w:rPr>
              <w:b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w:t>
            </w:r>
            <w:r w:rsidR="00DA71ED">
              <w:rPr>
                <w:rFonts w:ascii="Times New Roman" w:hAnsi="Times New Roman" w:cs="Times New Roman"/>
                <w:sz w:val="24"/>
                <w:szCs w:val="24"/>
              </w:rPr>
              <w:t xml:space="preserve">еструктурированы в соответствии </w:t>
            </w:r>
            <w:r w:rsidRPr="0074712F">
              <w:rPr>
                <w:rFonts w:ascii="Times New Roman" w:hAnsi="Times New Roman" w:cs="Times New Roman"/>
                <w:sz w:val="24"/>
                <w:szCs w:val="24"/>
              </w:rPr>
              <w:t>с законодательством Российской Федерации</w:t>
            </w:r>
            <w:r w:rsidR="00DA71ED">
              <w:rPr>
                <w:rFonts w:ascii="Times New Roman" w:hAnsi="Times New Roman" w:cs="Times New Roman"/>
                <w:sz w:val="24"/>
                <w:szCs w:val="24"/>
              </w:rPr>
              <w:t xml:space="preserve">, по которым имеется вступившее </w:t>
            </w:r>
            <w:r w:rsidRPr="0074712F">
              <w:rPr>
                <w:rFonts w:ascii="Times New Roman" w:hAnsi="Times New Roman" w:cs="Times New Roman"/>
                <w:sz w:val="24"/>
                <w:szCs w:val="24"/>
              </w:rPr>
              <w:t>в законную силу решение суда о признании</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DA71ED">
              <w:rPr>
                <w:rFonts w:ascii="Times New Roman" w:hAnsi="Times New Roman" w:cs="Times New Roman"/>
                <w:sz w:val="24"/>
                <w:szCs w:val="24"/>
              </w:rPr>
              <w:t xml:space="preserve">данным бухгалтерской отчетности </w:t>
            </w:r>
            <w:r w:rsidRPr="0074712F">
              <w:rPr>
                <w:rFonts w:ascii="Times New Roman" w:hAnsi="Times New Roman" w:cs="Times New Roman"/>
                <w:sz w:val="24"/>
                <w:szCs w:val="24"/>
              </w:rPr>
              <w:t xml:space="preserve">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w:t>
            </w:r>
            <w:r w:rsidR="00DA71ED">
              <w:rPr>
                <w:rFonts w:ascii="Times New Roman" w:hAnsi="Times New Roman" w:cs="Times New Roman"/>
                <w:sz w:val="24"/>
                <w:szCs w:val="24"/>
              </w:rPr>
              <w:br/>
            </w:r>
            <w:r w:rsidRPr="0074712F">
              <w:rPr>
                <w:rFonts w:ascii="Times New Roman" w:hAnsi="Times New Roman" w:cs="Times New Roman"/>
                <w:sz w:val="24"/>
                <w:szCs w:val="24"/>
              </w:rPr>
              <w:t>и решение по такому заявлению на дату рассмотрения заявки на участие в определении поставщика (подрядчика, исполнителя) не принято.</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14.5</w:t>
            </w:r>
          </w:p>
        </w:tc>
        <w:tc>
          <w:tcPr>
            <w:tcW w:w="9468" w:type="dxa"/>
            <w:gridSpan w:val="5"/>
          </w:tcPr>
          <w:p w:rsidR="005A513F" w:rsidRPr="0074712F" w:rsidRDefault="005A513F" w:rsidP="005003F2">
            <w:pPr>
              <w:jc w:val="both"/>
              <w:rPr>
                <w:rFonts w:ascii="Times New Roman" w:hAnsi="Times New Roman" w:cs="Times New Roman"/>
              </w:rPr>
            </w:pPr>
            <w:r w:rsidRPr="0074712F">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74712F" w:rsidRPr="0074712F">
              <w:rPr>
                <w:rFonts w:ascii="Times New Roman" w:hAnsi="Times New Roman" w:cs="Times New Roman"/>
                <w:sz w:val="24"/>
                <w:szCs w:val="24"/>
              </w:rPr>
              <w:t xml:space="preserve"> </w:t>
            </w:r>
            <w:r w:rsidR="0074712F">
              <w:rPr>
                <w:rFonts w:ascii="Times New Roman" w:hAnsi="Times New Roman" w:cs="Times New Roman"/>
                <w:sz w:val="24"/>
                <w:szCs w:val="24"/>
              </w:rPr>
              <w:br/>
            </w:r>
            <w:r w:rsidRPr="0074712F">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74712F" w:rsidRPr="0074712F">
              <w:rPr>
                <w:rFonts w:ascii="Times New Roman" w:hAnsi="Times New Roman" w:cs="Times New Roman"/>
                <w:sz w:val="24"/>
                <w:szCs w:val="24"/>
              </w:rPr>
              <w:t xml:space="preserve">ектом осуществляемой закупки, и </w:t>
            </w:r>
            <w:r w:rsidRPr="0074712F">
              <w:rPr>
                <w:rFonts w:ascii="Times New Roman" w:hAnsi="Times New Roman" w:cs="Times New Roman"/>
                <w:sz w:val="24"/>
                <w:szCs w:val="24"/>
              </w:rPr>
              <w:t>административного наказания в виде дисквалификации.</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14.5.1</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14.6</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w:t>
            </w:r>
            <w:r w:rsidR="00DA71ED">
              <w:rPr>
                <w:rFonts w:ascii="Times New Roman" w:hAnsi="Times New Roman" w:cs="Times New Roman"/>
                <w:sz w:val="24"/>
                <w:szCs w:val="24"/>
              </w:rPr>
              <w:t xml:space="preserve">уры или искусства, исполнения, </w:t>
            </w:r>
            <w:r w:rsidRPr="0074712F">
              <w:rPr>
                <w:rFonts w:ascii="Times New Roman" w:hAnsi="Times New Roman" w:cs="Times New Roman"/>
                <w:sz w:val="24"/>
                <w:szCs w:val="24"/>
              </w:rPr>
              <w:t xml:space="preserve">на финансирование проката или показа национального фильма: </w:t>
            </w:r>
            <w:r w:rsidRPr="0074712F">
              <w:rPr>
                <w:rFonts w:ascii="Times New Roman" w:hAnsi="Times New Roman" w:cs="Times New Roman"/>
                <w:b/>
                <w:i/>
                <w:sz w:val="24"/>
                <w:szCs w:val="24"/>
              </w:rPr>
              <w:t>Не требуется</w:t>
            </w:r>
            <w:r w:rsidR="00DA71ED">
              <w:rPr>
                <w:rFonts w:ascii="Times New Roman" w:hAnsi="Times New Roman" w:cs="Times New Roman"/>
                <w:b/>
                <w:i/>
                <w:sz w:val="24"/>
                <w:szCs w:val="24"/>
              </w:rPr>
              <w:t>.</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14.7</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w:t>
            </w:r>
            <w:r w:rsidRPr="0074712F">
              <w:rPr>
                <w:rFonts w:ascii="Times New Roman" w:hAnsi="Times New Roman" w:cs="Times New Roman"/>
                <w:sz w:val="24"/>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ст.</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14.8</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14.9</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Участник закупки не является офшорной компанией.</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14.10</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14.11</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w:t>
            </w:r>
            <w:r w:rsidR="00DA71ED">
              <w:rPr>
                <w:rFonts w:ascii="Times New Roman" w:hAnsi="Times New Roman" w:cs="Times New Roman"/>
                <w:sz w:val="24"/>
                <w:szCs w:val="24"/>
              </w:rPr>
              <w:t xml:space="preserve">уществлению закупок обнаружит, </w:t>
            </w:r>
            <w:r w:rsidRPr="0074712F">
              <w:rPr>
                <w:rFonts w:ascii="Times New Roman" w:hAnsi="Times New Roman" w:cs="Times New Roman"/>
                <w:sz w:val="24"/>
                <w:szCs w:val="24"/>
              </w:rPr>
              <w:t xml:space="preserve">что участник закупки не соответствует требованиям или предоставил недостоверную информацию </w:t>
            </w:r>
            <w:r w:rsidR="00DA71ED">
              <w:rPr>
                <w:rFonts w:ascii="Times New Roman" w:hAnsi="Times New Roman" w:cs="Times New Roman"/>
                <w:sz w:val="24"/>
                <w:szCs w:val="24"/>
              </w:rPr>
              <w:br/>
            </w:r>
            <w:r w:rsidRPr="0074712F">
              <w:rPr>
                <w:rFonts w:ascii="Times New Roman" w:hAnsi="Times New Roman" w:cs="Times New Roman"/>
                <w:sz w:val="24"/>
                <w:szCs w:val="24"/>
              </w:rPr>
              <w:t>в отношении своего соответствия указанным требованиям</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14.12</w:t>
            </w:r>
          </w:p>
        </w:tc>
        <w:tc>
          <w:tcPr>
            <w:tcW w:w="9468" w:type="dxa"/>
            <w:gridSpan w:val="5"/>
          </w:tcPr>
          <w:p w:rsidR="005A513F" w:rsidRPr="0074712F" w:rsidRDefault="005A513F" w:rsidP="005003F2">
            <w:pPr>
              <w:jc w:val="both"/>
              <w:rPr>
                <w:rFonts w:ascii="Times New Roman" w:hAnsi="Times New Roman" w:cs="Times New Roman"/>
                <w:i/>
                <w:sz w:val="24"/>
                <w:szCs w:val="24"/>
              </w:rPr>
            </w:pPr>
            <w:r w:rsidRPr="0074712F">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74712F">
              <w:rPr>
                <w:rFonts w:ascii="Times New Roman" w:hAnsi="Times New Roman" w:cs="Times New Roman"/>
                <w:b/>
                <w:i/>
                <w:sz w:val="24"/>
                <w:szCs w:val="24"/>
              </w:rPr>
              <w:t>Не установлены</w:t>
            </w:r>
          </w:p>
        </w:tc>
      </w:tr>
      <w:tr w:rsidR="0074712F" w:rsidRPr="0074712F" w:rsidTr="00FB6FAB">
        <w:tc>
          <w:tcPr>
            <w:tcW w:w="846" w:type="dxa"/>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15.</w:t>
            </w:r>
          </w:p>
        </w:tc>
        <w:tc>
          <w:tcPr>
            <w:tcW w:w="9468" w:type="dxa"/>
            <w:gridSpan w:val="5"/>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Порядок подачи заявок на участие в электронном аукционе</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15.1</w:t>
            </w:r>
          </w:p>
        </w:tc>
        <w:tc>
          <w:tcPr>
            <w:tcW w:w="9468" w:type="dxa"/>
            <w:gridSpan w:val="5"/>
          </w:tcPr>
          <w:p w:rsidR="005A513F" w:rsidRPr="0074712F" w:rsidRDefault="005A513F" w:rsidP="0074712F">
            <w:pPr>
              <w:jc w:val="both"/>
              <w:rPr>
                <w:rFonts w:ascii="Times New Roman" w:hAnsi="Times New Roman" w:cs="Times New Roman"/>
                <w:sz w:val="24"/>
                <w:szCs w:val="24"/>
              </w:rPr>
            </w:pPr>
            <w:r w:rsidRPr="0074712F">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Pr="0074712F">
              <w:rPr>
                <w:rFonts w:ascii="Times New Roman" w:hAnsi="Times New Roman" w:cs="Times New Roman"/>
                <w:sz w:val="24"/>
                <w:szCs w:val="24"/>
              </w:rPr>
              <w:br/>
              <w:t>на электронной площадке (ст. 66 Закона о контрактной системе)</w:t>
            </w:r>
            <w:r w:rsidR="0074712F">
              <w:rPr>
                <w:rFonts w:ascii="Times New Roman" w:hAnsi="Times New Roman" w:cs="Times New Roman"/>
                <w:sz w:val="24"/>
                <w:szCs w:val="24"/>
              </w:rPr>
              <w:t>.</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15.2</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Заявка на участие в электронном аукционе состоит из двух частей. </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16.</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Требования к содержанию, составу заявки на участие в электронном аукционе</w:t>
            </w:r>
          </w:p>
        </w:tc>
      </w:tr>
      <w:tr w:rsidR="0074712F" w:rsidRPr="0074712F" w:rsidTr="00FB6FAB">
        <w:tc>
          <w:tcPr>
            <w:tcW w:w="846" w:type="dxa"/>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16.1</w:t>
            </w:r>
          </w:p>
        </w:tc>
        <w:tc>
          <w:tcPr>
            <w:tcW w:w="9468" w:type="dxa"/>
            <w:gridSpan w:val="5"/>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 Наименование страны происхождения товара</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4. Конкретные показатели товара, соответствующие значениям, установленным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в документации об электронном аукционе (форма №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 </w:t>
            </w:r>
            <w:r w:rsidR="002E5DED">
              <w:rPr>
                <w:rFonts w:ascii="Times New Roman" w:hAnsi="Times New Roman" w:cs="Times New Roman"/>
                <w:sz w:val="24"/>
                <w:szCs w:val="24"/>
              </w:rPr>
              <w:t>–</w:t>
            </w:r>
            <w:r w:rsidRPr="0074712F">
              <w:rPr>
                <w:rFonts w:ascii="Times New Roman" w:hAnsi="Times New Roman" w:cs="Times New Roman"/>
                <w:sz w:val="24"/>
                <w:szCs w:val="24"/>
              </w:rPr>
              <w:t xml:space="preserve"> </w:t>
            </w:r>
            <w:r w:rsidRPr="0074712F">
              <w:rPr>
                <w:rFonts w:ascii="Times New Roman" w:hAnsi="Times New Roman" w:cs="Times New Roman"/>
                <w:b/>
                <w:bCs/>
                <w:i/>
                <w:sz w:val="24"/>
                <w:szCs w:val="24"/>
              </w:rPr>
              <w:t>ТРЕБУЕТСЯ</w:t>
            </w:r>
            <w:r w:rsidR="002E5DED">
              <w:rPr>
                <w:rFonts w:ascii="Times New Roman" w:hAnsi="Times New Roman" w:cs="Times New Roman"/>
                <w:b/>
                <w:bCs/>
                <w:i/>
                <w:sz w:val="24"/>
                <w:szCs w:val="24"/>
              </w:rPr>
              <w:t>.</w:t>
            </w:r>
          </w:p>
        </w:tc>
      </w:tr>
      <w:tr w:rsidR="0074712F" w:rsidRPr="0074712F" w:rsidTr="003A266D">
        <w:trPr>
          <w:trHeight w:val="1408"/>
        </w:trPr>
        <w:tc>
          <w:tcPr>
            <w:tcW w:w="846" w:type="dxa"/>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16.2</w:t>
            </w:r>
          </w:p>
        </w:tc>
        <w:tc>
          <w:tcPr>
            <w:tcW w:w="9468" w:type="dxa"/>
            <w:gridSpan w:val="5"/>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 Наименование, фирменное наименование (при наличии), место нахождения (для</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 xml:space="preserve">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74712F">
              <w:rPr>
                <w:rFonts w:ascii="Times New Roman" w:hAnsi="Times New Roman" w:cs="Times New Roman"/>
                <w:sz w:val="24"/>
                <w:szCs w:val="24"/>
              </w:rPr>
              <w:lastRenderedPageBreak/>
              <w:t>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w:t>
            </w:r>
            <w:r w:rsidR="00DA71ED">
              <w:rPr>
                <w:rFonts w:ascii="Times New Roman" w:hAnsi="Times New Roman" w:cs="Times New Roman"/>
                <w:sz w:val="24"/>
                <w:szCs w:val="24"/>
              </w:rPr>
              <w:t xml:space="preserve">ьного закона, </w:t>
            </w:r>
            <w:r w:rsidRPr="0074712F">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w:t>
            </w:r>
            <w:r w:rsidRPr="0074712F">
              <w:rPr>
                <w:rFonts w:ascii="Times New Roman" w:hAnsi="Times New Roman" w:cs="Times New Roman"/>
                <w:sz w:val="24"/>
                <w:szCs w:val="24"/>
              </w:rPr>
              <w:br/>
              <w:t xml:space="preserve">не допускается требовать представление указанных документов, если в соответствии </w:t>
            </w:r>
            <w:r w:rsidR="0074712F">
              <w:rPr>
                <w:rFonts w:ascii="Times New Roman" w:hAnsi="Times New Roman" w:cs="Times New Roman"/>
                <w:sz w:val="24"/>
                <w:szCs w:val="24"/>
              </w:rPr>
              <w:br/>
            </w:r>
            <w:r w:rsidRPr="0074712F">
              <w:rPr>
                <w:rFonts w:ascii="Times New Roman" w:hAnsi="Times New Roman" w:cs="Times New Roman"/>
                <w:sz w:val="24"/>
                <w:szCs w:val="24"/>
              </w:rPr>
              <w:t>с законодательством Российской Федерации они передаются вместе с товаром.</w:t>
            </w:r>
          </w:p>
          <w:p w:rsidR="005A513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E572D" w:rsidRPr="0074712F" w:rsidRDefault="005E572D" w:rsidP="005003F2">
            <w:pPr>
              <w:jc w:val="both"/>
              <w:rPr>
                <w:rFonts w:ascii="Times New Roman" w:hAnsi="Times New Roman" w:cs="Times New Roman"/>
                <w:sz w:val="24"/>
                <w:szCs w:val="24"/>
              </w:rPr>
            </w:pPr>
            <w:r>
              <w:rPr>
                <w:rFonts w:ascii="Times New Roman" w:hAnsi="Times New Roman" w:cs="Times New Roman"/>
                <w:sz w:val="24"/>
                <w:szCs w:val="24"/>
              </w:rPr>
              <w:t xml:space="preserve">5. </w:t>
            </w:r>
            <w:r w:rsidRPr="005E572D">
              <w:rPr>
                <w:rFonts w:ascii="Times New Roman" w:hAnsi="Times New Roman" w:cs="Times New Roman"/>
                <w:sz w:val="24"/>
                <w:szCs w:val="24"/>
              </w:rPr>
              <w:t>Документы, подтверждающие право участника электронного аукциона на получение преимуществ в соответствии со статьями 28 и 29 Федерального закона от 05.04.2013 № 44-ФЗ (в случае, если участник электронного аукциона заявил о получении указанных преимуществ), или копии таких документов: НЕ ТРЕБУЕТСЯ</w:t>
            </w:r>
          </w:p>
          <w:p w:rsidR="005A513F" w:rsidRPr="0074712F" w:rsidRDefault="005E572D" w:rsidP="005003F2">
            <w:pPr>
              <w:jc w:val="both"/>
              <w:rPr>
                <w:rFonts w:ascii="Times New Roman" w:hAnsi="Times New Roman" w:cs="Times New Roman"/>
                <w:sz w:val="24"/>
                <w:szCs w:val="24"/>
              </w:rPr>
            </w:pPr>
            <w:r>
              <w:rPr>
                <w:rFonts w:ascii="Times New Roman" w:hAnsi="Times New Roman" w:cs="Times New Roman"/>
                <w:sz w:val="24"/>
                <w:szCs w:val="24"/>
              </w:rPr>
              <w:t>6</w:t>
            </w:r>
            <w:r w:rsidR="005A513F" w:rsidRPr="0074712F">
              <w:rPr>
                <w:rFonts w:ascii="Times New Roman" w:hAnsi="Times New Roman" w:cs="Times New Roman"/>
                <w:sz w:val="24"/>
                <w:szCs w:val="24"/>
              </w:rPr>
              <w:t xml:space="preserve">. Документы, предусмотренные нормативными правовыми актами, принятыми </w:t>
            </w:r>
            <w:r w:rsidR="00DA71ED">
              <w:rPr>
                <w:rFonts w:ascii="Times New Roman" w:hAnsi="Times New Roman" w:cs="Times New Roman"/>
                <w:sz w:val="24"/>
                <w:szCs w:val="24"/>
              </w:rPr>
              <w:br/>
            </w:r>
            <w:r w:rsidR="005A513F" w:rsidRPr="0074712F">
              <w:rPr>
                <w:rFonts w:ascii="Times New Roman" w:hAnsi="Times New Roman" w:cs="Times New Roman"/>
                <w:sz w:val="24"/>
                <w:szCs w:val="24"/>
              </w:rPr>
              <w:t xml:space="preserve">в соответствии со ст. 14 Федерального закона, в случае закупки товаров, работ, услуг, </w:t>
            </w:r>
            <w:r w:rsidR="00DA71ED">
              <w:rPr>
                <w:rFonts w:ascii="Times New Roman" w:hAnsi="Times New Roman" w:cs="Times New Roman"/>
                <w:sz w:val="24"/>
                <w:szCs w:val="24"/>
              </w:rPr>
              <w:br/>
            </w:r>
            <w:r w:rsidR="005A513F" w:rsidRPr="0074712F">
              <w:rPr>
                <w:rFonts w:ascii="Times New Roman" w:hAnsi="Times New Roman" w:cs="Times New Roman"/>
                <w:sz w:val="24"/>
                <w:szCs w:val="24"/>
              </w:rPr>
              <w:t>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w:t>
            </w:r>
          </w:p>
          <w:p w:rsid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4712F" w:rsidRPr="0074712F" w:rsidRDefault="0074712F" w:rsidP="0074712F">
            <w:pPr>
              <w:jc w:val="both"/>
              <w:rPr>
                <w:rFonts w:ascii="Times New Roman" w:hAnsi="Times New Roman" w:cs="Times New Roman"/>
                <w:sz w:val="24"/>
                <w:szCs w:val="24"/>
              </w:rPr>
            </w:pPr>
            <w:r w:rsidRPr="0074712F">
              <w:rPr>
                <w:rFonts w:ascii="Times New Roman" w:hAnsi="Times New Roman" w:cs="Times New Roman"/>
                <w:b/>
                <w:i/>
                <w:sz w:val="24"/>
                <w:szCs w:val="24"/>
              </w:rPr>
              <w:t xml:space="preserve">В соответствии с п. 3 постановления Правительства РФ от 10.07.2019 № 878 </w:t>
            </w:r>
            <w:r w:rsidR="00DA71ED">
              <w:rPr>
                <w:rFonts w:ascii="Times New Roman" w:hAnsi="Times New Roman" w:cs="Times New Roman"/>
                <w:b/>
                <w:i/>
                <w:sz w:val="24"/>
                <w:szCs w:val="24"/>
              </w:rPr>
              <w:br/>
            </w:r>
            <w:r w:rsidRPr="0074712F">
              <w:rPr>
                <w:rFonts w:ascii="Times New Roman" w:hAnsi="Times New Roman" w:cs="Times New Roman"/>
                <w:b/>
                <w:i/>
                <w:sz w:val="24"/>
                <w:szCs w:val="24"/>
              </w:rPr>
              <w:t xml:space="preserve">«О мерах стимулирования производства радиоэлектронной продукции </w:t>
            </w:r>
            <w:r w:rsidR="00DA71ED">
              <w:rPr>
                <w:rFonts w:ascii="Times New Roman" w:hAnsi="Times New Roman" w:cs="Times New Roman"/>
                <w:b/>
                <w:i/>
                <w:sz w:val="24"/>
                <w:szCs w:val="24"/>
              </w:rPr>
              <w:br/>
            </w:r>
            <w:r w:rsidRPr="0074712F">
              <w:rPr>
                <w:rFonts w:ascii="Times New Roman" w:hAnsi="Times New Roman" w:cs="Times New Roman"/>
                <w:b/>
                <w:i/>
                <w:sz w:val="24"/>
                <w:szCs w:val="24"/>
              </w:rPr>
              <w:t>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Pr>
                <w:rFonts w:ascii="Times New Roman" w:hAnsi="Times New Roman" w:cs="Times New Roman"/>
                <w:sz w:val="24"/>
                <w:szCs w:val="24"/>
              </w:rPr>
              <w:t xml:space="preserve"> </w:t>
            </w:r>
            <w:r w:rsidRPr="0074712F">
              <w:rPr>
                <w:rFonts w:ascii="Times New Roman" w:hAnsi="Times New Roman" w:cs="Times New Roman"/>
                <w:sz w:val="24"/>
                <w:szCs w:val="24"/>
              </w:rPr>
              <w:t xml:space="preserve">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w:t>
            </w:r>
            <w:r w:rsidR="00C75EF9">
              <w:rPr>
                <w:rFonts w:ascii="Times New Roman" w:hAnsi="Times New Roman" w:cs="Times New Roman"/>
                <w:sz w:val="24"/>
                <w:szCs w:val="24"/>
              </w:rPr>
              <w:br/>
            </w:r>
            <w:r w:rsidRPr="0074712F">
              <w:rPr>
                <w:rFonts w:ascii="Times New Roman" w:hAnsi="Times New Roman" w:cs="Times New Roman"/>
                <w:sz w:val="24"/>
                <w:szCs w:val="24"/>
              </w:rPr>
              <w:t xml:space="preserve">в реестре с указанием номера реестровой записи - </w:t>
            </w:r>
            <w:r w:rsidRPr="0074712F">
              <w:rPr>
                <w:rFonts w:ascii="Times New Roman" w:hAnsi="Times New Roman" w:cs="Times New Roman"/>
                <w:b/>
                <w:i/>
                <w:sz w:val="24"/>
                <w:szCs w:val="24"/>
              </w:rPr>
              <w:t>ТРЕБУЕТСЯ.</w:t>
            </w:r>
          </w:p>
          <w:p w:rsidR="005A513F" w:rsidRPr="0074712F" w:rsidRDefault="0074712F" w:rsidP="0074712F">
            <w:pPr>
              <w:jc w:val="both"/>
              <w:rPr>
                <w:rFonts w:ascii="Times New Roman" w:hAnsi="Times New Roman" w:cs="Times New Roman"/>
                <w:b/>
                <w:i/>
                <w:sz w:val="24"/>
                <w:szCs w:val="24"/>
              </w:rPr>
            </w:pPr>
            <w:r w:rsidRPr="0074712F">
              <w:rPr>
                <w:rFonts w:ascii="Times New Roman" w:hAnsi="Times New Roman" w:cs="Times New Roman"/>
                <w:b/>
                <w:i/>
                <w:sz w:val="24"/>
                <w:szCs w:val="24"/>
              </w:rPr>
              <w:t xml:space="preserve">В соответствии с п. 1.6. приказа Минфина России от 04.06.2018 № 126н </w:t>
            </w:r>
            <w:r w:rsidR="00DA71ED">
              <w:rPr>
                <w:rFonts w:ascii="Times New Roman" w:hAnsi="Times New Roman" w:cs="Times New Roman"/>
                <w:b/>
                <w:i/>
                <w:sz w:val="24"/>
                <w:szCs w:val="24"/>
              </w:rPr>
              <w:br/>
            </w:r>
            <w:r w:rsidRPr="0074712F">
              <w:rPr>
                <w:rFonts w:ascii="Times New Roman" w:hAnsi="Times New Roman" w:cs="Times New Roman"/>
                <w:b/>
                <w:i/>
                <w:sz w:val="24"/>
                <w:szCs w:val="24"/>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b/>
                <w:sz w:val="24"/>
                <w:szCs w:val="24"/>
              </w:rPr>
              <w:t xml:space="preserve"> </w:t>
            </w:r>
            <w:r w:rsidRPr="0074712F">
              <w:rPr>
                <w:rFonts w:ascii="Times New Roman" w:hAnsi="Times New Roman" w:cs="Times New Roman"/>
                <w:sz w:val="24"/>
                <w:szCs w:val="24"/>
              </w:rPr>
              <w:t xml:space="preserve">подтверждением страны происхождения товаров является указание (декларирование) участником закупки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в заявке наименования страны происхождения товара - </w:t>
            </w:r>
            <w:r w:rsidRPr="0074712F">
              <w:rPr>
                <w:rFonts w:ascii="Times New Roman" w:hAnsi="Times New Roman" w:cs="Times New Roman"/>
                <w:b/>
                <w:i/>
                <w:sz w:val="24"/>
                <w:szCs w:val="24"/>
              </w:rPr>
              <w:t>ТРЕБУЕТСЯ.</w:t>
            </w:r>
          </w:p>
          <w:p w:rsidR="005E572D" w:rsidRDefault="005E572D" w:rsidP="00017A85">
            <w:pPr>
              <w:jc w:val="both"/>
              <w:rPr>
                <w:rFonts w:ascii="Times New Roman" w:hAnsi="Times New Roman" w:cs="Times New Roman"/>
                <w:sz w:val="24"/>
                <w:szCs w:val="24"/>
              </w:rPr>
            </w:pPr>
          </w:p>
          <w:p w:rsidR="002B636C" w:rsidRPr="0074712F" w:rsidRDefault="005E572D" w:rsidP="00017A85">
            <w:pPr>
              <w:jc w:val="both"/>
              <w:rPr>
                <w:rFonts w:ascii="Times New Roman" w:hAnsi="Times New Roman" w:cs="Times New Roman"/>
                <w:sz w:val="24"/>
                <w:szCs w:val="24"/>
              </w:rPr>
            </w:pPr>
            <w:r>
              <w:rPr>
                <w:rFonts w:ascii="Times New Roman" w:hAnsi="Times New Roman" w:cs="Times New Roman"/>
                <w:sz w:val="24"/>
                <w:szCs w:val="24"/>
              </w:rPr>
              <w:lastRenderedPageBreak/>
              <w:t>7</w:t>
            </w:r>
            <w:r w:rsidR="005A513F" w:rsidRPr="0074712F">
              <w:rPr>
                <w:rFonts w:ascii="Times New Roman" w:hAnsi="Times New Roman" w:cs="Times New Roman"/>
                <w:sz w:val="24"/>
                <w:szCs w:val="24"/>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w:t>
            </w:r>
            <w:r w:rsidR="00DA71ED">
              <w:rPr>
                <w:rFonts w:ascii="Times New Roman" w:hAnsi="Times New Roman" w:cs="Times New Roman"/>
                <w:sz w:val="24"/>
                <w:szCs w:val="24"/>
              </w:rPr>
              <w:br/>
            </w:r>
            <w:r w:rsidR="005A513F" w:rsidRPr="0074712F">
              <w:rPr>
                <w:rFonts w:ascii="Times New Roman" w:hAnsi="Times New Roman" w:cs="Times New Roman"/>
                <w:sz w:val="24"/>
                <w:szCs w:val="24"/>
              </w:rPr>
              <w:t>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 –</w:t>
            </w:r>
            <w:r w:rsidR="005A513F" w:rsidRPr="0074712F">
              <w:rPr>
                <w:rFonts w:ascii="Times New Roman" w:hAnsi="Times New Roman" w:cs="Times New Roman"/>
                <w:b/>
                <w:bCs/>
                <w:i/>
                <w:sz w:val="24"/>
                <w:szCs w:val="24"/>
              </w:rPr>
              <w:t>ТРЕБУЕТСЯ</w:t>
            </w:r>
            <w:r w:rsidR="00017A85">
              <w:rPr>
                <w:rFonts w:ascii="Times New Roman" w:hAnsi="Times New Roman" w:cs="Times New Roman"/>
                <w:b/>
                <w:bCs/>
                <w:i/>
                <w:sz w:val="24"/>
                <w:szCs w:val="24"/>
              </w:rPr>
              <w:t>.</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17.</w:t>
            </w:r>
          </w:p>
        </w:tc>
        <w:tc>
          <w:tcPr>
            <w:tcW w:w="5074"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Привлечение субподрядных организаций</w:t>
            </w:r>
            <w:r w:rsidRPr="0074712F">
              <w:rPr>
                <w:rFonts w:ascii="Times New Roman" w:hAnsi="Times New Roman" w:cs="Times New Roman"/>
                <w:sz w:val="24"/>
                <w:szCs w:val="24"/>
                <w:vertAlign w:val="superscript"/>
              </w:rPr>
              <w:t>4</w:t>
            </w:r>
            <w:r w:rsidRPr="0074712F">
              <w:rPr>
                <w:rFonts w:ascii="Times New Roman" w:hAnsi="Times New Roman" w:cs="Times New Roman"/>
                <w:sz w:val="24"/>
                <w:szCs w:val="24"/>
              </w:rPr>
              <w:t xml:space="preserve"> </w:t>
            </w:r>
          </w:p>
          <w:p w:rsidR="005A513F" w:rsidRPr="0074712F" w:rsidRDefault="005A513F" w:rsidP="005003F2">
            <w:pPr>
              <w:jc w:val="both"/>
              <w:rPr>
                <w:rFonts w:ascii="Times New Roman" w:hAnsi="Times New Roman" w:cs="Times New Roman"/>
                <w:sz w:val="24"/>
                <w:szCs w:val="24"/>
              </w:rPr>
            </w:pP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 соответствии с условиями контракта (Проект контракта прилагается</w:t>
            </w:r>
            <w:r w:rsidRPr="0074712F">
              <w:rPr>
                <w:rFonts w:ascii="Times New Roman" w:hAnsi="Times New Roman" w:cs="Times New Roman"/>
                <w:sz w:val="24"/>
                <w:szCs w:val="24"/>
              </w:rPr>
              <w:br/>
              <w:t>к документации в виде отдельного файла)</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17.1</w:t>
            </w:r>
          </w:p>
        </w:tc>
        <w:tc>
          <w:tcPr>
            <w:tcW w:w="5074"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организаций</w:t>
            </w: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p w:rsidR="005A513F" w:rsidRPr="0074712F" w:rsidRDefault="005A513F" w:rsidP="005003F2">
            <w:pPr>
              <w:jc w:val="both"/>
              <w:rPr>
                <w:rFonts w:ascii="Times New Roman" w:hAnsi="Times New Roman" w:cs="Times New Roman"/>
                <w:sz w:val="24"/>
                <w:szCs w:val="24"/>
              </w:rPr>
            </w:pPr>
          </w:p>
        </w:tc>
      </w:tr>
      <w:tr w:rsidR="0074712F" w:rsidRPr="0074712F" w:rsidTr="00FB6FAB">
        <w:trPr>
          <w:trHeight w:val="641"/>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18.</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4712F" w:rsidRPr="0074712F" w:rsidTr="00FB6FAB">
        <w:trPr>
          <w:trHeight w:val="693"/>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18.1</w:t>
            </w:r>
          </w:p>
        </w:tc>
        <w:tc>
          <w:tcPr>
            <w:tcW w:w="5074"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394" w:type="dxa"/>
          </w:tcPr>
          <w:p w:rsidR="005A513F" w:rsidRPr="003A266D" w:rsidRDefault="005A513F" w:rsidP="00235539">
            <w:pPr>
              <w:jc w:val="both"/>
              <w:rPr>
                <w:rFonts w:ascii="Times New Roman" w:hAnsi="Times New Roman" w:cs="Times New Roman"/>
                <w:b/>
                <w:color w:val="C00000"/>
                <w:sz w:val="24"/>
                <w:szCs w:val="24"/>
              </w:rPr>
            </w:pPr>
            <w:r w:rsidRPr="003A266D">
              <w:rPr>
                <w:rFonts w:ascii="Times New Roman" w:hAnsi="Times New Roman" w:cs="Times New Roman"/>
                <w:b/>
                <w:color w:val="C00000"/>
                <w:sz w:val="24"/>
                <w:szCs w:val="24"/>
              </w:rPr>
              <w:t>«</w:t>
            </w:r>
            <w:r w:rsidR="00235539">
              <w:rPr>
                <w:rFonts w:ascii="Times New Roman" w:hAnsi="Times New Roman" w:cs="Times New Roman"/>
                <w:b/>
                <w:color w:val="C00000"/>
                <w:sz w:val="24"/>
                <w:szCs w:val="24"/>
              </w:rPr>
              <w:t>22</w:t>
            </w:r>
            <w:r w:rsidRPr="003A266D">
              <w:rPr>
                <w:rFonts w:ascii="Times New Roman" w:hAnsi="Times New Roman" w:cs="Times New Roman"/>
                <w:b/>
                <w:color w:val="C00000"/>
                <w:sz w:val="24"/>
                <w:szCs w:val="24"/>
              </w:rPr>
              <w:t xml:space="preserve">» </w:t>
            </w:r>
            <w:r w:rsidR="00235539">
              <w:rPr>
                <w:rFonts w:ascii="Times New Roman" w:hAnsi="Times New Roman" w:cs="Times New Roman"/>
                <w:b/>
                <w:color w:val="C00000"/>
                <w:sz w:val="24"/>
                <w:szCs w:val="24"/>
              </w:rPr>
              <w:t>июля</w:t>
            </w:r>
            <w:r w:rsidRPr="003A266D">
              <w:rPr>
                <w:rFonts w:ascii="Times New Roman" w:hAnsi="Times New Roman" w:cs="Times New Roman"/>
                <w:b/>
                <w:color w:val="C00000"/>
                <w:sz w:val="24"/>
                <w:szCs w:val="24"/>
              </w:rPr>
              <w:t xml:space="preserve"> 2021 г. в 23:59</w:t>
            </w:r>
          </w:p>
        </w:tc>
      </w:tr>
      <w:tr w:rsidR="0074712F" w:rsidRPr="0074712F" w:rsidTr="002B636C">
        <w:trPr>
          <w:trHeight w:val="479"/>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18.2</w:t>
            </w:r>
          </w:p>
        </w:tc>
        <w:tc>
          <w:tcPr>
            <w:tcW w:w="5074"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Дата окончания срока рассмотрения заявок на участие в электронном аукционе</w:t>
            </w:r>
            <w:r w:rsidRPr="0074712F">
              <w:rPr>
                <w:rFonts w:ascii="Times New Roman" w:hAnsi="Times New Roman" w:cs="Times New Roman"/>
                <w:sz w:val="24"/>
                <w:szCs w:val="24"/>
                <w:vertAlign w:val="superscript"/>
              </w:rPr>
              <w:t>5</w:t>
            </w:r>
          </w:p>
        </w:tc>
        <w:tc>
          <w:tcPr>
            <w:tcW w:w="4394" w:type="dxa"/>
          </w:tcPr>
          <w:p w:rsidR="005A513F" w:rsidRPr="003A266D" w:rsidRDefault="005A513F" w:rsidP="00235539">
            <w:pPr>
              <w:jc w:val="both"/>
              <w:rPr>
                <w:rFonts w:ascii="Times New Roman" w:hAnsi="Times New Roman" w:cs="Times New Roman"/>
                <w:b/>
                <w:color w:val="C00000"/>
                <w:sz w:val="24"/>
                <w:szCs w:val="24"/>
              </w:rPr>
            </w:pPr>
            <w:r w:rsidRPr="003A266D">
              <w:rPr>
                <w:rFonts w:ascii="Times New Roman" w:hAnsi="Times New Roman" w:cs="Times New Roman"/>
                <w:b/>
                <w:color w:val="C00000"/>
                <w:sz w:val="24"/>
                <w:szCs w:val="24"/>
              </w:rPr>
              <w:t>«</w:t>
            </w:r>
            <w:r w:rsidR="00235539">
              <w:rPr>
                <w:rFonts w:ascii="Times New Roman" w:hAnsi="Times New Roman" w:cs="Times New Roman"/>
                <w:b/>
                <w:color w:val="C00000"/>
                <w:sz w:val="24"/>
                <w:szCs w:val="24"/>
              </w:rPr>
              <w:t>23</w:t>
            </w:r>
            <w:r w:rsidRPr="003A266D">
              <w:rPr>
                <w:rFonts w:ascii="Times New Roman" w:hAnsi="Times New Roman" w:cs="Times New Roman"/>
                <w:b/>
                <w:color w:val="C00000"/>
                <w:sz w:val="24"/>
                <w:szCs w:val="24"/>
              </w:rPr>
              <w:t xml:space="preserve">» </w:t>
            </w:r>
            <w:r w:rsidR="00235539">
              <w:rPr>
                <w:rFonts w:ascii="Times New Roman" w:hAnsi="Times New Roman" w:cs="Times New Roman"/>
                <w:b/>
                <w:color w:val="C00000"/>
                <w:sz w:val="24"/>
                <w:szCs w:val="24"/>
              </w:rPr>
              <w:t>июля</w:t>
            </w:r>
            <w:r w:rsidRPr="003A266D">
              <w:rPr>
                <w:rFonts w:ascii="Times New Roman" w:hAnsi="Times New Roman" w:cs="Times New Roman"/>
                <w:b/>
                <w:color w:val="C00000"/>
                <w:sz w:val="24"/>
                <w:szCs w:val="24"/>
              </w:rPr>
              <w:t xml:space="preserve"> 2021 г.</w:t>
            </w:r>
          </w:p>
        </w:tc>
      </w:tr>
      <w:tr w:rsidR="0074712F" w:rsidRPr="0074712F" w:rsidTr="002B636C">
        <w:trPr>
          <w:trHeight w:val="1621"/>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18.3</w:t>
            </w:r>
          </w:p>
        </w:tc>
        <w:tc>
          <w:tcPr>
            <w:tcW w:w="5074" w:type="dxa"/>
            <w:gridSpan w:val="4"/>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 xml:space="preserve">Дата проведения электронного аукциона. </w:t>
            </w:r>
          </w:p>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74712F">
              <w:rPr>
                <w:rFonts w:ascii="Times New Roman" w:hAnsi="Times New Roman" w:cs="Times New Roman"/>
                <w:sz w:val="24"/>
                <w:szCs w:val="24"/>
              </w:rPr>
              <w:t>которой  расположен</w:t>
            </w:r>
            <w:proofErr w:type="gramEnd"/>
            <w:r w:rsidRPr="0074712F">
              <w:rPr>
                <w:rFonts w:ascii="Times New Roman" w:hAnsi="Times New Roman" w:cs="Times New Roman"/>
                <w:sz w:val="24"/>
                <w:szCs w:val="24"/>
              </w:rPr>
              <w:t xml:space="preserve"> заказчик</w:t>
            </w:r>
            <w:r w:rsidRPr="0074712F">
              <w:rPr>
                <w:rFonts w:ascii="Times New Roman" w:hAnsi="Times New Roman" w:cs="Times New Roman"/>
                <w:sz w:val="24"/>
                <w:szCs w:val="24"/>
                <w:vertAlign w:val="superscript"/>
              </w:rPr>
              <w:t>6</w:t>
            </w:r>
          </w:p>
        </w:tc>
        <w:tc>
          <w:tcPr>
            <w:tcW w:w="4394" w:type="dxa"/>
          </w:tcPr>
          <w:p w:rsidR="005A513F" w:rsidRPr="003A266D" w:rsidRDefault="005A513F" w:rsidP="005003F2">
            <w:pPr>
              <w:jc w:val="both"/>
              <w:rPr>
                <w:rFonts w:ascii="Times New Roman" w:hAnsi="Times New Roman" w:cs="Times New Roman"/>
                <w:b/>
                <w:color w:val="C00000"/>
                <w:sz w:val="24"/>
                <w:szCs w:val="24"/>
              </w:rPr>
            </w:pPr>
            <w:r w:rsidRPr="003A266D">
              <w:rPr>
                <w:rFonts w:ascii="Times New Roman" w:hAnsi="Times New Roman" w:cs="Times New Roman"/>
                <w:b/>
                <w:color w:val="C00000"/>
                <w:sz w:val="24"/>
                <w:szCs w:val="24"/>
              </w:rPr>
              <w:t>«</w:t>
            </w:r>
            <w:r w:rsidR="00235539">
              <w:rPr>
                <w:rFonts w:ascii="Times New Roman" w:hAnsi="Times New Roman" w:cs="Times New Roman"/>
                <w:b/>
                <w:color w:val="C00000"/>
                <w:sz w:val="24"/>
                <w:szCs w:val="24"/>
              </w:rPr>
              <w:t>26</w:t>
            </w:r>
            <w:r w:rsidRPr="003A266D">
              <w:rPr>
                <w:rFonts w:ascii="Times New Roman" w:hAnsi="Times New Roman" w:cs="Times New Roman"/>
                <w:b/>
                <w:color w:val="C00000"/>
                <w:sz w:val="24"/>
                <w:szCs w:val="24"/>
              </w:rPr>
              <w:t xml:space="preserve">» </w:t>
            </w:r>
            <w:r w:rsidR="00235539">
              <w:rPr>
                <w:rFonts w:ascii="Times New Roman" w:hAnsi="Times New Roman" w:cs="Times New Roman"/>
                <w:b/>
                <w:color w:val="C00000"/>
                <w:sz w:val="24"/>
                <w:szCs w:val="24"/>
              </w:rPr>
              <w:t>июля</w:t>
            </w:r>
            <w:r w:rsidRPr="003A266D">
              <w:rPr>
                <w:rFonts w:ascii="Times New Roman" w:hAnsi="Times New Roman" w:cs="Times New Roman"/>
                <w:b/>
                <w:color w:val="C00000"/>
                <w:sz w:val="24"/>
                <w:szCs w:val="24"/>
              </w:rPr>
              <w:t xml:space="preserve"> 2021 г.</w:t>
            </w:r>
          </w:p>
          <w:p w:rsidR="005A513F" w:rsidRPr="003A266D" w:rsidRDefault="005A513F" w:rsidP="005003F2">
            <w:pPr>
              <w:jc w:val="both"/>
              <w:rPr>
                <w:rFonts w:ascii="Times New Roman" w:hAnsi="Times New Roman" w:cs="Times New Roman"/>
                <w:color w:val="C00000"/>
                <w:sz w:val="24"/>
                <w:szCs w:val="24"/>
              </w:rPr>
            </w:pP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19.</w:t>
            </w:r>
          </w:p>
        </w:tc>
        <w:tc>
          <w:tcPr>
            <w:tcW w:w="5074" w:type="dxa"/>
            <w:gridSpan w:val="4"/>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Язык или языки, на которых предоставляется аукционная документация</w:t>
            </w: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Русский</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20.</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4712F" w:rsidRPr="0074712F" w:rsidTr="00FB6FAB">
        <w:trPr>
          <w:trHeight w:val="323"/>
        </w:trPr>
        <w:tc>
          <w:tcPr>
            <w:tcW w:w="846" w:type="dxa"/>
          </w:tcPr>
          <w:p w:rsidR="005A513F" w:rsidRPr="0074712F" w:rsidRDefault="005A513F" w:rsidP="005003F2">
            <w:pPr>
              <w:jc w:val="both"/>
              <w:rPr>
                <w:rFonts w:ascii="Times New Roman" w:hAnsi="Times New Roman" w:cs="Times New Roman"/>
                <w:sz w:val="24"/>
                <w:szCs w:val="24"/>
              </w:rPr>
            </w:pPr>
          </w:p>
        </w:tc>
        <w:tc>
          <w:tcPr>
            <w:tcW w:w="5074" w:type="dxa"/>
            <w:gridSpan w:val="4"/>
          </w:tcPr>
          <w:p w:rsidR="005A513F" w:rsidRPr="0074712F" w:rsidRDefault="005A513F" w:rsidP="005003F2">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а),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б), п. 1 ч.1 ст. 95 </w:t>
            </w: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p>
        </w:tc>
        <w:tc>
          <w:tcPr>
            <w:tcW w:w="5074" w:type="dxa"/>
            <w:gridSpan w:val="4"/>
          </w:tcPr>
          <w:p w:rsidR="005A513F" w:rsidRPr="0074712F" w:rsidRDefault="005A513F" w:rsidP="005003F2">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в) п. 1 ч.1 ст. 95 </w:t>
            </w: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предусмотрена</w:t>
            </w:r>
          </w:p>
        </w:tc>
      </w:tr>
      <w:tr w:rsidR="0074712F" w:rsidRPr="0074712F" w:rsidTr="00FB6FAB">
        <w:trPr>
          <w:trHeight w:val="989"/>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5074"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8-23 статьи 95 Федерального закона № 44-ФЗ</w:t>
            </w: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rsidTr="00FB6FAB">
        <w:trPr>
          <w:trHeight w:val="989"/>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Информация о контрактной службе, контрактном управляющем, ответственных </w:t>
            </w:r>
            <w:r w:rsidR="00FB6FAB">
              <w:rPr>
                <w:rFonts w:ascii="Times New Roman" w:hAnsi="Times New Roman" w:cs="Times New Roman"/>
                <w:sz w:val="24"/>
                <w:szCs w:val="24"/>
              </w:rPr>
              <w:br/>
            </w:r>
            <w:r w:rsidRPr="0074712F">
              <w:rPr>
                <w:rFonts w:ascii="Times New Roman" w:hAnsi="Times New Roman" w:cs="Times New Roman"/>
                <w:sz w:val="24"/>
                <w:szCs w:val="24"/>
              </w:rPr>
              <w:t>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p>
        </w:tc>
        <w:tc>
          <w:tcPr>
            <w:tcW w:w="9468" w:type="dxa"/>
            <w:gridSpan w:val="5"/>
          </w:tcPr>
          <w:p w:rsidR="005A513F" w:rsidRPr="00C75EF9" w:rsidRDefault="005A513F" w:rsidP="005003F2">
            <w:pPr>
              <w:jc w:val="both"/>
              <w:rPr>
                <w:rFonts w:ascii="Times New Roman" w:hAnsi="Times New Roman" w:cs="Times New Roman"/>
                <w:sz w:val="24"/>
                <w:szCs w:val="24"/>
              </w:rPr>
            </w:pPr>
            <w:r w:rsidRPr="00C75EF9">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5A513F" w:rsidRPr="00C75EF9" w:rsidRDefault="005A513F" w:rsidP="005003F2">
            <w:pPr>
              <w:jc w:val="both"/>
              <w:rPr>
                <w:rFonts w:ascii="Times New Roman" w:hAnsi="Times New Roman" w:cs="Times New Roman"/>
                <w:sz w:val="24"/>
                <w:szCs w:val="24"/>
              </w:rPr>
            </w:pPr>
            <w:r w:rsidRPr="00C75EF9">
              <w:rPr>
                <w:rFonts w:ascii="Times New Roman" w:hAnsi="Times New Roman" w:cs="Times New Roman"/>
                <w:sz w:val="24"/>
                <w:szCs w:val="24"/>
              </w:rPr>
              <w:t>ФИО: Тимохин Дмитрий Александрович</w:t>
            </w:r>
          </w:p>
          <w:p w:rsidR="005A513F" w:rsidRPr="0074712F" w:rsidRDefault="005A513F" w:rsidP="00C75EF9">
            <w:pPr>
              <w:jc w:val="both"/>
              <w:rPr>
                <w:rFonts w:ascii="Times New Roman" w:hAnsi="Times New Roman" w:cs="Times New Roman"/>
                <w:sz w:val="24"/>
                <w:szCs w:val="24"/>
              </w:rPr>
            </w:pPr>
            <w:r w:rsidRPr="00C75EF9">
              <w:rPr>
                <w:rFonts w:ascii="Times New Roman" w:hAnsi="Times New Roman" w:cs="Times New Roman"/>
                <w:sz w:val="24"/>
                <w:szCs w:val="24"/>
              </w:rPr>
              <w:t xml:space="preserve">Телефон: </w:t>
            </w:r>
            <w:r w:rsidR="00C75EF9" w:rsidRPr="00C75EF9">
              <w:rPr>
                <w:rFonts w:ascii="Times New Roman" w:hAnsi="Times New Roman" w:cs="Times New Roman"/>
                <w:sz w:val="24"/>
                <w:szCs w:val="24"/>
              </w:rPr>
              <w:t xml:space="preserve">8 (495) 198-17-20, доб. 1653, 1601, 1000. </w:t>
            </w:r>
            <w:r w:rsidRPr="00C75EF9">
              <w:rPr>
                <w:rFonts w:ascii="Times New Roman" w:hAnsi="Times New Roman" w:cs="Times New Roman"/>
                <w:sz w:val="24"/>
                <w:szCs w:val="24"/>
              </w:rPr>
              <w:t xml:space="preserve">Электронная почта: </w:t>
            </w:r>
            <w:hyperlink r:id="rId16" w:history="1">
              <w:r w:rsidRPr="00C75EF9">
                <w:rPr>
                  <w:rFonts w:ascii="Times New Roman" w:hAnsi="Times New Roman" w:cs="Times New Roman"/>
                  <w:sz w:val="24"/>
                  <w:szCs w:val="24"/>
                </w:rPr>
                <w:t>kontrakt@ipu.ru</w:t>
              </w:r>
            </w:hyperlink>
            <w:r w:rsidRPr="0074712F">
              <w:rPr>
                <w:rFonts w:ascii="Times New Roman" w:hAnsi="Times New Roman" w:cs="Times New Roman"/>
                <w:sz w:val="24"/>
                <w:szCs w:val="24"/>
              </w:rPr>
              <w:t xml:space="preserve">  </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Условия признания победителя уклонившимся от заключения контракта: </w:t>
            </w:r>
            <w:r w:rsidRPr="0074712F">
              <w:rPr>
                <w:rFonts w:ascii="Times New Roman" w:hAnsi="Times New Roman" w:cs="Times New Roman"/>
                <w:sz w:val="24"/>
                <w:szCs w:val="24"/>
              </w:rPr>
              <w:br/>
              <w:t>в соответствии с ч.13 ст. 83.2 Закона о контрактной системе</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23.</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23.1</w:t>
            </w:r>
          </w:p>
        </w:tc>
        <w:tc>
          <w:tcPr>
            <w:tcW w:w="4217"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Внесение изменений в документацию</w:t>
            </w:r>
          </w:p>
          <w:p w:rsidR="005A513F" w:rsidRPr="0074712F" w:rsidRDefault="005A513F" w:rsidP="005003F2">
            <w:pPr>
              <w:jc w:val="both"/>
              <w:rPr>
                <w:rFonts w:ascii="Times New Roman" w:hAnsi="Times New Roman" w:cs="Times New Roman"/>
                <w:sz w:val="24"/>
                <w:szCs w:val="24"/>
              </w:rPr>
            </w:pP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срока подачи заявок.</w:t>
            </w:r>
          </w:p>
          <w:p w:rsidR="005A513F" w:rsidRPr="0074712F" w:rsidRDefault="005A513F" w:rsidP="002D6A0E">
            <w:pPr>
              <w:jc w:val="both"/>
              <w:rPr>
                <w:rFonts w:ascii="Times New Roman" w:hAnsi="Times New Roman" w:cs="Times New Roman"/>
                <w:sz w:val="24"/>
                <w:szCs w:val="24"/>
              </w:rPr>
            </w:pPr>
            <w:r w:rsidRPr="0074712F">
              <w:rPr>
                <w:rFonts w:ascii="Times New Roman" w:hAnsi="Times New Roman" w:cs="Times New Roman"/>
                <w:sz w:val="24"/>
                <w:szCs w:val="24"/>
              </w:rPr>
              <w:t xml:space="preserve">Дата, до которой Заказчик вправе внести изменения: </w:t>
            </w:r>
            <w:r w:rsidRPr="0082092C">
              <w:rPr>
                <w:rFonts w:ascii="Times New Roman" w:hAnsi="Times New Roman" w:cs="Times New Roman"/>
                <w:b/>
                <w:color w:val="C00000"/>
                <w:sz w:val="24"/>
                <w:szCs w:val="24"/>
              </w:rPr>
              <w:t>«</w:t>
            </w:r>
            <w:r w:rsidR="002D6A0E">
              <w:rPr>
                <w:rFonts w:ascii="Times New Roman" w:hAnsi="Times New Roman" w:cs="Times New Roman"/>
                <w:b/>
                <w:color w:val="C00000"/>
                <w:sz w:val="24"/>
                <w:szCs w:val="24"/>
              </w:rPr>
              <w:t>19</w:t>
            </w:r>
            <w:r w:rsidRPr="0082092C">
              <w:rPr>
                <w:rFonts w:ascii="Times New Roman" w:hAnsi="Times New Roman" w:cs="Times New Roman"/>
                <w:b/>
                <w:color w:val="C00000"/>
                <w:sz w:val="24"/>
                <w:szCs w:val="24"/>
              </w:rPr>
              <w:t xml:space="preserve">» </w:t>
            </w:r>
            <w:r w:rsidR="002D6A0E">
              <w:rPr>
                <w:rFonts w:ascii="Times New Roman" w:hAnsi="Times New Roman" w:cs="Times New Roman"/>
                <w:b/>
                <w:color w:val="C00000"/>
                <w:sz w:val="24"/>
                <w:szCs w:val="24"/>
              </w:rPr>
              <w:t>июля</w:t>
            </w:r>
            <w:r w:rsidRPr="0082092C">
              <w:rPr>
                <w:rFonts w:ascii="Times New Roman" w:hAnsi="Times New Roman" w:cs="Times New Roman"/>
                <w:b/>
                <w:color w:val="C00000"/>
                <w:sz w:val="24"/>
                <w:szCs w:val="24"/>
              </w:rPr>
              <w:t xml:space="preserve"> 2021</w:t>
            </w:r>
            <w:r w:rsidR="00965D14">
              <w:rPr>
                <w:rFonts w:ascii="Times New Roman" w:hAnsi="Times New Roman" w:cs="Times New Roman"/>
                <w:b/>
                <w:color w:val="C00000"/>
                <w:sz w:val="24"/>
                <w:szCs w:val="24"/>
              </w:rPr>
              <w:t xml:space="preserve"> </w:t>
            </w:r>
            <w:r w:rsidRPr="0082092C">
              <w:rPr>
                <w:rFonts w:ascii="Times New Roman" w:hAnsi="Times New Roman" w:cs="Times New Roman"/>
                <w:b/>
                <w:color w:val="C00000"/>
                <w:sz w:val="24"/>
                <w:szCs w:val="24"/>
              </w:rPr>
              <w:t>г</w:t>
            </w:r>
            <w:r w:rsidRPr="0082092C">
              <w:rPr>
                <w:rFonts w:ascii="Times New Roman" w:hAnsi="Times New Roman" w:cs="Times New Roman"/>
                <w:color w:val="C00000"/>
                <w:sz w:val="24"/>
                <w:szCs w:val="24"/>
              </w:rPr>
              <w:t>.</w:t>
            </w:r>
            <w:r w:rsidRPr="0074712F">
              <w:rPr>
                <w:rFonts w:ascii="Times New Roman" w:hAnsi="Times New Roman" w:cs="Times New Roman"/>
                <w:sz w:val="24"/>
                <w:szCs w:val="24"/>
              </w:rPr>
              <w:t xml:space="preserve"> включительно</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23.2</w:t>
            </w:r>
          </w:p>
        </w:tc>
        <w:tc>
          <w:tcPr>
            <w:tcW w:w="4217" w:type="dxa"/>
            <w:gridSpan w:val="3"/>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Порядок предоставления разъяснений положений документации участникам закупки</w:t>
            </w:r>
          </w:p>
          <w:p w:rsidR="005A513F" w:rsidRPr="0074712F" w:rsidRDefault="005A513F" w:rsidP="005003F2">
            <w:pPr>
              <w:jc w:val="both"/>
              <w:rPr>
                <w:rFonts w:ascii="Times New Roman" w:hAnsi="Times New Roman" w:cs="Times New Roman"/>
                <w:sz w:val="24"/>
                <w:szCs w:val="24"/>
              </w:rPr>
            </w:pP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на электронной площадке, вправе направить </w:t>
            </w:r>
            <w:r w:rsidR="002E5DED">
              <w:rPr>
                <w:rFonts w:ascii="Times New Roman" w:hAnsi="Times New Roman" w:cs="Times New Roman"/>
                <w:sz w:val="24"/>
                <w:szCs w:val="24"/>
              </w:rPr>
              <w:br/>
            </w:r>
            <w:r w:rsidRPr="0074712F">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w:t>
            </w:r>
            <w:r w:rsidR="002E5DED">
              <w:rPr>
                <w:rFonts w:ascii="Times New Roman" w:hAnsi="Times New Roman" w:cs="Times New Roman"/>
                <w:sz w:val="24"/>
                <w:szCs w:val="24"/>
              </w:rPr>
              <w:br/>
            </w:r>
            <w:r w:rsidRPr="0074712F">
              <w:rPr>
                <w:rFonts w:ascii="Times New Roman" w:hAnsi="Times New Roman" w:cs="Times New Roman"/>
                <w:sz w:val="24"/>
                <w:szCs w:val="24"/>
              </w:rPr>
              <w:t>в отношении одного такого аукциона.</w:t>
            </w:r>
            <w:r w:rsidRPr="0074712F">
              <w:rPr>
                <w:rFonts w:ascii="Times New Roman" w:hAnsi="Times New Roman" w:cs="Times New Roman"/>
                <w:sz w:val="24"/>
                <w:szCs w:val="24"/>
              </w:rPr>
              <w:br/>
              <w:t>В течение одного часа с момента поступления указанного запроса он направляется оператором электронной площадки заказчику.</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 течение двух дней с даты поступления</w:t>
            </w:r>
            <w:r w:rsidRPr="0074712F">
              <w:rPr>
                <w:rFonts w:ascii="Times New Roman" w:hAnsi="Times New Roman" w:cs="Times New Roman"/>
                <w:sz w:val="24"/>
                <w:szCs w:val="24"/>
              </w:rPr>
              <w:br/>
              <w:t xml:space="preserve">от оператора электронной площадки вышеуказанного запроса заказчик размещает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w:t>
            </w:r>
            <w:r w:rsidR="002E5DED">
              <w:rPr>
                <w:rFonts w:ascii="Times New Roman" w:hAnsi="Times New Roman" w:cs="Times New Roman"/>
                <w:sz w:val="24"/>
                <w:szCs w:val="24"/>
              </w:rPr>
              <w:br/>
            </w:r>
            <w:r w:rsidRPr="0074712F">
              <w:rPr>
                <w:rFonts w:ascii="Times New Roman" w:hAnsi="Times New Roman" w:cs="Times New Roman"/>
                <w:sz w:val="24"/>
                <w:szCs w:val="24"/>
              </w:rPr>
              <w:t>в таком аукционе</w:t>
            </w:r>
          </w:p>
        </w:tc>
      </w:tr>
      <w:tr w:rsidR="0074712F" w:rsidRPr="0074712F" w:rsidTr="00FB6FAB">
        <w:trPr>
          <w:trHeight w:val="1090"/>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23.3</w:t>
            </w:r>
          </w:p>
        </w:tc>
        <w:tc>
          <w:tcPr>
            <w:tcW w:w="4217"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Даты начала и окончания срока предоставления разъяснений</w:t>
            </w:r>
          </w:p>
          <w:p w:rsidR="005A513F" w:rsidRPr="0074712F" w:rsidRDefault="005A513F" w:rsidP="005003F2">
            <w:pPr>
              <w:jc w:val="both"/>
              <w:rPr>
                <w:rFonts w:ascii="Times New Roman" w:hAnsi="Times New Roman" w:cs="Times New Roman"/>
                <w:sz w:val="24"/>
                <w:szCs w:val="24"/>
              </w:rPr>
            </w:pP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Дата начала предоставления разъяснений:</w:t>
            </w:r>
          </w:p>
          <w:p w:rsidR="005A513F" w:rsidRPr="00BE31D1" w:rsidRDefault="005A513F" w:rsidP="005003F2">
            <w:pPr>
              <w:jc w:val="both"/>
              <w:rPr>
                <w:rFonts w:ascii="Times New Roman" w:hAnsi="Times New Roman" w:cs="Times New Roman"/>
                <w:color w:val="C00000"/>
                <w:sz w:val="24"/>
                <w:szCs w:val="24"/>
              </w:rPr>
            </w:pPr>
            <w:r w:rsidRPr="00BE31D1">
              <w:rPr>
                <w:rFonts w:ascii="Times New Roman" w:hAnsi="Times New Roman" w:cs="Times New Roman"/>
                <w:color w:val="C00000"/>
                <w:sz w:val="24"/>
                <w:szCs w:val="24"/>
              </w:rPr>
              <w:t>«</w:t>
            </w:r>
            <w:r w:rsidR="002D6A0E">
              <w:rPr>
                <w:rFonts w:ascii="Times New Roman" w:hAnsi="Times New Roman" w:cs="Times New Roman"/>
                <w:color w:val="C00000"/>
                <w:sz w:val="24"/>
                <w:szCs w:val="24"/>
              </w:rPr>
              <w:t>14</w:t>
            </w:r>
            <w:r w:rsidRPr="00BE31D1">
              <w:rPr>
                <w:rFonts w:ascii="Times New Roman" w:hAnsi="Times New Roman" w:cs="Times New Roman"/>
                <w:color w:val="C00000"/>
                <w:sz w:val="24"/>
                <w:szCs w:val="24"/>
              </w:rPr>
              <w:t xml:space="preserve">» </w:t>
            </w:r>
            <w:r w:rsidR="002D6A0E">
              <w:rPr>
                <w:rFonts w:ascii="Times New Roman" w:hAnsi="Times New Roman" w:cs="Times New Roman"/>
                <w:color w:val="C00000"/>
                <w:sz w:val="24"/>
                <w:szCs w:val="24"/>
              </w:rPr>
              <w:t>июля</w:t>
            </w:r>
            <w:r w:rsidRPr="00BE31D1">
              <w:rPr>
                <w:rFonts w:ascii="Times New Roman" w:hAnsi="Times New Roman" w:cs="Times New Roman"/>
                <w:color w:val="C00000"/>
                <w:sz w:val="24"/>
                <w:szCs w:val="24"/>
              </w:rPr>
              <w:t xml:space="preserve"> 2021 г.</w:t>
            </w:r>
          </w:p>
          <w:p w:rsidR="005A513F" w:rsidRPr="00BE31D1" w:rsidRDefault="005A513F" w:rsidP="005003F2">
            <w:pPr>
              <w:jc w:val="both"/>
              <w:rPr>
                <w:rFonts w:ascii="Times New Roman" w:hAnsi="Times New Roman" w:cs="Times New Roman"/>
                <w:sz w:val="24"/>
                <w:szCs w:val="24"/>
              </w:rPr>
            </w:pPr>
            <w:r w:rsidRPr="00BE31D1">
              <w:rPr>
                <w:rFonts w:ascii="Times New Roman" w:hAnsi="Times New Roman" w:cs="Times New Roman"/>
                <w:sz w:val="24"/>
                <w:szCs w:val="24"/>
              </w:rPr>
              <w:t>Дата окончания предоставления разъяснений:</w:t>
            </w:r>
          </w:p>
          <w:p w:rsidR="005A513F" w:rsidRPr="00BE31D1" w:rsidRDefault="005A513F" w:rsidP="002D6A0E">
            <w:pPr>
              <w:jc w:val="both"/>
              <w:rPr>
                <w:rFonts w:ascii="Times New Roman" w:hAnsi="Times New Roman" w:cs="Times New Roman"/>
                <w:sz w:val="24"/>
                <w:szCs w:val="24"/>
              </w:rPr>
            </w:pPr>
            <w:r w:rsidRPr="00BE31D1">
              <w:rPr>
                <w:rFonts w:ascii="Times New Roman" w:hAnsi="Times New Roman" w:cs="Times New Roman"/>
                <w:color w:val="C00000"/>
                <w:sz w:val="24"/>
                <w:szCs w:val="24"/>
              </w:rPr>
              <w:t>«</w:t>
            </w:r>
            <w:r w:rsidR="002D6A0E">
              <w:rPr>
                <w:rFonts w:ascii="Times New Roman" w:hAnsi="Times New Roman" w:cs="Times New Roman"/>
                <w:color w:val="C00000"/>
                <w:sz w:val="24"/>
                <w:szCs w:val="24"/>
              </w:rPr>
              <w:t>20</w:t>
            </w:r>
            <w:r w:rsidRPr="00BE31D1">
              <w:rPr>
                <w:rFonts w:ascii="Times New Roman" w:hAnsi="Times New Roman" w:cs="Times New Roman"/>
                <w:color w:val="C00000"/>
                <w:sz w:val="24"/>
                <w:szCs w:val="24"/>
              </w:rPr>
              <w:t xml:space="preserve">» </w:t>
            </w:r>
            <w:r w:rsidR="002D6A0E">
              <w:rPr>
                <w:rFonts w:ascii="Times New Roman" w:hAnsi="Times New Roman" w:cs="Times New Roman"/>
                <w:color w:val="C00000"/>
                <w:sz w:val="24"/>
                <w:szCs w:val="24"/>
              </w:rPr>
              <w:t>июля</w:t>
            </w:r>
            <w:r w:rsidRPr="00BE31D1">
              <w:rPr>
                <w:rFonts w:ascii="Times New Roman" w:hAnsi="Times New Roman" w:cs="Times New Roman"/>
                <w:color w:val="C00000"/>
                <w:sz w:val="24"/>
                <w:szCs w:val="24"/>
              </w:rPr>
              <w:t xml:space="preserve"> 2021 г.</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23.4</w:t>
            </w:r>
          </w:p>
        </w:tc>
        <w:tc>
          <w:tcPr>
            <w:tcW w:w="4217"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Отказ от проведения электронного аукциона</w:t>
            </w:r>
          </w:p>
          <w:p w:rsidR="005A513F" w:rsidRPr="0074712F" w:rsidRDefault="005A513F" w:rsidP="005003F2">
            <w:pPr>
              <w:jc w:val="both"/>
              <w:rPr>
                <w:rFonts w:ascii="Times New Roman" w:hAnsi="Times New Roman" w:cs="Times New Roman"/>
                <w:sz w:val="24"/>
                <w:szCs w:val="24"/>
              </w:rPr>
            </w:pP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74712F" w:rsidRPr="0074712F" w:rsidTr="00FB6FAB">
        <w:tc>
          <w:tcPr>
            <w:tcW w:w="10314" w:type="dxa"/>
            <w:gridSpan w:val="6"/>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I</w:t>
            </w:r>
            <w:r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24.</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Размер и порядок обеспечения заявок на участие в электронном аукционе</w:t>
            </w:r>
            <w:r w:rsidRPr="0074712F">
              <w:rPr>
                <w:rFonts w:ascii="Times New Roman" w:hAnsi="Times New Roman" w:cs="Times New Roman"/>
                <w:sz w:val="24"/>
                <w:szCs w:val="24"/>
                <w:vertAlign w:val="superscript"/>
              </w:rPr>
              <w:t>7</w:t>
            </w:r>
          </w:p>
        </w:tc>
        <w:tc>
          <w:tcPr>
            <w:tcW w:w="5386" w:type="dxa"/>
            <w:gridSpan w:val="3"/>
          </w:tcPr>
          <w:p w:rsidR="00047E0F" w:rsidRDefault="00047E0F" w:rsidP="00047E0F">
            <w:pPr>
              <w:jc w:val="both"/>
              <w:rPr>
                <w:rFonts w:ascii="Times New Roman" w:hAnsi="Times New Roman" w:cs="Times New Roman"/>
                <w:b/>
                <w:sz w:val="24"/>
                <w:szCs w:val="24"/>
              </w:rPr>
            </w:pPr>
            <w:r>
              <w:rPr>
                <w:rFonts w:ascii="Times New Roman" w:hAnsi="Times New Roman" w:cs="Times New Roman"/>
                <w:b/>
                <w:sz w:val="24"/>
                <w:szCs w:val="24"/>
              </w:rPr>
              <w:t>ТРЕБУЕТСЯ</w:t>
            </w:r>
          </w:p>
          <w:p w:rsidR="00017A85" w:rsidRPr="00017A85" w:rsidRDefault="00017A85" w:rsidP="00017A85">
            <w:pPr>
              <w:jc w:val="both"/>
              <w:rPr>
                <w:rFonts w:ascii="Times New Roman" w:hAnsi="Times New Roman" w:cs="Times New Roman"/>
                <w:sz w:val="24"/>
                <w:szCs w:val="24"/>
              </w:rPr>
            </w:pPr>
            <w:r w:rsidRPr="00017A85">
              <w:rPr>
                <w:rFonts w:ascii="Times New Roman" w:hAnsi="Times New Roman" w:cs="Times New Roman"/>
                <w:sz w:val="24"/>
                <w:szCs w:val="24"/>
              </w:rPr>
              <w:t xml:space="preserve">Размер обеспечения </w:t>
            </w:r>
            <w:r w:rsidR="00B87638">
              <w:rPr>
                <w:rFonts w:ascii="Times New Roman" w:hAnsi="Times New Roman" w:cs="Times New Roman"/>
                <w:sz w:val="24"/>
                <w:szCs w:val="24"/>
              </w:rPr>
              <w:t xml:space="preserve">заявок на участие в электронной аукционе: </w:t>
            </w:r>
            <w:r w:rsidRPr="00047E0F">
              <w:rPr>
                <w:rFonts w:ascii="Times New Roman" w:hAnsi="Times New Roman" w:cs="Times New Roman"/>
                <w:b/>
                <w:sz w:val="24"/>
                <w:szCs w:val="24"/>
              </w:rPr>
              <w:t>19 435 (Девятнадцать тысяч четыреста тридцать пять) рублей 61 копейка</w:t>
            </w:r>
            <w:r w:rsidRPr="00017A85">
              <w:rPr>
                <w:rFonts w:ascii="Times New Roman" w:hAnsi="Times New Roman" w:cs="Times New Roman"/>
                <w:sz w:val="24"/>
                <w:szCs w:val="24"/>
              </w:rPr>
              <w:t xml:space="preserve"> - 1% от начальной (максимальной) цены контракта. НДС не облагается. </w:t>
            </w:r>
          </w:p>
          <w:p w:rsidR="00965D14" w:rsidRDefault="00017A85" w:rsidP="00017A85">
            <w:pPr>
              <w:jc w:val="both"/>
              <w:rPr>
                <w:rFonts w:ascii="Times New Roman" w:hAnsi="Times New Roman" w:cs="Times New Roman"/>
                <w:sz w:val="24"/>
                <w:szCs w:val="24"/>
              </w:rPr>
            </w:pPr>
            <w:r w:rsidRPr="00017A85">
              <w:rPr>
                <w:rFonts w:ascii="Times New Roman" w:hAnsi="Times New Roman" w:cs="Times New Roman"/>
                <w:sz w:val="24"/>
                <w:szCs w:val="24"/>
              </w:rPr>
              <w:t>Обеспечение заявки на участие в аукционе может</w:t>
            </w:r>
          </w:p>
          <w:p w:rsidR="00965D14" w:rsidRDefault="00965D14" w:rsidP="00017A85">
            <w:pPr>
              <w:jc w:val="both"/>
              <w:rPr>
                <w:rFonts w:ascii="Times New Roman" w:hAnsi="Times New Roman" w:cs="Times New Roman"/>
                <w:sz w:val="24"/>
                <w:szCs w:val="24"/>
              </w:rPr>
            </w:pPr>
          </w:p>
          <w:p w:rsidR="00017A85" w:rsidRPr="00017A85" w:rsidRDefault="00017A85" w:rsidP="00017A85">
            <w:pPr>
              <w:jc w:val="both"/>
              <w:rPr>
                <w:rFonts w:ascii="Times New Roman" w:hAnsi="Times New Roman" w:cs="Times New Roman"/>
                <w:sz w:val="24"/>
                <w:szCs w:val="24"/>
              </w:rPr>
            </w:pPr>
            <w:r w:rsidRPr="00017A85">
              <w:rPr>
                <w:rFonts w:ascii="Times New Roman" w:hAnsi="Times New Roman" w:cs="Times New Roman"/>
                <w:sz w:val="24"/>
                <w:szCs w:val="24"/>
              </w:rPr>
              <w:lastRenderedPageBreak/>
              <w:t>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5A513F" w:rsidRPr="0074712F" w:rsidRDefault="00017A85" w:rsidP="00017A85">
            <w:pPr>
              <w:jc w:val="both"/>
              <w:rPr>
                <w:rFonts w:ascii="Times New Roman" w:hAnsi="Times New Roman" w:cs="Times New Roman"/>
                <w:sz w:val="24"/>
                <w:szCs w:val="24"/>
              </w:rPr>
            </w:pPr>
            <w:r w:rsidRPr="00017A85">
              <w:rPr>
                <w:rFonts w:ascii="Times New Roman" w:hAnsi="Times New Roman" w:cs="Times New Roman"/>
                <w:sz w:val="24"/>
                <w:szCs w:val="24"/>
              </w:rPr>
              <w:t>Порядок обеспечения заявки в виде денежных средств: в соответствии с правилами и порядком, определенными оператором электронной торговой площадки с использованием специального счета, открытого участником закупки в одном из банков, перечень которых утвержден распоряжением Правительства РФ от 13 июля 2018 г. №1451-р «Об утверждении перечня банков в соответствии с ч. 10 ст. 44 и ч. 5 ст. 84.1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24.1</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Условия банковской гарантии, предоставляемой в качестве обеспечения заявки</w:t>
            </w:r>
          </w:p>
        </w:tc>
        <w:tc>
          <w:tcPr>
            <w:tcW w:w="5386" w:type="dxa"/>
            <w:gridSpan w:val="3"/>
          </w:tcPr>
          <w:p w:rsidR="005A513F" w:rsidRPr="0074712F" w:rsidRDefault="00017A85" w:rsidP="005003F2">
            <w:pPr>
              <w:jc w:val="both"/>
              <w:rPr>
                <w:rFonts w:ascii="Times New Roman" w:hAnsi="Times New Roman" w:cs="Times New Roman"/>
                <w:sz w:val="24"/>
                <w:szCs w:val="24"/>
              </w:rPr>
            </w:pPr>
            <w:r w:rsidRPr="00017A85">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4712F" w:rsidRPr="0074712F" w:rsidTr="00583BCF">
        <w:trPr>
          <w:trHeight w:val="6403"/>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25.</w:t>
            </w:r>
          </w:p>
        </w:tc>
        <w:tc>
          <w:tcPr>
            <w:tcW w:w="4082" w:type="dxa"/>
            <w:gridSpan w:val="2"/>
          </w:tcPr>
          <w:p w:rsidR="005A513F" w:rsidRPr="0074712F" w:rsidRDefault="005A513F" w:rsidP="005003F2">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Размер обеспечения исполнения контракта </w:t>
            </w:r>
            <w:r w:rsidRPr="0074712F">
              <w:rPr>
                <w:rFonts w:ascii="Times New Roman" w:hAnsi="Times New Roman" w:cs="Times New Roman"/>
                <w:sz w:val="24"/>
                <w:szCs w:val="24"/>
                <w:vertAlign w:val="superscript"/>
              </w:rPr>
              <w:t>8 9</w:t>
            </w: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tc>
        <w:tc>
          <w:tcPr>
            <w:tcW w:w="5386" w:type="dxa"/>
            <w:gridSpan w:val="3"/>
          </w:tcPr>
          <w:p w:rsidR="002E5DED" w:rsidRDefault="002E5DED" w:rsidP="005003F2">
            <w:pPr>
              <w:jc w:val="both"/>
              <w:rPr>
                <w:rFonts w:ascii="Times New Roman" w:hAnsi="Times New Roman" w:cs="Times New Roman"/>
                <w:b/>
                <w:sz w:val="24"/>
                <w:szCs w:val="24"/>
              </w:rPr>
            </w:pPr>
            <w:r>
              <w:rPr>
                <w:rFonts w:ascii="Times New Roman" w:hAnsi="Times New Roman" w:cs="Times New Roman"/>
                <w:b/>
                <w:sz w:val="24"/>
                <w:szCs w:val="24"/>
              </w:rPr>
              <w:t>ТРЕБУЕТСЯ</w:t>
            </w:r>
          </w:p>
          <w:p w:rsidR="00047E0F" w:rsidRPr="00697EF1" w:rsidRDefault="00B87638" w:rsidP="00B87638">
            <w:pPr>
              <w:jc w:val="both"/>
              <w:rPr>
                <w:rFonts w:ascii="Times New Roman" w:hAnsi="Times New Roman" w:cs="Times New Roman"/>
                <w:b/>
                <w:bCs/>
                <w:sz w:val="24"/>
                <w:szCs w:val="24"/>
              </w:rPr>
            </w:pPr>
            <w:r w:rsidRPr="00B87638">
              <w:rPr>
                <w:rFonts w:ascii="Times New Roman" w:hAnsi="Times New Roman" w:cs="Times New Roman"/>
                <w:sz w:val="24"/>
                <w:szCs w:val="24"/>
              </w:rPr>
              <w:t xml:space="preserve">Обеспечение исполнения контракта предусмотрено в следующем размере: </w:t>
            </w:r>
            <w:r w:rsidRPr="00697EF1">
              <w:rPr>
                <w:rFonts w:ascii="Times New Roman" w:hAnsi="Times New Roman" w:cs="Times New Roman"/>
                <w:b/>
                <w:sz w:val="24"/>
                <w:szCs w:val="24"/>
              </w:rPr>
              <w:t>5 % от цены Контракта. НДС не облагается.</w:t>
            </w:r>
          </w:p>
          <w:p w:rsidR="00047E0F" w:rsidRPr="00047E0F" w:rsidRDefault="00047E0F" w:rsidP="00047E0F">
            <w:pPr>
              <w:jc w:val="both"/>
              <w:rPr>
                <w:rFonts w:ascii="Times New Roman" w:hAnsi="Times New Roman" w:cs="Times New Roman"/>
                <w:sz w:val="24"/>
                <w:szCs w:val="24"/>
              </w:rPr>
            </w:pPr>
            <w:r w:rsidRPr="00047E0F">
              <w:rPr>
                <w:rFonts w:ascii="Times New Roman" w:hAnsi="Times New Roman" w:cs="Times New Roman"/>
                <w:sz w:val="24"/>
                <w:szCs w:val="24"/>
              </w:rPr>
              <w:t>В случае заключения контракта</w:t>
            </w:r>
            <w:r w:rsidRPr="00047E0F">
              <w:rPr>
                <w:rFonts w:ascii="Times New Roman" w:hAnsi="Times New Roman" w:cs="Times New Roman"/>
                <w:sz w:val="24"/>
                <w:szCs w:val="24"/>
              </w:rPr>
              <w:br/>
              <w:t xml:space="preserve">по результатам определения поставщика (подрядчика, исполнителя) в соответствии </w:t>
            </w:r>
            <w:r w:rsidRPr="00047E0F">
              <w:rPr>
                <w:rFonts w:ascii="Times New Roman" w:hAnsi="Times New Roman" w:cs="Times New Roman"/>
                <w:sz w:val="24"/>
                <w:szCs w:val="24"/>
              </w:rPr>
              <w:br/>
              <w:t xml:space="preserve">с п. 1 ч. 1 ст. </w:t>
            </w:r>
            <w:r w:rsidR="008042F4">
              <w:rPr>
                <w:rFonts w:ascii="Times New Roman" w:hAnsi="Times New Roman" w:cs="Times New Roman"/>
                <w:sz w:val="24"/>
                <w:szCs w:val="24"/>
              </w:rPr>
              <w:t xml:space="preserve">30 Закона о контрактной системе </w:t>
            </w:r>
            <w:r w:rsidR="00CB56B0">
              <w:rPr>
                <w:rFonts w:ascii="Times New Roman" w:hAnsi="Times New Roman" w:cs="Times New Roman"/>
                <w:sz w:val="24"/>
                <w:szCs w:val="24"/>
              </w:rPr>
              <w:br/>
            </w:r>
            <w:r w:rsidRPr="00047E0F">
              <w:rPr>
                <w:rFonts w:ascii="Times New Roman" w:hAnsi="Times New Roman" w:cs="Times New Roman"/>
                <w:sz w:val="24"/>
                <w:szCs w:val="24"/>
              </w:rPr>
              <w:t xml:space="preserve">(у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w:t>
            </w:r>
            <w:proofErr w:type="gramStart"/>
            <w:r w:rsidRPr="00047E0F">
              <w:rPr>
                <w:rFonts w:ascii="Times New Roman" w:hAnsi="Times New Roman" w:cs="Times New Roman"/>
                <w:sz w:val="24"/>
                <w:szCs w:val="24"/>
              </w:rPr>
              <w:t>исполнителя)</w:t>
            </w:r>
            <w:r w:rsidRPr="00047E0F">
              <w:rPr>
                <w:rFonts w:ascii="Times New Roman" w:hAnsi="Times New Roman" w:cs="Times New Roman"/>
                <w:sz w:val="24"/>
                <w:szCs w:val="24"/>
              </w:rPr>
              <w:br/>
              <w:t>и</w:t>
            </w:r>
            <w:proofErr w:type="gramEnd"/>
            <w:r w:rsidRPr="00047E0F">
              <w:rPr>
                <w:rFonts w:ascii="Times New Roman" w:hAnsi="Times New Roman" w:cs="Times New Roman"/>
                <w:sz w:val="24"/>
                <w:szCs w:val="24"/>
              </w:rPr>
              <w:t xml:space="preserve"> устанавливается от цены контракта, </w:t>
            </w:r>
            <w:r w:rsidRPr="00047E0F">
              <w:rPr>
                <w:rFonts w:ascii="Times New Roman" w:hAnsi="Times New Roman" w:cs="Times New Roman"/>
                <w:sz w:val="24"/>
                <w:szCs w:val="24"/>
              </w:rPr>
              <w:br/>
              <w:t>но не может составлять менее чем размер аванса.</w:t>
            </w:r>
          </w:p>
          <w:p w:rsidR="005A513F" w:rsidRPr="00D11A0B" w:rsidRDefault="00047E0F" w:rsidP="00583BCF">
            <w:pPr>
              <w:jc w:val="both"/>
              <w:rPr>
                <w:rFonts w:ascii="Times New Roman" w:hAnsi="Times New Roman" w:cs="Times New Roman"/>
                <w:sz w:val="24"/>
                <w:szCs w:val="24"/>
              </w:rPr>
            </w:pPr>
            <w:r w:rsidRPr="00047E0F">
              <w:rPr>
                <w:rFonts w:ascii="Times New Roman" w:hAnsi="Times New Roman" w:cs="Times New Roman"/>
                <w:sz w:val="24"/>
                <w:szCs w:val="24"/>
              </w:rPr>
              <w:t>Участник закупки, с которым заключается контракт по результатам определения постав</w:t>
            </w:r>
            <w:r>
              <w:rPr>
                <w:rFonts w:ascii="Times New Roman" w:hAnsi="Times New Roman" w:cs="Times New Roman"/>
                <w:sz w:val="24"/>
                <w:szCs w:val="24"/>
              </w:rPr>
              <w:t xml:space="preserve">щика (подрядчика, исполнителя) </w:t>
            </w:r>
            <w:r w:rsidRPr="00047E0F">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047E0F">
              <w:rPr>
                <w:rFonts w:ascii="Times New Roman" w:hAnsi="Times New Roman" w:cs="Times New Roman"/>
                <w:sz w:val="24"/>
                <w:szCs w:val="24"/>
              </w:rPr>
              <w:t xml:space="preserve">с пунктом 1 части 1 статьи 30 Закона </w:t>
            </w:r>
            <w:r>
              <w:rPr>
                <w:rFonts w:ascii="Times New Roman" w:hAnsi="Times New Roman" w:cs="Times New Roman"/>
                <w:sz w:val="24"/>
                <w:szCs w:val="24"/>
              </w:rPr>
              <w:br/>
            </w:r>
            <w:r w:rsidRPr="00047E0F">
              <w:rPr>
                <w:rFonts w:ascii="Times New Roman" w:hAnsi="Times New Roman" w:cs="Times New Roman"/>
                <w:sz w:val="24"/>
                <w:szCs w:val="24"/>
              </w:rPr>
              <w:t xml:space="preserve">о контрактной системе, освобождается </w:t>
            </w:r>
            <w:r>
              <w:rPr>
                <w:rFonts w:ascii="Times New Roman" w:hAnsi="Times New Roman" w:cs="Times New Roman"/>
                <w:sz w:val="24"/>
                <w:szCs w:val="24"/>
              </w:rPr>
              <w:br/>
            </w:r>
            <w:r w:rsidRPr="00047E0F">
              <w:rPr>
                <w:rFonts w:ascii="Times New Roman" w:hAnsi="Times New Roman" w:cs="Times New Roman"/>
                <w:sz w:val="24"/>
                <w:szCs w:val="24"/>
              </w:rPr>
              <w:t xml:space="preserve">от предоставления обеспечения исполнения контракта в соответствии с ч. 8.1 ст. 96 Закона </w:t>
            </w:r>
            <w:r>
              <w:rPr>
                <w:rFonts w:ascii="Times New Roman" w:hAnsi="Times New Roman" w:cs="Times New Roman"/>
                <w:sz w:val="24"/>
                <w:szCs w:val="24"/>
              </w:rPr>
              <w:br/>
            </w:r>
            <w:r w:rsidRPr="00047E0F">
              <w:rPr>
                <w:rFonts w:ascii="Times New Roman" w:hAnsi="Times New Roman" w:cs="Times New Roman"/>
                <w:sz w:val="24"/>
                <w:szCs w:val="24"/>
              </w:rPr>
              <w:t>о контрактной системе.</w:t>
            </w:r>
            <w:r>
              <w:rPr>
                <w:rFonts w:ascii="Times New Roman" w:hAnsi="Times New Roman" w:cs="Times New Roman"/>
                <w:sz w:val="24"/>
                <w:szCs w:val="24"/>
              </w:rPr>
              <w:t xml:space="preserve"> </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25.1</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Срок и порядок предоставления обеспечения исполнения контракта</w:t>
            </w:r>
          </w:p>
          <w:p w:rsidR="005A513F" w:rsidRPr="0074712F" w:rsidRDefault="005A513F" w:rsidP="005003F2">
            <w:pPr>
              <w:jc w:val="both"/>
              <w:rPr>
                <w:rFonts w:ascii="Times New Roman" w:hAnsi="Times New Roman" w:cs="Times New Roman"/>
                <w:sz w:val="24"/>
                <w:szCs w:val="24"/>
              </w:rPr>
            </w:pPr>
          </w:p>
        </w:tc>
        <w:tc>
          <w:tcPr>
            <w:tcW w:w="5386" w:type="dxa"/>
            <w:gridSpan w:val="3"/>
          </w:tcPr>
          <w:p w:rsidR="00583BCF" w:rsidRPr="00E87BCA" w:rsidRDefault="00583BCF" w:rsidP="005003F2">
            <w:pPr>
              <w:jc w:val="both"/>
              <w:rPr>
                <w:rFonts w:ascii="Times New Roman" w:hAnsi="Times New Roman" w:cs="Times New Roman"/>
                <w:sz w:val="24"/>
                <w:szCs w:val="24"/>
                <w:u w:val="single"/>
              </w:rPr>
            </w:pPr>
            <w:r w:rsidRPr="00E87BCA">
              <w:rPr>
                <w:rFonts w:ascii="Times New Roman" w:hAnsi="Times New Roman" w:cs="Times New Roman"/>
                <w:sz w:val="24"/>
                <w:szCs w:val="24"/>
                <w:u w:val="single"/>
              </w:rPr>
              <w:t>Срок предоставления</w:t>
            </w:r>
            <w:r>
              <w:rPr>
                <w:rFonts w:ascii="Times New Roman" w:hAnsi="Times New Roman" w:cs="Times New Roman"/>
                <w:sz w:val="24"/>
                <w:szCs w:val="24"/>
              </w:rPr>
              <w:t xml:space="preserve"> обеспечения исполнения контракта - </w:t>
            </w:r>
            <w:r w:rsidRPr="00E87BCA">
              <w:rPr>
                <w:rFonts w:ascii="Times New Roman" w:hAnsi="Times New Roman" w:cs="Times New Roman"/>
                <w:sz w:val="24"/>
                <w:szCs w:val="24"/>
                <w:u w:val="single"/>
              </w:rPr>
              <w:t>до момента заключения контракта.</w:t>
            </w:r>
          </w:p>
          <w:p w:rsidR="00EC48FB" w:rsidRPr="00E87BCA" w:rsidRDefault="00EC48FB" w:rsidP="005003F2">
            <w:pPr>
              <w:jc w:val="both"/>
              <w:rPr>
                <w:rFonts w:ascii="Times New Roman" w:hAnsi="Times New Roman" w:cs="Times New Roman"/>
                <w:sz w:val="16"/>
                <w:szCs w:val="16"/>
              </w:rPr>
            </w:pP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w:t>
            </w:r>
            <w:r w:rsidR="00FB6FAB">
              <w:rPr>
                <w:rFonts w:ascii="Times New Roman" w:hAnsi="Times New Roman" w:cs="Times New Roman"/>
                <w:sz w:val="24"/>
                <w:szCs w:val="24"/>
              </w:rPr>
              <w:br/>
            </w:r>
            <w:r w:rsidRPr="0074712F">
              <w:rPr>
                <w:rFonts w:ascii="Times New Roman" w:hAnsi="Times New Roman" w:cs="Times New Roman"/>
                <w:sz w:val="24"/>
                <w:szCs w:val="24"/>
              </w:rPr>
              <w:lastRenderedPageBreak/>
              <w:t>в соответствии с законодательством</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Российской Федерации учитываются операции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со средствами, поступающими заказчику, </w:t>
            </w:r>
            <w:r w:rsidR="002E5DED">
              <w:rPr>
                <w:rFonts w:ascii="Times New Roman" w:hAnsi="Times New Roman" w:cs="Times New Roman"/>
                <w:sz w:val="24"/>
                <w:szCs w:val="24"/>
              </w:rPr>
              <w:br/>
            </w:r>
            <w:r w:rsidRPr="0074712F">
              <w:rPr>
                <w:rFonts w:ascii="Times New Roman" w:hAnsi="Times New Roman" w:cs="Times New Roman"/>
                <w:sz w:val="24"/>
                <w:szCs w:val="24"/>
              </w:rPr>
              <w:t>в размере обеспечения исполнения контракта, указанном в документации о закупках.</w:t>
            </w:r>
          </w:p>
          <w:p w:rsidR="00EC48FB" w:rsidRPr="008F2909" w:rsidRDefault="00EC48FB" w:rsidP="005003F2">
            <w:pPr>
              <w:jc w:val="both"/>
              <w:rPr>
                <w:rFonts w:ascii="Times New Roman" w:hAnsi="Times New Roman" w:cs="Times New Roman"/>
                <w:sz w:val="6"/>
                <w:szCs w:val="6"/>
              </w:rPr>
            </w:pP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Безотзывная банковская гарантия должна соответствовать требованиям, установленным Гражданским кодексом Российской Федерации, </w:t>
            </w:r>
            <w:r w:rsidR="00FB6FAB">
              <w:rPr>
                <w:rFonts w:ascii="Times New Roman" w:hAnsi="Times New Roman" w:cs="Times New Roman"/>
                <w:sz w:val="24"/>
                <w:szCs w:val="24"/>
              </w:rPr>
              <w:br/>
            </w:r>
            <w:r w:rsidRPr="0074712F">
              <w:rPr>
                <w:rFonts w:ascii="Times New Roman" w:hAnsi="Times New Roman" w:cs="Times New Roman"/>
                <w:sz w:val="24"/>
                <w:szCs w:val="24"/>
              </w:rPr>
              <w:t>а также иным законодательством Российской Федерации.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rsidR="00EC48FB" w:rsidRDefault="00EC48FB" w:rsidP="005003F2">
            <w:pPr>
              <w:jc w:val="both"/>
              <w:rPr>
                <w:rFonts w:ascii="Times New Roman" w:hAnsi="Times New Roman" w:cs="Times New Roman"/>
                <w:sz w:val="24"/>
                <w:szCs w:val="24"/>
              </w:rPr>
            </w:pPr>
          </w:p>
          <w:p w:rsidR="00B17C3D" w:rsidRDefault="00B17C3D" w:rsidP="00B17C3D">
            <w:pPr>
              <w:jc w:val="both"/>
              <w:rPr>
                <w:rFonts w:ascii="Times New Roman" w:hAnsi="Times New Roman" w:cs="Times New Roman"/>
                <w:sz w:val="24"/>
                <w:szCs w:val="24"/>
              </w:rPr>
            </w:pPr>
            <w:r w:rsidRPr="00B17C3D">
              <w:rPr>
                <w:rFonts w:ascii="Times New Roman" w:hAnsi="Times New Roman" w:cs="Times New Roman"/>
                <w:sz w:val="24"/>
                <w:szCs w:val="24"/>
              </w:rPr>
              <w:t xml:space="preserve">Особенности </w:t>
            </w:r>
            <w:r w:rsidR="003B0271">
              <w:rPr>
                <w:rFonts w:ascii="Times New Roman" w:hAnsi="Times New Roman" w:cs="Times New Roman"/>
                <w:sz w:val="24"/>
                <w:szCs w:val="24"/>
              </w:rPr>
              <w:t>предоставления</w:t>
            </w:r>
            <w:r w:rsidRPr="00B17C3D">
              <w:rPr>
                <w:rFonts w:ascii="Times New Roman" w:hAnsi="Times New Roman" w:cs="Times New Roman"/>
                <w:sz w:val="24"/>
                <w:szCs w:val="24"/>
              </w:rPr>
              <w:t xml:space="preserve">: </w:t>
            </w:r>
          </w:p>
          <w:p w:rsidR="00E87BCA" w:rsidRPr="00E87BCA" w:rsidRDefault="00E87BCA" w:rsidP="00B17C3D">
            <w:pPr>
              <w:jc w:val="both"/>
              <w:rPr>
                <w:rFonts w:ascii="Times New Roman" w:hAnsi="Times New Roman" w:cs="Times New Roman"/>
                <w:sz w:val="6"/>
                <w:szCs w:val="6"/>
              </w:rPr>
            </w:pPr>
          </w:p>
          <w:p w:rsidR="00EC48FB" w:rsidRPr="00B17C3D" w:rsidRDefault="00B17C3D" w:rsidP="00B17C3D">
            <w:pPr>
              <w:jc w:val="both"/>
              <w:rPr>
                <w:rFonts w:ascii="Times New Roman" w:hAnsi="Times New Roman" w:cs="Times New Roman"/>
                <w:b/>
                <w:sz w:val="24"/>
                <w:szCs w:val="24"/>
              </w:rPr>
            </w:pPr>
            <w:r w:rsidRPr="00B17C3D">
              <w:rPr>
                <w:rFonts w:ascii="Times New Roman" w:hAnsi="Times New Roman" w:cs="Times New Roman"/>
                <w:b/>
                <w:sz w:val="24"/>
                <w:szCs w:val="24"/>
              </w:rPr>
              <w:t>ВАРИАНТ 1.</w:t>
            </w:r>
            <w:r w:rsidRPr="00B17C3D">
              <w:rPr>
                <w:rFonts w:ascii="Times New Roman" w:hAnsi="Times New Roman" w:cs="Times New Roman"/>
                <w:sz w:val="24"/>
                <w:szCs w:val="24"/>
              </w:rPr>
              <w:t xml:space="preserve"> Предоставление обеспечения исполнения Контракта </w:t>
            </w:r>
            <w:r w:rsidRPr="00B17C3D">
              <w:rPr>
                <w:rFonts w:ascii="Times New Roman" w:hAnsi="Times New Roman" w:cs="Times New Roman"/>
                <w:b/>
                <w:sz w:val="24"/>
                <w:szCs w:val="24"/>
              </w:rPr>
              <w:t>путем внесения денежных средств на счет Заказчика.</w:t>
            </w:r>
          </w:p>
          <w:p w:rsidR="003B0271" w:rsidRPr="008F2909" w:rsidRDefault="003B0271" w:rsidP="005003F2">
            <w:pPr>
              <w:jc w:val="both"/>
              <w:rPr>
                <w:rFonts w:ascii="Times New Roman" w:hAnsi="Times New Roman" w:cs="Times New Roman"/>
                <w:sz w:val="6"/>
                <w:szCs w:val="6"/>
              </w:rPr>
            </w:pPr>
          </w:p>
          <w:p w:rsidR="005A513F" w:rsidRPr="0074712F" w:rsidRDefault="00EC48FB" w:rsidP="005003F2">
            <w:pPr>
              <w:jc w:val="both"/>
              <w:rPr>
                <w:rFonts w:ascii="Times New Roman" w:hAnsi="Times New Roman" w:cs="Times New Roman"/>
                <w:sz w:val="24"/>
                <w:szCs w:val="24"/>
              </w:rPr>
            </w:pPr>
            <w:r w:rsidRPr="00EC48FB">
              <w:rPr>
                <w:rFonts w:ascii="Times New Roman" w:hAnsi="Times New Roman" w:cs="Times New Roman"/>
                <w:sz w:val="24"/>
                <w:szCs w:val="24"/>
              </w:rPr>
              <w:t>Платежные реквизиты для перечисления обеспечения исполнения контракта</w:t>
            </w:r>
            <w:r w:rsidR="005A513F" w:rsidRPr="0074712F">
              <w:rPr>
                <w:rFonts w:ascii="Times New Roman" w:hAnsi="Times New Roman" w:cs="Times New Roman"/>
                <w:sz w:val="24"/>
                <w:szCs w:val="24"/>
              </w:rPr>
              <w:t>:</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заказчика:</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ИНН   7728013512</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 xml:space="preserve">КПП   772801001 </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rPr>
              <w:t xml:space="preserve">Банковские реквизиты: </w:t>
            </w:r>
            <w:r w:rsidRPr="0074712F">
              <w:rPr>
                <w:rFonts w:ascii="Times New Roman" w:hAnsi="Times New Roman" w:cs="Times New Roman"/>
                <w:sz w:val="24"/>
                <w:szCs w:val="24"/>
                <w:lang w:bidi="ru-RU"/>
              </w:rPr>
              <w:t>БИК ТОФК 004525988</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 xml:space="preserve">ГУ Банка России по ЦФО, УФК по г. Москве  </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Единый</w:t>
            </w:r>
            <w:r w:rsidRPr="0074712F">
              <w:rPr>
                <w:rFonts w:ascii="Times New Roman" w:hAnsi="Times New Roman" w:cs="Times New Roman"/>
                <w:lang w:bidi="ru-RU"/>
              </w:rPr>
              <w:t> </w:t>
            </w:r>
            <w:r w:rsidRPr="0074712F">
              <w:rPr>
                <w:rFonts w:ascii="Times New Roman" w:hAnsi="Times New Roman" w:cs="Times New Roman"/>
                <w:sz w:val="24"/>
                <w:szCs w:val="24"/>
                <w:lang w:bidi="ru-RU"/>
              </w:rPr>
              <w:t>казначейский счет 40102810545370000003</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 xml:space="preserve">Казначейский счет </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03214643000000017300</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lang w:bidi="ru-RU"/>
              </w:rPr>
              <w:t>л/с 20736Ц83220</w:t>
            </w:r>
          </w:p>
          <w:p w:rsidR="00B17C3D" w:rsidRPr="00B17C3D" w:rsidRDefault="00B17C3D" w:rsidP="00B17C3D">
            <w:pPr>
              <w:jc w:val="both"/>
              <w:rPr>
                <w:rFonts w:ascii="Times New Roman" w:hAnsi="Times New Roman" w:cs="Times New Roman"/>
                <w:sz w:val="24"/>
                <w:szCs w:val="24"/>
              </w:rPr>
            </w:pPr>
            <w:r w:rsidRPr="00B17C3D">
              <w:rPr>
                <w:rFonts w:ascii="Times New Roman" w:hAnsi="Times New Roman" w:cs="Times New Roman"/>
                <w:sz w:val="24"/>
                <w:szCs w:val="24"/>
              </w:rPr>
              <w:t>Назначение платежа: Обеспечение исполнения контракта на __________________________</w:t>
            </w:r>
          </w:p>
          <w:p w:rsidR="00B17C3D" w:rsidRPr="00B17C3D" w:rsidRDefault="00B17C3D" w:rsidP="00B17C3D">
            <w:pPr>
              <w:jc w:val="both"/>
              <w:rPr>
                <w:rFonts w:ascii="Times New Roman" w:hAnsi="Times New Roman" w:cs="Times New Roman"/>
                <w:sz w:val="24"/>
                <w:szCs w:val="24"/>
              </w:rPr>
            </w:pPr>
            <w:r w:rsidRPr="00B17C3D">
              <w:rPr>
                <w:rFonts w:ascii="Times New Roman" w:hAnsi="Times New Roman" w:cs="Times New Roman"/>
                <w:sz w:val="24"/>
                <w:szCs w:val="24"/>
              </w:rPr>
              <w:t xml:space="preserve">                        (указывается предмет аукциона)</w:t>
            </w:r>
          </w:p>
          <w:p w:rsidR="00B17C3D" w:rsidRDefault="00B17C3D" w:rsidP="00B17C3D">
            <w:pPr>
              <w:jc w:val="both"/>
              <w:rPr>
                <w:rFonts w:ascii="Times New Roman" w:hAnsi="Times New Roman" w:cs="Times New Roman"/>
                <w:sz w:val="24"/>
                <w:szCs w:val="24"/>
              </w:rPr>
            </w:pPr>
            <w:r w:rsidRPr="00B17C3D">
              <w:rPr>
                <w:rFonts w:ascii="Times New Roman" w:hAnsi="Times New Roman" w:cs="Times New Roman"/>
                <w:sz w:val="24"/>
                <w:szCs w:val="24"/>
              </w:rPr>
              <w:t>№ аукциона, по которому перечисляется обеспечение исполнения контракта. НДС не облагается.</w:t>
            </w:r>
          </w:p>
          <w:p w:rsidR="00B17C3D" w:rsidRPr="008F2909" w:rsidRDefault="00B17C3D" w:rsidP="005003F2">
            <w:pPr>
              <w:jc w:val="both"/>
              <w:rPr>
                <w:rFonts w:ascii="Times New Roman" w:hAnsi="Times New Roman" w:cs="Times New Roman"/>
                <w:sz w:val="6"/>
                <w:szCs w:val="6"/>
              </w:rPr>
            </w:pPr>
          </w:p>
          <w:p w:rsidR="005A513F" w:rsidRPr="0067455A" w:rsidRDefault="005A513F" w:rsidP="005003F2">
            <w:pPr>
              <w:jc w:val="both"/>
              <w:rPr>
                <w:rFonts w:ascii="Times New Roman" w:hAnsi="Times New Roman" w:cs="Times New Roman"/>
                <w:b/>
                <w:sz w:val="24"/>
                <w:szCs w:val="24"/>
              </w:rPr>
            </w:pPr>
            <w:r w:rsidRPr="0067455A">
              <w:rPr>
                <w:rFonts w:ascii="Times New Roman" w:hAnsi="Times New Roman" w:cs="Times New Roman"/>
                <w:b/>
                <w:sz w:val="24"/>
                <w:szCs w:val="24"/>
              </w:rPr>
              <w:t>ВАРИАНТ 2.</w:t>
            </w:r>
            <w:r w:rsidRPr="0074712F">
              <w:rPr>
                <w:rFonts w:ascii="Times New Roman" w:hAnsi="Times New Roman" w:cs="Times New Roman"/>
                <w:sz w:val="24"/>
                <w:szCs w:val="24"/>
              </w:rPr>
              <w:t xml:space="preserve"> Предоставление обеспечения исполнения Контракта </w:t>
            </w:r>
            <w:r w:rsidRPr="0067455A">
              <w:rPr>
                <w:rFonts w:ascii="Times New Roman" w:hAnsi="Times New Roman" w:cs="Times New Roman"/>
                <w:b/>
                <w:sz w:val="24"/>
                <w:szCs w:val="24"/>
              </w:rPr>
              <w:t>в форме банковской гарантии.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Банковская гарантия должна соответствовать требованиям, установленным ч.2 ст.45 Закона </w:t>
            </w:r>
            <w:r w:rsidR="002E5DED">
              <w:rPr>
                <w:rFonts w:ascii="Times New Roman" w:hAnsi="Times New Roman" w:cs="Times New Roman"/>
                <w:sz w:val="24"/>
                <w:szCs w:val="24"/>
              </w:rPr>
              <w:br/>
            </w:r>
            <w:r w:rsidR="00EC48FB">
              <w:rPr>
                <w:rFonts w:ascii="Times New Roman" w:hAnsi="Times New Roman" w:cs="Times New Roman"/>
                <w:sz w:val="24"/>
                <w:szCs w:val="24"/>
              </w:rPr>
              <w:t>о контрактной системе.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5 ч. 2 ст. 45 и ст. 96 Закона о контрактной системе.</w:t>
            </w:r>
          </w:p>
          <w:p w:rsidR="0067455A" w:rsidRDefault="0067455A" w:rsidP="005003F2">
            <w:pPr>
              <w:jc w:val="both"/>
              <w:rPr>
                <w:rFonts w:ascii="Times New Roman" w:hAnsi="Times New Roman" w:cs="Times New Roman"/>
                <w:sz w:val="24"/>
                <w:szCs w:val="24"/>
              </w:rPr>
            </w:pPr>
          </w:p>
          <w:p w:rsidR="005A513F" w:rsidRPr="0067455A" w:rsidRDefault="005A513F" w:rsidP="005003F2">
            <w:pPr>
              <w:jc w:val="both"/>
              <w:rPr>
                <w:rFonts w:ascii="Times New Roman" w:hAnsi="Times New Roman" w:cs="Times New Roman"/>
                <w:sz w:val="24"/>
                <w:szCs w:val="24"/>
                <w:u w:val="single"/>
              </w:rPr>
            </w:pPr>
            <w:r w:rsidRPr="0067455A">
              <w:rPr>
                <w:rFonts w:ascii="Times New Roman" w:hAnsi="Times New Roman" w:cs="Times New Roman"/>
                <w:sz w:val="24"/>
                <w:szCs w:val="24"/>
                <w:u w:val="single"/>
              </w:rPr>
              <w:t xml:space="preserve">Контракт заключается после предоставления участником закупки, с которым заключается контракт, обеспечения исполнения контракта </w:t>
            </w:r>
            <w:r w:rsidR="00FB6FAB" w:rsidRPr="0067455A">
              <w:rPr>
                <w:rFonts w:ascii="Times New Roman" w:hAnsi="Times New Roman" w:cs="Times New Roman"/>
                <w:sz w:val="24"/>
                <w:szCs w:val="24"/>
                <w:u w:val="single"/>
              </w:rPr>
              <w:br/>
            </w:r>
            <w:r w:rsidRPr="0067455A">
              <w:rPr>
                <w:rFonts w:ascii="Times New Roman" w:hAnsi="Times New Roman" w:cs="Times New Roman"/>
                <w:sz w:val="24"/>
                <w:szCs w:val="24"/>
                <w:u w:val="single"/>
              </w:rPr>
              <w:t>в соответствии с Законом о контрактной системе.</w:t>
            </w:r>
          </w:p>
          <w:p w:rsidR="0067455A" w:rsidRPr="00E07EF8" w:rsidRDefault="0067455A" w:rsidP="005003F2">
            <w:pPr>
              <w:jc w:val="both"/>
              <w:rPr>
                <w:rFonts w:ascii="Times New Roman" w:hAnsi="Times New Roman" w:cs="Times New Roman"/>
                <w:sz w:val="6"/>
                <w:szCs w:val="6"/>
                <w:u w:val="single"/>
              </w:rPr>
            </w:pPr>
          </w:p>
          <w:p w:rsidR="00970ED5" w:rsidRPr="00970ED5" w:rsidRDefault="00970ED5" w:rsidP="005003F2">
            <w:pPr>
              <w:jc w:val="both"/>
              <w:rPr>
                <w:rFonts w:ascii="Times New Roman" w:hAnsi="Times New Roman" w:cs="Times New Roman"/>
                <w:sz w:val="24"/>
                <w:szCs w:val="24"/>
              </w:rPr>
            </w:pPr>
            <w:r w:rsidRPr="00970ED5">
              <w:rPr>
                <w:rFonts w:ascii="Times New Roman" w:hAnsi="Times New Roman" w:cs="Times New Roman"/>
                <w:sz w:val="24"/>
                <w:szCs w:val="24"/>
              </w:rPr>
              <w:t xml:space="preserve">Обеспечение исполнения контракта не требуется </w:t>
            </w:r>
            <w:r w:rsidRPr="00970ED5">
              <w:rPr>
                <w:rFonts w:ascii="Times New Roman" w:hAnsi="Times New Roman" w:cs="Times New Roman"/>
                <w:sz w:val="24"/>
                <w:szCs w:val="24"/>
              </w:rPr>
              <w:lastRenderedPageBreak/>
              <w:t>в случае заключения Контракта с участником закупки, который является казенным учреждением.</w:t>
            </w:r>
          </w:p>
          <w:p w:rsidR="00970ED5" w:rsidRPr="00E07EF8" w:rsidRDefault="00970ED5" w:rsidP="005003F2">
            <w:pPr>
              <w:jc w:val="both"/>
              <w:rPr>
                <w:rFonts w:ascii="Times New Roman" w:hAnsi="Times New Roman" w:cs="Times New Roman"/>
                <w:sz w:val="6"/>
                <w:szCs w:val="6"/>
                <w:u w:val="single"/>
              </w:rPr>
            </w:pPr>
          </w:p>
          <w:p w:rsidR="005A513F" w:rsidRPr="0074712F" w:rsidRDefault="005A513F" w:rsidP="005003F2">
            <w:pPr>
              <w:jc w:val="both"/>
              <w:rPr>
                <w:rFonts w:ascii="Times New Roman" w:hAnsi="Times New Roman" w:cs="Times New Roman"/>
                <w:sz w:val="24"/>
                <w:szCs w:val="24"/>
              </w:rPr>
            </w:pPr>
            <w:r w:rsidRPr="0067455A">
              <w:rPr>
                <w:rFonts w:ascii="Times New Roman" w:hAnsi="Times New Roman" w:cs="Times New Roman"/>
                <w:b/>
                <w:sz w:val="24"/>
                <w:szCs w:val="24"/>
              </w:rPr>
              <w:t>В случае непредставления</w:t>
            </w:r>
            <w:r w:rsidRPr="0074712F">
              <w:rPr>
                <w:rFonts w:ascii="Times New Roman" w:hAnsi="Times New Roman" w:cs="Times New Roman"/>
                <w:sz w:val="24"/>
                <w:szCs w:val="24"/>
              </w:rPr>
              <w:t xml:space="preserve"> участником закупки,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с которым заключается контракт, обеспечения исполнения контракта в срок, установленный для заключения контракта, такой участник считается </w:t>
            </w:r>
            <w:r w:rsidRPr="0067455A">
              <w:rPr>
                <w:rFonts w:ascii="Times New Roman" w:hAnsi="Times New Roman" w:cs="Times New Roman"/>
                <w:b/>
                <w:sz w:val="24"/>
                <w:szCs w:val="24"/>
              </w:rPr>
              <w:t>уклонившимся от заключения контракта</w:t>
            </w:r>
            <w:r w:rsidRPr="0074712F">
              <w:rPr>
                <w:rFonts w:ascii="Times New Roman" w:hAnsi="Times New Roman" w:cs="Times New Roman"/>
                <w:sz w:val="24"/>
                <w:szCs w:val="24"/>
              </w:rPr>
              <w:t>.</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25.2</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Требование к банковской гарантии </w:t>
            </w:r>
          </w:p>
          <w:p w:rsidR="005A513F" w:rsidRPr="0074712F" w:rsidRDefault="005A513F" w:rsidP="005003F2">
            <w:pPr>
              <w:jc w:val="both"/>
              <w:rPr>
                <w:rFonts w:ascii="Times New Roman" w:hAnsi="Times New Roman" w:cs="Times New Roman"/>
                <w:sz w:val="24"/>
                <w:szCs w:val="24"/>
              </w:rPr>
            </w:pPr>
          </w:p>
        </w:tc>
        <w:tc>
          <w:tcPr>
            <w:tcW w:w="5386"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 1005 </w:t>
            </w:r>
            <w:r w:rsidR="00FB6FAB">
              <w:rPr>
                <w:rFonts w:ascii="Times New Roman" w:hAnsi="Times New Roman" w:cs="Times New Roman"/>
                <w:sz w:val="24"/>
                <w:szCs w:val="24"/>
              </w:rPr>
              <w:br/>
            </w:r>
            <w:r w:rsidRPr="0074712F">
              <w:rPr>
                <w:rFonts w:ascii="Times New Roman" w:hAnsi="Times New Roman" w:cs="Times New Roman"/>
                <w:sz w:val="24"/>
                <w:szCs w:val="24"/>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5A513F" w:rsidRPr="0074712F" w:rsidRDefault="005A513F" w:rsidP="005003F2">
            <w:pPr>
              <w:tabs>
                <w:tab w:val="left" w:pos="1599"/>
              </w:tabs>
              <w:jc w:val="both"/>
              <w:rPr>
                <w:rFonts w:ascii="Times New Roman" w:hAnsi="Times New Roman" w:cs="Times New Roman"/>
                <w:sz w:val="24"/>
                <w:szCs w:val="24"/>
              </w:rPr>
            </w:pPr>
            <w:r w:rsidRPr="0074712F">
              <w:rPr>
                <w:rFonts w:ascii="Times New Roman" w:hAnsi="Times New Roman" w:cs="Times New Roman"/>
                <w:sz w:val="24"/>
                <w:szCs w:val="24"/>
              </w:rPr>
              <w:t>Банковская гарантия оформляется</w:t>
            </w:r>
            <w:r w:rsidRPr="0074712F">
              <w:rPr>
                <w:rFonts w:ascii="Times New Roman" w:hAnsi="Times New Roman" w:cs="Times New Roman"/>
                <w:sz w:val="24"/>
                <w:szCs w:val="24"/>
              </w:rPr>
              <w:br/>
              <w:t xml:space="preserve">в письменной форме на бумажном носителе или </w:t>
            </w:r>
            <w:r w:rsidR="002E5DED">
              <w:rPr>
                <w:rFonts w:ascii="Times New Roman" w:hAnsi="Times New Roman" w:cs="Times New Roman"/>
                <w:sz w:val="24"/>
                <w:szCs w:val="24"/>
              </w:rPr>
              <w:br/>
            </w:r>
            <w:r w:rsidRPr="0074712F">
              <w:rPr>
                <w:rFonts w:ascii="Times New Roman" w:hAnsi="Times New Roman" w:cs="Times New Roman"/>
                <w:sz w:val="24"/>
                <w:szCs w:val="24"/>
              </w:rPr>
              <w:t>в форме электронного д</w:t>
            </w:r>
            <w:r w:rsidR="002E5DED">
              <w:rPr>
                <w:rFonts w:ascii="Times New Roman" w:hAnsi="Times New Roman" w:cs="Times New Roman"/>
                <w:sz w:val="24"/>
                <w:szCs w:val="24"/>
              </w:rPr>
              <w:t xml:space="preserve">окумента, </w:t>
            </w:r>
            <w:r w:rsidRPr="0074712F">
              <w:rPr>
                <w:rFonts w:ascii="Times New Roman" w:hAnsi="Times New Roman" w:cs="Times New Roman"/>
                <w:sz w:val="24"/>
                <w:szCs w:val="24"/>
              </w:rPr>
              <w:t xml:space="preserve">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ст. 45 Закона о контрактной системе. </w:t>
            </w:r>
          </w:p>
          <w:p w:rsidR="005A513F" w:rsidRPr="0074712F" w:rsidRDefault="005A513F" w:rsidP="005003F2">
            <w:pPr>
              <w:jc w:val="both"/>
              <w:rPr>
                <w:rFonts w:ascii="Times New Roman" w:hAnsi="Times New Roman" w:cs="Times New Roman"/>
                <w:sz w:val="24"/>
                <w:szCs w:val="24"/>
              </w:rPr>
            </w:pPr>
            <w:r w:rsidRPr="0074712F">
              <w:rPr>
                <w:rFonts w:ascii="Times New Roman" w:eastAsia="Calibri" w:hAnsi="Times New Roman" w:cs="Times New Roman"/>
                <w:sz w:val="24"/>
                <w:szCs w:val="24"/>
              </w:rPr>
              <w:t xml:space="preserve">Банковская гарантия, предоставленная в качестве обеспечения исполнения Контракта, должна содержать условие о праве Заказчика </w:t>
            </w:r>
            <w:r w:rsidR="002E5DED">
              <w:rPr>
                <w:rFonts w:ascii="Times New Roman" w:eastAsia="Calibri" w:hAnsi="Times New Roman" w:cs="Times New Roman"/>
                <w:sz w:val="24"/>
                <w:szCs w:val="24"/>
              </w:rPr>
              <w:br/>
            </w:r>
            <w:r w:rsidRPr="0074712F">
              <w:rPr>
                <w:rFonts w:ascii="Times New Roman" w:eastAsia="Calibri" w:hAnsi="Times New Roman" w:cs="Times New Roman"/>
                <w:sz w:val="24"/>
                <w:szCs w:val="24"/>
              </w:rPr>
              <w:t xml:space="preserve">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2E5DED">
              <w:rPr>
                <w:rFonts w:ascii="Times New Roman" w:eastAsia="Calibri" w:hAnsi="Times New Roman" w:cs="Times New Roman"/>
                <w:sz w:val="24"/>
                <w:szCs w:val="24"/>
              </w:rPr>
              <w:br/>
            </w:r>
            <w:r w:rsidRPr="0074712F">
              <w:rPr>
                <w:rFonts w:ascii="Times New Roman" w:eastAsia="Calibri" w:hAnsi="Times New Roman" w:cs="Times New Roman"/>
                <w:sz w:val="24"/>
                <w:szCs w:val="24"/>
              </w:rPr>
              <w:t xml:space="preserve">по банковской гарантии, направленное </w:t>
            </w:r>
            <w:r w:rsidR="002E5DED">
              <w:rPr>
                <w:rFonts w:ascii="Times New Roman" w:eastAsia="Calibri" w:hAnsi="Times New Roman" w:cs="Times New Roman"/>
                <w:sz w:val="24"/>
                <w:szCs w:val="24"/>
              </w:rPr>
              <w:br/>
            </w:r>
            <w:r w:rsidRPr="0074712F">
              <w:rPr>
                <w:rFonts w:ascii="Times New Roman" w:eastAsia="Calibri" w:hAnsi="Times New Roman" w:cs="Times New Roman"/>
                <w:sz w:val="24"/>
                <w:szCs w:val="24"/>
              </w:rPr>
              <w:t>до окончания срока действия банковской гарантии.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Банковская гарантия должна быть безотзывной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должна содержать обязательства Гаранта выплатить Бенефициару сумму Гарантии или </w:t>
            </w:r>
            <w:r w:rsidR="002E5DED">
              <w:rPr>
                <w:rFonts w:ascii="Times New Roman" w:hAnsi="Times New Roman" w:cs="Times New Roman"/>
                <w:sz w:val="24"/>
                <w:szCs w:val="24"/>
              </w:rPr>
              <w:br/>
            </w:r>
            <w:r w:rsidRPr="0074712F">
              <w:rPr>
                <w:rFonts w:ascii="Times New Roman" w:hAnsi="Times New Roman" w:cs="Times New Roman"/>
                <w:sz w:val="24"/>
                <w:szCs w:val="24"/>
              </w:rPr>
              <w:t>ее часть, а именно:</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неустойки (штрафа, пеней) предусмотренных контрактом;</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w:t>
            </w:r>
            <w:r w:rsidR="002E5DED">
              <w:rPr>
                <w:rFonts w:ascii="Times New Roman" w:hAnsi="Times New Roman" w:cs="Times New Roman"/>
                <w:sz w:val="24"/>
                <w:szCs w:val="24"/>
              </w:rPr>
              <w:t xml:space="preserve">ей, если Принципал не приступил </w:t>
            </w:r>
            <w:r w:rsidRPr="0074712F">
              <w:rPr>
                <w:rFonts w:ascii="Times New Roman" w:hAnsi="Times New Roman" w:cs="Times New Roman"/>
                <w:sz w:val="24"/>
                <w:szCs w:val="24"/>
              </w:rPr>
              <w:t>к выполнению обязательств по Контракту;</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 обязательство уплатить сумму, уменьшенную пропорционально стоимости исполненных обязательств, приемка и оплата которых </w:t>
            </w:r>
            <w:r w:rsidR="00FB6FAB">
              <w:rPr>
                <w:rFonts w:ascii="Times New Roman" w:hAnsi="Times New Roman" w:cs="Times New Roman"/>
                <w:sz w:val="24"/>
                <w:szCs w:val="24"/>
              </w:rPr>
              <w:lastRenderedPageBreak/>
              <w:t xml:space="preserve">осуществлены в порядке и сроки, </w:t>
            </w:r>
            <w:r w:rsidRPr="0074712F">
              <w:rPr>
                <w:rFonts w:ascii="Times New Roman" w:hAnsi="Times New Roman" w:cs="Times New Roman"/>
                <w:sz w:val="24"/>
                <w:szCs w:val="24"/>
              </w:rPr>
              <w:t>преду</w:t>
            </w:r>
            <w:r w:rsidR="002E5DED">
              <w:rPr>
                <w:rFonts w:ascii="Times New Roman" w:hAnsi="Times New Roman" w:cs="Times New Roman"/>
                <w:sz w:val="24"/>
                <w:szCs w:val="24"/>
              </w:rPr>
              <w:t xml:space="preserve">смотренные контрактом, в случае </w:t>
            </w:r>
            <w:r w:rsidRPr="0074712F">
              <w:rPr>
                <w:rFonts w:ascii="Times New Roman" w:hAnsi="Times New Roman" w:cs="Times New Roman"/>
                <w:sz w:val="24"/>
                <w:szCs w:val="24"/>
              </w:rPr>
              <w:t>р</w:t>
            </w:r>
            <w:r w:rsidR="002E5DED">
              <w:rPr>
                <w:rFonts w:ascii="Times New Roman" w:hAnsi="Times New Roman" w:cs="Times New Roman"/>
                <w:sz w:val="24"/>
                <w:szCs w:val="24"/>
              </w:rPr>
              <w:t xml:space="preserve">асторжения Контракта по причине </w:t>
            </w:r>
            <w:r w:rsidRPr="0074712F">
              <w:rPr>
                <w:rFonts w:ascii="Times New Roman" w:hAnsi="Times New Roman" w:cs="Times New Roman"/>
                <w:sz w:val="24"/>
                <w:szCs w:val="24"/>
              </w:rPr>
              <w:t>ненадлежащего исполнения Принципалом обязательств по Контракту, обеспеченных Гарантией.</w:t>
            </w:r>
          </w:p>
        </w:tc>
      </w:tr>
      <w:tr w:rsidR="0074712F" w:rsidRPr="0074712F" w:rsidTr="00FB6FAB">
        <w:trPr>
          <w:trHeight w:val="646"/>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26.</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Размер обеспечения гарантийных обязательств </w:t>
            </w:r>
          </w:p>
        </w:tc>
        <w:tc>
          <w:tcPr>
            <w:tcW w:w="5386" w:type="dxa"/>
            <w:gridSpan w:val="3"/>
          </w:tcPr>
          <w:p w:rsidR="005A513F" w:rsidRPr="00E250CC" w:rsidRDefault="00E250CC" w:rsidP="005003F2">
            <w:pPr>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ТРЕБУЕТСЯ</w:t>
            </w:r>
          </w:p>
          <w:p w:rsidR="00047E0F" w:rsidRPr="0074712F" w:rsidRDefault="00E250CC" w:rsidP="00E250CC">
            <w:pPr>
              <w:jc w:val="both"/>
              <w:rPr>
                <w:rFonts w:ascii="Times New Roman" w:hAnsi="Times New Roman" w:cs="Times New Roman"/>
                <w:sz w:val="24"/>
                <w:szCs w:val="24"/>
              </w:rPr>
            </w:pPr>
            <w:r>
              <w:rPr>
                <w:rFonts w:ascii="Times New Roman" w:hAnsi="Times New Roman" w:cs="Times New Roman"/>
                <w:sz w:val="24"/>
                <w:szCs w:val="24"/>
              </w:rPr>
              <w:t xml:space="preserve">Обеспечение </w:t>
            </w:r>
            <w:r w:rsidR="00384172">
              <w:rPr>
                <w:rFonts w:ascii="Times New Roman" w:hAnsi="Times New Roman" w:cs="Times New Roman"/>
                <w:sz w:val="24"/>
                <w:szCs w:val="24"/>
              </w:rPr>
              <w:t>гарантийных обязател</w:t>
            </w:r>
            <w:r>
              <w:rPr>
                <w:rFonts w:ascii="Times New Roman" w:hAnsi="Times New Roman" w:cs="Times New Roman"/>
                <w:sz w:val="24"/>
                <w:szCs w:val="24"/>
              </w:rPr>
              <w:t xml:space="preserve">ьств пред </w:t>
            </w:r>
            <w:proofErr w:type="spellStart"/>
            <w:r w:rsidR="00047E0F" w:rsidRPr="00047E0F">
              <w:rPr>
                <w:rFonts w:ascii="Times New Roman" w:hAnsi="Times New Roman" w:cs="Times New Roman"/>
                <w:sz w:val="24"/>
                <w:szCs w:val="24"/>
              </w:rPr>
              <w:t>устан</w:t>
            </w:r>
            <w:r w:rsidR="00D13AC5">
              <w:rPr>
                <w:rFonts w:ascii="Times New Roman" w:hAnsi="Times New Roman" w:cs="Times New Roman"/>
                <w:sz w:val="24"/>
                <w:szCs w:val="24"/>
              </w:rPr>
              <w:t>овавливаниес</w:t>
            </w:r>
            <w:proofErr w:type="spellEnd"/>
            <w:r w:rsidR="00D13AC5">
              <w:rPr>
                <w:rFonts w:ascii="Times New Roman" w:hAnsi="Times New Roman" w:cs="Times New Roman"/>
                <w:sz w:val="24"/>
                <w:szCs w:val="24"/>
              </w:rPr>
              <w:t xml:space="preserve"> </w:t>
            </w:r>
            <w:r w:rsidR="00047E0F" w:rsidRPr="00047E0F">
              <w:rPr>
                <w:rFonts w:ascii="Times New Roman" w:hAnsi="Times New Roman" w:cs="Times New Roman"/>
                <w:sz w:val="24"/>
                <w:szCs w:val="24"/>
              </w:rPr>
              <w:t xml:space="preserve">в размере </w:t>
            </w:r>
            <w:r w:rsidR="00047E0F" w:rsidRPr="00047E0F">
              <w:rPr>
                <w:rFonts w:ascii="Times New Roman" w:hAnsi="Times New Roman" w:cs="Times New Roman"/>
                <w:b/>
                <w:sz w:val="24"/>
                <w:szCs w:val="24"/>
              </w:rPr>
              <w:t>2 %</w:t>
            </w:r>
            <w:r w:rsidR="00047E0F" w:rsidRPr="00047E0F">
              <w:rPr>
                <w:rFonts w:ascii="Times New Roman" w:hAnsi="Times New Roman" w:cs="Times New Roman"/>
                <w:sz w:val="24"/>
                <w:szCs w:val="24"/>
              </w:rPr>
              <w:t xml:space="preserve"> от начальной (максимальной) цены контракта, что составляет </w:t>
            </w:r>
            <w:r w:rsidR="00047E0F" w:rsidRPr="00047E0F">
              <w:rPr>
                <w:rFonts w:ascii="Times New Roman" w:hAnsi="Times New Roman" w:cs="Times New Roman"/>
                <w:b/>
                <w:sz w:val="24"/>
                <w:szCs w:val="24"/>
              </w:rPr>
              <w:t>38 871 (Тридцать восемь тысяч восемьсот семьдесят один) рубль 21 копейка</w:t>
            </w:r>
            <w:r w:rsidR="00047E0F">
              <w:rPr>
                <w:rFonts w:ascii="Times New Roman" w:hAnsi="Times New Roman" w:cs="Times New Roman"/>
                <w:b/>
                <w:sz w:val="24"/>
                <w:szCs w:val="24"/>
              </w:rPr>
              <w:t>.</w:t>
            </w:r>
          </w:p>
        </w:tc>
      </w:tr>
      <w:tr w:rsidR="0074712F" w:rsidRPr="0074712F" w:rsidTr="001B58CE">
        <w:trPr>
          <w:trHeight w:val="3244"/>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26.1.</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386" w:type="dxa"/>
            <w:gridSpan w:val="3"/>
          </w:tcPr>
          <w:p w:rsidR="002A579A" w:rsidRPr="00047E0F" w:rsidRDefault="002A579A" w:rsidP="002A579A">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rPr>
              <w:t>Обеспечение гарантийных обязательств предоставляется Поставщиком в срок не позднее даты поставки Товара.</w:t>
            </w:r>
          </w:p>
          <w:p w:rsidR="002A579A" w:rsidRDefault="002A579A" w:rsidP="002A579A">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b/>
                <w:sz w:val="24"/>
                <w:szCs w:val="24"/>
                <w:lang w:eastAsia="ru-RU" w:bidi="ru-RU"/>
              </w:rPr>
              <w:t>Оформление документа о приемке осуществляется только после предоставления Поставщиком обеспечения исполнения гарантийных обязательств.</w:t>
            </w:r>
          </w:p>
          <w:p w:rsidR="002A579A" w:rsidRPr="001B58CE" w:rsidRDefault="002A579A" w:rsidP="00047E0F">
            <w:pPr>
              <w:jc w:val="both"/>
              <w:rPr>
                <w:rFonts w:ascii="Times New Roman" w:eastAsia="Times New Roman" w:hAnsi="Times New Roman" w:cs="Times New Roman"/>
                <w:sz w:val="16"/>
                <w:szCs w:val="16"/>
                <w:lang w:eastAsia="ru-RU"/>
              </w:rPr>
            </w:pPr>
          </w:p>
          <w:p w:rsidR="00047E0F" w:rsidRDefault="00047E0F" w:rsidP="00047E0F">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sz w:val="24"/>
                <w:szCs w:val="24"/>
                <w:lang w:eastAsia="ru-RU"/>
              </w:rPr>
              <w:t>Обеспечение гарантийных обязательств предоставляется в виде банковской гарантии или внесения денежных средств на счет Заказчика.</w:t>
            </w:r>
          </w:p>
          <w:p w:rsidR="004739F1" w:rsidRDefault="004739F1" w:rsidP="00047E0F">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sz w:val="24"/>
                <w:szCs w:val="24"/>
                <w:lang w:eastAsia="ru-RU" w:bidi="ru-RU"/>
              </w:rPr>
              <w:t>Способ обеспечения гарантийных обязательств, срок действия банковской гарантии определяютс</w:t>
            </w:r>
            <w:r>
              <w:rPr>
                <w:rFonts w:ascii="Times New Roman" w:eastAsia="Times New Roman" w:hAnsi="Times New Roman" w:cs="Times New Roman"/>
                <w:sz w:val="24"/>
                <w:szCs w:val="24"/>
                <w:lang w:eastAsia="ru-RU" w:bidi="ru-RU"/>
              </w:rPr>
              <w:t>я Поставщиком самостоятельно.</w:t>
            </w:r>
          </w:p>
          <w:p w:rsidR="004739F1" w:rsidRPr="004739F1" w:rsidRDefault="004739F1" w:rsidP="00047E0F">
            <w:pPr>
              <w:jc w:val="both"/>
              <w:rPr>
                <w:rFonts w:ascii="Times New Roman" w:eastAsia="Times New Roman" w:hAnsi="Times New Roman" w:cs="Times New Roman"/>
                <w:sz w:val="16"/>
                <w:szCs w:val="16"/>
                <w:lang w:eastAsia="ru-RU"/>
              </w:rPr>
            </w:pPr>
          </w:p>
          <w:p w:rsidR="00047E0F" w:rsidRPr="00047E0F" w:rsidRDefault="00047E0F" w:rsidP="00047E0F">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sz w:val="24"/>
                <w:szCs w:val="24"/>
                <w:lang w:eastAsia="ru-RU"/>
              </w:rPr>
              <w:t>Банковская гарантия должна отвечать требованиям ст. ст. 45, 96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РФ от 08.11.2013 № 1005.</w:t>
            </w:r>
          </w:p>
          <w:p w:rsidR="00047E0F" w:rsidRPr="00047E0F" w:rsidRDefault="00047E0F" w:rsidP="00047E0F">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sz w:val="24"/>
                <w:szCs w:val="24"/>
                <w:lang w:eastAsia="ru-RU"/>
              </w:rPr>
              <w:t>Она должна быть получена в банке, который соответствует требованиям Постановления Правительства РФ от 12.04.2018 № 440 и включен в реестр, предусмотренный ч. 1.2 ст.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47E0F" w:rsidRPr="00047E0F" w:rsidRDefault="00047E0F" w:rsidP="00047E0F">
            <w:pPr>
              <w:jc w:val="both"/>
              <w:rPr>
                <w:rFonts w:ascii="Times New Roman" w:eastAsia="Times New Roman" w:hAnsi="Times New Roman" w:cs="Times New Roman"/>
                <w:bCs/>
                <w:sz w:val="24"/>
                <w:szCs w:val="24"/>
                <w:lang w:eastAsia="ru-RU"/>
              </w:rPr>
            </w:pPr>
            <w:r w:rsidRPr="00047E0F">
              <w:rPr>
                <w:rFonts w:ascii="Times New Roman" w:eastAsia="Times New Roman" w:hAnsi="Times New Roman" w:cs="Times New Roman"/>
                <w:bCs/>
                <w:sz w:val="24"/>
                <w:szCs w:val="24"/>
                <w:lang w:eastAsia="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C38CA" w:rsidRPr="00DC38CA" w:rsidRDefault="00DC38CA" w:rsidP="00047E0F">
            <w:pPr>
              <w:jc w:val="both"/>
              <w:rPr>
                <w:rFonts w:ascii="Times New Roman" w:eastAsia="Times New Roman" w:hAnsi="Times New Roman" w:cs="Times New Roman"/>
                <w:sz w:val="16"/>
                <w:szCs w:val="16"/>
                <w:lang w:eastAsia="ru-RU" w:bidi="ru-RU"/>
              </w:rPr>
            </w:pPr>
          </w:p>
          <w:p w:rsidR="00047E0F" w:rsidRPr="00047E0F" w:rsidRDefault="001B58CE" w:rsidP="00047E0F">
            <w:pPr>
              <w:jc w:val="both"/>
              <w:rPr>
                <w:rFonts w:ascii="Times New Roman" w:eastAsia="Times New Roman" w:hAnsi="Times New Roman" w:cs="Times New Roman"/>
                <w:sz w:val="24"/>
                <w:szCs w:val="24"/>
                <w:lang w:eastAsia="ru-RU" w:bidi="ru-RU"/>
              </w:rPr>
            </w:pPr>
            <w:r w:rsidRPr="00EC48FB">
              <w:rPr>
                <w:rFonts w:ascii="Times New Roman" w:hAnsi="Times New Roman" w:cs="Times New Roman"/>
                <w:sz w:val="24"/>
                <w:szCs w:val="24"/>
              </w:rPr>
              <w:t xml:space="preserve">Платежные реквизиты для перечисления </w:t>
            </w:r>
            <w:r w:rsidR="00047E0F" w:rsidRPr="00047E0F">
              <w:rPr>
                <w:rFonts w:ascii="Times New Roman" w:eastAsia="Times New Roman" w:hAnsi="Times New Roman" w:cs="Times New Roman"/>
                <w:sz w:val="24"/>
                <w:szCs w:val="24"/>
                <w:lang w:eastAsia="ru-RU" w:bidi="ru-RU"/>
              </w:rPr>
              <w:t xml:space="preserve">обеспечения гарантийных обязательств: </w:t>
            </w:r>
          </w:p>
          <w:p w:rsidR="00047E0F" w:rsidRPr="00047E0F" w:rsidRDefault="00047E0F" w:rsidP="00047E0F">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Наименование заказчика:</w:t>
            </w:r>
            <w:r w:rsidR="00DC38CA">
              <w:rPr>
                <w:rFonts w:ascii="Times New Roman" w:eastAsia="Times New Roman" w:hAnsi="Times New Roman" w:cs="Times New Roman"/>
                <w:sz w:val="24"/>
                <w:szCs w:val="24"/>
                <w:lang w:eastAsia="ru-RU" w:bidi="ru-RU"/>
              </w:rPr>
              <w:t xml:space="preserve"> </w:t>
            </w:r>
            <w:r w:rsidRPr="00047E0F">
              <w:rPr>
                <w:rFonts w:ascii="Times New Roman" w:eastAsia="Times New Roman" w:hAnsi="Times New Roman" w:cs="Times New Roman"/>
                <w:sz w:val="24"/>
                <w:szCs w:val="24"/>
                <w:lang w:eastAsia="ru-RU" w:bidi="ru-RU"/>
              </w:rPr>
              <w:t xml:space="preserve">Федеральное государственное бюджетное учреждение науки </w:t>
            </w:r>
            <w:r w:rsidRPr="00047E0F">
              <w:rPr>
                <w:rFonts w:ascii="Times New Roman" w:eastAsia="Times New Roman" w:hAnsi="Times New Roman" w:cs="Times New Roman"/>
                <w:sz w:val="24"/>
                <w:szCs w:val="24"/>
                <w:lang w:eastAsia="ru-RU" w:bidi="ru-RU"/>
              </w:rPr>
              <w:lastRenderedPageBreak/>
              <w:t>Институт проблем управления им. В.А. Трапезникова   Российской академии наук (ИПУ РАН)</w:t>
            </w:r>
          </w:p>
          <w:p w:rsidR="00047E0F" w:rsidRPr="00047E0F" w:rsidRDefault="00047E0F" w:rsidP="00047E0F">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 xml:space="preserve">ИНН   7728013512 / КПП   772801001 </w:t>
            </w:r>
          </w:p>
          <w:p w:rsidR="00047E0F" w:rsidRPr="00047E0F" w:rsidRDefault="00047E0F" w:rsidP="00047E0F">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Банковские реквизиты: БИК ТОФК 004525988</w:t>
            </w:r>
          </w:p>
          <w:p w:rsidR="00047E0F" w:rsidRPr="00047E0F" w:rsidRDefault="00047E0F" w:rsidP="00047E0F">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 xml:space="preserve">ГУ Банка России по ЦФО, УФК по г. Москве  </w:t>
            </w:r>
          </w:p>
          <w:p w:rsidR="00047E0F" w:rsidRPr="00047E0F" w:rsidRDefault="00047E0F" w:rsidP="00047E0F">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Единый казначейский счет 40102810545370000003</w:t>
            </w:r>
          </w:p>
          <w:p w:rsidR="00047E0F" w:rsidRPr="00047E0F" w:rsidRDefault="00047E0F" w:rsidP="00047E0F">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 xml:space="preserve">Казначейский счет </w:t>
            </w:r>
          </w:p>
          <w:p w:rsidR="00047E0F" w:rsidRPr="00047E0F" w:rsidRDefault="00047E0F" w:rsidP="00047E0F">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03214643000000017300</w:t>
            </w:r>
          </w:p>
          <w:p w:rsidR="00047E0F" w:rsidRPr="00047E0F" w:rsidRDefault="00047E0F" w:rsidP="00047E0F">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л/с 20736Ц83220.</w:t>
            </w:r>
          </w:p>
          <w:p w:rsidR="005A513F" w:rsidRPr="0074712F" w:rsidRDefault="005A513F" w:rsidP="00047E0F">
            <w:pPr>
              <w:jc w:val="both"/>
              <w:rPr>
                <w:rFonts w:ascii="Times New Roman" w:eastAsia="Times New Roman" w:hAnsi="Times New Roman" w:cs="Times New Roman"/>
                <w:sz w:val="24"/>
                <w:szCs w:val="24"/>
                <w:lang w:eastAsia="ru-RU" w:bidi="ru-RU"/>
              </w:rPr>
            </w:pP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 27.</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Заключение контракта по результатам электронного аукциона </w:t>
            </w:r>
          </w:p>
        </w:tc>
        <w:tc>
          <w:tcPr>
            <w:tcW w:w="5386"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Заключение контракта осуществляется</w:t>
            </w:r>
            <w:r w:rsidRPr="0074712F">
              <w:rPr>
                <w:rFonts w:ascii="Times New Roman" w:hAnsi="Times New Roman" w:cs="Times New Roman"/>
                <w:sz w:val="24"/>
                <w:szCs w:val="24"/>
              </w:rPr>
              <w:br/>
              <w:t>в порядке, предусмотренном ст. 83.2 Закона</w:t>
            </w:r>
            <w:r w:rsidRPr="0074712F">
              <w:rPr>
                <w:rFonts w:ascii="Times New Roman" w:hAnsi="Times New Roman" w:cs="Times New Roman"/>
                <w:sz w:val="24"/>
                <w:szCs w:val="24"/>
              </w:rPr>
              <w:br/>
              <w:t>о контрактной системе.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Контракт заключается на условиях, указанных </w:t>
            </w:r>
            <w:r w:rsidR="00FB6FAB">
              <w:rPr>
                <w:rFonts w:ascii="Times New Roman" w:hAnsi="Times New Roman" w:cs="Times New Roman"/>
                <w:sz w:val="24"/>
                <w:szCs w:val="24"/>
              </w:rPr>
              <w:br/>
            </w:r>
            <w:r w:rsidRPr="0074712F">
              <w:rPr>
                <w:rFonts w:ascii="Times New Roman" w:hAnsi="Times New Roman" w:cs="Times New Roman"/>
                <w:sz w:val="24"/>
                <w:szCs w:val="24"/>
              </w:rPr>
              <w:t>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28.</w:t>
            </w:r>
          </w:p>
        </w:tc>
        <w:tc>
          <w:tcPr>
            <w:tcW w:w="4082" w:type="dxa"/>
            <w:gridSpan w:val="2"/>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электронного аукциона несостоявшимся</w:t>
            </w:r>
          </w:p>
          <w:p w:rsidR="005A513F" w:rsidRPr="0074712F" w:rsidRDefault="005A513F" w:rsidP="005003F2">
            <w:pPr>
              <w:jc w:val="both"/>
              <w:rPr>
                <w:rFonts w:ascii="Times New Roman" w:hAnsi="Times New Roman" w:cs="Times New Roman"/>
                <w:sz w:val="24"/>
                <w:szCs w:val="24"/>
              </w:rPr>
            </w:pPr>
          </w:p>
        </w:tc>
        <w:tc>
          <w:tcPr>
            <w:tcW w:w="5386"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электронного аукциона несостоявшимся, основания</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и действия Заказчика указаны в ст. 83.2 Закона о контрактной системе.</w:t>
            </w:r>
          </w:p>
        </w:tc>
      </w:tr>
      <w:tr w:rsidR="0074712F" w:rsidRPr="0074712F" w:rsidTr="00FB6FAB">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29.</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Приложения: </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Рекомендуемая форма согласия участника закупки; таблица характеристик товара, рекомендации по заполнению таблицы характеристик товара– приложение 1 </w:t>
            </w:r>
            <w:r w:rsidR="00FB6FAB">
              <w:rPr>
                <w:rFonts w:ascii="Times New Roman" w:hAnsi="Times New Roman" w:cs="Times New Roman"/>
                <w:sz w:val="24"/>
                <w:szCs w:val="24"/>
              </w:rPr>
              <w:br/>
            </w:r>
            <w:r w:rsidRPr="0074712F">
              <w:rPr>
                <w:rFonts w:ascii="Times New Roman" w:hAnsi="Times New Roman" w:cs="Times New Roman"/>
                <w:sz w:val="24"/>
                <w:szCs w:val="24"/>
              </w:rPr>
              <w:t>к ИНФОРМАЦИОННОЙ КАРТЕ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о размере,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об упаковке, отгрузке товара и иные сведения о товаре, представление которых предусмотрено документацией электронного аукциона – приложение 2 </w:t>
            </w:r>
            <w:r w:rsidR="002E5DED">
              <w:rPr>
                <w:rFonts w:ascii="Times New Roman" w:hAnsi="Times New Roman" w:cs="Times New Roman"/>
                <w:sz w:val="24"/>
                <w:szCs w:val="24"/>
              </w:rPr>
              <w:br/>
            </w:r>
            <w:r w:rsidRPr="0074712F">
              <w:rPr>
                <w:rFonts w:ascii="Times New Roman" w:hAnsi="Times New Roman" w:cs="Times New Roman"/>
                <w:sz w:val="24"/>
                <w:szCs w:val="24"/>
              </w:rPr>
              <w:t>к ИНФОРМАЦИОННОЙ КАРТЕ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Рекомендуемая форма Декларации участника закупки – приложение 3 </w:t>
            </w:r>
            <w:r w:rsidR="00FB6FAB">
              <w:rPr>
                <w:rFonts w:ascii="Times New Roman" w:hAnsi="Times New Roman" w:cs="Times New Roman"/>
                <w:sz w:val="24"/>
                <w:szCs w:val="24"/>
              </w:rPr>
              <w:br/>
            </w:r>
            <w:r w:rsidRPr="0074712F">
              <w:rPr>
                <w:rFonts w:ascii="Times New Roman" w:hAnsi="Times New Roman" w:cs="Times New Roman"/>
                <w:sz w:val="24"/>
                <w:szCs w:val="24"/>
              </w:rPr>
              <w:t>к ИНФОРМАЦИОННОЙ КАРТЕ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Инструкция по заполнению заявки – приложение 4 к ИНФОРМАЦИОННОЙ КАРТЕ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Иные приложения, прикладываемые заказчиком по усмотрению.</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Описание объекта закупки / Техническое задание – раздел </w:t>
            </w:r>
            <w:r w:rsidRPr="0074712F">
              <w:rPr>
                <w:rFonts w:ascii="Times New Roman" w:hAnsi="Times New Roman" w:cs="Times New Roman"/>
                <w:sz w:val="24"/>
                <w:szCs w:val="24"/>
                <w:lang w:val="en-US"/>
              </w:rPr>
              <w:t>II</w:t>
            </w:r>
            <w:r w:rsidRPr="0074712F">
              <w:rPr>
                <w:rFonts w:ascii="Times New Roman" w:hAnsi="Times New Roman" w:cs="Times New Roman"/>
                <w:sz w:val="24"/>
                <w:szCs w:val="24"/>
              </w:rPr>
              <w:t xml:space="preserve"> ТЕХНИЧЕСКАЯ ЧАСТЬ аукционной документации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Обоснование начальной (максимальной) цены контракта – раздел </w:t>
            </w:r>
            <w:r w:rsidRPr="0074712F">
              <w:rPr>
                <w:rFonts w:ascii="Times New Roman" w:hAnsi="Times New Roman" w:cs="Times New Roman"/>
                <w:sz w:val="24"/>
                <w:szCs w:val="24"/>
                <w:lang w:val="en-US"/>
              </w:rPr>
              <w:t>III</w:t>
            </w:r>
            <w:r w:rsidRPr="0074712F">
              <w:rPr>
                <w:rFonts w:ascii="Times New Roman" w:hAnsi="Times New Roman" w:cs="Times New Roman"/>
                <w:sz w:val="24"/>
                <w:szCs w:val="24"/>
              </w:rPr>
              <w:t xml:space="preserve"> аукционной документации.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Проект контракта – прилагается к документации в виде отдельного файла.</w:t>
            </w:r>
          </w:p>
        </w:tc>
      </w:tr>
    </w:tbl>
    <w:p w:rsidR="0000301F" w:rsidRPr="0074712F" w:rsidRDefault="0000301F"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_________</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Ссылки</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1 </w:t>
      </w:r>
      <w:r w:rsidR="00C7000C">
        <w:rPr>
          <w:rFonts w:ascii="Times New Roman" w:hAnsi="Times New Roman" w:cs="Times New Roman"/>
        </w:rPr>
        <w:t>-</w:t>
      </w:r>
      <w:r w:rsidRPr="00C7000C">
        <w:rPr>
          <w:rFonts w:ascii="Times New Roman" w:hAnsi="Times New Roman" w:cs="Times New Roman"/>
        </w:rPr>
        <w:t xml:space="preserve"> Если объектом закупки являются лекарственные средства</w:t>
      </w:r>
      <w:r w:rsidR="00C7000C">
        <w:rPr>
          <w:rFonts w:ascii="Times New Roman" w:hAnsi="Times New Roman" w:cs="Times New Roman"/>
        </w:rPr>
        <w:t xml:space="preserve">, документация о закупке должна </w:t>
      </w:r>
      <w:r w:rsidRPr="00C7000C">
        <w:rPr>
          <w:rFonts w:ascii="Times New Roman" w:hAnsi="Times New Roman" w:cs="Times New Roman"/>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C7000C">
        <w:rPr>
          <w:rFonts w:ascii="Times New Roman" w:hAnsi="Times New Roman" w:cs="Times New Roman"/>
        </w:rPr>
        <w:t>группировочные</w:t>
      </w:r>
      <w:proofErr w:type="spellEnd"/>
      <w:r w:rsidRPr="00C7000C">
        <w:rPr>
          <w:rFonts w:ascii="Times New Roman" w:hAnsi="Times New Roman" w:cs="Times New Roman"/>
        </w:rPr>
        <w:t xml:space="preserve"> наименования.</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lastRenderedPageBreak/>
        <w:t xml:space="preserve">2 </w:t>
      </w:r>
      <w:r w:rsidR="00C7000C">
        <w:rPr>
          <w:rFonts w:ascii="Times New Roman" w:hAnsi="Times New Roman" w:cs="Times New Roman"/>
        </w:rPr>
        <w:t>-</w:t>
      </w:r>
      <w:r w:rsidRPr="00C7000C">
        <w:rPr>
          <w:rFonts w:ascii="Times New Roman" w:hAnsi="Times New Roman" w:cs="Times New Roman"/>
        </w:rPr>
        <w:t xml:space="preserve"> Заказчик обязан проводить электронный аукцион в случ</w:t>
      </w:r>
      <w:r w:rsidR="00C7000C">
        <w:rPr>
          <w:rFonts w:ascii="Times New Roman" w:hAnsi="Times New Roman" w:cs="Times New Roman"/>
        </w:rPr>
        <w:t xml:space="preserve">ае, если осуществляются закупки </w:t>
      </w:r>
      <w:r w:rsidRPr="00C7000C">
        <w:rPr>
          <w:rFonts w:ascii="Times New Roman" w:hAnsi="Times New Roman" w:cs="Times New Roman"/>
        </w:rPr>
        <w:t xml:space="preserve">товаров, работ, услуг, включенных в перечень, установленный Правительством Российской Федерации, либо </w:t>
      </w:r>
      <w:r w:rsidR="00C7000C">
        <w:rPr>
          <w:rFonts w:ascii="Times New Roman" w:hAnsi="Times New Roman" w:cs="Times New Roman"/>
        </w:rPr>
        <w:br/>
      </w:r>
      <w:r w:rsidRPr="00C7000C">
        <w:rPr>
          <w:rFonts w:ascii="Times New Roman" w:hAnsi="Times New Roman" w:cs="Times New Roman"/>
        </w:rPr>
        <w:t>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3 </w:t>
      </w:r>
      <w:r w:rsidR="00C7000C">
        <w:rPr>
          <w:rFonts w:ascii="Times New Roman" w:hAnsi="Times New Roman" w:cs="Times New Roman"/>
        </w:rPr>
        <w:t>-</w:t>
      </w:r>
      <w:r w:rsidRPr="00C7000C">
        <w:rPr>
          <w:rFonts w:ascii="Times New Roman" w:hAnsi="Times New Roman" w:cs="Times New Roman"/>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r w:rsidR="00C7000C">
        <w:rPr>
          <w:rFonts w:ascii="Times New Roman" w:hAnsi="Times New Roman" w:cs="Times New Roman"/>
        </w:rPr>
        <w:t>.</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4 </w:t>
      </w:r>
      <w:r w:rsidR="00C7000C">
        <w:rPr>
          <w:rFonts w:ascii="Times New Roman" w:hAnsi="Times New Roman" w:cs="Times New Roman"/>
        </w:rPr>
        <w:t>-</w:t>
      </w:r>
      <w:r w:rsidRPr="00C7000C">
        <w:rPr>
          <w:rFonts w:ascii="Times New Roman" w:hAnsi="Times New Roman" w:cs="Times New Roman"/>
        </w:rPr>
        <w:t xml:space="preserve"> Участник размещения закупки вправе привлечь к испо</w:t>
      </w:r>
      <w:r w:rsidR="00C7000C">
        <w:rPr>
          <w:rFonts w:ascii="Times New Roman" w:hAnsi="Times New Roman" w:cs="Times New Roman"/>
        </w:rPr>
        <w:t xml:space="preserve">лнению контракта соисполнителей </w:t>
      </w:r>
      <w:r w:rsidRPr="00C7000C">
        <w:rPr>
          <w:rFonts w:ascii="Times New Roman" w:hAnsi="Times New Roman" w:cs="Times New Roman"/>
        </w:rPr>
        <w:t xml:space="preserve">(субподрядчиков) если иное не предусмотрено законодательством Российской Федерации. </w:t>
      </w:r>
      <w:r w:rsidR="00C7000C" w:rsidRPr="00C7000C">
        <w:rPr>
          <w:rFonts w:ascii="Times New Roman" w:hAnsi="Times New Roman" w:cs="Times New Roman"/>
        </w:rPr>
        <w:br/>
      </w:r>
      <w:r w:rsidRPr="00C7000C">
        <w:rPr>
          <w:rFonts w:ascii="Times New Roman" w:hAnsi="Times New Roman" w:cs="Times New Roman"/>
        </w:rPr>
        <w:t>В случае, если начальная (максимальная) цена контракта при осуществлении закупки товара, рабо</w:t>
      </w:r>
      <w:r w:rsidR="00967235" w:rsidRPr="00C7000C">
        <w:rPr>
          <w:rFonts w:ascii="Times New Roman" w:hAnsi="Times New Roman" w:cs="Times New Roman"/>
        </w:rPr>
        <w:t>ты, услуги превышает размер (1 млрд</w:t>
      </w:r>
      <w:r w:rsidRPr="00C7000C">
        <w:rPr>
          <w:rFonts w:ascii="Times New Roman" w:hAnsi="Times New Roman" w:cs="Times New Roman"/>
        </w:rPr>
        <w:t xml:space="preserve">. рублей), установленный Правительством Российской Федерации, </w:t>
      </w:r>
      <w:r w:rsidR="00C7000C">
        <w:rPr>
          <w:rFonts w:ascii="Times New Roman" w:hAnsi="Times New Roman" w:cs="Times New Roman"/>
        </w:rPr>
        <w:br/>
      </w:r>
      <w:r w:rsidRPr="00C7000C">
        <w:rPr>
          <w:rFonts w:ascii="Times New Roman" w:hAnsi="Times New Roman" w:cs="Times New Roman"/>
        </w:rPr>
        <w:t>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5 </w:t>
      </w:r>
      <w:r w:rsidR="00C7000C">
        <w:rPr>
          <w:rFonts w:ascii="Times New Roman" w:hAnsi="Times New Roman" w:cs="Times New Roman"/>
        </w:rPr>
        <w:t>-</w:t>
      </w:r>
      <w:r w:rsidRPr="00C7000C">
        <w:rPr>
          <w:rFonts w:ascii="Times New Roman" w:hAnsi="Times New Roman" w:cs="Times New Roman"/>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C7000C">
        <w:rPr>
          <w:rFonts w:ascii="Times New Roman" w:hAnsi="Times New Roman" w:cs="Times New Roman"/>
        </w:rPr>
        <w:t xml:space="preserve">казанных заявок, за исключением </w:t>
      </w:r>
      <w:r w:rsidRPr="00C7000C">
        <w:rPr>
          <w:rFonts w:ascii="Times New Roman" w:hAnsi="Times New Roman" w:cs="Times New Roman"/>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6 </w:t>
      </w:r>
      <w:r w:rsidR="00C7000C">
        <w:rPr>
          <w:rFonts w:ascii="Times New Roman" w:hAnsi="Times New Roman" w:cs="Times New Roman"/>
        </w:rPr>
        <w:t>-</w:t>
      </w:r>
      <w:r w:rsidRPr="00C7000C">
        <w:rPr>
          <w:rFonts w:ascii="Times New Roman" w:hAnsi="Times New Roman" w:cs="Times New Roman"/>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7 </w:t>
      </w:r>
      <w:r w:rsidR="00C7000C">
        <w:rPr>
          <w:rFonts w:ascii="Times New Roman" w:hAnsi="Times New Roman" w:cs="Times New Roman"/>
        </w:rPr>
        <w:t>-</w:t>
      </w:r>
      <w:r w:rsidRPr="00C7000C">
        <w:rPr>
          <w:rFonts w:ascii="Times New Roman" w:hAnsi="Times New Roman" w:cs="Times New Roman"/>
        </w:rPr>
        <w:t xml:space="preserve"> В случае, если закупка осуществляется среди субъект</w:t>
      </w:r>
      <w:r w:rsidR="00D74E89" w:rsidRPr="00C7000C">
        <w:rPr>
          <w:rFonts w:ascii="Times New Roman" w:hAnsi="Times New Roman" w:cs="Times New Roman"/>
        </w:rPr>
        <w:t xml:space="preserve">ов малого предпринимательства и </w:t>
      </w:r>
      <w:r w:rsidRPr="00C7000C">
        <w:rPr>
          <w:rFonts w:ascii="Times New Roman" w:hAnsi="Times New Roman" w:cs="Times New Roman"/>
        </w:rPr>
        <w:t xml:space="preserve">социально ориентированных некоммерческих организаций в соответствии со статьей 30 Федерального закона </w:t>
      </w:r>
      <w:r w:rsidR="00C7000C">
        <w:rPr>
          <w:rFonts w:ascii="Times New Roman" w:hAnsi="Times New Roman" w:cs="Times New Roman"/>
        </w:rPr>
        <w:br/>
      </w:r>
      <w:r w:rsidRPr="00C7000C">
        <w:rPr>
          <w:rFonts w:ascii="Times New Roman" w:hAnsi="Times New Roman" w:cs="Times New Roman"/>
        </w:rPr>
        <w:t xml:space="preserve">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w:t>
      </w:r>
      <w:r w:rsidR="002E5DED">
        <w:rPr>
          <w:rFonts w:ascii="Times New Roman" w:hAnsi="Times New Roman" w:cs="Times New Roman"/>
        </w:rPr>
        <w:br/>
      </w:r>
      <w:r w:rsidRPr="00C7000C">
        <w:rPr>
          <w:rFonts w:ascii="Times New Roman" w:hAnsi="Times New Roman" w:cs="Times New Roman"/>
        </w:rPr>
        <w:t xml:space="preserve">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w:t>
      </w:r>
      <w:r w:rsidR="002E5DED">
        <w:rPr>
          <w:rFonts w:ascii="Times New Roman" w:hAnsi="Times New Roman" w:cs="Times New Roman"/>
        </w:rPr>
        <w:br/>
      </w:r>
      <w:r w:rsidRPr="00C7000C">
        <w:rPr>
          <w:rFonts w:ascii="Times New Roman" w:hAnsi="Times New Roman" w:cs="Times New Roman"/>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8 </w:t>
      </w:r>
      <w:r w:rsidR="00C7000C">
        <w:rPr>
          <w:rFonts w:ascii="Times New Roman" w:hAnsi="Times New Roman" w:cs="Times New Roman"/>
        </w:rPr>
        <w:t>-</w:t>
      </w:r>
      <w:r w:rsidRPr="00C7000C">
        <w:rPr>
          <w:rFonts w:ascii="Times New Roman" w:hAnsi="Times New Roman" w:cs="Times New Roman"/>
        </w:rPr>
        <w:t xml:space="preserve"> Если при проведении конкурса или аукциона начальная (максимальная) цена контракта</w:t>
      </w:r>
      <w:r w:rsidR="00C7000C">
        <w:rPr>
          <w:rFonts w:ascii="Times New Roman" w:hAnsi="Times New Roman" w:cs="Times New Roman"/>
        </w:rPr>
        <w:t xml:space="preserve"> </w:t>
      </w:r>
      <w:r w:rsidRPr="00C7000C">
        <w:rPr>
          <w:rFonts w:ascii="Times New Roman" w:hAnsi="Times New Roman" w:cs="Times New Roman"/>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w:t>
      </w:r>
      <w:r w:rsidR="00C7000C">
        <w:rPr>
          <w:rFonts w:ascii="Times New Roman" w:hAnsi="Times New Roman" w:cs="Times New Roman"/>
        </w:rPr>
        <w:br/>
      </w:r>
      <w:r w:rsidRPr="00C7000C">
        <w:rPr>
          <w:rFonts w:ascii="Times New Roman" w:hAnsi="Times New Roman" w:cs="Times New Roman"/>
        </w:rPr>
        <w:t>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sidRPr="00C7000C">
        <w:rPr>
          <w:rFonts w:ascii="Times New Roman" w:hAnsi="Times New Roman" w:cs="Times New Roman"/>
        </w:rPr>
        <w:t xml:space="preserve"> ст.37 Федерального закона, или </w:t>
      </w:r>
      <w:r w:rsidRPr="00C7000C">
        <w:rPr>
          <w:rFonts w:ascii="Times New Roman" w:hAnsi="Times New Roman" w:cs="Times New Roman"/>
        </w:rPr>
        <w:t>информации, подтверждающей добросовестность такого участ</w:t>
      </w:r>
      <w:r w:rsidR="008C50AC" w:rsidRPr="00C7000C">
        <w:rPr>
          <w:rFonts w:ascii="Times New Roman" w:hAnsi="Times New Roman" w:cs="Times New Roman"/>
        </w:rPr>
        <w:t xml:space="preserve">ника в соответствии с ч.3 ст.37 </w:t>
      </w:r>
      <w:r w:rsidRPr="00C7000C">
        <w:rPr>
          <w:rFonts w:ascii="Times New Roman" w:hAnsi="Times New Roman" w:cs="Times New Roman"/>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12B6D"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9 </w:t>
      </w:r>
      <w:r w:rsidR="00C7000C">
        <w:rPr>
          <w:rFonts w:ascii="Times New Roman" w:hAnsi="Times New Roman" w:cs="Times New Roman"/>
        </w:rPr>
        <w:t>-</w:t>
      </w:r>
      <w:r w:rsidRPr="00C7000C">
        <w:rPr>
          <w:rFonts w:ascii="Times New Roman" w:hAnsi="Times New Roman" w:cs="Times New Roman"/>
        </w:rPr>
        <w:t xml:space="preserve"> В случае, если закупка осуществляется среди субъектов малого предпринимательства и</w:t>
      </w:r>
      <w:r w:rsidR="00850F0A" w:rsidRPr="00C7000C">
        <w:rPr>
          <w:rFonts w:ascii="Times New Roman" w:hAnsi="Times New Roman" w:cs="Times New Roman"/>
        </w:rPr>
        <w:t xml:space="preserve"> С</w:t>
      </w:r>
      <w:r w:rsidRPr="00C7000C">
        <w:rPr>
          <w:rFonts w:ascii="Times New Roman" w:hAnsi="Times New Roman" w:cs="Times New Roman"/>
        </w:rPr>
        <w:t>оциально</w:t>
      </w:r>
      <w:r w:rsidR="00850F0A" w:rsidRPr="00C7000C">
        <w:rPr>
          <w:rFonts w:ascii="Times New Roman" w:hAnsi="Times New Roman" w:cs="Times New Roman"/>
        </w:rPr>
        <w:t>-</w:t>
      </w:r>
      <w:r w:rsidRPr="00C7000C">
        <w:rPr>
          <w:rFonts w:ascii="Times New Roman" w:hAnsi="Times New Roman" w:cs="Times New Roman"/>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w:t>
      </w:r>
      <w:r w:rsidR="00C7000C">
        <w:rPr>
          <w:rFonts w:ascii="Times New Roman" w:hAnsi="Times New Roman" w:cs="Times New Roman"/>
        </w:rPr>
        <w:br/>
      </w:r>
      <w:r w:rsidRPr="00C7000C">
        <w:rPr>
          <w:rFonts w:ascii="Times New Roman" w:hAnsi="Times New Roman" w:cs="Times New Roman"/>
        </w:rPr>
        <w:t>о контрактной системе заключается контракт, но не может составлять менее чем размер аванса.</w:t>
      </w:r>
    </w:p>
    <w:p w:rsidR="00C15BB9" w:rsidRPr="0074712F" w:rsidRDefault="00C15BB9" w:rsidP="005003F2">
      <w:pPr>
        <w:spacing w:after="0" w:line="240" w:lineRule="auto"/>
        <w:jc w:val="right"/>
        <w:rPr>
          <w:rFonts w:ascii="Times New Roman" w:hAnsi="Times New Roman" w:cs="Times New Roman"/>
          <w:sz w:val="24"/>
          <w:szCs w:val="24"/>
        </w:rPr>
        <w:sectPr w:rsidR="00C15BB9" w:rsidRPr="0074712F" w:rsidSect="00DA71ED">
          <w:pgSz w:w="11906" w:h="16838"/>
          <w:pgMar w:top="567" w:right="566" w:bottom="567" w:left="1134" w:header="454" w:footer="454" w:gutter="0"/>
          <w:cols w:space="708"/>
          <w:docGrid w:linePitch="360"/>
        </w:sectPr>
      </w:pPr>
    </w:p>
    <w:p w:rsidR="002E7B62" w:rsidRPr="0074712F" w:rsidRDefault="002E7B62" w:rsidP="005003F2">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Приложение 1</w:t>
      </w:r>
    </w:p>
    <w:p w:rsidR="00357CB1" w:rsidRPr="0074712F" w:rsidRDefault="00357CB1" w:rsidP="005003F2">
      <w:pPr>
        <w:spacing w:after="0" w:line="240" w:lineRule="auto"/>
        <w:jc w:val="center"/>
        <w:rPr>
          <w:rFonts w:ascii="Times New Roman" w:hAnsi="Times New Roman" w:cs="Times New Roman"/>
          <w:sz w:val="24"/>
          <w:szCs w:val="24"/>
        </w:rPr>
      </w:pPr>
    </w:p>
    <w:p w:rsidR="00357CB1" w:rsidRPr="0074712F" w:rsidRDefault="00357CB1" w:rsidP="005003F2">
      <w:pPr>
        <w:spacing w:after="0" w:line="240" w:lineRule="auto"/>
        <w:jc w:val="center"/>
        <w:rPr>
          <w:rFonts w:ascii="Times New Roman" w:hAnsi="Times New Roman" w:cs="Times New Roman"/>
          <w:sz w:val="24"/>
          <w:szCs w:val="24"/>
        </w:rPr>
      </w:pPr>
    </w:p>
    <w:p w:rsidR="002E7B62" w:rsidRPr="0074712F" w:rsidRDefault="002E7B62" w:rsidP="005003F2">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002E7B62"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w:t>
      </w:r>
    </w:p>
    <w:p w:rsidR="002E7B62" w:rsidRPr="0074712F" w:rsidRDefault="002E7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r w:rsidR="00B521F3" w:rsidRPr="0074712F">
        <w:rPr>
          <w:rFonts w:ascii="Times New Roman" w:hAnsi="Times New Roman" w:cs="Times New Roman"/>
          <w:sz w:val="24"/>
          <w:szCs w:val="24"/>
        </w:rPr>
        <w:t>_____________________</w:t>
      </w:r>
      <w:r w:rsidRPr="0074712F">
        <w:rPr>
          <w:rFonts w:ascii="Times New Roman" w:hAnsi="Times New Roman" w:cs="Times New Roman"/>
          <w:sz w:val="24"/>
          <w:szCs w:val="24"/>
        </w:rPr>
        <w:t>______________</w:t>
      </w:r>
      <w:r w:rsidR="00B521F3" w:rsidRPr="0074712F">
        <w:rPr>
          <w:rFonts w:ascii="Times New Roman" w:hAnsi="Times New Roman" w:cs="Times New Roman"/>
          <w:sz w:val="24"/>
          <w:szCs w:val="24"/>
        </w:rPr>
        <w:t>_______</w:t>
      </w:r>
      <w:r w:rsidRPr="0074712F">
        <w:rPr>
          <w:rFonts w:ascii="Times New Roman" w:hAnsi="Times New Roman" w:cs="Times New Roman"/>
          <w:sz w:val="24"/>
          <w:szCs w:val="24"/>
        </w:rPr>
        <w:t>________________________________________</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Pr="0074712F">
        <w:rPr>
          <w:rFonts w:ascii="Times New Roman" w:hAnsi="Times New Roman" w:cs="Times New Roman"/>
          <w:sz w:val="24"/>
          <w:szCs w:val="24"/>
        </w:rPr>
        <w:tab/>
      </w:r>
      <w:r w:rsidRPr="0074712F">
        <w:rPr>
          <w:rFonts w:ascii="Times New Roman" w:hAnsi="Times New Roman" w:cs="Times New Roman"/>
          <w:sz w:val="24"/>
          <w:szCs w:val="24"/>
        </w:rPr>
        <w:tab/>
      </w:r>
      <w:r w:rsidR="002E7B62" w:rsidRPr="0074712F">
        <w:rPr>
          <w:rFonts w:ascii="Times New Roman" w:hAnsi="Times New Roman" w:cs="Times New Roman"/>
          <w:sz w:val="24"/>
          <w:szCs w:val="24"/>
        </w:rPr>
        <w:t>(указывается наименование аукциона в электронной форме)</w:t>
      </w:r>
    </w:p>
    <w:p w:rsidR="00B521F3" w:rsidRPr="0074712F" w:rsidRDefault="002E7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p>
    <w:p w:rsidR="002E7B62" w:rsidRPr="0074712F" w:rsidRDefault="002E7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(реестровый номер</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закупки ___________________),</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условиях, предусмотренных указанной документацией аукциона</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в электронной форме.</w:t>
      </w: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9555D" w:rsidRPr="0074712F" w:rsidRDefault="00B9555D"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F07819" w:rsidRPr="0074712F" w:rsidRDefault="00F07819" w:rsidP="005003F2">
      <w:pPr>
        <w:spacing w:after="0" w:line="240" w:lineRule="auto"/>
        <w:rPr>
          <w:rFonts w:ascii="Times New Roman" w:hAnsi="Times New Roman" w:cs="Times New Roman"/>
          <w:sz w:val="24"/>
          <w:szCs w:val="24"/>
        </w:rPr>
        <w:sectPr w:rsidR="00F07819" w:rsidRPr="0074712F" w:rsidSect="00E460AC">
          <w:pgSz w:w="11906" w:h="16838"/>
          <w:pgMar w:top="567" w:right="566" w:bottom="567" w:left="1134" w:header="709" w:footer="397" w:gutter="0"/>
          <w:cols w:space="708"/>
          <w:docGrid w:linePitch="360"/>
        </w:sectPr>
      </w:pPr>
    </w:p>
    <w:p w:rsidR="00A55889" w:rsidRPr="0074712F" w:rsidRDefault="005140F6" w:rsidP="005003F2">
      <w:pPr>
        <w:keepNext/>
        <w:keepLines/>
        <w:spacing w:after="0" w:line="240" w:lineRule="auto"/>
        <w:jc w:val="right"/>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lastRenderedPageBreak/>
        <w:t>Приложение 2</w:t>
      </w:r>
    </w:p>
    <w:p w:rsidR="00767852" w:rsidRPr="0074712F" w:rsidRDefault="00767852" w:rsidP="005003F2">
      <w:pPr>
        <w:keepNext/>
        <w:keepLines/>
        <w:spacing w:after="0" w:line="240" w:lineRule="auto"/>
        <w:jc w:val="right"/>
        <w:outlineLvl w:val="0"/>
        <w:rPr>
          <w:rFonts w:ascii="Times New Roman" w:eastAsia="Times New Roman" w:hAnsi="Times New Roman" w:cs="Times New Roman"/>
          <w:b/>
          <w:sz w:val="24"/>
          <w:szCs w:val="24"/>
          <w:lang w:eastAsia="ru-RU"/>
        </w:rPr>
      </w:pPr>
    </w:p>
    <w:p w:rsidR="00561317" w:rsidRPr="0074712F" w:rsidRDefault="00A55889" w:rsidP="005003F2">
      <w:pPr>
        <w:keepNext/>
        <w:keepLines/>
        <w:spacing w:after="0" w:line="240" w:lineRule="auto"/>
        <w:jc w:val="center"/>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t xml:space="preserve">Форма 2. </w:t>
      </w:r>
      <w:r w:rsidR="00561317" w:rsidRPr="0074712F">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rsidR="006422E0" w:rsidRPr="0074712F" w:rsidRDefault="000911EC" w:rsidP="005003F2">
      <w:pPr>
        <w:keepNext/>
        <w:keepLines/>
        <w:tabs>
          <w:tab w:val="left" w:pos="258"/>
        </w:tabs>
        <w:spacing w:after="0" w:line="240" w:lineRule="auto"/>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tab/>
      </w:r>
    </w:p>
    <w:tbl>
      <w:tblPr>
        <w:tblW w:w="504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10" w:type="dxa"/>
        </w:tblCellMar>
        <w:tblLook w:val="0000" w:firstRow="0" w:lastRow="0" w:firstColumn="0" w:lastColumn="0" w:noHBand="0" w:noVBand="0"/>
      </w:tblPr>
      <w:tblGrid>
        <w:gridCol w:w="411"/>
        <w:gridCol w:w="2376"/>
        <w:gridCol w:w="1975"/>
        <w:gridCol w:w="3887"/>
        <w:gridCol w:w="1456"/>
        <w:gridCol w:w="1417"/>
        <w:gridCol w:w="1559"/>
        <w:gridCol w:w="10"/>
        <w:gridCol w:w="2197"/>
      </w:tblGrid>
      <w:tr w:rsidR="00BB16BE" w:rsidRPr="00BB16BE" w:rsidTr="00CD6D95">
        <w:trPr>
          <w:trHeight w:val="551"/>
        </w:trPr>
        <w:tc>
          <w:tcPr>
            <w:tcW w:w="411" w:type="dxa"/>
            <w:vMerge w:val="restart"/>
            <w:shd w:val="clear" w:color="auto" w:fill="auto"/>
            <w:vAlign w:val="center"/>
          </w:tcPr>
          <w:p w:rsidR="00BB16BE" w:rsidRPr="00BB16BE" w:rsidRDefault="00BB16BE" w:rsidP="00BB16BE">
            <w:pPr>
              <w:overflowPunct w:val="0"/>
              <w:spacing w:after="0" w:line="240" w:lineRule="auto"/>
              <w:jc w:val="center"/>
              <w:rPr>
                <w:rFonts w:ascii="Times New Roman" w:hAnsi="Times New Roman" w:cs="Times New Roman"/>
                <w:kern w:val="2"/>
                <w:sz w:val="24"/>
                <w:szCs w:val="24"/>
                <w:lang w:eastAsia="zh-CN" w:bidi="hi-IN"/>
              </w:rPr>
            </w:pPr>
            <w:r w:rsidRPr="00BB16BE">
              <w:rPr>
                <w:rFonts w:ascii="Times New Roman" w:eastAsia="Times New Roman" w:hAnsi="Times New Roman" w:cs="Times New Roman"/>
                <w:b/>
                <w:bCs/>
                <w:kern w:val="2"/>
                <w:sz w:val="24"/>
                <w:szCs w:val="24"/>
                <w:lang w:val="en-US" w:eastAsia="zh-CN" w:bidi="hi-IN"/>
              </w:rPr>
              <w:t>№</w:t>
            </w:r>
          </w:p>
        </w:tc>
        <w:tc>
          <w:tcPr>
            <w:tcW w:w="2376" w:type="dxa"/>
            <w:vMerge w:val="restart"/>
            <w:shd w:val="clear" w:color="auto" w:fill="auto"/>
            <w:vAlign w:val="center"/>
          </w:tcPr>
          <w:p w:rsidR="00BB16BE" w:rsidRPr="00BB16BE" w:rsidRDefault="00BB16BE" w:rsidP="00BB16BE">
            <w:pPr>
              <w:overflowPunct w:val="0"/>
              <w:spacing w:after="0" w:line="240" w:lineRule="auto"/>
              <w:jc w:val="center"/>
              <w:rPr>
                <w:rFonts w:ascii="Times New Roman" w:hAnsi="Times New Roman" w:cs="Times New Roman"/>
                <w:kern w:val="2"/>
                <w:sz w:val="24"/>
                <w:szCs w:val="24"/>
                <w:lang w:eastAsia="zh-CN" w:bidi="hi-IN"/>
              </w:rPr>
            </w:pPr>
            <w:r w:rsidRPr="00BB16BE">
              <w:rPr>
                <w:rFonts w:ascii="Times New Roman" w:eastAsia="Times New Roman" w:hAnsi="Times New Roman" w:cs="Times New Roman"/>
                <w:b/>
                <w:bCs/>
                <w:kern w:val="2"/>
                <w:sz w:val="24"/>
                <w:szCs w:val="24"/>
                <w:lang w:eastAsia="zh-CN" w:bidi="hi-IN"/>
              </w:rPr>
              <w:t>Наименование товара</w:t>
            </w:r>
          </w:p>
        </w:tc>
        <w:tc>
          <w:tcPr>
            <w:tcW w:w="1975" w:type="dxa"/>
            <w:vMerge w:val="restart"/>
            <w:shd w:val="clear" w:color="auto" w:fill="auto"/>
            <w:vAlign w:val="center"/>
          </w:tcPr>
          <w:p w:rsidR="00BB16BE" w:rsidRPr="00BB16BE" w:rsidRDefault="00BB16BE" w:rsidP="00BB16BE">
            <w:pPr>
              <w:overflowPunct w:val="0"/>
              <w:spacing w:after="0" w:line="240" w:lineRule="auto"/>
              <w:jc w:val="center"/>
              <w:rPr>
                <w:rFonts w:ascii="Times New Roman" w:hAnsi="Times New Roman" w:cs="Times New Roman"/>
                <w:b/>
                <w:kern w:val="2"/>
                <w:sz w:val="24"/>
                <w:szCs w:val="24"/>
                <w:lang w:eastAsia="zh-CN" w:bidi="hi-IN"/>
              </w:rPr>
            </w:pPr>
            <w:r w:rsidRPr="00BB16BE">
              <w:rPr>
                <w:rFonts w:ascii="Times New Roman" w:hAnsi="Times New Roman" w:cs="Times New Roman"/>
                <w:b/>
                <w:kern w:val="2"/>
                <w:sz w:val="24"/>
                <w:szCs w:val="24"/>
                <w:lang w:eastAsia="zh-CN" w:bidi="hi-IN"/>
              </w:rPr>
              <w:t>Указание на товарный знак (модель, производитель, страна происхождения)</w:t>
            </w:r>
          </w:p>
        </w:tc>
        <w:tc>
          <w:tcPr>
            <w:tcW w:w="5343" w:type="dxa"/>
            <w:gridSpan w:val="2"/>
            <w:shd w:val="clear" w:color="auto" w:fill="auto"/>
            <w:vAlign w:val="center"/>
          </w:tcPr>
          <w:p w:rsidR="00BB16BE" w:rsidRPr="00BB16BE" w:rsidRDefault="00BB16BE" w:rsidP="00BB16BE">
            <w:pPr>
              <w:overflowPunct w:val="0"/>
              <w:spacing w:after="0" w:line="256" w:lineRule="exact"/>
              <w:jc w:val="center"/>
              <w:rPr>
                <w:rFonts w:ascii="Times New Roman" w:hAnsi="Times New Roman" w:cs="Times New Roman"/>
                <w:kern w:val="2"/>
                <w:sz w:val="24"/>
                <w:szCs w:val="24"/>
                <w:lang w:eastAsia="zh-CN" w:bidi="hi-IN"/>
              </w:rPr>
            </w:pPr>
            <w:r w:rsidRPr="00BB16BE">
              <w:rPr>
                <w:rFonts w:ascii="Times New Roman" w:eastAsia="Times New Roman" w:hAnsi="Times New Roman" w:cs="Times New Roman"/>
                <w:b/>
                <w:bCs/>
                <w:kern w:val="2"/>
                <w:sz w:val="24"/>
                <w:szCs w:val="24"/>
                <w:lang w:eastAsia="zh-CN" w:bidi="hi-IN"/>
              </w:rPr>
              <w:t>Технические характеристики</w:t>
            </w:r>
          </w:p>
        </w:tc>
        <w:tc>
          <w:tcPr>
            <w:tcW w:w="1417" w:type="dxa"/>
            <w:vMerge w:val="restart"/>
            <w:shd w:val="clear" w:color="auto" w:fill="auto"/>
            <w:vAlign w:val="center"/>
          </w:tcPr>
          <w:p w:rsidR="00BB16BE" w:rsidRPr="00BB16BE" w:rsidRDefault="00BB16BE" w:rsidP="00BB16BE">
            <w:pPr>
              <w:overflowPunct w:val="0"/>
              <w:spacing w:after="0" w:line="240" w:lineRule="auto"/>
              <w:jc w:val="center"/>
              <w:rPr>
                <w:rFonts w:ascii="Times New Roman" w:hAnsi="Times New Roman" w:cs="Times New Roman"/>
                <w:kern w:val="2"/>
                <w:sz w:val="24"/>
                <w:szCs w:val="24"/>
                <w:lang w:val="en-US" w:eastAsia="zh-CN" w:bidi="hi-IN"/>
              </w:rPr>
            </w:pPr>
            <w:r w:rsidRPr="00BB16BE">
              <w:rPr>
                <w:rFonts w:ascii="Times New Roman" w:eastAsia="Times New Roman" w:hAnsi="Times New Roman" w:cs="Times New Roman"/>
                <w:b/>
                <w:bCs/>
                <w:kern w:val="2"/>
                <w:sz w:val="24"/>
                <w:szCs w:val="24"/>
                <w:lang w:eastAsia="zh-CN" w:bidi="hi-IN"/>
              </w:rPr>
              <w:t>Значение</w:t>
            </w:r>
            <w:r w:rsidRPr="00BB16BE">
              <w:rPr>
                <w:rFonts w:ascii="Times New Roman" w:eastAsia="Times New Roman" w:hAnsi="Times New Roman" w:cs="Times New Roman"/>
                <w:b/>
                <w:bCs/>
                <w:kern w:val="2"/>
                <w:sz w:val="24"/>
                <w:szCs w:val="24"/>
                <w:lang w:val="en-US" w:eastAsia="zh-CN" w:bidi="hi-IN"/>
              </w:rPr>
              <w:t>,</w:t>
            </w:r>
            <w:r w:rsidRPr="00BB16BE">
              <w:rPr>
                <w:rFonts w:ascii="Times New Roman" w:eastAsia="Times New Roman" w:hAnsi="Times New Roman" w:cs="Times New Roman"/>
                <w:b/>
                <w:bCs/>
                <w:kern w:val="2"/>
                <w:sz w:val="24"/>
                <w:szCs w:val="24"/>
                <w:lang w:eastAsia="zh-CN" w:bidi="hi-IN"/>
              </w:rPr>
              <w:t xml:space="preserve"> </w:t>
            </w:r>
            <w:r w:rsidRPr="00BB16BE">
              <w:rPr>
                <w:rFonts w:ascii="Times New Roman" w:eastAsia="Times New Roman" w:hAnsi="Times New Roman" w:cs="Times New Roman"/>
                <w:b/>
                <w:bCs/>
                <w:w w:val="99"/>
                <w:kern w:val="2"/>
                <w:sz w:val="24"/>
                <w:szCs w:val="24"/>
                <w:lang w:eastAsia="zh-CN" w:bidi="hi-IN"/>
              </w:rPr>
              <w:t xml:space="preserve">предлагаемое </w:t>
            </w:r>
            <w:r w:rsidRPr="00BB16BE">
              <w:rPr>
                <w:rFonts w:ascii="Times New Roman" w:eastAsia="Times New Roman" w:hAnsi="Times New Roman" w:cs="Times New Roman"/>
                <w:b/>
                <w:bCs/>
                <w:kern w:val="2"/>
                <w:sz w:val="24"/>
                <w:szCs w:val="24"/>
                <w:lang w:eastAsia="zh-CN" w:bidi="hi-IN"/>
              </w:rPr>
              <w:t>участником</w:t>
            </w:r>
          </w:p>
        </w:tc>
        <w:tc>
          <w:tcPr>
            <w:tcW w:w="1569" w:type="dxa"/>
            <w:gridSpan w:val="2"/>
            <w:vMerge w:val="restart"/>
            <w:shd w:val="clear" w:color="auto" w:fill="auto"/>
            <w:vAlign w:val="center"/>
          </w:tcPr>
          <w:p w:rsidR="00BB16BE" w:rsidRPr="00BB16BE" w:rsidRDefault="00BB16BE" w:rsidP="00BB16BE">
            <w:pPr>
              <w:overflowPunct w:val="0"/>
              <w:spacing w:after="0" w:line="240" w:lineRule="auto"/>
              <w:jc w:val="center"/>
              <w:rPr>
                <w:rFonts w:ascii="Times New Roman" w:hAnsi="Times New Roman" w:cs="Times New Roman"/>
                <w:kern w:val="2"/>
                <w:sz w:val="24"/>
                <w:szCs w:val="24"/>
                <w:lang w:eastAsia="zh-CN" w:bidi="hi-IN"/>
              </w:rPr>
            </w:pPr>
            <w:r w:rsidRPr="00BB16BE">
              <w:rPr>
                <w:rFonts w:ascii="Times New Roman" w:eastAsia="Times New Roman" w:hAnsi="Times New Roman" w:cs="Times New Roman"/>
                <w:b/>
                <w:bCs/>
                <w:w w:val="99"/>
                <w:kern w:val="2"/>
                <w:sz w:val="24"/>
                <w:szCs w:val="24"/>
                <w:lang w:eastAsia="zh-CN" w:bidi="hi-IN"/>
              </w:rPr>
              <w:t xml:space="preserve">Ед. </w:t>
            </w:r>
            <w:r w:rsidRPr="00BB16BE">
              <w:rPr>
                <w:rFonts w:ascii="Times New Roman" w:eastAsia="Times New Roman" w:hAnsi="Times New Roman" w:cs="Times New Roman"/>
                <w:b/>
                <w:bCs/>
                <w:kern w:val="2"/>
                <w:sz w:val="24"/>
                <w:szCs w:val="24"/>
                <w:lang w:eastAsia="zh-CN" w:bidi="hi-IN"/>
              </w:rPr>
              <w:t>изм.</w:t>
            </w:r>
          </w:p>
        </w:tc>
        <w:tc>
          <w:tcPr>
            <w:tcW w:w="2197" w:type="dxa"/>
            <w:vMerge w:val="restart"/>
            <w:shd w:val="clear" w:color="auto" w:fill="auto"/>
            <w:vAlign w:val="center"/>
          </w:tcPr>
          <w:p w:rsidR="00BB16BE" w:rsidRPr="00BB16BE" w:rsidRDefault="00BB16BE" w:rsidP="00BB16BE">
            <w:pPr>
              <w:overflowPunct w:val="0"/>
              <w:spacing w:after="0" w:line="240" w:lineRule="auto"/>
              <w:jc w:val="center"/>
              <w:rPr>
                <w:rFonts w:ascii="Times New Roman" w:hAnsi="Times New Roman" w:cs="Times New Roman"/>
                <w:kern w:val="2"/>
                <w:sz w:val="24"/>
                <w:szCs w:val="24"/>
                <w:lang w:eastAsia="zh-CN" w:bidi="hi-IN"/>
              </w:rPr>
            </w:pPr>
            <w:r w:rsidRPr="00BB16BE">
              <w:rPr>
                <w:rFonts w:ascii="Times New Roman" w:eastAsia="Times New Roman" w:hAnsi="Times New Roman" w:cs="Times New Roman"/>
                <w:b/>
                <w:bCs/>
                <w:kern w:val="2"/>
                <w:sz w:val="24"/>
                <w:szCs w:val="24"/>
                <w:lang w:eastAsia="zh-CN" w:bidi="hi-IN"/>
              </w:rPr>
              <w:t>Обоснование</w:t>
            </w:r>
          </w:p>
        </w:tc>
      </w:tr>
      <w:tr w:rsidR="00BB16BE" w:rsidRPr="00BB16BE" w:rsidTr="00CD6D95">
        <w:trPr>
          <w:trHeight w:val="1545"/>
        </w:trPr>
        <w:tc>
          <w:tcPr>
            <w:tcW w:w="411" w:type="dxa"/>
            <w:vMerge/>
            <w:shd w:val="clear" w:color="auto" w:fill="auto"/>
            <w:vAlign w:val="bottom"/>
          </w:tcPr>
          <w:p w:rsidR="00BB16BE" w:rsidRPr="00BB16BE" w:rsidRDefault="00BB16BE" w:rsidP="00BB16BE">
            <w:pPr>
              <w:overflowPunct w:val="0"/>
              <w:spacing w:after="0" w:line="240" w:lineRule="auto"/>
              <w:ind w:left="120"/>
              <w:rPr>
                <w:rFonts w:ascii="Times New Roman" w:hAnsi="Times New Roman" w:cs="Times New Roman"/>
                <w:kern w:val="2"/>
                <w:sz w:val="19"/>
                <w:szCs w:val="19"/>
                <w:lang w:eastAsia="zh-CN" w:bidi="hi-IN"/>
              </w:rPr>
            </w:pPr>
          </w:p>
        </w:tc>
        <w:tc>
          <w:tcPr>
            <w:tcW w:w="2376" w:type="dxa"/>
            <w:vMerge/>
            <w:shd w:val="clear" w:color="auto" w:fill="auto"/>
            <w:vAlign w:val="center"/>
          </w:tcPr>
          <w:p w:rsidR="00BB16BE" w:rsidRPr="00BB16BE" w:rsidRDefault="00BB16BE" w:rsidP="00BB16BE">
            <w:pPr>
              <w:overflowPunct w:val="0"/>
              <w:spacing w:after="0" w:line="240" w:lineRule="auto"/>
              <w:jc w:val="center"/>
              <w:rPr>
                <w:rFonts w:ascii="Times New Roman" w:hAnsi="Times New Roman" w:cs="Times New Roman"/>
                <w:kern w:val="2"/>
                <w:sz w:val="19"/>
                <w:szCs w:val="19"/>
                <w:lang w:eastAsia="zh-CN" w:bidi="hi-IN"/>
              </w:rPr>
            </w:pPr>
          </w:p>
        </w:tc>
        <w:tc>
          <w:tcPr>
            <w:tcW w:w="1975" w:type="dxa"/>
            <w:vMerge/>
            <w:shd w:val="clear" w:color="auto" w:fill="auto"/>
            <w:vAlign w:val="bottom"/>
          </w:tcPr>
          <w:p w:rsidR="00BB16BE" w:rsidRPr="00BB16BE" w:rsidRDefault="00BB16BE" w:rsidP="00BB16BE">
            <w:pPr>
              <w:overflowPunct w:val="0"/>
              <w:spacing w:after="0" w:line="240" w:lineRule="auto"/>
              <w:jc w:val="center"/>
              <w:rPr>
                <w:rFonts w:ascii="Times New Roman" w:hAnsi="Times New Roman" w:cs="Times New Roman"/>
                <w:kern w:val="2"/>
                <w:sz w:val="24"/>
                <w:szCs w:val="24"/>
                <w:lang w:eastAsia="zh-CN" w:bidi="hi-IN"/>
              </w:rPr>
            </w:pPr>
          </w:p>
        </w:tc>
        <w:tc>
          <w:tcPr>
            <w:tcW w:w="3887" w:type="dxa"/>
            <w:shd w:val="clear" w:color="auto" w:fill="auto"/>
            <w:vAlign w:val="center"/>
          </w:tcPr>
          <w:p w:rsidR="00BB16BE" w:rsidRPr="00BB16BE" w:rsidRDefault="00BB16BE" w:rsidP="00BB16BE">
            <w:pPr>
              <w:overflowPunct w:val="0"/>
              <w:spacing w:after="0" w:line="240" w:lineRule="auto"/>
              <w:jc w:val="center"/>
              <w:rPr>
                <w:rFonts w:ascii="Times New Roman" w:hAnsi="Times New Roman" w:cs="Times New Roman"/>
                <w:kern w:val="2"/>
                <w:sz w:val="19"/>
                <w:szCs w:val="19"/>
                <w:lang w:eastAsia="zh-CN" w:bidi="hi-IN"/>
              </w:rPr>
            </w:pPr>
            <w:r w:rsidRPr="00BB16BE">
              <w:rPr>
                <w:rFonts w:ascii="Times New Roman" w:eastAsia="Times New Roman" w:hAnsi="Times New Roman" w:cs="Times New Roman"/>
                <w:b/>
                <w:bCs/>
                <w:kern w:val="2"/>
                <w:sz w:val="24"/>
                <w:szCs w:val="24"/>
                <w:lang w:eastAsia="zh-CN" w:bidi="hi-IN"/>
              </w:rPr>
              <w:t>Требуемый параметр</w:t>
            </w:r>
          </w:p>
        </w:tc>
        <w:tc>
          <w:tcPr>
            <w:tcW w:w="1456" w:type="dxa"/>
            <w:shd w:val="clear" w:color="auto" w:fill="auto"/>
            <w:vAlign w:val="center"/>
          </w:tcPr>
          <w:p w:rsidR="00BB16BE" w:rsidRPr="00BB16BE" w:rsidRDefault="00BB16BE" w:rsidP="00BB16BE">
            <w:pPr>
              <w:overflowPunct w:val="0"/>
              <w:spacing w:after="0" w:line="240" w:lineRule="auto"/>
              <w:jc w:val="center"/>
              <w:rPr>
                <w:rFonts w:ascii="Times New Roman" w:hAnsi="Times New Roman" w:cs="Times New Roman"/>
                <w:kern w:val="2"/>
                <w:sz w:val="19"/>
                <w:szCs w:val="19"/>
                <w:lang w:eastAsia="zh-CN" w:bidi="hi-IN"/>
              </w:rPr>
            </w:pPr>
            <w:r w:rsidRPr="00BB16BE">
              <w:rPr>
                <w:rFonts w:ascii="Times New Roman" w:eastAsia="Times New Roman" w:hAnsi="Times New Roman" w:cs="Times New Roman"/>
                <w:b/>
                <w:bCs/>
                <w:kern w:val="2"/>
                <w:sz w:val="24"/>
                <w:szCs w:val="24"/>
                <w:lang w:eastAsia="zh-CN" w:bidi="hi-IN"/>
              </w:rPr>
              <w:t>Требуемое значение</w:t>
            </w:r>
          </w:p>
        </w:tc>
        <w:tc>
          <w:tcPr>
            <w:tcW w:w="1417" w:type="dxa"/>
            <w:vMerge/>
            <w:shd w:val="clear" w:color="auto" w:fill="auto"/>
            <w:vAlign w:val="bottom"/>
          </w:tcPr>
          <w:p w:rsidR="00BB16BE" w:rsidRPr="00BB16BE" w:rsidRDefault="00BB16BE" w:rsidP="00BB16BE">
            <w:pPr>
              <w:overflowPunct w:val="0"/>
              <w:spacing w:after="0" w:line="240" w:lineRule="auto"/>
              <w:jc w:val="center"/>
              <w:rPr>
                <w:rFonts w:ascii="Times New Roman" w:hAnsi="Times New Roman" w:cs="Times New Roman"/>
                <w:kern w:val="2"/>
                <w:sz w:val="19"/>
                <w:szCs w:val="19"/>
                <w:lang w:eastAsia="zh-CN" w:bidi="hi-IN"/>
              </w:rPr>
            </w:pPr>
          </w:p>
        </w:tc>
        <w:tc>
          <w:tcPr>
            <w:tcW w:w="1569" w:type="dxa"/>
            <w:gridSpan w:val="2"/>
            <w:vMerge/>
            <w:shd w:val="clear" w:color="auto" w:fill="auto"/>
            <w:vAlign w:val="bottom"/>
          </w:tcPr>
          <w:p w:rsidR="00BB16BE" w:rsidRPr="00BB16BE" w:rsidRDefault="00BB16BE" w:rsidP="00BB16BE">
            <w:pPr>
              <w:overflowPunct w:val="0"/>
              <w:spacing w:after="0" w:line="240" w:lineRule="auto"/>
              <w:jc w:val="center"/>
              <w:rPr>
                <w:rFonts w:ascii="Times New Roman" w:hAnsi="Times New Roman" w:cs="Times New Roman"/>
                <w:kern w:val="2"/>
                <w:sz w:val="19"/>
                <w:szCs w:val="19"/>
                <w:lang w:eastAsia="zh-CN" w:bidi="hi-IN"/>
              </w:rPr>
            </w:pPr>
          </w:p>
        </w:tc>
        <w:tc>
          <w:tcPr>
            <w:tcW w:w="2197" w:type="dxa"/>
            <w:vMerge/>
            <w:shd w:val="clear" w:color="auto" w:fill="auto"/>
            <w:vAlign w:val="bottom"/>
          </w:tcPr>
          <w:p w:rsidR="00BB16BE" w:rsidRPr="00BB16BE" w:rsidRDefault="00BB16BE" w:rsidP="00BB16BE">
            <w:pPr>
              <w:overflowPunct w:val="0"/>
              <w:spacing w:after="0" w:line="240" w:lineRule="auto"/>
              <w:jc w:val="center"/>
              <w:rPr>
                <w:rFonts w:ascii="Times New Roman" w:hAnsi="Times New Roman" w:cs="Times New Roman"/>
                <w:kern w:val="2"/>
                <w:sz w:val="19"/>
                <w:szCs w:val="19"/>
                <w:lang w:eastAsia="zh-CN" w:bidi="hi-IN"/>
              </w:rPr>
            </w:pPr>
          </w:p>
        </w:tc>
      </w:tr>
      <w:tr w:rsidR="00BB16BE" w:rsidRPr="00BB16BE" w:rsidTr="00CD6D95">
        <w:trPr>
          <w:trHeight w:val="266"/>
        </w:trPr>
        <w:tc>
          <w:tcPr>
            <w:tcW w:w="411" w:type="dxa"/>
            <w:shd w:val="clear" w:color="auto" w:fill="auto"/>
            <w:vAlign w:val="bottom"/>
          </w:tcPr>
          <w:p w:rsidR="00BB16BE" w:rsidRPr="00BB16BE" w:rsidRDefault="00BB16BE" w:rsidP="00BB16BE">
            <w:pPr>
              <w:overflowPunct w:val="0"/>
              <w:spacing w:after="0" w:line="265" w:lineRule="exact"/>
              <w:ind w:left="140"/>
              <w:rPr>
                <w:rFonts w:ascii="Times New Roman" w:hAnsi="Times New Roman" w:cs="Times New Roman"/>
                <w:kern w:val="2"/>
                <w:sz w:val="24"/>
                <w:szCs w:val="24"/>
                <w:lang w:eastAsia="zh-CN" w:bidi="hi-IN"/>
              </w:rPr>
            </w:pPr>
            <w:r w:rsidRPr="00BB16BE">
              <w:rPr>
                <w:rFonts w:ascii="Times New Roman" w:eastAsia="Times New Roman" w:hAnsi="Times New Roman" w:cs="Times New Roman"/>
                <w:b/>
                <w:bCs/>
                <w:i/>
                <w:iCs/>
                <w:kern w:val="2"/>
                <w:sz w:val="24"/>
                <w:szCs w:val="24"/>
                <w:lang w:eastAsia="zh-CN" w:bidi="hi-IN"/>
              </w:rPr>
              <w:t>1</w:t>
            </w:r>
          </w:p>
        </w:tc>
        <w:tc>
          <w:tcPr>
            <w:tcW w:w="2376" w:type="dxa"/>
            <w:shd w:val="clear" w:color="auto" w:fill="auto"/>
            <w:vAlign w:val="bottom"/>
          </w:tcPr>
          <w:p w:rsidR="00BB16BE" w:rsidRPr="00BB16BE" w:rsidRDefault="00BB16BE" w:rsidP="00BB16BE">
            <w:pPr>
              <w:overflowPunct w:val="0"/>
              <w:spacing w:after="0" w:line="265" w:lineRule="exact"/>
              <w:jc w:val="center"/>
              <w:rPr>
                <w:rFonts w:ascii="Times New Roman" w:hAnsi="Times New Roman" w:cs="Times New Roman"/>
                <w:kern w:val="2"/>
                <w:sz w:val="24"/>
                <w:szCs w:val="24"/>
                <w:lang w:eastAsia="zh-CN" w:bidi="hi-IN"/>
              </w:rPr>
            </w:pPr>
            <w:r w:rsidRPr="00BB16BE">
              <w:rPr>
                <w:rFonts w:ascii="Times New Roman" w:eastAsia="Times New Roman" w:hAnsi="Times New Roman" w:cs="Times New Roman"/>
                <w:b/>
                <w:bCs/>
                <w:i/>
                <w:iCs/>
                <w:w w:val="99"/>
                <w:kern w:val="2"/>
                <w:sz w:val="24"/>
                <w:szCs w:val="24"/>
                <w:lang w:eastAsia="zh-CN" w:bidi="hi-IN"/>
              </w:rPr>
              <w:t>2</w:t>
            </w:r>
          </w:p>
        </w:tc>
        <w:tc>
          <w:tcPr>
            <w:tcW w:w="1975" w:type="dxa"/>
            <w:shd w:val="clear" w:color="auto" w:fill="auto"/>
            <w:vAlign w:val="bottom"/>
          </w:tcPr>
          <w:p w:rsidR="00BB16BE" w:rsidRPr="00BB16BE" w:rsidRDefault="00BB16BE" w:rsidP="00BB16BE">
            <w:pPr>
              <w:overflowPunct w:val="0"/>
              <w:spacing w:after="0" w:line="265" w:lineRule="exact"/>
              <w:jc w:val="center"/>
              <w:rPr>
                <w:rFonts w:ascii="Times New Roman" w:hAnsi="Times New Roman" w:cs="Times New Roman"/>
                <w:kern w:val="2"/>
                <w:sz w:val="24"/>
                <w:szCs w:val="24"/>
                <w:lang w:eastAsia="zh-CN" w:bidi="hi-IN"/>
              </w:rPr>
            </w:pPr>
            <w:r w:rsidRPr="00BB16BE">
              <w:rPr>
                <w:rFonts w:ascii="Times New Roman" w:eastAsia="Times New Roman" w:hAnsi="Times New Roman" w:cs="Times New Roman"/>
                <w:b/>
                <w:bCs/>
                <w:i/>
                <w:iCs/>
                <w:w w:val="99"/>
                <w:kern w:val="2"/>
                <w:sz w:val="24"/>
                <w:szCs w:val="24"/>
                <w:lang w:eastAsia="zh-CN" w:bidi="hi-IN"/>
              </w:rPr>
              <w:t>3</w:t>
            </w:r>
          </w:p>
        </w:tc>
        <w:tc>
          <w:tcPr>
            <w:tcW w:w="3887" w:type="dxa"/>
            <w:shd w:val="clear" w:color="auto" w:fill="auto"/>
            <w:vAlign w:val="bottom"/>
          </w:tcPr>
          <w:p w:rsidR="00BB16BE" w:rsidRPr="00BB16BE" w:rsidRDefault="00BB16BE" w:rsidP="00BB16BE">
            <w:pPr>
              <w:overflowPunct w:val="0"/>
              <w:spacing w:after="0" w:line="265" w:lineRule="exact"/>
              <w:jc w:val="center"/>
              <w:rPr>
                <w:rFonts w:ascii="Times New Roman" w:hAnsi="Times New Roman" w:cs="Times New Roman"/>
                <w:kern w:val="2"/>
                <w:sz w:val="24"/>
                <w:szCs w:val="24"/>
                <w:lang w:eastAsia="zh-CN" w:bidi="hi-IN"/>
              </w:rPr>
            </w:pPr>
            <w:r w:rsidRPr="00BB16BE">
              <w:rPr>
                <w:rFonts w:ascii="Times New Roman" w:eastAsia="Times New Roman" w:hAnsi="Times New Roman" w:cs="Times New Roman"/>
                <w:b/>
                <w:bCs/>
                <w:i/>
                <w:iCs/>
                <w:w w:val="99"/>
                <w:kern w:val="2"/>
                <w:sz w:val="24"/>
                <w:szCs w:val="24"/>
                <w:lang w:eastAsia="zh-CN" w:bidi="hi-IN"/>
              </w:rPr>
              <w:t>4</w:t>
            </w:r>
          </w:p>
        </w:tc>
        <w:tc>
          <w:tcPr>
            <w:tcW w:w="1456" w:type="dxa"/>
            <w:shd w:val="clear" w:color="auto" w:fill="auto"/>
            <w:vAlign w:val="bottom"/>
          </w:tcPr>
          <w:p w:rsidR="00BB16BE" w:rsidRPr="00BB16BE" w:rsidRDefault="00BB16BE" w:rsidP="00BB16BE">
            <w:pPr>
              <w:overflowPunct w:val="0"/>
              <w:spacing w:after="0" w:line="265" w:lineRule="exact"/>
              <w:jc w:val="center"/>
              <w:rPr>
                <w:rFonts w:ascii="Times New Roman" w:hAnsi="Times New Roman" w:cs="Times New Roman"/>
                <w:kern w:val="2"/>
                <w:sz w:val="24"/>
                <w:szCs w:val="24"/>
                <w:lang w:eastAsia="zh-CN" w:bidi="hi-IN"/>
              </w:rPr>
            </w:pPr>
            <w:r w:rsidRPr="00BB16BE">
              <w:rPr>
                <w:rFonts w:ascii="Times New Roman" w:eastAsia="Times New Roman" w:hAnsi="Times New Roman" w:cs="Times New Roman"/>
                <w:b/>
                <w:bCs/>
                <w:i/>
                <w:iCs/>
                <w:w w:val="99"/>
                <w:kern w:val="2"/>
                <w:sz w:val="24"/>
                <w:szCs w:val="24"/>
                <w:lang w:eastAsia="zh-CN" w:bidi="hi-IN"/>
              </w:rPr>
              <w:t>5</w:t>
            </w:r>
          </w:p>
        </w:tc>
        <w:tc>
          <w:tcPr>
            <w:tcW w:w="1417" w:type="dxa"/>
            <w:shd w:val="clear" w:color="auto" w:fill="auto"/>
            <w:vAlign w:val="bottom"/>
          </w:tcPr>
          <w:p w:rsidR="00BB16BE" w:rsidRPr="00BB16BE" w:rsidRDefault="00BB16BE" w:rsidP="00BB16BE">
            <w:pPr>
              <w:overflowPunct w:val="0"/>
              <w:spacing w:after="0" w:line="265" w:lineRule="exact"/>
              <w:jc w:val="center"/>
              <w:rPr>
                <w:rFonts w:ascii="Times New Roman" w:hAnsi="Times New Roman" w:cs="Times New Roman"/>
                <w:kern w:val="2"/>
                <w:sz w:val="24"/>
                <w:szCs w:val="24"/>
                <w:lang w:eastAsia="zh-CN" w:bidi="hi-IN"/>
              </w:rPr>
            </w:pPr>
            <w:r w:rsidRPr="00BB16BE">
              <w:rPr>
                <w:rFonts w:ascii="Times New Roman" w:eastAsia="Times New Roman" w:hAnsi="Times New Roman" w:cs="Times New Roman"/>
                <w:b/>
                <w:bCs/>
                <w:i/>
                <w:iCs/>
                <w:w w:val="99"/>
                <w:kern w:val="2"/>
                <w:sz w:val="24"/>
                <w:szCs w:val="24"/>
                <w:lang w:eastAsia="zh-CN" w:bidi="hi-IN"/>
              </w:rPr>
              <w:t>6</w:t>
            </w:r>
          </w:p>
        </w:tc>
        <w:tc>
          <w:tcPr>
            <w:tcW w:w="1569" w:type="dxa"/>
            <w:gridSpan w:val="2"/>
            <w:shd w:val="clear" w:color="auto" w:fill="auto"/>
            <w:vAlign w:val="bottom"/>
          </w:tcPr>
          <w:p w:rsidR="00BB16BE" w:rsidRPr="00BB16BE" w:rsidRDefault="00BB16BE" w:rsidP="00BB16BE">
            <w:pPr>
              <w:overflowPunct w:val="0"/>
              <w:spacing w:after="0" w:line="265" w:lineRule="exact"/>
              <w:jc w:val="center"/>
              <w:rPr>
                <w:rFonts w:ascii="Times New Roman" w:hAnsi="Times New Roman" w:cs="Times New Roman"/>
                <w:kern w:val="2"/>
                <w:sz w:val="24"/>
                <w:szCs w:val="24"/>
                <w:lang w:eastAsia="zh-CN" w:bidi="hi-IN"/>
              </w:rPr>
            </w:pPr>
            <w:r w:rsidRPr="00BB16BE">
              <w:rPr>
                <w:rFonts w:ascii="Times New Roman" w:eastAsia="Times New Roman" w:hAnsi="Times New Roman" w:cs="Times New Roman"/>
                <w:b/>
                <w:bCs/>
                <w:i/>
                <w:iCs/>
                <w:w w:val="99"/>
                <w:kern w:val="2"/>
                <w:sz w:val="24"/>
                <w:szCs w:val="24"/>
                <w:lang w:eastAsia="zh-CN" w:bidi="hi-IN"/>
              </w:rPr>
              <w:t>7</w:t>
            </w:r>
          </w:p>
        </w:tc>
        <w:tc>
          <w:tcPr>
            <w:tcW w:w="2197" w:type="dxa"/>
            <w:shd w:val="clear" w:color="auto" w:fill="auto"/>
            <w:vAlign w:val="bottom"/>
          </w:tcPr>
          <w:p w:rsidR="00BB16BE" w:rsidRPr="00BB16BE" w:rsidRDefault="00BB16BE" w:rsidP="00BB16BE">
            <w:pPr>
              <w:overflowPunct w:val="0"/>
              <w:spacing w:after="0" w:line="265" w:lineRule="exact"/>
              <w:jc w:val="center"/>
              <w:rPr>
                <w:rFonts w:ascii="Times New Roman" w:hAnsi="Times New Roman" w:cs="Times New Roman"/>
                <w:kern w:val="2"/>
                <w:sz w:val="24"/>
                <w:szCs w:val="24"/>
                <w:lang w:eastAsia="zh-CN" w:bidi="hi-IN"/>
              </w:rPr>
            </w:pPr>
            <w:r w:rsidRPr="00BB16BE">
              <w:rPr>
                <w:rFonts w:ascii="Times New Roman" w:eastAsia="Times New Roman" w:hAnsi="Times New Roman" w:cs="Times New Roman"/>
                <w:b/>
                <w:bCs/>
                <w:i/>
                <w:iCs/>
                <w:w w:val="99"/>
                <w:kern w:val="2"/>
                <w:sz w:val="24"/>
                <w:szCs w:val="24"/>
                <w:lang w:eastAsia="zh-CN" w:bidi="hi-IN"/>
              </w:rPr>
              <w:t>8</w:t>
            </w:r>
          </w:p>
        </w:tc>
      </w:tr>
      <w:tr w:rsidR="00BB16BE" w:rsidRPr="00BB16BE" w:rsidTr="00CD6D95">
        <w:trPr>
          <w:trHeight w:val="268"/>
        </w:trPr>
        <w:tc>
          <w:tcPr>
            <w:tcW w:w="411" w:type="dxa"/>
            <w:vMerge w:val="restart"/>
            <w:shd w:val="clear" w:color="auto" w:fill="auto"/>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p w:rsidR="00BB16BE" w:rsidRPr="00BB16BE" w:rsidRDefault="00BB16BE" w:rsidP="00BB16BE">
            <w:pPr>
              <w:overflowPunct w:val="0"/>
              <w:spacing w:after="0"/>
              <w:jc w:val="center"/>
              <w:rPr>
                <w:rFonts w:ascii="Times New Roman" w:hAnsi="Times New Roman" w:cs="Times New Roman"/>
                <w:kern w:val="2"/>
                <w:sz w:val="24"/>
                <w:szCs w:val="24"/>
                <w:lang w:val="en-US" w:eastAsia="zh-CN" w:bidi="hi-IN"/>
              </w:rPr>
            </w:pPr>
            <w:r w:rsidRPr="00BB16BE">
              <w:rPr>
                <w:rFonts w:ascii="Times New Roman" w:hAnsi="Times New Roman" w:cs="Times New Roman"/>
                <w:kern w:val="2"/>
                <w:sz w:val="24"/>
                <w:szCs w:val="24"/>
                <w:lang w:eastAsia="zh-CN" w:bidi="hi-IN"/>
              </w:rPr>
              <w:t>1</w:t>
            </w:r>
          </w:p>
        </w:tc>
        <w:tc>
          <w:tcPr>
            <w:tcW w:w="2376" w:type="dxa"/>
            <w:vMerge w:val="restart"/>
            <w:shd w:val="clear" w:color="auto" w:fill="auto"/>
          </w:tcPr>
          <w:p w:rsidR="00BB16BE" w:rsidRPr="00BB16BE" w:rsidRDefault="00BB16BE" w:rsidP="00BB16BE">
            <w:pPr>
              <w:overflowPunct w:val="0"/>
              <w:spacing w:after="0"/>
              <w:rPr>
                <w:rFonts w:ascii="Times New Roman" w:hAnsi="Times New Roman" w:cs="Times New Roman"/>
                <w:bCs/>
                <w:kern w:val="2"/>
                <w:sz w:val="24"/>
                <w:szCs w:val="24"/>
                <w:lang w:eastAsia="zh-CN" w:bidi="hi-IN"/>
              </w:rPr>
            </w:pPr>
            <w:r w:rsidRPr="00BB16BE">
              <w:rPr>
                <w:rFonts w:ascii="Times New Roman" w:hAnsi="Times New Roman" w:cs="Times New Roman"/>
                <w:bCs/>
                <w:kern w:val="2"/>
                <w:sz w:val="24"/>
                <w:szCs w:val="24"/>
                <w:lang w:eastAsia="zh-CN" w:bidi="hi-IN"/>
              </w:rPr>
              <w:t>Сервер</w:t>
            </w:r>
          </w:p>
          <w:p w:rsidR="00AB09A6" w:rsidRDefault="00AB09A6" w:rsidP="00BB16BE">
            <w:pPr>
              <w:overflowPunct w:val="0"/>
              <w:spacing w:after="0"/>
              <w:rPr>
                <w:rFonts w:ascii="Times New Roman" w:hAnsi="Times New Roman" w:cs="Times New Roman"/>
                <w:kern w:val="2"/>
                <w:sz w:val="24"/>
                <w:szCs w:val="24"/>
                <w:lang w:eastAsia="zh-CN" w:bidi="hi-IN"/>
              </w:rPr>
            </w:pPr>
          </w:p>
          <w:p w:rsidR="00AB09A6" w:rsidRDefault="00AB09A6" w:rsidP="00BB16BE">
            <w:pPr>
              <w:overflowPunct w:val="0"/>
              <w:spacing w:after="0"/>
              <w:rPr>
                <w:rFonts w:ascii="Times New Roman" w:hAnsi="Times New Roman" w:cs="Times New Roman"/>
                <w:kern w:val="2"/>
                <w:sz w:val="24"/>
                <w:szCs w:val="24"/>
                <w:lang w:eastAsia="zh-CN" w:bidi="hi-IN"/>
              </w:rPr>
            </w:pPr>
          </w:p>
          <w:p w:rsidR="00BB16BE" w:rsidRPr="00BB16BE" w:rsidRDefault="00BB16BE" w:rsidP="00BB16BE">
            <w:pPr>
              <w:overflowPunct w:val="0"/>
              <w:spacing w:after="0"/>
              <w:rPr>
                <w:rFonts w:ascii="Times New Roman" w:hAnsi="Times New Roman" w:cs="Times New Roman"/>
                <w:kern w:val="2"/>
                <w:sz w:val="24"/>
                <w:szCs w:val="24"/>
                <w:lang w:eastAsia="zh-CN" w:bidi="hi-IN"/>
              </w:rPr>
            </w:pPr>
            <w:r w:rsidRPr="00BB16BE">
              <w:rPr>
                <w:rFonts w:ascii="Times New Roman" w:hAnsi="Times New Roman" w:cs="Times New Roman"/>
                <w:kern w:val="2"/>
                <w:sz w:val="24"/>
                <w:szCs w:val="24"/>
                <w:lang w:eastAsia="zh-CN" w:bidi="hi-IN"/>
              </w:rPr>
              <w:t xml:space="preserve">ОКПД2: </w:t>
            </w:r>
          </w:p>
          <w:p w:rsidR="00BB16BE" w:rsidRPr="00BB16BE" w:rsidRDefault="00BB16BE" w:rsidP="00BB16BE">
            <w:pPr>
              <w:overflowPunct w:val="0"/>
              <w:spacing w:after="0"/>
              <w:rPr>
                <w:rFonts w:ascii="Times New Roman" w:hAnsi="Times New Roman" w:cs="Times New Roman"/>
                <w:bCs/>
                <w:kern w:val="2"/>
                <w:sz w:val="24"/>
                <w:szCs w:val="24"/>
                <w:lang w:eastAsia="zh-CN" w:bidi="hi-IN"/>
              </w:rPr>
            </w:pPr>
            <w:r w:rsidRPr="00BB16BE">
              <w:rPr>
                <w:rFonts w:ascii="Times New Roman" w:hAnsi="Times New Roman" w:cs="Times New Roman"/>
                <w:bCs/>
                <w:kern w:val="2"/>
                <w:sz w:val="24"/>
                <w:szCs w:val="24"/>
                <w:lang w:eastAsia="zh-CN" w:bidi="hi-IN"/>
              </w:rPr>
              <w:t>26.20.14.000 — Машины вычислительные электронные цифровые, поставляемые в виде систем для автоматической обработки данных</w:t>
            </w:r>
          </w:p>
          <w:p w:rsidR="00BB16BE" w:rsidRPr="00BB16BE" w:rsidRDefault="00BB16BE" w:rsidP="00BB16BE">
            <w:pPr>
              <w:overflowPunct w:val="0"/>
              <w:spacing w:after="0"/>
              <w:rPr>
                <w:rFonts w:ascii="Times New Roman" w:hAnsi="Times New Roman" w:cs="Times New Roman"/>
                <w:bCs/>
                <w:kern w:val="2"/>
                <w:sz w:val="24"/>
                <w:szCs w:val="24"/>
                <w:lang w:eastAsia="zh-CN" w:bidi="hi-IN"/>
              </w:rPr>
            </w:pPr>
          </w:p>
          <w:p w:rsidR="00BB16BE" w:rsidRPr="00BB16BE" w:rsidRDefault="00BB16BE" w:rsidP="00BB16BE">
            <w:pPr>
              <w:overflowPunct w:val="0"/>
              <w:spacing w:after="0"/>
              <w:rPr>
                <w:rFonts w:ascii="Times New Roman" w:hAnsi="Times New Roman" w:cs="Times New Roman"/>
                <w:bCs/>
                <w:kern w:val="2"/>
                <w:sz w:val="24"/>
                <w:szCs w:val="24"/>
                <w:lang w:eastAsia="zh-CN" w:bidi="hi-IN"/>
              </w:rPr>
            </w:pPr>
            <w:bookmarkStart w:id="9" w:name="_Hlk52478729"/>
            <w:r w:rsidRPr="00BB16BE">
              <w:rPr>
                <w:rFonts w:ascii="Times New Roman" w:hAnsi="Times New Roman" w:cs="Times New Roman"/>
                <w:bCs/>
                <w:kern w:val="2"/>
                <w:sz w:val="24"/>
                <w:szCs w:val="24"/>
                <w:lang w:eastAsia="zh-CN" w:bidi="hi-IN"/>
              </w:rPr>
              <w:t>КТРУ</w:t>
            </w:r>
            <w:r w:rsidRPr="00BB16BE">
              <w:rPr>
                <w:rFonts w:ascii="Times New Roman" w:hAnsi="Times New Roman" w:cs="Times New Roman" w:hint="eastAsia"/>
                <w:bCs/>
                <w:kern w:val="2"/>
                <w:sz w:val="24"/>
                <w:szCs w:val="24"/>
                <w:lang w:eastAsia="zh-CN" w:bidi="hi-IN"/>
              </w:rPr>
              <w:t>:</w:t>
            </w:r>
          </w:p>
          <w:bookmarkEnd w:id="9"/>
          <w:p w:rsidR="00BB16BE" w:rsidRPr="00BB16BE" w:rsidRDefault="00BB16BE" w:rsidP="00BB16BE">
            <w:pPr>
              <w:overflowPunct w:val="0"/>
              <w:spacing w:after="0"/>
              <w:rPr>
                <w:rFonts w:ascii="Times New Roman" w:hAnsi="Times New Roman" w:cs="Times New Roman"/>
                <w:bCs/>
                <w:kern w:val="2"/>
                <w:sz w:val="24"/>
                <w:szCs w:val="24"/>
                <w:lang w:eastAsia="zh-CN" w:bidi="hi-IN"/>
              </w:rPr>
            </w:pPr>
            <w:r w:rsidRPr="00BB16BE">
              <w:rPr>
                <w:rFonts w:ascii="Times New Roman" w:eastAsia="Times New Roman" w:hAnsi="Times New Roman" w:cs="Times New Roman"/>
                <w:kern w:val="2"/>
                <w:sz w:val="24"/>
                <w:szCs w:val="24"/>
                <w:lang w:val="en-US" w:eastAsia="ru-RU" w:bidi="hi-IN"/>
              </w:rPr>
              <w:t>26.20.14.000-000000</w:t>
            </w:r>
            <w:r w:rsidRPr="00BB16BE">
              <w:rPr>
                <w:rFonts w:ascii="Times New Roman" w:eastAsia="Times New Roman" w:hAnsi="Times New Roman" w:cs="Times New Roman"/>
                <w:kern w:val="2"/>
                <w:sz w:val="24"/>
                <w:szCs w:val="24"/>
                <w:lang w:eastAsia="ru-RU" w:bidi="hi-IN"/>
              </w:rPr>
              <w:t>01</w:t>
            </w:r>
            <w:r w:rsidRPr="00BB16BE">
              <w:rPr>
                <w:rFonts w:ascii="Times New Roman" w:eastAsia="Times New Roman" w:hAnsi="Times New Roman" w:cs="Times New Roman"/>
                <w:kern w:val="2"/>
                <w:sz w:val="24"/>
                <w:szCs w:val="24"/>
                <w:lang w:val="en-US" w:eastAsia="ru-RU" w:bidi="hi-IN"/>
              </w:rPr>
              <w:t xml:space="preserve"> </w:t>
            </w:r>
            <w:r w:rsidRPr="00BB16BE">
              <w:rPr>
                <w:rFonts w:ascii="Times New Roman" w:hAnsi="Times New Roman" w:cs="Times New Roman"/>
                <w:kern w:val="2"/>
                <w:sz w:val="24"/>
                <w:szCs w:val="24"/>
                <w:lang w:val="en-US" w:eastAsia="zh-CN" w:bidi="hi-IN"/>
              </w:rPr>
              <w:t xml:space="preserve"> </w:t>
            </w:r>
          </w:p>
        </w:tc>
        <w:tc>
          <w:tcPr>
            <w:tcW w:w="1975" w:type="dxa"/>
            <w:vMerge w:val="restart"/>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Количество установленных процессоров</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kern w:val="2"/>
                <w:sz w:val="24"/>
                <w:szCs w:val="24"/>
                <w:lang w:eastAsia="zh-CN" w:bidi="hi-IN"/>
              </w:rPr>
            </w:pPr>
            <w:r w:rsidRPr="00740550">
              <w:rPr>
                <w:rFonts w:ascii="Times New Roman" w:hAnsi="Times New Roman" w:cs="Times New Roman"/>
                <w:kern w:val="2"/>
                <w:sz w:val="24"/>
                <w:szCs w:val="24"/>
                <w:lang w:val="en-US" w:eastAsia="zh-CN" w:bidi="hi-IN"/>
              </w:rPr>
              <w:t>≥ 2</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r w:rsidRPr="00BB16BE">
              <w:rPr>
                <w:rFonts w:ascii="Times New Roman" w:eastAsia="Calibri" w:hAnsi="Times New Roman" w:cs="Times New Roman"/>
                <w:kern w:val="2"/>
                <w:sz w:val="24"/>
                <w:szCs w:val="24"/>
                <w:lang w:eastAsia="zh-CN" w:bidi="hi-IN"/>
              </w:rPr>
              <w:t>Штука</w:t>
            </w:r>
          </w:p>
        </w:tc>
        <w:tc>
          <w:tcPr>
            <w:tcW w:w="2197" w:type="dxa"/>
            <w:shd w:val="clear" w:color="auto" w:fill="auto"/>
            <w:vAlign w:val="center"/>
          </w:tcPr>
          <w:p w:rsidR="00BB16BE" w:rsidRPr="00BB16BE" w:rsidRDefault="008325E9" w:rsidP="00BB16BE">
            <w:pPr>
              <w:overflowPunct w:val="0"/>
              <w:spacing w:after="0"/>
              <w:jc w:val="center"/>
              <w:rPr>
                <w:rFonts w:ascii="Times New Roman" w:hAnsi="Times New Roman" w:cs="Times New Roman"/>
                <w:kern w:val="2"/>
                <w:sz w:val="24"/>
                <w:szCs w:val="24"/>
                <w:lang w:eastAsia="zh-CN" w:bidi="hi-IN"/>
              </w:rPr>
            </w:pPr>
            <w:hyperlink r:id="rId17"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Максимальный общий поддерживаемый объем оперативной памяти</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kern w:val="2"/>
                <w:sz w:val="24"/>
                <w:szCs w:val="24"/>
                <w:lang w:eastAsia="zh-CN" w:bidi="hi-IN"/>
              </w:rPr>
            </w:pPr>
            <w:r w:rsidRPr="00740550">
              <w:rPr>
                <w:rFonts w:ascii="Times New Roman" w:hAnsi="Times New Roman" w:cs="Times New Roman"/>
                <w:kern w:val="2"/>
                <w:sz w:val="24"/>
                <w:szCs w:val="24"/>
                <w:lang w:val="en-US" w:eastAsia="zh-CN" w:bidi="hi-IN"/>
              </w:rPr>
              <w:t xml:space="preserve">≥ </w:t>
            </w:r>
            <w:r w:rsidRPr="00740550">
              <w:rPr>
                <w:rFonts w:ascii="Times New Roman" w:hAnsi="Times New Roman" w:cs="Times New Roman"/>
                <w:kern w:val="2"/>
                <w:sz w:val="24"/>
                <w:szCs w:val="24"/>
                <w:lang w:eastAsia="zh-CN" w:bidi="hi-IN"/>
              </w:rPr>
              <w:t>6144</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r w:rsidRPr="00BB16BE">
              <w:rPr>
                <w:rFonts w:ascii="Times New Roman" w:hAnsi="Times New Roman" w:cs="Times New Roman"/>
                <w:kern w:val="2"/>
                <w:sz w:val="24"/>
                <w:szCs w:val="24"/>
                <w:lang w:eastAsia="zh-CN" w:bidi="hi-IN"/>
              </w:rPr>
              <w:t>Гигабайт</w:t>
            </w:r>
          </w:p>
        </w:tc>
        <w:tc>
          <w:tcPr>
            <w:tcW w:w="2197" w:type="dxa"/>
            <w:shd w:val="clear" w:color="auto" w:fill="auto"/>
            <w:vAlign w:val="center"/>
          </w:tcPr>
          <w:p w:rsidR="00BB16BE" w:rsidRPr="00BB16BE" w:rsidRDefault="008325E9" w:rsidP="00BB16BE">
            <w:pPr>
              <w:overflowPunct w:val="0"/>
              <w:spacing w:after="0"/>
              <w:jc w:val="center"/>
              <w:rPr>
                <w:rFonts w:ascii="Times New Roman" w:hAnsi="Times New Roman" w:cs="Times New Roman"/>
                <w:kern w:val="2"/>
                <w:sz w:val="24"/>
                <w:szCs w:val="24"/>
                <w:lang w:eastAsia="zh-CN" w:bidi="hi-IN"/>
              </w:rPr>
            </w:pPr>
            <w:hyperlink r:id="rId18"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Максимальное количество процессоров</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kern w:val="2"/>
                <w:sz w:val="24"/>
                <w:szCs w:val="24"/>
                <w:lang w:eastAsia="zh-CN" w:bidi="hi-IN"/>
              </w:rPr>
            </w:pPr>
            <w:r w:rsidRPr="00740550">
              <w:rPr>
                <w:rFonts w:ascii="Times New Roman" w:hAnsi="Times New Roman" w:cs="Times New Roman"/>
                <w:kern w:val="2"/>
                <w:sz w:val="24"/>
                <w:szCs w:val="24"/>
                <w:lang w:val="en-US" w:eastAsia="zh-CN" w:bidi="hi-IN"/>
              </w:rPr>
              <w:t>≥ 2</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r w:rsidRPr="00BB16BE">
              <w:rPr>
                <w:rFonts w:ascii="Times New Roman" w:hAnsi="Times New Roman" w:cs="Times New Roman"/>
                <w:kern w:val="2"/>
                <w:sz w:val="24"/>
                <w:szCs w:val="24"/>
                <w:lang w:eastAsia="zh-CN" w:bidi="hi-IN"/>
              </w:rPr>
              <w:t>Штука</w:t>
            </w:r>
          </w:p>
        </w:tc>
        <w:tc>
          <w:tcPr>
            <w:tcW w:w="2197" w:type="dxa"/>
            <w:shd w:val="clear" w:color="auto" w:fill="auto"/>
            <w:vAlign w:val="center"/>
          </w:tcPr>
          <w:p w:rsidR="00BB16BE" w:rsidRPr="00BB16BE" w:rsidRDefault="008325E9" w:rsidP="00BB16BE">
            <w:pPr>
              <w:overflowPunct w:val="0"/>
              <w:spacing w:after="0"/>
              <w:jc w:val="center"/>
              <w:rPr>
                <w:rFonts w:ascii="Times New Roman" w:hAnsi="Times New Roman" w:cs="Times New Roman"/>
                <w:kern w:val="2"/>
                <w:sz w:val="24"/>
                <w:szCs w:val="24"/>
                <w:lang w:eastAsia="zh-CN" w:bidi="hi-IN"/>
              </w:rPr>
            </w:pPr>
            <w:hyperlink r:id="rId19"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Тип сервера</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kern w:val="2"/>
                <w:sz w:val="24"/>
                <w:szCs w:val="24"/>
                <w:lang w:eastAsia="zh-CN" w:bidi="hi-IN"/>
              </w:rPr>
            </w:pPr>
            <w:r w:rsidRPr="00740550">
              <w:rPr>
                <w:rFonts w:ascii="Times New Roman" w:hAnsi="Times New Roman" w:cs="Times New Roman"/>
                <w:kern w:val="2"/>
                <w:sz w:val="24"/>
                <w:szCs w:val="24"/>
                <w:lang w:eastAsia="zh-CN" w:bidi="hi-IN"/>
              </w:rPr>
              <w:t>Стоечный</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vAlign w:val="center"/>
          </w:tcPr>
          <w:p w:rsidR="00BB16BE" w:rsidRPr="00BB16BE" w:rsidRDefault="008325E9" w:rsidP="00BB16BE">
            <w:pPr>
              <w:overflowPunct w:val="0"/>
              <w:spacing w:after="0"/>
              <w:jc w:val="center"/>
              <w:rPr>
                <w:rFonts w:ascii="Times New Roman" w:hAnsi="Times New Roman" w:cs="Times New Roman"/>
                <w:kern w:val="2"/>
                <w:sz w:val="24"/>
                <w:szCs w:val="24"/>
                <w:lang w:eastAsia="zh-CN" w:bidi="hi-IN"/>
              </w:rPr>
            </w:pPr>
            <w:hyperlink r:id="rId20"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Наличие выделенных интерфейсов для объединения серверных шасси в кластер</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kern w:val="2"/>
                <w:sz w:val="24"/>
                <w:szCs w:val="24"/>
                <w:lang w:eastAsia="zh-CN" w:bidi="hi-IN"/>
              </w:rPr>
              <w:t>Да</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BB16BE" w:rsidRPr="00BB16BE" w:rsidRDefault="008325E9" w:rsidP="00BB16BE">
            <w:pPr>
              <w:overflowPunct w:val="0"/>
              <w:spacing w:after="0"/>
              <w:jc w:val="center"/>
              <w:rPr>
                <w:rFonts w:ascii="Times New Roman" w:hAnsi="Times New Roman" w:cs="Times New Roman"/>
                <w:kern w:val="2"/>
                <w:sz w:val="24"/>
                <w:szCs w:val="24"/>
                <w:lang w:val="en-US" w:eastAsia="zh-CN" w:bidi="hi-IN"/>
              </w:rPr>
            </w:pPr>
            <w:hyperlink r:id="rId21"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Поддерживаемая архитектура набора команд процессора</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kern w:val="2"/>
                <w:sz w:val="24"/>
                <w:szCs w:val="24"/>
                <w:lang w:val="en-US" w:eastAsia="zh-CN" w:bidi="hi-IN"/>
              </w:rPr>
              <w:t>х86-64</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BB16BE" w:rsidRPr="00BB16BE" w:rsidRDefault="008325E9" w:rsidP="00BB16BE">
            <w:pPr>
              <w:overflowPunct w:val="0"/>
              <w:spacing w:after="0"/>
              <w:jc w:val="center"/>
              <w:rPr>
                <w:rFonts w:ascii="Times New Roman" w:hAnsi="Times New Roman" w:cs="Times New Roman"/>
                <w:kern w:val="2"/>
                <w:sz w:val="24"/>
                <w:szCs w:val="24"/>
                <w:lang w:val="en-US" w:eastAsia="zh-CN" w:bidi="hi-IN"/>
              </w:rPr>
            </w:pPr>
            <w:hyperlink r:id="rId22"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Количество ядер каждого установленного процессора</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kern w:val="2"/>
                <w:sz w:val="24"/>
                <w:szCs w:val="24"/>
                <w:lang w:val="en-US" w:eastAsia="zh-CN" w:bidi="hi-IN"/>
              </w:rPr>
              <w:t>≥ 16</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r w:rsidRPr="00BB16BE">
              <w:rPr>
                <w:rFonts w:ascii="Times New Roman" w:hAnsi="Times New Roman" w:cs="Times New Roman"/>
                <w:kern w:val="2"/>
                <w:sz w:val="24"/>
                <w:szCs w:val="24"/>
                <w:lang w:eastAsia="zh-CN" w:bidi="hi-IN"/>
              </w:rPr>
              <w:t>Штука</w:t>
            </w:r>
          </w:p>
        </w:tc>
        <w:tc>
          <w:tcPr>
            <w:tcW w:w="2197" w:type="dxa"/>
            <w:shd w:val="clear" w:color="auto" w:fill="auto"/>
          </w:tcPr>
          <w:p w:rsidR="00BB16BE" w:rsidRPr="00BB16BE" w:rsidRDefault="008325E9" w:rsidP="00BB16BE">
            <w:pPr>
              <w:overflowPunct w:val="0"/>
              <w:spacing w:after="0"/>
              <w:jc w:val="center"/>
              <w:rPr>
                <w:rFonts w:ascii="Times New Roman" w:hAnsi="Times New Roman" w:cs="Times New Roman"/>
                <w:kern w:val="2"/>
                <w:sz w:val="24"/>
                <w:szCs w:val="24"/>
                <w:lang w:val="en-US" w:eastAsia="zh-CN" w:bidi="hi-IN"/>
              </w:rPr>
            </w:pPr>
            <w:hyperlink r:id="rId23"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Аппаратная поддержка виртуализации</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kern w:val="2"/>
                <w:sz w:val="24"/>
                <w:szCs w:val="24"/>
                <w:lang w:eastAsia="zh-CN" w:bidi="hi-IN"/>
              </w:rPr>
              <w:t>Да</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BB16BE" w:rsidRPr="00BB16BE" w:rsidRDefault="008325E9" w:rsidP="00BB16BE">
            <w:pPr>
              <w:overflowPunct w:val="0"/>
              <w:spacing w:after="0"/>
              <w:jc w:val="center"/>
              <w:rPr>
                <w:rFonts w:ascii="Times New Roman" w:hAnsi="Times New Roman" w:cs="Times New Roman"/>
                <w:kern w:val="2"/>
                <w:sz w:val="24"/>
                <w:szCs w:val="24"/>
                <w:lang w:val="en-US" w:eastAsia="zh-CN" w:bidi="hi-IN"/>
              </w:rPr>
            </w:pPr>
            <w:hyperlink r:id="rId24"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Количество слотов для модулей оперативной памяти</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kern w:val="2"/>
                <w:sz w:val="24"/>
                <w:szCs w:val="24"/>
                <w:lang w:val="en-US" w:eastAsia="zh-CN" w:bidi="hi-IN"/>
              </w:rPr>
              <w:t>≥ 24</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r w:rsidRPr="00BB16BE">
              <w:rPr>
                <w:rFonts w:ascii="Times New Roman" w:hAnsi="Times New Roman" w:cs="Times New Roman"/>
                <w:kern w:val="2"/>
                <w:sz w:val="24"/>
                <w:szCs w:val="24"/>
                <w:lang w:eastAsia="zh-CN" w:bidi="hi-IN"/>
              </w:rPr>
              <w:t>Штука</w:t>
            </w:r>
          </w:p>
        </w:tc>
        <w:tc>
          <w:tcPr>
            <w:tcW w:w="2197" w:type="dxa"/>
            <w:shd w:val="clear" w:color="auto" w:fill="auto"/>
          </w:tcPr>
          <w:p w:rsidR="00BB16BE" w:rsidRPr="00BB16BE" w:rsidRDefault="008325E9" w:rsidP="00BB16BE">
            <w:pPr>
              <w:overflowPunct w:val="0"/>
              <w:spacing w:after="0"/>
              <w:jc w:val="center"/>
              <w:rPr>
                <w:rFonts w:ascii="Times New Roman" w:hAnsi="Times New Roman" w:cs="Times New Roman"/>
                <w:kern w:val="2"/>
                <w:sz w:val="24"/>
                <w:szCs w:val="24"/>
                <w:lang w:val="en-US" w:eastAsia="zh-CN" w:bidi="hi-IN"/>
              </w:rPr>
            </w:pPr>
            <w:hyperlink r:id="rId25"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Объем каждого установленного модуля оперативной памяти</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kern w:val="2"/>
                <w:sz w:val="24"/>
                <w:szCs w:val="24"/>
                <w:lang w:val="en-US" w:eastAsia="zh-CN" w:bidi="hi-IN"/>
              </w:rPr>
              <w:t>≥ 32</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r w:rsidRPr="00BB16BE">
              <w:rPr>
                <w:rFonts w:ascii="Times New Roman" w:hAnsi="Times New Roman" w:cs="Times New Roman"/>
                <w:kern w:val="2"/>
                <w:sz w:val="24"/>
                <w:szCs w:val="24"/>
                <w:lang w:eastAsia="zh-CN" w:bidi="hi-IN"/>
              </w:rPr>
              <w:t>Гигабайт</w:t>
            </w:r>
          </w:p>
        </w:tc>
        <w:tc>
          <w:tcPr>
            <w:tcW w:w="2197" w:type="dxa"/>
            <w:shd w:val="clear" w:color="auto" w:fill="auto"/>
          </w:tcPr>
          <w:p w:rsidR="00BB16BE" w:rsidRPr="00BB16BE" w:rsidRDefault="008325E9" w:rsidP="00BB16BE">
            <w:pPr>
              <w:overflowPunct w:val="0"/>
              <w:spacing w:after="0"/>
              <w:jc w:val="center"/>
              <w:rPr>
                <w:rFonts w:ascii="Times New Roman" w:hAnsi="Times New Roman" w:cs="Times New Roman"/>
                <w:kern w:val="2"/>
                <w:sz w:val="24"/>
                <w:szCs w:val="24"/>
                <w:lang w:val="en-US" w:eastAsia="zh-CN" w:bidi="hi-IN"/>
              </w:rPr>
            </w:pPr>
            <w:hyperlink r:id="rId26"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Суммарный объем установленной оперативной памяти</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kern w:val="2"/>
                <w:sz w:val="24"/>
                <w:szCs w:val="24"/>
                <w:lang w:val="en-US" w:eastAsia="zh-CN" w:bidi="hi-IN"/>
              </w:rPr>
              <w:t>≥ 256</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r w:rsidRPr="00BB16BE">
              <w:rPr>
                <w:rFonts w:ascii="Times New Roman" w:hAnsi="Times New Roman" w:cs="Times New Roman"/>
                <w:kern w:val="2"/>
                <w:sz w:val="24"/>
                <w:szCs w:val="24"/>
                <w:lang w:eastAsia="zh-CN" w:bidi="hi-IN"/>
              </w:rPr>
              <w:t>Гигабайт</w:t>
            </w:r>
          </w:p>
        </w:tc>
        <w:tc>
          <w:tcPr>
            <w:tcW w:w="2197" w:type="dxa"/>
            <w:shd w:val="clear" w:color="auto" w:fill="auto"/>
          </w:tcPr>
          <w:p w:rsidR="00BB16BE" w:rsidRPr="00BB16BE" w:rsidRDefault="008325E9" w:rsidP="00BB16BE">
            <w:pPr>
              <w:overflowPunct w:val="0"/>
              <w:spacing w:after="0"/>
              <w:jc w:val="center"/>
              <w:rPr>
                <w:rFonts w:ascii="Times New Roman" w:hAnsi="Times New Roman" w:cs="Times New Roman"/>
                <w:kern w:val="2"/>
                <w:sz w:val="24"/>
                <w:szCs w:val="24"/>
                <w:lang w:val="en-US" w:eastAsia="zh-CN" w:bidi="hi-IN"/>
              </w:rPr>
            </w:pPr>
            <w:hyperlink r:id="rId27"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Поддержка функции обнаружения и коррекции ошибок в оперативной памяти</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kern w:val="2"/>
                <w:sz w:val="24"/>
                <w:szCs w:val="24"/>
                <w:lang w:eastAsia="zh-CN" w:bidi="hi-IN"/>
              </w:rPr>
              <w:t>Да</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BB16BE" w:rsidRPr="00BB16BE" w:rsidRDefault="008325E9" w:rsidP="00BB16BE">
            <w:pPr>
              <w:overflowPunct w:val="0"/>
              <w:spacing w:after="0"/>
              <w:jc w:val="center"/>
              <w:rPr>
                <w:rFonts w:ascii="Times New Roman" w:hAnsi="Times New Roman" w:cs="Times New Roman"/>
                <w:kern w:val="2"/>
                <w:sz w:val="24"/>
                <w:szCs w:val="24"/>
                <w:lang w:val="en-US" w:eastAsia="zh-CN" w:bidi="hi-IN"/>
              </w:rPr>
            </w:pPr>
            <w:hyperlink r:id="rId28"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Уровень резервирования установленных блоков охлаждения</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kern w:val="2"/>
                <w:sz w:val="24"/>
                <w:szCs w:val="24"/>
                <w:lang w:val="en-US" w:eastAsia="zh-CN" w:bidi="hi-IN"/>
              </w:rPr>
              <w:t>N+1</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BB16BE" w:rsidRPr="00BB16BE" w:rsidRDefault="008325E9" w:rsidP="00BB16BE">
            <w:pPr>
              <w:overflowPunct w:val="0"/>
              <w:spacing w:after="0"/>
              <w:jc w:val="center"/>
              <w:rPr>
                <w:rFonts w:ascii="Times New Roman" w:hAnsi="Times New Roman" w:cs="Times New Roman"/>
                <w:kern w:val="2"/>
                <w:sz w:val="24"/>
                <w:szCs w:val="24"/>
                <w:lang w:val="en-US" w:eastAsia="zh-CN" w:bidi="hi-IN"/>
              </w:rPr>
            </w:pPr>
            <w:hyperlink r:id="rId29"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Максимальное количество накопителей в корпусе</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kern w:val="2"/>
                <w:sz w:val="24"/>
                <w:szCs w:val="24"/>
                <w:lang w:val="en-US" w:eastAsia="zh-CN" w:bidi="hi-IN"/>
              </w:rPr>
              <w:t>≥ 28</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r w:rsidRPr="00BB16BE">
              <w:rPr>
                <w:rFonts w:ascii="Times New Roman" w:hAnsi="Times New Roman" w:cs="Times New Roman"/>
                <w:kern w:val="2"/>
                <w:sz w:val="24"/>
                <w:szCs w:val="24"/>
                <w:lang w:eastAsia="zh-CN" w:bidi="hi-IN"/>
              </w:rPr>
              <w:t>Штука</w:t>
            </w:r>
          </w:p>
        </w:tc>
        <w:tc>
          <w:tcPr>
            <w:tcW w:w="2197" w:type="dxa"/>
            <w:shd w:val="clear" w:color="auto" w:fill="auto"/>
          </w:tcPr>
          <w:p w:rsidR="00BB16BE" w:rsidRPr="00BB16BE" w:rsidRDefault="008325E9" w:rsidP="00BB16BE">
            <w:pPr>
              <w:overflowPunct w:val="0"/>
              <w:spacing w:after="0"/>
              <w:jc w:val="center"/>
              <w:rPr>
                <w:rFonts w:ascii="Times New Roman" w:hAnsi="Times New Roman" w:cs="Times New Roman"/>
                <w:kern w:val="2"/>
                <w:sz w:val="24"/>
                <w:szCs w:val="24"/>
                <w:lang w:val="en-US" w:eastAsia="zh-CN" w:bidi="hi-IN"/>
              </w:rPr>
            </w:pPr>
            <w:hyperlink r:id="rId30"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Количество SFF (2,5) слотов для накопителей на лицевой панели</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kern w:val="2"/>
                <w:sz w:val="24"/>
                <w:szCs w:val="24"/>
                <w:lang w:val="en-US" w:eastAsia="zh-CN" w:bidi="hi-IN"/>
              </w:rPr>
              <w:t>≥ 24</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r w:rsidRPr="00BB16BE">
              <w:rPr>
                <w:rFonts w:ascii="Times New Roman" w:hAnsi="Times New Roman" w:cs="Times New Roman"/>
                <w:kern w:val="2"/>
                <w:sz w:val="24"/>
                <w:szCs w:val="24"/>
                <w:lang w:eastAsia="zh-CN" w:bidi="hi-IN"/>
              </w:rPr>
              <w:t>Штука</w:t>
            </w:r>
          </w:p>
        </w:tc>
        <w:tc>
          <w:tcPr>
            <w:tcW w:w="2197" w:type="dxa"/>
            <w:shd w:val="clear" w:color="auto" w:fill="auto"/>
          </w:tcPr>
          <w:p w:rsidR="00BB16BE" w:rsidRPr="00BB16BE" w:rsidRDefault="008325E9" w:rsidP="00BB16BE">
            <w:pPr>
              <w:overflowPunct w:val="0"/>
              <w:spacing w:after="0"/>
              <w:jc w:val="center"/>
              <w:rPr>
                <w:rFonts w:ascii="Times New Roman" w:hAnsi="Times New Roman" w:cs="Times New Roman"/>
                <w:kern w:val="2"/>
                <w:sz w:val="24"/>
                <w:szCs w:val="24"/>
                <w:lang w:val="en-US" w:eastAsia="zh-CN" w:bidi="hi-IN"/>
              </w:rPr>
            </w:pPr>
            <w:hyperlink r:id="rId31"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Количество SFF (2,5) слотов для накопителей на задней панели</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kern w:val="2"/>
                <w:sz w:val="24"/>
                <w:szCs w:val="24"/>
                <w:lang w:val="en-US" w:eastAsia="zh-CN" w:bidi="hi-IN"/>
              </w:rPr>
              <w:t>≥ 2</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r w:rsidRPr="00BB16BE">
              <w:rPr>
                <w:rFonts w:ascii="Times New Roman" w:hAnsi="Times New Roman" w:cs="Times New Roman"/>
                <w:kern w:val="2"/>
                <w:sz w:val="24"/>
                <w:szCs w:val="24"/>
                <w:lang w:eastAsia="zh-CN" w:bidi="hi-IN"/>
              </w:rPr>
              <w:t>Штука</w:t>
            </w:r>
          </w:p>
        </w:tc>
        <w:tc>
          <w:tcPr>
            <w:tcW w:w="2197" w:type="dxa"/>
            <w:shd w:val="clear" w:color="auto" w:fill="auto"/>
          </w:tcPr>
          <w:p w:rsidR="00BB16BE" w:rsidRPr="00BB16BE" w:rsidRDefault="008325E9" w:rsidP="00BB16BE">
            <w:pPr>
              <w:overflowPunct w:val="0"/>
              <w:spacing w:after="0"/>
              <w:jc w:val="center"/>
              <w:rPr>
                <w:rFonts w:ascii="Times New Roman" w:hAnsi="Times New Roman" w:cs="Times New Roman"/>
                <w:kern w:val="2"/>
                <w:sz w:val="24"/>
                <w:szCs w:val="24"/>
                <w:lang w:val="en-US" w:eastAsia="zh-CN" w:bidi="hi-IN"/>
              </w:rPr>
            </w:pPr>
            <w:hyperlink r:id="rId32"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Наличие устройства для укладки кабелей</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kern w:val="2"/>
                <w:sz w:val="24"/>
                <w:szCs w:val="24"/>
                <w:lang w:eastAsia="zh-CN" w:bidi="hi-IN"/>
              </w:rPr>
              <w:t>Да</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BB16BE" w:rsidRPr="00BB16BE" w:rsidRDefault="008325E9" w:rsidP="00BB16BE">
            <w:pPr>
              <w:overflowPunct w:val="0"/>
              <w:spacing w:after="0"/>
              <w:jc w:val="center"/>
              <w:rPr>
                <w:rFonts w:ascii="Times New Roman" w:hAnsi="Times New Roman" w:cs="Times New Roman"/>
                <w:kern w:val="2"/>
                <w:sz w:val="24"/>
                <w:szCs w:val="24"/>
                <w:lang w:val="en-US" w:eastAsia="zh-CN" w:bidi="hi-IN"/>
              </w:rPr>
            </w:pPr>
            <w:hyperlink r:id="rId33"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Наличие направляющих для установки в шкаф телекоммуникационный</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kern w:val="2"/>
                <w:sz w:val="24"/>
                <w:szCs w:val="24"/>
                <w:lang w:eastAsia="zh-CN" w:bidi="hi-IN"/>
              </w:rPr>
              <w:t>Да</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BB16BE" w:rsidRPr="00BB16BE" w:rsidRDefault="008325E9" w:rsidP="00BB16BE">
            <w:pPr>
              <w:overflowPunct w:val="0"/>
              <w:spacing w:after="0"/>
              <w:jc w:val="center"/>
              <w:rPr>
                <w:rFonts w:ascii="Times New Roman" w:hAnsi="Times New Roman" w:cs="Times New Roman"/>
                <w:kern w:val="2"/>
                <w:sz w:val="24"/>
                <w:szCs w:val="24"/>
                <w:lang w:val="en-US" w:eastAsia="zh-CN" w:bidi="hi-IN"/>
              </w:rPr>
            </w:pPr>
            <w:hyperlink r:id="rId34"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Тип корпуса</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kern w:val="2"/>
                <w:sz w:val="24"/>
                <w:szCs w:val="24"/>
                <w:lang w:val="en-US" w:eastAsia="zh-CN" w:bidi="hi-IN"/>
              </w:rPr>
              <w:t>Rack</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BB16BE" w:rsidRPr="00BB16BE" w:rsidRDefault="008325E9" w:rsidP="00BB16BE">
            <w:pPr>
              <w:overflowPunct w:val="0"/>
              <w:spacing w:after="0"/>
              <w:jc w:val="center"/>
              <w:rPr>
                <w:rFonts w:ascii="Times New Roman" w:hAnsi="Times New Roman" w:cs="Times New Roman"/>
                <w:kern w:val="2"/>
                <w:sz w:val="24"/>
                <w:szCs w:val="24"/>
                <w:lang w:val="en-US" w:eastAsia="zh-CN" w:bidi="hi-IN"/>
              </w:rPr>
            </w:pPr>
            <w:hyperlink r:id="rId35"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Защитная панель безопасности</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kern w:val="2"/>
                <w:sz w:val="24"/>
                <w:szCs w:val="24"/>
                <w:lang w:eastAsia="zh-CN" w:bidi="hi-IN"/>
              </w:rPr>
              <w:t>Да</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BB16BE" w:rsidRPr="00BB16BE" w:rsidRDefault="008325E9" w:rsidP="00BB16BE">
            <w:pPr>
              <w:overflowPunct w:val="0"/>
              <w:spacing w:after="0"/>
              <w:jc w:val="center"/>
              <w:rPr>
                <w:rFonts w:ascii="Times New Roman" w:hAnsi="Times New Roman" w:cs="Times New Roman"/>
                <w:kern w:val="2"/>
                <w:sz w:val="24"/>
                <w:szCs w:val="24"/>
                <w:lang w:val="en-US" w:eastAsia="zh-CN" w:bidi="hi-IN"/>
              </w:rPr>
            </w:pPr>
            <w:hyperlink r:id="rId36"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Выделенный порт удалённого управления сервером</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kern w:val="2"/>
                <w:sz w:val="24"/>
                <w:szCs w:val="24"/>
                <w:lang w:eastAsia="zh-CN" w:bidi="hi-IN"/>
              </w:rPr>
              <w:t>Да</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BB16BE" w:rsidRPr="00BB16BE" w:rsidRDefault="008325E9" w:rsidP="00BB16BE">
            <w:pPr>
              <w:overflowPunct w:val="0"/>
              <w:spacing w:after="0"/>
              <w:jc w:val="center"/>
              <w:rPr>
                <w:rFonts w:ascii="Times New Roman" w:hAnsi="Times New Roman" w:cs="Times New Roman"/>
                <w:kern w:val="2"/>
                <w:sz w:val="24"/>
                <w:szCs w:val="24"/>
                <w:lang w:val="en-US" w:eastAsia="zh-CN" w:bidi="hi-IN"/>
              </w:rPr>
            </w:pPr>
            <w:hyperlink r:id="rId37"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proofErr w:type="spellStart"/>
            <w:r w:rsidRPr="00740550">
              <w:rPr>
                <w:rFonts w:ascii="Times New Roman" w:eastAsia="Times New Roman" w:hAnsi="Times New Roman" w:cs="Times New Roman"/>
                <w:kern w:val="2"/>
                <w:sz w:val="24"/>
                <w:szCs w:val="24"/>
                <w:lang w:eastAsia="ru-RU" w:bidi="hi-IN"/>
              </w:rPr>
              <w:t>Cистема</w:t>
            </w:r>
            <w:proofErr w:type="spellEnd"/>
            <w:r w:rsidRPr="00740550">
              <w:rPr>
                <w:rFonts w:ascii="Times New Roman" w:eastAsia="Times New Roman" w:hAnsi="Times New Roman" w:cs="Times New Roman"/>
                <w:kern w:val="2"/>
                <w:sz w:val="24"/>
                <w:szCs w:val="24"/>
                <w:lang w:eastAsia="ru-RU" w:bidi="hi-IN"/>
              </w:rPr>
              <w:t xml:space="preserve"> удаленного управления сервером</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kern w:val="2"/>
                <w:sz w:val="24"/>
                <w:szCs w:val="24"/>
                <w:lang w:eastAsia="zh-CN" w:bidi="hi-IN"/>
              </w:rPr>
              <w:t>Да</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BB16BE" w:rsidRPr="00BB16BE" w:rsidRDefault="008325E9" w:rsidP="00BB16BE">
            <w:pPr>
              <w:overflowPunct w:val="0"/>
              <w:spacing w:after="0"/>
              <w:jc w:val="center"/>
              <w:rPr>
                <w:rFonts w:ascii="Times New Roman" w:hAnsi="Times New Roman" w:cs="Times New Roman"/>
                <w:kern w:val="2"/>
                <w:sz w:val="24"/>
                <w:szCs w:val="24"/>
                <w:lang w:val="en-US" w:eastAsia="zh-CN" w:bidi="hi-IN"/>
              </w:rPr>
            </w:pPr>
            <w:hyperlink r:id="rId38"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Наличие интегрированного видеоадаптера</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kern w:val="2"/>
                <w:sz w:val="24"/>
                <w:szCs w:val="24"/>
                <w:lang w:eastAsia="zh-CN" w:bidi="hi-IN"/>
              </w:rPr>
              <w:t>Да</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BB16BE" w:rsidRPr="00BB16BE" w:rsidRDefault="008325E9" w:rsidP="00BB16BE">
            <w:pPr>
              <w:overflowPunct w:val="0"/>
              <w:spacing w:after="0"/>
              <w:jc w:val="center"/>
              <w:rPr>
                <w:rFonts w:ascii="Times New Roman" w:hAnsi="Times New Roman" w:cs="Times New Roman"/>
                <w:kern w:val="2"/>
                <w:sz w:val="24"/>
                <w:szCs w:val="24"/>
                <w:lang w:val="en-US" w:eastAsia="zh-CN" w:bidi="hi-IN"/>
              </w:rPr>
            </w:pPr>
            <w:hyperlink r:id="rId39"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Наличие средств доверенной загрузки, сертифицированных ФСБ</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kern w:val="2"/>
                <w:sz w:val="24"/>
                <w:szCs w:val="24"/>
                <w:lang w:eastAsia="zh-CN" w:bidi="hi-IN"/>
              </w:rPr>
              <w:t>Нет</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BB16BE" w:rsidRPr="00BB16BE" w:rsidRDefault="008325E9" w:rsidP="00BB16BE">
            <w:pPr>
              <w:overflowPunct w:val="0"/>
              <w:spacing w:after="0"/>
              <w:jc w:val="center"/>
              <w:rPr>
                <w:rFonts w:ascii="Times New Roman" w:hAnsi="Times New Roman" w:cs="Times New Roman"/>
                <w:kern w:val="2"/>
                <w:sz w:val="24"/>
                <w:szCs w:val="24"/>
                <w:lang w:val="en-US" w:eastAsia="zh-CN" w:bidi="hi-IN"/>
              </w:rPr>
            </w:pPr>
            <w:hyperlink r:id="rId40"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Наличие средств доверенной загрузки, сертифицированных ФСТЭК</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kern w:val="2"/>
                <w:sz w:val="24"/>
                <w:szCs w:val="24"/>
                <w:lang w:eastAsia="zh-CN" w:bidi="hi-IN"/>
              </w:rPr>
              <w:t>Нет</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BB16BE" w:rsidRPr="00BB16BE" w:rsidRDefault="008325E9" w:rsidP="00BB16BE">
            <w:pPr>
              <w:overflowPunct w:val="0"/>
              <w:spacing w:after="0"/>
              <w:jc w:val="center"/>
              <w:rPr>
                <w:rFonts w:ascii="Times New Roman" w:hAnsi="Times New Roman" w:cs="Times New Roman"/>
                <w:kern w:val="2"/>
                <w:sz w:val="24"/>
                <w:szCs w:val="24"/>
                <w:lang w:val="en-US" w:eastAsia="zh-CN" w:bidi="hi-IN"/>
              </w:rPr>
            </w:pPr>
            <w:hyperlink r:id="rId41"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Количество занимаемых юнитов в стойке</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kern w:val="2"/>
                <w:sz w:val="24"/>
                <w:szCs w:val="24"/>
                <w:lang w:val="en-US" w:eastAsia="zh-CN" w:bidi="hi-IN"/>
              </w:rPr>
              <w:t>≤ 2</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r w:rsidRPr="00BB16BE">
              <w:rPr>
                <w:rFonts w:ascii="Times New Roman" w:hAnsi="Times New Roman" w:cs="Times New Roman"/>
                <w:kern w:val="2"/>
                <w:sz w:val="24"/>
                <w:szCs w:val="24"/>
                <w:lang w:eastAsia="zh-CN" w:bidi="hi-IN"/>
              </w:rPr>
              <w:t>Штука</w:t>
            </w:r>
          </w:p>
        </w:tc>
        <w:tc>
          <w:tcPr>
            <w:tcW w:w="2197" w:type="dxa"/>
            <w:shd w:val="clear" w:color="auto" w:fill="auto"/>
          </w:tcPr>
          <w:p w:rsidR="00BB16BE" w:rsidRPr="00BB16BE" w:rsidRDefault="008325E9" w:rsidP="00BB16BE">
            <w:pPr>
              <w:overflowPunct w:val="0"/>
              <w:spacing w:after="0"/>
              <w:jc w:val="center"/>
              <w:rPr>
                <w:rFonts w:ascii="Times New Roman" w:hAnsi="Times New Roman" w:cs="Times New Roman"/>
                <w:kern w:val="2"/>
                <w:sz w:val="24"/>
                <w:szCs w:val="24"/>
                <w:lang w:val="en-US" w:eastAsia="zh-CN" w:bidi="hi-IN"/>
              </w:rPr>
            </w:pPr>
            <w:hyperlink r:id="rId42"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BB16BE" w:rsidRPr="00BB16BE" w:rsidTr="00CD6D95">
        <w:trPr>
          <w:trHeight w:val="268"/>
        </w:trPr>
        <w:tc>
          <w:tcPr>
            <w:tcW w:w="411" w:type="dxa"/>
            <w:vMerge/>
            <w:shd w:val="clear" w:color="auto" w:fill="auto"/>
          </w:tcPr>
          <w:p w:rsidR="00BB16BE" w:rsidRPr="00BB16BE" w:rsidRDefault="00BB16BE" w:rsidP="00BB16BE">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BB16BE" w:rsidRPr="00BB16BE" w:rsidRDefault="00BB16BE" w:rsidP="00BB16BE">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BB16BE" w:rsidRPr="00BB16BE" w:rsidRDefault="00BB16BE" w:rsidP="00BB16BE">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BB16BE" w:rsidRPr="00740550" w:rsidRDefault="00BB16BE" w:rsidP="00BB16BE">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Адаптер</w:t>
            </w:r>
          </w:p>
        </w:tc>
        <w:tc>
          <w:tcPr>
            <w:tcW w:w="1456" w:type="dxa"/>
            <w:shd w:val="clear" w:color="auto" w:fill="auto"/>
          </w:tcPr>
          <w:p w:rsidR="00BB16BE" w:rsidRPr="00740550" w:rsidRDefault="00BB16BE" w:rsidP="00BB16BE">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kern w:val="2"/>
                <w:sz w:val="24"/>
                <w:szCs w:val="24"/>
                <w:lang w:val="en-US" w:eastAsia="zh-CN" w:bidi="hi-IN"/>
              </w:rPr>
              <w:t>RS-232</w:t>
            </w:r>
          </w:p>
        </w:tc>
        <w:tc>
          <w:tcPr>
            <w:tcW w:w="1417" w:type="dxa"/>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BB16BE" w:rsidRPr="00BB16BE" w:rsidRDefault="00BB16BE" w:rsidP="00BB16BE">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BB16BE" w:rsidRPr="00BB16BE" w:rsidRDefault="008325E9" w:rsidP="00BB16BE">
            <w:pPr>
              <w:overflowPunct w:val="0"/>
              <w:spacing w:after="0"/>
              <w:jc w:val="center"/>
              <w:rPr>
                <w:rFonts w:ascii="Times New Roman" w:hAnsi="Times New Roman" w:cs="Times New Roman"/>
                <w:kern w:val="2"/>
                <w:sz w:val="24"/>
                <w:szCs w:val="24"/>
                <w:lang w:val="en-US" w:eastAsia="zh-CN" w:bidi="hi-IN"/>
              </w:rPr>
            </w:pPr>
            <w:hyperlink r:id="rId43" w:tgtFrame="_blank" w:history="1">
              <w:r w:rsidR="00BB16BE" w:rsidRPr="00BB16BE">
                <w:rPr>
                  <w:rFonts w:ascii="Times New Roman" w:hAnsi="Times New Roman" w:cs="Times New Roman"/>
                  <w:kern w:val="2"/>
                  <w:sz w:val="24"/>
                  <w:szCs w:val="24"/>
                  <w:lang w:val="en-US" w:eastAsia="zh-CN" w:bidi="hi-IN"/>
                </w:rPr>
                <w:t>В</w:t>
              </w:r>
            </w:hyperlink>
            <w:r w:rsidR="00BB16BE" w:rsidRPr="00BB16BE">
              <w:rPr>
                <w:rFonts w:ascii="Times New Roman" w:eastAsia="Times New Roman" w:hAnsi="Times New Roman" w:cs="Times New Roman"/>
                <w:bCs/>
                <w:kern w:val="2"/>
                <w:sz w:val="24"/>
                <w:szCs w:val="24"/>
                <w:lang w:eastAsia="ru-RU" w:bidi="hi-IN"/>
              </w:rPr>
              <w:t xml:space="preserve"> соответствии</w:t>
            </w:r>
            <w:r w:rsidR="00BB16BE"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9230A7">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vMerge w:val="restart"/>
            <w:shd w:val="clear" w:color="auto" w:fill="auto"/>
            <w:vAlign w:val="center"/>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Интерфейс поддерживаемых накопителей:</w:t>
            </w:r>
          </w:p>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 xml:space="preserve">  </w:t>
            </w:r>
          </w:p>
        </w:tc>
        <w:tc>
          <w:tcPr>
            <w:tcW w:w="1456" w:type="dxa"/>
            <w:shd w:val="clear" w:color="auto" w:fill="auto"/>
            <w:vAlign w:val="center"/>
          </w:tcPr>
          <w:p w:rsidR="009230A7" w:rsidRPr="00740550" w:rsidRDefault="009230A7" w:rsidP="009230A7">
            <w:pPr>
              <w:tabs>
                <w:tab w:val="left" w:pos="122"/>
              </w:tabs>
              <w:overflowPunct w:val="0"/>
              <w:spacing w:after="0"/>
              <w:ind w:left="122" w:right="132"/>
              <w:jc w:val="center"/>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SAS</w:t>
            </w:r>
          </w:p>
        </w:tc>
        <w:tc>
          <w:tcPr>
            <w:tcW w:w="1417" w:type="dxa"/>
            <w:shd w:val="clear" w:color="auto" w:fill="auto"/>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vAlign w:val="center"/>
          </w:tcPr>
          <w:p w:rsidR="009230A7" w:rsidRPr="00BB16BE" w:rsidRDefault="008325E9" w:rsidP="009230A7">
            <w:pPr>
              <w:overflowPunct w:val="0"/>
              <w:spacing w:after="0"/>
              <w:jc w:val="center"/>
              <w:rPr>
                <w:rFonts w:ascii="Times New Roman" w:hAnsi="Times New Roman" w:cs="Times New Roman"/>
                <w:kern w:val="2"/>
                <w:sz w:val="24"/>
                <w:szCs w:val="24"/>
                <w:lang w:eastAsia="zh-CN" w:bidi="hi-IN"/>
              </w:rPr>
            </w:pPr>
            <w:hyperlink r:id="rId44"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9230A7">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vMerge/>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p>
        </w:tc>
        <w:tc>
          <w:tcPr>
            <w:tcW w:w="1456" w:type="dxa"/>
            <w:shd w:val="clear" w:color="auto" w:fill="auto"/>
            <w:vAlign w:val="center"/>
          </w:tcPr>
          <w:p w:rsidR="009230A7" w:rsidRPr="00740550" w:rsidRDefault="009230A7" w:rsidP="009230A7">
            <w:pPr>
              <w:tabs>
                <w:tab w:val="left" w:pos="122"/>
              </w:tabs>
              <w:overflowPunct w:val="0"/>
              <w:spacing w:after="0"/>
              <w:ind w:left="122" w:right="132"/>
              <w:jc w:val="center"/>
              <w:rPr>
                <w:rFonts w:ascii="Times New Roman" w:eastAsia="Times New Roman" w:hAnsi="Times New Roman" w:cs="Times New Roman"/>
                <w:kern w:val="2"/>
                <w:sz w:val="24"/>
                <w:szCs w:val="24"/>
                <w:lang w:eastAsia="ru-RU" w:bidi="hi-IN"/>
              </w:rPr>
            </w:pPr>
            <w:proofErr w:type="spellStart"/>
            <w:r w:rsidRPr="00740550">
              <w:rPr>
                <w:rFonts w:ascii="Times New Roman" w:eastAsia="Times New Roman" w:hAnsi="Times New Roman" w:cs="Times New Roman"/>
                <w:kern w:val="2"/>
                <w:sz w:val="24"/>
                <w:szCs w:val="24"/>
                <w:lang w:eastAsia="ru-RU" w:bidi="hi-IN"/>
              </w:rPr>
              <w:t>NVMe</w:t>
            </w:r>
            <w:proofErr w:type="spellEnd"/>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lang w:eastAsia="zh-CN" w:bidi="hi-IN"/>
              </w:rPr>
            </w:pPr>
            <w:hyperlink r:id="rId45"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9230A7">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vMerge/>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p>
        </w:tc>
        <w:tc>
          <w:tcPr>
            <w:tcW w:w="1456" w:type="dxa"/>
            <w:shd w:val="clear" w:color="auto" w:fill="auto"/>
            <w:vAlign w:val="center"/>
          </w:tcPr>
          <w:p w:rsidR="009230A7" w:rsidRPr="00740550" w:rsidRDefault="009230A7" w:rsidP="009230A7">
            <w:pPr>
              <w:tabs>
                <w:tab w:val="left" w:pos="122"/>
              </w:tabs>
              <w:overflowPunct w:val="0"/>
              <w:spacing w:after="0"/>
              <w:ind w:left="122" w:right="132"/>
              <w:jc w:val="center"/>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M.2</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lang w:eastAsia="zh-CN" w:bidi="hi-IN"/>
              </w:rPr>
            </w:pPr>
            <w:hyperlink r:id="rId46"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9230A7">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vMerge/>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p>
        </w:tc>
        <w:tc>
          <w:tcPr>
            <w:tcW w:w="1456" w:type="dxa"/>
            <w:shd w:val="clear" w:color="auto" w:fill="auto"/>
            <w:vAlign w:val="center"/>
          </w:tcPr>
          <w:p w:rsidR="009230A7" w:rsidRPr="00740550" w:rsidRDefault="009230A7" w:rsidP="009230A7">
            <w:pPr>
              <w:tabs>
                <w:tab w:val="left" w:pos="122"/>
              </w:tabs>
              <w:overflowPunct w:val="0"/>
              <w:spacing w:after="0"/>
              <w:ind w:left="122" w:right="132"/>
              <w:jc w:val="center"/>
              <w:rPr>
                <w:rFonts w:ascii="Times New Roman" w:eastAsia="Times New Roman" w:hAnsi="Times New Roman" w:cs="Times New Roman"/>
                <w:kern w:val="2"/>
                <w:sz w:val="24"/>
                <w:szCs w:val="24"/>
                <w:lang w:eastAsia="ru-RU" w:bidi="hi-IN"/>
              </w:rPr>
            </w:pPr>
            <w:proofErr w:type="spellStart"/>
            <w:r w:rsidRPr="00740550">
              <w:rPr>
                <w:rFonts w:ascii="Times New Roman" w:eastAsia="Times New Roman" w:hAnsi="Times New Roman" w:cs="Times New Roman" w:hint="eastAsia"/>
                <w:kern w:val="2"/>
                <w:sz w:val="24"/>
                <w:szCs w:val="24"/>
                <w:lang w:eastAsia="ru-RU" w:bidi="hi-IN"/>
              </w:rPr>
              <w:t>PCIe</w:t>
            </w:r>
            <w:proofErr w:type="spellEnd"/>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lang w:eastAsia="zh-CN" w:bidi="hi-IN"/>
              </w:rPr>
            </w:pPr>
            <w:hyperlink r:id="rId47"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9230A7">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vMerge/>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p>
        </w:tc>
        <w:tc>
          <w:tcPr>
            <w:tcW w:w="1456" w:type="dxa"/>
            <w:shd w:val="clear" w:color="auto" w:fill="auto"/>
            <w:vAlign w:val="center"/>
          </w:tcPr>
          <w:p w:rsidR="009230A7" w:rsidRPr="00740550" w:rsidRDefault="009230A7" w:rsidP="009230A7">
            <w:pPr>
              <w:tabs>
                <w:tab w:val="left" w:pos="122"/>
              </w:tabs>
              <w:overflowPunct w:val="0"/>
              <w:spacing w:after="0"/>
              <w:ind w:left="122" w:right="132"/>
              <w:jc w:val="center"/>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USB</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lang w:eastAsia="zh-CN" w:bidi="hi-IN"/>
              </w:rPr>
            </w:pPr>
            <w:hyperlink r:id="rId48"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9230A7">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vMerge/>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p>
        </w:tc>
        <w:tc>
          <w:tcPr>
            <w:tcW w:w="1456" w:type="dxa"/>
            <w:shd w:val="clear" w:color="auto" w:fill="auto"/>
            <w:vAlign w:val="center"/>
          </w:tcPr>
          <w:p w:rsidR="009230A7" w:rsidRPr="00740550" w:rsidRDefault="009230A7" w:rsidP="009230A7">
            <w:pPr>
              <w:tabs>
                <w:tab w:val="left" w:pos="122"/>
              </w:tabs>
              <w:overflowPunct w:val="0"/>
              <w:spacing w:after="0"/>
              <w:ind w:left="122" w:right="132"/>
              <w:jc w:val="center"/>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SATA</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lang w:val="en-US" w:eastAsia="zh-CN" w:bidi="hi-IN"/>
              </w:rPr>
            </w:pPr>
            <w:hyperlink r:id="rId49"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9230A7">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vMerge/>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p>
        </w:tc>
        <w:tc>
          <w:tcPr>
            <w:tcW w:w="1456" w:type="dxa"/>
            <w:shd w:val="clear" w:color="auto" w:fill="auto"/>
            <w:vAlign w:val="center"/>
          </w:tcPr>
          <w:p w:rsidR="009230A7" w:rsidRPr="00740550" w:rsidRDefault="009230A7" w:rsidP="009230A7">
            <w:pPr>
              <w:tabs>
                <w:tab w:val="left" w:pos="122"/>
              </w:tabs>
              <w:overflowPunct w:val="0"/>
              <w:spacing w:after="0"/>
              <w:ind w:left="122" w:right="132"/>
              <w:jc w:val="center"/>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U.2</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lang w:val="en-US" w:eastAsia="zh-CN" w:bidi="hi-IN"/>
              </w:rPr>
            </w:pPr>
            <w:hyperlink r:id="rId50"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Количество установленных накопителей (тип 1)</w:t>
            </w:r>
          </w:p>
        </w:tc>
        <w:tc>
          <w:tcPr>
            <w:tcW w:w="1456" w:type="dxa"/>
            <w:shd w:val="clear" w:color="auto" w:fill="auto"/>
          </w:tcPr>
          <w:p w:rsidR="009230A7" w:rsidRPr="00740550" w:rsidRDefault="009230A7" w:rsidP="009230A7">
            <w:pPr>
              <w:overflowPunct w:val="0"/>
              <w:spacing w:after="0"/>
              <w:jc w:val="center"/>
              <w:rPr>
                <w:rFonts w:ascii="Times New Roman" w:hAnsi="Times New Roman" w:cs="Times New Roman"/>
                <w:kern w:val="2"/>
                <w:sz w:val="24"/>
                <w:szCs w:val="24"/>
                <w:lang w:eastAsia="zh-CN" w:bidi="hi-IN"/>
              </w:rPr>
            </w:pPr>
            <w:r w:rsidRPr="00740550">
              <w:rPr>
                <w:rFonts w:ascii="Times New Roman" w:hAnsi="Times New Roman" w:cs="Times New Roman" w:hint="eastAsia"/>
                <w:kern w:val="2"/>
                <w:sz w:val="24"/>
                <w:szCs w:val="24"/>
                <w:lang w:val="en-US" w:eastAsia="zh-CN" w:bidi="hi-IN"/>
              </w:rPr>
              <w:t>≥</w:t>
            </w:r>
            <w:r w:rsidRPr="00740550">
              <w:rPr>
                <w:rFonts w:ascii="Times New Roman" w:hAnsi="Times New Roman" w:cs="Times New Roman" w:hint="eastAsia"/>
                <w:kern w:val="2"/>
                <w:sz w:val="24"/>
                <w:szCs w:val="24"/>
                <w:lang w:val="en-US" w:eastAsia="zh-CN" w:bidi="hi-IN"/>
              </w:rPr>
              <w:t xml:space="preserve"> 16</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r w:rsidRPr="00BB16BE">
              <w:rPr>
                <w:rFonts w:ascii="Times New Roman" w:hAnsi="Times New Roman" w:cs="Times New Roman"/>
                <w:kern w:val="2"/>
                <w:sz w:val="24"/>
                <w:szCs w:val="24"/>
                <w:lang w:eastAsia="zh-CN" w:bidi="hi-IN"/>
              </w:rPr>
              <w:t>Штука</w:t>
            </w:r>
          </w:p>
        </w:tc>
        <w:tc>
          <w:tcPr>
            <w:tcW w:w="2197" w:type="dxa"/>
            <w:shd w:val="clear" w:color="auto" w:fill="auto"/>
            <w:vAlign w:val="center"/>
          </w:tcPr>
          <w:p w:rsidR="009230A7" w:rsidRPr="00BB16BE" w:rsidRDefault="008325E9" w:rsidP="009230A7">
            <w:pPr>
              <w:overflowPunct w:val="0"/>
              <w:spacing w:after="0"/>
              <w:jc w:val="center"/>
              <w:rPr>
                <w:rFonts w:ascii="Times New Roman" w:hAnsi="Times New Roman" w:cs="Times New Roman"/>
                <w:kern w:val="2"/>
                <w:sz w:val="24"/>
                <w:szCs w:val="24"/>
                <w:lang w:eastAsia="zh-CN" w:bidi="hi-IN"/>
              </w:rPr>
            </w:pPr>
            <w:hyperlink r:id="rId51"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 xml:space="preserve">Количество установленных накопителей (тип 1) с поддержкой </w:t>
            </w:r>
            <w:r w:rsidRPr="00740550">
              <w:rPr>
                <w:rFonts w:ascii="Times New Roman" w:eastAsia="Times New Roman" w:hAnsi="Times New Roman" w:cs="Times New Roman"/>
                <w:kern w:val="2"/>
                <w:sz w:val="24"/>
                <w:szCs w:val="24"/>
                <w:lang w:eastAsia="ru-RU" w:bidi="hi-IN"/>
              </w:rPr>
              <w:lastRenderedPageBreak/>
              <w:t>горячей замены</w:t>
            </w:r>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val="en-US" w:eastAsia="ru-RU" w:bidi="hi-IN"/>
              </w:rPr>
            </w:pPr>
            <w:r w:rsidRPr="00740550">
              <w:rPr>
                <w:rFonts w:ascii="Times New Roman" w:hAnsi="Times New Roman" w:cs="Times New Roman" w:hint="eastAsia"/>
                <w:kern w:val="2"/>
                <w:sz w:val="24"/>
                <w:szCs w:val="24"/>
                <w:lang w:val="en-US" w:eastAsia="zh-CN" w:bidi="hi-IN"/>
              </w:rPr>
              <w:lastRenderedPageBreak/>
              <w:t>≥</w:t>
            </w:r>
            <w:r w:rsidRPr="00740550">
              <w:rPr>
                <w:rFonts w:ascii="Times New Roman" w:hAnsi="Times New Roman" w:cs="Times New Roman" w:hint="eastAsia"/>
                <w:kern w:val="2"/>
                <w:sz w:val="24"/>
                <w:szCs w:val="24"/>
                <w:lang w:val="en-US" w:eastAsia="zh-CN" w:bidi="hi-IN"/>
              </w:rPr>
              <w:t xml:space="preserve"> 16</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r w:rsidRPr="00BB16BE">
              <w:rPr>
                <w:rFonts w:ascii="Times New Roman" w:hAnsi="Times New Roman" w:cs="Times New Roman"/>
                <w:kern w:val="2"/>
                <w:sz w:val="24"/>
                <w:szCs w:val="24"/>
                <w:lang w:eastAsia="zh-CN" w:bidi="hi-IN"/>
              </w:rPr>
              <w:t>Штука</w:t>
            </w: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val="en-US" w:eastAsia="zh-CN" w:bidi="hi-IN"/>
              </w:rPr>
            </w:pPr>
            <w:hyperlink r:id="rId52"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Интерфейс установленных накопителей (тип 1)</w:t>
            </w:r>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val="en-US" w:eastAsia="ru-RU" w:bidi="hi-IN"/>
              </w:rPr>
            </w:pPr>
            <w:r w:rsidRPr="00740550">
              <w:rPr>
                <w:rFonts w:ascii="Times New Roman" w:hAnsi="Times New Roman" w:cs="Times New Roman" w:hint="eastAsia"/>
                <w:kern w:val="2"/>
                <w:sz w:val="24"/>
                <w:szCs w:val="24"/>
                <w:lang w:val="en-US" w:eastAsia="zh-CN" w:bidi="hi-IN"/>
              </w:rPr>
              <w:t>SATA</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val="en-US" w:eastAsia="zh-CN" w:bidi="hi-IN"/>
              </w:rPr>
            </w:pPr>
            <w:hyperlink r:id="rId53"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Тип установленных накопителей (тип 1)</w:t>
            </w:r>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val="en-US" w:eastAsia="ru-RU" w:bidi="hi-IN"/>
              </w:rPr>
            </w:pPr>
            <w:r w:rsidRPr="00740550">
              <w:rPr>
                <w:rFonts w:ascii="Times New Roman" w:hAnsi="Times New Roman" w:cs="Times New Roman" w:hint="eastAsia"/>
                <w:kern w:val="2"/>
                <w:sz w:val="24"/>
                <w:szCs w:val="24"/>
                <w:lang w:val="en-US" w:eastAsia="zh-CN" w:bidi="hi-IN"/>
              </w:rPr>
              <w:t>HDD</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val="en-US" w:eastAsia="zh-CN" w:bidi="hi-IN"/>
              </w:rPr>
            </w:pPr>
            <w:hyperlink r:id="rId54"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Скорость вращения дисков в накопителе HDD или SSHD (тип 1)</w:t>
            </w:r>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val="en-US" w:eastAsia="ru-RU" w:bidi="hi-IN"/>
              </w:rPr>
            </w:pPr>
            <w:r w:rsidRPr="00740550">
              <w:rPr>
                <w:rFonts w:ascii="Times New Roman" w:hAnsi="Times New Roman" w:cs="Times New Roman" w:hint="eastAsia"/>
                <w:kern w:val="2"/>
                <w:sz w:val="24"/>
                <w:szCs w:val="24"/>
                <w:lang w:val="en-US" w:eastAsia="zh-CN" w:bidi="hi-IN"/>
              </w:rPr>
              <w:t>≥</w:t>
            </w:r>
            <w:r w:rsidRPr="00740550">
              <w:rPr>
                <w:rFonts w:ascii="Times New Roman" w:hAnsi="Times New Roman" w:cs="Times New Roman" w:hint="eastAsia"/>
                <w:kern w:val="2"/>
                <w:sz w:val="24"/>
                <w:szCs w:val="24"/>
                <w:lang w:val="en-US" w:eastAsia="zh-CN" w:bidi="hi-IN"/>
              </w:rPr>
              <w:t xml:space="preserve"> 7200</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r w:rsidRPr="00BB16BE">
              <w:rPr>
                <w:rFonts w:ascii="Times New Roman" w:hAnsi="Times New Roman" w:cs="Times New Roman"/>
                <w:kern w:val="2"/>
                <w:sz w:val="24"/>
                <w:szCs w:val="24"/>
                <w:lang w:eastAsia="zh-CN" w:bidi="hi-IN"/>
              </w:rPr>
              <w:t>Оборот</w:t>
            </w:r>
            <w:r w:rsidRPr="00BB16BE">
              <w:rPr>
                <w:rFonts w:ascii="Times New Roman" w:hAnsi="Times New Roman" w:cs="Times New Roman"/>
                <w:kern w:val="2"/>
                <w:sz w:val="24"/>
                <w:szCs w:val="24"/>
                <w:lang w:val="en-US" w:eastAsia="zh-CN" w:bidi="hi-IN"/>
              </w:rPr>
              <w:t xml:space="preserve"> в</w:t>
            </w:r>
            <w:r w:rsidRPr="00BB16BE">
              <w:rPr>
                <w:rFonts w:ascii="Times New Roman" w:hAnsi="Times New Roman" w:cs="Times New Roman"/>
                <w:kern w:val="2"/>
                <w:sz w:val="24"/>
                <w:szCs w:val="24"/>
                <w:lang w:eastAsia="zh-CN" w:bidi="hi-IN"/>
              </w:rPr>
              <w:t xml:space="preserve"> минуту</w:t>
            </w: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val="en-US" w:eastAsia="zh-CN" w:bidi="hi-IN"/>
              </w:rPr>
            </w:pPr>
            <w:hyperlink r:id="rId55"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Объем каждого установленного накопителя (тип 1)</w:t>
            </w:r>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val="en-US" w:eastAsia="ru-RU" w:bidi="hi-IN"/>
              </w:rPr>
            </w:pPr>
            <w:r w:rsidRPr="00740550">
              <w:rPr>
                <w:rFonts w:ascii="Times New Roman" w:hAnsi="Times New Roman" w:cs="Times New Roman" w:hint="eastAsia"/>
                <w:kern w:val="2"/>
                <w:sz w:val="24"/>
                <w:szCs w:val="24"/>
                <w:lang w:val="en-US" w:eastAsia="zh-CN" w:bidi="hi-IN"/>
              </w:rPr>
              <w:t>≥</w:t>
            </w:r>
            <w:r w:rsidRPr="00740550">
              <w:rPr>
                <w:rFonts w:ascii="Times New Roman" w:hAnsi="Times New Roman" w:cs="Times New Roman" w:hint="eastAsia"/>
                <w:kern w:val="2"/>
                <w:sz w:val="24"/>
                <w:szCs w:val="24"/>
                <w:lang w:val="en-US" w:eastAsia="zh-CN" w:bidi="hi-IN"/>
              </w:rPr>
              <w:t xml:space="preserve"> 1000</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r w:rsidRPr="00BB16BE">
              <w:rPr>
                <w:rFonts w:ascii="Times New Roman" w:hAnsi="Times New Roman" w:cs="Times New Roman"/>
                <w:kern w:val="2"/>
                <w:sz w:val="24"/>
                <w:szCs w:val="24"/>
                <w:lang w:eastAsia="zh-CN" w:bidi="hi-IN"/>
              </w:rPr>
              <w:t>Гигабайт</w:t>
            </w: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val="en-US" w:eastAsia="zh-CN" w:bidi="hi-IN"/>
              </w:rPr>
            </w:pPr>
            <w:hyperlink r:id="rId56"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Наличие аппаратного дискового контроллера</w:t>
            </w:r>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eastAsia="ru-RU" w:bidi="hi-IN"/>
              </w:rPr>
            </w:pPr>
            <w:r w:rsidRPr="00740550">
              <w:rPr>
                <w:rFonts w:ascii="Times New Roman" w:hAnsi="Times New Roman" w:cs="Times New Roman"/>
                <w:kern w:val="2"/>
                <w:sz w:val="24"/>
                <w:szCs w:val="24"/>
                <w:lang w:eastAsia="zh-CN" w:bidi="hi-IN"/>
              </w:rPr>
              <w:t>Да</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val="en-US" w:eastAsia="zh-CN" w:bidi="hi-IN"/>
              </w:rPr>
            </w:pPr>
            <w:hyperlink r:id="rId57"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Поддерживаемые дисковым контроллером типы RAID</w:t>
            </w:r>
          </w:p>
        </w:tc>
        <w:tc>
          <w:tcPr>
            <w:tcW w:w="1456" w:type="dxa"/>
            <w:shd w:val="clear" w:color="auto" w:fill="auto"/>
          </w:tcPr>
          <w:p w:rsidR="009230A7" w:rsidRPr="00740550" w:rsidRDefault="009230A7" w:rsidP="009230A7">
            <w:pPr>
              <w:overflowPunct w:val="0"/>
              <w:spacing w:after="0"/>
              <w:jc w:val="center"/>
              <w:rPr>
                <w:rFonts w:ascii="Times New Roman" w:hAnsi="Times New Roman" w:cs="Times New Roman"/>
                <w:kern w:val="2"/>
                <w:sz w:val="24"/>
                <w:szCs w:val="24"/>
                <w:lang w:val="en-US" w:eastAsia="zh-CN" w:bidi="hi-IN"/>
              </w:rPr>
            </w:pPr>
            <w:r w:rsidRPr="00740550">
              <w:rPr>
                <w:rFonts w:ascii="Times New Roman" w:hAnsi="Times New Roman" w:cs="Times New Roman" w:hint="eastAsia"/>
                <w:kern w:val="2"/>
                <w:sz w:val="24"/>
                <w:szCs w:val="24"/>
                <w:lang w:val="en-US" w:eastAsia="zh-CN" w:bidi="hi-IN"/>
              </w:rPr>
              <w:t xml:space="preserve">60; 50; 10; </w:t>
            </w:r>
          </w:p>
          <w:p w:rsidR="009230A7" w:rsidRPr="00740550" w:rsidRDefault="009230A7" w:rsidP="009230A7">
            <w:pPr>
              <w:overflowPunct w:val="0"/>
              <w:spacing w:after="0"/>
              <w:jc w:val="center"/>
              <w:rPr>
                <w:rFonts w:ascii="Times New Roman" w:eastAsia="Times New Roman" w:hAnsi="Times New Roman" w:cs="Times New Roman"/>
                <w:kern w:val="2"/>
                <w:sz w:val="24"/>
                <w:szCs w:val="24"/>
                <w:lang w:val="en-US" w:eastAsia="ru-RU" w:bidi="hi-IN"/>
              </w:rPr>
            </w:pPr>
            <w:r w:rsidRPr="00740550">
              <w:rPr>
                <w:rFonts w:ascii="Times New Roman" w:hAnsi="Times New Roman" w:cs="Times New Roman" w:hint="eastAsia"/>
                <w:kern w:val="2"/>
                <w:sz w:val="24"/>
                <w:szCs w:val="24"/>
                <w:lang w:val="en-US" w:eastAsia="zh-CN" w:bidi="hi-IN"/>
              </w:rPr>
              <w:t>6; 5; 1; 0</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val="en-US" w:eastAsia="zh-CN" w:bidi="hi-IN"/>
              </w:rPr>
            </w:pPr>
            <w:hyperlink r:id="rId58"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Объем кэш-памяти установленного дискового контроллера</w:t>
            </w:r>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val="en-US" w:eastAsia="ru-RU" w:bidi="hi-IN"/>
              </w:rPr>
            </w:pPr>
            <w:r w:rsidRPr="00740550">
              <w:rPr>
                <w:rFonts w:ascii="Times New Roman" w:hAnsi="Times New Roman" w:cs="Times New Roman" w:hint="eastAsia"/>
                <w:kern w:val="2"/>
                <w:sz w:val="24"/>
                <w:szCs w:val="24"/>
                <w:lang w:val="en-US" w:eastAsia="zh-CN" w:bidi="hi-IN"/>
              </w:rPr>
              <w:t>≥</w:t>
            </w:r>
            <w:r w:rsidRPr="00740550">
              <w:rPr>
                <w:rFonts w:ascii="Times New Roman" w:hAnsi="Times New Roman" w:cs="Times New Roman" w:hint="eastAsia"/>
                <w:kern w:val="2"/>
                <w:sz w:val="24"/>
                <w:szCs w:val="24"/>
                <w:lang w:val="en-US" w:eastAsia="zh-CN" w:bidi="hi-IN"/>
              </w:rPr>
              <w:t xml:space="preserve"> 4</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r w:rsidRPr="00BB16BE">
              <w:rPr>
                <w:rFonts w:ascii="Times New Roman" w:hAnsi="Times New Roman" w:cs="Times New Roman"/>
                <w:kern w:val="2"/>
                <w:sz w:val="24"/>
                <w:szCs w:val="24"/>
                <w:lang w:eastAsia="zh-CN" w:bidi="hi-IN"/>
              </w:rPr>
              <w:t>Гигабайт</w:t>
            </w: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val="en-US" w:eastAsia="zh-CN" w:bidi="hi-IN"/>
              </w:rPr>
            </w:pPr>
            <w:hyperlink r:id="rId59"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Наличие защиты кэш-памяти дискового контроллера при потере питания сервером</w:t>
            </w:r>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val="en-US" w:eastAsia="ru-RU" w:bidi="hi-IN"/>
              </w:rPr>
            </w:pPr>
            <w:r w:rsidRPr="00740550">
              <w:rPr>
                <w:rFonts w:ascii="Times New Roman" w:hAnsi="Times New Roman" w:cs="Times New Roman"/>
                <w:kern w:val="2"/>
                <w:sz w:val="24"/>
                <w:szCs w:val="24"/>
                <w:lang w:eastAsia="zh-CN" w:bidi="hi-IN"/>
              </w:rPr>
              <w:t>Да</w:t>
            </w:r>
            <w:r w:rsidRPr="00740550">
              <w:rPr>
                <w:rFonts w:ascii="Times New Roman" w:hAnsi="Times New Roman" w:cs="Times New Roman"/>
                <w:kern w:val="2"/>
                <w:sz w:val="24"/>
                <w:szCs w:val="24"/>
                <w:lang w:val="en-US" w:eastAsia="zh-CN" w:bidi="hi-IN"/>
              </w:rPr>
              <w:t xml:space="preserve"> </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val="en-US" w:eastAsia="zh-CN" w:bidi="hi-IN"/>
              </w:rPr>
            </w:pPr>
            <w:hyperlink r:id="rId60"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16749B" w:rsidRPr="00BB16BE" w:rsidTr="0016749B">
        <w:trPr>
          <w:trHeight w:val="268"/>
        </w:trPr>
        <w:tc>
          <w:tcPr>
            <w:tcW w:w="411" w:type="dxa"/>
            <w:vMerge/>
            <w:shd w:val="clear" w:color="auto" w:fill="auto"/>
          </w:tcPr>
          <w:p w:rsidR="0016749B" w:rsidRPr="00BB16BE" w:rsidRDefault="0016749B" w:rsidP="00A31942">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16749B" w:rsidRPr="00BB16BE" w:rsidRDefault="0016749B" w:rsidP="00A31942">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16749B" w:rsidRPr="00BB16BE" w:rsidRDefault="0016749B" w:rsidP="00A31942">
            <w:pPr>
              <w:overflowPunct w:val="0"/>
              <w:spacing w:after="0"/>
              <w:rPr>
                <w:rFonts w:ascii="Times New Roman" w:hAnsi="Times New Roman" w:cs="Times New Roman"/>
                <w:kern w:val="2"/>
                <w:sz w:val="24"/>
                <w:szCs w:val="24"/>
                <w:lang w:eastAsia="zh-CN" w:bidi="hi-IN"/>
              </w:rPr>
            </w:pPr>
          </w:p>
        </w:tc>
        <w:tc>
          <w:tcPr>
            <w:tcW w:w="3887" w:type="dxa"/>
            <w:vMerge w:val="restart"/>
            <w:shd w:val="clear" w:color="auto" w:fill="auto"/>
            <w:vAlign w:val="center"/>
          </w:tcPr>
          <w:p w:rsidR="0016749B" w:rsidRPr="00740550" w:rsidRDefault="0016749B" w:rsidP="0016749B">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Интерфейс подключения:</w:t>
            </w:r>
          </w:p>
        </w:tc>
        <w:tc>
          <w:tcPr>
            <w:tcW w:w="1456" w:type="dxa"/>
            <w:shd w:val="clear" w:color="auto" w:fill="auto"/>
          </w:tcPr>
          <w:p w:rsidR="0016749B" w:rsidRPr="00740550" w:rsidRDefault="0016749B" w:rsidP="00A31942">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VGA</w:t>
            </w:r>
          </w:p>
        </w:tc>
        <w:tc>
          <w:tcPr>
            <w:tcW w:w="1417" w:type="dxa"/>
            <w:shd w:val="clear" w:color="auto" w:fill="auto"/>
            <w:vAlign w:val="center"/>
          </w:tcPr>
          <w:p w:rsidR="0016749B" w:rsidRPr="00BB16BE" w:rsidRDefault="0016749B" w:rsidP="00A31942">
            <w:pPr>
              <w:overflowPunct w:val="0"/>
              <w:spacing w:after="0"/>
              <w:jc w:val="center"/>
              <w:rPr>
                <w:rFonts w:ascii="Times New Roman" w:hAnsi="Times New Roman" w:cs="Times New Roman"/>
                <w:kern w:val="2"/>
                <w:sz w:val="24"/>
                <w:szCs w:val="24"/>
                <w:highlight w:val="yellow"/>
                <w:lang w:eastAsia="zh-CN" w:bidi="hi-IN"/>
              </w:rPr>
            </w:pPr>
          </w:p>
        </w:tc>
        <w:tc>
          <w:tcPr>
            <w:tcW w:w="1559" w:type="dxa"/>
            <w:shd w:val="clear" w:color="auto" w:fill="auto"/>
            <w:vAlign w:val="center"/>
          </w:tcPr>
          <w:p w:rsidR="0016749B" w:rsidRPr="00BB16BE" w:rsidRDefault="0016749B" w:rsidP="00A31942">
            <w:pPr>
              <w:overflowPunct w:val="0"/>
              <w:spacing w:after="0"/>
              <w:jc w:val="center"/>
              <w:rPr>
                <w:rFonts w:ascii="Times New Roman" w:hAnsi="Times New Roman" w:cs="Times New Roman"/>
                <w:kern w:val="2"/>
                <w:sz w:val="24"/>
                <w:szCs w:val="24"/>
                <w:highlight w:val="yellow"/>
                <w:lang w:eastAsia="zh-CN" w:bidi="hi-IN"/>
              </w:rPr>
            </w:pPr>
          </w:p>
        </w:tc>
        <w:tc>
          <w:tcPr>
            <w:tcW w:w="2207" w:type="dxa"/>
            <w:gridSpan w:val="2"/>
            <w:shd w:val="clear" w:color="auto" w:fill="auto"/>
            <w:vAlign w:val="center"/>
          </w:tcPr>
          <w:p w:rsidR="0016749B" w:rsidRPr="00BB16BE" w:rsidRDefault="008325E9" w:rsidP="00A31942">
            <w:pPr>
              <w:overflowPunct w:val="0"/>
              <w:spacing w:after="0"/>
              <w:jc w:val="center"/>
              <w:rPr>
                <w:rFonts w:ascii="Times New Roman" w:hAnsi="Times New Roman" w:cs="Times New Roman"/>
                <w:kern w:val="2"/>
                <w:sz w:val="24"/>
                <w:szCs w:val="24"/>
                <w:highlight w:val="yellow"/>
                <w:lang w:eastAsia="zh-CN" w:bidi="hi-IN"/>
              </w:rPr>
            </w:pPr>
            <w:hyperlink r:id="rId61" w:tgtFrame="_blank" w:history="1">
              <w:r w:rsidR="0016749B" w:rsidRPr="0016749B">
                <w:rPr>
                  <w:rStyle w:val="ae"/>
                  <w:rFonts w:ascii="Times New Roman" w:hAnsi="Times New Roman" w:cs="Times New Roman"/>
                  <w:color w:val="auto"/>
                  <w:kern w:val="2"/>
                  <w:sz w:val="24"/>
                  <w:szCs w:val="24"/>
                  <w:u w:val="none"/>
                  <w:lang w:val="en-US" w:eastAsia="zh-CN" w:bidi="hi-IN"/>
                </w:rPr>
                <w:t>В</w:t>
              </w:r>
            </w:hyperlink>
            <w:r w:rsidR="0016749B" w:rsidRPr="0016749B">
              <w:rPr>
                <w:rFonts w:ascii="Times New Roman" w:hAnsi="Times New Roman" w:cs="Times New Roman"/>
                <w:bCs/>
                <w:kern w:val="2"/>
                <w:sz w:val="24"/>
                <w:szCs w:val="24"/>
                <w:lang w:eastAsia="zh-CN" w:bidi="hi-IN"/>
              </w:rPr>
              <w:t xml:space="preserve"> соответствии</w:t>
            </w:r>
            <w:r w:rsidR="0016749B" w:rsidRPr="0016749B">
              <w:rPr>
                <w:rFonts w:ascii="Times New Roman" w:hAnsi="Times New Roman" w:cs="Times New Roman"/>
                <w:bCs/>
                <w:kern w:val="2"/>
                <w:sz w:val="24"/>
                <w:szCs w:val="24"/>
                <w:lang w:val="en-US" w:eastAsia="zh-CN" w:bidi="hi-IN"/>
              </w:rPr>
              <w:t xml:space="preserve"> с КТРУ</w:t>
            </w:r>
          </w:p>
        </w:tc>
      </w:tr>
      <w:tr w:rsidR="0016749B" w:rsidRPr="00BB16BE" w:rsidTr="00235539">
        <w:trPr>
          <w:trHeight w:val="268"/>
        </w:trPr>
        <w:tc>
          <w:tcPr>
            <w:tcW w:w="411" w:type="dxa"/>
            <w:vMerge/>
            <w:shd w:val="clear" w:color="auto" w:fill="auto"/>
          </w:tcPr>
          <w:p w:rsidR="0016749B" w:rsidRPr="00BB16BE" w:rsidRDefault="0016749B" w:rsidP="00A31942">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16749B" w:rsidRPr="00BB16BE" w:rsidRDefault="0016749B" w:rsidP="00A31942">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16749B" w:rsidRPr="00BB16BE" w:rsidRDefault="0016749B" w:rsidP="00A31942">
            <w:pPr>
              <w:overflowPunct w:val="0"/>
              <w:spacing w:after="0"/>
              <w:rPr>
                <w:rFonts w:ascii="Times New Roman" w:hAnsi="Times New Roman" w:cs="Times New Roman"/>
                <w:kern w:val="2"/>
                <w:sz w:val="24"/>
                <w:szCs w:val="24"/>
                <w:lang w:eastAsia="zh-CN" w:bidi="hi-IN"/>
              </w:rPr>
            </w:pPr>
          </w:p>
        </w:tc>
        <w:tc>
          <w:tcPr>
            <w:tcW w:w="3887" w:type="dxa"/>
            <w:vMerge/>
            <w:shd w:val="clear" w:color="auto" w:fill="auto"/>
          </w:tcPr>
          <w:p w:rsidR="0016749B" w:rsidRPr="00740550" w:rsidRDefault="0016749B" w:rsidP="00A31942">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p>
        </w:tc>
        <w:tc>
          <w:tcPr>
            <w:tcW w:w="1456" w:type="dxa"/>
            <w:shd w:val="clear" w:color="auto" w:fill="auto"/>
          </w:tcPr>
          <w:p w:rsidR="0016749B" w:rsidRPr="00740550" w:rsidRDefault="0016749B" w:rsidP="00A31942">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 xml:space="preserve">RJ45  </w:t>
            </w:r>
          </w:p>
        </w:tc>
        <w:tc>
          <w:tcPr>
            <w:tcW w:w="1417" w:type="dxa"/>
            <w:shd w:val="clear" w:color="auto" w:fill="auto"/>
            <w:vAlign w:val="center"/>
          </w:tcPr>
          <w:p w:rsidR="0016749B" w:rsidRPr="00BB16BE" w:rsidRDefault="0016749B" w:rsidP="00A31942">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16749B" w:rsidRPr="00BB16BE" w:rsidRDefault="0016749B" w:rsidP="00A31942">
            <w:pPr>
              <w:overflowPunct w:val="0"/>
              <w:spacing w:after="0"/>
              <w:jc w:val="center"/>
              <w:rPr>
                <w:rFonts w:ascii="Times New Roman" w:hAnsi="Times New Roman" w:cs="Times New Roman"/>
                <w:kern w:val="2"/>
                <w:sz w:val="24"/>
                <w:szCs w:val="24"/>
                <w:highlight w:val="yellow"/>
                <w:lang w:eastAsia="zh-CN" w:bidi="hi-IN"/>
              </w:rPr>
            </w:pPr>
          </w:p>
        </w:tc>
        <w:tc>
          <w:tcPr>
            <w:tcW w:w="2197" w:type="dxa"/>
            <w:shd w:val="clear" w:color="auto" w:fill="auto"/>
          </w:tcPr>
          <w:p w:rsidR="0016749B" w:rsidRPr="00BB16BE" w:rsidRDefault="008325E9" w:rsidP="00A31942">
            <w:pPr>
              <w:overflowPunct w:val="0"/>
              <w:spacing w:after="0"/>
              <w:jc w:val="center"/>
              <w:rPr>
                <w:rFonts w:ascii="Times New Roman" w:hAnsi="Times New Roman" w:cs="Times New Roman"/>
                <w:kern w:val="2"/>
                <w:sz w:val="24"/>
                <w:szCs w:val="24"/>
                <w:highlight w:val="yellow"/>
                <w:lang w:eastAsia="zh-CN" w:bidi="hi-IN"/>
              </w:rPr>
            </w:pPr>
            <w:hyperlink r:id="rId62" w:tgtFrame="_blank" w:history="1">
              <w:r w:rsidR="0016749B" w:rsidRPr="00BB16BE">
                <w:rPr>
                  <w:rFonts w:ascii="Times New Roman" w:hAnsi="Times New Roman" w:cs="Times New Roman"/>
                  <w:kern w:val="2"/>
                  <w:sz w:val="24"/>
                  <w:szCs w:val="24"/>
                  <w:lang w:val="en-US" w:eastAsia="zh-CN" w:bidi="hi-IN"/>
                </w:rPr>
                <w:t>В</w:t>
              </w:r>
            </w:hyperlink>
            <w:r w:rsidR="0016749B" w:rsidRPr="00BB16BE">
              <w:rPr>
                <w:rFonts w:ascii="Times New Roman" w:eastAsia="Times New Roman" w:hAnsi="Times New Roman" w:cs="Times New Roman"/>
                <w:bCs/>
                <w:kern w:val="2"/>
                <w:sz w:val="24"/>
                <w:szCs w:val="24"/>
                <w:lang w:eastAsia="ru-RU" w:bidi="hi-IN"/>
              </w:rPr>
              <w:t xml:space="preserve"> соответствии</w:t>
            </w:r>
            <w:r w:rsidR="0016749B" w:rsidRPr="00BB16BE">
              <w:rPr>
                <w:rFonts w:ascii="Times New Roman" w:eastAsia="Times New Roman" w:hAnsi="Times New Roman" w:cs="Times New Roman"/>
                <w:bCs/>
                <w:kern w:val="2"/>
                <w:sz w:val="24"/>
                <w:szCs w:val="24"/>
                <w:lang w:val="en-US" w:eastAsia="ru-RU" w:bidi="hi-IN"/>
              </w:rPr>
              <w:t xml:space="preserve"> с КТРУ</w:t>
            </w:r>
          </w:p>
        </w:tc>
      </w:tr>
      <w:tr w:rsidR="0016749B" w:rsidRPr="00BB16BE" w:rsidTr="00235539">
        <w:trPr>
          <w:trHeight w:val="268"/>
        </w:trPr>
        <w:tc>
          <w:tcPr>
            <w:tcW w:w="411" w:type="dxa"/>
            <w:vMerge/>
            <w:shd w:val="clear" w:color="auto" w:fill="auto"/>
          </w:tcPr>
          <w:p w:rsidR="0016749B" w:rsidRPr="00BB16BE" w:rsidRDefault="0016749B" w:rsidP="00A31942">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16749B" w:rsidRPr="00BB16BE" w:rsidRDefault="0016749B" w:rsidP="00A31942">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16749B" w:rsidRPr="00BB16BE" w:rsidRDefault="0016749B" w:rsidP="00A31942">
            <w:pPr>
              <w:overflowPunct w:val="0"/>
              <w:spacing w:after="0"/>
              <w:rPr>
                <w:rFonts w:ascii="Times New Roman" w:hAnsi="Times New Roman" w:cs="Times New Roman"/>
                <w:kern w:val="2"/>
                <w:sz w:val="24"/>
                <w:szCs w:val="24"/>
                <w:lang w:eastAsia="zh-CN" w:bidi="hi-IN"/>
              </w:rPr>
            </w:pPr>
          </w:p>
        </w:tc>
        <w:tc>
          <w:tcPr>
            <w:tcW w:w="3887" w:type="dxa"/>
            <w:vMerge/>
            <w:shd w:val="clear" w:color="auto" w:fill="auto"/>
          </w:tcPr>
          <w:p w:rsidR="0016749B" w:rsidRPr="00740550" w:rsidRDefault="0016749B" w:rsidP="00A31942">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p>
        </w:tc>
        <w:tc>
          <w:tcPr>
            <w:tcW w:w="1456" w:type="dxa"/>
            <w:shd w:val="clear" w:color="auto" w:fill="auto"/>
          </w:tcPr>
          <w:p w:rsidR="0016749B" w:rsidRPr="00740550" w:rsidRDefault="0016749B" w:rsidP="00A31942">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M.2</w:t>
            </w:r>
          </w:p>
        </w:tc>
        <w:tc>
          <w:tcPr>
            <w:tcW w:w="1417" w:type="dxa"/>
            <w:shd w:val="clear" w:color="auto" w:fill="auto"/>
            <w:vAlign w:val="center"/>
          </w:tcPr>
          <w:p w:rsidR="0016749B" w:rsidRPr="00BB16BE" w:rsidRDefault="0016749B" w:rsidP="00A31942">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16749B" w:rsidRPr="00BB16BE" w:rsidRDefault="0016749B" w:rsidP="00A31942">
            <w:pPr>
              <w:overflowPunct w:val="0"/>
              <w:spacing w:after="0"/>
              <w:jc w:val="center"/>
              <w:rPr>
                <w:rFonts w:ascii="Times New Roman" w:hAnsi="Times New Roman" w:cs="Times New Roman"/>
                <w:kern w:val="2"/>
                <w:sz w:val="24"/>
                <w:szCs w:val="24"/>
                <w:highlight w:val="yellow"/>
                <w:lang w:eastAsia="zh-CN" w:bidi="hi-IN"/>
              </w:rPr>
            </w:pPr>
          </w:p>
        </w:tc>
        <w:tc>
          <w:tcPr>
            <w:tcW w:w="2197" w:type="dxa"/>
            <w:shd w:val="clear" w:color="auto" w:fill="auto"/>
          </w:tcPr>
          <w:p w:rsidR="0016749B" w:rsidRPr="00BB16BE" w:rsidRDefault="008325E9" w:rsidP="00A31942">
            <w:pPr>
              <w:overflowPunct w:val="0"/>
              <w:spacing w:after="0"/>
              <w:jc w:val="center"/>
              <w:rPr>
                <w:rFonts w:ascii="Times New Roman" w:hAnsi="Times New Roman" w:cs="Times New Roman"/>
                <w:kern w:val="2"/>
                <w:sz w:val="24"/>
                <w:szCs w:val="24"/>
                <w:highlight w:val="yellow"/>
                <w:lang w:eastAsia="zh-CN" w:bidi="hi-IN"/>
              </w:rPr>
            </w:pPr>
            <w:hyperlink r:id="rId63" w:tgtFrame="_blank" w:history="1">
              <w:r w:rsidR="0016749B" w:rsidRPr="00BB16BE">
                <w:rPr>
                  <w:rFonts w:ascii="Times New Roman" w:hAnsi="Times New Roman" w:cs="Times New Roman"/>
                  <w:kern w:val="2"/>
                  <w:sz w:val="24"/>
                  <w:szCs w:val="24"/>
                  <w:lang w:val="en-US" w:eastAsia="zh-CN" w:bidi="hi-IN"/>
                </w:rPr>
                <w:t>В</w:t>
              </w:r>
            </w:hyperlink>
            <w:r w:rsidR="0016749B" w:rsidRPr="00BB16BE">
              <w:rPr>
                <w:rFonts w:ascii="Times New Roman" w:eastAsia="Times New Roman" w:hAnsi="Times New Roman" w:cs="Times New Roman"/>
                <w:bCs/>
                <w:kern w:val="2"/>
                <w:sz w:val="24"/>
                <w:szCs w:val="24"/>
                <w:lang w:eastAsia="ru-RU" w:bidi="hi-IN"/>
              </w:rPr>
              <w:t xml:space="preserve"> соответствии</w:t>
            </w:r>
            <w:r w:rsidR="0016749B" w:rsidRPr="00BB16BE">
              <w:rPr>
                <w:rFonts w:ascii="Times New Roman" w:eastAsia="Times New Roman" w:hAnsi="Times New Roman" w:cs="Times New Roman"/>
                <w:bCs/>
                <w:kern w:val="2"/>
                <w:sz w:val="24"/>
                <w:szCs w:val="24"/>
                <w:lang w:val="en-US" w:eastAsia="ru-RU" w:bidi="hi-IN"/>
              </w:rPr>
              <w:t xml:space="preserve"> с КТРУ</w:t>
            </w:r>
          </w:p>
        </w:tc>
      </w:tr>
      <w:tr w:rsidR="0016749B" w:rsidRPr="00BB16BE" w:rsidTr="00235539">
        <w:trPr>
          <w:trHeight w:val="268"/>
        </w:trPr>
        <w:tc>
          <w:tcPr>
            <w:tcW w:w="411" w:type="dxa"/>
            <w:vMerge/>
            <w:shd w:val="clear" w:color="auto" w:fill="auto"/>
          </w:tcPr>
          <w:p w:rsidR="0016749B" w:rsidRPr="00BB16BE" w:rsidRDefault="0016749B" w:rsidP="00A31942">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16749B" w:rsidRPr="00BB16BE" w:rsidRDefault="0016749B" w:rsidP="00A31942">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16749B" w:rsidRPr="00BB16BE" w:rsidRDefault="0016749B" w:rsidP="00A31942">
            <w:pPr>
              <w:overflowPunct w:val="0"/>
              <w:spacing w:after="0"/>
              <w:rPr>
                <w:rFonts w:ascii="Times New Roman" w:hAnsi="Times New Roman" w:cs="Times New Roman"/>
                <w:kern w:val="2"/>
                <w:sz w:val="24"/>
                <w:szCs w:val="24"/>
                <w:lang w:eastAsia="zh-CN" w:bidi="hi-IN"/>
              </w:rPr>
            </w:pPr>
          </w:p>
        </w:tc>
        <w:tc>
          <w:tcPr>
            <w:tcW w:w="3887" w:type="dxa"/>
            <w:vMerge/>
            <w:shd w:val="clear" w:color="auto" w:fill="auto"/>
          </w:tcPr>
          <w:p w:rsidR="0016749B" w:rsidRPr="00740550" w:rsidRDefault="0016749B" w:rsidP="00A31942">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p>
        </w:tc>
        <w:tc>
          <w:tcPr>
            <w:tcW w:w="1456" w:type="dxa"/>
            <w:shd w:val="clear" w:color="auto" w:fill="auto"/>
          </w:tcPr>
          <w:p w:rsidR="0016749B" w:rsidRPr="00740550" w:rsidRDefault="0016749B" w:rsidP="00A31942">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COM (RS-232)</w:t>
            </w:r>
          </w:p>
        </w:tc>
        <w:tc>
          <w:tcPr>
            <w:tcW w:w="1417" w:type="dxa"/>
            <w:shd w:val="clear" w:color="auto" w:fill="auto"/>
            <w:vAlign w:val="center"/>
          </w:tcPr>
          <w:p w:rsidR="0016749B" w:rsidRPr="00BB16BE" w:rsidRDefault="0016749B" w:rsidP="00A31942">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16749B" w:rsidRPr="00BB16BE" w:rsidRDefault="0016749B" w:rsidP="00A31942">
            <w:pPr>
              <w:overflowPunct w:val="0"/>
              <w:spacing w:after="0"/>
              <w:jc w:val="center"/>
              <w:rPr>
                <w:rFonts w:ascii="Times New Roman" w:hAnsi="Times New Roman" w:cs="Times New Roman"/>
                <w:kern w:val="2"/>
                <w:sz w:val="24"/>
                <w:szCs w:val="24"/>
                <w:highlight w:val="yellow"/>
                <w:lang w:eastAsia="zh-CN" w:bidi="hi-IN"/>
              </w:rPr>
            </w:pPr>
          </w:p>
        </w:tc>
        <w:tc>
          <w:tcPr>
            <w:tcW w:w="2197" w:type="dxa"/>
            <w:shd w:val="clear" w:color="auto" w:fill="auto"/>
          </w:tcPr>
          <w:p w:rsidR="0016749B" w:rsidRPr="00BB16BE" w:rsidRDefault="008325E9" w:rsidP="00A31942">
            <w:pPr>
              <w:overflowPunct w:val="0"/>
              <w:spacing w:after="0"/>
              <w:jc w:val="center"/>
              <w:rPr>
                <w:rFonts w:ascii="Times New Roman" w:hAnsi="Times New Roman" w:cs="Times New Roman"/>
                <w:kern w:val="2"/>
                <w:sz w:val="24"/>
                <w:szCs w:val="24"/>
                <w:highlight w:val="yellow"/>
                <w:lang w:eastAsia="zh-CN" w:bidi="hi-IN"/>
              </w:rPr>
            </w:pPr>
            <w:hyperlink r:id="rId64" w:tgtFrame="_blank" w:history="1">
              <w:r w:rsidR="0016749B" w:rsidRPr="00BB16BE">
                <w:rPr>
                  <w:rFonts w:ascii="Times New Roman" w:hAnsi="Times New Roman" w:cs="Times New Roman"/>
                  <w:kern w:val="2"/>
                  <w:sz w:val="24"/>
                  <w:szCs w:val="24"/>
                  <w:lang w:val="en-US" w:eastAsia="zh-CN" w:bidi="hi-IN"/>
                </w:rPr>
                <w:t>В</w:t>
              </w:r>
            </w:hyperlink>
            <w:r w:rsidR="0016749B" w:rsidRPr="00BB16BE">
              <w:rPr>
                <w:rFonts w:ascii="Times New Roman" w:eastAsia="Times New Roman" w:hAnsi="Times New Roman" w:cs="Times New Roman"/>
                <w:bCs/>
                <w:kern w:val="2"/>
                <w:sz w:val="24"/>
                <w:szCs w:val="24"/>
                <w:lang w:eastAsia="ru-RU" w:bidi="hi-IN"/>
              </w:rPr>
              <w:t xml:space="preserve"> соответствии</w:t>
            </w:r>
            <w:r w:rsidR="0016749B" w:rsidRPr="00BB16BE">
              <w:rPr>
                <w:rFonts w:ascii="Times New Roman" w:eastAsia="Times New Roman" w:hAnsi="Times New Roman" w:cs="Times New Roman"/>
                <w:bCs/>
                <w:kern w:val="2"/>
                <w:sz w:val="24"/>
                <w:szCs w:val="24"/>
                <w:lang w:val="en-US" w:eastAsia="ru-RU" w:bidi="hi-IN"/>
              </w:rPr>
              <w:t xml:space="preserve"> с КТРУ</w:t>
            </w:r>
          </w:p>
        </w:tc>
      </w:tr>
      <w:tr w:rsidR="0016749B" w:rsidRPr="00BB16BE" w:rsidTr="00235539">
        <w:trPr>
          <w:trHeight w:val="268"/>
        </w:trPr>
        <w:tc>
          <w:tcPr>
            <w:tcW w:w="411" w:type="dxa"/>
            <w:vMerge/>
            <w:shd w:val="clear" w:color="auto" w:fill="auto"/>
          </w:tcPr>
          <w:p w:rsidR="0016749B" w:rsidRPr="00BB16BE" w:rsidRDefault="0016749B" w:rsidP="00A31942">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16749B" w:rsidRPr="00BB16BE" w:rsidRDefault="0016749B" w:rsidP="00A31942">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16749B" w:rsidRPr="00BB16BE" w:rsidRDefault="0016749B" w:rsidP="00A31942">
            <w:pPr>
              <w:overflowPunct w:val="0"/>
              <w:spacing w:after="0"/>
              <w:rPr>
                <w:rFonts w:ascii="Times New Roman" w:hAnsi="Times New Roman" w:cs="Times New Roman"/>
                <w:kern w:val="2"/>
                <w:sz w:val="24"/>
                <w:szCs w:val="24"/>
                <w:lang w:eastAsia="zh-CN" w:bidi="hi-IN"/>
              </w:rPr>
            </w:pPr>
          </w:p>
        </w:tc>
        <w:tc>
          <w:tcPr>
            <w:tcW w:w="3887" w:type="dxa"/>
            <w:vMerge/>
            <w:shd w:val="clear" w:color="auto" w:fill="auto"/>
          </w:tcPr>
          <w:p w:rsidR="0016749B" w:rsidRPr="00740550" w:rsidRDefault="0016749B" w:rsidP="00A31942">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p>
        </w:tc>
        <w:tc>
          <w:tcPr>
            <w:tcW w:w="1456" w:type="dxa"/>
            <w:shd w:val="clear" w:color="auto" w:fill="auto"/>
          </w:tcPr>
          <w:p w:rsidR="0016749B" w:rsidRPr="00740550" w:rsidRDefault="0016749B" w:rsidP="00A31942">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USB</w:t>
            </w:r>
          </w:p>
        </w:tc>
        <w:tc>
          <w:tcPr>
            <w:tcW w:w="1417" w:type="dxa"/>
            <w:shd w:val="clear" w:color="auto" w:fill="auto"/>
            <w:vAlign w:val="center"/>
          </w:tcPr>
          <w:p w:rsidR="0016749B" w:rsidRPr="00BB16BE" w:rsidRDefault="0016749B" w:rsidP="00A31942">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16749B" w:rsidRPr="00BB16BE" w:rsidRDefault="0016749B" w:rsidP="00A31942">
            <w:pPr>
              <w:overflowPunct w:val="0"/>
              <w:spacing w:after="0"/>
              <w:jc w:val="center"/>
              <w:rPr>
                <w:rFonts w:ascii="Times New Roman" w:hAnsi="Times New Roman" w:cs="Times New Roman"/>
                <w:kern w:val="2"/>
                <w:sz w:val="24"/>
                <w:szCs w:val="24"/>
                <w:highlight w:val="yellow"/>
                <w:lang w:eastAsia="zh-CN" w:bidi="hi-IN"/>
              </w:rPr>
            </w:pPr>
          </w:p>
        </w:tc>
        <w:tc>
          <w:tcPr>
            <w:tcW w:w="2197" w:type="dxa"/>
            <w:shd w:val="clear" w:color="auto" w:fill="auto"/>
          </w:tcPr>
          <w:p w:rsidR="0016749B" w:rsidRPr="00BB16BE" w:rsidRDefault="008325E9" w:rsidP="00A31942">
            <w:pPr>
              <w:overflowPunct w:val="0"/>
              <w:spacing w:after="0"/>
              <w:jc w:val="center"/>
              <w:rPr>
                <w:rFonts w:ascii="Times New Roman" w:hAnsi="Times New Roman" w:cs="Times New Roman"/>
                <w:kern w:val="2"/>
                <w:sz w:val="24"/>
                <w:szCs w:val="24"/>
                <w:highlight w:val="yellow"/>
                <w:lang w:eastAsia="zh-CN" w:bidi="hi-IN"/>
              </w:rPr>
            </w:pPr>
            <w:hyperlink r:id="rId65" w:tgtFrame="_blank" w:history="1">
              <w:r w:rsidR="0016749B" w:rsidRPr="00BB16BE">
                <w:rPr>
                  <w:rFonts w:ascii="Times New Roman" w:hAnsi="Times New Roman" w:cs="Times New Roman"/>
                  <w:kern w:val="2"/>
                  <w:sz w:val="24"/>
                  <w:szCs w:val="24"/>
                  <w:lang w:val="en-US" w:eastAsia="zh-CN" w:bidi="hi-IN"/>
                </w:rPr>
                <w:t>В</w:t>
              </w:r>
            </w:hyperlink>
            <w:r w:rsidR="0016749B" w:rsidRPr="00BB16BE">
              <w:rPr>
                <w:rFonts w:ascii="Times New Roman" w:eastAsia="Times New Roman" w:hAnsi="Times New Roman" w:cs="Times New Roman"/>
                <w:bCs/>
                <w:kern w:val="2"/>
                <w:sz w:val="24"/>
                <w:szCs w:val="24"/>
                <w:lang w:eastAsia="ru-RU" w:bidi="hi-IN"/>
              </w:rPr>
              <w:t xml:space="preserve"> соответствии</w:t>
            </w:r>
            <w:r w:rsidR="0016749B" w:rsidRPr="00BB16BE">
              <w:rPr>
                <w:rFonts w:ascii="Times New Roman" w:eastAsia="Times New Roman" w:hAnsi="Times New Roman" w:cs="Times New Roman"/>
                <w:bCs/>
                <w:kern w:val="2"/>
                <w:sz w:val="24"/>
                <w:szCs w:val="24"/>
                <w:lang w:val="en-US" w:eastAsia="ru-RU" w:bidi="hi-IN"/>
              </w:rPr>
              <w:t xml:space="preserve"> с КТРУ</w:t>
            </w:r>
          </w:p>
        </w:tc>
      </w:tr>
      <w:tr w:rsidR="0016749B" w:rsidRPr="00BB16BE" w:rsidTr="00CD6D95">
        <w:trPr>
          <w:trHeight w:val="268"/>
        </w:trPr>
        <w:tc>
          <w:tcPr>
            <w:tcW w:w="411" w:type="dxa"/>
            <w:vMerge/>
            <w:shd w:val="clear" w:color="auto" w:fill="auto"/>
          </w:tcPr>
          <w:p w:rsidR="0016749B" w:rsidRPr="00BB16BE" w:rsidRDefault="0016749B" w:rsidP="00A31942">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16749B" w:rsidRPr="00BB16BE" w:rsidRDefault="0016749B" w:rsidP="00A31942">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16749B" w:rsidRPr="00BB16BE" w:rsidRDefault="0016749B" w:rsidP="00A31942">
            <w:pPr>
              <w:overflowPunct w:val="0"/>
              <w:spacing w:after="0"/>
              <w:rPr>
                <w:rFonts w:ascii="Times New Roman" w:hAnsi="Times New Roman" w:cs="Times New Roman"/>
                <w:kern w:val="2"/>
                <w:sz w:val="24"/>
                <w:szCs w:val="24"/>
                <w:lang w:eastAsia="zh-CN" w:bidi="hi-IN"/>
              </w:rPr>
            </w:pPr>
          </w:p>
        </w:tc>
        <w:tc>
          <w:tcPr>
            <w:tcW w:w="3887" w:type="dxa"/>
            <w:vMerge/>
            <w:shd w:val="clear" w:color="auto" w:fill="auto"/>
          </w:tcPr>
          <w:p w:rsidR="0016749B" w:rsidRPr="00740550" w:rsidRDefault="0016749B" w:rsidP="00A31942">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p>
        </w:tc>
        <w:tc>
          <w:tcPr>
            <w:tcW w:w="1456" w:type="dxa"/>
            <w:shd w:val="clear" w:color="auto" w:fill="auto"/>
          </w:tcPr>
          <w:p w:rsidR="0016749B" w:rsidRPr="00740550" w:rsidRDefault="0016749B" w:rsidP="00A31942">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SATA</w:t>
            </w:r>
          </w:p>
        </w:tc>
        <w:tc>
          <w:tcPr>
            <w:tcW w:w="1417" w:type="dxa"/>
            <w:shd w:val="clear" w:color="auto" w:fill="auto"/>
            <w:vAlign w:val="center"/>
          </w:tcPr>
          <w:p w:rsidR="0016749B" w:rsidRPr="00BB16BE" w:rsidRDefault="0016749B" w:rsidP="00A31942">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16749B" w:rsidRPr="00BB16BE" w:rsidRDefault="0016749B" w:rsidP="00A31942">
            <w:pPr>
              <w:overflowPunct w:val="0"/>
              <w:spacing w:after="0"/>
              <w:jc w:val="center"/>
              <w:rPr>
                <w:rFonts w:ascii="Times New Roman" w:hAnsi="Times New Roman" w:cs="Times New Roman"/>
                <w:kern w:val="2"/>
                <w:sz w:val="24"/>
                <w:szCs w:val="24"/>
                <w:highlight w:val="yellow"/>
                <w:lang w:eastAsia="zh-CN" w:bidi="hi-IN"/>
              </w:rPr>
            </w:pPr>
          </w:p>
        </w:tc>
        <w:tc>
          <w:tcPr>
            <w:tcW w:w="2197" w:type="dxa"/>
            <w:shd w:val="clear" w:color="auto" w:fill="auto"/>
          </w:tcPr>
          <w:p w:rsidR="0016749B" w:rsidRPr="00BB16BE" w:rsidRDefault="008325E9" w:rsidP="00A31942">
            <w:pPr>
              <w:overflowPunct w:val="0"/>
              <w:spacing w:after="0"/>
              <w:jc w:val="center"/>
              <w:rPr>
                <w:rFonts w:ascii="Times New Roman" w:hAnsi="Times New Roman" w:cs="Times New Roman"/>
                <w:kern w:val="2"/>
                <w:sz w:val="24"/>
                <w:szCs w:val="24"/>
                <w:highlight w:val="yellow"/>
                <w:lang w:eastAsia="zh-CN" w:bidi="hi-IN"/>
              </w:rPr>
            </w:pPr>
            <w:hyperlink r:id="rId66" w:tgtFrame="_blank" w:history="1">
              <w:r w:rsidR="0016749B" w:rsidRPr="00BB16BE">
                <w:rPr>
                  <w:rFonts w:ascii="Times New Roman" w:hAnsi="Times New Roman" w:cs="Times New Roman"/>
                  <w:kern w:val="2"/>
                  <w:sz w:val="24"/>
                  <w:szCs w:val="24"/>
                  <w:lang w:val="en-US" w:eastAsia="zh-CN" w:bidi="hi-IN"/>
                </w:rPr>
                <w:t>В</w:t>
              </w:r>
            </w:hyperlink>
            <w:r w:rsidR="0016749B" w:rsidRPr="00BB16BE">
              <w:rPr>
                <w:rFonts w:ascii="Times New Roman" w:eastAsia="Times New Roman" w:hAnsi="Times New Roman" w:cs="Times New Roman"/>
                <w:bCs/>
                <w:kern w:val="2"/>
                <w:sz w:val="24"/>
                <w:szCs w:val="24"/>
                <w:lang w:eastAsia="ru-RU" w:bidi="hi-IN"/>
              </w:rPr>
              <w:t xml:space="preserve"> соответствии</w:t>
            </w:r>
            <w:r w:rsidR="0016749B" w:rsidRPr="00BB16BE">
              <w:rPr>
                <w:rFonts w:ascii="Times New Roman" w:eastAsia="Times New Roman" w:hAnsi="Times New Roman" w:cs="Times New Roman"/>
                <w:bCs/>
                <w:kern w:val="2"/>
                <w:sz w:val="24"/>
                <w:szCs w:val="24"/>
                <w:lang w:val="en-US" w:eastAsia="ru-RU" w:bidi="hi-IN"/>
              </w:rPr>
              <w:t xml:space="preserve"> с КТРУ</w:t>
            </w:r>
          </w:p>
        </w:tc>
      </w:tr>
      <w:tr w:rsidR="0016749B" w:rsidRPr="00BB16BE" w:rsidTr="00CD6D95">
        <w:trPr>
          <w:trHeight w:val="268"/>
        </w:trPr>
        <w:tc>
          <w:tcPr>
            <w:tcW w:w="411" w:type="dxa"/>
            <w:vMerge/>
            <w:shd w:val="clear" w:color="auto" w:fill="auto"/>
          </w:tcPr>
          <w:p w:rsidR="0016749B" w:rsidRPr="00BB16BE" w:rsidRDefault="0016749B" w:rsidP="00A31942">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16749B" w:rsidRPr="00BB16BE" w:rsidRDefault="0016749B" w:rsidP="00A31942">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16749B" w:rsidRPr="00BB16BE" w:rsidRDefault="0016749B" w:rsidP="00A31942">
            <w:pPr>
              <w:overflowPunct w:val="0"/>
              <w:spacing w:after="0"/>
              <w:rPr>
                <w:rFonts w:ascii="Times New Roman" w:hAnsi="Times New Roman" w:cs="Times New Roman"/>
                <w:kern w:val="2"/>
                <w:sz w:val="24"/>
                <w:szCs w:val="24"/>
                <w:lang w:eastAsia="zh-CN" w:bidi="hi-IN"/>
              </w:rPr>
            </w:pPr>
          </w:p>
        </w:tc>
        <w:tc>
          <w:tcPr>
            <w:tcW w:w="3887" w:type="dxa"/>
            <w:vMerge/>
            <w:shd w:val="clear" w:color="auto" w:fill="auto"/>
          </w:tcPr>
          <w:p w:rsidR="0016749B" w:rsidRPr="00740550" w:rsidRDefault="0016749B" w:rsidP="00A31942">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p>
        </w:tc>
        <w:tc>
          <w:tcPr>
            <w:tcW w:w="1456" w:type="dxa"/>
            <w:shd w:val="clear" w:color="auto" w:fill="auto"/>
          </w:tcPr>
          <w:p w:rsidR="0016749B" w:rsidRPr="00740550" w:rsidRDefault="0016749B" w:rsidP="00A31942">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SAS</w:t>
            </w:r>
          </w:p>
        </w:tc>
        <w:tc>
          <w:tcPr>
            <w:tcW w:w="1417" w:type="dxa"/>
            <w:shd w:val="clear" w:color="auto" w:fill="auto"/>
            <w:vAlign w:val="center"/>
          </w:tcPr>
          <w:p w:rsidR="0016749B" w:rsidRPr="00BB16BE" w:rsidRDefault="0016749B" w:rsidP="00A31942">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16749B" w:rsidRPr="00BB16BE" w:rsidRDefault="0016749B" w:rsidP="00A31942">
            <w:pPr>
              <w:overflowPunct w:val="0"/>
              <w:spacing w:after="0"/>
              <w:jc w:val="center"/>
              <w:rPr>
                <w:rFonts w:ascii="Times New Roman" w:hAnsi="Times New Roman" w:cs="Times New Roman"/>
                <w:kern w:val="2"/>
                <w:sz w:val="24"/>
                <w:szCs w:val="24"/>
                <w:highlight w:val="yellow"/>
                <w:lang w:eastAsia="zh-CN" w:bidi="hi-IN"/>
              </w:rPr>
            </w:pPr>
          </w:p>
        </w:tc>
        <w:tc>
          <w:tcPr>
            <w:tcW w:w="2197" w:type="dxa"/>
            <w:shd w:val="clear" w:color="auto" w:fill="auto"/>
          </w:tcPr>
          <w:p w:rsidR="0016749B" w:rsidRPr="00BB16BE" w:rsidRDefault="008325E9" w:rsidP="00A31942">
            <w:pPr>
              <w:overflowPunct w:val="0"/>
              <w:spacing w:after="0"/>
              <w:jc w:val="center"/>
              <w:rPr>
                <w:rFonts w:ascii="Times New Roman" w:hAnsi="Times New Roman" w:cs="Times New Roman"/>
                <w:kern w:val="2"/>
                <w:sz w:val="24"/>
                <w:szCs w:val="24"/>
                <w:highlight w:val="yellow"/>
                <w:lang w:eastAsia="zh-CN" w:bidi="hi-IN"/>
              </w:rPr>
            </w:pPr>
            <w:hyperlink r:id="rId67" w:tgtFrame="_blank" w:history="1">
              <w:r w:rsidR="0016749B" w:rsidRPr="00BB16BE">
                <w:rPr>
                  <w:rFonts w:ascii="Times New Roman" w:hAnsi="Times New Roman" w:cs="Times New Roman"/>
                  <w:kern w:val="2"/>
                  <w:sz w:val="24"/>
                  <w:szCs w:val="24"/>
                  <w:lang w:val="en-US" w:eastAsia="zh-CN" w:bidi="hi-IN"/>
                </w:rPr>
                <w:t>В</w:t>
              </w:r>
            </w:hyperlink>
            <w:r w:rsidR="0016749B" w:rsidRPr="00BB16BE">
              <w:rPr>
                <w:rFonts w:ascii="Times New Roman" w:eastAsia="Times New Roman" w:hAnsi="Times New Roman" w:cs="Times New Roman"/>
                <w:bCs/>
                <w:kern w:val="2"/>
                <w:sz w:val="24"/>
                <w:szCs w:val="24"/>
                <w:lang w:eastAsia="ru-RU" w:bidi="hi-IN"/>
              </w:rPr>
              <w:t xml:space="preserve"> соответствии</w:t>
            </w:r>
            <w:r w:rsidR="0016749B"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450FBB">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Тип размещения USB портов:</w:t>
            </w:r>
          </w:p>
        </w:tc>
        <w:tc>
          <w:tcPr>
            <w:tcW w:w="6639" w:type="dxa"/>
            <w:gridSpan w:val="5"/>
            <w:shd w:val="clear" w:color="auto" w:fill="auto"/>
            <w:vAlign w:val="center"/>
          </w:tcPr>
          <w:p w:rsidR="009230A7" w:rsidRPr="00740550" w:rsidRDefault="009230A7" w:rsidP="009230A7">
            <w:pPr>
              <w:overflowPunct w:val="0"/>
              <w:spacing w:after="0"/>
              <w:jc w:val="center"/>
              <w:rPr>
                <w:rFonts w:ascii="Times New Roman" w:hAnsi="Times New Roman" w:cs="Times New Roman"/>
                <w:kern w:val="2"/>
                <w:sz w:val="24"/>
                <w:szCs w:val="24"/>
                <w:lang w:eastAsia="zh-CN" w:bidi="hi-IN"/>
              </w:rPr>
            </w:pP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Внутренний</w:t>
            </w:r>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eastAsia="ru-RU" w:bidi="hi-IN"/>
              </w:rPr>
            </w:pPr>
            <w:r w:rsidRPr="00740550">
              <w:rPr>
                <w:rFonts w:ascii="Times New Roman" w:hAnsi="Times New Roman" w:cs="Times New Roman"/>
                <w:kern w:val="2"/>
                <w:sz w:val="24"/>
                <w:szCs w:val="24"/>
                <w:lang w:eastAsia="zh-CN" w:bidi="hi-IN"/>
              </w:rPr>
              <w:t>Наличие</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eastAsia="zh-CN" w:bidi="hi-IN"/>
              </w:rPr>
            </w:pPr>
            <w:hyperlink r:id="rId68"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На задней панели</w:t>
            </w:r>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eastAsia="ru-RU" w:bidi="hi-IN"/>
              </w:rPr>
            </w:pPr>
            <w:r w:rsidRPr="00740550">
              <w:rPr>
                <w:rFonts w:ascii="Times New Roman" w:hAnsi="Times New Roman" w:cs="Times New Roman"/>
                <w:kern w:val="2"/>
                <w:sz w:val="24"/>
                <w:szCs w:val="24"/>
                <w:lang w:eastAsia="zh-CN" w:bidi="hi-IN"/>
              </w:rPr>
              <w:t>Наличие</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eastAsia="zh-CN" w:bidi="hi-IN"/>
              </w:rPr>
            </w:pPr>
            <w:hyperlink r:id="rId69"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450FBB">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Тип размещения RS-232:</w:t>
            </w:r>
          </w:p>
        </w:tc>
        <w:tc>
          <w:tcPr>
            <w:tcW w:w="6639" w:type="dxa"/>
            <w:gridSpan w:val="5"/>
            <w:shd w:val="clear" w:color="auto" w:fill="auto"/>
            <w:vAlign w:val="center"/>
          </w:tcPr>
          <w:p w:rsidR="009230A7" w:rsidRPr="00740550" w:rsidRDefault="009230A7" w:rsidP="009230A7">
            <w:pPr>
              <w:overflowPunct w:val="0"/>
              <w:spacing w:after="0"/>
              <w:jc w:val="center"/>
              <w:rPr>
                <w:rFonts w:ascii="Times New Roman" w:hAnsi="Times New Roman" w:cs="Times New Roman"/>
                <w:kern w:val="2"/>
                <w:sz w:val="24"/>
                <w:szCs w:val="24"/>
                <w:lang w:eastAsia="zh-CN" w:bidi="hi-IN"/>
              </w:rPr>
            </w:pP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Внутренний</w:t>
            </w:r>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eastAsia="ru-RU" w:bidi="hi-IN"/>
              </w:rPr>
            </w:pPr>
            <w:r w:rsidRPr="00740550">
              <w:rPr>
                <w:rFonts w:ascii="Times New Roman" w:hAnsi="Times New Roman" w:cs="Times New Roman"/>
                <w:kern w:val="2"/>
                <w:sz w:val="24"/>
                <w:szCs w:val="24"/>
                <w:lang w:eastAsia="zh-CN" w:bidi="hi-IN"/>
              </w:rPr>
              <w:t>Наличие</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eastAsia="zh-CN" w:bidi="hi-IN"/>
              </w:rPr>
            </w:pPr>
            <w:hyperlink r:id="rId70"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На задней панели</w:t>
            </w:r>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eastAsia="ru-RU" w:bidi="hi-IN"/>
              </w:rPr>
            </w:pPr>
            <w:r w:rsidRPr="00740550">
              <w:rPr>
                <w:rFonts w:ascii="Times New Roman" w:hAnsi="Times New Roman" w:cs="Times New Roman"/>
                <w:kern w:val="2"/>
                <w:sz w:val="24"/>
                <w:szCs w:val="24"/>
                <w:lang w:eastAsia="zh-CN" w:bidi="hi-IN"/>
              </w:rPr>
              <w:t>Наличие</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eastAsia="zh-CN" w:bidi="hi-IN"/>
              </w:rPr>
            </w:pPr>
            <w:hyperlink r:id="rId71"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 xml:space="preserve">Количество свободных слотов для установки плат расширения </w:t>
            </w:r>
            <w:proofErr w:type="spellStart"/>
            <w:r w:rsidRPr="00740550">
              <w:rPr>
                <w:rFonts w:ascii="Times New Roman" w:eastAsia="Times New Roman" w:hAnsi="Times New Roman" w:cs="Times New Roman"/>
                <w:kern w:val="2"/>
                <w:sz w:val="24"/>
                <w:szCs w:val="24"/>
                <w:lang w:eastAsia="ru-RU" w:bidi="hi-IN"/>
              </w:rPr>
              <w:t>PCIe</w:t>
            </w:r>
            <w:proofErr w:type="spellEnd"/>
            <w:r w:rsidRPr="00740550">
              <w:rPr>
                <w:rFonts w:ascii="Times New Roman" w:eastAsia="Times New Roman" w:hAnsi="Times New Roman" w:cs="Times New Roman"/>
                <w:kern w:val="2"/>
                <w:sz w:val="24"/>
                <w:szCs w:val="24"/>
                <w:lang w:eastAsia="ru-RU" w:bidi="hi-IN"/>
              </w:rPr>
              <w:t xml:space="preserve"> x16</w:t>
            </w:r>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eastAsia="ru-RU" w:bidi="hi-IN"/>
              </w:rPr>
            </w:pPr>
            <w:r w:rsidRPr="00740550">
              <w:rPr>
                <w:rFonts w:ascii="Times New Roman" w:hAnsi="Times New Roman" w:cs="Times New Roman" w:hint="eastAsia"/>
                <w:kern w:val="2"/>
                <w:sz w:val="24"/>
                <w:szCs w:val="24"/>
                <w:lang w:val="en-US" w:eastAsia="zh-CN" w:bidi="hi-IN"/>
              </w:rPr>
              <w:t>≥</w:t>
            </w:r>
            <w:r w:rsidRPr="00740550">
              <w:rPr>
                <w:rFonts w:ascii="Times New Roman" w:hAnsi="Times New Roman" w:cs="Times New Roman" w:hint="eastAsia"/>
                <w:kern w:val="2"/>
                <w:sz w:val="24"/>
                <w:szCs w:val="24"/>
                <w:lang w:val="en-US" w:eastAsia="zh-CN" w:bidi="hi-IN"/>
              </w:rPr>
              <w:t xml:space="preserve"> 1</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r w:rsidRPr="00BB16BE">
              <w:rPr>
                <w:rFonts w:ascii="Times New Roman" w:hAnsi="Times New Roman" w:cs="Times New Roman"/>
                <w:kern w:val="2"/>
                <w:sz w:val="24"/>
                <w:szCs w:val="24"/>
                <w:lang w:eastAsia="zh-CN" w:bidi="hi-IN"/>
              </w:rPr>
              <w:t>Штука</w:t>
            </w: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eastAsia="zh-CN" w:bidi="hi-IN"/>
              </w:rPr>
            </w:pPr>
            <w:hyperlink r:id="rId72"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 xml:space="preserve">Количество свободных слотов для установки плат расширения </w:t>
            </w:r>
            <w:proofErr w:type="spellStart"/>
            <w:r w:rsidRPr="00740550">
              <w:rPr>
                <w:rFonts w:ascii="Times New Roman" w:eastAsia="Times New Roman" w:hAnsi="Times New Roman" w:cs="Times New Roman"/>
                <w:kern w:val="2"/>
                <w:sz w:val="24"/>
                <w:szCs w:val="24"/>
                <w:lang w:eastAsia="ru-RU" w:bidi="hi-IN"/>
              </w:rPr>
              <w:t>PCIe</w:t>
            </w:r>
            <w:proofErr w:type="spellEnd"/>
            <w:r w:rsidRPr="00740550">
              <w:rPr>
                <w:rFonts w:ascii="Times New Roman" w:eastAsia="Times New Roman" w:hAnsi="Times New Roman" w:cs="Times New Roman"/>
                <w:kern w:val="2"/>
                <w:sz w:val="24"/>
                <w:szCs w:val="24"/>
                <w:lang w:eastAsia="ru-RU" w:bidi="hi-IN"/>
              </w:rPr>
              <w:t xml:space="preserve"> x8 </w:t>
            </w:r>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eastAsia="ru-RU" w:bidi="hi-IN"/>
              </w:rPr>
            </w:pPr>
            <w:r w:rsidRPr="00740550">
              <w:rPr>
                <w:rFonts w:ascii="Times New Roman" w:hAnsi="Times New Roman" w:cs="Times New Roman" w:hint="eastAsia"/>
                <w:kern w:val="2"/>
                <w:sz w:val="24"/>
                <w:szCs w:val="24"/>
                <w:lang w:val="en-US" w:eastAsia="zh-CN" w:bidi="hi-IN"/>
              </w:rPr>
              <w:t>≥</w:t>
            </w:r>
            <w:r w:rsidRPr="00740550">
              <w:rPr>
                <w:rFonts w:ascii="Times New Roman" w:hAnsi="Times New Roman" w:cs="Times New Roman" w:hint="eastAsia"/>
                <w:kern w:val="2"/>
                <w:sz w:val="24"/>
                <w:szCs w:val="24"/>
                <w:lang w:val="en-US" w:eastAsia="zh-CN" w:bidi="hi-IN"/>
              </w:rPr>
              <w:t xml:space="preserve"> 7</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r w:rsidRPr="00BB16BE">
              <w:rPr>
                <w:rFonts w:ascii="Times New Roman" w:hAnsi="Times New Roman" w:cs="Times New Roman"/>
                <w:kern w:val="2"/>
                <w:sz w:val="24"/>
                <w:szCs w:val="24"/>
                <w:lang w:eastAsia="zh-CN" w:bidi="hi-IN"/>
              </w:rPr>
              <w:t>Штука</w:t>
            </w: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eastAsia="zh-CN" w:bidi="hi-IN"/>
              </w:rPr>
            </w:pPr>
            <w:hyperlink r:id="rId73"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Количество установленных блоков питания</w:t>
            </w:r>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eastAsia="ru-RU" w:bidi="hi-IN"/>
              </w:rPr>
            </w:pPr>
            <w:r w:rsidRPr="00740550">
              <w:rPr>
                <w:rFonts w:ascii="Times New Roman" w:hAnsi="Times New Roman" w:cs="Times New Roman" w:hint="eastAsia"/>
                <w:kern w:val="2"/>
                <w:sz w:val="24"/>
                <w:szCs w:val="24"/>
                <w:lang w:val="en-US" w:eastAsia="zh-CN" w:bidi="hi-IN"/>
              </w:rPr>
              <w:t>≥</w:t>
            </w:r>
            <w:r w:rsidRPr="00740550">
              <w:rPr>
                <w:rFonts w:ascii="Times New Roman" w:hAnsi="Times New Roman" w:cs="Times New Roman" w:hint="eastAsia"/>
                <w:kern w:val="2"/>
                <w:sz w:val="24"/>
                <w:szCs w:val="24"/>
                <w:lang w:val="en-US" w:eastAsia="zh-CN" w:bidi="hi-IN"/>
              </w:rPr>
              <w:t xml:space="preserve"> 2</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r w:rsidRPr="00BB16BE">
              <w:rPr>
                <w:rFonts w:ascii="Times New Roman" w:hAnsi="Times New Roman" w:cs="Times New Roman"/>
                <w:kern w:val="2"/>
                <w:sz w:val="24"/>
                <w:szCs w:val="24"/>
                <w:lang w:eastAsia="zh-CN" w:bidi="hi-IN"/>
              </w:rPr>
              <w:t>Штука</w:t>
            </w: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eastAsia="zh-CN" w:bidi="hi-IN"/>
              </w:rPr>
            </w:pPr>
            <w:hyperlink r:id="rId74"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Количество установленных блоков питания с поддержкой горячей замены</w:t>
            </w:r>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eastAsia="ru-RU" w:bidi="hi-IN"/>
              </w:rPr>
            </w:pPr>
            <w:r w:rsidRPr="00740550">
              <w:rPr>
                <w:rFonts w:ascii="Times New Roman" w:hAnsi="Times New Roman" w:cs="Times New Roman" w:hint="eastAsia"/>
                <w:kern w:val="2"/>
                <w:sz w:val="24"/>
                <w:szCs w:val="24"/>
                <w:lang w:val="en-US" w:eastAsia="zh-CN" w:bidi="hi-IN"/>
              </w:rPr>
              <w:t>≥</w:t>
            </w:r>
            <w:r w:rsidRPr="00740550">
              <w:rPr>
                <w:rFonts w:ascii="Times New Roman" w:hAnsi="Times New Roman" w:cs="Times New Roman" w:hint="eastAsia"/>
                <w:kern w:val="2"/>
                <w:sz w:val="24"/>
                <w:szCs w:val="24"/>
                <w:lang w:val="en-US" w:eastAsia="zh-CN" w:bidi="hi-IN"/>
              </w:rPr>
              <w:t xml:space="preserve"> 2</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r w:rsidRPr="00BB16BE">
              <w:rPr>
                <w:rFonts w:ascii="Times New Roman" w:hAnsi="Times New Roman" w:cs="Times New Roman"/>
                <w:kern w:val="2"/>
                <w:sz w:val="24"/>
                <w:szCs w:val="24"/>
                <w:lang w:eastAsia="zh-CN" w:bidi="hi-IN"/>
              </w:rPr>
              <w:t>Штука</w:t>
            </w: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eastAsia="zh-CN" w:bidi="hi-IN"/>
              </w:rPr>
            </w:pPr>
            <w:hyperlink r:id="rId75"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Уровень резервирования установленных блоков питания</w:t>
            </w:r>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eastAsia="ru-RU" w:bidi="hi-IN"/>
              </w:rPr>
            </w:pPr>
            <w:r w:rsidRPr="00740550">
              <w:rPr>
                <w:rFonts w:ascii="Times New Roman" w:hAnsi="Times New Roman" w:cs="Times New Roman" w:hint="eastAsia"/>
                <w:kern w:val="2"/>
                <w:sz w:val="24"/>
                <w:szCs w:val="24"/>
                <w:lang w:val="en-US" w:eastAsia="zh-CN" w:bidi="hi-IN"/>
              </w:rPr>
              <w:t>N+1</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eastAsia="zh-CN" w:bidi="hi-IN"/>
              </w:rPr>
            </w:pPr>
            <w:hyperlink r:id="rId76"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Полная мощность одного блока питания</w:t>
            </w:r>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eastAsia="ru-RU" w:bidi="hi-IN"/>
              </w:rPr>
            </w:pPr>
            <w:r w:rsidRPr="00740550">
              <w:rPr>
                <w:rFonts w:ascii="Times New Roman" w:hAnsi="Times New Roman" w:cs="Times New Roman" w:hint="eastAsia"/>
                <w:kern w:val="2"/>
                <w:sz w:val="24"/>
                <w:szCs w:val="24"/>
                <w:lang w:val="en-US" w:eastAsia="zh-CN" w:bidi="hi-IN"/>
              </w:rPr>
              <w:t>≥</w:t>
            </w:r>
            <w:r w:rsidRPr="00740550">
              <w:rPr>
                <w:rFonts w:ascii="Times New Roman" w:hAnsi="Times New Roman" w:cs="Times New Roman" w:hint="eastAsia"/>
                <w:kern w:val="2"/>
                <w:sz w:val="24"/>
                <w:szCs w:val="24"/>
                <w:lang w:val="en-US" w:eastAsia="zh-CN" w:bidi="hi-IN"/>
              </w:rPr>
              <w:t xml:space="preserve"> 800</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r w:rsidRPr="00BB16BE">
              <w:rPr>
                <w:rFonts w:ascii="Times New Roman" w:hAnsi="Times New Roman" w:cs="Times New Roman"/>
                <w:kern w:val="2"/>
                <w:sz w:val="24"/>
                <w:szCs w:val="24"/>
                <w:lang w:eastAsia="zh-CN" w:bidi="hi-IN"/>
              </w:rPr>
              <w:t>Вольт-ампер</w:t>
            </w: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eastAsia="zh-CN" w:bidi="hi-IN"/>
              </w:rPr>
            </w:pPr>
            <w:hyperlink r:id="rId77"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Тип сетевого порта</w:t>
            </w:r>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eastAsia="ru-RU" w:bidi="hi-IN"/>
              </w:rPr>
            </w:pPr>
            <w:r w:rsidRPr="00740550">
              <w:rPr>
                <w:rFonts w:ascii="Times New Roman" w:hAnsi="Times New Roman" w:cs="Times New Roman" w:hint="eastAsia"/>
                <w:kern w:val="2"/>
                <w:sz w:val="24"/>
                <w:szCs w:val="24"/>
                <w:lang w:val="en-US" w:eastAsia="zh-CN" w:bidi="hi-IN"/>
              </w:rPr>
              <w:t>Ethernet</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eastAsia="zh-CN" w:bidi="hi-IN"/>
              </w:rPr>
            </w:pPr>
            <w:hyperlink r:id="rId78"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w:t>
            </w:r>
            <w:r w:rsidR="009230A7" w:rsidRPr="00BB16BE">
              <w:rPr>
                <w:rFonts w:ascii="Times New Roman" w:eastAsia="Times New Roman" w:hAnsi="Times New Roman" w:cs="Times New Roman"/>
                <w:bCs/>
                <w:kern w:val="2"/>
                <w:sz w:val="24"/>
                <w:szCs w:val="24"/>
                <w:lang w:val="en-US" w:eastAsia="ru-RU" w:bidi="hi-IN"/>
              </w:rPr>
              <w:lastRenderedPageBreak/>
              <w:t>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 xml:space="preserve">Количество сетевых портов </w:t>
            </w:r>
            <w:proofErr w:type="spellStart"/>
            <w:r w:rsidRPr="00740550">
              <w:rPr>
                <w:rFonts w:ascii="Times New Roman" w:eastAsia="Times New Roman" w:hAnsi="Times New Roman" w:cs="Times New Roman"/>
                <w:kern w:val="2"/>
                <w:sz w:val="24"/>
                <w:szCs w:val="24"/>
                <w:lang w:eastAsia="ru-RU" w:bidi="hi-IN"/>
              </w:rPr>
              <w:t>Ethernet</w:t>
            </w:r>
            <w:proofErr w:type="spellEnd"/>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eastAsia="ru-RU" w:bidi="hi-IN"/>
              </w:rPr>
            </w:pPr>
            <w:r w:rsidRPr="00740550">
              <w:rPr>
                <w:rFonts w:ascii="Times New Roman" w:hAnsi="Times New Roman" w:cs="Times New Roman" w:hint="eastAsia"/>
                <w:kern w:val="2"/>
                <w:sz w:val="24"/>
                <w:szCs w:val="24"/>
                <w:lang w:val="en-US" w:eastAsia="zh-CN" w:bidi="hi-IN"/>
              </w:rPr>
              <w:t>≥</w:t>
            </w:r>
            <w:r w:rsidRPr="00740550">
              <w:rPr>
                <w:rFonts w:ascii="Times New Roman" w:hAnsi="Times New Roman" w:cs="Times New Roman" w:hint="eastAsia"/>
                <w:kern w:val="2"/>
                <w:sz w:val="24"/>
                <w:szCs w:val="24"/>
                <w:lang w:val="en-US" w:eastAsia="zh-CN" w:bidi="hi-IN"/>
              </w:rPr>
              <w:t xml:space="preserve"> 2</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r w:rsidRPr="00BB16BE">
              <w:rPr>
                <w:rFonts w:ascii="Times New Roman" w:hAnsi="Times New Roman" w:cs="Times New Roman"/>
                <w:kern w:val="2"/>
                <w:sz w:val="24"/>
                <w:szCs w:val="24"/>
                <w:lang w:eastAsia="zh-CN" w:bidi="hi-IN"/>
              </w:rPr>
              <w:t>Штука</w:t>
            </w: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eastAsia="zh-CN" w:bidi="hi-IN"/>
              </w:rPr>
            </w:pPr>
            <w:hyperlink r:id="rId79"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 xml:space="preserve">Скорость сетевого порта </w:t>
            </w:r>
            <w:proofErr w:type="spellStart"/>
            <w:r w:rsidRPr="00740550">
              <w:rPr>
                <w:rFonts w:ascii="Times New Roman" w:eastAsia="Times New Roman" w:hAnsi="Times New Roman" w:cs="Times New Roman"/>
                <w:kern w:val="2"/>
                <w:sz w:val="24"/>
                <w:szCs w:val="24"/>
                <w:lang w:eastAsia="ru-RU" w:bidi="hi-IN"/>
              </w:rPr>
              <w:t>Ethernet</w:t>
            </w:r>
            <w:proofErr w:type="spellEnd"/>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eastAsia="ru-RU" w:bidi="hi-IN"/>
              </w:rPr>
            </w:pPr>
            <w:r w:rsidRPr="00740550">
              <w:rPr>
                <w:rFonts w:ascii="Times New Roman" w:hAnsi="Times New Roman" w:cs="Times New Roman" w:hint="eastAsia"/>
                <w:kern w:val="2"/>
                <w:sz w:val="24"/>
                <w:szCs w:val="24"/>
                <w:lang w:val="en-US" w:eastAsia="zh-CN" w:bidi="hi-IN"/>
              </w:rPr>
              <w:t>≥</w:t>
            </w:r>
            <w:r w:rsidRPr="00740550">
              <w:rPr>
                <w:rFonts w:ascii="Times New Roman" w:hAnsi="Times New Roman" w:cs="Times New Roman" w:hint="eastAsia"/>
                <w:kern w:val="2"/>
                <w:sz w:val="24"/>
                <w:szCs w:val="24"/>
                <w:lang w:val="en-US" w:eastAsia="zh-CN" w:bidi="hi-IN"/>
              </w:rPr>
              <w:t xml:space="preserve"> 10</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r w:rsidRPr="00BB16BE">
              <w:rPr>
                <w:rFonts w:ascii="Times New Roman" w:hAnsi="Times New Roman" w:cs="Times New Roman"/>
                <w:kern w:val="2"/>
                <w:sz w:val="24"/>
                <w:szCs w:val="24"/>
                <w:lang w:eastAsia="zh-CN" w:bidi="hi-IN"/>
              </w:rPr>
              <w:t>Гигабит</w:t>
            </w:r>
            <w:r w:rsidRPr="00BB16BE">
              <w:rPr>
                <w:rFonts w:ascii="Times New Roman" w:hAnsi="Times New Roman" w:cs="Times New Roman"/>
                <w:kern w:val="2"/>
                <w:sz w:val="24"/>
                <w:szCs w:val="24"/>
                <w:lang w:val="en-US" w:eastAsia="zh-CN" w:bidi="hi-IN"/>
              </w:rPr>
              <w:t xml:space="preserve"> в</w:t>
            </w:r>
            <w:r w:rsidRPr="00BB16BE">
              <w:rPr>
                <w:rFonts w:ascii="Times New Roman" w:hAnsi="Times New Roman" w:cs="Times New Roman"/>
                <w:kern w:val="2"/>
                <w:sz w:val="24"/>
                <w:szCs w:val="24"/>
                <w:lang w:eastAsia="zh-CN" w:bidi="hi-IN"/>
              </w:rPr>
              <w:t xml:space="preserve"> секунду</w:t>
            </w: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eastAsia="zh-CN" w:bidi="hi-IN"/>
              </w:rPr>
            </w:pPr>
            <w:hyperlink r:id="rId80"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Тип среды передачи для сетевого порта</w:t>
            </w:r>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eastAsia="ru-RU" w:bidi="hi-IN"/>
              </w:rPr>
            </w:pPr>
            <w:r w:rsidRPr="00740550">
              <w:rPr>
                <w:rFonts w:ascii="Times New Roman" w:hAnsi="Times New Roman" w:cs="Times New Roman"/>
                <w:kern w:val="2"/>
                <w:sz w:val="24"/>
                <w:szCs w:val="24"/>
                <w:lang w:eastAsia="zh-CN" w:bidi="hi-IN"/>
              </w:rPr>
              <w:t>Медь-витая пара</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eastAsia="zh-CN" w:bidi="hi-IN"/>
              </w:rPr>
            </w:pPr>
            <w:hyperlink r:id="rId81"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Количество потоков каждого установленного процессора</w:t>
            </w:r>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eastAsia="ru-RU" w:bidi="hi-IN"/>
              </w:rPr>
            </w:pPr>
            <w:r w:rsidRPr="00740550">
              <w:rPr>
                <w:rFonts w:ascii="Times New Roman" w:hAnsi="Times New Roman" w:cs="Times New Roman" w:hint="eastAsia"/>
                <w:kern w:val="2"/>
                <w:sz w:val="24"/>
                <w:szCs w:val="24"/>
                <w:lang w:val="en-US" w:eastAsia="zh-CN" w:bidi="hi-IN"/>
              </w:rPr>
              <w:t>≥</w:t>
            </w:r>
            <w:r w:rsidRPr="00740550">
              <w:rPr>
                <w:rFonts w:ascii="Times New Roman" w:hAnsi="Times New Roman" w:cs="Times New Roman" w:hint="eastAsia"/>
                <w:kern w:val="2"/>
                <w:sz w:val="24"/>
                <w:szCs w:val="24"/>
                <w:lang w:val="en-US" w:eastAsia="zh-CN" w:bidi="hi-IN"/>
              </w:rPr>
              <w:t xml:space="preserve"> 32</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r w:rsidRPr="00BB16BE">
              <w:rPr>
                <w:rFonts w:ascii="Times New Roman" w:hAnsi="Times New Roman" w:cs="Times New Roman"/>
                <w:kern w:val="2"/>
                <w:sz w:val="24"/>
                <w:szCs w:val="24"/>
                <w:lang w:eastAsia="zh-CN" w:bidi="hi-IN"/>
              </w:rPr>
              <w:t>Штука</w:t>
            </w: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eastAsia="zh-CN" w:bidi="hi-IN"/>
              </w:rPr>
            </w:pPr>
            <w:hyperlink r:id="rId82"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Базовая частота каждого установленного процессора (без учета технологии динамического изменения частоты)</w:t>
            </w:r>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eastAsia="ru-RU" w:bidi="hi-IN"/>
              </w:rPr>
            </w:pPr>
            <w:r w:rsidRPr="00740550">
              <w:rPr>
                <w:rFonts w:ascii="Times New Roman" w:hAnsi="Times New Roman" w:cs="Times New Roman" w:hint="eastAsia"/>
                <w:kern w:val="2"/>
                <w:sz w:val="24"/>
                <w:szCs w:val="24"/>
                <w:lang w:val="en-US" w:eastAsia="zh-CN" w:bidi="hi-IN"/>
              </w:rPr>
              <w:t>≥</w:t>
            </w:r>
            <w:r w:rsidRPr="00740550">
              <w:rPr>
                <w:rFonts w:ascii="Times New Roman" w:hAnsi="Times New Roman" w:cs="Times New Roman" w:hint="eastAsia"/>
                <w:kern w:val="2"/>
                <w:sz w:val="24"/>
                <w:szCs w:val="24"/>
                <w:lang w:val="en-US" w:eastAsia="zh-CN" w:bidi="hi-IN"/>
              </w:rPr>
              <w:t xml:space="preserve"> 2.2</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r w:rsidRPr="00BB16BE">
              <w:rPr>
                <w:rFonts w:ascii="Times New Roman" w:hAnsi="Times New Roman" w:cs="Times New Roman"/>
                <w:kern w:val="2"/>
                <w:sz w:val="24"/>
                <w:szCs w:val="24"/>
                <w:lang w:eastAsia="zh-CN" w:bidi="hi-IN"/>
              </w:rPr>
              <w:t>Гигагерц</w:t>
            </w: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eastAsia="zh-CN" w:bidi="hi-IN"/>
              </w:rPr>
            </w:pPr>
            <w:hyperlink r:id="rId83"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Максимально возможное количество видеокарт для установки</w:t>
            </w:r>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eastAsia="ru-RU" w:bidi="hi-IN"/>
              </w:rPr>
            </w:pPr>
            <w:r w:rsidRPr="00740550">
              <w:rPr>
                <w:rFonts w:ascii="Times New Roman" w:hAnsi="Times New Roman" w:cs="Times New Roman" w:hint="eastAsia"/>
                <w:kern w:val="2"/>
                <w:sz w:val="24"/>
                <w:szCs w:val="24"/>
                <w:lang w:val="en-US" w:eastAsia="zh-CN" w:bidi="hi-IN"/>
              </w:rPr>
              <w:t>≥</w:t>
            </w:r>
            <w:r w:rsidRPr="00740550">
              <w:rPr>
                <w:rFonts w:ascii="Times New Roman" w:hAnsi="Times New Roman" w:cs="Times New Roman" w:hint="eastAsia"/>
                <w:kern w:val="2"/>
                <w:sz w:val="24"/>
                <w:szCs w:val="24"/>
                <w:lang w:val="en-US" w:eastAsia="zh-CN" w:bidi="hi-IN"/>
              </w:rPr>
              <w:t xml:space="preserve"> 5</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r w:rsidRPr="00BB16BE">
              <w:rPr>
                <w:rFonts w:ascii="Times New Roman" w:hAnsi="Times New Roman" w:cs="Times New Roman"/>
                <w:kern w:val="2"/>
                <w:sz w:val="24"/>
                <w:szCs w:val="24"/>
                <w:lang w:eastAsia="zh-CN" w:bidi="hi-IN"/>
              </w:rPr>
              <w:t>Штука</w:t>
            </w: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eastAsia="zh-CN" w:bidi="hi-IN"/>
              </w:rPr>
            </w:pPr>
            <w:hyperlink r:id="rId84"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Количество USB 3.x портов</w:t>
            </w:r>
          </w:p>
        </w:tc>
        <w:tc>
          <w:tcPr>
            <w:tcW w:w="1456" w:type="dxa"/>
            <w:shd w:val="clear" w:color="auto" w:fill="auto"/>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eastAsia="ru-RU" w:bidi="hi-IN"/>
              </w:rPr>
            </w:pPr>
            <w:r w:rsidRPr="00740550">
              <w:rPr>
                <w:rFonts w:ascii="Times New Roman" w:hAnsi="Times New Roman" w:cs="Times New Roman" w:hint="eastAsia"/>
                <w:kern w:val="2"/>
                <w:sz w:val="24"/>
                <w:szCs w:val="24"/>
                <w:lang w:val="en-US" w:eastAsia="zh-CN" w:bidi="hi-IN"/>
              </w:rPr>
              <w:t>≥</w:t>
            </w:r>
            <w:r w:rsidRPr="00740550">
              <w:rPr>
                <w:rFonts w:ascii="Times New Roman" w:hAnsi="Times New Roman" w:cs="Times New Roman" w:hint="eastAsia"/>
                <w:kern w:val="2"/>
                <w:sz w:val="24"/>
                <w:szCs w:val="24"/>
                <w:lang w:val="en-US" w:eastAsia="zh-CN" w:bidi="hi-IN"/>
              </w:rPr>
              <w:t xml:space="preserve"> 4</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highlight w:val="yellow"/>
                <w:lang w:eastAsia="zh-CN" w:bidi="hi-IN"/>
              </w:rPr>
            </w:pPr>
            <w:r w:rsidRPr="00BB16BE">
              <w:rPr>
                <w:rFonts w:ascii="Times New Roman" w:hAnsi="Times New Roman" w:cs="Times New Roman"/>
                <w:kern w:val="2"/>
                <w:sz w:val="24"/>
                <w:szCs w:val="24"/>
                <w:lang w:eastAsia="zh-CN" w:bidi="hi-IN"/>
              </w:rPr>
              <w:t>Штука</w:t>
            </w: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highlight w:val="yellow"/>
                <w:lang w:eastAsia="zh-CN" w:bidi="hi-IN"/>
              </w:rPr>
            </w:pPr>
            <w:hyperlink r:id="rId85"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327293" w:rsidRPr="00BB16BE" w:rsidTr="00327293">
        <w:trPr>
          <w:trHeight w:val="268"/>
        </w:trPr>
        <w:tc>
          <w:tcPr>
            <w:tcW w:w="411" w:type="dxa"/>
            <w:vMerge/>
            <w:shd w:val="clear" w:color="auto" w:fill="auto"/>
          </w:tcPr>
          <w:p w:rsidR="00327293" w:rsidRPr="00BB16BE" w:rsidRDefault="00327293"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327293" w:rsidRPr="00BB16BE" w:rsidRDefault="00327293"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327293" w:rsidRPr="00BB16BE" w:rsidRDefault="00327293"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327293" w:rsidRPr="00740550" w:rsidRDefault="00327293"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Тип контроллера дистанционного мониторинга и управления:</w:t>
            </w:r>
          </w:p>
        </w:tc>
        <w:tc>
          <w:tcPr>
            <w:tcW w:w="1456" w:type="dxa"/>
            <w:shd w:val="clear" w:color="auto" w:fill="auto"/>
            <w:vAlign w:val="center"/>
          </w:tcPr>
          <w:p w:rsidR="00327293" w:rsidRPr="00740550" w:rsidRDefault="00327293" w:rsidP="009230A7">
            <w:pPr>
              <w:overflowPunct w:val="0"/>
              <w:spacing w:after="0"/>
              <w:jc w:val="center"/>
              <w:rPr>
                <w:rFonts w:ascii="Times New Roman" w:hAnsi="Times New Roman" w:cs="Times New Roman"/>
                <w:kern w:val="2"/>
                <w:sz w:val="24"/>
                <w:szCs w:val="24"/>
                <w:lang w:eastAsia="zh-CN" w:bidi="hi-IN"/>
              </w:rPr>
            </w:pPr>
          </w:p>
        </w:tc>
        <w:tc>
          <w:tcPr>
            <w:tcW w:w="1417" w:type="dxa"/>
            <w:shd w:val="clear" w:color="auto" w:fill="auto"/>
            <w:vAlign w:val="center"/>
          </w:tcPr>
          <w:p w:rsidR="00327293" w:rsidRPr="00BB16BE" w:rsidRDefault="00327293" w:rsidP="009230A7">
            <w:pPr>
              <w:overflowPunct w:val="0"/>
              <w:spacing w:after="0"/>
              <w:jc w:val="center"/>
              <w:rPr>
                <w:rFonts w:ascii="Times New Roman" w:hAnsi="Times New Roman" w:cs="Times New Roman"/>
                <w:kern w:val="2"/>
                <w:sz w:val="24"/>
                <w:szCs w:val="24"/>
                <w:lang w:eastAsia="zh-CN" w:bidi="hi-IN"/>
              </w:rPr>
            </w:pPr>
          </w:p>
        </w:tc>
        <w:tc>
          <w:tcPr>
            <w:tcW w:w="1559" w:type="dxa"/>
            <w:shd w:val="clear" w:color="auto" w:fill="auto"/>
            <w:vAlign w:val="center"/>
          </w:tcPr>
          <w:p w:rsidR="00327293" w:rsidRPr="00BB16BE" w:rsidRDefault="00327293" w:rsidP="009230A7">
            <w:pPr>
              <w:overflowPunct w:val="0"/>
              <w:spacing w:after="0"/>
              <w:jc w:val="center"/>
              <w:rPr>
                <w:rFonts w:ascii="Times New Roman" w:hAnsi="Times New Roman" w:cs="Times New Roman"/>
                <w:kern w:val="2"/>
                <w:sz w:val="24"/>
                <w:szCs w:val="24"/>
                <w:lang w:eastAsia="zh-CN" w:bidi="hi-IN"/>
              </w:rPr>
            </w:pPr>
          </w:p>
        </w:tc>
        <w:tc>
          <w:tcPr>
            <w:tcW w:w="2207" w:type="dxa"/>
            <w:gridSpan w:val="2"/>
            <w:shd w:val="clear" w:color="auto" w:fill="auto"/>
            <w:vAlign w:val="center"/>
          </w:tcPr>
          <w:p w:rsidR="00327293" w:rsidRPr="00BB16BE" w:rsidRDefault="00327293" w:rsidP="009230A7">
            <w:pPr>
              <w:overflowPunct w:val="0"/>
              <w:spacing w:after="0"/>
              <w:jc w:val="center"/>
              <w:rPr>
                <w:rFonts w:ascii="Times New Roman" w:hAnsi="Times New Roman" w:cs="Times New Roman"/>
                <w:kern w:val="2"/>
                <w:sz w:val="24"/>
                <w:szCs w:val="24"/>
                <w:lang w:eastAsia="zh-CN" w:bidi="hi-IN"/>
              </w:rPr>
            </w:pP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Автоматическое уведомление о событиях по электронной почте</w:t>
            </w:r>
          </w:p>
        </w:tc>
        <w:tc>
          <w:tcPr>
            <w:tcW w:w="1456" w:type="dxa"/>
            <w:shd w:val="clear" w:color="auto" w:fill="auto"/>
            <w:vAlign w:val="center"/>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eastAsia="ru-RU" w:bidi="hi-IN"/>
              </w:rPr>
            </w:pPr>
            <w:r w:rsidRPr="00740550">
              <w:rPr>
                <w:rFonts w:ascii="Times New Roman" w:hAnsi="Times New Roman" w:cs="Times New Roman"/>
                <w:sz w:val="24"/>
                <w:szCs w:val="24"/>
                <w:lang w:eastAsia="zh-CN" w:bidi="hi-IN"/>
              </w:rPr>
              <w:t>Наличие</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vAlign w:val="center"/>
          </w:tcPr>
          <w:p w:rsidR="009230A7" w:rsidRPr="00BB16BE" w:rsidRDefault="008325E9" w:rsidP="009230A7">
            <w:pPr>
              <w:overflowPunct w:val="0"/>
              <w:spacing w:after="0"/>
              <w:jc w:val="center"/>
              <w:rPr>
                <w:rFonts w:ascii="Times New Roman" w:hAnsi="Times New Roman" w:cs="Times New Roman"/>
                <w:kern w:val="2"/>
                <w:sz w:val="24"/>
                <w:szCs w:val="24"/>
                <w:lang w:eastAsia="zh-CN" w:bidi="hi-IN"/>
              </w:rPr>
            </w:pPr>
            <w:hyperlink r:id="rId86"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Доступ к основным характеристикам, состоянию сервера и установленных устройств</w:t>
            </w:r>
          </w:p>
        </w:tc>
        <w:tc>
          <w:tcPr>
            <w:tcW w:w="1456" w:type="dxa"/>
            <w:shd w:val="clear" w:color="auto" w:fill="auto"/>
            <w:vAlign w:val="center"/>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eastAsia="ru-RU" w:bidi="hi-IN"/>
              </w:rPr>
            </w:pPr>
            <w:r w:rsidRPr="00740550">
              <w:rPr>
                <w:rFonts w:ascii="Times New Roman" w:hAnsi="Times New Roman" w:cs="Times New Roman"/>
                <w:sz w:val="24"/>
                <w:szCs w:val="24"/>
                <w:lang w:eastAsia="zh-CN" w:bidi="hi-IN"/>
              </w:rPr>
              <w:t>Наличие</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vAlign w:val="center"/>
          </w:tcPr>
          <w:p w:rsidR="009230A7" w:rsidRPr="00BB16BE" w:rsidRDefault="008325E9" w:rsidP="009230A7">
            <w:pPr>
              <w:overflowPunct w:val="0"/>
              <w:spacing w:after="0"/>
              <w:jc w:val="center"/>
              <w:rPr>
                <w:rFonts w:ascii="Times New Roman" w:hAnsi="Times New Roman" w:cs="Times New Roman"/>
                <w:kern w:val="2"/>
                <w:sz w:val="24"/>
                <w:szCs w:val="24"/>
                <w:lang w:eastAsia="zh-CN" w:bidi="hi-IN"/>
              </w:rPr>
            </w:pPr>
            <w:hyperlink r:id="rId87"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hint="eastAsia"/>
                <w:kern w:val="2"/>
                <w:sz w:val="24"/>
                <w:szCs w:val="24"/>
                <w:lang w:eastAsia="ru-RU" w:bidi="hi-IN"/>
              </w:rPr>
              <w:t>Видеозапись с экрана действий администратора</w:t>
            </w:r>
          </w:p>
        </w:tc>
        <w:tc>
          <w:tcPr>
            <w:tcW w:w="1456" w:type="dxa"/>
            <w:shd w:val="clear" w:color="auto" w:fill="auto"/>
            <w:vAlign w:val="center"/>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eastAsia="ru-RU" w:bidi="hi-IN"/>
              </w:rPr>
            </w:pPr>
            <w:r w:rsidRPr="00740550">
              <w:rPr>
                <w:rFonts w:ascii="Times New Roman" w:hAnsi="Times New Roman" w:cs="Times New Roman"/>
                <w:sz w:val="24"/>
                <w:szCs w:val="24"/>
                <w:lang w:eastAsia="zh-CN" w:bidi="hi-IN"/>
              </w:rPr>
              <w:t>Наличие</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vAlign w:val="center"/>
          </w:tcPr>
          <w:p w:rsidR="009230A7" w:rsidRPr="00BB16BE" w:rsidRDefault="008325E9" w:rsidP="009230A7">
            <w:pPr>
              <w:overflowPunct w:val="0"/>
              <w:spacing w:after="0"/>
              <w:jc w:val="center"/>
              <w:rPr>
                <w:rFonts w:ascii="Times New Roman" w:hAnsi="Times New Roman" w:cs="Times New Roman"/>
                <w:kern w:val="2"/>
                <w:sz w:val="24"/>
                <w:szCs w:val="24"/>
                <w:lang w:eastAsia="zh-CN" w:bidi="hi-IN"/>
              </w:rPr>
            </w:pPr>
            <w:hyperlink r:id="rId88"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 xml:space="preserve">Подключение виртуальных медиа-устройств через консоль </w:t>
            </w:r>
            <w:r w:rsidRPr="00740550">
              <w:rPr>
                <w:rFonts w:ascii="Times New Roman" w:eastAsia="Times New Roman" w:hAnsi="Times New Roman" w:cs="Times New Roman"/>
                <w:kern w:val="2"/>
                <w:sz w:val="24"/>
                <w:szCs w:val="24"/>
                <w:lang w:eastAsia="ru-RU" w:bidi="hi-IN"/>
              </w:rPr>
              <w:lastRenderedPageBreak/>
              <w:t>удаленного управления, в том числе образов дисков (файлов ISO)</w:t>
            </w:r>
          </w:p>
        </w:tc>
        <w:tc>
          <w:tcPr>
            <w:tcW w:w="1456" w:type="dxa"/>
            <w:shd w:val="clear" w:color="auto" w:fill="auto"/>
            <w:vAlign w:val="center"/>
          </w:tcPr>
          <w:p w:rsidR="009230A7" w:rsidRPr="00740550" w:rsidRDefault="009230A7" w:rsidP="009230A7">
            <w:pPr>
              <w:overflowPunct w:val="0"/>
              <w:spacing w:after="0"/>
              <w:jc w:val="center"/>
              <w:rPr>
                <w:rFonts w:ascii="Times New Roman" w:eastAsia="Times New Roman" w:hAnsi="Times New Roman" w:cs="Times New Roman"/>
                <w:kern w:val="2"/>
                <w:sz w:val="24"/>
                <w:szCs w:val="24"/>
                <w:lang w:eastAsia="ru-RU" w:bidi="hi-IN"/>
              </w:rPr>
            </w:pPr>
            <w:r w:rsidRPr="00740550">
              <w:rPr>
                <w:rFonts w:ascii="Times New Roman" w:hAnsi="Times New Roman" w:cs="Times New Roman"/>
                <w:sz w:val="24"/>
                <w:szCs w:val="24"/>
                <w:lang w:eastAsia="zh-CN" w:bidi="hi-IN"/>
              </w:rPr>
              <w:lastRenderedPageBreak/>
              <w:t>Наличие</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vAlign w:val="center"/>
          </w:tcPr>
          <w:p w:rsidR="009230A7" w:rsidRPr="00BB16BE" w:rsidRDefault="008325E9" w:rsidP="009230A7">
            <w:pPr>
              <w:overflowPunct w:val="0"/>
              <w:spacing w:after="0"/>
              <w:jc w:val="center"/>
              <w:rPr>
                <w:rFonts w:ascii="Times New Roman" w:hAnsi="Times New Roman" w:cs="Times New Roman"/>
                <w:kern w:val="2"/>
                <w:sz w:val="24"/>
                <w:szCs w:val="24"/>
                <w:lang w:eastAsia="zh-CN" w:bidi="hi-IN"/>
              </w:rPr>
            </w:pPr>
            <w:hyperlink r:id="rId89"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kern w:val="2"/>
                <w:sz w:val="24"/>
                <w:szCs w:val="24"/>
                <w:lang w:eastAsia="ru-RU" w:bidi="hi-IN"/>
              </w:rPr>
              <w:t>Поддержка веб-интерфейса</w:t>
            </w:r>
          </w:p>
        </w:tc>
        <w:tc>
          <w:tcPr>
            <w:tcW w:w="1456" w:type="dxa"/>
            <w:shd w:val="clear" w:color="auto" w:fill="auto"/>
          </w:tcPr>
          <w:p w:rsidR="009230A7" w:rsidRPr="00740550" w:rsidRDefault="009230A7" w:rsidP="009230A7">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sz w:val="24"/>
                <w:szCs w:val="24"/>
                <w:lang w:eastAsia="zh-CN" w:bidi="hi-IN"/>
              </w:rPr>
              <w:t>Наличие</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lang w:val="en-US" w:eastAsia="zh-CN" w:bidi="hi-IN"/>
              </w:rPr>
            </w:pPr>
            <w:hyperlink r:id="rId90"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r w:rsidR="009230A7" w:rsidRPr="00BB16BE" w:rsidTr="00CD6D95">
        <w:trPr>
          <w:trHeight w:val="268"/>
        </w:trPr>
        <w:tc>
          <w:tcPr>
            <w:tcW w:w="411" w:type="dxa"/>
            <w:vMerge/>
            <w:shd w:val="clear" w:color="auto" w:fill="auto"/>
          </w:tcPr>
          <w:p w:rsidR="009230A7" w:rsidRPr="00BB16BE" w:rsidRDefault="009230A7" w:rsidP="009230A7">
            <w:pPr>
              <w:overflowPunct w:val="0"/>
              <w:spacing w:after="0"/>
              <w:rPr>
                <w:rFonts w:ascii="Times New Roman" w:hAnsi="Times New Roman" w:cs="Times New Roman"/>
                <w:b/>
                <w:kern w:val="2"/>
                <w:sz w:val="24"/>
                <w:szCs w:val="24"/>
                <w:lang w:eastAsia="zh-CN" w:bidi="hi-IN"/>
              </w:rPr>
            </w:pPr>
          </w:p>
        </w:tc>
        <w:tc>
          <w:tcPr>
            <w:tcW w:w="2376" w:type="dxa"/>
            <w:vMerge/>
            <w:shd w:val="clear" w:color="auto" w:fill="auto"/>
          </w:tcPr>
          <w:p w:rsidR="009230A7" w:rsidRPr="00BB16BE" w:rsidRDefault="009230A7" w:rsidP="009230A7">
            <w:pPr>
              <w:overflowPunct w:val="0"/>
              <w:spacing w:after="0"/>
              <w:rPr>
                <w:rFonts w:ascii="Times New Roman" w:hAnsi="Times New Roman" w:cs="Times New Roman"/>
                <w:b/>
                <w:bCs/>
                <w:kern w:val="2"/>
                <w:sz w:val="24"/>
                <w:szCs w:val="24"/>
                <w:lang w:eastAsia="zh-CN" w:bidi="hi-IN"/>
              </w:rPr>
            </w:pPr>
          </w:p>
        </w:tc>
        <w:tc>
          <w:tcPr>
            <w:tcW w:w="1975" w:type="dxa"/>
            <w:vMerge/>
            <w:shd w:val="clear" w:color="auto" w:fill="auto"/>
            <w:vAlign w:val="center"/>
          </w:tcPr>
          <w:p w:rsidR="009230A7" w:rsidRPr="00BB16BE" w:rsidRDefault="009230A7" w:rsidP="009230A7">
            <w:pPr>
              <w:overflowPunct w:val="0"/>
              <w:spacing w:after="0"/>
              <w:rPr>
                <w:rFonts w:ascii="Times New Roman" w:hAnsi="Times New Roman" w:cs="Times New Roman"/>
                <w:kern w:val="2"/>
                <w:sz w:val="24"/>
                <w:szCs w:val="24"/>
                <w:lang w:eastAsia="zh-CN" w:bidi="hi-IN"/>
              </w:rPr>
            </w:pPr>
          </w:p>
        </w:tc>
        <w:tc>
          <w:tcPr>
            <w:tcW w:w="3887" w:type="dxa"/>
            <w:shd w:val="clear" w:color="auto" w:fill="auto"/>
          </w:tcPr>
          <w:p w:rsidR="009230A7" w:rsidRPr="00740550" w:rsidRDefault="009230A7" w:rsidP="009230A7">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740550">
              <w:rPr>
                <w:rFonts w:ascii="Times New Roman" w:eastAsia="Times New Roman" w:hAnsi="Times New Roman" w:cs="Times New Roman" w:hint="eastAsia"/>
                <w:kern w:val="2"/>
                <w:sz w:val="24"/>
                <w:szCs w:val="24"/>
                <w:lang w:eastAsia="ru-RU" w:bidi="hi-IN"/>
              </w:rPr>
              <w:t>Обеспечение перенаправления графической консоли по сети</w:t>
            </w:r>
          </w:p>
        </w:tc>
        <w:tc>
          <w:tcPr>
            <w:tcW w:w="1456" w:type="dxa"/>
            <w:shd w:val="clear" w:color="auto" w:fill="auto"/>
          </w:tcPr>
          <w:p w:rsidR="009230A7" w:rsidRPr="00740550" w:rsidRDefault="009230A7" w:rsidP="009230A7">
            <w:pPr>
              <w:overflowPunct w:val="0"/>
              <w:spacing w:after="0"/>
              <w:jc w:val="center"/>
              <w:rPr>
                <w:rFonts w:ascii="Times New Roman" w:hAnsi="Times New Roman" w:cs="Times New Roman"/>
                <w:sz w:val="24"/>
                <w:szCs w:val="24"/>
                <w:lang w:eastAsia="zh-CN" w:bidi="hi-IN"/>
              </w:rPr>
            </w:pPr>
            <w:r w:rsidRPr="00740550">
              <w:rPr>
                <w:rFonts w:ascii="Times New Roman" w:hAnsi="Times New Roman" w:cs="Times New Roman"/>
                <w:sz w:val="24"/>
                <w:szCs w:val="24"/>
                <w:lang w:eastAsia="zh-CN" w:bidi="hi-IN"/>
              </w:rPr>
              <w:t>Наличие</w:t>
            </w:r>
          </w:p>
        </w:tc>
        <w:tc>
          <w:tcPr>
            <w:tcW w:w="1417" w:type="dxa"/>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1569" w:type="dxa"/>
            <w:gridSpan w:val="2"/>
            <w:shd w:val="clear" w:color="auto" w:fill="auto"/>
            <w:vAlign w:val="center"/>
          </w:tcPr>
          <w:p w:rsidR="009230A7" w:rsidRPr="00BB16BE" w:rsidRDefault="009230A7" w:rsidP="009230A7">
            <w:pPr>
              <w:overflowPunct w:val="0"/>
              <w:spacing w:after="0"/>
              <w:jc w:val="center"/>
              <w:rPr>
                <w:rFonts w:ascii="Times New Roman" w:hAnsi="Times New Roman" w:cs="Times New Roman"/>
                <w:kern w:val="2"/>
                <w:sz w:val="24"/>
                <w:szCs w:val="24"/>
                <w:lang w:eastAsia="zh-CN" w:bidi="hi-IN"/>
              </w:rPr>
            </w:pPr>
          </w:p>
        </w:tc>
        <w:tc>
          <w:tcPr>
            <w:tcW w:w="2197" w:type="dxa"/>
            <w:shd w:val="clear" w:color="auto" w:fill="auto"/>
          </w:tcPr>
          <w:p w:rsidR="009230A7" w:rsidRPr="00BB16BE" w:rsidRDefault="008325E9" w:rsidP="009230A7">
            <w:pPr>
              <w:overflowPunct w:val="0"/>
              <w:spacing w:after="0"/>
              <w:jc w:val="center"/>
              <w:rPr>
                <w:rFonts w:ascii="Times New Roman" w:hAnsi="Times New Roman" w:cs="Times New Roman"/>
                <w:kern w:val="2"/>
                <w:sz w:val="24"/>
                <w:szCs w:val="24"/>
                <w:lang w:eastAsia="zh-CN" w:bidi="hi-IN"/>
              </w:rPr>
            </w:pPr>
            <w:hyperlink r:id="rId91" w:tgtFrame="_blank" w:history="1">
              <w:r w:rsidR="009230A7" w:rsidRPr="00BB16BE">
                <w:rPr>
                  <w:rFonts w:ascii="Times New Roman" w:hAnsi="Times New Roman" w:cs="Times New Roman"/>
                  <w:kern w:val="2"/>
                  <w:sz w:val="24"/>
                  <w:szCs w:val="24"/>
                  <w:lang w:val="en-US" w:eastAsia="zh-CN" w:bidi="hi-IN"/>
                </w:rPr>
                <w:t>В</w:t>
              </w:r>
            </w:hyperlink>
            <w:r w:rsidR="009230A7" w:rsidRPr="00BB16BE">
              <w:rPr>
                <w:rFonts w:ascii="Times New Roman" w:eastAsia="Times New Roman" w:hAnsi="Times New Roman" w:cs="Times New Roman"/>
                <w:bCs/>
                <w:kern w:val="2"/>
                <w:sz w:val="24"/>
                <w:szCs w:val="24"/>
                <w:lang w:eastAsia="ru-RU" w:bidi="hi-IN"/>
              </w:rPr>
              <w:t xml:space="preserve"> соответствии</w:t>
            </w:r>
            <w:r w:rsidR="009230A7" w:rsidRPr="00BB16BE">
              <w:rPr>
                <w:rFonts w:ascii="Times New Roman" w:eastAsia="Times New Roman" w:hAnsi="Times New Roman" w:cs="Times New Roman"/>
                <w:bCs/>
                <w:kern w:val="2"/>
                <w:sz w:val="24"/>
                <w:szCs w:val="24"/>
                <w:lang w:val="en-US" w:eastAsia="ru-RU" w:bidi="hi-IN"/>
              </w:rPr>
              <w:t xml:space="preserve"> с КТРУ</w:t>
            </w:r>
          </w:p>
        </w:tc>
      </w:tr>
    </w:tbl>
    <w:p w:rsidR="00F1155F" w:rsidRPr="0074712F" w:rsidRDefault="00F1155F" w:rsidP="005003F2">
      <w:pPr>
        <w:keepNext/>
        <w:keepLines/>
        <w:tabs>
          <w:tab w:val="left" w:pos="285"/>
        </w:tabs>
        <w:spacing w:after="0" w:line="240" w:lineRule="auto"/>
        <w:ind w:firstLine="567"/>
        <w:outlineLvl w:val="0"/>
        <w:rPr>
          <w:rFonts w:ascii="Times New Roman" w:eastAsia="Times New Roman" w:hAnsi="Times New Roman" w:cs="Times New Roman"/>
          <w:b/>
          <w:sz w:val="24"/>
          <w:szCs w:val="24"/>
          <w:lang w:eastAsia="ru-RU"/>
        </w:rPr>
      </w:pPr>
    </w:p>
    <w:p w:rsidR="00645BA6" w:rsidRPr="0074712F" w:rsidRDefault="00CC3AEF" w:rsidP="005003F2">
      <w:pPr>
        <w:keepNext/>
        <w:keepLines/>
        <w:tabs>
          <w:tab w:val="left" w:pos="285"/>
        </w:tabs>
        <w:spacing w:after="0" w:line="240" w:lineRule="auto"/>
        <w:ind w:firstLine="709"/>
        <w:jc w:val="center"/>
        <w:outlineLvl w:val="0"/>
        <w:rPr>
          <w:rFonts w:ascii="Times New Roman" w:hAnsi="Times New Roman" w:cs="Times New Roman"/>
          <w:b/>
          <w:sz w:val="24"/>
          <w:szCs w:val="24"/>
        </w:rPr>
      </w:pPr>
      <w:r w:rsidRPr="0074712F">
        <w:rPr>
          <w:rFonts w:ascii="Times New Roman" w:hAnsi="Times New Roman" w:cs="Times New Roman"/>
          <w:b/>
          <w:sz w:val="24"/>
          <w:szCs w:val="24"/>
        </w:rPr>
        <w:t>Инструкция по предоставлению сведений в первой части заявки на участие в электронном ау</w:t>
      </w:r>
      <w:r w:rsidR="00B93A63" w:rsidRPr="0074712F">
        <w:rPr>
          <w:rFonts w:ascii="Times New Roman" w:hAnsi="Times New Roman" w:cs="Times New Roman"/>
          <w:b/>
          <w:sz w:val="24"/>
          <w:szCs w:val="24"/>
        </w:rPr>
        <w:t xml:space="preserve">кционе о конкретных показателях, </w:t>
      </w:r>
      <w:r w:rsidRPr="0074712F">
        <w:rPr>
          <w:rFonts w:ascii="Times New Roman" w:hAnsi="Times New Roman" w:cs="Times New Roman"/>
          <w:b/>
          <w:sz w:val="24"/>
          <w:szCs w:val="24"/>
        </w:rPr>
        <w:t>используемых участником закупки товаров (материалов) – далее - Инструкция:</w:t>
      </w:r>
    </w:p>
    <w:p w:rsidR="004D01A4" w:rsidRPr="0074712F" w:rsidRDefault="004D01A4" w:rsidP="005003F2">
      <w:pPr>
        <w:keepNext/>
        <w:keepLines/>
        <w:tabs>
          <w:tab w:val="left" w:pos="285"/>
        </w:tabs>
        <w:spacing w:after="0" w:line="240" w:lineRule="auto"/>
        <w:ind w:firstLine="709"/>
        <w:jc w:val="center"/>
        <w:outlineLvl w:val="0"/>
        <w:rPr>
          <w:rFonts w:ascii="Times New Roman" w:hAnsi="Times New Roman" w:cs="Times New Roman"/>
          <w:b/>
          <w:sz w:val="24"/>
          <w:szCs w:val="24"/>
        </w:rPr>
      </w:pP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74712F">
        <w:rPr>
          <w:rFonts w:ascii="Times New Roman" w:hAnsi="Times New Roman" w:cs="Times New Roman"/>
          <w:sz w:val="24"/>
          <w:szCs w:val="24"/>
        </w:rPr>
        <w:t>электронного аукциона</w:t>
      </w:r>
      <w:r w:rsidRPr="0074712F">
        <w:rPr>
          <w:rFonts w:ascii="Times New Roman" w:hAnsi="Times New Roman" w:cs="Times New Roman"/>
          <w:sz w:val="24"/>
          <w:szCs w:val="24"/>
        </w:rPr>
        <w:t xml:space="preserve"> (далее –</w:t>
      </w:r>
      <w:r w:rsidR="00BF42C6">
        <w:rPr>
          <w:rFonts w:ascii="Times New Roman" w:hAnsi="Times New Roman" w:cs="Times New Roman"/>
          <w:sz w:val="24"/>
          <w:szCs w:val="24"/>
        </w:rPr>
        <w:t xml:space="preserve"> </w:t>
      </w:r>
      <w:r w:rsidRPr="0074712F">
        <w:rPr>
          <w:rFonts w:ascii="Times New Roman" w:hAnsi="Times New Roman" w:cs="Times New Roman"/>
          <w:sz w:val="24"/>
          <w:szCs w:val="24"/>
        </w:rPr>
        <w:t>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74712F">
        <w:rPr>
          <w:rFonts w:ascii="Times New Roman" w:hAnsi="Times New Roman" w:cs="Times New Roman"/>
          <w:sz w:val="24"/>
          <w:szCs w:val="24"/>
        </w:rPr>
        <w:t>электронного аукциона (</w:t>
      </w:r>
      <w:r w:rsidRPr="0074712F">
        <w:rPr>
          <w:rFonts w:ascii="Times New Roman" w:hAnsi="Times New Roman" w:cs="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4D01A4"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Все предлагаемые материалы должны соответс</w:t>
      </w:r>
      <w:r w:rsidR="00133B28" w:rsidRPr="0074712F">
        <w:rPr>
          <w:rFonts w:ascii="Times New Roman" w:hAnsi="Times New Roman" w:cs="Times New Roman"/>
          <w:sz w:val="24"/>
          <w:szCs w:val="24"/>
        </w:rPr>
        <w:t>твовать нормативным документам:</w:t>
      </w:r>
    </w:p>
    <w:p w:rsidR="00BF42C6" w:rsidRPr="00BF42C6" w:rsidRDefault="00BF42C6" w:rsidP="00BF42C6">
      <w:pPr>
        <w:spacing w:after="0" w:line="240" w:lineRule="auto"/>
        <w:ind w:firstLine="708"/>
        <w:jc w:val="both"/>
        <w:rPr>
          <w:rFonts w:ascii="Times New Roman" w:eastAsia="Times New Roman" w:hAnsi="Times New Roman" w:cs="Times New Roman"/>
          <w:bCs/>
          <w:sz w:val="24"/>
          <w:szCs w:val="24"/>
          <w:lang w:eastAsia="ru-RU"/>
        </w:rPr>
      </w:pPr>
      <w:r w:rsidRPr="00BF42C6">
        <w:rPr>
          <w:rFonts w:ascii="Times New Roman" w:eastAsia="Times New Roman" w:hAnsi="Times New Roman" w:cs="Times New Roman"/>
          <w:bCs/>
          <w:sz w:val="24"/>
          <w:szCs w:val="24"/>
          <w:lang w:eastAsia="ru-RU"/>
        </w:rPr>
        <w:t>-</w:t>
      </w:r>
      <w:r w:rsidR="00484C6C">
        <w:rPr>
          <w:rFonts w:ascii="Times New Roman" w:eastAsia="Times New Roman" w:hAnsi="Times New Roman" w:cs="Times New Roman"/>
          <w:bCs/>
          <w:sz w:val="24"/>
          <w:szCs w:val="24"/>
          <w:lang w:eastAsia="ru-RU"/>
        </w:rPr>
        <w:t> </w:t>
      </w:r>
      <w:r w:rsidRPr="00BF42C6">
        <w:rPr>
          <w:rFonts w:ascii="Times New Roman" w:eastAsia="Times New Roman" w:hAnsi="Times New Roman" w:cs="Times New Roman"/>
          <w:bCs/>
          <w:sz w:val="24"/>
          <w:szCs w:val="24"/>
          <w:lang w:eastAsia="ru-RU"/>
        </w:rPr>
        <w:t>постановлени</w:t>
      </w:r>
      <w:r w:rsidR="00484C6C">
        <w:rPr>
          <w:rFonts w:ascii="Times New Roman" w:eastAsia="Times New Roman" w:hAnsi="Times New Roman" w:cs="Times New Roman"/>
          <w:bCs/>
          <w:sz w:val="24"/>
          <w:szCs w:val="24"/>
          <w:lang w:eastAsia="ru-RU"/>
        </w:rPr>
        <w:t>ю</w:t>
      </w:r>
      <w:r w:rsidRPr="00BF42C6">
        <w:rPr>
          <w:rFonts w:ascii="Times New Roman" w:eastAsia="Times New Roman" w:hAnsi="Times New Roman" w:cs="Times New Roman"/>
          <w:bCs/>
          <w:sz w:val="24"/>
          <w:szCs w:val="24"/>
          <w:lang w:eastAsia="ru-RU"/>
        </w:rPr>
        <w:t xml:space="preserve"> Правительства РФ № 1221 от 31.12.2009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и иметь класс энергетической эффективности не ниже класса «А».</w:t>
      </w:r>
    </w:p>
    <w:p w:rsidR="00BF42C6" w:rsidRPr="00BF42C6" w:rsidRDefault="00BF42C6" w:rsidP="00BF42C6">
      <w:pPr>
        <w:spacing w:after="0" w:line="240" w:lineRule="auto"/>
        <w:ind w:firstLine="708"/>
        <w:jc w:val="both"/>
        <w:rPr>
          <w:rFonts w:ascii="Times New Roman" w:eastAsia="Times New Roman" w:hAnsi="Times New Roman" w:cs="Times New Roman"/>
          <w:sz w:val="24"/>
          <w:szCs w:val="24"/>
          <w:lang w:eastAsia="ru-RU"/>
        </w:rPr>
      </w:pPr>
      <w:r w:rsidRPr="00BF42C6">
        <w:rPr>
          <w:rFonts w:ascii="Times New Roman" w:eastAsia="Times New Roman" w:hAnsi="Times New Roman" w:cs="Times New Roman"/>
          <w:bCs/>
          <w:sz w:val="24"/>
          <w:szCs w:val="24"/>
          <w:lang w:eastAsia="ru-RU"/>
        </w:rPr>
        <w:t>-</w:t>
      </w:r>
      <w:r w:rsidR="00484C6C">
        <w:rPr>
          <w:rFonts w:ascii="Times New Roman" w:eastAsia="Times New Roman" w:hAnsi="Times New Roman" w:cs="Times New Roman"/>
          <w:bCs/>
          <w:sz w:val="24"/>
          <w:szCs w:val="24"/>
          <w:lang w:eastAsia="ru-RU"/>
        </w:rPr>
        <w:t> </w:t>
      </w:r>
      <w:r w:rsidRPr="00BF42C6">
        <w:rPr>
          <w:rFonts w:ascii="Times New Roman" w:eastAsia="Times New Roman" w:hAnsi="Times New Roman" w:cs="Times New Roman"/>
          <w:bCs/>
          <w:sz w:val="24"/>
          <w:szCs w:val="24"/>
          <w:lang w:eastAsia="ru-RU"/>
        </w:rPr>
        <w:t>постановлени</w:t>
      </w:r>
      <w:r w:rsidR="00484C6C">
        <w:rPr>
          <w:rFonts w:ascii="Times New Roman" w:eastAsia="Times New Roman" w:hAnsi="Times New Roman" w:cs="Times New Roman"/>
          <w:bCs/>
          <w:sz w:val="24"/>
          <w:szCs w:val="24"/>
          <w:lang w:eastAsia="ru-RU"/>
        </w:rPr>
        <w:t>ю</w:t>
      </w:r>
      <w:r w:rsidRPr="00BF42C6">
        <w:rPr>
          <w:rFonts w:ascii="Times New Roman" w:eastAsia="Times New Roman" w:hAnsi="Times New Roman" w:cs="Times New Roman"/>
          <w:bCs/>
          <w:sz w:val="24"/>
          <w:szCs w:val="24"/>
          <w:lang w:eastAsia="ru-RU"/>
        </w:rPr>
        <w:t xml:space="preserve">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BF42C6">
        <w:rPr>
          <w:rFonts w:ascii="Times New Roman" w:eastAsia="Times New Roman" w:hAnsi="Times New Roman" w:cs="Times New Roman"/>
          <w:bCs/>
          <w:sz w:val="24"/>
          <w:szCs w:val="24"/>
          <w:lang w:eastAsia="ru-RU"/>
        </w:rPr>
        <w:br/>
        <w:t>о соответствии»;</w:t>
      </w:r>
    </w:p>
    <w:p w:rsidR="00BF42C6" w:rsidRPr="00BF42C6" w:rsidRDefault="00BF42C6" w:rsidP="00BF42C6">
      <w:pPr>
        <w:spacing w:after="0" w:line="240" w:lineRule="auto"/>
        <w:ind w:firstLine="708"/>
        <w:jc w:val="both"/>
        <w:rPr>
          <w:rFonts w:ascii="Times New Roman" w:eastAsia="Times New Roman" w:hAnsi="Times New Roman" w:cs="Times New Roman"/>
          <w:bCs/>
          <w:sz w:val="24"/>
          <w:szCs w:val="24"/>
          <w:lang w:eastAsia="ru-RU"/>
        </w:rPr>
      </w:pPr>
      <w:r w:rsidRPr="00BF42C6">
        <w:rPr>
          <w:rFonts w:ascii="Times New Roman" w:eastAsia="Times New Roman" w:hAnsi="Times New Roman" w:cs="Times New Roman"/>
          <w:bCs/>
          <w:sz w:val="24"/>
          <w:szCs w:val="24"/>
          <w:lang w:eastAsia="ru-RU"/>
        </w:rPr>
        <w:t>-</w:t>
      </w:r>
      <w:r w:rsidR="00484C6C">
        <w:rPr>
          <w:rFonts w:ascii="Times New Roman" w:eastAsia="Times New Roman" w:hAnsi="Times New Roman" w:cs="Times New Roman"/>
          <w:bCs/>
          <w:sz w:val="24"/>
          <w:szCs w:val="24"/>
          <w:lang w:eastAsia="ru-RU"/>
        </w:rPr>
        <w:t> </w:t>
      </w:r>
      <w:r w:rsidRPr="00BF42C6">
        <w:rPr>
          <w:rFonts w:ascii="Times New Roman" w:eastAsia="Times New Roman" w:hAnsi="Times New Roman" w:cs="Times New Roman"/>
          <w:bCs/>
          <w:sz w:val="24"/>
          <w:szCs w:val="24"/>
          <w:lang w:eastAsia="ru-RU"/>
        </w:rPr>
        <w:t>Техническо</w:t>
      </w:r>
      <w:r w:rsidR="00484C6C">
        <w:rPr>
          <w:rFonts w:ascii="Times New Roman" w:eastAsia="Times New Roman" w:hAnsi="Times New Roman" w:cs="Times New Roman"/>
          <w:bCs/>
          <w:sz w:val="24"/>
          <w:szCs w:val="24"/>
          <w:lang w:eastAsia="ru-RU"/>
        </w:rPr>
        <w:t>му</w:t>
      </w:r>
      <w:r w:rsidRPr="00BF42C6">
        <w:rPr>
          <w:rFonts w:ascii="Times New Roman" w:eastAsia="Times New Roman" w:hAnsi="Times New Roman" w:cs="Times New Roman"/>
          <w:bCs/>
          <w:sz w:val="24"/>
          <w:szCs w:val="24"/>
          <w:lang w:eastAsia="ru-RU"/>
        </w:rPr>
        <w:t xml:space="preserve"> регламент</w:t>
      </w:r>
      <w:r w:rsidR="00484C6C">
        <w:rPr>
          <w:rFonts w:ascii="Times New Roman" w:eastAsia="Times New Roman" w:hAnsi="Times New Roman" w:cs="Times New Roman"/>
          <w:bCs/>
          <w:sz w:val="24"/>
          <w:szCs w:val="24"/>
          <w:lang w:eastAsia="ru-RU"/>
        </w:rPr>
        <w:t>у</w:t>
      </w:r>
      <w:r w:rsidRPr="00BF42C6">
        <w:rPr>
          <w:rFonts w:ascii="Times New Roman" w:eastAsia="Times New Roman" w:hAnsi="Times New Roman" w:cs="Times New Roman"/>
          <w:bCs/>
          <w:sz w:val="24"/>
          <w:szCs w:val="24"/>
          <w:lang w:eastAsia="ru-RU"/>
        </w:rPr>
        <w:t xml:space="preserve"> Таможенного союза ТР ТС 004/2011 «О безопасности низковольтного оборудования», утвержденного </w:t>
      </w:r>
      <w:hyperlink r:id="rId92" w:history="1">
        <w:r w:rsidRPr="00BF42C6">
          <w:rPr>
            <w:rFonts w:ascii="Times New Roman" w:eastAsia="Times New Roman" w:hAnsi="Times New Roman" w:cs="Times New Roman"/>
            <w:bCs/>
            <w:sz w:val="24"/>
            <w:szCs w:val="24"/>
            <w:lang w:eastAsia="ru-RU"/>
          </w:rPr>
          <w:t>Решением Комиссии Таможенного союза от 16 августа 2011 года № 768</w:t>
        </w:r>
      </w:hyperlink>
      <w:r w:rsidRPr="00BF42C6">
        <w:rPr>
          <w:rFonts w:ascii="Times New Roman" w:eastAsia="Times New Roman" w:hAnsi="Times New Roman" w:cs="Times New Roman"/>
          <w:bCs/>
          <w:sz w:val="24"/>
          <w:szCs w:val="24"/>
          <w:lang w:eastAsia="ru-RU"/>
        </w:rPr>
        <w:t>;</w:t>
      </w:r>
    </w:p>
    <w:p w:rsidR="00BF42C6" w:rsidRPr="00BF42C6" w:rsidRDefault="00BF42C6" w:rsidP="00BF42C6">
      <w:pPr>
        <w:spacing w:after="0" w:line="240" w:lineRule="auto"/>
        <w:ind w:firstLine="708"/>
        <w:jc w:val="both"/>
        <w:rPr>
          <w:rFonts w:ascii="Times New Roman" w:eastAsia="Times New Roman" w:hAnsi="Times New Roman" w:cs="Times New Roman"/>
          <w:bCs/>
          <w:sz w:val="24"/>
          <w:szCs w:val="24"/>
          <w:lang w:eastAsia="ru-RU"/>
        </w:rPr>
      </w:pPr>
      <w:r w:rsidRPr="00BF42C6">
        <w:rPr>
          <w:rFonts w:ascii="Times New Roman" w:eastAsia="Times New Roman" w:hAnsi="Times New Roman" w:cs="Times New Roman"/>
          <w:bCs/>
          <w:sz w:val="24"/>
          <w:szCs w:val="24"/>
          <w:lang w:eastAsia="ru-RU"/>
        </w:rPr>
        <w:t>-</w:t>
      </w:r>
      <w:r w:rsidR="00484C6C">
        <w:rPr>
          <w:rFonts w:ascii="Times New Roman" w:eastAsia="Times New Roman" w:hAnsi="Times New Roman" w:cs="Times New Roman"/>
          <w:bCs/>
          <w:sz w:val="24"/>
          <w:szCs w:val="24"/>
          <w:lang w:eastAsia="ru-RU"/>
        </w:rPr>
        <w:t> </w:t>
      </w:r>
      <w:r w:rsidR="00484C6C" w:rsidRPr="00484C6C">
        <w:rPr>
          <w:rFonts w:ascii="Times New Roman" w:eastAsia="Times New Roman" w:hAnsi="Times New Roman" w:cs="Times New Roman"/>
          <w:bCs/>
          <w:sz w:val="24"/>
          <w:szCs w:val="24"/>
          <w:lang w:eastAsia="ru-RU"/>
        </w:rPr>
        <w:t xml:space="preserve">Техническому регламенту </w:t>
      </w:r>
      <w:r w:rsidRPr="00BF42C6">
        <w:rPr>
          <w:rFonts w:ascii="Times New Roman" w:eastAsia="Times New Roman" w:hAnsi="Times New Roman" w:cs="Times New Roman"/>
          <w:bCs/>
          <w:sz w:val="24"/>
          <w:szCs w:val="24"/>
          <w:lang w:eastAsia="ru-RU"/>
        </w:rPr>
        <w:t xml:space="preserve">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 </w:t>
      </w:r>
    </w:p>
    <w:p w:rsidR="00225303" w:rsidRPr="0074712F" w:rsidRDefault="00BF42C6" w:rsidP="00BF42C6">
      <w:pPr>
        <w:suppressAutoHyphens/>
        <w:spacing w:after="0" w:line="240" w:lineRule="auto"/>
        <w:ind w:firstLine="708"/>
        <w:jc w:val="both"/>
        <w:rPr>
          <w:rFonts w:ascii="Times New Roman" w:eastAsia="Times New Roman" w:hAnsi="Times New Roman" w:cs="Times New Roman"/>
          <w:bCs/>
          <w:sz w:val="24"/>
          <w:szCs w:val="24"/>
          <w:lang w:eastAsia="ar-SA"/>
        </w:rPr>
      </w:pPr>
      <w:r w:rsidRPr="00BF42C6">
        <w:rPr>
          <w:rFonts w:ascii="Times New Roman" w:eastAsia="Times New Roman" w:hAnsi="Times New Roman" w:cs="Times New Roman"/>
          <w:bCs/>
          <w:sz w:val="24"/>
          <w:szCs w:val="24"/>
          <w:lang w:eastAsia="ru-RU"/>
        </w:rPr>
        <w:t>-</w:t>
      </w:r>
      <w:r w:rsidR="00484C6C">
        <w:rPr>
          <w:rFonts w:ascii="Times New Roman" w:eastAsia="Times New Roman" w:hAnsi="Times New Roman" w:cs="Times New Roman"/>
          <w:bCs/>
          <w:sz w:val="24"/>
          <w:szCs w:val="24"/>
          <w:lang w:eastAsia="ru-RU"/>
        </w:rPr>
        <w:t> </w:t>
      </w:r>
      <w:r w:rsidR="00484C6C" w:rsidRPr="00484C6C">
        <w:rPr>
          <w:rFonts w:ascii="Times New Roman" w:eastAsia="Times New Roman" w:hAnsi="Times New Roman" w:cs="Times New Roman"/>
          <w:bCs/>
          <w:sz w:val="24"/>
          <w:szCs w:val="24"/>
          <w:lang w:eastAsia="ru-RU"/>
        </w:rPr>
        <w:t xml:space="preserve">Техническому регламенту </w:t>
      </w:r>
      <w:r w:rsidRPr="00BF42C6">
        <w:rPr>
          <w:rFonts w:ascii="Times New Roman" w:eastAsia="Times New Roman" w:hAnsi="Times New Roman" w:cs="Times New Roman"/>
          <w:bCs/>
          <w:sz w:val="24"/>
          <w:szCs w:val="24"/>
          <w:lang w:eastAsia="ru-RU"/>
        </w:rPr>
        <w:t>Таможенного союза ТР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r w:rsidR="00F9108C" w:rsidRPr="00F9108C">
        <w:rPr>
          <w:rFonts w:ascii="Times New Roman" w:eastAsia="Times New Roman" w:hAnsi="Times New Roman" w:cs="Times New Roman"/>
          <w:bCs/>
          <w:sz w:val="24"/>
          <w:szCs w:val="24"/>
          <w:lang w:eastAsia="ar-SA"/>
        </w:rPr>
        <w:t>.</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Перечисление ГОСТ, ТУ, </w:t>
      </w:r>
      <w:proofErr w:type="spellStart"/>
      <w:r w:rsidRPr="0074712F">
        <w:rPr>
          <w:rFonts w:ascii="Times New Roman" w:hAnsi="Times New Roman" w:cs="Times New Roman"/>
          <w:sz w:val="24"/>
          <w:szCs w:val="24"/>
        </w:rPr>
        <w:t>СанПин</w:t>
      </w:r>
      <w:proofErr w:type="spellEnd"/>
      <w:r w:rsidRPr="0074712F">
        <w:rPr>
          <w:rFonts w:ascii="Times New Roman" w:hAnsi="Times New Roman" w:cs="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74712F">
        <w:rPr>
          <w:rFonts w:ascii="Times New Roman" w:hAnsi="Times New Roman" w:cs="Times New Roman"/>
          <w:sz w:val="24"/>
          <w:szCs w:val="24"/>
        </w:rPr>
        <w:t>таблице №2 п</w:t>
      </w:r>
      <w:r w:rsidRPr="0074712F">
        <w:rPr>
          <w:rFonts w:ascii="Times New Roman" w:hAnsi="Times New Roman" w:cs="Times New Roman"/>
          <w:sz w:val="24"/>
          <w:szCs w:val="24"/>
        </w:rPr>
        <w:t>риложени</w:t>
      </w:r>
      <w:r w:rsidR="00544913" w:rsidRPr="0074712F">
        <w:rPr>
          <w:rFonts w:ascii="Times New Roman" w:hAnsi="Times New Roman" w:cs="Times New Roman"/>
          <w:sz w:val="24"/>
          <w:szCs w:val="24"/>
        </w:rPr>
        <w:t>я Контракту</w:t>
      </w:r>
      <w:r w:rsidRPr="0074712F">
        <w:rPr>
          <w:rFonts w:ascii="Times New Roman" w:hAnsi="Times New Roman" w:cs="Times New Roman"/>
          <w:sz w:val="24"/>
          <w:szCs w:val="24"/>
        </w:rPr>
        <w:t xml:space="preserve">.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когда предлагаемый товар не может иметь конкретное значение параметра (конкретный показатель) в соответствии </w:t>
      </w:r>
      <w:r w:rsidR="00E166E6">
        <w:rPr>
          <w:rFonts w:ascii="Times New Roman" w:hAnsi="Times New Roman" w:cs="Times New Roman"/>
          <w:sz w:val="24"/>
          <w:szCs w:val="24"/>
        </w:rPr>
        <w:br/>
      </w:r>
      <w:r w:rsidRPr="0074712F">
        <w:rPr>
          <w:rFonts w:ascii="Times New Roman" w:hAnsi="Times New Roman" w:cs="Times New Roman"/>
          <w:sz w:val="24"/>
          <w:szCs w:val="24"/>
        </w:rPr>
        <w:t>со сведениями, предоставляемыми производителями таких товаров, участником закупки указывается диапазон значений.</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форме могут быть использованы следующие знаки и обозначения: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 «±» - означает что, участнику следует предоставить в заявке конкретный показатель равный указанному или с отклонением </w:t>
      </w:r>
      <w:r w:rsidR="00E166E6">
        <w:rPr>
          <w:rFonts w:ascii="Times New Roman" w:hAnsi="Times New Roman" w:cs="Times New Roman"/>
          <w:sz w:val="24"/>
          <w:szCs w:val="24"/>
        </w:rPr>
        <w:br/>
      </w:r>
      <w:r w:rsidRPr="0074712F">
        <w:rPr>
          <w:rFonts w:ascii="Times New Roman" w:hAnsi="Times New Roman" w:cs="Times New Roman"/>
          <w:sz w:val="24"/>
          <w:szCs w:val="24"/>
        </w:rPr>
        <w:t>в большую или меньшую сторону в пределах указанного предельного отклонения;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Символ «</w:t>
      </w:r>
      <w:r w:rsidRPr="0074712F">
        <w:rPr>
          <w:rFonts w:ascii="Times New Roman" w:hAnsi="Times New Roman" w:cs="Times New Roman"/>
          <w:i/>
          <w:sz w:val="24"/>
          <w:szCs w:val="24"/>
        </w:rPr>
        <w:t>&gt;</w:t>
      </w:r>
      <w:r w:rsidRPr="0074712F">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w:t>
      </w:r>
      <w:r w:rsidRPr="0074712F">
        <w:rPr>
          <w:rFonts w:ascii="Times New Roman" w:hAnsi="Times New Roman" w:cs="Times New Roman"/>
          <w:i/>
          <w:sz w:val="24"/>
          <w:szCs w:val="24"/>
        </w:rPr>
        <w:t>«</w:t>
      </w:r>
      <w:r w:rsidRPr="0074712F">
        <w:rPr>
          <w:rFonts w:ascii="Times New Roman" w:hAnsi="Times New Roman" w:cs="Times New Roman"/>
          <w:sz w:val="24"/>
          <w:szCs w:val="24"/>
        </w:rPr>
        <w:t>не более</w:t>
      </w:r>
      <w:r w:rsidRPr="0074712F">
        <w:rPr>
          <w:rFonts w:ascii="Times New Roman" w:hAnsi="Times New Roman" w:cs="Times New Roman"/>
          <w:i/>
          <w:sz w:val="24"/>
          <w:szCs w:val="24"/>
        </w:rPr>
        <w:t xml:space="preserve">» </w:t>
      </w:r>
      <w:r w:rsidRPr="0074712F">
        <w:rPr>
          <w:rFonts w:ascii="Times New Roman" w:hAnsi="Times New Roman" w:cs="Times New Roman"/>
          <w:sz w:val="24"/>
          <w:szCs w:val="24"/>
        </w:rPr>
        <w:t xml:space="preserve"> - означает что, участнику следует предоставить в заявке конкретный показатель, менее указанного значения или равный ему;</w:t>
      </w:r>
    </w:p>
    <w:p w:rsidR="000254BA" w:rsidRPr="0074712F" w:rsidRDefault="000254BA" w:rsidP="005003F2">
      <w:pPr>
        <w:spacing w:after="0" w:line="240" w:lineRule="auto"/>
        <w:ind w:firstLine="709"/>
        <w:jc w:val="both"/>
        <w:rPr>
          <w:rFonts w:ascii="Times New Roman" w:hAnsi="Times New Roman" w:cs="Times New Roman"/>
          <w:i/>
          <w:sz w:val="24"/>
          <w:szCs w:val="24"/>
        </w:rPr>
      </w:pPr>
      <w:r w:rsidRPr="0074712F">
        <w:rPr>
          <w:rFonts w:ascii="Times New Roman" w:hAnsi="Times New Roman" w:cs="Times New Roman"/>
          <w:i/>
          <w:sz w:val="24"/>
          <w:szCs w:val="24"/>
        </w:rPr>
        <w:t xml:space="preserve">Символ «≥» - </w:t>
      </w:r>
      <w:r w:rsidRPr="0074712F">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74712F">
        <w:rPr>
          <w:rFonts w:ascii="Times New Roman" w:hAnsi="Times New Roman" w:cs="Times New Roman"/>
          <w:i/>
          <w:sz w:val="24"/>
          <w:szCs w:val="24"/>
        </w:rPr>
        <w:t xml:space="preserve">; </w:t>
      </w:r>
    </w:p>
    <w:p w:rsidR="000254BA" w:rsidRPr="0074712F" w:rsidRDefault="000254BA" w:rsidP="005003F2">
      <w:pPr>
        <w:spacing w:after="0" w:line="240" w:lineRule="auto"/>
        <w:ind w:firstLine="709"/>
        <w:jc w:val="both"/>
        <w:rPr>
          <w:rFonts w:ascii="Times New Roman" w:hAnsi="Times New Roman" w:cs="Times New Roman"/>
          <w:i/>
          <w:sz w:val="24"/>
          <w:szCs w:val="24"/>
        </w:rPr>
      </w:pPr>
      <w:r w:rsidRPr="0074712F">
        <w:rPr>
          <w:rFonts w:ascii="Times New Roman" w:hAnsi="Times New Roman" w:cs="Times New Roman"/>
          <w:i/>
          <w:sz w:val="24"/>
          <w:szCs w:val="24"/>
        </w:rPr>
        <w:t xml:space="preserve">Символ «≤» - </w:t>
      </w:r>
      <w:r w:rsidRPr="0074712F">
        <w:rPr>
          <w:rFonts w:ascii="Times New Roman" w:hAnsi="Times New Roman" w:cs="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74712F">
        <w:rPr>
          <w:rFonts w:ascii="Times New Roman" w:hAnsi="Times New Roman" w:cs="Times New Roman"/>
          <w:i/>
          <w:sz w:val="24"/>
          <w:szCs w:val="24"/>
        </w:rPr>
        <w:t>;</w:t>
      </w:r>
    </w:p>
    <w:p w:rsidR="00E1153A" w:rsidRPr="0074712F" w:rsidRDefault="00E1153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Сочетание </w:t>
      </w:r>
      <w:proofErr w:type="spellStart"/>
      <w:r w:rsidRPr="0074712F">
        <w:rPr>
          <w:rFonts w:ascii="Times New Roman" w:hAnsi="Times New Roman" w:cs="Times New Roman"/>
          <w:sz w:val="24"/>
          <w:szCs w:val="24"/>
        </w:rPr>
        <w:t>символьно</w:t>
      </w:r>
      <w:proofErr w:type="spellEnd"/>
      <w:r w:rsidRPr="0074712F">
        <w:rPr>
          <w:rFonts w:ascii="Times New Roman" w:hAnsi="Times New Roman" w:cs="Times New Roman"/>
          <w:sz w:val="24"/>
          <w:szCs w:val="24"/>
        </w:rPr>
        <w:t>-буквенного выражения «</w:t>
      </w:r>
      <w:r w:rsidR="00FE4E4B" w:rsidRPr="0074712F">
        <w:rPr>
          <w:rFonts w:ascii="Times New Roman" w:hAnsi="Times New Roman" w:cs="Times New Roman"/>
          <w:i/>
          <w:sz w:val="24"/>
          <w:szCs w:val="24"/>
        </w:rPr>
        <w:t>≥</w:t>
      </w:r>
      <w:r w:rsidRPr="0074712F">
        <w:rPr>
          <w:rFonts w:ascii="Times New Roman" w:hAnsi="Times New Roman" w:cs="Times New Roman"/>
          <w:sz w:val="24"/>
          <w:szCs w:val="24"/>
        </w:rPr>
        <w:t>и</w:t>
      </w:r>
      <w:r w:rsidR="00FE4E4B" w:rsidRPr="0074712F">
        <w:rPr>
          <w:rFonts w:ascii="Times New Roman" w:hAnsi="Times New Roman" w:cs="Times New Roman"/>
          <w:i/>
          <w:sz w:val="24"/>
          <w:szCs w:val="24"/>
        </w:rPr>
        <w:t>≤</w:t>
      </w:r>
      <w:r w:rsidRPr="0074712F">
        <w:rPr>
          <w:rFonts w:ascii="Times New Roman" w:hAnsi="Times New Roman" w:cs="Times New Roman"/>
          <w:sz w:val="24"/>
          <w:szCs w:val="24"/>
        </w:rPr>
        <w:t xml:space="preserve">», </w:t>
      </w:r>
      <w:r w:rsidR="00FE4E4B" w:rsidRPr="0074712F">
        <w:rPr>
          <w:rFonts w:ascii="Times New Roman" w:hAnsi="Times New Roman" w:cs="Times New Roman"/>
          <w:sz w:val="24"/>
          <w:szCs w:val="24"/>
        </w:rPr>
        <w:t>«&gt; и</w:t>
      </w:r>
      <w:r w:rsidR="00FE4E4B" w:rsidRPr="0074712F">
        <w:rPr>
          <w:rFonts w:ascii="Times New Roman" w:hAnsi="Times New Roman" w:cs="Times New Roman"/>
          <w:i/>
          <w:sz w:val="24"/>
          <w:szCs w:val="24"/>
        </w:rPr>
        <w:t>≤</w:t>
      </w:r>
      <w:r w:rsidRPr="0074712F">
        <w:rPr>
          <w:rFonts w:ascii="Times New Roman" w:hAnsi="Times New Roman" w:cs="Times New Roman"/>
          <w:sz w:val="24"/>
          <w:szCs w:val="24"/>
        </w:rPr>
        <w:t>», «</w:t>
      </w:r>
      <w:r w:rsidR="00FE4E4B" w:rsidRPr="0074712F">
        <w:rPr>
          <w:rFonts w:ascii="Times New Roman" w:hAnsi="Times New Roman" w:cs="Times New Roman"/>
          <w:i/>
          <w:sz w:val="24"/>
          <w:szCs w:val="24"/>
        </w:rPr>
        <w:t>≥</w:t>
      </w:r>
      <w:r w:rsidR="00FE4E4B" w:rsidRPr="0074712F">
        <w:rPr>
          <w:rFonts w:ascii="Times New Roman" w:hAnsi="Times New Roman" w:cs="Times New Roman"/>
          <w:sz w:val="24"/>
          <w:szCs w:val="24"/>
        </w:rPr>
        <w:t>и &lt;» -</w:t>
      </w:r>
      <w:r w:rsidRPr="0074712F">
        <w:rPr>
          <w:rFonts w:ascii="Times New Roman" w:hAnsi="Times New Roman" w:cs="Times New Roman"/>
          <w:sz w:val="24"/>
          <w:szCs w:val="24"/>
        </w:rPr>
        <w:t xml:space="preserve"> означает что, участнику следует предоставить в заявке конкретный показатель, удовлетворяющего заданному диапазону.</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При этом, символы «±», «&lt;», «&gt;», «≥», «≤» устанавливаются в требуемом значении Сведений о товарах слева от числового значения показателя.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указания требуемого значения с использованием символа </w:t>
      </w:r>
      <w:proofErr w:type="gramStart"/>
      <w:r w:rsidRPr="0074712F">
        <w:rPr>
          <w:rFonts w:ascii="Times New Roman" w:hAnsi="Times New Roman" w:cs="Times New Roman"/>
          <w:sz w:val="24"/>
          <w:szCs w:val="24"/>
        </w:rPr>
        <w:t>«[ ]</w:t>
      </w:r>
      <w:proofErr w:type="gramEnd"/>
      <w:r w:rsidRPr="0074712F">
        <w:rPr>
          <w:rFonts w:ascii="Times New Roman" w:hAnsi="Times New Roman" w:cs="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lastRenderedPageBreak/>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74712F">
        <w:rPr>
          <w:rFonts w:ascii="Times New Roman" w:hAnsi="Times New Roman" w:cs="Times New Roman"/>
          <w:sz w:val="24"/>
          <w:szCs w:val="24"/>
        </w:rPr>
        <w:t>ые</w:t>
      </w:r>
      <w:proofErr w:type="spellEnd"/>
      <w:r w:rsidRPr="0074712F">
        <w:rPr>
          <w:rFonts w:ascii="Times New Roman" w:hAnsi="Times New Roman" w:cs="Times New Roman"/>
          <w:sz w:val="24"/>
          <w:szCs w:val="24"/>
        </w:rPr>
        <w:t>) показатель (-и) из данного диапазона не включая крайние значения.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Символы «многоточие», «тире» установленные между значениями, следует читать как необходимость указания диапазона значений, </w:t>
      </w:r>
      <w:r w:rsidR="00E166E6">
        <w:rPr>
          <w:rFonts w:ascii="Times New Roman" w:hAnsi="Times New Roman" w:cs="Times New Roman"/>
          <w:sz w:val="24"/>
          <w:szCs w:val="24"/>
        </w:rPr>
        <w:br/>
      </w:r>
      <w:r w:rsidRPr="0074712F">
        <w:rPr>
          <w:rFonts w:ascii="Times New Roman" w:hAnsi="Times New Roman" w:cs="Times New Roman"/>
          <w:sz w:val="24"/>
          <w:szCs w:val="24"/>
        </w:rPr>
        <w:t>не включая крайние значения.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74712F">
        <w:rPr>
          <w:rFonts w:ascii="Times New Roman" w:hAnsi="Times New Roman" w:cs="Times New Roman"/>
          <w:sz w:val="24"/>
          <w:szCs w:val="24"/>
        </w:rPr>
        <w:t>в диапазон</w:t>
      </w:r>
      <w:r w:rsidRPr="0074712F">
        <w:rPr>
          <w:rFonts w:ascii="Times New Roman" w:hAnsi="Times New Roman" w:cs="Times New Roman"/>
          <w:sz w:val="24"/>
          <w:szCs w:val="24"/>
        </w:rPr>
        <w:t xml:space="preserve"> значений, то участник вправе указать крайнее значение требуемого параметра.</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При этом, не допускается указание крайнего значения параметра, не сопровождающегося знаком * (звездочка).</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w:t>
      </w:r>
      <w:r w:rsidR="00E166E6">
        <w:rPr>
          <w:rFonts w:ascii="Times New Roman" w:hAnsi="Times New Roman" w:cs="Times New Roman"/>
          <w:sz w:val="24"/>
          <w:szCs w:val="24"/>
        </w:rPr>
        <w:br/>
      </w:r>
      <w:r w:rsidRPr="0074712F">
        <w:rPr>
          <w:rFonts w:ascii="Times New Roman" w:hAnsi="Times New Roman" w:cs="Times New Roman"/>
          <w:sz w:val="24"/>
          <w:szCs w:val="24"/>
        </w:rPr>
        <w:t>и т.д.</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rsidR="00F07819" w:rsidRPr="0074712F" w:rsidRDefault="000254BA" w:rsidP="005003F2">
      <w:pPr>
        <w:spacing w:after="0" w:line="240" w:lineRule="auto"/>
        <w:ind w:firstLine="709"/>
        <w:jc w:val="both"/>
        <w:rPr>
          <w:rFonts w:ascii="Times New Roman" w:hAnsi="Times New Roman" w:cs="Times New Roman"/>
          <w:sz w:val="24"/>
          <w:szCs w:val="24"/>
        </w:rPr>
        <w:sectPr w:rsidR="00F07819" w:rsidRPr="0074712F" w:rsidSect="008C489A">
          <w:pgSz w:w="16838" w:h="11906" w:orient="landscape"/>
          <w:pgMar w:top="851" w:right="567" w:bottom="1134" w:left="1134" w:header="709" w:footer="709" w:gutter="0"/>
          <w:cols w:space="708"/>
          <w:docGrid w:linePitch="360"/>
        </w:sectPr>
      </w:pPr>
      <w:r w:rsidRPr="0074712F">
        <w:rPr>
          <w:rFonts w:ascii="Times New Roman" w:hAnsi="Times New Roman" w:cs="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за исключением </w:t>
      </w:r>
      <w:r w:rsidRPr="0074712F">
        <w:rPr>
          <w:rFonts w:ascii="Times New Roman" w:hAnsi="Times New Roman" w:cs="Times New Roman"/>
          <w:sz w:val="24"/>
          <w:szCs w:val="24"/>
          <w:u w:val="single"/>
        </w:rPr>
        <w:t>указания в настоящей документации</w:t>
      </w:r>
      <w:r w:rsidRPr="0074712F">
        <w:rPr>
          <w:rFonts w:ascii="Times New Roman" w:hAnsi="Times New Roman" w:cs="Times New Roman"/>
          <w:sz w:val="24"/>
          <w:szCs w:val="24"/>
        </w:rPr>
        <w:t xml:space="preserve"> о закупке случаев </w:t>
      </w:r>
      <w:r w:rsidRPr="0074712F">
        <w:rPr>
          <w:rFonts w:ascii="Times New Roman" w:hAnsi="Times New Roman" w:cs="Times New Roman"/>
          <w:bCs/>
          <w:sz w:val="24"/>
          <w:szCs w:val="24"/>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sidR="00E166E6">
        <w:rPr>
          <w:rFonts w:ascii="Times New Roman" w:hAnsi="Times New Roman" w:cs="Times New Roman"/>
          <w:bCs/>
          <w:sz w:val="24"/>
          <w:szCs w:val="24"/>
        </w:rPr>
        <w:br/>
      </w:r>
      <w:r w:rsidRPr="0074712F">
        <w:rPr>
          <w:rFonts w:ascii="Times New Roman" w:hAnsi="Times New Roman" w:cs="Times New Roman"/>
          <w:bCs/>
          <w:sz w:val="24"/>
          <w:szCs w:val="24"/>
        </w:rPr>
        <w:t>и оборудованию, используемым заказчиком, в соответствии с технической документацией на указанные машины и оборудование.</w:t>
      </w: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 xml:space="preserve">Приложение </w:t>
      </w:r>
      <w:r w:rsidR="00267144" w:rsidRPr="0074712F">
        <w:rPr>
          <w:rFonts w:ascii="Times New Roman" w:hAnsi="Times New Roman" w:cs="Times New Roman"/>
          <w:sz w:val="24"/>
          <w:szCs w:val="24"/>
        </w:rPr>
        <w:t>3</w:t>
      </w:r>
    </w:p>
    <w:p w:rsidR="00F81637" w:rsidRPr="0074712F" w:rsidRDefault="00F81637" w:rsidP="005003F2">
      <w:pPr>
        <w:spacing w:after="0" w:line="240" w:lineRule="auto"/>
        <w:jc w:val="center"/>
        <w:rPr>
          <w:rFonts w:ascii="Times New Roman" w:hAnsi="Times New Roman" w:cs="Times New Roman"/>
          <w:sz w:val="24"/>
          <w:szCs w:val="24"/>
        </w:rPr>
      </w:pPr>
    </w:p>
    <w:p w:rsidR="00B521F3" w:rsidRPr="0074712F" w:rsidRDefault="00B521F3" w:rsidP="005003F2">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 xml:space="preserve">Форма </w:t>
      </w:r>
      <w:r w:rsidR="00267144" w:rsidRPr="0074712F">
        <w:rPr>
          <w:rFonts w:ascii="Times New Roman" w:hAnsi="Times New Roman" w:cs="Times New Roman"/>
          <w:sz w:val="24"/>
          <w:szCs w:val="24"/>
        </w:rPr>
        <w:t>3</w:t>
      </w:r>
      <w:r w:rsidRPr="0074712F">
        <w:rPr>
          <w:rFonts w:ascii="Times New Roman" w:hAnsi="Times New Roman" w:cs="Times New Roman"/>
          <w:sz w:val="24"/>
          <w:szCs w:val="24"/>
        </w:rPr>
        <w:t>. РЕКОМЕНДУЕМАЯ ФОРМА ДЕКЛАРАЦИИ СООТВЕТСТВИЯ</w:t>
      </w:r>
    </w:p>
    <w:p w:rsidR="00F81637" w:rsidRPr="0074712F" w:rsidRDefault="00F81637"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участие в аукционе в электронной форме на</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_______________________________________________________________________________</w:t>
      </w:r>
    </w:p>
    <w:p w:rsidR="00B521F3" w:rsidRPr="002E5DED" w:rsidRDefault="00B521F3" w:rsidP="002E5DED">
      <w:pPr>
        <w:spacing w:after="0" w:line="240" w:lineRule="auto"/>
        <w:jc w:val="center"/>
        <w:rPr>
          <w:rFonts w:ascii="Times New Roman" w:hAnsi="Times New Roman" w:cs="Times New Roman"/>
          <w:sz w:val="20"/>
          <w:szCs w:val="20"/>
        </w:rPr>
      </w:pPr>
      <w:r w:rsidRPr="002E5DED">
        <w:rPr>
          <w:rFonts w:ascii="Times New Roman" w:hAnsi="Times New Roman" w:cs="Times New Roman"/>
          <w:sz w:val="20"/>
          <w:szCs w:val="20"/>
        </w:rPr>
        <w:t>(указывается наименование аукциона в электронной форме)</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3- 9 части 1 статьи 31 Федерального закона от 05.04.2013 № 44-ФЗ </w:t>
      </w:r>
      <w:r w:rsidR="00E166E6">
        <w:rPr>
          <w:rFonts w:ascii="Times New Roman" w:hAnsi="Times New Roman" w:cs="Times New Roman"/>
          <w:sz w:val="24"/>
          <w:szCs w:val="24"/>
        </w:rPr>
        <w:br/>
      </w:r>
      <w:r w:rsidRPr="0074712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w:t>
      </w:r>
      <w:r w:rsidR="00AE2231" w:rsidRPr="0074712F">
        <w:rPr>
          <w:rFonts w:ascii="Times New Roman" w:hAnsi="Times New Roman" w:cs="Times New Roman"/>
          <w:sz w:val="24"/>
          <w:szCs w:val="24"/>
        </w:rPr>
        <w:t xml:space="preserve">еского лица или индивидуального </w:t>
      </w:r>
      <w:r w:rsidRPr="0074712F">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E166E6">
        <w:rPr>
          <w:rFonts w:ascii="Times New Roman" w:hAnsi="Times New Roman" w:cs="Times New Roman"/>
          <w:sz w:val="24"/>
          <w:szCs w:val="24"/>
        </w:rPr>
        <w:br/>
      </w:r>
      <w:r w:rsidRPr="0074712F">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E166E6">
        <w:rPr>
          <w:rFonts w:ascii="Times New Roman" w:hAnsi="Times New Roman" w:cs="Times New Roman"/>
          <w:sz w:val="24"/>
          <w:szCs w:val="24"/>
        </w:rPr>
        <w:br/>
      </w:r>
      <w:r w:rsidRPr="0074712F">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E166E6">
        <w:rPr>
          <w:rFonts w:ascii="Times New Roman" w:hAnsi="Times New Roman" w:cs="Times New Roman"/>
          <w:sz w:val="24"/>
          <w:szCs w:val="24"/>
        </w:rPr>
        <w:br/>
      </w:r>
      <w:r w:rsidRPr="0074712F">
        <w:rPr>
          <w:rFonts w:ascii="Times New Roman" w:hAnsi="Times New Roman" w:cs="Times New Roman"/>
          <w:sz w:val="24"/>
          <w:szCs w:val="24"/>
        </w:rPr>
        <w:t>на участие в закупке не было привлечено к административно</w:t>
      </w:r>
      <w:r w:rsidR="001515AD" w:rsidRPr="0074712F">
        <w:rPr>
          <w:rFonts w:ascii="Times New Roman" w:hAnsi="Times New Roman" w:cs="Times New Roman"/>
          <w:sz w:val="24"/>
          <w:szCs w:val="24"/>
        </w:rPr>
        <w:t xml:space="preserve">й ответственности за совершение </w:t>
      </w:r>
      <w:r w:rsidRPr="0074712F">
        <w:rPr>
          <w:rFonts w:ascii="Times New Roman" w:hAnsi="Times New Roman" w:cs="Times New Roman"/>
          <w:sz w:val="24"/>
          <w:szCs w:val="24"/>
        </w:rPr>
        <w:t>административного правонарушения, предусмотренного с</w:t>
      </w:r>
      <w:r w:rsidR="001515AD" w:rsidRPr="0074712F">
        <w:rPr>
          <w:rFonts w:ascii="Times New Roman" w:hAnsi="Times New Roman" w:cs="Times New Roman"/>
          <w:sz w:val="24"/>
          <w:szCs w:val="24"/>
        </w:rPr>
        <w:t xml:space="preserve">татьей 19.28 Кодекса Российской </w:t>
      </w:r>
      <w:r w:rsidRPr="0074712F">
        <w:rPr>
          <w:rFonts w:ascii="Times New Roman" w:hAnsi="Times New Roman" w:cs="Times New Roman"/>
          <w:sz w:val="24"/>
          <w:szCs w:val="24"/>
        </w:rPr>
        <w:t>Федерации об административных правонарушениях;</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E166E6">
        <w:rPr>
          <w:rFonts w:ascii="Times New Roman" w:hAnsi="Times New Roman" w:cs="Times New Roman"/>
          <w:sz w:val="24"/>
          <w:szCs w:val="24"/>
        </w:rPr>
        <w:br/>
      </w:r>
      <w:r w:rsidRPr="0074712F">
        <w:rPr>
          <w:rFonts w:ascii="Times New Roman" w:hAnsi="Times New Roman" w:cs="Times New Roman"/>
          <w:sz w:val="24"/>
          <w:szCs w:val="24"/>
        </w:rPr>
        <w:lastRenderedPageBreak/>
        <w:t>с физическими лицами, в том числе зарегистрированными в качестве индивидуального</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бабушкой и внуками), полнородными и неполнородными (имеющими общих отца или мать)</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братьями и сестрами), усыновителями или усыновленными указанных физических лиц. </w:t>
      </w:r>
      <w:r w:rsidR="002E5DED">
        <w:rPr>
          <w:rFonts w:ascii="Times New Roman" w:hAnsi="Times New Roman" w:cs="Times New Roman"/>
          <w:sz w:val="24"/>
          <w:szCs w:val="24"/>
        </w:rPr>
        <w:br/>
      </w:r>
      <w:r w:rsidRPr="0074712F">
        <w:rPr>
          <w:rFonts w:ascii="Times New Roman" w:hAnsi="Times New Roman" w:cs="Times New Roman"/>
          <w:sz w:val="24"/>
          <w:szCs w:val="24"/>
        </w:rPr>
        <w:t>Под</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E166E6">
        <w:rPr>
          <w:rFonts w:ascii="Times New Roman" w:hAnsi="Times New Roman" w:cs="Times New Roman"/>
          <w:sz w:val="24"/>
          <w:szCs w:val="24"/>
        </w:rPr>
        <w:br/>
      </w:r>
      <w:r w:rsidRPr="0074712F">
        <w:rPr>
          <w:rFonts w:ascii="Times New Roman" w:hAnsi="Times New Roman" w:cs="Times New Roman"/>
          <w:sz w:val="24"/>
          <w:szCs w:val="24"/>
        </w:rPr>
        <w:t>в уставном капитале хозяйственного общества.</w:t>
      </w:r>
    </w:p>
    <w:p w:rsidR="00AF607C" w:rsidRPr="0074712F" w:rsidRDefault="00DE00A1"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участник закупки не является офшорной компанией.</w:t>
      </w: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AF607C" w:rsidRPr="0074712F" w:rsidRDefault="00AF607C" w:rsidP="005003F2">
      <w:pPr>
        <w:spacing w:after="0" w:line="240" w:lineRule="auto"/>
        <w:jc w:val="right"/>
        <w:rPr>
          <w:rFonts w:ascii="Times New Roman" w:hAnsi="Times New Roman" w:cs="Times New Roman"/>
          <w:sz w:val="24"/>
          <w:szCs w:val="24"/>
        </w:rPr>
      </w:pPr>
    </w:p>
    <w:p w:rsidR="00DE00A1" w:rsidRPr="0074712F" w:rsidRDefault="00DE00A1" w:rsidP="005003F2">
      <w:pPr>
        <w:spacing w:after="0" w:line="240" w:lineRule="auto"/>
        <w:rPr>
          <w:rFonts w:ascii="Times New Roman" w:hAnsi="Times New Roman" w:cs="Times New Roman"/>
          <w:sz w:val="24"/>
          <w:szCs w:val="24"/>
        </w:rPr>
      </w:pPr>
      <w:r w:rsidRPr="0074712F">
        <w:rPr>
          <w:rFonts w:ascii="Times New Roman" w:hAnsi="Times New Roman" w:cs="Times New Roman"/>
          <w:sz w:val="24"/>
          <w:szCs w:val="24"/>
        </w:rPr>
        <w:br w:type="page"/>
      </w:r>
    </w:p>
    <w:p w:rsidR="00885B62" w:rsidRPr="0074712F" w:rsidRDefault="00885B62" w:rsidP="005003F2">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 xml:space="preserve">Приложение </w:t>
      </w:r>
      <w:r w:rsidR="00526AC8" w:rsidRPr="0074712F">
        <w:rPr>
          <w:rFonts w:ascii="Times New Roman" w:hAnsi="Times New Roman" w:cs="Times New Roman"/>
          <w:sz w:val="24"/>
          <w:szCs w:val="24"/>
        </w:rPr>
        <w:t>4</w:t>
      </w:r>
    </w:p>
    <w:p w:rsidR="00885B62" w:rsidRPr="0074712F" w:rsidRDefault="00885B62" w:rsidP="005003F2">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к документации</w:t>
      </w:r>
    </w:p>
    <w:p w:rsidR="00885B62" w:rsidRPr="0074712F" w:rsidRDefault="00885B62" w:rsidP="005003F2">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об аукционе в электронной форме</w:t>
      </w:r>
    </w:p>
    <w:p w:rsidR="00885B62" w:rsidRPr="0074712F" w:rsidRDefault="00885B62" w:rsidP="005003F2">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ИНСТРУКЦИЯ</w:t>
      </w:r>
    </w:p>
    <w:p w:rsidR="00885B62" w:rsidRPr="0074712F" w:rsidRDefault="00885B62" w:rsidP="005003F2">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ПО ЗАПОЛНЕНИЮ ЗАЯВКИ НА УЧАСТИЕ В ЭЛЕКТРОННОМ АУКЦИОНЕ</w:t>
      </w: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1. Заявка на участие в электронном аукционе состоит из двух частей.</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3 ст. 66 Закона о контрактной системе.</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5 ст. 66 Закона о контрактной системе.</w:t>
      </w:r>
    </w:p>
    <w:p w:rsidR="00244F3D"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 Заявка на участие в электронном аукционе, за исключением случая, предусмотренного ч. 8.1 </w:t>
      </w:r>
      <w:r w:rsidR="002E5DED">
        <w:rPr>
          <w:rFonts w:ascii="Times New Roman" w:hAnsi="Times New Roman" w:cs="Times New Roman"/>
          <w:sz w:val="24"/>
          <w:szCs w:val="24"/>
        </w:rPr>
        <w:br/>
      </w:r>
      <w:r w:rsidRPr="0074712F">
        <w:rPr>
          <w:rFonts w:ascii="Times New Roman" w:hAnsi="Times New Roman" w:cs="Times New Roman"/>
          <w:sz w:val="24"/>
          <w:szCs w:val="24"/>
        </w:rPr>
        <w:t>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5.1. Заявка на участие в электронном аукционе, в описание </w:t>
      </w:r>
      <w:r w:rsidR="00822CD6" w:rsidRPr="0074712F">
        <w:rPr>
          <w:rFonts w:ascii="Times New Roman" w:hAnsi="Times New Roman" w:cs="Times New Roman"/>
          <w:sz w:val="24"/>
          <w:szCs w:val="24"/>
        </w:rPr>
        <w:t>объекта закупки,</w:t>
      </w:r>
      <w:r w:rsidRPr="0074712F">
        <w:rPr>
          <w:rFonts w:ascii="Times New Roman" w:hAnsi="Times New Roman" w:cs="Times New Roman"/>
          <w:sz w:val="24"/>
          <w:szCs w:val="24"/>
        </w:rPr>
        <w:t xml:space="preserve"> которого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E166E6">
        <w:rPr>
          <w:rFonts w:ascii="Times New Roman" w:hAnsi="Times New Roman" w:cs="Times New Roman"/>
          <w:sz w:val="24"/>
          <w:szCs w:val="24"/>
        </w:rPr>
        <w:br/>
      </w:r>
      <w:r w:rsidRPr="0074712F">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E166E6">
        <w:rPr>
          <w:rFonts w:ascii="Times New Roman" w:hAnsi="Times New Roman" w:cs="Times New Roman"/>
          <w:sz w:val="24"/>
          <w:szCs w:val="24"/>
        </w:rPr>
        <w:br/>
      </w:r>
      <w:r w:rsidRPr="0074712F">
        <w:rPr>
          <w:rFonts w:ascii="Times New Roman" w:hAnsi="Times New Roman" w:cs="Times New Roman"/>
          <w:sz w:val="24"/>
          <w:szCs w:val="24"/>
        </w:rPr>
        <w:t>в случаях, указанных в ч. 11 ст. 66 Закона о контрактной системе.</w:t>
      </w: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78317D" w:rsidRPr="0074712F" w:rsidRDefault="0078317D" w:rsidP="005003F2">
      <w:pPr>
        <w:spacing w:after="0" w:line="240" w:lineRule="auto"/>
        <w:jc w:val="center"/>
        <w:rPr>
          <w:rFonts w:ascii="Times New Roman" w:hAnsi="Times New Roman" w:cs="Times New Roman"/>
          <w:b/>
          <w:sz w:val="24"/>
          <w:szCs w:val="24"/>
        </w:rPr>
        <w:sectPr w:rsidR="0078317D" w:rsidRPr="0074712F" w:rsidSect="00E460AC">
          <w:footerReference w:type="default" r:id="rId93"/>
          <w:footerReference w:type="first" r:id="rId94"/>
          <w:pgSz w:w="11906" w:h="16838"/>
          <w:pgMar w:top="567" w:right="566" w:bottom="567" w:left="1134" w:header="709" w:footer="709" w:gutter="0"/>
          <w:cols w:space="708"/>
          <w:docGrid w:linePitch="360"/>
        </w:sectPr>
      </w:pPr>
    </w:p>
    <w:p w:rsidR="002C5FF0" w:rsidRPr="0074712F" w:rsidRDefault="00C82107" w:rsidP="005003F2">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lastRenderedPageBreak/>
        <w:t>II</w:t>
      </w:r>
      <w:r w:rsidRPr="0074712F">
        <w:rPr>
          <w:rFonts w:ascii="Times New Roman" w:hAnsi="Times New Roman" w:cs="Times New Roman"/>
          <w:b/>
          <w:sz w:val="24"/>
          <w:szCs w:val="24"/>
        </w:rPr>
        <w:t xml:space="preserve">. </w:t>
      </w:r>
      <w:r w:rsidR="002C5FF0" w:rsidRPr="0074712F">
        <w:rPr>
          <w:rFonts w:ascii="Times New Roman" w:hAnsi="Times New Roman" w:cs="Times New Roman"/>
          <w:b/>
          <w:sz w:val="24"/>
          <w:szCs w:val="24"/>
        </w:rPr>
        <w:t>ТЕХНИЧЕСКАЯ ЧАСТЬ</w:t>
      </w:r>
      <w:r w:rsidR="00534FAD" w:rsidRPr="0074712F">
        <w:rPr>
          <w:rFonts w:ascii="Times New Roman" w:hAnsi="Times New Roman" w:cs="Times New Roman"/>
          <w:b/>
          <w:sz w:val="24"/>
          <w:szCs w:val="24"/>
        </w:rPr>
        <w:t xml:space="preserve"> ДОКУМЕНТАЦИИ ОБ АУКЦИОНЕ</w:t>
      </w:r>
    </w:p>
    <w:p w:rsidR="002C5FF0" w:rsidRPr="0074712F" w:rsidRDefault="002C5FF0" w:rsidP="005003F2">
      <w:pPr>
        <w:spacing w:after="0" w:line="240" w:lineRule="auto"/>
        <w:jc w:val="both"/>
        <w:rPr>
          <w:rFonts w:ascii="Times New Roman" w:hAnsi="Times New Roman" w:cs="Times New Roman"/>
          <w:b/>
          <w:sz w:val="24"/>
          <w:szCs w:val="24"/>
        </w:rPr>
      </w:pPr>
    </w:p>
    <w:p w:rsidR="00FF61CD" w:rsidRPr="0074712F" w:rsidRDefault="00FF61CD" w:rsidP="005003F2">
      <w:pPr>
        <w:suppressAutoHyphens/>
        <w:spacing w:after="0" w:line="240" w:lineRule="auto"/>
        <w:jc w:val="center"/>
        <w:rPr>
          <w:rFonts w:ascii="Times New Roman" w:eastAsia="Calibri" w:hAnsi="Times New Roman" w:cs="Times New Roman"/>
          <w:sz w:val="24"/>
          <w:szCs w:val="24"/>
          <w:lang w:eastAsia="ar-SA"/>
        </w:rPr>
      </w:pPr>
      <w:r w:rsidRPr="0074712F">
        <w:rPr>
          <w:rFonts w:ascii="Times New Roman" w:eastAsia="Calibri" w:hAnsi="Times New Roman" w:cs="Times New Roman"/>
          <w:b/>
          <w:sz w:val="24"/>
          <w:szCs w:val="24"/>
          <w:lang w:eastAsia="ar-SA"/>
        </w:rPr>
        <w:t>ТЕХНИЧЕСКОЕ ЗАДАНИЕ</w:t>
      </w:r>
    </w:p>
    <w:p w:rsidR="00567A75" w:rsidRPr="00567A75" w:rsidRDefault="00567A75" w:rsidP="00567A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7A75">
        <w:rPr>
          <w:rFonts w:ascii="Times New Roman" w:eastAsia="Times New Roman" w:hAnsi="Times New Roman" w:cs="Times New Roman"/>
          <w:sz w:val="24"/>
          <w:szCs w:val="24"/>
          <w:lang w:eastAsia="ru-RU"/>
        </w:rPr>
        <w:t xml:space="preserve">на поставку </w:t>
      </w:r>
      <w:r w:rsidR="00487F0E" w:rsidRPr="00487F0E">
        <w:rPr>
          <w:rFonts w:ascii="Times New Roman" w:eastAsia="Times New Roman" w:hAnsi="Times New Roman" w:cs="Times New Roman"/>
          <w:sz w:val="24"/>
          <w:szCs w:val="24"/>
          <w:lang w:eastAsia="ru-RU"/>
        </w:rPr>
        <w:t>серверного оборудования для нужд ИПУ РАН</w:t>
      </w:r>
    </w:p>
    <w:p w:rsidR="004F2F21" w:rsidRPr="00E166E6" w:rsidRDefault="004F2F21" w:rsidP="005003F2">
      <w:pPr>
        <w:spacing w:after="0" w:line="240" w:lineRule="auto"/>
        <w:ind w:firstLine="567"/>
        <w:jc w:val="both"/>
        <w:rPr>
          <w:rFonts w:ascii="Times New Roman" w:eastAsia="Calibri" w:hAnsi="Times New Roman" w:cs="Times New Roman"/>
          <w:b/>
          <w:sz w:val="24"/>
          <w:szCs w:val="24"/>
          <w:highlight w:val="yellow"/>
        </w:rPr>
      </w:pPr>
    </w:p>
    <w:p w:rsidR="00567A75" w:rsidRPr="00567A75" w:rsidRDefault="004F2F21" w:rsidP="00567A75">
      <w:pPr>
        <w:spacing w:after="0" w:line="240" w:lineRule="auto"/>
        <w:ind w:firstLine="567"/>
        <w:jc w:val="both"/>
        <w:rPr>
          <w:rFonts w:ascii="Times New Roman" w:eastAsia="Calibri" w:hAnsi="Times New Roman" w:cs="Times New Roman"/>
          <w:b/>
          <w:sz w:val="24"/>
          <w:szCs w:val="24"/>
        </w:rPr>
      </w:pPr>
      <w:r w:rsidRPr="00567A75">
        <w:rPr>
          <w:rFonts w:ascii="Times New Roman" w:eastAsia="Calibri" w:hAnsi="Times New Roman" w:cs="Times New Roman"/>
          <w:b/>
          <w:sz w:val="24"/>
          <w:szCs w:val="24"/>
        </w:rPr>
        <w:t>1.</w:t>
      </w:r>
      <w:r w:rsidRPr="00567A75">
        <w:rPr>
          <w:rFonts w:ascii="Times New Roman" w:eastAsia="Calibri" w:hAnsi="Times New Roman" w:cs="Times New Roman"/>
          <w:sz w:val="24"/>
          <w:szCs w:val="24"/>
        </w:rPr>
        <w:t xml:space="preserve"> </w:t>
      </w:r>
      <w:r w:rsidRPr="00567A75">
        <w:rPr>
          <w:rFonts w:ascii="Times New Roman" w:eastAsia="Calibri" w:hAnsi="Times New Roman" w:cs="Times New Roman"/>
          <w:b/>
          <w:sz w:val="24"/>
          <w:szCs w:val="24"/>
        </w:rPr>
        <w:t xml:space="preserve">Объект закупки: </w:t>
      </w:r>
      <w:r w:rsidR="00567A75" w:rsidRPr="00567A75">
        <w:rPr>
          <w:rFonts w:ascii="Times New Roman" w:eastAsia="Calibri" w:hAnsi="Times New Roman" w:cs="Times New Roman"/>
          <w:sz w:val="24"/>
          <w:szCs w:val="24"/>
        </w:rPr>
        <w:t xml:space="preserve">поставка </w:t>
      </w:r>
      <w:r w:rsidR="00487F0E" w:rsidRPr="00487F0E">
        <w:rPr>
          <w:rFonts w:ascii="Times New Roman" w:eastAsia="Calibri" w:hAnsi="Times New Roman" w:cs="Times New Roman"/>
          <w:sz w:val="24"/>
          <w:szCs w:val="24"/>
        </w:rPr>
        <w:t xml:space="preserve">серверного оборудования </w:t>
      </w:r>
      <w:r w:rsidR="00567A75" w:rsidRPr="00567A75">
        <w:rPr>
          <w:rFonts w:ascii="Times New Roman" w:eastAsia="Calibri" w:hAnsi="Times New Roman" w:cs="Times New Roman"/>
          <w:sz w:val="24"/>
          <w:szCs w:val="24"/>
        </w:rPr>
        <w:t xml:space="preserve">для нужд ИПУ РАН </w:t>
      </w:r>
      <w:r w:rsidR="00567A75" w:rsidRPr="00567A75">
        <w:rPr>
          <w:rFonts w:ascii="Times New Roman" w:eastAsia="Calibri" w:hAnsi="Times New Roman" w:cs="Times New Roman"/>
          <w:sz w:val="24"/>
          <w:szCs w:val="24"/>
        </w:rPr>
        <w:br/>
        <w:t xml:space="preserve">(далее </w:t>
      </w:r>
      <w:r w:rsidR="0080380A">
        <w:rPr>
          <w:rFonts w:ascii="Times New Roman" w:eastAsia="Calibri" w:hAnsi="Times New Roman" w:cs="Times New Roman"/>
          <w:sz w:val="24"/>
          <w:szCs w:val="24"/>
        </w:rPr>
        <w:t>-</w:t>
      </w:r>
      <w:r w:rsidR="00567A75" w:rsidRPr="00567A75">
        <w:rPr>
          <w:rFonts w:ascii="Times New Roman" w:eastAsia="Calibri" w:hAnsi="Times New Roman" w:cs="Times New Roman"/>
          <w:sz w:val="24"/>
          <w:szCs w:val="24"/>
        </w:rPr>
        <w:t xml:space="preserve"> Товар).</w:t>
      </w:r>
    </w:p>
    <w:p w:rsidR="00567A75" w:rsidRPr="00567A75" w:rsidRDefault="004F2F21" w:rsidP="00567A75">
      <w:pPr>
        <w:spacing w:after="0" w:line="240" w:lineRule="auto"/>
        <w:ind w:firstLine="567"/>
        <w:jc w:val="both"/>
        <w:rPr>
          <w:rFonts w:ascii="Times New Roman" w:eastAsia="Calibri" w:hAnsi="Times New Roman" w:cs="Times New Roman"/>
          <w:sz w:val="24"/>
          <w:szCs w:val="24"/>
        </w:rPr>
      </w:pPr>
      <w:r w:rsidRPr="00B87DEB">
        <w:rPr>
          <w:rFonts w:ascii="Times New Roman" w:eastAsia="Calibri" w:hAnsi="Times New Roman" w:cs="Times New Roman"/>
          <w:b/>
          <w:sz w:val="24"/>
          <w:szCs w:val="24"/>
        </w:rPr>
        <w:t>2. Краткие характеристики поставляемого Товара</w:t>
      </w:r>
      <w:r w:rsidRPr="00B87DEB">
        <w:rPr>
          <w:rFonts w:ascii="Times New Roman" w:eastAsia="Calibri" w:hAnsi="Times New Roman" w:cs="Times New Roman"/>
          <w:sz w:val="24"/>
          <w:szCs w:val="24"/>
        </w:rPr>
        <w:t xml:space="preserve">: </w:t>
      </w:r>
      <w:r w:rsidR="00567A75" w:rsidRPr="00B87DEB">
        <w:rPr>
          <w:rFonts w:ascii="Times New Roman" w:eastAsia="Calibri" w:hAnsi="Times New Roman" w:cs="Times New Roman"/>
          <w:sz w:val="24"/>
          <w:szCs w:val="24"/>
        </w:rPr>
        <w:t xml:space="preserve">в соответствии </w:t>
      </w:r>
      <w:r w:rsidR="0080380A">
        <w:rPr>
          <w:rFonts w:ascii="Times New Roman" w:eastAsia="Calibri" w:hAnsi="Times New Roman" w:cs="Times New Roman"/>
          <w:sz w:val="24"/>
          <w:szCs w:val="24"/>
        </w:rPr>
        <w:br/>
      </w:r>
      <w:r w:rsidR="00567A75" w:rsidRPr="00B87DEB">
        <w:rPr>
          <w:rFonts w:ascii="Times New Roman" w:eastAsia="Calibri" w:hAnsi="Times New Roman" w:cs="Times New Roman"/>
          <w:sz w:val="24"/>
          <w:szCs w:val="24"/>
        </w:rPr>
        <w:t>с</w:t>
      </w:r>
      <w:r w:rsidR="00567A75" w:rsidRPr="00567A75">
        <w:rPr>
          <w:rFonts w:ascii="Times New Roman" w:eastAsia="Calibri" w:hAnsi="Times New Roman" w:cs="Times New Roman"/>
          <w:sz w:val="24"/>
          <w:szCs w:val="24"/>
        </w:rPr>
        <w:t xml:space="preserve">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w:t>
      </w:r>
    </w:p>
    <w:p w:rsidR="00567A75" w:rsidRPr="00567A75" w:rsidRDefault="00567A75" w:rsidP="00567A75">
      <w:pPr>
        <w:spacing w:after="0" w:line="240" w:lineRule="auto"/>
        <w:ind w:firstLine="567"/>
        <w:jc w:val="both"/>
        <w:rPr>
          <w:rFonts w:ascii="Times New Roman" w:eastAsia="Calibri" w:hAnsi="Times New Roman" w:cs="Times New Roman"/>
          <w:sz w:val="24"/>
          <w:szCs w:val="24"/>
        </w:rPr>
      </w:pPr>
      <w:r w:rsidRPr="00567A75">
        <w:rPr>
          <w:rFonts w:ascii="Times New Roman" w:eastAsia="Calibri" w:hAnsi="Times New Roman" w:cs="Times New Roman"/>
          <w:sz w:val="24"/>
          <w:szCs w:val="24"/>
        </w:rPr>
        <w:t>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 1 к Техническому заданию.</w:t>
      </w:r>
    </w:p>
    <w:p w:rsidR="0080380A" w:rsidRPr="00487F0E" w:rsidRDefault="00567A75" w:rsidP="005003F2">
      <w:pPr>
        <w:spacing w:after="0" w:line="240" w:lineRule="auto"/>
        <w:ind w:firstLine="567"/>
        <w:jc w:val="both"/>
        <w:rPr>
          <w:rFonts w:ascii="Times New Roman" w:eastAsia="Calibri" w:hAnsi="Times New Roman" w:cs="Times New Roman"/>
          <w:sz w:val="24"/>
          <w:szCs w:val="24"/>
        </w:rPr>
      </w:pPr>
      <w:r w:rsidRPr="00567A75">
        <w:rPr>
          <w:rFonts w:ascii="Times New Roman" w:eastAsia="Calibri" w:hAnsi="Times New Roman" w:cs="Times New Roman"/>
          <w:sz w:val="24"/>
          <w:szCs w:val="24"/>
        </w:rPr>
        <w:t xml:space="preserve">ОКПД 2 код: </w:t>
      </w:r>
      <w:r w:rsidR="00487F0E" w:rsidRPr="00487F0E">
        <w:rPr>
          <w:rFonts w:ascii="Times New Roman" w:eastAsia="Calibri" w:hAnsi="Times New Roman" w:cs="Times New Roman"/>
          <w:bCs/>
          <w:sz w:val="24"/>
          <w:szCs w:val="24"/>
        </w:rPr>
        <w:t xml:space="preserve">26.20.14.000 - Машины вычислительные электронные цифровые, поставляемые в виде систем для автоматической обработки данных; </w:t>
      </w:r>
      <w:r w:rsidR="00487F0E">
        <w:rPr>
          <w:rFonts w:ascii="Times New Roman" w:eastAsia="Calibri" w:hAnsi="Times New Roman" w:cs="Times New Roman"/>
          <w:bCs/>
          <w:sz w:val="24"/>
          <w:szCs w:val="24"/>
        </w:rPr>
        <w:br/>
      </w:r>
      <w:r w:rsidR="00487F0E" w:rsidRPr="00487F0E">
        <w:rPr>
          <w:rFonts w:ascii="Times New Roman" w:eastAsia="Calibri" w:hAnsi="Times New Roman" w:cs="Times New Roman"/>
          <w:bCs/>
          <w:sz w:val="24"/>
          <w:szCs w:val="24"/>
        </w:rPr>
        <w:t>КТРУ 26.20.14.000-00000001</w:t>
      </w:r>
      <w:r w:rsidRPr="00487F0E">
        <w:rPr>
          <w:rFonts w:ascii="Times New Roman" w:eastAsia="Calibri" w:hAnsi="Times New Roman" w:cs="Times New Roman"/>
          <w:sz w:val="24"/>
          <w:szCs w:val="24"/>
        </w:rPr>
        <w:t>.</w:t>
      </w:r>
      <w:r w:rsidR="0080380A" w:rsidRPr="00487F0E">
        <w:rPr>
          <w:rFonts w:ascii="Times New Roman" w:eastAsia="Calibri" w:hAnsi="Times New Roman" w:cs="Times New Roman"/>
          <w:sz w:val="24"/>
          <w:szCs w:val="24"/>
        </w:rPr>
        <w:tab/>
      </w:r>
    </w:p>
    <w:p w:rsidR="004F2F21" w:rsidRPr="0080380A" w:rsidRDefault="004F2F21" w:rsidP="005003F2">
      <w:pPr>
        <w:spacing w:after="0" w:line="240" w:lineRule="auto"/>
        <w:ind w:firstLine="567"/>
        <w:jc w:val="both"/>
        <w:rPr>
          <w:rFonts w:ascii="Times New Roman" w:eastAsia="Calibri" w:hAnsi="Times New Roman" w:cs="Times New Roman"/>
          <w:sz w:val="24"/>
          <w:szCs w:val="24"/>
        </w:rPr>
      </w:pPr>
      <w:r w:rsidRPr="0080380A">
        <w:rPr>
          <w:rFonts w:ascii="Times New Roman" w:eastAsia="Calibri" w:hAnsi="Times New Roman" w:cs="Times New Roman"/>
          <w:b/>
          <w:sz w:val="24"/>
          <w:szCs w:val="24"/>
        </w:rPr>
        <w:t>3. Перечень и количество поставляемого Товара:</w:t>
      </w:r>
      <w:r w:rsidR="00567A75" w:rsidRPr="00EE002D">
        <w:rPr>
          <w:rFonts w:ascii="Times New Roman" w:eastAsia="Calibri" w:hAnsi="Times New Roman" w:cs="Times New Roman"/>
          <w:sz w:val="24"/>
          <w:szCs w:val="24"/>
        </w:rPr>
        <w:t xml:space="preserve"> </w:t>
      </w:r>
      <w:r w:rsidR="00567A75" w:rsidRPr="00567A75">
        <w:rPr>
          <w:rFonts w:ascii="Times New Roman" w:eastAsia="Times New Roman" w:hAnsi="Times New Roman" w:cs="Times New Roman"/>
          <w:sz w:val="24"/>
          <w:szCs w:val="24"/>
          <w:lang w:eastAsia="ru-RU"/>
        </w:rPr>
        <w:t>общее количество поставляемого Товара 2 (две) штук</w:t>
      </w:r>
      <w:r w:rsidR="00487F0E">
        <w:rPr>
          <w:rFonts w:ascii="Times New Roman" w:eastAsia="Times New Roman" w:hAnsi="Times New Roman" w:cs="Times New Roman"/>
          <w:sz w:val="24"/>
          <w:szCs w:val="24"/>
          <w:lang w:eastAsia="ru-RU"/>
        </w:rPr>
        <w:t>и</w:t>
      </w:r>
      <w:r w:rsidR="00567A75" w:rsidRPr="00567A75">
        <w:rPr>
          <w:rFonts w:ascii="Times New Roman" w:eastAsia="Times New Roman" w:hAnsi="Times New Roman" w:cs="Times New Roman"/>
          <w:sz w:val="24"/>
          <w:szCs w:val="24"/>
          <w:lang w:eastAsia="ru-RU"/>
        </w:rPr>
        <w:t xml:space="preserve">, в соответствии с Приложением № 1 к Контракту «Спецификация на </w:t>
      </w:r>
      <w:r w:rsidR="00567A75" w:rsidRPr="00567A75">
        <w:rPr>
          <w:rFonts w:ascii="Times New Roman" w:eastAsia="Calibri" w:hAnsi="Times New Roman" w:cs="Times New Roman"/>
          <w:sz w:val="24"/>
          <w:szCs w:val="24"/>
          <w:lang w:eastAsia="zh-CN"/>
        </w:rPr>
        <w:t xml:space="preserve">поставку </w:t>
      </w:r>
      <w:r w:rsidR="00487F0E" w:rsidRPr="00487F0E">
        <w:rPr>
          <w:rFonts w:ascii="Times New Roman" w:eastAsia="Times New Roman" w:hAnsi="Times New Roman" w:cs="Times New Roman"/>
          <w:sz w:val="24"/>
          <w:szCs w:val="24"/>
          <w:lang w:eastAsia="zh-CN"/>
        </w:rPr>
        <w:t xml:space="preserve">серверного оборудования </w:t>
      </w:r>
      <w:r w:rsidR="00567A75" w:rsidRPr="00567A75">
        <w:rPr>
          <w:rFonts w:ascii="Times New Roman" w:eastAsia="Calibri" w:hAnsi="Times New Roman" w:cs="Times New Roman"/>
          <w:sz w:val="24"/>
          <w:szCs w:val="24"/>
          <w:lang w:eastAsia="zh-CN"/>
        </w:rPr>
        <w:t>для нужд ИПУ РАН</w:t>
      </w:r>
      <w:r w:rsidR="00567A75" w:rsidRPr="00567A75">
        <w:rPr>
          <w:rFonts w:ascii="Times New Roman" w:eastAsia="Times New Roman" w:hAnsi="Times New Roman" w:cs="Times New Roman"/>
          <w:sz w:val="24"/>
          <w:szCs w:val="24"/>
          <w:lang w:eastAsia="ru-RU"/>
        </w:rPr>
        <w:t>», являющимся его неотъемлемой его частью</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AD5F7D">
        <w:rPr>
          <w:rFonts w:ascii="Times New Roman" w:eastAsia="Times New Roman" w:hAnsi="Times New Roman" w:cs="Times New Roman"/>
          <w:b/>
          <w:sz w:val="24"/>
          <w:szCs w:val="24"/>
          <w:lang w:eastAsia="ar-SA"/>
        </w:rPr>
        <w:t>4. Общие требования к поставке Товара, требования по объему гарантий качества, требования по сроку гарантий качества на результаты закупки:</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AD5F7D">
        <w:rPr>
          <w:rFonts w:ascii="Times New Roman" w:eastAsia="Times New Roman" w:hAnsi="Times New Roman" w:cs="Times New Roman"/>
          <w:sz w:val="24"/>
          <w:szCs w:val="24"/>
          <w:lang w:eastAsia="ar-SA"/>
        </w:rPr>
        <w:t xml:space="preserve">Поставляемый Товар должен принадлежать Поставщику на праве собственности, </w:t>
      </w:r>
      <w:r w:rsidR="00EE002D" w:rsidRPr="00AD5F7D">
        <w:rPr>
          <w:rFonts w:ascii="Times New Roman" w:eastAsia="Times New Roman" w:hAnsi="Times New Roman" w:cs="Times New Roman"/>
          <w:sz w:val="24"/>
          <w:szCs w:val="24"/>
          <w:lang w:eastAsia="ar-SA"/>
        </w:rPr>
        <w:br/>
        <w:t xml:space="preserve">не должен быть заложен, являться предметом ареста, свободен от прав третьих лиц, ввезен </w:t>
      </w:r>
      <w:r w:rsidR="00144A6E">
        <w:rPr>
          <w:rFonts w:ascii="Times New Roman" w:eastAsia="Times New Roman" w:hAnsi="Times New Roman" w:cs="Times New Roman"/>
          <w:sz w:val="24"/>
          <w:szCs w:val="24"/>
          <w:lang w:eastAsia="ar-SA"/>
        </w:rPr>
        <w:br/>
      </w:r>
      <w:r w:rsidR="00EE002D" w:rsidRPr="00AD5F7D">
        <w:rPr>
          <w:rFonts w:ascii="Times New Roman" w:eastAsia="Times New Roman" w:hAnsi="Times New Roman" w:cs="Times New Roman"/>
          <w:sz w:val="24"/>
          <w:szCs w:val="24"/>
          <w:lang w:eastAsia="ar-SA"/>
        </w:rPr>
        <w:t>на территорию Российской Федерации с соблюдением всех установленных законодательством Российской Федерации требований.</w:t>
      </w:r>
    </w:p>
    <w:p w:rsidR="0064043D" w:rsidRPr="0064043D" w:rsidRDefault="0080380A" w:rsidP="0064043D">
      <w:pPr>
        <w:tabs>
          <w:tab w:val="left" w:pos="567"/>
        </w:tabs>
        <w:suppressAutoHyphens/>
        <w:spacing w:after="0" w:line="240" w:lineRule="auto"/>
        <w:jc w:val="both"/>
        <w:rPr>
          <w:rFonts w:ascii="Times New Roman" w:hAnsi="Times New Roman" w:cs="Times New Roman"/>
          <w:bCs/>
          <w:sz w:val="24"/>
          <w:szCs w:val="24"/>
        </w:rPr>
      </w:pPr>
      <w:r>
        <w:rPr>
          <w:rFonts w:ascii="Times New Roman" w:eastAsia="Times New Roman" w:hAnsi="Times New Roman" w:cs="Times New Roman"/>
          <w:b/>
          <w:sz w:val="24"/>
          <w:szCs w:val="24"/>
          <w:lang w:eastAsia="ar-SA"/>
        </w:rPr>
        <w:tab/>
      </w:r>
      <w:r w:rsidR="0064043D" w:rsidRPr="0064043D">
        <w:rPr>
          <w:rFonts w:ascii="Times New Roman" w:hAnsi="Times New Roman" w:cs="Times New Roman"/>
          <w:bCs/>
          <w:sz w:val="24"/>
          <w:szCs w:val="24"/>
        </w:rPr>
        <w:t>Поставляемый Товар</w:t>
      </w:r>
      <w:r w:rsidR="0064043D">
        <w:rPr>
          <w:rFonts w:ascii="Times New Roman" w:hAnsi="Times New Roman" w:cs="Times New Roman"/>
          <w:bCs/>
          <w:sz w:val="24"/>
          <w:szCs w:val="24"/>
        </w:rPr>
        <w:t xml:space="preserve"> и его составляющие</w:t>
      </w:r>
      <w:r w:rsidR="0064043D" w:rsidRPr="0064043D">
        <w:rPr>
          <w:rFonts w:ascii="Times New Roman" w:hAnsi="Times New Roman" w:cs="Times New Roman"/>
          <w:bCs/>
          <w:sz w:val="24"/>
          <w:szCs w:val="24"/>
        </w:rPr>
        <w:t xml:space="preserve"> должен быть новым, (товаром, </w:t>
      </w:r>
      <w:r w:rsidR="0064043D">
        <w:rPr>
          <w:rFonts w:ascii="Times New Roman" w:hAnsi="Times New Roman" w:cs="Times New Roman"/>
          <w:bCs/>
          <w:sz w:val="24"/>
          <w:szCs w:val="24"/>
        </w:rPr>
        <w:t xml:space="preserve">который не был в употреблении, </w:t>
      </w:r>
      <w:r w:rsidR="0064043D" w:rsidRPr="0064043D">
        <w:rPr>
          <w:rFonts w:ascii="Times New Roman" w:hAnsi="Times New Roman" w:cs="Times New Roman"/>
          <w:bCs/>
          <w:sz w:val="24"/>
          <w:szCs w:val="24"/>
        </w:rPr>
        <w:t xml:space="preserve">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ранее 2020 года выпуска, изготовлен в соответствии со стандартами качества.   </w:t>
      </w:r>
    </w:p>
    <w:p w:rsidR="003159FF" w:rsidRPr="003159FF" w:rsidRDefault="003159FF" w:rsidP="0064043D">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3159FF">
        <w:rPr>
          <w:rFonts w:ascii="Times New Roman" w:eastAsia="Times New Roman" w:hAnsi="Times New Roman" w:cs="Times New Roman"/>
          <w:sz w:val="24"/>
          <w:szCs w:val="24"/>
          <w:lang w:eastAsia="ar-SA"/>
        </w:rPr>
        <w:t>Товар не должен иметь следов механических повреждений, изме</w:t>
      </w:r>
      <w:r>
        <w:rPr>
          <w:rFonts w:ascii="Times New Roman" w:eastAsia="Times New Roman" w:hAnsi="Times New Roman" w:cs="Times New Roman"/>
          <w:sz w:val="24"/>
          <w:szCs w:val="24"/>
          <w:lang w:eastAsia="ar-SA"/>
        </w:rPr>
        <w:t>нений вида комплектующих, а так</w:t>
      </w:r>
      <w:r w:rsidRPr="003159FF">
        <w:rPr>
          <w:rFonts w:ascii="Times New Roman" w:eastAsia="Times New Roman" w:hAnsi="Times New Roman" w:cs="Times New Roman"/>
          <w:sz w:val="24"/>
          <w:szCs w:val="24"/>
          <w:lang w:eastAsia="ar-SA"/>
        </w:rPr>
        <w:t>же иных несоответствий официальному техническому описанию поставляем</w:t>
      </w:r>
      <w:r w:rsidR="00D9111B">
        <w:rPr>
          <w:rFonts w:ascii="Times New Roman" w:eastAsia="Times New Roman" w:hAnsi="Times New Roman" w:cs="Times New Roman"/>
          <w:sz w:val="24"/>
          <w:szCs w:val="24"/>
          <w:lang w:eastAsia="ar-SA"/>
        </w:rPr>
        <w:t>ого Товара</w:t>
      </w:r>
      <w:r w:rsidRPr="003159FF">
        <w:rPr>
          <w:rFonts w:ascii="Times New Roman" w:eastAsia="Times New Roman" w:hAnsi="Times New Roman" w:cs="Times New Roman"/>
          <w:sz w:val="24"/>
          <w:szCs w:val="24"/>
          <w:lang w:eastAsia="ar-SA"/>
        </w:rPr>
        <w:t>.</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Товар должен поставляться в упаковке и/или таре, обеспечивающей его сохранность,</w:t>
      </w:r>
      <w:r w:rsidR="00EE002D" w:rsidRPr="00783B9E">
        <w:rPr>
          <w:rFonts w:ascii="Times New Roman" w:hAnsi="Times New Roman" w:cs="Times New Roman"/>
          <w:sz w:val="24"/>
          <w:szCs w:val="24"/>
        </w:rPr>
        <w:br/>
        <w:t>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r w:rsidR="00917681">
        <w:rPr>
          <w:rFonts w:ascii="Times New Roman" w:hAnsi="Times New Roman" w:cs="Times New Roman"/>
          <w:sz w:val="24"/>
          <w:szCs w:val="24"/>
        </w:rPr>
        <w:t xml:space="preserve"> Товара</w:t>
      </w:r>
      <w:r w:rsidR="00EE002D" w:rsidRPr="00783B9E">
        <w:rPr>
          <w:rFonts w:ascii="Times New Roman" w:hAnsi="Times New Roman" w:cs="Times New Roman"/>
          <w:sz w:val="24"/>
          <w:szCs w:val="24"/>
        </w:rPr>
        <w:t>.</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w:t>
      </w:r>
      <w:r w:rsidR="00411BFF">
        <w:rPr>
          <w:rFonts w:ascii="Times New Roman" w:hAnsi="Times New Roman" w:cs="Times New Roman"/>
          <w:sz w:val="24"/>
          <w:szCs w:val="24"/>
        </w:rPr>
        <w:t>ности упаковки», ГОСТ 17527-2020</w:t>
      </w:r>
      <w:r w:rsidR="00EE002D" w:rsidRPr="00783B9E">
        <w:rPr>
          <w:rFonts w:ascii="Times New Roman" w:hAnsi="Times New Roman" w:cs="Times New Roman"/>
          <w:sz w:val="24"/>
          <w:szCs w:val="24"/>
        </w:rPr>
        <w:t xml:space="preserve"> «Упаковка. Термины и определения».</w:t>
      </w:r>
    </w:p>
    <w:p w:rsidR="0080380A" w:rsidRDefault="0080380A" w:rsidP="0080380A">
      <w:pPr>
        <w:tabs>
          <w:tab w:val="left" w:pos="567"/>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w:t>
      </w:r>
      <w:r w:rsidR="00EE002D" w:rsidRPr="00783B9E">
        <w:rPr>
          <w:rFonts w:ascii="Times New Roman" w:hAnsi="Times New Roman" w:cs="Times New Roman"/>
          <w:sz w:val="24"/>
          <w:szCs w:val="24"/>
        </w:rPr>
        <w:br/>
        <w:t xml:space="preserve">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w:t>
      </w:r>
      <w:r w:rsidR="00EE002D" w:rsidRPr="00783B9E">
        <w:rPr>
          <w:rFonts w:ascii="Times New Roman" w:hAnsi="Times New Roman" w:cs="Times New Roman"/>
          <w:sz w:val="24"/>
          <w:szCs w:val="24"/>
        </w:rPr>
        <w:lastRenderedPageBreak/>
        <w:t xml:space="preserve">информацию о наименовании, виде Товара, наименовании фирмы-изготовителя, юридическом адресе изготовителя, </w:t>
      </w:r>
      <w:r w:rsidR="00B87DEB">
        <w:rPr>
          <w:rFonts w:ascii="Times New Roman" w:hAnsi="Times New Roman" w:cs="Times New Roman"/>
          <w:sz w:val="24"/>
          <w:szCs w:val="24"/>
        </w:rPr>
        <w:t xml:space="preserve">гарантийном </w:t>
      </w:r>
      <w:r w:rsidR="00EE002D" w:rsidRPr="00783B9E">
        <w:rPr>
          <w:rFonts w:ascii="Times New Roman" w:hAnsi="Times New Roman" w:cs="Times New Roman"/>
          <w:sz w:val="24"/>
          <w:szCs w:val="24"/>
        </w:rPr>
        <w:t>сроке</w:t>
      </w:r>
      <w:r w:rsidR="00917681">
        <w:rPr>
          <w:rFonts w:ascii="Times New Roman" w:hAnsi="Times New Roman" w:cs="Times New Roman"/>
          <w:sz w:val="24"/>
          <w:szCs w:val="24"/>
        </w:rPr>
        <w:t xml:space="preserve"> на Товар</w:t>
      </w:r>
      <w:r w:rsidR="00EE002D" w:rsidRPr="00783B9E">
        <w:rPr>
          <w:rFonts w:ascii="Times New Roman" w:hAnsi="Times New Roman" w:cs="Times New Roman"/>
          <w:sz w:val="24"/>
          <w:szCs w:val="24"/>
        </w:rPr>
        <w:t xml:space="preserve"> </w:t>
      </w:r>
      <w:r>
        <w:rPr>
          <w:rFonts w:ascii="Times New Roman" w:hAnsi="Times New Roman" w:cs="Times New Roman"/>
          <w:sz w:val="24"/>
          <w:szCs w:val="24"/>
        </w:rPr>
        <w:t>и дате изготовления Товара.</w:t>
      </w:r>
    </w:p>
    <w:p w:rsidR="00777632" w:rsidRDefault="00777632" w:rsidP="00777632">
      <w:pPr>
        <w:tabs>
          <w:tab w:val="left" w:pos="567"/>
        </w:tabs>
        <w:suppressAutoHyphens/>
        <w:spacing w:after="0" w:line="240" w:lineRule="auto"/>
        <w:ind w:firstLine="567"/>
        <w:jc w:val="both"/>
        <w:rPr>
          <w:rFonts w:ascii="Times New Roman" w:hAnsi="Times New Roman" w:cs="Times New Roman"/>
          <w:sz w:val="24"/>
          <w:szCs w:val="24"/>
        </w:rPr>
      </w:pPr>
      <w:r w:rsidRPr="00777632">
        <w:rPr>
          <w:rFonts w:ascii="Times New Roman" w:hAnsi="Times New Roman" w:cs="Times New Roman"/>
          <w:sz w:val="24"/>
          <w:szCs w:val="24"/>
        </w:rPr>
        <w:t>В случае поставки импортного оборудования</w:t>
      </w:r>
      <w:r>
        <w:rPr>
          <w:rFonts w:ascii="Times New Roman" w:hAnsi="Times New Roman" w:cs="Times New Roman"/>
          <w:sz w:val="24"/>
          <w:szCs w:val="24"/>
        </w:rPr>
        <w:t xml:space="preserve"> (Товар)</w:t>
      </w:r>
      <w:r w:rsidRPr="00777632">
        <w:rPr>
          <w:rFonts w:ascii="Times New Roman" w:hAnsi="Times New Roman" w:cs="Times New Roman"/>
          <w:sz w:val="24"/>
          <w:szCs w:val="24"/>
        </w:rPr>
        <w:t>, оно должно обладать возможностью технической поддержки в авторизованных производителем сервисных центрах и возможностью доступа к сервисам по технической поддержке, ремонту и послегарантийному обслуживанию производителем.</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hAnsi="Times New Roman" w:cs="Times New Roman"/>
          <w:sz w:val="24"/>
          <w:szCs w:val="24"/>
        </w:rPr>
        <w:tab/>
      </w:r>
      <w:r w:rsidR="00EE002D" w:rsidRPr="00B87DEB">
        <w:rPr>
          <w:rFonts w:ascii="Times New Roman" w:hAnsi="Times New Roman" w:cs="Times New Roman"/>
          <w:sz w:val="24"/>
          <w:szCs w:val="24"/>
          <w:lang w:eastAsia="ar-SA"/>
        </w:rPr>
        <w:t xml:space="preserve">Поставщик гарантирует качество и безопасность поставляемого Товара в соответствии </w:t>
      </w:r>
      <w:r w:rsidR="00EE002D" w:rsidRPr="00B87DEB">
        <w:rPr>
          <w:rFonts w:ascii="Times New Roman" w:hAnsi="Times New Roman" w:cs="Times New Roman"/>
          <w:sz w:val="24"/>
          <w:szCs w:val="24"/>
          <w:lang w:eastAsia="ar-SA"/>
        </w:rPr>
        <w:br/>
        <w:t>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 xml:space="preserve">В случае форс-мажорных обстоятельств, замедляющих ход исполнения условий Контракта против установленного срока, Поставщик обязан немедленно поставить </w:t>
      </w:r>
      <w:r w:rsidR="00EE002D" w:rsidRPr="00783B9E">
        <w:rPr>
          <w:rFonts w:ascii="Times New Roman" w:hAnsi="Times New Roman" w:cs="Times New Roman"/>
          <w:sz w:val="24"/>
          <w:szCs w:val="24"/>
        </w:rPr>
        <w:br/>
        <w:t>в известность Заказчика с учетом условий Контракта.</w:t>
      </w:r>
      <w:r>
        <w:rPr>
          <w:rFonts w:ascii="Times New Roman" w:eastAsia="Times New Roman" w:hAnsi="Times New Roman" w:cs="Times New Roman"/>
          <w:b/>
          <w:sz w:val="24"/>
          <w:szCs w:val="24"/>
          <w:lang w:eastAsia="ar-SA"/>
        </w:rPr>
        <w:tab/>
      </w:r>
    </w:p>
    <w:p w:rsidR="0080380A" w:rsidRPr="00C5027D" w:rsidRDefault="0080380A" w:rsidP="0080380A">
      <w:pPr>
        <w:tabs>
          <w:tab w:val="left" w:pos="567"/>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ab/>
      </w:r>
      <w:r w:rsidR="00C5027D" w:rsidRPr="00C5027D">
        <w:rPr>
          <w:rFonts w:ascii="Times New Roman" w:hAnsi="Times New Roman" w:cs="Times New Roman"/>
          <w:sz w:val="24"/>
          <w:szCs w:val="24"/>
        </w:rPr>
        <w:t>Срок и объем гарантии на поставляемый Товар должен быть согласно гарантии завода-изготовителя (производителя Товара), но не менее 36 месяцев с даты подписания акта приема-передачи Товара</w:t>
      </w:r>
      <w:r w:rsidR="00B87DEB" w:rsidRPr="00C5027D">
        <w:rPr>
          <w:rFonts w:ascii="Times New Roman" w:hAnsi="Times New Roman" w:cs="Times New Roman"/>
          <w:sz w:val="24"/>
          <w:szCs w:val="24"/>
        </w:rPr>
        <w:t>.</w:t>
      </w:r>
    </w:p>
    <w:p w:rsidR="0080380A" w:rsidRDefault="0080380A" w:rsidP="0080380A">
      <w:pPr>
        <w:tabs>
          <w:tab w:val="left" w:pos="567"/>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ab/>
      </w:r>
      <w:r w:rsidR="00B87DEB" w:rsidRPr="00B87DEB">
        <w:rPr>
          <w:rFonts w:ascii="Times New Roman" w:hAnsi="Times New Roman" w:cs="Times New Roman"/>
          <w:sz w:val="24"/>
          <w:szCs w:val="24"/>
        </w:rPr>
        <w:t xml:space="preserve">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w:t>
      </w:r>
      <w:r w:rsidR="00C72D98" w:rsidRPr="00C72D98">
        <w:rPr>
          <w:rFonts w:ascii="Times New Roman" w:hAnsi="Times New Roman" w:cs="Times New Roman"/>
          <w:sz w:val="24"/>
          <w:szCs w:val="24"/>
        </w:rPr>
        <w:t>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r w:rsidR="00B87DEB" w:rsidRPr="00B87DEB">
        <w:rPr>
          <w:rFonts w:ascii="Times New Roman" w:hAnsi="Times New Roman" w:cs="Times New Roman"/>
          <w:sz w:val="24"/>
          <w:szCs w:val="24"/>
        </w:rPr>
        <w:t>.</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hAnsi="Times New Roman" w:cs="Times New Roman"/>
          <w:sz w:val="24"/>
          <w:szCs w:val="24"/>
        </w:rPr>
        <w:tab/>
      </w:r>
      <w:r w:rsidR="00EE002D" w:rsidRPr="00783B9E">
        <w:rPr>
          <w:rFonts w:ascii="Times New Roman" w:hAnsi="Times New Roman" w:cs="Times New Roman"/>
          <w:sz w:val="24"/>
          <w:szCs w:val="24"/>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Товар должен иметь сертификаты или санитарно-гигиенические заключения и иные документы, подтверждающие качество Това</w:t>
      </w:r>
      <w:r w:rsidR="00144A6E">
        <w:rPr>
          <w:rFonts w:ascii="Times New Roman" w:hAnsi="Times New Roman" w:cs="Times New Roman"/>
          <w:sz w:val="24"/>
          <w:szCs w:val="24"/>
        </w:rPr>
        <w:t xml:space="preserve">ра, оформленные в соответствии </w:t>
      </w:r>
      <w:r w:rsidR="00144A6E">
        <w:rPr>
          <w:rFonts w:ascii="Times New Roman" w:hAnsi="Times New Roman" w:cs="Times New Roman"/>
          <w:sz w:val="24"/>
          <w:szCs w:val="24"/>
        </w:rPr>
        <w:br/>
      </w:r>
      <w:r w:rsidR="00EE002D" w:rsidRPr="00783B9E">
        <w:rPr>
          <w:rFonts w:ascii="Times New Roman" w:hAnsi="Times New Roman" w:cs="Times New Roman"/>
          <w:sz w:val="24"/>
          <w:szCs w:val="24"/>
        </w:rPr>
        <w:t>с законодательством Российской Федерации.</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Поставляемый Товар должны быть экологически чистыми, безопасными для здоровья человека.</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Поставляемый Товар должны соответствовать требованиям, установленным ГОСТ, СанПиН, другим нормам и правилам для данного вида Товара.</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E002D" w:rsidRPr="00783B9E">
        <w:rPr>
          <w:rFonts w:ascii="Times New Roman" w:hAnsi="Times New Roman" w:cs="Times New Roman"/>
          <w:sz w:val="24"/>
          <w:szCs w:val="24"/>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00EE002D" w:rsidRPr="00783B9E">
        <w:rPr>
          <w:rFonts w:ascii="Times New Roman" w:hAnsi="Times New Roman" w:cs="Times New Roman"/>
          <w:sz w:val="24"/>
          <w:szCs w:val="24"/>
        </w:rPr>
        <w:br/>
        <w:t xml:space="preserve">о соответствии санитарно-эпидемиологическими заключениями Федеральной службы </w:t>
      </w:r>
      <w:r w:rsidR="00EE002D" w:rsidRPr="00783B9E">
        <w:rPr>
          <w:rFonts w:ascii="Times New Roman" w:hAnsi="Times New Roman" w:cs="Times New Roman"/>
          <w:sz w:val="24"/>
          <w:szCs w:val="24"/>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r>
        <w:rPr>
          <w:rFonts w:ascii="Times New Roman" w:hAnsi="Times New Roman" w:cs="Times New Roman"/>
          <w:sz w:val="24"/>
          <w:szCs w:val="24"/>
        </w:rPr>
        <w:tab/>
      </w:r>
      <w:r w:rsidR="00EE002D" w:rsidRPr="00783B9E">
        <w:rPr>
          <w:rFonts w:ascii="Times New Roman" w:hAnsi="Times New Roman" w:cs="Times New Roman"/>
          <w:sz w:val="24"/>
          <w:szCs w:val="24"/>
        </w:rPr>
        <w:t>Поставляемый Товар должен соответствовать</w:t>
      </w:r>
      <w:r w:rsidR="00EE002D">
        <w:rPr>
          <w:rFonts w:ascii="Times New Roman" w:hAnsi="Times New Roman" w:cs="Times New Roman"/>
          <w:sz w:val="24"/>
          <w:szCs w:val="24"/>
        </w:rPr>
        <w:t xml:space="preserve"> требованиям</w:t>
      </w:r>
      <w:r w:rsidR="00EE002D" w:rsidRPr="00783B9E">
        <w:rPr>
          <w:rFonts w:ascii="Times New Roman" w:hAnsi="Times New Roman" w:cs="Times New Roman"/>
          <w:sz w:val="24"/>
          <w:szCs w:val="24"/>
        </w:rPr>
        <w:t>:</w:t>
      </w:r>
    </w:p>
    <w:p w:rsidR="00C5027D" w:rsidRPr="00C5027D" w:rsidRDefault="0080380A" w:rsidP="00C5027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ar-SA"/>
        </w:rPr>
        <w:tab/>
      </w:r>
      <w:r w:rsidR="00C5027D" w:rsidRPr="00C5027D">
        <w:rPr>
          <w:rFonts w:ascii="Times New Roman" w:eastAsia="Times New Roman" w:hAnsi="Times New Roman" w:cs="Times New Roman"/>
          <w:bCs/>
          <w:sz w:val="24"/>
          <w:szCs w:val="24"/>
          <w:lang w:eastAsia="ru-RU"/>
        </w:rPr>
        <w:t>- постановления Правительства РФ № 1221 от 31.12.2009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и иметь класс энергетической эффективности не ниже класса «А».</w:t>
      </w:r>
    </w:p>
    <w:p w:rsidR="00C5027D" w:rsidRPr="00C5027D" w:rsidRDefault="00C5027D" w:rsidP="00C5027D">
      <w:pPr>
        <w:spacing w:after="0" w:line="240" w:lineRule="auto"/>
        <w:ind w:firstLine="567"/>
        <w:jc w:val="both"/>
        <w:rPr>
          <w:rFonts w:ascii="Times New Roman" w:eastAsia="Times New Roman" w:hAnsi="Times New Roman" w:cs="Times New Roman"/>
          <w:sz w:val="24"/>
          <w:szCs w:val="24"/>
          <w:lang w:eastAsia="ru-RU"/>
        </w:rPr>
      </w:pPr>
      <w:r w:rsidRPr="00C5027D">
        <w:rPr>
          <w:rFonts w:ascii="Times New Roman" w:eastAsia="Times New Roman" w:hAnsi="Times New Roman" w:cs="Times New Roman"/>
          <w:bCs/>
          <w:sz w:val="24"/>
          <w:szCs w:val="24"/>
          <w:lang w:eastAsia="ru-RU"/>
        </w:rPr>
        <w:t xml:space="preserve">- постановления Правительства РФ от 01.12.2009 № 982 «Об утверждении единого перечня продукции, подлежащей обязательной сертификации, и единого перечня продукции, </w:t>
      </w:r>
      <w:r w:rsidRPr="00C5027D">
        <w:rPr>
          <w:rFonts w:ascii="Times New Roman" w:eastAsia="Times New Roman" w:hAnsi="Times New Roman" w:cs="Times New Roman"/>
          <w:bCs/>
          <w:sz w:val="24"/>
          <w:szCs w:val="24"/>
          <w:lang w:eastAsia="ru-RU"/>
        </w:rPr>
        <w:lastRenderedPageBreak/>
        <w:t xml:space="preserve">подтверждение соответствия которой осуществляется в форме принятия декларации </w:t>
      </w:r>
      <w:r w:rsidRPr="00C5027D">
        <w:rPr>
          <w:rFonts w:ascii="Times New Roman" w:eastAsia="Times New Roman" w:hAnsi="Times New Roman" w:cs="Times New Roman"/>
          <w:bCs/>
          <w:sz w:val="24"/>
          <w:szCs w:val="24"/>
          <w:lang w:eastAsia="ru-RU"/>
        </w:rPr>
        <w:br/>
        <w:t>о соответствии»;</w:t>
      </w:r>
    </w:p>
    <w:p w:rsidR="00C5027D" w:rsidRPr="00C5027D" w:rsidRDefault="00C5027D" w:rsidP="00C5027D">
      <w:pPr>
        <w:spacing w:after="0" w:line="240" w:lineRule="auto"/>
        <w:ind w:firstLine="567"/>
        <w:jc w:val="both"/>
        <w:rPr>
          <w:rFonts w:ascii="Times New Roman" w:eastAsia="Times New Roman" w:hAnsi="Times New Roman" w:cs="Times New Roman"/>
          <w:bCs/>
          <w:sz w:val="24"/>
          <w:szCs w:val="24"/>
          <w:lang w:eastAsia="ru-RU"/>
        </w:rPr>
      </w:pPr>
      <w:r w:rsidRPr="00C5027D">
        <w:rPr>
          <w:rFonts w:ascii="Times New Roman" w:eastAsia="Times New Roman" w:hAnsi="Times New Roman" w:cs="Times New Roman"/>
          <w:bCs/>
          <w:sz w:val="24"/>
          <w:szCs w:val="24"/>
          <w:lang w:eastAsia="ru-RU"/>
        </w:rPr>
        <w:t xml:space="preserve">- Технического регламента Таможенного союза ТР ТС 004/2011 «О безопасности низковольтного оборудования», утвержденного </w:t>
      </w:r>
      <w:hyperlink r:id="rId95" w:history="1">
        <w:r w:rsidRPr="00C5027D">
          <w:rPr>
            <w:rFonts w:ascii="Times New Roman" w:eastAsia="Times New Roman" w:hAnsi="Times New Roman" w:cs="Times New Roman"/>
            <w:bCs/>
            <w:sz w:val="24"/>
            <w:szCs w:val="24"/>
            <w:lang w:eastAsia="ru-RU"/>
          </w:rPr>
          <w:t xml:space="preserve">Решением Комиссии Таможенного союза </w:t>
        </w:r>
        <w:r w:rsidRPr="00C5027D">
          <w:rPr>
            <w:rFonts w:ascii="Times New Roman" w:eastAsia="Times New Roman" w:hAnsi="Times New Roman" w:cs="Times New Roman"/>
            <w:bCs/>
            <w:sz w:val="24"/>
            <w:szCs w:val="24"/>
            <w:lang w:eastAsia="ru-RU"/>
          </w:rPr>
          <w:br/>
          <w:t>от 16 августа 2011 года № 768</w:t>
        </w:r>
      </w:hyperlink>
      <w:r w:rsidRPr="00C5027D">
        <w:rPr>
          <w:rFonts w:ascii="Times New Roman" w:eastAsia="Times New Roman" w:hAnsi="Times New Roman" w:cs="Times New Roman"/>
          <w:bCs/>
          <w:sz w:val="24"/>
          <w:szCs w:val="24"/>
          <w:lang w:eastAsia="ru-RU"/>
        </w:rPr>
        <w:t>;</w:t>
      </w:r>
    </w:p>
    <w:p w:rsidR="00C5027D" w:rsidRPr="00C5027D" w:rsidRDefault="00C5027D" w:rsidP="00C5027D">
      <w:pPr>
        <w:spacing w:after="0" w:line="240" w:lineRule="auto"/>
        <w:ind w:firstLine="567"/>
        <w:jc w:val="both"/>
        <w:rPr>
          <w:rFonts w:ascii="Times New Roman" w:eastAsia="Times New Roman" w:hAnsi="Times New Roman" w:cs="Times New Roman"/>
          <w:bCs/>
          <w:sz w:val="24"/>
          <w:szCs w:val="24"/>
          <w:lang w:eastAsia="ru-RU"/>
        </w:rPr>
      </w:pPr>
      <w:r w:rsidRPr="00C5027D">
        <w:rPr>
          <w:rFonts w:ascii="Times New Roman" w:eastAsia="Times New Roman" w:hAnsi="Times New Roman" w:cs="Times New Roman"/>
          <w:bCs/>
          <w:sz w:val="24"/>
          <w:szCs w:val="24"/>
          <w:lang w:eastAsia="ru-RU"/>
        </w:rPr>
        <w:t xml:space="preserve">-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 </w:t>
      </w:r>
    </w:p>
    <w:p w:rsidR="0080380A" w:rsidRDefault="00C5027D" w:rsidP="00C5027D">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ru-RU"/>
        </w:rPr>
        <w:tab/>
      </w:r>
      <w:r w:rsidRPr="00C5027D">
        <w:rPr>
          <w:rFonts w:ascii="Times New Roman" w:eastAsia="Times New Roman" w:hAnsi="Times New Roman" w:cs="Times New Roman"/>
          <w:bCs/>
          <w:sz w:val="24"/>
          <w:szCs w:val="24"/>
          <w:lang w:eastAsia="ru-RU"/>
        </w:rPr>
        <w:t>- Технического регламента Таможенного союза ТР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r w:rsidR="004F2F21" w:rsidRPr="00EE002D">
        <w:rPr>
          <w:rFonts w:ascii="Times New Roman" w:eastAsia="Calibri" w:hAnsi="Times New Roman" w:cs="Times New Roman"/>
          <w:bCs/>
          <w:sz w:val="24"/>
          <w:szCs w:val="24"/>
        </w:rPr>
        <w:t>.</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B87DEB" w:rsidRPr="00B87DEB">
        <w:rPr>
          <w:rFonts w:ascii="Times New Roman" w:eastAsia="Calibri" w:hAnsi="Times New Roman" w:cs="Times New Roman"/>
          <w:b/>
          <w:sz w:val="24"/>
          <w:szCs w:val="24"/>
        </w:rPr>
        <w:t>5. Сроки выполнения работ, оказания услуг и поставки Товара, календарные сроки начала и завершения поставок, периоды выполнения условий Контракта:</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B87DEB" w:rsidRPr="00B87DEB">
        <w:rPr>
          <w:rFonts w:ascii="Times New Roman" w:eastAsia="Calibri" w:hAnsi="Times New Roman" w:cs="Times New Roman"/>
          <w:sz w:val="24"/>
          <w:szCs w:val="24"/>
        </w:rPr>
        <w:t xml:space="preserve">Срок поставки Товара до истечения </w:t>
      </w:r>
      <w:r w:rsidR="00C5027D">
        <w:rPr>
          <w:rFonts w:ascii="Times New Roman" w:eastAsia="Calibri" w:hAnsi="Times New Roman" w:cs="Times New Roman"/>
          <w:sz w:val="24"/>
          <w:szCs w:val="24"/>
        </w:rPr>
        <w:t>60</w:t>
      </w:r>
      <w:r w:rsidR="00B87DEB" w:rsidRPr="00B87DEB">
        <w:rPr>
          <w:rFonts w:ascii="Times New Roman" w:eastAsia="Calibri" w:hAnsi="Times New Roman" w:cs="Times New Roman"/>
          <w:sz w:val="24"/>
          <w:szCs w:val="24"/>
        </w:rPr>
        <w:t xml:space="preserve"> (</w:t>
      </w:r>
      <w:r w:rsidR="00C5027D">
        <w:rPr>
          <w:rFonts w:ascii="Times New Roman" w:eastAsia="Calibri" w:hAnsi="Times New Roman" w:cs="Times New Roman"/>
          <w:sz w:val="24"/>
          <w:szCs w:val="24"/>
        </w:rPr>
        <w:t>шестидесяти</w:t>
      </w:r>
      <w:r w:rsidR="00B87DEB" w:rsidRPr="00B87DEB">
        <w:rPr>
          <w:rFonts w:ascii="Times New Roman" w:eastAsia="Calibri" w:hAnsi="Times New Roman" w:cs="Times New Roman"/>
          <w:sz w:val="24"/>
          <w:szCs w:val="24"/>
        </w:rPr>
        <w:t>) рабочих дней с даты заключения Контракта.</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B87DEB" w:rsidRPr="00B87DEB">
        <w:rPr>
          <w:rFonts w:ascii="Times New Roman" w:eastAsia="Calibri" w:hAnsi="Times New Roman" w:cs="Times New Roman"/>
          <w:b/>
          <w:sz w:val="24"/>
          <w:szCs w:val="24"/>
          <w:lang w:eastAsia="ru-RU"/>
        </w:rPr>
        <w:t>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Контракта</w:t>
      </w:r>
      <w:r w:rsidR="00B87DEB" w:rsidRPr="00B87DEB">
        <w:rPr>
          <w:rFonts w:ascii="Times New Roman" w:eastAsia="Times New Roman" w:hAnsi="Times New Roman" w:cs="Times New Roman"/>
          <w:b/>
          <w:sz w:val="24"/>
          <w:szCs w:val="24"/>
          <w:lang w:eastAsia="ru-RU"/>
        </w:rPr>
        <w:t xml:space="preserve">: </w:t>
      </w:r>
      <w:r w:rsidR="00B87DEB" w:rsidRPr="00B87DEB">
        <w:rPr>
          <w:rFonts w:ascii="Times New Roman" w:eastAsia="Times New Roman" w:hAnsi="Times New Roman" w:cs="Times New Roman"/>
          <w:sz w:val="24"/>
          <w:szCs w:val="24"/>
          <w:lang w:eastAsia="ru-RU"/>
        </w:rPr>
        <w:t>в соответствии с условиями Контракта.</w:t>
      </w:r>
    </w:p>
    <w:p w:rsid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B87DEB" w:rsidRPr="00B87DEB">
        <w:rPr>
          <w:rFonts w:ascii="Times New Roman" w:eastAsia="Times New Roman" w:hAnsi="Times New Roman" w:cs="Times New Roman"/>
          <w:b/>
          <w:sz w:val="24"/>
          <w:szCs w:val="24"/>
          <w:lang w:eastAsia="ru-RU"/>
        </w:rPr>
        <w:t>7. Качественные и количественные характеристики поставляемых Товара, выполняемых работ, оказываемых услуг:</w:t>
      </w:r>
    </w:p>
    <w:p w:rsidR="00B87DEB" w:rsidRPr="0080380A" w:rsidRDefault="0080380A"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B87DEB" w:rsidRPr="0080380A">
        <w:rPr>
          <w:rFonts w:ascii="Times New Roman" w:eastAsia="Calibri" w:hAnsi="Times New Roman" w:cs="Times New Roman"/>
          <w:sz w:val="24"/>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(Приложе</w:t>
      </w:r>
      <w:r w:rsidR="00746095">
        <w:rPr>
          <w:rFonts w:ascii="Times New Roman" w:eastAsia="Calibri" w:hAnsi="Times New Roman" w:cs="Times New Roman"/>
          <w:sz w:val="24"/>
          <w:szCs w:val="24"/>
        </w:rPr>
        <w:t xml:space="preserve">ние № 1 к Техническому заданию) </w:t>
      </w:r>
      <w:r w:rsidR="00746095">
        <w:rPr>
          <w:rFonts w:ascii="Times New Roman" w:eastAsia="Calibri" w:hAnsi="Times New Roman" w:cs="Times New Roman"/>
          <w:sz w:val="24"/>
          <w:szCs w:val="24"/>
        </w:rPr>
        <w:br/>
      </w:r>
      <w:r w:rsidR="00B87DEB" w:rsidRPr="0080380A">
        <w:rPr>
          <w:rFonts w:ascii="Times New Roman" w:eastAsia="Calibri" w:hAnsi="Times New Roman" w:cs="Times New Roman"/>
          <w:sz w:val="24"/>
          <w:szCs w:val="24"/>
        </w:rPr>
        <w:t xml:space="preserve">и Спецификации </w:t>
      </w:r>
      <w:r w:rsidRPr="0080380A">
        <w:rPr>
          <w:rFonts w:ascii="Times New Roman" w:eastAsia="Calibri" w:hAnsi="Times New Roman" w:cs="Times New Roman"/>
          <w:sz w:val="24"/>
          <w:szCs w:val="24"/>
        </w:rPr>
        <w:t xml:space="preserve">на поставку </w:t>
      </w:r>
      <w:r w:rsidR="00C5027D" w:rsidRPr="00C5027D">
        <w:rPr>
          <w:rFonts w:ascii="Times New Roman" w:eastAsia="Calibri" w:hAnsi="Times New Roman" w:cs="Times New Roman"/>
          <w:sz w:val="24"/>
          <w:szCs w:val="24"/>
        </w:rPr>
        <w:t>серверного оборудования</w:t>
      </w:r>
      <w:r w:rsidRPr="0080380A">
        <w:rPr>
          <w:rFonts w:ascii="Times New Roman" w:eastAsia="Calibri" w:hAnsi="Times New Roman" w:cs="Times New Roman"/>
          <w:sz w:val="24"/>
          <w:szCs w:val="24"/>
        </w:rPr>
        <w:t xml:space="preserve"> для нужд ИПУ РАН </w:t>
      </w:r>
      <w:r w:rsidR="00B87DEB" w:rsidRPr="0080380A">
        <w:rPr>
          <w:rFonts w:ascii="Times New Roman" w:eastAsia="Calibri" w:hAnsi="Times New Roman" w:cs="Times New Roman"/>
          <w:sz w:val="24"/>
          <w:szCs w:val="24"/>
        </w:rPr>
        <w:t>(Приложение № 1 к Контракту).</w:t>
      </w:r>
    </w:p>
    <w:p w:rsidR="00BE1FDE" w:rsidRPr="0074712F" w:rsidRDefault="00BE1FDE" w:rsidP="005003F2">
      <w:pPr>
        <w:spacing w:after="0" w:line="240" w:lineRule="auto"/>
        <w:ind w:firstLine="567"/>
        <w:jc w:val="both"/>
        <w:rPr>
          <w:rFonts w:ascii="Times New Roman" w:eastAsia="Times New Roman" w:hAnsi="Times New Roman" w:cs="Times New Roman"/>
          <w:b/>
          <w:sz w:val="24"/>
          <w:szCs w:val="24"/>
          <w:lang w:eastAsia="ru-RU"/>
        </w:rPr>
        <w:sectPr w:rsidR="00BE1FDE" w:rsidRPr="0074712F" w:rsidSect="0080380A">
          <w:pgSz w:w="11906" w:h="16838"/>
          <w:pgMar w:top="680" w:right="849" w:bottom="1276" w:left="1276" w:header="567" w:footer="567" w:gutter="0"/>
          <w:cols w:space="708"/>
          <w:docGrid w:linePitch="360"/>
        </w:sectPr>
      </w:pPr>
    </w:p>
    <w:p w:rsidR="00661F11" w:rsidRPr="0074712F" w:rsidRDefault="00661F11" w:rsidP="005003F2">
      <w:pPr>
        <w:spacing w:after="0" w:line="240" w:lineRule="auto"/>
        <w:jc w:val="right"/>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lastRenderedPageBreak/>
        <w:t>Приложение</w:t>
      </w:r>
      <w:r w:rsidR="00C5027D">
        <w:rPr>
          <w:rFonts w:ascii="Times New Roman" w:eastAsia="Times New Roman" w:hAnsi="Times New Roman" w:cs="Times New Roman"/>
          <w:b/>
          <w:sz w:val="24"/>
          <w:szCs w:val="24"/>
          <w:lang w:eastAsia="ru-RU"/>
        </w:rPr>
        <w:t xml:space="preserve"> № 1</w:t>
      </w:r>
      <w:r w:rsidRPr="0074712F">
        <w:rPr>
          <w:rFonts w:ascii="Times New Roman" w:eastAsia="Times New Roman" w:hAnsi="Times New Roman" w:cs="Times New Roman"/>
          <w:b/>
          <w:sz w:val="24"/>
          <w:szCs w:val="24"/>
          <w:lang w:eastAsia="ru-RU"/>
        </w:rPr>
        <w:t xml:space="preserve"> к Техническому заданию</w:t>
      </w:r>
    </w:p>
    <w:p w:rsidR="00A62BD6" w:rsidRPr="0074712F" w:rsidRDefault="00A62BD6" w:rsidP="005003F2">
      <w:pPr>
        <w:keepNext/>
        <w:keepLines/>
        <w:spacing w:after="0" w:line="240" w:lineRule="auto"/>
        <w:jc w:val="center"/>
        <w:outlineLvl w:val="0"/>
        <w:rPr>
          <w:rFonts w:ascii="Times New Roman" w:eastAsia="Times New Roman" w:hAnsi="Times New Roman" w:cs="Times New Roman"/>
          <w:sz w:val="24"/>
          <w:szCs w:val="24"/>
          <w:lang w:eastAsia="ru-RU"/>
        </w:rPr>
      </w:pPr>
    </w:p>
    <w:p w:rsidR="006903F3" w:rsidRPr="0074712F" w:rsidRDefault="00661F11" w:rsidP="005003F2">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 xml:space="preserve">Сведения о качестве, технических характеристиках товара, его безопасности, функциональных характеристиках </w:t>
      </w:r>
    </w:p>
    <w:p w:rsidR="00661F11" w:rsidRPr="0074712F" w:rsidRDefault="00661F11" w:rsidP="005003F2">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(потребительских свойствах) товара</w:t>
      </w:r>
    </w:p>
    <w:p w:rsidR="009D4A19" w:rsidRPr="0074712F" w:rsidRDefault="009D4A19" w:rsidP="005003F2">
      <w:pPr>
        <w:keepNext/>
        <w:keepLines/>
        <w:spacing w:after="0" w:line="240" w:lineRule="auto"/>
        <w:jc w:val="center"/>
        <w:outlineLvl w:val="0"/>
        <w:rPr>
          <w:rFonts w:ascii="Times New Roman" w:eastAsia="Times New Roman" w:hAnsi="Times New Roman" w:cs="Times New Roman"/>
          <w:sz w:val="24"/>
          <w:szCs w:val="24"/>
          <w:lang w:eastAsia="ru-RU"/>
        </w:rPr>
      </w:pPr>
    </w:p>
    <w:tbl>
      <w:tblPr>
        <w:tblW w:w="5023"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10" w:type="dxa"/>
        </w:tblCellMar>
        <w:tblLook w:val="0000" w:firstRow="0" w:lastRow="0" w:firstColumn="0" w:lastColumn="0" w:noHBand="0" w:noVBand="0"/>
      </w:tblPr>
      <w:tblGrid>
        <w:gridCol w:w="409"/>
        <w:gridCol w:w="2358"/>
        <w:gridCol w:w="1961"/>
        <w:gridCol w:w="3858"/>
        <w:gridCol w:w="1495"/>
        <w:gridCol w:w="1499"/>
        <w:gridCol w:w="39"/>
        <w:gridCol w:w="1325"/>
        <w:gridCol w:w="2181"/>
      </w:tblGrid>
      <w:tr w:rsidR="00C5027D" w:rsidRPr="00C5027D" w:rsidTr="00C5027D">
        <w:trPr>
          <w:trHeight w:val="551"/>
        </w:trPr>
        <w:tc>
          <w:tcPr>
            <w:tcW w:w="403" w:type="dxa"/>
            <w:vMerge w:val="restart"/>
            <w:shd w:val="clear" w:color="auto" w:fill="auto"/>
            <w:vAlign w:val="center"/>
          </w:tcPr>
          <w:p w:rsidR="00C5027D" w:rsidRPr="00C5027D" w:rsidRDefault="00C5027D" w:rsidP="00C5027D">
            <w:pPr>
              <w:overflowPunct w:val="0"/>
              <w:spacing w:after="0" w:line="240" w:lineRule="auto"/>
              <w:jc w:val="center"/>
              <w:rPr>
                <w:rFonts w:ascii="Times New Roman" w:hAnsi="Times New Roman" w:cs="Times New Roman"/>
                <w:kern w:val="2"/>
                <w:sz w:val="24"/>
                <w:szCs w:val="24"/>
                <w:lang w:eastAsia="zh-CN" w:bidi="hi-IN"/>
              </w:rPr>
            </w:pPr>
            <w:r w:rsidRPr="00C5027D">
              <w:rPr>
                <w:rFonts w:ascii="Times New Roman" w:eastAsia="Times New Roman" w:hAnsi="Times New Roman" w:cs="Times New Roman"/>
                <w:b/>
                <w:bCs/>
                <w:kern w:val="2"/>
                <w:sz w:val="24"/>
                <w:szCs w:val="24"/>
                <w:lang w:val="en-US" w:eastAsia="zh-CN" w:bidi="hi-IN"/>
              </w:rPr>
              <w:t>№</w:t>
            </w:r>
          </w:p>
        </w:tc>
        <w:tc>
          <w:tcPr>
            <w:tcW w:w="2331" w:type="dxa"/>
            <w:vMerge w:val="restart"/>
            <w:shd w:val="clear" w:color="auto" w:fill="auto"/>
            <w:vAlign w:val="center"/>
          </w:tcPr>
          <w:p w:rsidR="00C5027D" w:rsidRPr="00C5027D" w:rsidRDefault="00C5027D" w:rsidP="00C5027D">
            <w:pPr>
              <w:overflowPunct w:val="0"/>
              <w:spacing w:after="0" w:line="240" w:lineRule="auto"/>
              <w:jc w:val="center"/>
              <w:rPr>
                <w:rFonts w:ascii="Times New Roman" w:hAnsi="Times New Roman" w:cs="Times New Roman"/>
                <w:kern w:val="2"/>
                <w:sz w:val="24"/>
                <w:szCs w:val="24"/>
                <w:lang w:eastAsia="zh-CN" w:bidi="hi-IN"/>
              </w:rPr>
            </w:pPr>
            <w:r w:rsidRPr="00C5027D">
              <w:rPr>
                <w:rFonts w:ascii="Times New Roman" w:eastAsia="Times New Roman" w:hAnsi="Times New Roman" w:cs="Times New Roman"/>
                <w:b/>
                <w:bCs/>
                <w:kern w:val="2"/>
                <w:sz w:val="24"/>
                <w:szCs w:val="24"/>
                <w:lang w:eastAsia="zh-CN" w:bidi="hi-IN"/>
              </w:rPr>
              <w:t>Наименование товара</w:t>
            </w:r>
          </w:p>
        </w:tc>
        <w:tc>
          <w:tcPr>
            <w:tcW w:w="1938" w:type="dxa"/>
            <w:vMerge w:val="restart"/>
            <w:shd w:val="clear" w:color="auto" w:fill="auto"/>
            <w:vAlign w:val="center"/>
          </w:tcPr>
          <w:p w:rsidR="00C5027D" w:rsidRPr="00C5027D" w:rsidRDefault="00C5027D" w:rsidP="00C5027D">
            <w:pPr>
              <w:overflowPunct w:val="0"/>
              <w:spacing w:after="0" w:line="240" w:lineRule="auto"/>
              <w:jc w:val="center"/>
              <w:rPr>
                <w:rFonts w:ascii="Times New Roman" w:hAnsi="Times New Roman" w:cs="Times New Roman"/>
                <w:b/>
                <w:kern w:val="2"/>
                <w:sz w:val="24"/>
                <w:szCs w:val="24"/>
                <w:lang w:eastAsia="zh-CN" w:bidi="hi-IN"/>
              </w:rPr>
            </w:pPr>
            <w:r w:rsidRPr="00C5027D">
              <w:rPr>
                <w:rFonts w:ascii="Times New Roman" w:hAnsi="Times New Roman" w:cs="Times New Roman"/>
                <w:b/>
                <w:kern w:val="2"/>
                <w:sz w:val="24"/>
                <w:szCs w:val="24"/>
                <w:lang w:eastAsia="zh-CN" w:bidi="hi-IN"/>
              </w:rPr>
              <w:t>Указание на товарный знак (модель, производитель, страна происхождения)</w:t>
            </w:r>
          </w:p>
        </w:tc>
        <w:tc>
          <w:tcPr>
            <w:tcW w:w="5292" w:type="dxa"/>
            <w:gridSpan w:val="2"/>
            <w:shd w:val="clear" w:color="auto" w:fill="auto"/>
            <w:vAlign w:val="center"/>
          </w:tcPr>
          <w:p w:rsidR="00C5027D" w:rsidRPr="00C5027D" w:rsidRDefault="00C5027D" w:rsidP="00C5027D">
            <w:pPr>
              <w:overflowPunct w:val="0"/>
              <w:spacing w:after="0" w:line="256" w:lineRule="exact"/>
              <w:jc w:val="center"/>
              <w:rPr>
                <w:rFonts w:ascii="Times New Roman" w:hAnsi="Times New Roman" w:cs="Times New Roman"/>
                <w:kern w:val="2"/>
                <w:sz w:val="24"/>
                <w:szCs w:val="24"/>
                <w:lang w:eastAsia="zh-CN" w:bidi="hi-IN"/>
              </w:rPr>
            </w:pPr>
            <w:r w:rsidRPr="00C5027D">
              <w:rPr>
                <w:rFonts w:ascii="Times New Roman" w:eastAsia="Times New Roman" w:hAnsi="Times New Roman" w:cs="Times New Roman"/>
                <w:b/>
                <w:bCs/>
                <w:kern w:val="2"/>
                <w:sz w:val="24"/>
                <w:szCs w:val="24"/>
                <w:lang w:eastAsia="zh-CN" w:bidi="hi-IN"/>
              </w:rPr>
              <w:t>Технические характеристики</w:t>
            </w:r>
          </w:p>
        </w:tc>
        <w:tc>
          <w:tcPr>
            <w:tcW w:w="1521" w:type="dxa"/>
            <w:gridSpan w:val="2"/>
            <w:vMerge w:val="restart"/>
            <w:shd w:val="clear" w:color="auto" w:fill="auto"/>
            <w:vAlign w:val="center"/>
          </w:tcPr>
          <w:p w:rsidR="00C5027D" w:rsidRPr="00C5027D" w:rsidRDefault="00C5027D" w:rsidP="00C5027D">
            <w:pPr>
              <w:overflowPunct w:val="0"/>
              <w:spacing w:after="0" w:line="240" w:lineRule="auto"/>
              <w:jc w:val="center"/>
              <w:rPr>
                <w:rFonts w:ascii="Times New Roman" w:hAnsi="Times New Roman" w:cs="Times New Roman"/>
                <w:kern w:val="2"/>
                <w:sz w:val="24"/>
                <w:szCs w:val="24"/>
                <w:lang w:val="en-US" w:eastAsia="zh-CN" w:bidi="hi-IN"/>
              </w:rPr>
            </w:pPr>
            <w:r w:rsidRPr="00C5027D">
              <w:rPr>
                <w:rFonts w:ascii="Times New Roman" w:eastAsia="Times New Roman" w:hAnsi="Times New Roman" w:cs="Times New Roman"/>
                <w:b/>
                <w:bCs/>
                <w:kern w:val="2"/>
                <w:sz w:val="24"/>
                <w:szCs w:val="24"/>
                <w:lang w:eastAsia="zh-CN" w:bidi="hi-IN"/>
              </w:rPr>
              <w:t>Значение</w:t>
            </w:r>
            <w:r w:rsidRPr="00C5027D">
              <w:rPr>
                <w:rFonts w:ascii="Times New Roman" w:eastAsia="Times New Roman" w:hAnsi="Times New Roman" w:cs="Times New Roman"/>
                <w:b/>
                <w:bCs/>
                <w:kern w:val="2"/>
                <w:sz w:val="24"/>
                <w:szCs w:val="24"/>
                <w:lang w:val="en-US" w:eastAsia="zh-CN" w:bidi="hi-IN"/>
              </w:rPr>
              <w:t>,</w:t>
            </w:r>
            <w:r w:rsidRPr="00C5027D">
              <w:rPr>
                <w:rFonts w:ascii="Times New Roman" w:eastAsia="Times New Roman" w:hAnsi="Times New Roman" w:cs="Times New Roman"/>
                <w:b/>
                <w:bCs/>
                <w:kern w:val="2"/>
                <w:sz w:val="24"/>
                <w:szCs w:val="24"/>
                <w:lang w:eastAsia="zh-CN" w:bidi="hi-IN"/>
              </w:rPr>
              <w:t xml:space="preserve"> </w:t>
            </w:r>
            <w:r w:rsidRPr="00C5027D">
              <w:rPr>
                <w:rFonts w:ascii="Times New Roman" w:eastAsia="Times New Roman" w:hAnsi="Times New Roman" w:cs="Times New Roman"/>
                <w:b/>
                <w:bCs/>
                <w:w w:val="99"/>
                <w:kern w:val="2"/>
                <w:sz w:val="24"/>
                <w:szCs w:val="24"/>
                <w:lang w:eastAsia="zh-CN" w:bidi="hi-IN"/>
              </w:rPr>
              <w:t xml:space="preserve">предлагаемое </w:t>
            </w:r>
            <w:r w:rsidRPr="00C5027D">
              <w:rPr>
                <w:rFonts w:ascii="Times New Roman" w:eastAsia="Times New Roman" w:hAnsi="Times New Roman" w:cs="Times New Roman"/>
                <w:b/>
                <w:bCs/>
                <w:kern w:val="2"/>
                <w:sz w:val="24"/>
                <w:szCs w:val="24"/>
                <w:lang w:eastAsia="zh-CN" w:bidi="hi-IN"/>
              </w:rPr>
              <w:t>участником</w:t>
            </w:r>
          </w:p>
        </w:tc>
        <w:tc>
          <w:tcPr>
            <w:tcW w:w="1310" w:type="dxa"/>
            <w:vMerge w:val="restart"/>
            <w:shd w:val="clear" w:color="auto" w:fill="auto"/>
            <w:vAlign w:val="center"/>
          </w:tcPr>
          <w:p w:rsidR="00C5027D" w:rsidRPr="00C5027D" w:rsidRDefault="00C5027D" w:rsidP="00C5027D">
            <w:pPr>
              <w:overflowPunct w:val="0"/>
              <w:spacing w:after="0" w:line="240" w:lineRule="auto"/>
              <w:jc w:val="center"/>
              <w:rPr>
                <w:rFonts w:ascii="Times New Roman" w:hAnsi="Times New Roman" w:cs="Times New Roman"/>
                <w:kern w:val="2"/>
                <w:sz w:val="24"/>
                <w:szCs w:val="24"/>
                <w:lang w:eastAsia="zh-CN" w:bidi="hi-IN"/>
              </w:rPr>
            </w:pPr>
            <w:r w:rsidRPr="00C5027D">
              <w:rPr>
                <w:rFonts w:ascii="Times New Roman" w:eastAsia="Times New Roman" w:hAnsi="Times New Roman" w:cs="Times New Roman"/>
                <w:b/>
                <w:bCs/>
                <w:w w:val="99"/>
                <w:kern w:val="2"/>
                <w:sz w:val="24"/>
                <w:szCs w:val="24"/>
                <w:lang w:eastAsia="zh-CN" w:bidi="hi-IN"/>
              </w:rPr>
              <w:t xml:space="preserve">Ед. </w:t>
            </w:r>
            <w:r w:rsidRPr="00C5027D">
              <w:rPr>
                <w:rFonts w:ascii="Times New Roman" w:eastAsia="Times New Roman" w:hAnsi="Times New Roman" w:cs="Times New Roman"/>
                <w:b/>
                <w:bCs/>
                <w:kern w:val="2"/>
                <w:sz w:val="24"/>
                <w:szCs w:val="24"/>
                <w:lang w:eastAsia="zh-CN" w:bidi="hi-IN"/>
              </w:rPr>
              <w:t>изм.</w:t>
            </w:r>
          </w:p>
        </w:tc>
        <w:tc>
          <w:tcPr>
            <w:tcW w:w="2156" w:type="dxa"/>
            <w:vMerge w:val="restart"/>
            <w:shd w:val="clear" w:color="auto" w:fill="auto"/>
            <w:vAlign w:val="center"/>
          </w:tcPr>
          <w:p w:rsidR="00C5027D" w:rsidRPr="00C5027D" w:rsidRDefault="00C5027D" w:rsidP="00C5027D">
            <w:pPr>
              <w:overflowPunct w:val="0"/>
              <w:spacing w:after="0" w:line="240" w:lineRule="auto"/>
              <w:jc w:val="center"/>
              <w:rPr>
                <w:rFonts w:ascii="Times New Roman" w:hAnsi="Times New Roman" w:cs="Times New Roman"/>
                <w:kern w:val="2"/>
                <w:sz w:val="24"/>
                <w:szCs w:val="24"/>
                <w:lang w:eastAsia="zh-CN" w:bidi="hi-IN"/>
              </w:rPr>
            </w:pPr>
            <w:r w:rsidRPr="00C5027D">
              <w:rPr>
                <w:rFonts w:ascii="Times New Roman" w:eastAsia="Times New Roman" w:hAnsi="Times New Roman" w:cs="Times New Roman"/>
                <w:b/>
                <w:bCs/>
                <w:kern w:val="2"/>
                <w:sz w:val="24"/>
                <w:szCs w:val="24"/>
                <w:lang w:eastAsia="zh-CN" w:bidi="hi-IN"/>
              </w:rPr>
              <w:t>Обоснование</w:t>
            </w:r>
          </w:p>
        </w:tc>
      </w:tr>
      <w:tr w:rsidR="00C5027D" w:rsidRPr="00C5027D" w:rsidTr="008E1E3D">
        <w:trPr>
          <w:trHeight w:val="1334"/>
        </w:trPr>
        <w:tc>
          <w:tcPr>
            <w:tcW w:w="403" w:type="dxa"/>
            <w:vMerge/>
            <w:shd w:val="clear" w:color="auto" w:fill="auto"/>
            <w:vAlign w:val="bottom"/>
          </w:tcPr>
          <w:p w:rsidR="00C5027D" w:rsidRPr="00C5027D" w:rsidRDefault="00C5027D" w:rsidP="00C5027D">
            <w:pPr>
              <w:overflowPunct w:val="0"/>
              <w:spacing w:after="0" w:line="240" w:lineRule="auto"/>
              <w:ind w:left="120"/>
              <w:rPr>
                <w:rFonts w:ascii="Times New Roman" w:hAnsi="Times New Roman" w:cs="Times New Roman"/>
                <w:kern w:val="2"/>
                <w:sz w:val="19"/>
                <w:szCs w:val="19"/>
                <w:lang w:eastAsia="zh-CN" w:bidi="hi-IN"/>
              </w:rPr>
            </w:pPr>
          </w:p>
        </w:tc>
        <w:tc>
          <w:tcPr>
            <w:tcW w:w="2331" w:type="dxa"/>
            <w:vMerge/>
            <w:shd w:val="clear" w:color="auto" w:fill="auto"/>
            <w:vAlign w:val="center"/>
          </w:tcPr>
          <w:p w:rsidR="00C5027D" w:rsidRPr="00C5027D" w:rsidRDefault="00C5027D" w:rsidP="00C5027D">
            <w:pPr>
              <w:overflowPunct w:val="0"/>
              <w:spacing w:after="0" w:line="240" w:lineRule="auto"/>
              <w:jc w:val="center"/>
              <w:rPr>
                <w:rFonts w:ascii="Times New Roman" w:hAnsi="Times New Roman" w:cs="Times New Roman"/>
                <w:kern w:val="2"/>
                <w:sz w:val="19"/>
                <w:szCs w:val="19"/>
                <w:lang w:eastAsia="zh-CN" w:bidi="hi-IN"/>
              </w:rPr>
            </w:pPr>
          </w:p>
        </w:tc>
        <w:tc>
          <w:tcPr>
            <w:tcW w:w="1938" w:type="dxa"/>
            <w:vMerge/>
            <w:shd w:val="clear" w:color="auto" w:fill="auto"/>
            <w:vAlign w:val="bottom"/>
          </w:tcPr>
          <w:p w:rsidR="00C5027D" w:rsidRPr="00C5027D" w:rsidRDefault="00C5027D" w:rsidP="00C5027D">
            <w:pPr>
              <w:overflowPunct w:val="0"/>
              <w:spacing w:after="0" w:line="240" w:lineRule="auto"/>
              <w:jc w:val="center"/>
              <w:rPr>
                <w:rFonts w:ascii="Times New Roman" w:hAnsi="Times New Roman" w:cs="Times New Roman"/>
                <w:kern w:val="2"/>
                <w:sz w:val="24"/>
                <w:szCs w:val="24"/>
                <w:lang w:eastAsia="zh-CN" w:bidi="hi-IN"/>
              </w:rPr>
            </w:pPr>
          </w:p>
        </w:tc>
        <w:tc>
          <w:tcPr>
            <w:tcW w:w="3814" w:type="dxa"/>
            <w:shd w:val="clear" w:color="auto" w:fill="auto"/>
            <w:vAlign w:val="center"/>
          </w:tcPr>
          <w:p w:rsidR="00C5027D" w:rsidRPr="00C5027D" w:rsidRDefault="00C5027D" w:rsidP="00C5027D">
            <w:pPr>
              <w:overflowPunct w:val="0"/>
              <w:spacing w:after="0" w:line="240" w:lineRule="auto"/>
              <w:jc w:val="center"/>
              <w:rPr>
                <w:rFonts w:ascii="Times New Roman" w:hAnsi="Times New Roman" w:cs="Times New Roman"/>
                <w:kern w:val="2"/>
                <w:sz w:val="19"/>
                <w:szCs w:val="19"/>
                <w:lang w:eastAsia="zh-CN" w:bidi="hi-IN"/>
              </w:rPr>
            </w:pPr>
            <w:r w:rsidRPr="00C5027D">
              <w:rPr>
                <w:rFonts w:ascii="Times New Roman" w:eastAsia="Times New Roman" w:hAnsi="Times New Roman" w:cs="Times New Roman"/>
                <w:b/>
                <w:bCs/>
                <w:kern w:val="2"/>
                <w:sz w:val="24"/>
                <w:szCs w:val="24"/>
                <w:lang w:eastAsia="zh-CN" w:bidi="hi-IN"/>
              </w:rPr>
              <w:t>Требуемый параметр</w:t>
            </w:r>
          </w:p>
        </w:tc>
        <w:tc>
          <w:tcPr>
            <w:tcW w:w="1478" w:type="dxa"/>
            <w:shd w:val="clear" w:color="auto" w:fill="auto"/>
            <w:vAlign w:val="center"/>
          </w:tcPr>
          <w:p w:rsidR="00C5027D" w:rsidRPr="00C5027D" w:rsidRDefault="00C5027D" w:rsidP="00C5027D">
            <w:pPr>
              <w:overflowPunct w:val="0"/>
              <w:spacing w:after="0" w:line="240" w:lineRule="auto"/>
              <w:jc w:val="center"/>
              <w:rPr>
                <w:rFonts w:ascii="Times New Roman" w:hAnsi="Times New Roman" w:cs="Times New Roman"/>
                <w:kern w:val="2"/>
                <w:sz w:val="19"/>
                <w:szCs w:val="19"/>
                <w:lang w:eastAsia="zh-CN" w:bidi="hi-IN"/>
              </w:rPr>
            </w:pPr>
            <w:r w:rsidRPr="00C5027D">
              <w:rPr>
                <w:rFonts w:ascii="Times New Roman" w:eastAsia="Times New Roman" w:hAnsi="Times New Roman" w:cs="Times New Roman"/>
                <w:b/>
                <w:bCs/>
                <w:kern w:val="2"/>
                <w:sz w:val="24"/>
                <w:szCs w:val="24"/>
                <w:lang w:eastAsia="zh-CN" w:bidi="hi-IN"/>
              </w:rPr>
              <w:t>Требуемое значение</w:t>
            </w:r>
          </w:p>
        </w:tc>
        <w:tc>
          <w:tcPr>
            <w:tcW w:w="1521" w:type="dxa"/>
            <w:gridSpan w:val="2"/>
            <w:vMerge/>
            <w:shd w:val="clear" w:color="auto" w:fill="auto"/>
            <w:vAlign w:val="bottom"/>
          </w:tcPr>
          <w:p w:rsidR="00C5027D" w:rsidRPr="00C5027D" w:rsidRDefault="00C5027D" w:rsidP="00C5027D">
            <w:pPr>
              <w:overflowPunct w:val="0"/>
              <w:spacing w:after="0" w:line="240" w:lineRule="auto"/>
              <w:jc w:val="center"/>
              <w:rPr>
                <w:rFonts w:ascii="Times New Roman" w:hAnsi="Times New Roman" w:cs="Times New Roman"/>
                <w:kern w:val="2"/>
                <w:sz w:val="19"/>
                <w:szCs w:val="19"/>
                <w:lang w:eastAsia="zh-CN" w:bidi="hi-IN"/>
              </w:rPr>
            </w:pPr>
          </w:p>
        </w:tc>
        <w:tc>
          <w:tcPr>
            <w:tcW w:w="1310" w:type="dxa"/>
            <w:vMerge/>
            <w:shd w:val="clear" w:color="auto" w:fill="auto"/>
            <w:vAlign w:val="bottom"/>
          </w:tcPr>
          <w:p w:rsidR="00C5027D" w:rsidRPr="00C5027D" w:rsidRDefault="00C5027D" w:rsidP="00C5027D">
            <w:pPr>
              <w:overflowPunct w:val="0"/>
              <w:spacing w:after="0" w:line="240" w:lineRule="auto"/>
              <w:jc w:val="center"/>
              <w:rPr>
                <w:rFonts w:ascii="Times New Roman" w:hAnsi="Times New Roman" w:cs="Times New Roman"/>
                <w:kern w:val="2"/>
                <w:sz w:val="19"/>
                <w:szCs w:val="19"/>
                <w:lang w:eastAsia="zh-CN" w:bidi="hi-IN"/>
              </w:rPr>
            </w:pPr>
          </w:p>
        </w:tc>
        <w:tc>
          <w:tcPr>
            <w:tcW w:w="2156" w:type="dxa"/>
            <w:vMerge/>
            <w:shd w:val="clear" w:color="auto" w:fill="auto"/>
            <w:vAlign w:val="bottom"/>
          </w:tcPr>
          <w:p w:rsidR="00C5027D" w:rsidRPr="00C5027D" w:rsidRDefault="00C5027D" w:rsidP="00C5027D">
            <w:pPr>
              <w:overflowPunct w:val="0"/>
              <w:spacing w:after="0" w:line="240" w:lineRule="auto"/>
              <w:jc w:val="center"/>
              <w:rPr>
                <w:rFonts w:ascii="Times New Roman" w:hAnsi="Times New Roman" w:cs="Times New Roman"/>
                <w:kern w:val="2"/>
                <w:sz w:val="19"/>
                <w:szCs w:val="19"/>
                <w:lang w:eastAsia="zh-CN" w:bidi="hi-IN"/>
              </w:rPr>
            </w:pPr>
          </w:p>
        </w:tc>
      </w:tr>
      <w:tr w:rsidR="00C5027D" w:rsidRPr="00C5027D" w:rsidTr="00C5027D">
        <w:trPr>
          <w:trHeight w:val="266"/>
        </w:trPr>
        <w:tc>
          <w:tcPr>
            <w:tcW w:w="403" w:type="dxa"/>
            <w:shd w:val="clear" w:color="auto" w:fill="auto"/>
            <w:vAlign w:val="bottom"/>
          </w:tcPr>
          <w:p w:rsidR="00C5027D" w:rsidRPr="00C5027D" w:rsidRDefault="00C5027D" w:rsidP="00C5027D">
            <w:pPr>
              <w:overflowPunct w:val="0"/>
              <w:spacing w:after="0" w:line="265" w:lineRule="exact"/>
              <w:ind w:left="140"/>
              <w:rPr>
                <w:rFonts w:ascii="Times New Roman" w:hAnsi="Times New Roman" w:cs="Times New Roman"/>
                <w:kern w:val="2"/>
                <w:sz w:val="24"/>
                <w:szCs w:val="24"/>
                <w:lang w:eastAsia="zh-CN" w:bidi="hi-IN"/>
              </w:rPr>
            </w:pPr>
            <w:r w:rsidRPr="00C5027D">
              <w:rPr>
                <w:rFonts w:ascii="Times New Roman" w:eastAsia="Times New Roman" w:hAnsi="Times New Roman" w:cs="Times New Roman"/>
                <w:b/>
                <w:bCs/>
                <w:i/>
                <w:iCs/>
                <w:kern w:val="2"/>
                <w:sz w:val="24"/>
                <w:szCs w:val="24"/>
                <w:lang w:eastAsia="zh-CN" w:bidi="hi-IN"/>
              </w:rPr>
              <w:t>1</w:t>
            </w:r>
          </w:p>
        </w:tc>
        <w:tc>
          <w:tcPr>
            <w:tcW w:w="2331" w:type="dxa"/>
            <w:shd w:val="clear" w:color="auto" w:fill="auto"/>
            <w:vAlign w:val="bottom"/>
          </w:tcPr>
          <w:p w:rsidR="00C5027D" w:rsidRPr="00C5027D" w:rsidRDefault="00C5027D" w:rsidP="00C5027D">
            <w:pPr>
              <w:overflowPunct w:val="0"/>
              <w:spacing w:after="0" w:line="265" w:lineRule="exact"/>
              <w:jc w:val="center"/>
              <w:rPr>
                <w:rFonts w:ascii="Times New Roman" w:hAnsi="Times New Roman" w:cs="Times New Roman"/>
                <w:kern w:val="2"/>
                <w:sz w:val="24"/>
                <w:szCs w:val="24"/>
                <w:lang w:eastAsia="zh-CN" w:bidi="hi-IN"/>
              </w:rPr>
            </w:pPr>
            <w:r w:rsidRPr="00C5027D">
              <w:rPr>
                <w:rFonts w:ascii="Times New Roman" w:eastAsia="Times New Roman" w:hAnsi="Times New Roman" w:cs="Times New Roman"/>
                <w:b/>
                <w:bCs/>
                <w:i/>
                <w:iCs/>
                <w:w w:val="99"/>
                <w:kern w:val="2"/>
                <w:sz w:val="24"/>
                <w:szCs w:val="24"/>
                <w:lang w:eastAsia="zh-CN" w:bidi="hi-IN"/>
              </w:rPr>
              <w:t>2</w:t>
            </w:r>
          </w:p>
        </w:tc>
        <w:tc>
          <w:tcPr>
            <w:tcW w:w="1938" w:type="dxa"/>
            <w:shd w:val="clear" w:color="auto" w:fill="auto"/>
            <w:vAlign w:val="bottom"/>
          </w:tcPr>
          <w:p w:rsidR="00C5027D" w:rsidRPr="00C5027D" w:rsidRDefault="00C5027D" w:rsidP="00C5027D">
            <w:pPr>
              <w:overflowPunct w:val="0"/>
              <w:spacing w:after="0" w:line="265" w:lineRule="exact"/>
              <w:jc w:val="center"/>
              <w:rPr>
                <w:rFonts w:ascii="Times New Roman" w:hAnsi="Times New Roman" w:cs="Times New Roman"/>
                <w:kern w:val="2"/>
                <w:sz w:val="24"/>
                <w:szCs w:val="24"/>
                <w:lang w:eastAsia="zh-CN" w:bidi="hi-IN"/>
              </w:rPr>
            </w:pPr>
            <w:r w:rsidRPr="00C5027D">
              <w:rPr>
                <w:rFonts w:ascii="Times New Roman" w:eastAsia="Times New Roman" w:hAnsi="Times New Roman" w:cs="Times New Roman"/>
                <w:b/>
                <w:bCs/>
                <w:i/>
                <w:iCs/>
                <w:w w:val="99"/>
                <w:kern w:val="2"/>
                <w:sz w:val="24"/>
                <w:szCs w:val="24"/>
                <w:lang w:eastAsia="zh-CN" w:bidi="hi-IN"/>
              </w:rPr>
              <w:t>3</w:t>
            </w:r>
          </w:p>
        </w:tc>
        <w:tc>
          <w:tcPr>
            <w:tcW w:w="3814" w:type="dxa"/>
            <w:shd w:val="clear" w:color="auto" w:fill="auto"/>
            <w:vAlign w:val="bottom"/>
          </w:tcPr>
          <w:p w:rsidR="00C5027D" w:rsidRPr="00C5027D" w:rsidRDefault="00C5027D" w:rsidP="00C5027D">
            <w:pPr>
              <w:overflowPunct w:val="0"/>
              <w:spacing w:after="0" w:line="265" w:lineRule="exact"/>
              <w:jc w:val="center"/>
              <w:rPr>
                <w:rFonts w:ascii="Times New Roman" w:hAnsi="Times New Roman" w:cs="Times New Roman"/>
                <w:kern w:val="2"/>
                <w:sz w:val="24"/>
                <w:szCs w:val="24"/>
                <w:lang w:eastAsia="zh-CN" w:bidi="hi-IN"/>
              </w:rPr>
            </w:pPr>
            <w:r w:rsidRPr="00C5027D">
              <w:rPr>
                <w:rFonts w:ascii="Times New Roman" w:eastAsia="Times New Roman" w:hAnsi="Times New Roman" w:cs="Times New Roman"/>
                <w:b/>
                <w:bCs/>
                <w:i/>
                <w:iCs/>
                <w:w w:val="99"/>
                <w:kern w:val="2"/>
                <w:sz w:val="24"/>
                <w:szCs w:val="24"/>
                <w:lang w:eastAsia="zh-CN" w:bidi="hi-IN"/>
              </w:rPr>
              <w:t>4</w:t>
            </w:r>
          </w:p>
        </w:tc>
        <w:tc>
          <w:tcPr>
            <w:tcW w:w="1478" w:type="dxa"/>
            <w:shd w:val="clear" w:color="auto" w:fill="auto"/>
            <w:vAlign w:val="bottom"/>
          </w:tcPr>
          <w:p w:rsidR="00C5027D" w:rsidRPr="00C5027D" w:rsidRDefault="00C5027D" w:rsidP="00C5027D">
            <w:pPr>
              <w:overflowPunct w:val="0"/>
              <w:spacing w:after="0" w:line="265" w:lineRule="exact"/>
              <w:jc w:val="center"/>
              <w:rPr>
                <w:rFonts w:ascii="Times New Roman" w:hAnsi="Times New Roman" w:cs="Times New Roman"/>
                <w:kern w:val="2"/>
                <w:sz w:val="24"/>
                <w:szCs w:val="24"/>
                <w:lang w:eastAsia="zh-CN" w:bidi="hi-IN"/>
              </w:rPr>
            </w:pPr>
            <w:r w:rsidRPr="00C5027D">
              <w:rPr>
                <w:rFonts w:ascii="Times New Roman" w:eastAsia="Times New Roman" w:hAnsi="Times New Roman" w:cs="Times New Roman"/>
                <w:b/>
                <w:bCs/>
                <w:i/>
                <w:iCs/>
                <w:w w:val="99"/>
                <w:kern w:val="2"/>
                <w:sz w:val="24"/>
                <w:szCs w:val="24"/>
                <w:lang w:eastAsia="zh-CN" w:bidi="hi-IN"/>
              </w:rPr>
              <w:t>5</w:t>
            </w:r>
          </w:p>
        </w:tc>
        <w:tc>
          <w:tcPr>
            <w:tcW w:w="1521" w:type="dxa"/>
            <w:gridSpan w:val="2"/>
            <w:shd w:val="clear" w:color="auto" w:fill="auto"/>
            <w:vAlign w:val="bottom"/>
          </w:tcPr>
          <w:p w:rsidR="00C5027D" w:rsidRPr="00C5027D" w:rsidRDefault="00C5027D" w:rsidP="00C5027D">
            <w:pPr>
              <w:overflowPunct w:val="0"/>
              <w:spacing w:after="0" w:line="265" w:lineRule="exact"/>
              <w:jc w:val="center"/>
              <w:rPr>
                <w:rFonts w:ascii="Times New Roman" w:hAnsi="Times New Roman" w:cs="Times New Roman"/>
                <w:kern w:val="2"/>
                <w:sz w:val="24"/>
                <w:szCs w:val="24"/>
                <w:lang w:eastAsia="zh-CN" w:bidi="hi-IN"/>
              </w:rPr>
            </w:pPr>
            <w:r w:rsidRPr="00C5027D">
              <w:rPr>
                <w:rFonts w:ascii="Times New Roman" w:eastAsia="Times New Roman" w:hAnsi="Times New Roman" w:cs="Times New Roman"/>
                <w:b/>
                <w:bCs/>
                <w:i/>
                <w:iCs/>
                <w:w w:val="99"/>
                <w:kern w:val="2"/>
                <w:sz w:val="24"/>
                <w:szCs w:val="24"/>
                <w:lang w:eastAsia="zh-CN" w:bidi="hi-IN"/>
              </w:rPr>
              <w:t>6</w:t>
            </w:r>
          </w:p>
        </w:tc>
        <w:tc>
          <w:tcPr>
            <w:tcW w:w="1310" w:type="dxa"/>
            <w:shd w:val="clear" w:color="auto" w:fill="auto"/>
            <w:vAlign w:val="bottom"/>
          </w:tcPr>
          <w:p w:rsidR="00C5027D" w:rsidRPr="00C5027D" w:rsidRDefault="00C5027D" w:rsidP="00C5027D">
            <w:pPr>
              <w:overflowPunct w:val="0"/>
              <w:spacing w:after="0" w:line="265" w:lineRule="exact"/>
              <w:jc w:val="center"/>
              <w:rPr>
                <w:rFonts w:ascii="Times New Roman" w:hAnsi="Times New Roman" w:cs="Times New Roman"/>
                <w:kern w:val="2"/>
                <w:sz w:val="24"/>
                <w:szCs w:val="24"/>
                <w:lang w:eastAsia="zh-CN" w:bidi="hi-IN"/>
              </w:rPr>
            </w:pPr>
            <w:r w:rsidRPr="00C5027D">
              <w:rPr>
                <w:rFonts w:ascii="Times New Roman" w:eastAsia="Times New Roman" w:hAnsi="Times New Roman" w:cs="Times New Roman"/>
                <w:b/>
                <w:bCs/>
                <w:i/>
                <w:iCs/>
                <w:w w:val="99"/>
                <w:kern w:val="2"/>
                <w:sz w:val="24"/>
                <w:szCs w:val="24"/>
                <w:lang w:eastAsia="zh-CN" w:bidi="hi-IN"/>
              </w:rPr>
              <w:t>7</w:t>
            </w:r>
          </w:p>
        </w:tc>
        <w:tc>
          <w:tcPr>
            <w:tcW w:w="2156" w:type="dxa"/>
            <w:shd w:val="clear" w:color="auto" w:fill="auto"/>
            <w:vAlign w:val="bottom"/>
          </w:tcPr>
          <w:p w:rsidR="00C5027D" w:rsidRPr="00C5027D" w:rsidRDefault="00C5027D" w:rsidP="00C5027D">
            <w:pPr>
              <w:overflowPunct w:val="0"/>
              <w:spacing w:after="0" w:line="265" w:lineRule="exact"/>
              <w:jc w:val="center"/>
              <w:rPr>
                <w:rFonts w:ascii="Times New Roman" w:hAnsi="Times New Roman" w:cs="Times New Roman"/>
                <w:kern w:val="2"/>
                <w:sz w:val="24"/>
                <w:szCs w:val="24"/>
                <w:lang w:eastAsia="zh-CN" w:bidi="hi-IN"/>
              </w:rPr>
            </w:pPr>
            <w:r w:rsidRPr="00C5027D">
              <w:rPr>
                <w:rFonts w:ascii="Times New Roman" w:eastAsia="Times New Roman" w:hAnsi="Times New Roman" w:cs="Times New Roman"/>
                <w:b/>
                <w:bCs/>
                <w:i/>
                <w:iCs/>
                <w:w w:val="99"/>
                <w:kern w:val="2"/>
                <w:sz w:val="24"/>
                <w:szCs w:val="24"/>
                <w:lang w:eastAsia="zh-CN" w:bidi="hi-IN"/>
              </w:rPr>
              <w:t>8</w:t>
            </w:r>
          </w:p>
        </w:tc>
      </w:tr>
      <w:tr w:rsidR="00C5027D" w:rsidRPr="00C5027D" w:rsidTr="00C5027D">
        <w:trPr>
          <w:trHeight w:val="268"/>
        </w:trPr>
        <w:tc>
          <w:tcPr>
            <w:tcW w:w="403" w:type="dxa"/>
            <w:vMerge w:val="restart"/>
            <w:shd w:val="clear" w:color="auto" w:fill="auto"/>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p w:rsidR="00C5027D" w:rsidRPr="00C5027D" w:rsidRDefault="00C5027D" w:rsidP="00C5027D">
            <w:pPr>
              <w:overflowPunct w:val="0"/>
              <w:spacing w:after="0"/>
              <w:jc w:val="center"/>
              <w:rPr>
                <w:rFonts w:ascii="Times New Roman" w:hAnsi="Times New Roman" w:cs="Times New Roman"/>
                <w:kern w:val="2"/>
                <w:sz w:val="24"/>
                <w:szCs w:val="24"/>
                <w:lang w:val="en-US" w:eastAsia="zh-CN" w:bidi="hi-IN"/>
              </w:rPr>
            </w:pPr>
            <w:r w:rsidRPr="00C5027D">
              <w:rPr>
                <w:rFonts w:ascii="Times New Roman" w:hAnsi="Times New Roman" w:cs="Times New Roman"/>
                <w:kern w:val="2"/>
                <w:sz w:val="24"/>
                <w:szCs w:val="24"/>
                <w:lang w:eastAsia="zh-CN" w:bidi="hi-IN"/>
              </w:rPr>
              <w:t>1</w:t>
            </w:r>
          </w:p>
        </w:tc>
        <w:tc>
          <w:tcPr>
            <w:tcW w:w="2331" w:type="dxa"/>
            <w:vMerge w:val="restart"/>
            <w:shd w:val="clear" w:color="auto" w:fill="auto"/>
          </w:tcPr>
          <w:p w:rsidR="00C5027D" w:rsidRPr="00C5027D" w:rsidRDefault="00C5027D" w:rsidP="00C5027D">
            <w:pPr>
              <w:overflowPunct w:val="0"/>
              <w:spacing w:after="0"/>
              <w:rPr>
                <w:rFonts w:ascii="Times New Roman" w:hAnsi="Times New Roman" w:cs="Times New Roman"/>
                <w:bCs/>
                <w:kern w:val="2"/>
                <w:sz w:val="24"/>
                <w:szCs w:val="24"/>
                <w:lang w:eastAsia="zh-CN" w:bidi="hi-IN"/>
              </w:rPr>
            </w:pPr>
            <w:r w:rsidRPr="00C5027D">
              <w:rPr>
                <w:rFonts w:ascii="Times New Roman" w:hAnsi="Times New Roman" w:cs="Times New Roman"/>
                <w:bCs/>
                <w:kern w:val="2"/>
                <w:sz w:val="24"/>
                <w:szCs w:val="24"/>
                <w:lang w:eastAsia="zh-CN" w:bidi="hi-IN"/>
              </w:rPr>
              <w:t>Сервер</w:t>
            </w:r>
          </w:p>
          <w:p w:rsidR="00746095" w:rsidRDefault="00746095" w:rsidP="00C5027D">
            <w:pPr>
              <w:overflowPunct w:val="0"/>
              <w:spacing w:after="0"/>
              <w:rPr>
                <w:rFonts w:ascii="Times New Roman" w:hAnsi="Times New Roman" w:cs="Times New Roman"/>
                <w:kern w:val="2"/>
                <w:sz w:val="24"/>
                <w:szCs w:val="24"/>
                <w:lang w:eastAsia="zh-CN" w:bidi="hi-IN"/>
              </w:rPr>
            </w:pPr>
          </w:p>
          <w:p w:rsidR="00746095" w:rsidRDefault="00746095" w:rsidP="00C5027D">
            <w:pPr>
              <w:overflowPunct w:val="0"/>
              <w:spacing w:after="0"/>
              <w:rPr>
                <w:rFonts w:ascii="Times New Roman" w:hAnsi="Times New Roman" w:cs="Times New Roman"/>
                <w:kern w:val="2"/>
                <w:sz w:val="24"/>
                <w:szCs w:val="24"/>
                <w:lang w:eastAsia="zh-CN" w:bidi="hi-IN"/>
              </w:rPr>
            </w:pPr>
          </w:p>
          <w:p w:rsidR="00C5027D" w:rsidRPr="00C5027D" w:rsidRDefault="00C5027D" w:rsidP="00C5027D">
            <w:pPr>
              <w:overflowPunct w:val="0"/>
              <w:spacing w:after="0"/>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eastAsia="zh-CN" w:bidi="hi-IN"/>
              </w:rPr>
              <w:t xml:space="preserve">ОКПД2: </w:t>
            </w:r>
          </w:p>
          <w:p w:rsidR="00C5027D" w:rsidRPr="00C5027D" w:rsidRDefault="00C5027D" w:rsidP="00C5027D">
            <w:pPr>
              <w:overflowPunct w:val="0"/>
              <w:spacing w:after="0"/>
              <w:rPr>
                <w:rFonts w:ascii="Times New Roman" w:hAnsi="Times New Roman" w:cs="Times New Roman"/>
                <w:bCs/>
                <w:kern w:val="2"/>
                <w:sz w:val="24"/>
                <w:szCs w:val="24"/>
                <w:lang w:eastAsia="zh-CN" w:bidi="hi-IN"/>
              </w:rPr>
            </w:pPr>
            <w:r w:rsidRPr="00C5027D">
              <w:rPr>
                <w:rFonts w:ascii="Times New Roman" w:hAnsi="Times New Roman" w:cs="Times New Roman"/>
                <w:bCs/>
                <w:kern w:val="2"/>
                <w:sz w:val="24"/>
                <w:szCs w:val="24"/>
                <w:lang w:eastAsia="zh-CN" w:bidi="hi-IN"/>
              </w:rPr>
              <w:t>26.20.14.000 — Машины вычислительные электронные цифровые, поставляемые в виде систем для автоматической обработки данных</w:t>
            </w:r>
          </w:p>
          <w:p w:rsidR="00C5027D" w:rsidRPr="00C5027D" w:rsidRDefault="00C5027D" w:rsidP="00C5027D">
            <w:pPr>
              <w:overflowPunct w:val="0"/>
              <w:spacing w:after="0"/>
              <w:rPr>
                <w:rFonts w:ascii="Times New Roman" w:hAnsi="Times New Roman" w:cs="Times New Roman"/>
                <w:bCs/>
                <w:kern w:val="2"/>
                <w:sz w:val="24"/>
                <w:szCs w:val="24"/>
                <w:lang w:eastAsia="zh-CN" w:bidi="hi-IN"/>
              </w:rPr>
            </w:pPr>
          </w:p>
          <w:p w:rsidR="00C5027D" w:rsidRPr="00C5027D" w:rsidRDefault="00C5027D" w:rsidP="00C5027D">
            <w:pPr>
              <w:overflowPunct w:val="0"/>
              <w:spacing w:after="0"/>
              <w:rPr>
                <w:rFonts w:ascii="Times New Roman" w:hAnsi="Times New Roman" w:cs="Times New Roman"/>
                <w:bCs/>
                <w:kern w:val="2"/>
                <w:sz w:val="24"/>
                <w:szCs w:val="24"/>
                <w:lang w:eastAsia="zh-CN" w:bidi="hi-IN"/>
              </w:rPr>
            </w:pPr>
            <w:r w:rsidRPr="00C5027D">
              <w:rPr>
                <w:rFonts w:ascii="Times New Roman" w:hAnsi="Times New Roman" w:cs="Times New Roman"/>
                <w:bCs/>
                <w:kern w:val="2"/>
                <w:sz w:val="24"/>
                <w:szCs w:val="24"/>
                <w:lang w:eastAsia="zh-CN" w:bidi="hi-IN"/>
              </w:rPr>
              <w:t>КТРУ</w:t>
            </w:r>
            <w:r w:rsidRPr="00C5027D">
              <w:rPr>
                <w:rFonts w:ascii="Times New Roman" w:hAnsi="Times New Roman" w:cs="Times New Roman" w:hint="eastAsia"/>
                <w:bCs/>
                <w:kern w:val="2"/>
                <w:sz w:val="24"/>
                <w:szCs w:val="24"/>
                <w:lang w:eastAsia="zh-CN" w:bidi="hi-IN"/>
              </w:rPr>
              <w:t>:</w:t>
            </w:r>
          </w:p>
          <w:p w:rsidR="00C5027D" w:rsidRPr="00C5027D" w:rsidRDefault="00C5027D" w:rsidP="00C5027D">
            <w:pPr>
              <w:overflowPunct w:val="0"/>
              <w:spacing w:after="0"/>
              <w:rPr>
                <w:rFonts w:ascii="Times New Roman" w:hAnsi="Times New Roman" w:cs="Times New Roman"/>
                <w:bCs/>
                <w:kern w:val="2"/>
                <w:sz w:val="24"/>
                <w:szCs w:val="24"/>
                <w:lang w:eastAsia="zh-CN" w:bidi="hi-IN"/>
              </w:rPr>
            </w:pPr>
            <w:r w:rsidRPr="00C5027D">
              <w:rPr>
                <w:rFonts w:ascii="Times New Roman" w:eastAsia="Times New Roman" w:hAnsi="Times New Roman" w:cs="Times New Roman"/>
                <w:kern w:val="2"/>
                <w:sz w:val="24"/>
                <w:szCs w:val="24"/>
                <w:lang w:val="en-US" w:eastAsia="ru-RU" w:bidi="hi-IN"/>
              </w:rPr>
              <w:t>26.20.14.000-000000</w:t>
            </w:r>
            <w:r w:rsidRPr="00C5027D">
              <w:rPr>
                <w:rFonts w:ascii="Times New Roman" w:eastAsia="Times New Roman" w:hAnsi="Times New Roman" w:cs="Times New Roman"/>
                <w:kern w:val="2"/>
                <w:sz w:val="24"/>
                <w:szCs w:val="24"/>
                <w:lang w:eastAsia="ru-RU" w:bidi="hi-IN"/>
              </w:rPr>
              <w:t>01</w:t>
            </w:r>
            <w:r w:rsidRPr="00C5027D">
              <w:rPr>
                <w:rFonts w:ascii="Times New Roman" w:eastAsia="Times New Roman" w:hAnsi="Times New Roman" w:cs="Times New Roman"/>
                <w:kern w:val="2"/>
                <w:sz w:val="24"/>
                <w:szCs w:val="24"/>
                <w:lang w:val="en-US" w:eastAsia="ru-RU" w:bidi="hi-IN"/>
              </w:rPr>
              <w:t xml:space="preserve"> </w:t>
            </w:r>
            <w:r w:rsidRPr="00C5027D">
              <w:rPr>
                <w:rFonts w:ascii="Times New Roman" w:hAnsi="Times New Roman" w:cs="Times New Roman"/>
                <w:kern w:val="2"/>
                <w:sz w:val="24"/>
                <w:szCs w:val="24"/>
                <w:lang w:val="en-US" w:eastAsia="zh-CN" w:bidi="hi-IN"/>
              </w:rPr>
              <w:t xml:space="preserve"> </w:t>
            </w:r>
          </w:p>
        </w:tc>
        <w:tc>
          <w:tcPr>
            <w:tcW w:w="1938" w:type="dxa"/>
            <w:vMerge w:val="restart"/>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Количество установленных процессоров</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val="en-US" w:eastAsia="zh-CN" w:bidi="hi-IN"/>
              </w:rPr>
              <w:t>≥ 2</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eastAsia="Calibri" w:hAnsi="Times New Roman" w:cs="Times New Roman"/>
                <w:kern w:val="2"/>
                <w:sz w:val="24"/>
                <w:szCs w:val="24"/>
                <w:lang w:eastAsia="zh-CN" w:bidi="hi-IN"/>
              </w:rPr>
              <w:t>Штука</w:t>
            </w:r>
          </w:p>
        </w:tc>
        <w:tc>
          <w:tcPr>
            <w:tcW w:w="2156" w:type="dxa"/>
            <w:shd w:val="clear" w:color="auto" w:fill="auto"/>
            <w:vAlign w:val="center"/>
          </w:tcPr>
          <w:p w:rsidR="00C5027D" w:rsidRPr="00C5027D" w:rsidRDefault="008325E9" w:rsidP="00C5027D">
            <w:pPr>
              <w:overflowPunct w:val="0"/>
              <w:spacing w:after="0"/>
              <w:jc w:val="center"/>
              <w:rPr>
                <w:rFonts w:ascii="Times New Roman" w:hAnsi="Times New Roman" w:cs="Times New Roman"/>
                <w:kern w:val="2"/>
                <w:sz w:val="24"/>
                <w:szCs w:val="24"/>
                <w:lang w:eastAsia="zh-CN" w:bidi="hi-IN"/>
              </w:rPr>
            </w:pPr>
            <w:hyperlink r:id="rId96"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Максимальный общий поддерживаемый объем оперативной памяти</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val="en-US" w:eastAsia="zh-CN" w:bidi="hi-IN"/>
              </w:rPr>
              <w:t xml:space="preserve">≥ </w:t>
            </w:r>
            <w:r w:rsidRPr="00C5027D">
              <w:rPr>
                <w:rFonts w:ascii="Times New Roman" w:hAnsi="Times New Roman" w:cs="Times New Roman"/>
                <w:kern w:val="2"/>
                <w:sz w:val="24"/>
                <w:szCs w:val="24"/>
                <w:lang w:eastAsia="zh-CN" w:bidi="hi-IN"/>
              </w:rPr>
              <w:t>6144</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eastAsia="zh-CN" w:bidi="hi-IN"/>
              </w:rPr>
              <w:t>Гигабайт</w:t>
            </w:r>
          </w:p>
        </w:tc>
        <w:tc>
          <w:tcPr>
            <w:tcW w:w="2156" w:type="dxa"/>
            <w:shd w:val="clear" w:color="auto" w:fill="auto"/>
            <w:vAlign w:val="center"/>
          </w:tcPr>
          <w:p w:rsidR="00C5027D" w:rsidRPr="00C5027D" w:rsidRDefault="008325E9" w:rsidP="00C5027D">
            <w:pPr>
              <w:overflowPunct w:val="0"/>
              <w:spacing w:after="0"/>
              <w:jc w:val="center"/>
              <w:rPr>
                <w:rFonts w:ascii="Times New Roman" w:hAnsi="Times New Roman" w:cs="Times New Roman"/>
                <w:kern w:val="2"/>
                <w:sz w:val="24"/>
                <w:szCs w:val="24"/>
                <w:lang w:eastAsia="zh-CN" w:bidi="hi-IN"/>
              </w:rPr>
            </w:pPr>
            <w:hyperlink r:id="rId97"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Максимальное количество процессоров</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val="en-US" w:eastAsia="zh-CN" w:bidi="hi-IN"/>
              </w:rPr>
              <w:t>≥ 2</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eastAsia="zh-CN" w:bidi="hi-IN"/>
              </w:rPr>
              <w:t>Штука</w:t>
            </w:r>
          </w:p>
        </w:tc>
        <w:tc>
          <w:tcPr>
            <w:tcW w:w="2156" w:type="dxa"/>
            <w:shd w:val="clear" w:color="auto" w:fill="auto"/>
            <w:vAlign w:val="center"/>
          </w:tcPr>
          <w:p w:rsidR="00C5027D" w:rsidRPr="00C5027D" w:rsidRDefault="008325E9" w:rsidP="00C5027D">
            <w:pPr>
              <w:overflowPunct w:val="0"/>
              <w:spacing w:after="0"/>
              <w:jc w:val="center"/>
              <w:rPr>
                <w:rFonts w:ascii="Times New Roman" w:hAnsi="Times New Roman" w:cs="Times New Roman"/>
                <w:kern w:val="2"/>
                <w:sz w:val="24"/>
                <w:szCs w:val="24"/>
                <w:lang w:eastAsia="zh-CN" w:bidi="hi-IN"/>
              </w:rPr>
            </w:pPr>
            <w:hyperlink r:id="rId98"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Тип сервера</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eastAsia="zh-CN" w:bidi="hi-IN"/>
              </w:rPr>
              <w:t>Стоечный</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vAlign w:val="center"/>
          </w:tcPr>
          <w:p w:rsidR="00C5027D" w:rsidRPr="00C5027D" w:rsidRDefault="008325E9" w:rsidP="00C5027D">
            <w:pPr>
              <w:overflowPunct w:val="0"/>
              <w:spacing w:after="0"/>
              <w:jc w:val="center"/>
              <w:rPr>
                <w:rFonts w:ascii="Times New Roman" w:hAnsi="Times New Roman" w:cs="Times New Roman"/>
                <w:kern w:val="2"/>
                <w:sz w:val="24"/>
                <w:szCs w:val="24"/>
                <w:lang w:eastAsia="zh-CN" w:bidi="hi-IN"/>
              </w:rPr>
            </w:pPr>
            <w:hyperlink r:id="rId99"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Наличие выделенных интерфейсов для объединения серверных шасси в кластер</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kern w:val="2"/>
                <w:sz w:val="24"/>
                <w:szCs w:val="24"/>
                <w:lang w:eastAsia="zh-CN" w:bidi="hi-IN"/>
              </w:rPr>
              <w:t>Да</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00"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Поддерживаемая архитектура набора команд процессора</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kern w:val="2"/>
                <w:sz w:val="24"/>
                <w:szCs w:val="24"/>
                <w:lang w:val="en-US" w:eastAsia="zh-CN" w:bidi="hi-IN"/>
              </w:rPr>
              <w:t>х86-64</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01"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Количество ядер каждого установленного процессора</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kern w:val="2"/>
                <w:sz w:val="24"/>
                <w:szCs w:val="24"/>
                <w:lang w:val="en-US" w:eastAsia="zh-CN" w:bidi="hi-IN"/>
              </w:rPr>
              <w:t>≥ 16</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eastAsia="zh-CN" w:bidi="hi-IN"/>
              </w:rPr>
              <w:t>Штука</w:t>
            </w: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02"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Аппаратная поддержка виртуализации</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kern w:val="2"/>
                <w:sz w:val="24"/>
                <w:szCs w:val="24"/>
                <w:lang w:eastAsia="zh-CN" w:bidi="hi-IN"/>
              </w:rPr>
              <w:t>Да</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03"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Количество слотов для модулей оперативной памяти</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kern w:val="2"/>
                <w:sz w:val="24"/>
                <w:szCs w:val="24"/>
                <w:lang w:val="en-US" w:eastAsia="zh-CN" w:bidi="hi-IN"/>
              </w:rPr>
              <w:t>≥ 24</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eastAsia="zh-CN" w:bidi="hi-IN"/>
              </w:rPr>
              <w:t>Штука</w:t>
            </w: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04"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Объем каждого установленного модуля оперативной памяти</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kern w:val="2"/>
                <w:sz w:val="24"/>
                <w:szCs w:val="24"/>
                <w:lang w:val="en-US" w:eastAsia="zh-CN" w:bidi="hi-IN"/>
              </w:rPr>
              <w:t>≥ 32</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eastAsia="zh-CN" w:bidi="hi-IN"/>
              </w:rPr>
              <w:t>Гигабайт</w:t>
            </w: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05"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Суммарный объем установленной оперативной памяти</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kern w:val="2"/>
                <w:sz w:val="24"/>
                <w:szCs w:val="24"/>
                <w:lang w:val="en-US" w:eastAsia="zh-CN" w:bidi="hi-IN"/>
              </w:rPr>
              <w:t>≥ 256</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eastAsia="zh-CN" w:bidi="hi-IN"/>
              </w:rPr>
              <w:t>Гигабайт</w:t>
            </w: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06"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Поддержка функции обнаружения и коррекции ошибок в оперативной памяти</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kern w:val="2"/>
                <w:sz w:val="24"/>
                <w:szCs w:val="24"/>
                <w:lang w:eastAsia="zh-CN" w:bidi="hi-IN"/>
              </w:rPr>
              <w:t>Да</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07"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Уровень резервирования установленных блоков охлаждения</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kern w:val="2"/>
                <w:sz w:val="24"/>
                <w:szCs w:val="24"/>
                <w:lang w:val="en-US" w:eastAsia="zh-CN" w:bidi="hi-IN"/>
              </w:rPr>
              <w:t>N+1</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08"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Максимальное количество накопителей в корпусе</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kern w:val="2"/>
                <w:sz w:val="24"/>
                <w:szCs w:val="24"/>
                <w:lang w:val="en-US" w:eastAsia="zh-CN" w:bidi="hi-IN"/>
              </w:rPr>
              <w:t>≥ 28</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eastAsia="zh-CN" w:bidi="hi-IN"/>
              </w:rPr>
              <w:t>Штука</w:t>
            </w: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09"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887696"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887696">
              <w:rPr>
                <w:rFonts w:ascii="Times New Roman" w:eastAsia="Times New Roman" w:hAnsi="Times New Roman" w:cs="Times New Roman"/>
                <w:kern w:val="2"/>
                <w:sz w:val="24"/>
                <w:szCs w:val="24"/>
                <w:lang w:eastAsia="ru-RU" w:bidi="hi-IN"/>
              </w:rPr>
              <w:t>Количество SFF (2,5) слотов для накопителей на лицевой панели</w:t>
            </w:r>
          </w:p>
        </w:tc>
        <w:tc>
          <w:tcPr>
            <w:tcW w:w="1478" w:type="dxa"/>
            <w:shd w:val="clear" w:color="auto" w:fill="auto"/>
          </w:tcPr>
          <w:p w:rsidR="00C5027D" w:rsidRPr="00887696" w:rsidRDefault="00C5027D" w:rsidP="00C5027D">
            <w:pPr>
              <w:overflowPunct w:val="0"/>
              <w:spacing w:after="0"/>
              <w:jc w:val="center"/>
              <w:rPr>
                <w:rFonts w:ascii="Times New Roman" w:hAnsi="Times New Roman" w:cs="Times New Roman"/>
                <w:sz w:val="24"/>
                <w:szCs w:val="24"/>
                <w:lang w:eastAsia="zh-CN" w:bidi="hi-IN"/>
              </w:rPr>
            </w:pPr>
            <w:r w:rsidRPr="00887696">
              <w:rPr>
                <w:rFonts w:ascii="Times New Roman" w:hAnsi="Times New Roman" w:cs="Times New Roman"/>
                <w:kern w:val="2"/>
                <w:sz w:val="24"/>
                <w:szCs w:val="24"/>
                <w:lang w:val="en-US" w:eastAsia="zh-CN" w:bidi="hi-IN"/>
              </w:rPr>
              <w:t>≥ 24</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eastAsia="zh-CN" w:bidi="hi-IN"/>
              </w:rPr>
              <w:t>Штука</w:t>
            </w: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10"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887696"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887696">
              <w:rPr>
                <w:rFonts w:ascii="Times New Roman" w:eastAsia="Times New Roman" w:hAnsi="Times New Roman" w:cs="Times New Roman"/>
                <w:kern w:val="2"/>
                <w:sz w:val="24"/>
                <w:szCs w:val="24"/>
                <w:lang w:eastAsia="ru-RU" w:bidi="hi-IN"/>
              </w:rPr>
              <w:t>Количество SFF (2,5) слотов для накопителей на задней панели</w:t>
            </w:r>
          </w:p>
        </w:tc>
        <w:tc>
          <w:tcPr>
            <w:tcW w:w="1478" w:type="dxa"/>
            <w:shd w:val="clear" w:color="auto" w:fill="auto"/>
          </w:tcPr>
          <w:p w:rsidR="00C5027D" w:rsidRPr="00887696" w:rsidRDefault="00C5027D" w:rsidP="00C5027D">
            <w:pPr>
              <w:overflowPunct w:val="0"/>
              <w:spacing w:after="0"/>
              <w:jc w:val="center"/>
              <w:rPr>
                <w:rFonts w:ascii="Times New Roman" w:hAnsi="Times New Roman" w:cs="Times New Roman"/>
                <w:sz w:val="24"/>
                <w:szCs w:val="24"/>
                <w:lang w:eastAsia="zh-CN" w:bidi="hi-IN"/>
              </w:rPr>
            </w:pPr>
            <w:r w:rsidRPr="00887696">
              <w:rPr>
                <w:rFonts w:ascii="Times New Roman" w:hAnsi="Times New Roman" w:cs="Times New Roman"/>
                <w:kern w:val="2"/>
                <w:sz w:val="24"/>
                <w:szCs w:val="24"/>
                <w:lang w:val="en-US" w:eastAsia="zh-CN" w:bidi="hi-IN"/>
              </w:rPr>
              <w:t>≥ 2</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eastAsia="zh-CN" w:bidi="hi-IN"/>
              </w:rPr>
              <w:t>Штука</w:t>
            </w: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11"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Наличие устройства для укладки кабелей</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kern w:val="2"/>
                <w:sz w:val="24"/>
                <w:szCs w:val="24"/>
                <w:lang w:eastAsia="zh-CN" w:bidi="hi-IN"/>
              </w:rPr>
              <w:t>Да</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12"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Наличие направляющих для установки в шкаф телекоммуникационный</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kern w:val="2"/>
                <w:sz w:val="24"/>
                <w:szCs w:val="24"/>
                <w:lang w:eastAsia="zh-CN" w:bidi="hi-IN"/>
              </w:rPr>
              <w:t>Да</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13"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Тип корпуса</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kern w:val="2"/>
                <w:sz w:val="24"/>
                <w:szCs w:val="24"/>
                <w:lang w:val="en-US" w:eastAsia="zh-CN" w:bidi="hi-IN"/>
              </w:rPr>
              <w:t>Rack</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14"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Защитная панель безопасности</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kern w:val="2"/>
                <w:sz w:val="24"/>
                <w:szCs w:val="24"/>
                <w:lang w:eastAsia="zh-CN" w:bidi="hi-IN"/>
              </w:rPr>
              <w:t>Да</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15"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F212B8"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F212B8">
              <w:rPr>
                <w:rFonts w:ascii="Times New Roman" w:eastAsia="Times New Roman" w:hAnsi="Times New Roman" w:cs="Times New Roman"/>
                <w:kern w:val="2"/>
                <w:sz w:val="24"/>
                <w:szCs w:val="24"/>
                <w:lang w:eastAsia="ru-RU" w:bidi="hi-IN"/>
              </w:rPr>
              <w:t>Выделенный порт удалённого управления сервером</w:t>
            </w:r>
          </w:p>
        </w:tc>
        <w:tc>
          <w:tcPr>
            <w:tcW w:w="1478" w:type="dxa"/>
            <w:shd w:val="clear" w:color="auto" w:fill="auto"/>
          </w:tcPr>
          <w:p w:rsidR="00C5027D" w:rsidRPr="00F212B8" w:rsidRDefault="00C5027D" w:rsidP="00C5027D">
            <w:pPr>
              <w:overflowPunct w:val="0"/>
              <w:spacing w:after="0"/>
              <w:jc w:val="center"/>
              <w:rPr>
                <w:rFonts w:ascii="Times New Roman" w:hAnsi="Times New Roman" w:cs="Times New Roman"/>
                <w:sz w:val="24"/>
                <w:szCs w:val="24"/>
                <w:lang w:eastAsia="zh-CN" w:bidi="hi-IN"/>
              </w:rPr>
            </w:pPr>
            <w:r w:rsidRPr="00F212B8">
              <w:rPr>
                <w:rFonts w:ascii="Times New Roman" w:hAnsi="Times New Roman" w:cs="Times New Roman"/>
                <w:kern w:val="2"/>
                <w:sz w:val="24"/>
                <w:szCs w:val="24"/>
                <w:lang w:eastAsia="zh-CN" w:bidi="hi-IN"/>
              </w:rPr>
              <w:t>Да</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16"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proofErr w:type="spellStart"/>
            <w:r w:rsidRPr="00C5027D">
              <w:rPr>
                <w:rFonts w:ascii="Times New Roman" w:eastAsia="Times New Roman" w:hAnsi="Times New Roman" w:cs="Times New Roman"/>
                <w:kern w:val="2"/>
                <w:sz w:val="24"/>
                <w:szCs w:val="24"/>
                <w:lang w:eastAsia="ru-RU" w:bidi="hi-IN"/>
              </w:rPr>
              <w:t>Cистема</w:t>
            </w:r>
            <w:proofErr w:type="spellEnd"/>
            <w:r w:rsidRPr="00C5027D">
              <w:rPr>
                <w:rFonts w:ascii="Times New Roman" w:eastAsia="Times New Roman" w:hAnsi="Times New Roman" w:cs="Times New Roman"/>
                <w:kern w:val="2"/>
                <w:sz w:val="24"/>
                <w:szCs w:val="24"/>
                <w:lang w:eastAsia="ru-RU" w:bidi="hi-IN"/>
              </w:rPr>
              <w:t xml:space="preserve"> удаленного управления сервером</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kern w:val="2"/>
                <w:sz w:val="24"/>
                <w:szCs w:val="24"/>
                <w:lang w:eastAsia="zh-CN" w:bidi="hi-IN"/>
              </w:rPr>
              <w:t>Да</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17"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Наличие интегрированного видеоадаптера</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kern w:val="2"/>
                <w:sz w:val="24"/>
                <w:szCs w:val="24"/>
                <w:lang w:eastAsia="zh-CN" w:bidi="hi-IN"/>
              </w:rPr>
              <w:t>Да</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18"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Наличие средств доверенной загрузки, сертифицированных ФСБ</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kern w:val="2"/>
                <w:sz w:val="24"/>
                <w:szCs w:val="24"/>
                <w:lang w:eastAsia="zh-CN" w:bidi="hi-IN"/>
              </w:rPr>
              <w:t>Нет</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19"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Наличие средств доверенной загрузки, сертифицированных ФСТЭК</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kern w:val="2"/>
                <w:sz w:val="24"/>
                <w:szCs w:val="24"/>
                <w:lang w:eastAsia="zh-CN" w:bidi="hi-IN"/>
              </w:rPr>
              <w:t>Нет</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20"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Количество занимаемых юнитов в стойке</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kern w:val="2"/>
                <w:sz w:val="24"/>
                <w:szCs w:val="24"/>
                <w:lang w:val="en-US" w:eastAsia="zh-CN" w:bidi="hi-IN"/>
              </w:rPr>
              <w:t>≤ 2</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eastAsia="zh-CN" w:bidi="hi-IN"/>
              </w:rPr>
              <w:t>Штука</w:t>
            </w: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21"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Адаптер</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kern w:val="2"/>
                <w:sz w:val="24"/>
                <w:szCs w:val="24"/>
                <w:lang w:val="en-US" w:eastAsia="zh-CN" w:bidi="hi-IN"/>
              </w:rPr>
              <w:t>RS-232</w:t>
            </w:r>
          </w:p>
        </w:tc>
        <w:tc>
          <w:tcPr>
            <w:tcW w:w="1521"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10"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22"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Интерфейс поддерживаемых накопителей:</w:t>
            </w:r>
          </w:p>
        </w:tc>
        <w:tc>
          <w:tcPr>
            <w:tcW w:w="4309" w:type="dxa"/>
            <w:gridSpan w:val="4"/>
            <w:shd w:val="clear" w:color="auto" w:fill="auto"/>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SAS</w:t>
            </w:r>
          </w:p>
        </w:tc>
        <w:tc>
          <w:tcPr>
            <w:tcW w:w="1478" w:type="dxa"/>
            <w:shd w:val="clear" w:color="auto" w:fill="auto"/>
            <w:vAlign w:val="center"/>
          </w:tcPr>
          <w:p w:rsidR="00C5027D" w:rsidRPr="00C5027D" w:rsidRDefault="00C5027D" w:rsidP="00C5027D">
            <w:pPr>
              <w:overflowPunct w:val="0"/>
              <w:spacing w:after="0"/>
              <w:jc w:val="center"/>
              <w:rPr>
                <w:rFonts w:ascii="Times New Roman" w:eastAsia="Times New Roman" w:hAnsi="Times New Roman" w:cs="Times New Roman"/>
                <w:kern w:val="2"/>
                <w:sz w:val="24"/>
                <w:szCs w:val="24"/>
                <w:lang w:val="en-US" w:eastAsia="ru-RU" w:bidi="hi-IN"/>
              </w:rPr>
            </w:pPr>
            <w:r w:rsidRPr="00C5027D">
              <w:rPr>
                <w:rFonts w:ascii="Times New Roman" w:hAnsi="Times New Roman" w:cs="Times New Roman"/>
                <w:sz w:val="24"/>
                <w:szCs w:val="24"/>
                <w:lang w:eastAsia="zh-CN" w:bidi="hi-IN"/>
              </w:rPr>
              <w:t>Наличие</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eastAsia="zh-CN" w:bidi="hi-IN"/>
              </w:rPr>
            </w:pPr>
            <w:hyperlink r:id="rId123"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proofErr w:type="spellStart"/>
            <w:r w:rsidRPr="00C5027D">
              <w:rPr>
                <w:rFonts w:ascii="Times New Roman" w:eastAsia="Times New Roman" w:hAnsi="Times New Roman" w:cs="Times New Roman"/>
                <w:kern w:val="2"/>
                <w:sz w:val="24"/>
                <w:szCs w:val="24"/>
                <w:lang w:eastAsia="ru-RU" w:bidi="hi-IN"/>
              </w:rPr>
              <w:t>NVMe</w:t>
            </w:r>
            <w:proofErr w:type="spellEnd"/>
            <w:r w:rsidRPr="00C5027D">
              <w:rPr>
                <w:rFonts w:ascii="Times New Roman" w:eastAsia="Times New Roman" w:hAnsi="Times New Roman" w:cs="Times New Roman"/>
                <w:kern w:val="2"/>
                <w:sz w:val="24"/>
                <w:szCs w:val="24"/>
                <w:lang w:eastAsia="ru-RU" w:bidi="hi-IN"/>
              </w:rPr>
              <w:t xml:space="preserve">  </w:t>
            </w:r>
          </w:p>
        </w:tc>
        <w:tc>
          <w:tcPr>
            <w:tcW w:w="1478" w:type="dxa"/>
            <w:shd w:val="clear" w:color="auto" w:fill="auto"/>
            <w:vAlign w:val="center"/>
          </w:tcPr>
          <w:p w:rsidR="00C5027D" w:rsidRPr="00C5027D" w:rsidRDefault="00C5027D" w:rsidP="00C5027D">
            <w:pPr>
              <w:overflowPunct w:val="0"/>
              <w:spacing w:after="0"/>
              <w:jc w:val="center"/>
              <w:rPr>
                <w:rFonts w:ascii="Times New Roman" w:eastAsia="Times New Roman" w:hAnsi="Times New Roman" w:cs="Times New Roman"/>
                <w:kern w:val="2"/>
                <w:sz w:val="24"/>
                <w:szCs w:val="24"/>
                <w:lang w:val="en-US" w:eastAsia="ru-RU" w:bidi="hi-IN"/>
              </w:rPr>
            </w:pPr>
            <w:r w:rsidRPr="00C5027D">
              <w:rPr>
                <w:rFonts w:ascii="Times New Roman" w:hAnsi="Times New Roman" w:cs="Times New Roman"/>
                <w:sz w:val="24"/>
                <w:szCs w:val="24"/>
                <w:lang w:eastAsia="zh-CN" w:bidi="hi-IN"/>
              </w:rPr>
              <w:t>Наличие</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eastAsia="zh-CN" w:bidi="hi-IN"/>
              </w:rPr>
            </w:pPr>
            <w:hyperlink r:id="rId124"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M.2</w:t>
            </w:r>
          </w:p>
        </w:tc>
        <w:tc>
          <w:tcPr>
            <w:tcW w:w="1478" w:type="dxa"/>
            <w:shd w:val="clear" w:color="auto" w:fill="auto"/>
            <w:vAlign w:val="center"/>
          </w:tcPr>
          <w:p w:rsidR="00C5027D" w:rsidRPr="00C5027D" w:rsidRDefault="00C5027D" w:rsidP="00C5027D">
            <w:pPr>
              <w:overflowPunct w:val="0"/>
              <w:spacing w:after="0"/>
              <w:jc w:val="center"/>
              <w:rPr>
                <w:rFonts w:ascii="Times New Roman" w:eastAsia="Times New Roman" w:hAnsi="Times New Roman" w:cs="Times New Roman"/>
                <w:kern w:val="2"/>
                <w:sz w:val="24"/>
                <w:szCs w:val="24"/>
                <w:lang w:val="en-US" w:eastAsia="ru-RU" w:bidi="hi-IN"/>
              </w:rPr>
            </w:pPr>
            <w:r w:rsidRPr="00C5027D">
              <w:rPr>
                <w:rFonts w:ascii="Times New Roman" w:hAnsi="Times New Roman" w:cs="Times New Roman"/>
                <w:sz w:val="24"/>
                <w:szCs w:val="24"/>
                <w:lang w:eastAsia="zh-CN" w:bidi="hi-IN"/>
              </w:rPr>
              <w:t>Наличие</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eastAsia="zh-CN" w:bidi="hi-IN"/>
              </w:rPr>
            </w:pPr>
            <w:hyperlink r:id="rId125"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proofErr w:type="spellStart"/>
            <w:r w:rsidRPr="00C5027D">
              <w:rPr>
                <w:rFonts w:ascii="Times New Roman" w:eastAsia="Times New Roman" w:hAnsi="Times New Roman" w:cs="Times New Roman" w:hint="eastAsia"/>
                <w:kern w:val="2"/>
                <w:sz w:val="24"/>
                <w:szCs w:val="24"/>
                <w:lang w:eastAsia="ru-RU" w:bidi="hi-IN"/>
              </w:rPr>
              <w:t>PCIe</w:t>
            </w:r>
            <w:proofErr w:type="spellEnd"/>
          </w:p>
        </w:tc>
        <w:tc>
          <w:tcPr>
            <w:tcW w:w="1478" w:type="dxa"/>
            <w:shd w:val="clear" w:color="auto" w:fill="auto"/>
            <w:vAlign w:val="center"/>
          </w:tcPr>
          <w:p w:rsidR="00C5027D" w:rsidRPr="00C5027D" w:rsidRDefault="00C5027D" w:rsidP="00C5027D">
            <w:pPr>
              <w:overflowPunct w:val="0"/>
              <w:spacing w:after="0"/>
              <w:jc w:val="center"/>
              <w:rPr>
                <w:rFonts w:ascii="Times New Roman" w:eastAsia="Times New Roman" w:hAnsi="Times New Roman" w:cs="Times New Roman"/>
                <w:kern w:val="2"/>
                <w:sz w:val="24"/>
                <w:szCs w:val="24"/>
                <w:lang w:val="en-US" w:eastAsia="ru-RU" w:bidi="hi-IN"/>
              </w:rPr>
            </w:pPr>
            <w:r w:rsidRPr="00C5027D">
              <w:rPr>
                <w:rFonts w:ascii="Times New Roman" w:hAnsi="Times New Roman" w:cs="Times New Roman"/>
                <w:sz w:val="24"/>
                <w:szCs w:val="24"/>
                <w:lang w:eastAsia="zh-CN" w:bidi="hi-IN"/>
              </w:rPr>
              <w:t>Наличие</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eastAsia="zh-CN" w:bidi="hi-IN"/>
              </w:rPr>
            </w:pPr>
            <w:hyperlink r:id="rId126"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USB</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kern w:val="2"/>
                <w:sz w:val="24"/>
                <w:szCs w:val="24"/>
                <w:lang w:eastAsia="zh-CN" w:bidi="hi-IN"/>
              </w:rPr>
              <w:t>Наличие</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27"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SATA</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kern w:val="2"/>
                <w:sz w:val="24"/>
                <w:szCs w:val="24"/>
                <w:lang w:eastAsia="zh-CN" w:bidi="hi-IN"/>
              </w:rPr>
              <w:t>Наличие</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28"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U.2</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kern w:val="2"/>
                <w:sz w:val="24"/>
                <w:szCs w:val="24"/>
                <w:lang w:eastAsia="zh-CN" w:bidi="hi-IN"/>
              </w:rPr>
              <w:t>Наличие</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29"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Количество установленных накопителей (тип 1)</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r w:rsidRPr="00C5027D">
              <w:rPr>
                <w:rFonts w:ascii="Times New Roman" w:hAnsi="Times New Roman" w:cs="Times New Roman" w:hint="eastAsia"/>
                <w:kern w:val="2"/>
                <w:sz w:val="24"/>
                <w:szCs w:val="24"/>
                <w:lang w:val="en-US" w:eastAsia="zh-CN" w:bidi="hi-IN"/>
              </w:rPr>
              <w:t>≥</w:t>
            </w:r>
            <w:r w:rsidRPr="00C5027D">
              <w:rPr>
                <w:rFonts w:ascii="Times New Roman" w:hAnsi="Times New Roman" w:cs="Times New Roman" w:hint="eastAsia"/>
                <w:kern w:val="2"/>
                <w:sz w:val="24"/>
                <w:szCs w:val="24"/>
                <w:lang w:val="en-US" w:eastAsia="zh-CN" w:bidi="hi-IN"/>
              </w:rPr>
              <w:t xml:space="preserve"> 16</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eastAsia="zh-CN" w:bidi="hi-IN"/>
              </w:rPr>
              <w:t>Штука</w:t>
            </w:r>
          </w:p>
        </w:tc>
        <w:tc>
          <w:tcPr>
            <w:tcW w:w="2156" w:type="dxa"/>
            <w:shd w:val="clear" w:color="auto" w:fill="auto"/>
            <w:vAlign w:val="center"/>
          </w:tcPr>
          <w:p w:rsidR="00C5027D" w:rsidRPr="00C5027D" w:rsidRDefault="008325E9" w:rsidP="00C5027D">
            <w:pPr>
              <w:overflowPunct w:val="0"/>
              <w:spacing w:after="0"/>
              <w:jc w:val="center"/>
              <w:rPr>
                <w:rFonts w:ascii="Times New Roman" w:hAnsi="Times New Roman" w:cs="Times New Roman"/>
                <w:kern w:val="2"/>
                <w:sz w:val="24"/>
                <w:szCs w:val="24"/>
                <w:lang w:eastAsia="zh-CN" w:bidi="hi-IN"/>
              </w:rPr>
            </w:pPr>
            <w:hyperlink r:id="rId130"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Количество установленных накопителей (тип 1) с поддержкой горячей замены</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val="en-US" w:eastAsia="ru-RU" w:bidi="hi-IN"/>
              </w:rPr>
            </w:pPr>
            <w:r w:rsidRPr="00C5027D">
              <w:rPr>
                <w:rFonts w:ascii="Times New Roman" w:hAnsi="Times New Roman" w:cs="Times New Roman" w:hint="eastAsia"/>
                <w:kern w:val="2"/>
                <w:sz w:val="24"/>
                <w:szCs w:val="24"/>
                <w:lang w:val="en-US" w:eastAsia="zh-CN" w:bidi="hi-IN"/>
              </w:rPr>
              <w:t>≥</w:t>
            </w:r>
            <w:r w:rsidRPr="00C5027D">
              <w:rPr>
                <w:rFonts w:ascii="Times New Roman" w:hAnsi="Times New Roman" w:cs="Times New Roman" w:hint="eastAsia"/>
                <w:kern w:val="2"/>
                <w:sz w:val="24"/>
                <w:szCs w:val="24"/>
                <w:lang w:val="en-US" w:eastAsia="zh-CN" w:bidi="hi-IN"/>
              </w:rPr>
              <w:t xml:space="preserve"> 16</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eastAsia="zh-CN" w:bidi="hi-IN"/>
              </w:rPr>
              <w:t>Штука</w:t>
            </w: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val="en-US" w:eastAsia="zh-CN" w:bidi="hi-IN"/>
              </w:rPr>
            </w:pPr>
            <w:hyperlink r:id="rId131"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Интерфейс установленных накопителей (тип 1)</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val="en-US" w:eastAsia="ru-RU" w:bidi="hi-IN"/>
              </w:rPr>
            </w:pPr>
            <w:r w:rsidRPr="00C5027D">
              <w:rPr>
                <w:rFonts w:ascii="Times New Roman" w:hAnsi="Times New Roman" w:cs="Times New Roman" w:hint="eastAsia"/>
                <w:kern w:val="2"/>
                <w:sz w:val="24"/>
                <w:szCs w:val="24"/>
                <w:lang w:val="en-US" w:eastAsia="zh-CN" w:bidi="hi-IN"/>
              </w:rPr>
              <w:t>SATA</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val="en-US" w:eastAsia="zh-CN" w:bidi="hi-IN"/>
              </w:rPr>
            </w:pPr>
            <w:hyperlink r:id="rId132"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Тип установленных накопителей (тип 1)</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val="en-US" w:eastAsia="ru-RU" w:bidi="hi-IN"/>
              </w:rPr>
            </w:pPr>
            <w:r w:rsidRPr="00C5027D">
              <w:rPr>
                <w:rFonts w:ascii="Times New Roman" w:hAnsi="Times New Roman" w:cs="Times New Roman" w:hint="eastAsia"/>
                <w:kern w:val="2"/>
                <w:sz w:val="24"/>
                <w:szCs w:val="24"/>
                <w:lang w:val="en-US" w:eastAsia="zh-CN" w:bidi="hi-IN"/>
              </w:rPr>
              <w:t>HDD</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val="en-US" w:eastAsia="zh-CN" w:bidi="hi-IN"/>
              </w:rPr>
            </w:pPr>
            <w:hyperlink r:id="rId133"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Скорость вращения дисков в накопителе HDD или SSHD (тип 1)</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val="en-US" w:eastAsia="ru-RU" w:bidi="hi-IN"/>
              </w:rPr>
            </w:pPr>
            <w:r w:rsidRPr="00C5027D">
              <w:rPr>
                <w:rFonts w:ascii="Times New Roman" w:hAnsi="Times New Roman" w:cs="Times New Roman" w:hint="eastAsia"/>
                <w:kern w:val="2"/>
                <w:sz w:val="24"/>
                <w:szCs w:val="24"/>
                <w:lang w:val="en-US" w:eastAsia="zh-CN" w:bidi="hi-IN"/>
              </w:rPr>
              <w:t>≥</w:t>
            </w:r>
            <w:r w:rsidRPr="00C5027D">
              <w:rPr>
                <w:rFonts w:ascii="Times New Roman" w:hAnsi="Times New Roman" w:cs="Times New Roman" w:hint="eastAsia"/>
                <w:kern w:val="2"/>
                <w:sz w:val="24"/>
                <w:szCs w:val="24"/>
                <w:lang w:val="en-US" w:eastAsia="zh-CN" w:bidi="hi-IN"/>
              </w:rPr>
              <w:t xml:space="preserve"> 7200</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r w:rsidRPr="00C5027D">
              <w:rPr>
                <w:rFonts w:ascii="Times New Roman" w:hAnsi="Times New Roman" w:cs="Times New Roman"/>
                <w:kern w:val="2"/>
                <w:sz w:val="24"/>
                <w:szCs w:val="24"/>
                <w:lang w:eastAsia="zh-CN" w:bidi="hi-IN"/>
              </w:rPr>
              <w:t>Оборот</w:t>
            </w:r>
            <w:r w:rsidRPr="00C5027D">
              <w:rPr>
                <w:rFonts w:ascii="Times New Roman" w:hAnsi="Times New Roman" w:cs="Times New Roman"/>
                <w:kern w:val="2"/>
                <w:sz w:val="24"/>
                <w:szCs w:val="24"/>
                <w:lang w:val="en-US" w:eastAsia="zh-CN" w:bidi="hi-IN"/>
              </w:rPr>
              <w:t xml:space="preserve"> в</w:t>
            </w:r>
            <w:r w:rsidRPr="00C5027D">
              <w:rPr>
                <w:rFonts w:ascii="Times New Roman" w:hAnsi="Times New Roman" w:cs="Times New Roman"/>
                <w:kern w:val="2"/>
                <w:sz w:val="24"/>
                <w:szCs w:val="24"/>
                <w:lang w:eastAsia="zh-CN" w:bidi="hi-IN"/>
              </w:rPr>
              <w:t xml:space="preserve"> минуту</w:t>
            </w: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val="en-US" w:eastAsia="zh-CN" w:bidi="hi-IN"/>
              </w:rPr>
            </w:pPr>
            <w:hyperlink r:id="rId134"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Объем каждого установленного накопителя (тип 1)</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val="en-US" w:eastAsia="ru-RU" w:bidi="hi-IN"/>
              </w:rPr>
            </w:pPr>
            <w:r w:rsidRPr="00C5027D">
              <w:rPr>
                <w:rFonts w:ascii="Times New Roman" w:hAnsi="Times New Roman" w:cs="Times New Roman" w:hint="eastAsia"/>
                <w:kern w:val="2"/>
                <w:sz w:val="24"/>
                <w:szCs w:val="24"/>
                <w:lang w:val="en-US" w:eastAsia="zh-CN" w:bidi="hi-IN"/>
              </w:rPr>
              <w:t>≥</w:t>
            </w:r>
            <w:r w:rsidRPr="00C5027D">
              <w:rPr>
                <w:rFonts w:ascii="Times New Roman" w:hAnsi="Times New Roman" w:cs="Times New Roman" w:hint="eastAsia"/>
                <w:kern w:val="2"/>
                <w:sz w:val="24"/>
                <w:szCs w:val="24"/>
                <w:lang w:val="en-US" w:eastAsia="zh-CN" w:bidi="hi-IN"/>
              </w:rPr>
              <w:t xml:space="preserve"> 1000</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r w:rsidRPr="00C5027D">
              <w:rPr>
                <w:rFonts w:ascii="Times New Roman" w:hAnsi="Times New Roman" w:cs="Times New Roman"/>
                <w:kern w:val="2"/>
                <w:sz w:val="24"/>
                <w:szCs w:val="24"/>
                <w:lang w:eastAsia="zh-CN" w:bidi="hi-IN"/>
              </w:rPr>
              <w:t>Гигабайт</w:t>
            </w: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val="en-US" w:eastAsia="zh-CN" w:bidi="hi-IN"/>
              </w:rPr>
            </w:pPr>
            <w:hyperlink r:id="rId135"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Наличие аппаратного дискового контроллера</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kern w:val="2"/>
                <w:sz w:val="24"/>
                <w:szCs w:val="24"/>
                <w:lang w:eastAsia="zh-CN" w:bidi="hi-IN"/>
              </w:rPr>
              <w:t>Да</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val="en-US" w:eastAsia="zh-CN" w:bidi="hi-IN"/>
              </w:rPr>
            </w:pPr>
            <w:hyperlink r:id="rId136"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Поддерживаемые дисковым контроллером типы RAID</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kern w:val="2"/>
                <w:sz w:val="24"/>
                <w:szCs w:val="24"/>
                <w:lang w:val="en-US" w:eastAsia="zh-CN" w:bidi="hi-IN"/>
              </w:rPr>
            </w:pPr>
            <w:r w:rsidRPr="00C5027D">
              <w:rPr>
                <w:rFonts w:ascii="Times New Roman" w:hAnsi="Times New Roman" w:cs="Times New Roman" w:hint="eastAsia"/>
                <w:kern w:val="2"/>
                <w:sz w:val="24"/>
                <w:szCs w:val="24"/>
                <w:lang w:val="en-US" w:eastAsia="zh-CN" w:bidi="hi-IN"/>
              </w:rPr>
              <w:t xml:space="preserve">60; 50; 10; </w:t>
            </w:r>
          </w:p>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val="en-US" w:eastAsia="ru-RU" w:bidi="hi-IN"/>
              </w:rPr>
            </w:pPr>
            <w:r w:rsidRPr="00C5027D">
              <w:rPr>
                <w:rFonts w:ascii="Times New Roman" w:hAnsi="Times New Roman" w:cs="Times New Roman" w:hint="eastAsia"/>
                <w:kern w:val="2"/>
                <w:sz w:val="24"/>
                <w:szCs w:val="24"/>
                <w:lang w:val="en-US" w:eastAsia="zh-CN" w:bidi="hi-IN"/>
              </w:rPr>
              <w:t>6; 5; 1; 0</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val="en-US" w:eastAsia="zh-CN" w:bidi="hi-IN"/>
              </w:rPr>
            </w:pPr>
            <w:hyperlink r:id="rId137"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Объем кэш-памяти установленного дискового контроллера</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val="en-US" w:eastAsia="ru-RU" w:bidi="hi-IN"/>
              </w:rPr>
            </w:pPr>
            <w:r w:rsidRPr="00C5027D">
              <w:rPr>
                <w:rFonts w:ascii="Times New Roman" w:hAnsi="Times New Roman" w:cs="Times New Roman" w:hint="eastAsia"/>
                <w:kern w:val="2"/>
                <w:sz w:val="24"/>
                <w:szCs w:val="24"/>
                <w:lang w:val="en-US" w:eastAsia="zh-CN" w:bidi="hi-IN"/>
              </w:rPr>
              <w:t>≥</w:t>
            </w:r>
            <w:r w:rsidRPr="00C5027D">
              <w:rPr>
                <w:rFonts w:ascii="Times New Roman" w:hAnsi="Times New Roman" w:cs="Times New Roman" w:hint="eastAsia"/>
                <w:kern w:val="2"/>
                <w:sz w:val="24"/>
                <w:szCs w:val="24"/>
                <w:lang w:val="en-US" w:eastAsia="zh-CN" w:bidi="hi-IN"/>
              </w:rPr>
              <w:t xml:space="preserve"> 4</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r w:rsidRPr="00C5027D">
              <w:rPr>
                <w:rFonts w:ascii="Times New Roman" w:hAnsi="Times New Roman" w:cs="Times New Roman"/>
                <w:kern w:val="2"/>
                <w:sz w:val="24"/>
                <w:szCs w:val="24"/>
                <w:lang w:eastAsia="zh-CN" w:bidi="hi-IN"/>
              </w:rPr>
              <w:t>Гигабайт</w:t>
            </w: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val="en-US" w:eastAsia="zh-CN" w:bidi="hi-IN"/>
              </w:rPr>
            </w:pPr>
            <w:hyperlink r:id="rId138"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Наличие защиты кэш-памяти дискового контроллера при потере питания сервером</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val="en-US" w:eastAsia="ru-RU" w:bidi="hi-IN"/>
              </w:rPr>
            </w:pPr>
            <w:r w:rsidRPr="00C5027D">
              <w:rPr>
                <w:rFonts w:ascii="Times New Roman" w:hAnsi="Times New Roman" w:cs="Times New Roman"/>
                <w:kern w:val="2"/>
                <w:sz w:val="24"/>
                <w:szCs w:val="24"/>
                <w:lang w:eastAsia="zh-CN" w:bidi="hi-IN"/>
              </w:rPr>
              <w:t>Да</w:t>
            </w:r>
            <w:r w:rsidRPr="00C5027D">
              <w:rPr>
                <w:rFonts w:ascii="Times New Roman" w:hAnsi="Times New Roman" w:cs="Times New Roman"/>
                <w:kern w:val="2"/>
                <w:sz w:val="24"/>
                <w:szCs w:val="24"/>
                <w:lang w:val="en-US" w:eastAsia="zh-CN" w:bidi="hi-IN"/>
              </w:rPr>
              <w:t xml:space="preserve"> </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val="en-US" w:eastAsia="zh-CN" w:bidi="hi-IN"/>
              </w:rPr>
            </w:pPr>
            <w:hyperlink r:id="rId139"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Интерфейс подключения:</w:t>
            </w:r>
          </w:p>
        </w:tc>
        <w:tc>
          <w:tcPr>
            <w:tcW w:w="6465" w:type="dxa"/>
            <w:gridSpan w:val="5"/>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VGA</w:t>
            </w:r>
          </w:p>
        </w:tc>
        <w:tc>
          <w:tcPr>
            <w:tcW w:w="1478" w:type="dxa"/>
            <w:shd w:val="clear" w:color="auto" w:fill="auto"/>
            <w:vAlign w:val="center"/>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sz w:val="24"/>
                <w:szCs w:val="24"/>
                <w:lang w:eastAsia="zh-CN" w:bidi="hi-IN"/>
              </w:rPr>
              <w:t>Наличие</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40"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 xml:space="preserve">RJ45  </w:t>
            </w:r>
          </w:p>
        </w:tc>
        <w:tc>
          <w:tcPr>
            <w:tcW w:w="1478" w:type="dxa"/>
            <w:shd w:val="clear" w:color="auto" w:fill="auto"/>
            <w:vAlign w:val="center"/>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sz w:val="24"/>
                <w:szCs w:val="24"/>
                <w:lang w:eastAsia="zh-CN" w:bidi="hi-IN"/>
              </w:rPr>
              <w:t>Наличие</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41"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M.2</w:t>
            </w:r>
          </w:p>
        </w:tc>
        <w:tc>
          <w:tcPr>
            <w:tcW w:w="1478" w:type="dxa"/>
            <w:shd w:val="clear" w:color="auto" w:fill="auto"/>
            <w:vAlign w:val="center"/>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sz w:val="24"/>
                <w:szCs w:val="24"/>
                <w:lang w:eastAsia="zh-CN" w:bidi="hi-IN"/>
              </w:rPr>
              <w:t>Наличие</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42"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COM (RS-232)</w:t>
            </w:r>
          </w:p>
        </w:tc>
        <w:tc>
          <w:tcPr>
            <w:tcW w:w="1478" w:type="dxa"/>
            <w:shd w:val="clear" w:color="auto" w:fill="auto"/>
            <w:vAlign w:val="center"/>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sz w:val="24"/>
                <w:szCs w:val="24"/>
                <w:lang w:eastAsia="zh-CN" w:bidi="hi-IN"/>
              </w:rPr>
              <w:t>Наличие</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43"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USB</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kern w:val="2"/>
                <w:sz w:val="24"/>
                <w:szCs w:val="24"/>
                <w:lang w:eastAsia="zh-CN" w:bidi="hi-IN"/>
              </w:rPr>
              <w:t>Наличие</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44"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SATA</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kern w:val="2"/>
                <w:sz w:val="24"/>
                <w:szCs w:val="24"/>
                <w:lang w:eastAsia="zh-CN" w:bidi="hi-IN"/>
              </w:rPr>
              <w:t>Наличие</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45"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w:t>
            </w:r>
            <w:r w:rsidR="00C5027D" w:rsidRPr="00C5027D">
              <w:rPr>
                <w:rFonts w:ascii="Times New Roman" w:eastAsia="Times New Roman" w:hAnsi="Times New Roman" w:cs="Times New Roman"/>
                <w:bCs/>
                <w:kern w:val="2"/>
                <w:sz w:val="24"/>
                <w:szCs w:val="24"/>
                <w:lang w:val="en-US" w:eastAsia="ru-RU" w:bidi="hi-IN"/>
              </w:rPr>
              <w:lastRenderedPageBreak/>
              <w:t>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SAS</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kern w:val="2"/>
                <w:sz w:val="24"/>
                <w:szCs w:val="24"/>
                <w:lang w:eastAsia="zh-CN" w:bidi="hi-IN"/>
              </w:rPr>
              <w:t>Наличие</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46"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Тип размещения USB портов:</w:t>
            </w:r>
          </w:p>
        </w:tc>
        <w:tc>
          <w:tcPr>
            <w:tcW w:w="6465" w:type="dxa"/>
            <w:gridSpan w:val="5"/>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Внутренний</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kern w:val="2"/>
                <w:sz w:val="24"/>
                <w:szCs w:val="24"/>
                <w:lang w:eastAsia="zh-CN" w:bidi="hi-IN"/>
              </w:rPr>
              <w:t>Наличие</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47"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На задней панели</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kern w:val="2"/>
                <w:sz w:val="24"/>
                <w:szCs w:val="24"/>
                <w:lang w:eastAsia="zh-CN" w:bidi="hi-IN"/>
              </w:rPr>
              <w:t>Наличие</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48"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Тип размещения RS-232:</w:t>
            </w:r>
          </w:p>
        </w:tc>
        <w:tc>
          <w:tcPr>
            <w:tcW w:w="6465" w:type="dxa"/>
            <w:gridSpan w:val="5"/>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Внутренний</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kern w:val="2"/>
                <w:sz w:val="24"/>
                <w:szCs w:val="24"/>
                <w:lang w:eastAsia="zh-CN" w:bidi="hi-IN"/>
              </w:rPr>
              <w:t>Наличие</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49"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На задней панели</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kern w:val="2"/>
                <w:sz w:val="24"/>
                <w:szCs w:val="24"/>
                <w:lang w:eastAsia="zh-CN" w:bidi="hi-IN"/>
              </w:rPr>
              <w:t>Наличие</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50"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 xml:space="preserve">Количество свободных слотов для установки плат расширения </w:t>
            </w:r>
            <w:proofErr w:type="spellStart"/>
            <w:r w:rsidRPr="00C5027D">
              <w:rPr>
                <w:rFonts w:ascii="Times New Roman" w:eastAsia="Times New Roman" w:hAnsi="Times New Roman" w:cs="Times New Roman"/>
                <w:kern w:val="2"/>
                <w:sz w:val="24"/>
                <w:szCs w:val="24"/>
                <w:lang w:eastAsia="ru-RU" w:bidi="hi-IN"/>
              </w:rPr>
              <w:t>PCIe</w:t>
            </w:r>
            <w:proofErr w:type="spellEnd"/>
            <w:r w:rsidRPr="00C5027D">
              <w:rPr>
                <w:rFonts w:ascii="Times New Roman" w:eastAsia="Times New Roman" w:hAnsi="Times New Roman" w:cs="Times New Roman"/>
                <w:kern w:val="2"/>
                <w:sz w:val="24"/>
                <w:szCs w:val="24"/>
                <w:lang w:eastAsia="ru-RU" w:bidi="hi-IN"/>
              </w:rPr>
              <w:t xml:space="preserve"> x16</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hint="eastAsia"/>
                <w:kern w:val="2"/>
                <w:sz w:val="24"/>
                <w:szCs w:val="24"/>
                <w:lang w:val="en-US" w:eastAsia="zh-CN" w:bidi="hi-IN"/>
              </w:rPr>
              <w:t>≥</w:t>
            </w:r>
            <w:r w:rsidRPr="00C5027D">
              <w:rPr>
                <w:rFonts w:ascii="Times New Roman" w:hAnsi="Times New Roman" w:cs="Times New Roman" w:hint="eastAsia"/>
                <w:kern w:val="2"/>
                <w:sz w:val="24"/>
                <w:szCs w:val="24"/>
                <w:lang w:val="en-US" w:eastAsia="zh-CN" w:bidi="hi-IN"/>
              </w:rPr>
              <w:t xml:space="preserve"> 1</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eastAsia="zh-CN" w:bidi="hi-IN"/>
              </w:rPr>
              <w:t>Штука</w:t>
            </w: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51"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 xml:space="preserve">Количество свободных слотов для установки плат расширения </w:t>
            </w:r>
            <w:proofErr w:type="spellStart"/>
            <w:r w:rsidRPr="00C5027D">
              <w:rPr>
                <w:rFonts w:ascii="Times New Roman" w:eastAsia="Times New Roman" w:hAnsi="Times New Roman" w:cs="Times New Roman"/>
                <w:kern w:val="2"/>
                <w:sz w:val="24"/>
                <w:szCs w:val="24"/>
                <w:lang w:eastAsia="ru-RU" w:bidi="hi-IN"/>
              </w:rPr>
              <w:t>PCIe</w:t>
            </w:r>
            <w:proofErr w:type="spellEnd"/>
            <w:r w:rsidRPr="00C5027D">
              <w:rPr>
                <w:rFonts w:ascii="Times New Roman" w:eastAsia="Times New Roman" w:hAnsi="Times New Roman" w:cs="Times New Roman"/>
                <w:kern w:val="2"/>
                <w:sz w:val="24"/>
                <w:szCs w:val="24"/>
                <w:lang w:eastAsia="ru-RU" w:bidi="hi-IN"/>
              </w:rPr>
              <w:t xml:space="preserve"> x8 </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hint="eastAsia"/>
                <w:kern w:val="2"/>
                <w:sz w:val="24"/>
                <w:szCs w:val="24"/>
                <w:lang w:val="en-US" w:eastAsia="zh-CN" w:bidi="hi-IN"/>
              </w:rPr>
              <w:t>≥</w:t>
            </w:r>
            <w:r w:rsidRPr="00C5027D">
              <w:rPr>
                <w:rFonts w:ascii="Times New Roman" w:hAnsi="Times New Roman" w:cs="Times New Roman" w:hint="eastAsia"/>
                <w:kern w:val="2"/>
                <w:sz w:val="24"/>
                <w:szCs w:val="24"/>
                <w:lang w:val="en-US" w:eastAsia="zh-CN" w:bidi="hi-IN"/>
              </w:rPr>
              <w:t xml:space="preserve"> 7</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eastAsia="zh-CN" w:bidi="hi-IN"/>
              </w:rPr>
              <w:t>Штука</w:t>
            </w: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52"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Количество установленных блоков питания</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hint="eastAsia"/>
                <w:kern w:val="2"/>
                <w:sz w:val="24"/>
                <w:szCs w:val="24"/>
                <w:lang w:val="en-US" w:eastAsia="zh-CN" w:bidi="hi-IN"/>
              </w:rPr>
              <w:t>≥</w:t>
            </w:r>
            <w:r w:rsidRPr="00C5027D">
              <w:rPr>
                <w:rFonts w:ascii="Times New Roman" w:hAnsi="Times New Roman" w:cs="Times New Roman" w:hint="eastAsia"/>
                <w:kern w:val="2"/>
                <w:sz w:val="24"/>
                <w:szCs w:val="24"/>
                <w:lang w:val="en-US" w:eastAsia="zh-CN" w:bidi="hi-IN"/>
              </w:rPr>
              <w:t xml:space="preserve"> 2</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eastAsia="zh-CN" w:bidi="hi-IN"/>
              </w:rPr>
              <w:t>Штука</w:t>
            </w: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53"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Количество установленных блоков питания с поддержкой горячей замены</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hint="eastAsia"/>
                <w:kern w:val="2"/>
                <w:sz w:val="24"/>
                <w:szCs w:val="24"/>
                <w:lang w:val="en-US" w:eastAsia="zh-CN" w:bidi="hi-IN"/>
              </w:rPr>
              <w:t>≥</w:t>
            </w:r>
            <w:r w:rsidRPr="00C5027D">
              <w:rPr>
                <w:rFonts w:ascii="Times New Roman" w:hAnsi="Times New Roman" w:cs="Times New Roman" w:hint="eastAsia"/>
                <w:kern w:val="2"/>
                <w:sz w:val="24"/>
                <w:szCs w:val="24"/>
                <w:lang w:val="en-US" w:eastAsia="zh-CN" w:bidi="hi-IN"/>
              </w:rPr>
              <w:t xml:space="preserve"> 2</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eastAsia="zh-CN" w:bidi="hi-IN"/>
              </w:rPr>
              <w:t>Штука</w:t>
            </w: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54"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Уровень резервирования установленных блоков питания</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hint="eastAsia"/>
                <w:kern w:val="2"/>
                <w:sz w:val="24"/>
                <w:szCs w:val="24"/>
                <w:lang w:val="en-US" w:eastAsia="zh-CN" w:bidi="hi-IN"/>
              </w:rPr>
              <w:t>N+1</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55"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Полная мощность одного блока питания</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hint="eastAsia"/>
                <w:kern w:val="2"/>
                <w:sz w:val="24"/>
                <w:szCs w:val="24"/>
                <w:lang w:val="en-US" w:eastAsia="zh-CN" w:bidi="hi-IN"/>
              </w:rPr>
              <w:t>≥</w:t>
            </w:r>
            <w:r w:rsidRPr="00C5027D">
              <w:rPr>
                <w:rFonts w:ascii="Times New Roman" w:hAnsi="Times New Roman" w:cs="Times New Roman" w:hint="eastAsia"/>
                <w:kern w:val="2"/>
                <w:sz w:val="24"/>
                <w:szCs w:val="24"/>
                <w:lang w:val="en-US" w:eastAsia="zh-CN" w:bidi="hi-IN"/>
              </w:rPr>
              <w:t xml:space="preserve"> 800</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eastAsia="zh-CN" w:bidi="hi-IN"/>
              </w:rPr>
              <w:t>Вольт-ампер</w:t>
            </w: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56"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Тип сетевого порта</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hint="eastAsia"/>
                <w:kern w:val="2"/>
                <w:sz w:val="24"/>
                <w:szCs w:val="24"/>
                <w:lang w:val="en-US" w:eastAsia="zh-CN" w:bidi="hi-IN"/>
              </w:rPr>
              <w:t>Ethernet</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57"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 xml:space="preserve">Количество сетевых портов </w:t>
            </w:r>
            <w:proofErr w:type="spellStart"/>
            <w:r w:rsidRPr="00C5027D">
              <w:rPr>
                <w:rFonts w:ascii="Times New Roman" w:eastAsia="Times New Roman" w:hAnsi="Times New Roman" w:cs="Times New Roman"/>
                <w:kern w:val="2"/>
                <w:sz w:val="24"/>
                <w:szCs w:val="24"/>
                <w:lang w:eastAsia="ru-RU" w:bidi="hi-IN"/>
              </w:rPr>
              <w:lastRenderedPageBreak/>
              <w:t>Ethernet</w:t>
            </w:r>
            <w:proofErr w:type="spellEnd"/>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hint="eastAsia"/>
                <w:kern w:val="2"/>
                <w:sz w:val="24"/>
                <w:szCs w:val="24"/>
                <w:lang w:val="en-US" w:eastAsia="zh-CN" w:bidi="hi-IN"/>
              </w:rPr>
              <w:lastRenderedPageBreak/>
              <w:t>≥</w:t>
            </w:r>
            <w:r w:rsidRPr="00C5027D">
              <w:rPr>
                <w:rFonts w:ascii="Times New Roman" w:hAnsi="Times New Roman" w:cs="Times New Roman" w:hint="eastAsia"/>
                <w:kern w:val="2"/>
                <w:sz w:val="24"/>
                <w:szCs w:val="24"/>
                <w:lang w:val="en-US" w:eastAsia="zh-CN" w:bidi="hi-IN"/>
              </w:rPr>
              <w:t xml:space="preserve"> 2</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eastAsia="zh-CN" w:bidi="hi-IN"/>
              </w:rPr>
              <w:t>Штука</w:t>
            </w: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58"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w:t>
            </w:r>
            <w:r w:rsidR="00C5027D" w:rsidRPr="00C5027D">
              <w:rPr>
                <w:rFonts w:ascii="Times New Roman" w:eastAsia="Times New Roman" w:hAnsi="Times New Roman" w:cs="Times New Roman"/>
                <w:bCs/>
                <w:kern w:val="2"/>
                <w:sz w:val="24"/>
                <w:szCs w:val="24"/>
                <w:lang w:val="en-US" w:eastAsia="ru-RU" w:bidi="hi-IN"/>
              </w:rPr>
              <w:lastRenderedPageBreak/>
              <w:t>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 xml:space="preserve">Скорость сетевого порта </w:t>
            </w:r>
            <w:proofErr w:type="spellStart"/>
            <w:r w:rsidRPr="00C5027D">
              <w:rPr>
                <w:rFonts w:ascii="Times New Roman" w:eastAsia="Times New Roman" w:hAnsi="Times New Roman" w:cs="Times New Roman"/>
                <w:kern w:val="2"/>
                <w:sz w:val="24"/>
                <w:szCs w:val="24"/>
                <w:lang w:eastAsia="ru-RU" w:bidi="hi-IN"/>
              </w:rPr>
              <w:t>Ethernet</w:t>
            </w:r>
            <w:proofErr w:type="spellEnd"/>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hint="eastAsia"/>
                <w:kern w:val="2"/>
                <w:sz w:val="24"/>
                <w:szCs w:val="24"/>
                <w:lang w:val="en-US" w:eastAsia="zh-CN" w:bidi="hi-IN"/>
              </w:rPr>
              <w:t>≥</w:t>
            </w:r>
            <w:r w:rsidRPr="00C5027D">
              <w:rPr>
                <w:rFonts w:ascii="Times New Roman" w:hAnsi="Times New Roman" w:cs="Times New Roman" w:hint="eastAsia"/>
                <w:kern w:val="2"/>
                <w:sz w:val="24"/>
                <w:szCs w:val="24"/>
                <w:lang w:val="en-US" w:eastAsia="zh-CN" w:bidi="hi-IN"/>
              </w:rPr>
              <w:t xml:space="preserve"> 10</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r w:rsidRPr="00C5027D">
              <w:rPr>
                <w:rFonts w:ascii="Times New Roman" w:hAnsi="Times New Roman" w:cs="Times New Roman"/>
                <w:kern w:val="2"/>
                <w:sz w:val="24"/>
                <w:szCs w:val="24"/>
                <w:lang w:eastAsia="zh-CN" w:bidi="hi-IN"/>
              </w:rPr>
              <w:t>Гигабит</w:t>
            </w:r>
            <w:r w:rsidRPr="00C5027D">
              <w:rPr>
                <w:rFonts w:ascii="Times New Roman" w:hAnsi="Times New Roman" w:cs="Times New Roman"/>
                <w:kern w:val="2"/>
                <w:sz w:val="24"/>
                <w:szCs w:val="24"/>
                <w:lang w:val="en-US" w:eastAsia="zh-CN" w:bidi="hi-IN"/>
              </w:rPr>
              <w:t xml:space="preserve"> в</w:t>
            </w:r>
            <w:r w:rsidRPr="00C5027D">
              <w:rPr>
                <w:rFonts w:ascii="Times New Roman" w:hAnsi="Times New Roman" w:cs="Times New Roman"/>
                <w:kern w:val="2"/>
                <w:sz w:val="24"/>
                <w:szCs w:val="24"/>
                <w:lang w:eastAsia="zh-CN" w:bidi="hi-IN"/>
              </w:rPr>
              <w:t xml:space="preserve"> секунду</w:t>
            </w: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59"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Тип среды передачи для сетевого порта</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kern w:val="2"/>
                <w:sz w:val="24"/>
                <w:szCs w:val="24"/>
                <w:lang w:eastAsia="zh-CN" w:bidi="hi-IN"/>
              </w:rPr>
              <w:t>Медь-витая пара</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60"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Количество потоков каждого установленного процессора</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hint="eastAsia"/>
                <w:kern w:val="2"/>
                <w:sz w:val="24"/>
                <w:szCs w:val="24"/>
                <w:lang w:val="en-US" w:eastAsia="zh-CN" w:bidi="hi-IN"/>
              </w:rPr>
              <w:t>≥</w:t>
            </w:r>
            <w:r w:rsidRPr="00C5027D">
              <w:rPr>
                <w:rFonts w:ascii="Times New Roman" w:hAnsi="Times New Roman" w:cs="Times New Roman" w:hint="eastAsia"/>
                <w:kern w:val="2"/>
                <w:sz w:val="24"/>
                <w:szCs w:val="24"/>
                <w:lang w:val="en-US" w:eastAsia="zh-CN" w:bidi="hi-IN"/>
              </w:rPr>
              <w:t xml:space="preserve"> 32</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r w:rsidRPr="00C5027D">
              <w:rPr>
                <w:rFonts w:ascii="Times New Roman" w:hAnsi="Times New Roman" w:cs="Times New Roman"/>
                <w:kern w:val="2"/>
                <w:sz w:val="24"/>
                <w:szCs w:val="24"/>
                <w:lang w:eastAsia="zh-CN" w:bidi="hi-IN"/>
              </w:rPr>
              <w:t>Штука</w:t>
            </w: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61"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Базовая частота каждого установленного процессора (без учета технологии динамического изменения частоты)</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hint="eastAsia"/>
                <w:kern w:val="2"/>
                <w:sz w:val="24"/>
                <w:szCs w:val="24"/>
                <w:lang w:val="en-US" w:eastAsia="zh-CN" w:bidi="hi-IN"/>
              </w:rPr>
              <w:t>≥</w:t>
            </w:r>
            <w:r w:rsidRPr="00C5027D">
              <w:rPr>
                <w:rFonts w:ascii="Times New Roman" w:hAnsi="Times New Roman" w:cs="Times New Roman" w:hint="eastAsia"/>
                <w:kern w:val="2"/>
                <w:sz w:val="24"/>
                <w:szCs w:val="24"/>
                <w:lang w:val="en-US" w:eastAsia="zh-CN" w:bidi="hi-IN"/>
              </w:rPr>
              <w:t xml:space="preserve"> 2.2</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eastAsia="zh-CN" w:bidi="hi-IN"/>
              </w:rPr>
              <w:t>Гигагерц</w:t>
            </w: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62"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Максимально возможное количество видеокарт для установки</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hint="eastAsia"/>
                <w:kern w:val="2"/>
                <w:sz w:val="24"/>
                <w:szCs w:val="24"/>
                <w:lang w:val="en-US" w:eastAsia="zh-CN" w:bidi="hi-IN"/>
              </w:rPr>
              <w:t>≥</w:t>
            </w:r>
            <w:r w:rsidRPr="00C5027D">
              <w:rPr>
                <w:rFonts w:ascii="Times New Roman" w:hAnsi="Times New Roman" w:cs="Times New Roman" w:hint="eastAsia"/>
                <w:kern w:val="2"/>
                <w:sz w:val="24"/>
                <w:szCs w:val="24"/>
                <w:lang w:val="en-US" w:eastAsia="zh-CN" w:bidi="hi-IN"/>
              </w:rPr>
              <w:t xml:space="preserve"> 5</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r w:rsidRPr="00C5027D">
              <w:rPr>
                <w:rFonts w:ascii="Times New Roman" w:hAnsi="Times New Roman" w:cs="Times New Roman"/>
                <w:kern w:val="2"/>
                <w:sz w:val="24"/>
                <w:szCs w:val="24"/>
                <w:lang w:eastAsia="zh-CN" w:bidi="hi-IN"/>
              </w:rPr>
              <w:t>Штука</w:t>
            </w: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63"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Количество USB 3.x портов</w:t>
            </w:r>
          </w:p>
        </w:tc>
        <w:tc>
          <w:tcPr>
            <w:tcW w:w="1478" w:type="dxa"/>
            <w:shd w:val="clear" w:color="auto" w:fill="auto"/>
          </w:tcPr>
          <w:p w:rsidR="00C5027D" w:rsidRPr="00C5027D" w:rsidRDefault="00C5027D" w:rsidP="00C5027D">
            <w:pPr>
              <w:overflowPunct w:val="0"/>
              <w:spacing w:after="0"/>
              <w:jc w:val="center"/>
              <w:rPr>
                <w:rFonts w:ascii="Times New Roman" w:eastAsia="Times New Roman" w:hAnsi="Times New Roman" w:cs="Times New Roman"/>
                <w:kern w:val="2"/>
                <w:sz w:val="24"/>
                <w:szCs w:val="24"/>
                <w:highlight w:val="yellow"/>
                <w:lang w:eastAsia="ru-RU" w:bidi="hi-IN"/>
              </w:rPr>
            </w:pPr>
            <w:r w:rsidRPr="00C5027D">
              <w:rPr>
                <w:rFonts w:ascii="Times New Roman" w:hAnsi="Times New Roman" w:cs="Times New Roman" w:hint="eastAsia"/>
                <w:kern w:val="2"/>
                <w:sz w:val="24"/>
                <w:szCs w:val="24"/>
                <w:lang w:val="en-US" w:eastAsia="zh-CN" w:bidi="hi-IN"/>
              </w:rPr>
              <w:t>≥</w:t>
            </w:r>
            <w:r w:rsidRPr="00C5027D">
              <w:rPr>
                <w:rFonts w:ascii="Times New Roman" w:hAnsi="Times New Roman" w:cs="Times New Roman" w:hint="eastAsia"/>
                <w:kern w:val="2"/>
                <w:sz w:val="24"/>
                <w:szCs w:val="24"/>
                <w:lang w:val="en-US" w:eastAsia="zh-CN" w:bidi="hi-IN"/>
              </w:rPr>
              <w:t xml:space="preserve"> 4</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highlight w:val="yellow"/>
                <w:lang w:eastAsia="zh-CN" w:bidi="hi-IN"/>
              </w:rPr>
            </w:pPr>
            <w:r w:rsidRPr="00C5027D">
              <w:rPr>
                <w:rFonts w:ascii="Times New Roman" w:hAnsi="Times New Roman" w:cs="Times New Roman"/>
                <w:kern w:val="2"/>
                <w:sz w:val="24"/>
                <w:szCs w:val="24"/>
                <w:lang w:eastAsia="zh-CN" w:bidi="hi-IN"/>
              </w:rPr>
              <w:t>Штука</w:t>
            </w: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highlight w:val="yellow"/>
                <w:lang w:eastAsia="zh-CN" w:bidi="hi-IN"/>
              </w:rPr>
            </w:pPr>
            <w:hyperlink r:id="rId164"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Тип контроллера дистанционного мониторинга и управления:</w:t>
            </w:r>
          </w:p>
        </w:tc>
        <w:tc>
          <w:tcPr>
            <w:tcW w:w="6465" w:type="dxa"/>
            <w:gridSpan w:val="5"/>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Автоматическое уведомление о событиях по электронной почте</w:t>
            </w:r>
          </w:p>
        </w:tc>
        <w:tc>
          <w:tcPr>
            <w:tcW w:w="1478" w:type="dxa"/>
            <w:shd w:val="clear" w:color="auto" w:fill="auto"/>
            <w:vAlign w:val="center"/>
          </w:tcPr>
          <w:p w:rsidR="00C5027D" w:rsidRPr="00C5027D" w:rsidRDefault="00C5027D" w:rsidP="00C5027D">
            <w:pPr>
              <w:overflowPunct w:val="0"/>
              <w:spacing w:after="0"/>
              <w:jc w:val="center"/>
              <w:rPr>
                <w:rFonts w:ascii="Times New Roman" w:eastAsia="Times New Roman" w:hAnsi="Times New Roman" w:cs="Times New Roman"/>
                <w:kern w:val="2"/>
                <w:sz w:val="24"/>
                <w:szCs w:val="24"/>
                <w:lang w:eastAsia="ru-RU" w:bidi="hi-IN"/>
              </w:rPr>
            </w:pPr>
            <w:r w:rsidRPr="00C5027D">
              <w:rPr>
                <w:rFonts w:ascii="Times New Roman" w:hAnsi="Times New Roman" w:cs="Times New Roman"/>
                <w:sz w:val="24"/>
                <w:szCs w:val="24"/>
                <w:lang w:eastAsia="zh-CN" w:bidi="hi-IN"/>
              </w:rPr>
              <w:t>Наличие</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vAlign w:val="center"/>
          </w:tcPr>
          <w:p w:rsidR="00C5027D" w:rsidRPr="00C5027D" w:rsidRDefault="008325E9" w:rsidP="00C5027D">
            <w:pPr>
              <w:overflowPunct w:val="0"/>
              <w:spacing w:after="0"/>
              <w:jc w:val="center"/>
              <w:rPr>
                <w:rFonts w:ascii="Times New Roman" w:hAnsi="Times New Roman" w:cs="Times New Roman"/>
                <w:kern w:val="2"/>
                <w:sz w:val="24"/>
                <w:szCs w:val="24"/>
                <w:lang w:eastAsia="zh-CN" w:bidi="hi-IN"/>
              </w:rPr>
            </w:pPr>
            <w:hyperlink r:id="rId165"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Доступ к основным характеристикам, состоянию сервера и установленных устройств</w:t>
            </w:r>
          </w:p>
        </w:tc>
        <w:tc>
          <w:tcPr>
            <w:tcW w:w="1478" w:type="dxa"/>
            <w:shd w:val="clear" w:color="auto" w:fill="auto"/>
            <w:vAlign w:val="center"/>
          </w:tcPr>
          <w:p w:rsidR="00C5027D" w:rsidRPr="00C5027D" w:rsidRDefault="00C5027D" w:rsidP="00C5027D">
            <w:pPr>
              <w:overflowPunct w:val="0"/>
              <w:spacing w:after="0"/>
              <w:jc w:val="center"/>
              <w:rPr>
                <w:rFonts w:ascii="Times New Roman" w:eastAsia="Times New Roman" w:hAnsi="Times New Roman" w:cs="Times New Roman"/>
                <w:kern w:val="2"/>
                <w:sz w:val="24"/>
                <w:szCs w:val="24"/>
                <w:lang w:eastAsia="ru-RU" w:bidi="hi-IN"/>
              </w:rPr>
            </w:pPr>
            <w:r w:rsidRPr="00C5027D">
              <w:rPr>
                <w:rFonts w:ascii="Times New Roman" w:hAnsi="Times New Roman" w:cs="Times New Roman"/>
                <w:sz w:val="24"/>
                <w:szCs w:val="24"/>
                <w:lang w:eastAsia="zh-CN" w:bidi="hi-IN"/>
              </w:rPr>
              <w:t>Наличие</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vAlign w:val="center"/>
          </w:tcPr>
          <w:p w:rsidR="00C5027D" w:rsidRPr="00C5027D" w:rsidRDefault="008325E9" w:rsidP="00C5027D">
            <w:pPr>
              <w:overflowPunct w:val="0"/>
              <w:spacing w:after="0"/>
              <w:jc w:val="center"/>
              <w:rPr>
                <w:rFonts w:ascii="Times New Roman" w:hAnsi="Times New Roman" w:cs="Times New Roman"/>
                <w:kern w:val="2"/>
                <w:sz w:val="24"/>
                <w:szCs w:val="24"/>
                <w:lang w:eastAsia="zh-CN" w:bidi="hi-IN"/>
              </w:rPr>
            </w:pPr>
            <w:hyperlink r:id="rId166"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hint="eastAsia"/>
                <w:kern w:val="2"/>
                <w:sz w:val="24"/>
                <w:szCs w:val="24"/>
                <w:lang w:eastAsia="ru-RU" w:bidi="hi-IN"/>
              </w:rPr>
              <w:t>Видеозапись с экрана действий администратора</w:t>
            </w:r>
          </w:p>
        </w:tc>
        <w:tc>
          <w:tcPr>
            <w:tcW w:w="1478" w:type="dxa"/>
            <w:shd w:val="clear" w:color="auto" w:fill="auto"/>
            <w:vAlign w:val="center"/>
          </w:tcPr>
          <w:p w:rsidR="00C5027D" w:rsidRPr="00C5027D" w:rsidRDefault="00C5027D" w:rsidP="00C5027D">
            <w:pPr>
              <w:overflowPunct w:val="0"/>
              <w:spacing w:after="0"/>
              <w:jc w:val="center"/>
              <w:rPr>
                <w:rFonts w:ascii="Times New Roman" w:eastAsia="Times New Roman" w:hAnsi="Times New Roman" w:cs="Times New Roman"/>
                <w:kern w:val="2"/>
                <w:sz w:val="24"/>
                <w:szCs w:val="24"/>
                <w:lang w:eastAsia="ru-RU" w:bidi="hi-IN"/>
              </w:rPr>
            </w:pPr>
            <w:r w:rsidRPr="00C5027D">
              <w:rPr>
                <w:rFonts w:ascii="Times New Roman" w:hAnsi="Times New Roman" w:cs="Times New Roman"/>
                <w:sz w:val="24"/>
                <w:szCs w:val="24"/>
                <w:lang w:eastAsia="zh-CN" w:bidi="hi-IN"/>
              </w:rPr>
              <w:t>Наличие</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vAlign w:val="center"/>
          </w:tcPr>
          <w:p w:rsidR="00C5027D" w:rsidRPr="00C5027D" w:rsidRDefault="008325E9" w:rsidP="00C5027D">
            <w:pPr>
              <w:overflowPunct w:val="0"/>
              <w:spacing w:after="0"/>
              <w:jc w:val="center"/>
              <w:rPr>
                <w:rFonts w:ascii="Times New Roman" w:hAnsi="Times New Roman" w:cs="Times New Roman"/>
                <w:kern w:val="2"/>
                <w:sz w:val="24"/>
                <w:szCs w:val="24"/>
                <w:lang w:eastAsia="zh-CN" w:bidi="hi-IN"/>
              </w:rPr>
            </w:pPr>
            <w:hyperlink r:id="rId167"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Подключение виртуальных медиа-устройств через консоль удаленного управления, в том числе образов дисков (файлов ISO)</w:t>
            </w:r>
          </w:p>
        </w:tc>
        <w:tc>
          <w:tcPr>
            <w:tcW w:w="1478" w:type="dxa"/>
            <w:shd w:val="clear" w:color="auto" w:fill="auto"/>
            <w:vAlign w:val="center"/>
          </w:tcPr>
          <w:p w:rsidR="00C5027D" w:rsidRPr="00C5027D" w:rsidRDefault="00C5027D" w:rsidP="00C5027D">
            <w:pPr>
              <w:overflowPunct w:val="0"/>
              <w:spacing w:after="0"/>
              <w:jc w:val="center"/>
              <w:rPr>
                <w:rFonts w:ascii="Times New Roman" w:eastAsia="Times New Roman" w:hAnsi="Times New Roman" w:cs="Times New Roman"/>
                <w:kern w:val="2"/>
                <w:sz w:val="24"/>
                <w:szCs w:val="24"/>
                <w:lang w:eastAsia="ru-RU" w:bidi="hi-IN"/>
              </w:rPr>
            </w:pPr>
            <w:r w:rsidRPr="00C5027D">
              <w:rPr>
                <w:rFonts w:ascii="Times New Roman" w:hAnsi="Times New Roman" w:cs="Times New Roman"/>
                <w:sz w:val="24"/>
                <w:szCs w:val="24"/>
                <w:lang w:eastAsia="zh-CN" w:bidi="hi-IN"/>
              </w:rPr>
              <w:t>Наличие</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vAlign w:val="center"/>
          </w:tcPr>
          <w:p w:rsidR="00C5027D" w:rsidRPr="00C5027D" w:rsidRDefault="008325E9" w:rsidP="00C5027D">
            <w:pPr>
              <w:overflowPunct w:val="0"/>
              <w:spacing w:after="0"/>
              <w:jc w:val="center"/>
              <w:rPr>
                <w:rFonts w:ascii="Times New Roman" w:hAnsi="Times New Roman" w:cs="Times New Roman"/>
                <w:kern w:val="2"/>
                <w:sz w:val="24"/>
                <w:szCs w:val="24"/>
                <w:lang w:eastAsia="zh-CN" w:bidi="hi-IN"/>
              </w:rPr>
            </w:pPr>
            <w:hyperlink r:id="rId168"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kern w:val="2"/>
                <w:sz w:val="24"/>
                <w:szCs w:val="24"/>
                <w:lang w:eastAsia="ru-RU" w:bidi="hi-IN"/>
              </w:rPr>
              <w:t>Поддержка веб-интерфейса</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sz w:val="24"/>
                <w:szCs w:val="24"/>
                <w:lang w:eastAsia="zh-CN" w:bidi="hi-IN"/>
              </w:rPr>
              <w:t>Наличие</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val="en-US" w:eastAsia="zh-CN" w:bidi="hi-IN"/>
              </w:rPr>
            </w:pPr>
            <w:hyperlink r:id="rId169"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r w:rsidR="00C5027D" w:rsidRPr="00C5027D" w:rsidTr="00C5027D">
        <w:trPr>
          <w:trHeight w:val="268"/>
        </w:trPr>
        <w:tc>
          <w:tcPr>
            <w:tcW w:w="403" w:type="dxa"/>
            <w:vMerge/>
            <w:shd w:val="clear" w:color="auto" w:fill="auto"/>
          </w:tcPr>
          <w:p w:rsidR="00C5027D" w:rsidRPr="00C5027D" w:rsidRDefault="00C5027D" w:rsidP="00C5027D">
            <w:pPr>
              <w:overflowPunct w:val="0"/>
              <w:spacing w:after="0"/>
              <w:rPr>
                <w:rFonts w:ascii="Times New Roman" w:hAnsi="Times New Roman" w:cs="Times New Roman"/>
                <w:b/>
                <w:kern w:val="2"/>
                <w:sz w:val="24"/>
                <w:szCs w:val="24"/>
                <w:lang w:eastAsia="zh-CN" w:bidi="hi-IN"/>
              </w:rPr>
            </w:pPr>
          </w:p>
        </w:tc>
        <w:tc>
          <w:tcPr>
            <w:tcW w:w="2331" w:type="dxa"/>
            <w:vMerge/>
            <w:shd w:val="clear" w:color="auto" w:fill="auto"/>
          </w:tcPr>
          <w:p w:rsidR="00C5027D" w:rsidRPr="00C5027D" w:rsidRDefault="00C5027D" w:rsidP="00C5027D">
            <w:pPr>
              <w:overflowPunct w:val="0"/>
              <w:spacing w:after="0"/>
              <w:rPr>
                <w:rFonts w:ascii="Times New Roman" w:hAnsi="Times New Roman" w:cs="Times New Roman"/>
                <w:b/>
                <w:bCs/>
                <w:kern w:val="2"/>
                <w:sz w:val="24"/>
                <w:szCs w:val="24"/>
                <w:lang w:eastAsia="zh-CN" w:bidi="hi-IN"/>
              </w:rPr>
            </w:pPr>
          </w:p>
        </w:tc>
        <w:tc>
          <w:tcPr>
            <w:tcW w:w="1938" w:type="dxa"/>
            <w:vMerge/>
            <w:shd w:val="clear" w:color="auto" w:fill="auto"/>
            <w:vAlign w:val="center"/>
          </w:tcPr>
          <w:p w:rsidR="00C5027D" w:rsidRPr="00C5027D" w:rsidRDefault="00C5027D" w:rsidP="00C5027D">
            <w:pPr>
              <w:overflowPunct w:val="0"/>
              <w:spacing w:after="0"/>
              <w:rPr>
                <w:rFonts w:ascii="Times New Roman" w:hAnsi="Times New Roman" w:cs="Times New Roman"/>
                <w:kern w:val="2"/>
                <w:sz w:val="24"/>
                <w:szCs w:val="24"/>
                <w:lang w:eastAsia="zh-CN" w:bidi="hi-IN"/>
              </w:rPr>
            </w:pPr>
          </w:p>
        </w:tc>
        <w:tc>
          <w:tcPr>
            <w:tcW w:w="3814" w:type="dxa"/>
            <w:shd w:val="clear" w:color="auto" w:fill="auto"/>
          </w:tcPr>
          <w:p w:rsidR="00C5027D" w:rsidRPr="00C5027D" w:rsidRDefault="00C5027D" w:rsidP="00C5027D">
            <w:pPr>
              <w:tabs>
                <w:tab w:val="left" w:pos="122"/>
              </w:tabs>
              <w:overflowPunct w:val="0"/>
              <w:spacing w:after="0"/>
              <w:ind w:left="122" w:right="132"/>
              <w:rPr>
                <w:rFonts w:ascii="Times New Roman" w:eastAsia="Times New Roman" w:hAnsi="Times New Roman" w:cs="Times New Roman"/>
                <w:kern w:val="2"/>
                <w:sz w:val="24"/>
                <w:szCs w:val="24"/>
                <w:lang w:eastAsia="ru-RU" w:bidi="hi-IN"/>
              </w:rPr>
            </w:pPr>
            <w:r w:rsidRPr="00C5027D">
              <w:rPr>
                <w:rFonts w:ascii="Times New Roman" w:eastAsia="Times New Roman" w:hAnsi="Times New Roman" w:cs="Times New Roman" w:hint="eastAsia"/>
                <w:kern w:val="2"/>
                <w:sz w:val="24"/>
                <w:szCs w:val="24"/>
                <w:lang w:eastAsia="ru-RU" w:bidi="hi-IN"/>
              </w:rPr>
              <w:t>Обеспечение перенаправления графической консоли по сети</w:t>
            </w:r>
          </w:p>
        </w:tc>
        <w:tc>
          <w:tcPr>
            <w:tcW w:w="1478" w:type="dxa"/>
            <w:shd w:val="clear" w:color="auto" w:fill="auto"/>
          </w:tcPr>
          <w:p w:rsidR="00C5027D" w:rsidRPr="00C5027D" w:rsidRDefault="00C5027D" w:rsidP="00C5027D">
            <w:pPr>
              <w:overflowPunct w:val="0"/>
              <w:spacing w:after="0"/>
              <w:jc w:val="center"/>
              <w:rPr>
                <w:rFonts w:ascii="Times New Roman" w:hAnsi="Times New Roman" w:cs="Times New Roman"/>
                <w:sz w:val="24"/>
                <w:szCs w:val="24"/>
                <w:lang w:eastAsia="zh-CN" w:bidi="hi-IN"/>
              </w:rPr>
            </w:pPr>
            <w:r w:rsidRPr="00C5027D">
              <w:rPr>
                <w:rFonts w:ascii="Times New Roman" w:hAnsi="Times New Roman" w:cs="Times New Roman"/>
                <w:sz w:val="24"/>
                <w:szCs w:val="24"/>
                <w:lang w:eastAsia="zh-CN" w:bidi="hi-IN"/>
              </w:rPr>
              <w:t>Наличие</w:t>
            </w:r>
          </w:p>
        </w:tc>
        <w:tc>
          <w:tcPr>
            <w:tcW w:w="1482" w:type="dxa"/>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1349" w:type="dxa"/>
            <w:gridSpan w:val="2"/>
            <w:shd w:val="clear" w:color="auto" w:fill="auto"/>
            <w:vAlign w:val="center"/>
          </w:tcPr>
          <w:p w:rsidR="00C5027D" w:rsidRPr="00C5027D" w:rsidRDefault="00C5027D" w:rsidP="00C5027D">
            <w:pPr>
              <w:overflowPunct w:val="0"/>
              <w:spacing w:after="0"/>
              <w:jc w:val="center"/>
              <w:rPr>
                <w:rFonts w:ascii="Times New Roman" w:hAnsi="Times New Roman" w:cs="Times New Roman"/>
                <w:kern w:val="2"/>
                <w:sz w:val="24"/>
                <w:szCs w:val="24"/>
                <w:lang w:eastAsia="zh-CN" w:bidi="hi-IN"/>
              </w:rPr>
            </w:pPr>
          </w:p>
        </w:tc>
        <w:tc>
          <w:tcPr>
            <w:tcW w:w="2156" w:type="dxa"/>
            <w:shd w:val="clear" w:color="auto" w:fill="auto"/>
          </w:tcPr>
          <w:p w:rsidR="00C5027D" w:rsidRPr="00C5027D" w:rsidRDefault="008325E9" w:rsidP="00C5027D">
            <w:pPr>
              <w:overflowPunct w:val="0"/>
              <w:spacing w:after="0"/>
              <w:jc w:val="center"/>
              <w:rPr>
                <w:rFonts w:ascii="Times New Roman" w:hAnsi="Times New Roman" w:cs="Times New Roman"/>
                <w:kern w:val="2"/>
                <w:sz w:val="24"/>
                <w:szCs w:val="24"/>
                <w:lang w:eastAsia="zh-CN" w:bidi="hi-IN"/>
              </w:rPr>
            </w:pPr>
            <w:hyperlink r:id="rId170" w:tgtFrame="_blank" w:history="1">
              <w:r w:rsidR="00C5027D" w:rsidRPr="00C5027D">
                <w:rPr>
                  <w:rFonts w:ascii="Times New Roman" w:hAnsi="Times New Roman" w:cs="Times New Roman"/>
                  <w:kern w:val="2"/>
                  <w:sz w:val="24"/>
                  <w:szCs w:val="24"/>
                  <w:lang w:val="en-US" w:eastAsia="zh-CN" w:bidi="hi-IN"/>
                </w:rPr>
                <w:t>В</w:t>
              </w:r>
            </w:hyperlink>
            <w:r w:rsidR="00C5027D" w:rsidRPr="00C5027D">
              <w:rPr>
                <w:rFonts w:ascii="Times New Roman" w:eastAsia="Times New Roman" w:hAnsi="Times New Roman" w:cs="Times New Roman"/>
                <w:bCs/>
                <w:kern w:val="2"/>
                <w:sz w:val="24"/>
                <w:szCs w:val="24"/>
                <w:lang w:eastAsia="ru-RU" w:bidi="hi-IN"/>
              </w:rPr>
              <w:t xml:space="preserve"> соответствии</w:t>
            </w:r>
            <w:r w:rsidR="00C5027D" w:rsidRPr="00C5027D">
              <w:rPr>
                <w:rFonts w:ascii="Times New Roman" w:eastAsia="Times New Roman" w:hAnsi="Times New Roman" w:cs="Times New Roman"/>
                <w:bCs/>
                <w:kern w:val="2"/>
                <w:sz w:val="24"/>
                <w:szCs w:val="24"/>
                <w:lang w:val="en-US" w:eastAsia="ru-RU" w:bidi="hi-IN"/>
              </w:rPr>
              <w:t xml:space="preserve"> с КТРУ</w:t>
            </w:r>
          </w:p>
        </w:tc>
      </w:tr>
    </w:tbl>
    <w:p w:rsidR="00612B64" w:rsidRPr="0074712F" w:rsidRDefault="00612B64" w:rsidP="005003F2">
      <w:pPr>
        <w:keepNext/>
        <w:keepLines/>
        <w:spacing w:after="0" w:line="240" w:lineRule="auto"/>
        <w:jc w:val="both"/>
        <w:outlineLvl w:val="0"/>
        <w:rPr>
          <w:rFonts w:ascii="Times New Roman" w:eastAsia="Times New Roman" w:hAnsi="Times New Roman" w:cs="Times New Roman"/>
          <w:sz w:val="24"/>
          <w:szCs w:val="24"/>
          <w:lang w:eastAsia="ru-RU"/>
        </w:rPr>
      </w:pPr>
    </w:p>
    <w:p w:rsidR="00125874" w:rsidRPr="0074712F" w:rsidRDefault="00125874" w:rsidP="005003F2">
      <w:pPr>
        <w:widowControl w:val="0"/>
        <w:tabs>
          <w:tab w:val="left" w:pos="450"/>
        </w:tabs>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FE5375" w:rsidRPr="0074712F" w:rsidRDefault="00C203E5"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br w:type="page"/>
      </w:r>
    </w:p>
    <w:p w:rsidR="001A120A" w:rsidRDefault="001A120A" w:rsidP="005003F2">
      <w:pPr>
        <w:spacing w:after="0" w:line="240" w:lineRule="auto"/>
        <w:jc w:val="center"/>
        <w:rPr>
          <w:rFonts w:ascii="Times New Roman" w:hAnsi="Times New Roman" w:cs="Times New Roman"/>
          <w:b/>
          <w:sz w:val="24"/>
          <w:szCs w:val="24"/>
          <w:lang w:val="en-US"/>
        </w:rPr>
      </w:pPr>
    </w:p>
    <w:p w:rsidR="00C379C6" w:rsidRDefault="00C379C6" w:rsidP="005003F2">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t>I</w:t>
      </w:r>
      <w:r w:rsidR="00CA4751"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xml:space="preserve">. ОБОСНОВАНИЕ </w:t>
      </w:r>
      <w:r w:rsidR="00C203E5" w:rsidRPr="0074712F">
        <w:rPr>
          <w:rFonts w:ascii="Times New Roman" w:hAnsi="Times New Roman" w:cs="Times New Roman"/>
          <w:b/>
          <w:sz w:val="24"/>
          <w:szCs w:val="24"/>
        </w:rPr>
        <w:t>НАЧАЛЬНОЙ (МАКСИМАЛЬНОЙ) ЦЕНЫ КОНТРАКТА</w:t>
      </w:r>
    </w:p>
    <w:p w:rsidR="00C5027D" w:rsidRDefault="00C5027D" w:rsidP="005003F2">
      <w:pPr>
        <w:spacing w:after="0" w:line="240" w:lineRule="auto"/>
        <w:jc w:val="center"/>
        <w:rPr>
          <w:rFonts w:ascii="Times New Roman" w:eastAsia="Times New Roman" w:hAnsi="Times New Roman" w:cs="Times New Roman"/>
          <w:b/>
          <w:bCs/>
          <w:sz w:val="24"/>
          <w:szCs w:val="24"/>
          <w:lang w:eastAsia="ar-SA"/>
        </w:rPr>
      </w:pPr>
      <w:r w:rsidRPr="0074712F">
        <w:rPr>
          <w:rFonts w:ascii="Times New Roman" w:eastAsia="Times New Roman" w:hAnsi="Times New Roman" w:cs="Times New Roman"/>
          <w:b/>
          <w:bCs/>
          <w:sz w:val="24"/>
          <w:szCs w:val="24"/>
          <w:lang w:eastAsia="ar-SA"/>
        </w:rPr>
        <w:t xml:space="preserve">Обоснование начальной (максимальной) цены контракта на поставку </w:t>
      </w:r>
      <w:r w:rsidRPr="00C5027D">
        <w:rPr>
          <w:rFonts w:ascii="Times New Roman" w:eastAsia="Times New Roman" w:hAnsi="Times New Roman" w:cs="Times New Roman"/>
          <w:b/>
          <w:bCs/>
          <w:sz w:val="24"/>
          <w:szCs w:val="24"/>
          <w:lang w:eastAsia="ar-SA"/>
        </w:rPr>
        <w:t xml:space="preserve">серверного оборудования </w:t>
      </w:r>
      <w:r w:rsidRPr="0069324F">
        <w:rPr>
          <w:rFonts w:ascii="Times New Roman" w:eastAsia="Times New Roman" w:hAnsi="Times New Roman" w:cs="Times New Roman"/>
          <w:b/>
          <w:bCs/>
          <w:sz w:val="24"/>
          <w:szCs w:val="24"/>
          <w:lang w:eastAsia="ar-SA"/>
        </w:rPr>
        <w:t>для нужд ИПУ РАН</w:t>
      </w:r>
    </w:p>
    <w:p w:rsidR="00C5027D" w:rsidRDefault="00C5027D" w:rsidP="005003F2">
      <w:pPr>
        <w:spacing w:after="0" w:line="240" w:lineRule="auto"/>
        <w:jc w:val="center"/>
        <w:rPr>
          <w:rFonts w:ascii="Times New Roman" w:eastAsia="Times New Roman" w:hAnsi="Times New Roman" w:cs="Times New Roman"/>
          <w:b/>
          <w:bCs/>
          <w:sz w:val="24"/>
          <w:szCs w:val="24"/>
          <w:lang w:eastAsia="ar-SA"/>
        </w:rPr>
      </w:pPr>
    </w:p>
    <w:tbl>
      <w:tblPr>
        <w:tblStyle w:val="af"/>
        <w:tblW w:w="0" w:type="auto"/>
        <w:tblLook w:val="04A0" w:firstRow="1" w:lastRow="0" w:firstColumn="1" w:lastColumn="0" w:noHBand="0" w:noVBand="1"/>
      </w:tblPr>
      <w:tblGrid>
        <w:gridCol w:w="7621"/>
        <w:gridCol w:w="7513"/>
      </w:tblGrid>
      <w:tr w:rsidR="00C5027D" w:rsidTr="00C067A4">
        <w:trPr>
          <w:trHeight w:val="573"/>
        </w:trPr>
        <w:tc>
          <w:tcPr>
            <w:tcW w:w="7621" w:type="dxa"/>
            <w:vAlign w:val="center"/>
          </w:tcPr>
          <w:p w:rsidR="00C5027D" w:rsidRPr="00C5027D" w:rsidRDefault="00C5027D" w:rsidP="00C067A4">
            <w:pPr>
              <w:jc w:val="center"/>
              <w:rPr>
                <w:rFonts w:ascii="Times New Roman" w:hAnsi="Times New Roman" w:cs="Times New Roman"/>
                <w:sz w:val="24"/>
                <w:szCs w:val="24"/>
              </w:rPr>
            </w:pPr>
            <w:r w:rsidRPr="00C5027D">
              <w:rPr>
                <w:rFonts w:ascii="Times New Roman" w:hAnsi="Times New Roman" w:cs="Times New Roman"/>
                <w:sz w:val="24"/>
                <w:szCs w:val="24"/>
              </w:rPr>
              <w:t>Используемый метод определения НМЦК:</w:t>
            </w:r>
          </w:p>
        </w:tc>
        <w:tc>
          <w:tcPr>
            <w:tcW w:w="7513" w:type="dxa"/>
            <w:vAlign w:val="center"/>
          </w:tcPr>
          <w:p w:rsidR="00C5027D" w:rsidRPr="00C5027D" w:rsidRDefault="00C5027D" w:rsidP="00C067A4">
            <w:pPr>
              <w:jc w:val="center"/>
              <w:rPr>
                <w:rFonts w:ascii="Times New Roman" w:hAnsi="Times New Roman" w:cs="Times New Roman"/>
                <w:sz w:val="24"/>
                <w:szCs w:val="24"/>
              </w:rPr>
            </w:pPr>
            <w:r w:rsidRPr="00C5027D">
              <w:rPr>
                <w:rFonts w:ascii="Times New Roman" w:eastAsia="Times New Roman" w:hAnsi="Times New Roman" w:cs="Times New Roman"/>
                <w:bCs/>
                <w:sz w:val="24"/>
                <w:szCs w:val="24"/>
                <w:lang w:eastAsia="ar-SA"/>
              </w:rPr>
              <w:t>Метод сопоставимых рыночных цен (анализ рынка)</w:t>
            </w:r>
          </w:p>
        </w:tc>
      </w:tr>
    </w:tbl>
    <w:p w:rsidR="00C5027D" w:rsidRDefault="00C5027D" w:rsidP="005003F2">
      <w:pPr>
        <w:spacing w:after="0" w:line="240" w:lineRule="auto"/>
        <w:jc w:val="center"/>
        <w:rPr>
          <w:rFonts w:ascii="Times New Roman" w:hAnsi="Times New Roman" w:cs="Times New Roman"/>
          <w:b/>
          <w:sz w:val="24"/>
          <w:szCs w:val="24"/>
        </w:rPr>
      </w:pPr>
    </w:p>
    <w:p w:rsidR="00C5027D" w:rsidRDefault="00C5027D" w:rsidP="00C5027D">
      <w:pPr>
        <w:contextualSpacing/>
        <w:jc w:val="both"/>
        <w:rPr>
          <w:rFonts w:ascii="Times New Roman" w:eastAsia="Times New Roman" w:hAnsi="Times New Roman" w:cs="Times New Roman"/>
          <w:bCs/>
          <w:sz w:val="24"/>
          <w:szCs w:val="24"/>
          <w:lang w:eastAsia="ar-SA"/>
        </w:rPr>
      </w:pPr>
      <w:r w:rsidRPr="0074712F">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C5027D" w:rsidRPr="00C5027D" w:rsidRDefault="00C5027D" w:rsidP="00C5027D">
      <w:pPr>
        <w:contextualSpacing/>
        <w:jc w:val="both"/>
        <w:rPr>
          <w:rFonts w:ascii="Times New Roman" w:eastAsia="Times New Roman" w:hAnsi="Times New Roman" w:cs="Times New Roman"/>
          <w:bCs/>
          <w:sz w:val="16"/>
          <w:szCs w:val="16"/>
          <w:lang w:eastAsia="ar-SA"/>
        </w:rPr>
      </w:pPr>
    </w:p>
    <w:p w:rsidR="00C5027D" w:rsidRPr="00C5027D" w:rsidRDefault="00C5027D" w:rsidP="00C5027D">
      <w:pPr>
        <w:contextualSpacing/>
        <w:jc w:val="both"/>
        <w:rPr>
          <w:rFonts w:ascii="Times New Roman" w:eastAsia="Times New Roman" w:hAnsi="Times New Roman" w:cs="Times New Roman"/>
          <w:bCs/>
          <w:lang w:eastAsia="ar-SA"/>
        </w:rPr>
      </w:pPr>
      <w:r w:rsidRPr="00C5027D">
        <w:rPr>
          <w:rFonts w:ascii="Times New Roman" w:eastAsia="Times New Roman" w:hAnsi="Times New Roman" w:cs="Times New Roman"/>
          <w:bCs/>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rsidR="00C5027D" w:rsidRDefault="00C5027D" w:rsidP="00C5027D">
      <w:pPr>
        <w:spacing w:after="0" w:line="240" w:lineRule="auto"/>
        <w:jc w:val="both"/>
        <w:rPr>
          <w:rFonts w:ascii="Times New Roman" w:eastAsia="Times New Roman" w:hAnsi="Times New Roman" w:cs="Times New Roman"/>
          <w:bCs/>
          <w:sz w:val="24"/>
          <w:szCs w:val="24"/>
          <w:lang w:eastAsia="ar-SA"/>
        </w:rPr>
      </w:pPr>
    </w:p>
    <w:p w:rsidR="00C5027D" w:rsidRPr="00C067A4" w:rsidRDefault="00C5027D" w:rsidP="00C5027D">
      <w:pPr>
        <w:spacing w:after="0" w:line="240" w:lineRule="auto"/>
        <w:jc w:val="both"/>
        <w:rPr>
          <w:rFonts w:ascii="Times New Roman" w:eastAsia="Times New Roman" w:hAnsi="Times New Roman" w:cs="Times New Roman"/>
          <w:b/>
          <w:sz w:val="24"/>
          <w:szCs w:val="24"/>
          <w:lang w:eastAsia="ar-SA"/>
        </w:rPr>
      </w:pPr>
      <w:r w:rsidRPr="00C067A4">
        <w:rPr>
          <w:rFonts w:ascii="Times New Roman" w:eastAsia="Times New Roman" w:hAnsi="Times New Roman" w:cs="Times New Roman"/>
          <w:bCs/>
          <w:sz w:val="24"/>
          <w:szCs w:val="24"/>
          <w:lang w:eastAsia="ar-SA"/>
        </w:rPr>
        <w:t xml:space="preserve">Способ размещения заказа: </w:t>
      </w:r>
      <w:r w:rsidRPr="00C067A4">
        <w:rPr>
          <w:rFonts w:ascii="Times New Roman" w:eastAsia="Times New Roman" w:hAnsi="Times New Roman" w:cs="Times New Roman"/>
          <w:b/>
          <w:sz w:val="24"/>
          <w:szCs w:val="24"/>
          <w:lang w:eastAsia="ar-SA"/>
        </w:rPr>
        <w:t>электронный аукцион</w:t>
      </w:r>
    </w:p>
    <w:p w:rsidR="00C067A4" w:rsidRDefault="00C067A4" w:rsidP="00C5027D">
      <w:pPr>
        <w:spacing w:after="0" w:line="240" w:lineRule="auto"/>
        <w:jc w:val="both"/>
        <w:rPr>
          <w:rFonts w:ascii="Times New Roman" w:eastAsia="Times New Roman" w:hAnsi="Times New Roman" w:cs="Times New Roman"/>
          <w:b/>
          <w:lang w:eastAsia="ar-SA"/>
        </w:rPr>
      </w:pPr>
    </w:p>
    <w:tbl>
      <w:tblPr>
        <w:tblW w:w="15105" w:type="dxa"/>
        <w:tblInd w:w="29" w:type="dxa"/>
        <w:tblLayout w:type="fixed"/>
        <w:tblLook w:val="04A0" w:firstRow="1" w:lastRow="0" w:firstColumn="1" w:lastColumn="0" w:noHBand="0" w:noVBand="1"/>
      </w:tblPr>
      <w:tblGrid>
        <w:gridCol w:w="533"/>
        <w:gridCol w:w="1701"/>
        <w:gridCol w:w="680"/>
        <w:gridCol w:w="851"/>
        <w:gridCol w:w="1163"/>
        <w:gridCol w:w="1275"/>
        <w:gridCol w:w="1276"/>
        <w:gridCol w:w="1276"/>
        <w:gridCol w:w="1276"/>
        <w:gridCol w:w="1275"/>
        <w:gridCol w:w="1276"/>
        <w:gridCol w:w="1531"/>
        <w:gridCol w:w="992"/>
      </w:tblGrid>
      <w:tr w:rsidR="00C067A4" w:rsidRPr="00C5027D" w:rsidTr="00C067A4">
        <w:trPr>
          <w:trHeight w:val="389"/>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7A4" w:rsidRPr="00C5027D" w:rsidRDefault="00C067A4" w:rsidP="003A266D">
            <w:pPr>
              <w:spacing w:after="0" w:line="240" w:lineRule="auto"/>
              <w:jc w:val="center"/>
              <w:rPr>
                <w:rFonts w:ascii="Times New Roman" w:eastAsia="Times New Roman" w:hAnsi="Times New Roman" w:cs="Times New Roman"/>
                <w:b/>
                <w:bCs/>
                <w:lang w:eastAsia="ru-RU"/>
              </w:rPr>
            </w:pPr>
            <w:r w:rsidRPr="00C5027D">
              <w:rPr>
                <w:rFonts w:ascii="Times New Roman" w:eastAsia="Times New Roman" w:hAnsi="Times New Roman" w:cs="Times New Roman"/>
                <w:b/>
                <w:bCs/>
                <w:lang w:eastAsia="ru-RU"/>
              </w:rPr>
              <w:t>№ п/п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7A4" w:rsidRPr="00C5027D" w:rsidRDefault="00C067A4" w:rsidP="003A266D">
            <w:pPr>
              <w:spacing w:after="0" w:line="240" w:lineRule="auto"/>
              <w:jc w:val="center"/>
              <w:rPr>
                <w:rFonts w:ascii="Times New Roman" w:eastAsia="Times New Roman" w:hAnsi="Times New Roman" w:cs="Times New Roman"/>
                <w:b/>
                <w:bCs/>
                <w:lang w:eastAsia="ru-RU"/>
              </w:rPr>
            </w:pPr>
            <w:r w:rsidRPr="00C5027D">
              <w:rPr>
                <w:rFonts w:ascii="Times New Roman" w:eastAsia="Times New Roman" w:hAnsi="Times New Roman" w:cs="Times New Roman"/>
                <w:b/>
                <w:bCs/>
                <w:lang w:eastAsia="ru-RU"/>
              </w:rPr>
              <w:t>Наименование товара</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7A4" w:rsidRPr="00C5027D" w:rsidRDefault="00C067A4" w:rsidP="003A266D">
            <w:pPr>
              <w:spacing w:after="0" w:line="240" w:lineRule="auto"/>
              <w:jc w:val="center"/>
              <w:rPr>
                <w:rFonts w:ascii="Times New Roman" w:eastAsia="Times New Roman" w:hAnsi="Times New Roman" w:cs="Times New Roman"/>
                <w:b/>
                <w:bCs/>
                <w:lang w:eastAsia="ru-RU"/>
              </w:rPr>
            </w:pPr>
            <w:r w:rsidRPr="00C5027D">
              <w:rPr>
                <w:rFonts w:ascii="Times New Roman" w:eastAsia="Times New Roman" w:hAnsi="Times New Roman" w:cs="Times New Roman"/>
                <w:b/>
                <w:bCs/>
                <w:lang w:eastAsia="ru-RU"/>
              </w:rPr>
              <w:t>Ед. изм.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7A4" w:rsidRPr="00C5027D" w:rsidRDefault="00C067A4" w:rsidP="003A266D">
            <w:pPr>
              <w:spacing w:after="0" w:line="240" w:lineRule="auto"/>
              <w:jc w:val="center"/>
              <w:rPr>
                <w:rFonts w:ascii="Times New Roman" w:eastAsia="Times New Roman" w:hAnsi="Times New Roman" w:cs="Times New Roman"/>
                <w:b/>
                <w:bCs/>
                <w:lang w:eastAsia="ru-RU"/>
              </w:rPr>
            </w:pPr>
            <w:r w:rsidRPr="00C5027D">
              <w:rPr>
                <w:rFonts w:ascii="Times New Roman" w:eastAsia="Times New Roman" w:hAnsi="Times New Roman" w:cs="Times New Roman"/>
                <w:b/>
                <w:bCs/>
                <w:lang w:eastAsia="ru-RU"/>
              </w:rPr>
              <w:t>Кол-во</w:t>
            </w:r>
          </w:p>
        </w:tc>
        <w:tc>
          <w:tcPr>
            <w:tcW w:w="2438" w:type="dxa"/>
            <w:gridSpan w:val="2"/>
            <w:tcBorders>
              <w:top w:val="single" w:sz="4" w:space="0" w:color="auto"/>
              <w:left w:val="nil"/>
              <w:bottom w:val="single" w:sz="4" w:space="0" w:color="auto"/>
              <w:right w:val="single" w:sz="4" w:space="0" w:color="auto"/>
            </w:tcBorders>
            <w:shd w:val="clear" w:color="auto" w:fill="auto"/>
            <w:vAlign w:val="center"/>
            <w:hideMark/>
          </w:tcPr>
          <w:p w:rsidR="00C067A4" w:rsidRPr="00C5027D" w:rsidRDefault="00C067A4" w:rsidP="003A266D">
            <w:pPr>
              <w:jc w:val="center"/>
              <w:rPr>
                <w:rFonts w:ascii="Times New Roman" w:hAnsi="Times New Roman" w:cs="Times New Roman"/>
                <w:b/>
                <w:bCs/>
                <w:color w:val="000000"/>
              </w:rPr>
            </w:pPr>
            <w:r w:rsidRPr="00C5027D">
              <w:rPr>
                <w:rFonts w:ascii="Times New Roman" w:hAnsi="Times New Roman" w:cs="Times New Roman"/>
                <w:b/>
                <w:bCs/>
                <w:color w:val="000000"/>
              </w:rPr>
              <w:t xml:space="preserve">Поставщик 1 </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C067A4" w:rsidRPr="00C5027D" w:rsidRDefault="00C067A4" w:rsidP="003A266D">
            <w:pPr>
              <w:jc w:val="center"/>
              <w:rPr>
                <w:rFonts w:ascii="Times New Roman" w:hAnsi="Times New Roman" w:cs="Times New Roman"/>
                <w:b/>
                <w:bCs/>
                <w:color w:val="000000"/>
              </w:rPr>
            </w:pPr>
            <w:r w:rsidRPr="00C5027D">
              <w:rPr>
                <w:rFonts w:ascii="Times New Roman" w:hAnsi="Times New Roman" w:cs="Times New Roman"/>
                <w:b/>
                <w:bCs/>
                <w:color w:val="000000"/>
              </w:rPr>
              <w:t xml:space="preserve">Поставщик 2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C067A4" w:rsidRPr="00C5027D" w:rsidRDefault="00C067A4" w:rsidP="003A266D">
            <w:pPr>
              <w:jc w:val="center"/>
              <w:rPr>
                <w:rFonts w:ascii="Times New Roman" w:hAnsi="Times New Roman" w:cs="Times New Roman"/>
                <w:b/>
                <w:bCs/>
                <w:color w:val="000000"/>
              </w:rPr>
            </w:pPr>
            <w:r w:rsidRPr="00C5027D">
              <w:rPr>
                <w:rFonts w:ascii="Times New Roman" w:hAnsi="Times New Roman" w:cs="Times New Roman"/>
                <w:b/>
                <w:bCs/>
                <w:color w:val="000000"/>
              </w:rPr>
              <w:t xml:space="preserve">Поставщик 3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7A4" w:rsidRPr="00C5027D" w:rsidRDefault="00C067A4" w:rsidP="003A266D">
            <w:pPr>
              <w:spacing w:after="0" w:line="240" w:lineRule="auto"/>
              <w:jc w:val="center"/>
              <w:rPr>
                <w:rFonts w:ascii="Times New Roman" w:eastAsia="Times New Roman" w:hAnsi="Times New Roman" w:cs="Times New Roman"/>
                <w:b/>
                <w:bCs/>
                <w:lang w:eastAsia="ru-RU"/>
              </w:rPr>
            </w:pPr>
            <w:r w:rsidRPr="00C5027D">
              <w:rPr>
                <w:rFonts w:ascii="Times New Roman" w:eastAsia="Times New Roman" w:hAnsi="Times New Roman" w:cs="Times New Roman"/>
                <w:b/>
                <w:bCs/>
                <w:lang w:eastAsia="ru-RU"/>
              </w:rPr>
              <w:t>Средняя цена за ед. товара, руб.</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7A4" w:rsidRPr="00C5027D" w:rsidRDefault="00C067A4" w:rsidP="003A266D">
            <w:pPr>
              <w:spacing w:after="0" w:line="240" w:lineRule="auto"/>
              <w:jc w:val="center"/>
              <w:rPr>
                <w:rFonts w:ascii="Times New Roman" w:eastAsia="Times New Roman" w:hAnsi="Times New Roman" w:cs="Times New Roman"/>
                <w:b/>
                <w:bCs/>
                <w:lang w:eastAsia="ru-RU"/>
              </w:rPr>
            </w:pPr>
            <w:r w:rsidRPr="00C5027D">
              <w:rPr>
                <w:rFonts w:ascii="Times New Roman" w:eastAsia="Times New Roman" w:hAnsi="Times New Roman" w:cs="Times New Roman"/>
                <w:b/>
                <w:bCs/>
                <w:lang w:eastAsia="ru-RU"/>
              </w:rPr>
              <w:t>Начальная (максимальная) цена,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7A4" w:rsidRPr="00C5027D" w:rsidRDefault="00C067A4" w:rsidP="003A266D">
            <w:pPr>
              <w:spacing w:after="0" w:line="240" w:lineRule="auto"/>
              <w:jc w:val="center"/>
              <w:rPr>
                <w:rFonts w:ascii="Times New Roman" w:eastAsia="Times New Roman" w:hAnsi="Times New Roman" w:cs="Times New Roman"/>
                <w:b/>
                <w:bCs/>
                <w:lang w:eastAsia="ru-RU"/>
              </w:rPr>
            </w:pPr>
            <w:proofErr w:type="spellStart"/>
            <w:r w:rsidRPr="00C5027D">
              <w:rPr>
                <w:rFonts w:ascii="Times New Roman" w:eastAsia="Times New Roman" w:hAnsi="Times New Roman" w:cs="Times New Roman"/>
                <w:b/>
                <w:bCs/>
                <w:lang w:eastAsia="ru-RU"/>
              </w:rPr>
              <w:t>Коэф</w:t>
            </w:r>
            <w:proofErr w:type="spellEnd"/>
            <w:r w:rsidRPr="00C5027D">
              <w:rPr>
                <w:rFonts w:ascii="Times New Roman" w:eastAsia="Times New Roman" w:hAnsi="Times New Roman" w:cs="Times New Roman"/>
                <w:b/>
                <w:bCs/>
                <w:lang w:eastAsia="ru-RU"/>
              </w:rPr>
              <w:t xml:space="preserve">. </w:t>
            </w:r>
            <w:proofErr w:type="gramStart"/>
            <w:r w:rsidRPr="00C5027D">
              <w:rPr>
                <w:rFonts w:ascii="Times New Roman" w:eastAsia="Times New Roman" w:hAnsi="Times New Roman" w:cs="Times New Roman"/>
                <w:b/>
                <w:bCs/>
                <w:lang w:eastAsia="ru-RU"/>
              </w:rPr>
              <w:t>вар.,</w:t>
            </w:r>
            <w:proofErr w:type="gramEnd"/>
            <w:r w:rsidRPr="00C5027D">
              <w:rPr>
                <w:rFonts w:ascii="Times New Roman" w:eastAsia="Times New Roman" w:hAnsi="Times New Roman" w:cs="Times New Roman"/>
                <w:b/>
                <w:bCs/>
                <w:lang w:eastAsia="ru-RU"/>
              </w:rPr>
              <w:t xml:space="preserve"> %</w:t>
            </w:r>
          </w:p>
        </w:tc>
      </w:tr>
      <w:tr w:rsidR="00C067A4" w:rsidRPr="00C5027D" w:rsidTr="00C067A4">
        <w:trPr>
          <w:trHeight w:val="56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C067A4" w:rsidRPr="00C5027D" w:rsidRDefault="00C067A4" w:rsidP="003A266D">
            <w:pPr>
              <w:spacing w:after="0" w:line="240" w:lineRule="auto"/>
              <w:rPr>
                <w:rFonts w:ascii="Times New Roman" w:eastAsia="Times New Roman" w:hAnsi="Times New Roman" w:cs="Times New Roman"/>
                <w:b/>
                <w:bCs/>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67A4" w:rsidRPr="00C5027D" w:rsidRDefault="00C067A4" w:rsidP="003A266D">
            <w:pPr>
              <w:spacing w:after="0" w:line="240" w:lineRule="auto"/>
              <w:rPr>
                <w:rFonts w:ascii="Times New Roman" w:eastAsia="Times New Roman" w:hAnsi="Times New Roman" w:cs="Times New Roman"/>
                <w:b/>
                <w:bCs/>
                <w:lang w:eastAsia="ru-RU"/>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C067A4" w:rsidRPr="00C5027D" w:rsidRDefault="00C067A4" w:rsidP="003A266D">
            <w:pPr>
              <w:spacing w:after="0" w:line="240" w:lineRule="auto"/>
              <w:rPr>
                <w:rFonts w:ascii="Times New Roman" w:eastAsia="Times New Roman" w:hAnsi="Times New Roman" w:cs="Times New Roman"/>
                <w:b/>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67A4" w:rsidRPr="00C5027D" w:rsidRDefault="00C067A4" w:rsidP="003A266D">
            <w:pPr>
              <w:spacing w:after="0" w:line="240" w:lineRule="auto"/>
              <w:rPr>
                <w:rFonts w:ascii="Times New Roman" w:eastAsia="Times New Roman" w:hAnsi="Times New Roman" w:cs="Times New Roman"/>
                <w:b/>
                <w:bCs/>
                <w:lang w:eastAsia="ru-RU"/>
              </w:rPr>
            </w:pPr>
          </w:p>
        </w:tc>
        <w:tc>
          <w:tcPr>
            <w:tcW w:w="1163" w:type="dxa"/>
            <w:tcBorders>
              <w:top w:val="nil"/>
              <w:left w:val="nil"/>
              <w:bottom w:val="single" w:sz="4" w:space="0" w:color="auto"/>
              <w:right w:val="single" w:sz="4" w:space="0" w:color="auto"/>
            </w:tcBorders>
            <w:shd w:val="clear" w:color="auto" w:fill="auto"/>
            <w:vAlign w:val="center"/>
            <w:hideMark/>
          </w:tcPr>
          <w:p w:rsidR="00C067A4" w:rsidRPr="00C5027D" w:rsidRDefault="00C067A4" w:rsidP="003A266D">
            <w:pPr>
              <w:spacing w:after="0" w:line="240" w:lineRule="auto"/>
              <w:jc w:val="center"/>
              <w:rPr>
                <w:rFonts w:ascii="Times New Roman" w:eastAsia="Times New Roman" w:hAnsi="Times New Roman" w:cs="Times New Roman"/>
                <w:b/>
                <w:bCs/>
                <w:lang w:eastAsia="ru-RU"/>
              </w:rPr>
            </w:pPr>
            <w:r w:rsidRPr="00C5027D">
              <w:rPr>
                <w:rFonts w:ascii="Times New Roman" w:eastAsia="Times New Roman" w:hAnsi="Times New Roman" w:cs="Times New Roman"/>
                <w:b/>
                <w:bCs/>
                <w:lang w:eastAsia="ru-RU"/>
              </w:rPr>
              <w:t>Цена за ед., руб.</w:t>
            </w:r>
          </w:p>
        </w:tc>
        <w:tc>
          <w:tcPr>
            <w:tcW w:w="1275" w:type="dxa"/>
            <w:tcBorders>
              <w:top w:val="nil"/>
              <w:left w:val="nil"/>
              <w:bottom w:val="single" w:sz="4" w:space="0" w:color="auto"/>
              <w:right w:val="single" w:sz="4" w:space="0" w:color="auto"/>
            </w:tcBorders>
            <w:shd w:val="clear" w:color="auto" w:fill="auto"/>
            <w:vAlign w:val="center"/>
            <w:hideMark/>
          </w:tcPr>
          <w:p w:rsidR="00C067A4" w:rsidRPr="00C5027D" w:rsidRDefault="00C067A4" w:rsidP="003A266D">
            <w:pPr>
              <w:spacing w:after="0" w:line="240" w:lineRule="auto"/>
              <w:jc w:val="center"/>
              <w:rPr>
                <w:rFonts w:ascii="Times New Roman" w:eastAsia="Times New Roman" w:hAnsi="Times New Roman" w:cs="Times New Roman"/>
                <w:b/>
                <w:bCs/>
                <w:lang w:eastAsia="ru-RU"/>
              </w:rPr>
            </w:pPr>
            <w:r w:rsidRPr="00C5027D">
              <w:rPr>
                <w:rFonts w:ascii="Times New Roman" w:eastAsia="Times New Roman" w:hAnsi="Times New Roman" w:cs="Times New Roman"/>
                <w:b/>
                <w:bCs/>
                <w:lang w:eastAsia="ru-RU"/>
              </w:rPr>
              <w:t>Сумма, руб.</w:t>
            </w:r>
          </w:p>
        </w:tc>
        <w:tc>
          <w:tcPr>
            <w:tcW w:w="1276" w:type="dxa"/>
            <w:tcBorders>
              <w:top w:val="nil"/>
              <w:left w:val="nil"/>
              <w:bottom w:val="single" w:sz="4" w:space="0" w:color="auto"/>
              <w:right w:val="single" w:sz="4" w:space="0" w:color="auto"/>
            </w:tcBorders>
            <w:shd w:val="clear" w:color="auto" w:fill="auto"/>
            <w:vAlign w:val="center"/>
            <w:hideMark/>
          </w:tcPr>
          <w:p w:rsidR="00C067A4" w:rsidRPr="00C5027D" w:rsidRDefault="00C067A4" w:rsidP="003A266D">
            <w:pPr>
              <w:spacing w:after="0" w:line="240" w:lineRule="auto"/>
              <w:jc w:val="center"/>
              <w:rPr>
                <w:rFonts w:ascii="Times New Roman" w:eastAsia="Times New Roman" w:hAnsi="Times New Roman" w:cs="Times New Roman"/>
                <w:b/>
                <w:bCs/>
                <w:lang w:eastAsia="ru-RU"/>
              </w:rPr>
            </w:pPr>
            <w:r w:rsidRPr="00C5027D">
              <w:rPr>
                <w:rFonts w:ascii="Times New Roman" w:eastAsia="Times New Roman" w:hAnsi="Times New Roman" w:cs="Times New Roman"/>
                <w:b/>
                <w:bCs/>
                <w:lang w:eastAsia="ru-RU"/>
              </w:rPr>
              <w:t>Цена за ед., руб.</w:t>
            </w:r>
          </w:p>
        </w:tc>
        <w:tc>
          <w:tcPr>
            <w:tcW w:w="1276" w:type="dxa"/>
            <w:tcBorders>
              <w:top w:val="nil"/>
              <w:left w:val="nil"/>
              <w:bottom w:val="single" w:sz="4" w:space="0" w:color="auto"/>
              <w:right w:val="single" w:sz="4" w:space="0" w:color="auto"/>
            </w:tcBorders>
            <w:shd w:val="clear" w:color="auto" w:fill="auto"/>
            <w:vAlign w:val="center"/>
            <w:hideMark/>
          </w:tcPr>
          <w:p w:rsidR="00C067A4" w:rsidRPr="00C5027D" w:rsidRDefault="00C067A4" w:rsidP="003A266D">
            <w:pPr>
              <w:spacing w:after="0" w:line="240" w:lineRule="auto"/>
              <w:jc w:val="center"/>
              <w:rPr>
                <w:rFonts w:ascii="Times New Roman" w:eastAsia="Times New Roman" w:hAnsi="Times New Roman" w:cs="Times New Roman"/>
                <w:b/>
                <w:bCs/>
                <w:lang w:eastAsia="ru-RU"/>
              </w:rPr>
            </w:pPr>
            <w:r w:rsidRPr="00C5027D">
              <w:rPr>
                <w:rFonts w:ascii="Times New Roman" w:eastAsia="Times New Roman" w:hAnsi="Times New Roman" w:cs="Times New Roman"/>
                <w:b/>
                <w:bCs/>
                <w:lang w:eastAsia="ru-RU"/>
              </w:rPr>
              <w:t>Сумма, руб.</w:t>
            </w:r>
          </w:p>
        </w:tc>
        <w:tc>
          <w:tcPr>
            <w:tcW w:w="1276" w:type="dxa"/>
            <w:tcBorders>
              <w:top w:val="nil"/>
              <w:left w:val="nil"/>
              <w:bottom w:val="single" w:sz="4" w:space="0" w:color="auto"/>
              <w:right w:val="single" w:sz="4" w:space="0" w:color="auto"/>
            </w:tcBorders>
            <w:shd w:val="clear" w:color="auto" w:fill="auto"/>
            <w:vAlign w:val="center"/>
            <w:hideMark/>
          </w:tcPr>
          <w:p w:rsidR="00C067A4" w:rsidRPr="00C5027D" w:rsidRDefault="00C067A4" w:rsidP="003A266D">
            <w:pPr>
              <w:spacing w:after="0" w:line="240" w:lineRule="auto"/>
              <w:jc w:val="center"/>
              <w:rPr>
                <w:rFonts w:ascii="Times New Roman" w:eastAsia="Times New Roman" w:hAnsi="Times New Roman" w:cs="Times New Roman"/>
                <w:b/>
                <w:bCs/>
                <w:lang w:eastAsia="ru-RU"/>
              </w:rPr>
            </w:pPr>
            <w:r w:rsidRPr="00C5027D">
              <w:rPr>
                <w:rFonts w:ascii="Times New Roman" w:eastAsia="Times New Roman" w:hAnsi="Times New Roman" w:cs="Times New Roman"/>
                <w:b/>
                <w:bCs/>
                <w:lang w:eastAsia="ru-RU"/>
              </w:rPr>
              <w:t>Цена за ед., руб.</w:t>
            </w:r>
          </w:p>
        </w:tc>
        <w:tc>
          <w:tcPr>
            <w:tcW w:w="1275" w:type="dxa"/>
            <w:tcBorders>
              <w:top w:val="nil"/>
              <w:left w:val="nil"/>
              <w:bottom w:val="single" w:sz="4" w:space="0" w:color="auto"/>
              <w:right w:val="single" w:sz="4" w:space="0" w:color="auto"/>
            </w:tcBorders>
            <w:shd w:val="clear" w:color="auto" w:fill="auto"/>
            <w:vAlign w:val="center"/>
            <w:hideMark/>
          </w:tcPr>
          <w:p w:rsidR="00C067A4" w:rsidRPr="00C5027D" w:rsidRDefault="00C067A4" w:rsidP="003A266D">
            <w:pPr>
              <w:spacing w:after="0" w:line="240" w:lineRule="auto"/>
              <w:jc w:val="center"/>
              <w:rPr>
                <w:rFonts w:ascii="Times New Roman" w:eastAsia="Times New Roman" w:hAnsi="Times New Roman" w:cs="Times New Roman"/>
                <w:b/>
                <w:bCs/>
                <w:lang w:eastAsia="ru-RU"/>
              </w:rPr>
            </w:pPr>
            <w:r w:rsidRPr="00C5027D">
              <w:rPr>
                <w:rFonts w:ascii="Times New Roman" w:eastAsia="Times New Roman" w:hAnsi="Times New Roman" w:cs="Times New Roman"/>
                <w:b/>
                <w:bCs/>
                <w:lang w:eastAsia="ru-RU"/>
              </w:rPr>
              <w:t>Сумма, руб.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67A4" w:rsidRPr="00C5027D" w:rsidRDefault="00C067A4" w:rsidP="003A266D">
            <w:pPr>
              <w:spacing w:after="0" w:line="240" w:lineRule="auto"/>
              <w:rPr>
                <w:rFonts w:ascii="Times New Roman" w:eastAsia="Times New Roman" w:hAnsi="Times New Roman" w:cs="Times New Roman"/>
                <w:b/>
                <w:bCs/>
                <w:lang w:eastAsia="ru-RU"/>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C067A4" w:rsidRPr="00C5027D" w:rsidRDefault="00C067A4" w:rsidP="003A266D">
            <w:pPr>
              <w:spacing w:after="0" w:line="240" w:lineRule="auto"/>
              <w:rPr>
                <w:rFonts w:ascii="Times New Roman" w:eastAsia="Times New Roman" w:hAnsi="Times New Roman" w:cs="Times New Roman"/>
                <w:b/>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67A4" w:rsidRPr="00C5027D" w:rsidRDefault="00C067A4" w:rsidP="003A266D">
            <w:pPr>
              <w:spacing w:after="0" w:line="240" w:lineRule="auto"/>
              <w:rPr>
                <w:rFonts w:ascii="Times New Roman" w:eastAsia="Times New Roman" w:hAnsi="Times New Roman" w:cs="Times New Roman"/>
                <w:b/>
                <w:bCs/>
                <w:lang w:eastAsia="ru-RU"/>
              </w:rPr>
            </w:pPr>
          </w:p>
        </w:tc>
      </w:tr>
      <w:tr w:rsidR="00C067A4" w:rsidRPr="00C5027D" w:rsidTr="001A120A">
        <w:trPr>
          <w:trHeight w:val="184"/>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C067A4" w:rsidRPr="00C5027D" w:rsidRDefault="00C067A4" w:rsidP="00C067A4">
            <w:pPr>
              <w:jc w:val="center"/>
              <w:rPr>
                <w:rFonts w:ascii="Times New Roman" w:hAnsi="Times New Roman" w:cs="Times New Roman"/>
                <w:color w:val="000000"/>
                <w:sz w:val="20"/>
                <w:szCs w:val="20"/>
              </w:rPr>
            </w:pPr>
            <w:r w:rsidRPr="00C5027D">
              <w:rPr>
                <w:rFonts w:ascii="Times New Roman" w:hAnsi="Times New Roman" w:cs="Times New Roman"/>
                <w:color w:val="000000"/>
                <w:sz w:val="20"/>
                <w:szCs w:val="20"/>
              </w:rPr>
              <w:t>1</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C067A4" w:rsidRPr="00C5027D" w:rsidRDefault="00C067A4" w:rsidP="00C067A4">
            <w:pPr>
              <w:jc w:val="center"/>
              <w:rPr>
                <w:rFonts w:ascii="Times New Roman" w:hAnsi="Times New Roman" w:cs="Times New Roman"/>
                <w:color w:val="000000"/>
                <w:sz w:val="20"/>
                <w:szCs w:val="20"/>
              </w:rPr>
            </w:pPr>
            <w:r w:rsidRPr="00C5027D">
              <w:rPr>
                <w:rFonts w:ascii="Times New Roman" w:hAnsi="Times New Roman" w:cs="Times New Roman"/>
                <w:color w:val="000000"/>
                <w:sz w:val="20"/>
                <w:szCs w:val="20"/>
              </w:rPr>
              <w:t>Сервер</w:t>
            </w:r>
          </w:p>
        </w:tc>
        <w:tc>
          <w:tcPr>
            <w:tcW w:w="680" w:type="dxa"/>
            <w:tcBorders>
              <w:top w:val="nil"/>
              <w:left w:val="single" w:sz="4" w:space="0" w:color="auto"/>
              <w:bottom w:val="single" w:sz="4" w:space="0" w:color="auto"/>
              <w:right w:val="single" w:sz="4" w:space="0" w:color="auto"/>
            </w:tcBorders>
            <w:shd w:val="clear" w:color="auto" w:fill="auto"/>
            <w:vAlign w:val="center"/>
          </w:tcPr>
          <w:p w:rsidR="00C067A4" w:rsidRPr="00C5027D" w:rsidRDefault="00C067A4" w:rsidP="00C067A4">
            <w:pPr>
              <w:jc w:val="center"/>
              <w:rPr>
                <w:rFonts w:ascii="Times New Roman" w:hAnsi="Times New Roman" w:cs="Times New Roman"/>
                <w:color w:val="000000"/>
                <w:sz w:val="20"/>
                <w:szCs w:val="20"/>
              </w:rPr>
            </w:pPr>
            <w:r w:rsidRPr="00C5027D">
              <w:rPr>
                <w:rFonts w:ascii="Times New Roman" w:hAnsi="Times New Roman" w:cs="Times New Roman"/>
                <w:color w:val="000000"/>
                <w:sz w:val="20"/>
                <w:szCs w:val="20"/>
              </w:rPr>
              <w:t>шт.</w:t>
            </w:r>
          </w:p>
        </w:tc>
        <w:tc>
          <w:tcPr>
            <w:tcW w:w="851" w:type="dxa"/>
            <w:tcBorders>
              <w:top w:val="nil"/>
              <w:left w:val="nil"/>
              <w:bottom w:val="single" w:sz="4" w:space="0" w:color="auto"/>
              <w:right w:val="single" w:sz="4" w:space="0" w:color="auto"/>
            </w:tcBorders>
            <w:shd w:val="clear" w:color="000000" w:fill="FFFFFF"/>
            <w:vAlign w:val="center"/>
          </w:tcPr>
          <w:p w:rsidR="00C067A4" w:rsidRPr="00C5027D" w:rsidRDefault="00C067A4" w:rsidP="00C067A4">
            <w:pPr>
              <w:jc w:val="center"/>
              <w:rPr>
                <w:rFonts w:ascii="Times New Roman" w:hAnsi="Times New Roman" w:cs="Times New Roman"/>
                <w:color w:val="000000"/>
                <w:sz w:val="20"/>
                <w:szCs w:val="20"/>
              </w:rPr>
            </w:pPr>
            <w:r w:rsidRPr="00C5027D">
              <w:rPr>
                <w:rFonts w:ascii="Times New Roman" w:hAnsi="Times New Roman" w:cs="Times New Roman"/>
                <w:color w:val="000000"/>
                <w:sz w:val="20"/>
                <w:szCs w:val="20"/>
              </w:rPr>
              <w:t>2</w:t>
            </w:r>
          </w:p>
        </w:tc>
        <w:tc>
          <w:tcPr>
            <w:tcW w:w="1163" w:type="dxa"/>
            <w:tcBorders>
              <w:top w:val="nil"/>
              <w:left w:val="nil"/>
              <w:bottom w:val="single" w:sz="4" w:space="0" w:color="auto"/>
              <w:right w:val="single" w:sz="4" w:space="0" w:color="auto"/>
            </w:tcBorders>
            <w:shd w:val="clear" w:color="000000" w:fill="FFFFFF"/>
            <w:vAlign w:val="center"/>
          </w:tcPr>
          <w:p w:rsidR="00C067A4" w:rsidRPr="00C5027D" w:rsidRDefault="00C067A4" w:rsidP="00C067A4">
            <w:pPr>
              <w:jc w:val="center"/>
              <w:rPr>
                <w:rFonts w:ascii="Times New Roman" w:hAnsi="Times New Roman" w:cs="Times New Roman"/>
                <w:color w:val="000000"/>
                <w:sz w:val="20"/>
                <w:szCs w:val="20"/>
              </w:rPr>
            </w:pPr>
            <w:r w:rsidRPr="00C5027D">
              <w:rPr>
                <w:rFonts w:ascii="Times New Roman" w:hAnsi="Times New Roman" w:cs="Times New Roman"/>
                <w:color w:val="000000"/>
                <w:sz w:val="20"/>
                <w:szCs w:val="20"/>
              </w:rPr>
              <w:t>925 419,00</w:t>
            </w:r>
          </w:p>
        </w:tc>
        <w:tc>
          <w:tcPr>
            <w:tcW w:w="1275" w:type="dxa"/>
            <w:tcBorders>
              <w:top w:val="nil"/>
              <w:left w:val="nil"/>
              <w:bottom w:val="single" w:sz="4" w:space="0" w:color="auto"/>
              <w:right w:val="single" w:sz="4" w:space="0" w:color="auto"/>
            </w:tcBorders>
            <w:shd w:val="clear" w:color="000000" w:fill="FFFFFF"/>
            <w:vAlign w:val="center"/>
          </w:tcPr>
          <w:p w:rsidR="00C067A4" w:rsidRPr="00C5027D" w:rsidRDefault="00C067A4" w:rsidP="00C067A4">
            <w:pPr>
              <w:jc w:val="center"/>
              <w:rPr>
                <w:rFonts w:ascii="Times New Roman" w:hAnsi="Times New Roman" w:cs="Times New Roman"/>
                <w:color w:val="000000"/>
                <w:sz w:val="20"/>
                <w:szCs w:val="20"/>
              </w:rPr>
            </w:pPr>
            <w:r w:rsidRPr="00C5027D">
              <w:rPr>
                <w:rFonts w:ascii="Times New Roman" w:hAnsi="Times New Roman" w:cs="Times New Roman"/>
                <w:color w:val="000000"/>
                <w:sz w:val="20"/>
                <w:szCs w:val="20"/>
              </w:rPr>
              <w:t>1 850 838,00</w:t>
            </w:r>
          </w:p>
        </w:tc>
        <w:tc>
          <w:tcPr>
            <w:tcW w:w="1276" w:type="dxa"/>
            <w:tcBorders>
              <w:top w:val="nil"/>
              <w:left w:val="nil"/>
              <w:bottom w:val="single" w:sz="4" w:space="0" w:color="auto"/>
              <w:right w:val="single" w:sz="4" w:space="0" w:color="auto"/>
            </w:tcBorders>
            <w:shd w:val="clear" w:color="000000" w:fill="FFFFFF"/>
            <w:vAlign w:val="center"/>
          </w:tcPr>
          <w:p w:rsidR="00C067A4" w:rsidRPr="00C5027D" w:rsidRDefault="00C067A4" w:rsidP="00C067A4">
            <w:pPr>
              <w:jc w:val="center"/>
              <w:rPr>
                <w:rFonts w:ascii="Times New Roman" w:hAnsi="Times New Roman" w:cs="Times New Roman"/>
                <w:color w:val="000000"/>
                <w:sz w:val="20"/>
                <w:szCs w:val="20"/>
              </w:rPr>
            </w:pPr>
            <w:r w:rsidRPr="00C5027D">
              <w:rPr>
                <w:rFonts w:ascii="Times New Roman" w:hAnsi="Times New Roman" w:cs="Times New Roman"/>
                <w:color w:val="000000"/>
                <w:sz w:val="20"/>
                <w:szCs w:val="20"/>
              </w:rPr>
              <w:t>924 322,00</w:t>
            </w:r>
          </w:p>
        </w:tc>
        <w:tc>
          <w:tcPr>
            <w:tcW w:w="1276" w:type="dxa"/>
            <w:tcBorders>
              <w:top w:val="nil"/>
              <w:left w:val="nil"/>
              <w:bottom w:val="single" w:sz="4" w:space="0" w:color="auto"/>
              <w:right w:val="single" w:sz="4" w:space="0" w:color="auto"/>
            </w:tcBorders>
            <w:shd w:val="clear" w:color="000000" w:fill="FFFFFF"/>
            <w:vAlign w:val="center"/>
          </w:tcPr>
          <w:p w:rsidR="00C067A4" w:rsidRPr="00C5027D" w:rsidRDefault="00C067A4" w:rsidP="00C067A4">
            <w:pPr>
              <w:jc w:val="center"/>
              <w:rPr>
                <w:rFonts w:ascii="Times New Roman" w:hAnsi="Times New Roman" w:cs="Times New Roman"/>
                <w:color w:val="000000"/>
                <w:sz w:val="20"/>
                <w:szCs w:val="20"/>
              </w:rPr>
            </w:pPr>
            <w:r w:rsidRPr="00C5027D">
              <w:rPr>
                <w:rFonts w:ascii="Times New Roman" w:hAnsi="Times New Roman" w:cs="Times New Roman"/>
                <w:color w:val="000000"/>
                <w:sz w:val="20"/>
                <w:szCs w:val="20"/>
              </w:rPr>
              <w:t>1 848 644,00</w:t>
            </w:r>
          </w:p>
        </w:tc>
        <w:tc>
          <w:tcPr>
            <w:tcW w:w="1276" w:type="dxa"/>
            <w:tcBorders>
              <w:top w:val="nil"/>
              <w:left w:val="nil"/>
              <w:bottom w:val="single" w:sz="4" w:space="0" w:color="auto"/>
              <w:right w:val="single" w:sz="4" w:space="0" w:color="auto"/>
            </w:tcBorders>
            <w:shd w:val="clear" w:color="auto" w:fill="auto"/>
            <w:vAlign w:val="center"/>
          </w:tcPr>
          <w:p w:rsidR="00C067A4" w:rsidRPr="00C5027D" w:rsidRDefault="00C067A4" w:rsidP="00C067A4">
            <w:pPr>
              <w:jc w:val="center"/>
              <w:rPr>
                <w:rFonts w:ascii="Times New Roman" w:hAnsi="Times New Roman" w:cs="Times New Roman"/>
                <w:color w:val="000000"/>
                <w:sz w:val="20"/>
                <w:szCs w:val="20"/>
              </w:rPr>
            </w:pPr>
            <w:r w:rsidRPr="00C5027D">
              <w:rPr>
                <w:rFonts w:ascii="Times New Roman" w:hAnsi="Times New Roman" w:cs="Times New Roman"/>
                <w:color w:val="000000"/>
                <w:sz w:val="20"/>
                <w:szCs w:val="20"/>
              </w:rPr>
              <w:t>1 065 600,00</w:t>
            </w:r>
          </w:p>
        </w:tc>
        <w:tc>
          <w:tcPr>
            <w:tcW w:w="1275" w:type="dxa"/>
            <w:tcBorders>
              <w:top w:val="nil"/>
              <w:left w:val="nil"/>
              <w:bottom w:val="single" w:sz="4" w:space="0" w:color="auto"/>
              <w:right w:val="single" w:sz="4" w:space="0" w:color="auto"/>
            </w:tcBorders>
            <w:shd w:val="clear" w:color="auto" w:fill="auto"/>
            <w:vAlign w:val="center"/>
          </w:tcPr>
          <w:p w:rsidR="00C067A4" w:rsidRPr="00C5027D" w:rsidRDefault="00C067A4" w:rsidP="00C067A4">
            <w:pPr>
              <w:jc w:val="center"/>
              <w:rPr>
                <w:rFonts w:ascii="Times New Roman" w:hAnsi="Times New Roman" w:cs="Times New Roman"/>
                <w:color w:val="000000"/>
                <w:sz w:val="20"/>
                <w:szCs w:val="20"/>
              </w:rPr>
            </w:pPr>
            <w:r w:rsidRPr="00C5027D">
              <w:rPr>
                <w:rFonts w:ascii="Times New Roman" w:hAnsi="Times New Roman" w:cs="Times New Roman"/>
                <w:color w:val="000000"/>
                <w:sz w:val="20"/>
                <w:szCs w:val="20"/>
              </w:rPr>
              <w:t>2 131 200,00</w:t>
            </w:r>
          </w:p>
        </w:tc>
        <w:tc>
          <w:tcPr>
            <w:tcW w:w="1276" w:type="dxa"/>
            <w:tcBorders>
              <w:top w:val="nil"/>
              <w:left w:val="nil"/>
              <w:bottom w:val="single" w:sz="4" w:space="0" w:color="auto"/>
              <w:right w:val="single" w:sz="4" w:space="0" w:color="auto"/>
            </w:tcBorders>
            <w:shd w:val="clear" w:color="000000" w:fill="FFFFFF"/>
            <w:vAlign w:val="center"/>
          </w:tcPr>
          <w:p w:rsidR="00C067A4" w:rsidRPr="00C5027D" w:rsidRDefault="00C067A4" w:rsidP="00C067A4">
            <w:pPr>
              <w:jc w:val="center"/>
              <w:rPr>
                <w:rFonts w:ascii="Times New Roman" w:hAnsi="Times New Roman" w:cs="Times New Roman"/>
                <w:color w:val="000000"/>
                <w:sz w:val="20"/>
                <w:szCs w:val="20"/>
              </w:rPr>
            </w:pPr>
            <w:r w:rsidRPr="00C5027D">
              <w:rPr>
                <w:rFonts w:ascii="Times New Roman" w:hAnsi="Times New Roman" w:cs="Times New Roman"/>
                <w:color w:val="000000"/>
                <w:sz w:val="20"/>
                <w:szCs w:val="20"/>
              </w:rPr>
              <w:t>971 780,33</w:t>
            </w:r>
          </w:p>
        </w:tc>
        <w:tc>
          <w:tcPr>
            <w:tcW w:w="1531" w:type="dxa"/>
            <w:tcBorders>
              <w:top w:val="nil"/>
              <w:left w:val="nil"/>
              <w:bottom w:val="single" w:sz="4" w:space="0" w:color="auto"/>
              <w:right w:val="single" w:sz="4" w:space="0" w:color="auto"/>
            </w:tcBorders>
            <w:shd w:val="clear" w:color="000000" w:fill="FFFFFF"/>
            <w:vAlign w:val="center"/>
          </w:tcPr>
          <w:p w:rsidR="00C067A4" w:rsidRPr="00C5027D" w:rsidRDefault="00C067A4" w:rsidP="00C067A4">
            <w:pPr>
              <w:jc w:val="center"/>
              <w:rPr>
                <w:rFonts w:ascii="Times New Roman" w:hAnsi="Times New Roman" w:cs="Times New Roman"/>
                <w:color w:val="000000"/>
                <w:sz w:val="20"/>
                <w:szCs w:val="20"/>
              </w:rPr>
            </w:pPr>
            <w:r w:rsidRPr="00C5027D">
              <w:rPr>
                <w:rFonts w:ascii="Times New Roman" w:hAnsi="Times New Roman" w:cs="Times New Roman"/>
                <w:color w:val="000000"/>
                <w:sz w:val="20"/>
                <w:szCs w:val="20"/>
              </w:rPr>
              <w:t>1 943 560,66</w:t>
            </w:r>
          </w:p>
        </w:tc>
        <w:tc>
          <w:tcPr>
            <w:tcW w:w="992" w:type="dxa"/>
            <w:tcBorders>
              <w:top w:val="nil"/>
              <w:left w:val="nil"/>
              <w:bottom w:val="single" w:sz="4" w:space="0" w:color="auto"/>
              <w:right w:val="single" w:sz="4" w:space="0" w:color="auto"/>
            </w:tcBorders>
            <w:shd w:val="clear" w:color="000000" w:fill="FFFFFF"/>
            <w:noWrap/>
            <w:vAlign w:val="center"/>
          </w:tcPr>
          <w:p w:rsidR="00C067A4" w:rsidRPr="00C5027D" w:rsidRDefault="00C067A4" w:rsidP="00C067A4">
            <w:pPr>
              <w:jc w:val="center"/>
              <w:rPr>
                <w:rFonts w:ascii="Times New Roman" w:hAnsi="Times New Roman" w:cs="Times New Roman"/>
                <w:color w:val="000000"/>
                <w:sz w:val="20"/>
                <w:szCs w:val="20"/>
              </w:rPr>
            </w:pPr>
            <w:r w:rsidRPr="00C5027D">
              <w:rPr>
                <w:rFonts w:ascii="Times New Roman" w:hAnsi="Times New Roman" w:cs="Times New Roman"/>
                <w:color w:val="000000"/>
                <w:sz w:val="20"/>
                <w:szCs w:val="20"/>
              </w:rPr>
              <w:t>8,36</w:t>
            </w:r>
          </w:p>
        </w:tc>
      </w:tr>
      <w:tr w:rsidR="00C067A4" w:rsidRPr="00C5027D" w:rsidTr="00C067A4">
        <w:trPr>
          <w:trHeight w:val="243"/>
        </w:trPr>
        <w:tc>
          <w:tcPr>
            <w:tcW w:w="12582" w:type="dxa"/>
            <w:gridSpan w:val="11"/>
            <w:tcBorders>
              <w:top w:val="nil"/>
              <w:left w:val="single" w:sz="8" w:space="0" w:color="auto"/>
              <w:bottom w:val="single" w:sz="8" w:space="0" w:color="auto"/>
              <w:right w:val="single" w:sz="4" w:space="0" w:color="000000"/>
            </w:tcBorders>
            <w:shd w:val="clear" w:color="000000" w:fill="FFFFFF"/>
            <w:noWrap/>
            <w:vAlign w:val="center"/>
            <w:hideMark/>
          </w:tcPr>
          <w:p w:rsidR="00C067A4" w:rsidRPr="00C5027D" w:rsidRDefault="00C067A4" w:rsidP="00C067A4">
            <w:pPr>
              <w:spacing w:after="0" w:line="240" w:lineRule="auto"/>
              <w:jc w:val="right"/>
              <w:rPr>
                <w:rFonts w:ascii="Times New Roman" w:eastAsia="Times New Roman" w:hAnsi="Times New Roman" w:cs="Times New Roman"/>
                <w:b/>
                <w:bCs/>
                <w:lang w:eastAsia="ru-RU"/>
              </w:rPr>
            </w:pPr>
            <w:r w:rsidRPr="00C5027D">
              <w:rPr>
                <w:rFonts w:ascii="Times New Roman" w:eastAsia="Times New Roman" w:hAnsi="Times New Roman" w:cs="Times New Roman"/>
                <w:b/>
                <w:bCs/>
                <w:lang w:eastAsia="ru-RU"/>
              </w:rPr>
              <w:t>ИТОГО с НДС</w:t>
            </w:r>
          </w:p>
        </w:tc>
        <w:tc>
          <w:tcPr>
            <w:tcW w:w="1531" w:type="dxa"/>
            <w:tcBorders>
              <w:top w:val="nil"/>
              <w:left w:val="nil"/>
              <w:bottom w:val="single" w:sz="8" w:space="0" w:color="auto"/>
              <w:right w:val="single" w:sz="8" w:space="0" w:color="auto"/>
            </w:tcBorders>
            <w:shd w:val="clear" w:color="000000" w:fill="FFFFFF"/>
            <w:noWrap/>
            <w:vAlign w:val="center"/>
          </w:tcPr>
          <w:p w:rsidR="00C067A4" w:rsidRPr="00C5027D" w:rsidRDefault="00C067A4" w:rsidP="00C067A4">
            <w:pPr>
              <w:jc w:val="center"/>
              <w:rPr>
                <w:rFonts w:ascii="Times New Roman" w:hAnsi="Times New Roman" w:cs="Times New Roman"/>
                <w:b/>
                <w:bCs/>
                <w:color w:val="000000"/>
              </w:rPr>
            </w:pPr>
            <w:r w:rsidRPr="00C5027D">
              <w:rPr>
                <w:rFonts w:ascii="Times New Roman" w:hAnsi="Times New Roman" w:cs="Times New Roman"/>
                <w:b/>
                <w:bCs/>
                <w:color w:val="000000"/>
              </w:rPr>
              <w:t>1 943 560,66</w:t>
            </w:r>
          </w:p>
        </w:tc>
        <w:tc>
          <w:tcPr>
            <w:tcW w:w="992" w:type="dxa"/>
            <w:tcBorders>
              <w:top w:val="nil"/>
              <w:left w:val="nil"/>
              <w:bottom w:val="nil"/>
              <w:right w:val="nil"/>
            </w:tcBorders>
            <w:shd w:val="clear" w:color="000000" w:fill="FFFFFF"/>
            <w:noWrap/>
            <w:vAlign w:val="center"/>
            <w:hideMark/>
          </w:tcPr>
          <w:p w:rsidR="00C067A4" w:rsidRPr="00C5027D" w:rsidRDefault="00C067A4" w:rsidP="00C067A4">
            <w:pPr>
              <w:spacing w:after="0" w:line="240" w:lineRule="auto"/>
              <w:jc w:val="center"/>
              <w:rPr>
                <w:rFonts w:ascii="Times New Roman" w:eastAsia="Times New Roman" w:hAnsi="Times New Roman" w:cs="Times New Roman"/>
                <w:lang w:eastAsia="ru-RU"/>
              </w:rPr>
            </w:pPr>
          </w:p>
        </w:tc>
      </w:tr>
      <w:tr w:rsidR="00C067A4" w:rsidRPr="00C5027D" w:rsidTr="00C067A4">
        <w:trPr>
          <w:trHeight w:val="420"/>
        </w:trPr>
        <w:tc>
          <w:tcPr>
            <w:tcW w:w="12582" w:type="dxa"/>
            <w:gridSpan w:val="11"/>
            <w:tcBorders>
              <w:top w:val="nil"/>
              <w:left w:val="single" w:sz="8" w:space="0" w:color="auto"/>
              <w:bottom w:val="single" w:sz="8" w:space="0" w:color="auto"/>
              <w:right w:val="single" w:sz="4" w:space="0" w:color="000000"/>
            </w:tcBorders>
            <w:shd w:val="clear" w:color="000000" w:fill="FFFFFF"/>
            <w:noWrap/>
            <w:vAlign w:val="center"/>
            <w:hideMark/>
          </w:tcPr>
          <w:p w:rsidR="00C067A4" w:rsidRPr="00C5027D" w:rsidRDefault="00C067A4" w:rsidP="00C067A4">
            <w:pPr>
              <w:spacing w:after="0" w:line="240" w:lineRule="auto"/>
              <w:jc w:val="right"/>
              <w:rPr>
                <w:rFonts w:ascii="Times New Roman" w:eastAsia="Times New Roman" w:hAnsi="Times New Roman" w:cs="Times New Roman"/>
                <w:b/>
                <w:bCs/>
                <w:lang w:eastAsia="ru-RU"/>
              </w:rPr>
            </w:pPr>
            <w:r w:rsidRPr="00C5027D">
              <w:rPr>
                <w:rFonts w:ascii="Times New Roman" w:eastAsia="Times New Roman" w:hAnsi="Times New Roman" w:cs="Times New Roman"/>
                <w:b/>
                <w:bCs/>
                <w:lang w:eastAsia="ru-RU"/>
              </w:rPr>
              <w:t>Сумма НДС</w:t>
            </w:r>
          </w:p>
        </w:tc>
        <w:tc>
          <w:tcPr>
            <w:tcW w:w="1531" w:type="dxa"/>
            <w:tcBorders>
              <w:top w:val="nil"/>
              <w:left w:val="nil"/>
              <w:bottom w:val="single" w:sz="8" w:space="0" w:color="auto"/>
              <w:right w:val="single" w:sz="8" w:space="0" w:color="auto"/>
            </w:tcBorders>
            <w:shd w:val="clear" w:color="000000" w:fill="FFFFFF"/>
            <w:noWrap/>
            <w:vAlign w:val="center"/>
          </w:tcPr>
          <w:p w:rsidR="00C067A4" w:rsidRPr="00C5027D" w:rsidRDefault="00C067A4" w:rsidP="00C067A4">
            <w:pPr>
              <w:jc w:val="center"/>
              <w:rPr>
                <w:rFonts w:ascii="Times New Roman" w:hAnsi="Times New Roman" w:cs="Times New Roman"/>
                <w:b/>
                <w:bCs/>
                <w:color w:val="000000"/>
              </w:rPr>
            </w:pPr>
            <w:r w:rsidRPr="00C5027D">
              <w:rPr>
                <w:rFonts w:ascii="Times New Roman" w:hAnsi="Times New Roman" w:cs="Times New Roman"/>
                <w:b/>
                <w:bCs/>
                <w:color w:val="000000"/>
              </w:rPr>
              <w:t>323 926,78</w:t>
            </w:r>
          </w:p>
        </w:tc>
        <w:tc>
          <w:tcPr>
            <w:tcW w:w="992" w:type="dxa"/>
            <w:tcBorders>
              <w:top w:val="nil"/>
              <w:left w:val="nil"/>
              <w:bottom w:val="nil"/>
              <w:right w:val="nil"/>
            </w:tcBorders>
            <w:shd w:val="clear" w:color="000000" w:fill="FFFFFF"/>
            <w:noWrap/>
            <w:vAlign w:val="center"/>
            <w:hideMark/>
          </w:tcPr>
          <w:p w:rsidR="00C067A4" w:rsidRPr="00C5027D" w:rsidRDefault="00C067A4" w:rsidP="00C067A4">
            <w:pPr>
              <w:spacing w:after="0" w:line="240" w:lineRule="auto"/>
              <w:jc w:val="center"/>
              <w:rPr>
                <w:rFonts w:ascii="Times New Roman" w:eastAsia="Times New Roman" w:hAnsi="Times New Roman" w:cs="Times New Roman"/>
                <w:lang w:eastAsia="ru-RU"/>
              </w:rPr>
            </w:pPr>
          </w:p>
        </w:tc>
      </w:tr>
    </w:tbl>
    <w:p w:rsidR="00C067A4" w:rsidRDefault="00C067A4" w:rsidP="00C5027D">
      <w:pPr>
        <w:spacing w:after="0" w:line="240" w:lineRule="auto"/>
        <w:jc w:val="both"/>
        <w:rPr>
          <w:rFonts w:ascii="Times New Roman" w:hAnsi="Times New Roman" w:cs="Times New Roman"/>
          <w:b/>
          <w:sz w:val="24"/>
          <w:szCs w:val="24"/>
        </w:rPr>
      </w:pPr>
    </w:p>
    <w:p w:rsidR="00C067A4" w:rsidRDefault="00C067A4" w:rsidP="00C5027D">
      <w:pPr>
        <w:spacing w:after="0" w:line="240" w:lineRule="auto"/>
        <w:jc w:val="both"/>
        <w:rPr>
          <w:rFonts w:ascii="Times New Roman" w:eastAsia="Times New Roman" w:hAnsi="Times New Roman" w:cs="Times New Roman"/>
          <w:bCs/>
          <w:sz w:val="24"/>
          <w:szCs w:val="24"/>
          <w:lang w:eastAsia="ar-SA"/>
        </w:rPr>
      </w:pPr>
      <w:r w:rsidRPr="00144A6E">
        <w:rPr>
          <w:rFonts w:ascii="Times New Roman" w:eastAsia="Times New Roman" w:hAnsi="Times New Roman" w:cs="Times New Roman"/>
          <w:b/>
          <w:bCs/>
          <w:sz w:val="24"/>
          <w:szCs w:val="24"/>
          <w:lang w:eastAsia="ar-SA"/>
        </w:rPr>
        <w:t xml:space="preserve">Начальная (максимальная) цена Контракта составляет: </w:t>
      </w:r>
      <w:r w:rsidRPr="00C5027D">
        <w:rPr>
          <w:rFonts w:ascii="Times New Roman" w:eastAsia="Times New Roman" w:hAnsi="Times New Roman" w:cs="Times New Roman"/>
          <w:bCs/>
          <w:sz w:val="24"/>
          <w:szCs w:val="24"/>
          <w:lang w:eastAsia="ar-SA"/>
        </w:rPr>
        <w:t>1 943 560 (</w:t>
      </w:r>
      <w:r>
        <w:rPr>
          <w:rFonts w:ascii="Times New Roman" w:eastAsia="Times New Roman" w:hAnsi="Times New Roman" w:cs="Times New Roman"/>
          <w:bCs/>
          <w:sz w:val="24"/>
          <w:szCs w:val="24"/>
          <w:lang w:eastAsia="ar-SA"/>
        </w:rPr>
        <w:t>О</w:t>
      </w:r>
      <w:r w:rsidRPr="00C5027D">
        <w:rPr>
          <w:rFonts w:ascii="Times New Roman" w:eastAsia="Times New Roman" w:hAnsi="Times New Roman" w:cs="Times New Roman"/>
          <w:bCs/>
          <w:sz w:val="24"/>
          <w:szCs w:val="24"/>
          <w:lang w:eastAsia="ar-SA"/>
        </w:rPr>
        <w:t xml:space="preserve">дин миллион девятьсот сорок три тысячи пятьсот шестьдесят) рублей </w:t>
      </w:r>
      <w:r>
        <w:rPr>
          <w:rFonts w:ascii="Times New Roman" w:eastAsia="Times New Roman" w:hAnsi="Times New Roman" w:cs="Times New Roman"/>
          <w:bCs/>
          <w:sz w:val="24"/>
          <w:szCs w:val="24"/>
          <w:lang w:eastAsia="ar-SA"/>
        </w:rPr>
        <w:br/>
      </w:r>
      <w:r w:rsidRPr="00C5027D">
        <w:rPr>
          <w:rFonts w:ascii="Times New Roman" w:eastAsia="Times New Roman" w:hAnsi="Times New Roman" w:cs="Times New Roman"/>
          <w:bCs/>
          <w:sz w:val="24"/>
          <w:szCs w:val="24"/>
          <w:lang w:eastAsia="ar-SA"/>
        </w:rPr>
        <w:t>66 копеек, с учетом НДС 20%  - 323</w:t>
      </w:r>
      <w:r>
        <w:rPr>
          <w:rFonts w:ascii="Times New Roman" w:eastAsia="Times New Roman" w:hAnsi="Times New Roman" w:cs="Times New Roman"/>
          <w:bCs/>
          <w:sz w:val="24"/>
          <w:szCs w:val="24"/>
          <w:lang w:eastAsia="ar-SA"/>
        </w:rPr>
        <w:t xml:space="preserve"> </w:t>
      </w:r>
      <w:r w:rsidRPr="00C5027D">
        <w:rPr>
          <w:rFonts w:ascii="Times New Roman" w:eastAsia="Times New Roman" w:hAnsi="Times New Roman" w:cs="Times New Roman"/>
          <w:bCs/>
          <w:sz w:val="24"/>
          <w:szCs w:val="24"/>
          <w:lang w:eastAsia="ar-SA"/>
        </w:rPr>
        <w:t>926,78 рублей.</w:t>
      </w:r>
    </w:p>
    <w:p w:rsidR="00C067A4" w:rsidRDefault="00C067A4" w:rsidP="00C5027D">
      <w:pPr>
        <w:spacing w:after="0" w:line="240" w:lineRule="auto"/>
        <w:jc w:val="both"/>
        <w:rPr>
          <w:rFonts w:ascii="Times New Roman" w:hAnsi="Times New Roman" w:cs="Times New Roman"/>
          <w:b/>
          <w:sz w:val="24"/>
          <w:szCs w:val="24"/>
        </w:rPr>
      </w:pPr>
      <w:r w:rsidRPr="0074712F">
        <w:rPr>
          <w:rFonts w:ascii="Times New Roman" w:eastAsia="Times New Roman" w:hAnsi="Times New Roman" w:cs="Times New Roman"/>
          <w:b/>
          <w:bCs/>
          <w:sz w:val="24"/>
          <w:szCs w:val="24"/>
          <w:lang w:eastAsia="ar-SA"/>
        </w:rPr>
        <w:t>Начальная (максимальная) цена контракта</w:t>
      </w:r>
      <w:r w:rsidRPr="0074712F">
        <w:rPr>
          <w:rFonts w:ascii="Times New Roman" w:eastAsia="Times New Roman" w:hAnsi="Times New Roman" w:cs="Times New Roman"/>
          <w:bCs/>
          <w:sz w:val="24"/>
          <w:szCs w:val="24"/>
          <w:lang w:eastAsia="ar-SA"/>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rsidR="00C067A4" w:rsidRPr="0074712F" w:rsidRDefault="00C067A4" w:rsidP="00C5027D">
      <w:pPr>
        <w:spacing w:after="0" w:line="240" w:lineRule="auto"/>
        <w:jc w:val="both"/>
        <w:rPr>
          <w:rFonts w:ascii="Times New Roman" w:hAnsi="Times New Roman" w:cs="Times New Roman"/>
          <w:b/>
          <w:sz w:val="24"/>
          <w:szCs w:val="24"/>
        </w:rPr>
      </w:pPr>
    </w:p>
    <w:p w:rsidR="00D11A0B"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В целях определения однородности совокупности значений выявленных цен, используемых в расчете начальной (максимальной) цены контракта, по указанной ниже формуле, был рассчитан коэффициент вариации:</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lastRenderedPageBreak/>
        <w:t>, где</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V - коэффициент вариации;</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  - среднее квадратичное отклонение;</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  - цена товара, указанная в источнике с номером i;</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&lt;ц&gt; - средняя арифметическая величина цены товара;</w:t>
      </w:r>
      <w:bookmarkStart w:id="10" w:name="_GoBack"/>
      <w:bookmarkEnd w:id="10"/>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n - количество значений, используемых в расчете.</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p>
    <w:p w:rsidR="00C379C6" w:rsidRPr="0074712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Коэффициент вариации цен, по каждой позиции товара не превышает 33%, в связи с чем, совокупность значений, используемых в расчете при определении начальной (максимальной) цены контракта, является однородной.</w:t>
      </w:r>
    </w:p>
    <w:sectPr w:rsidR="00C379C6" w:rsidRPr="0074712F"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5E9" w:rsidRDefault="008325E9" w:rsidP="00381D78">
      <w:pPr>
        <w:spacing w:after="0" w:line="240" w:lineRule="auto"/>
      </w:pPr>
      <w:r>
        <w:separator/>
      </w:r>
    </w:p>
  </w:endnote>
  <w:endnote w:type="continuationSeparator" w:id="0">
    <w:p w:rsidR="008325E9" w:rsidRDefault="008325E9"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28912"/>
      <w:docPartObj>
        <w:docPartGallery w:val="Page Numbers (Bottom of Page)"/>
        <w:docPartUnique/>
      </w:docPartObj>
    </w:sdtPr>
    <w:sdtContent>
      <w:p w:rsidR="008325E9" w:rsidRDefault="008325E9">
        <w:pPr>
          <w:pStyle w:val="af2"/>
          <w:jc w:val="right"/>
        </w:pPr>
        <w:r>
          <w:fldChar w:fldCharType="begin"/>
        </w:r>
        <w:r>
          <w:instrText>PAGE   \* MERGEFORMAT</w:instrText>
        </w:r>
        <w:r>
          <w:fldChar w:fldCharType="separate"/>
        </w:r>
        <w:r w:rsidR="00C21363">
          <w:rPr>
            <w:noProof/>
          </w:rPr>
          <w:t>30</w:t>
        </w:r>
        <w:r>
          <w:rPr>
            <w:noProof/>
          </w:rPr>
          <w:fldChar w:fldCharType="end"/>
        </w:r>
      </w:p>
    </w:sdtContent>
  </w:sdt>
  <w:p w:rsidR="008325E9" w:rsidRDefault="008325E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5E9" w:rsidRPr="009C5324" w:rsidRDefault="008325E9" w:rsidP="00DE00A1">
    <w:pPr>
      <w:pStyle w:val="af2"/>
      <w:jc w:val="right"/>
    </w:pPr>
    <w:r>
      <w:fldChar w:fldCharType="begin"/>
    </w:r>
    <w:r>
      <w:instrText>PAGE   \* MERGEFORMAT</w:instrText>
    </w:r>
    <w:r>
      <w:fldChar w:fldCharType="separate"/>
    </w:r>
    <w:r w:rsidR="00C21363">
      <w:rPr>
        <w:noProof/>
      </w:rPr>
      <w:t>45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5E9" w:rsidRDefault="008325E9">
    <w:pPr>
      <w:pStyle w:val="af2"/>
      <w:jc w:val="right"/>
    </w:pPr>
  </w:p>
  <w:p w:rsidR="008325E9" w:rsidRDefault="008325E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5E9" w:rsidRDefault="008325E9" w:rsidP="00381D78">
      <w:pPr>
        <w:spacing w:after="0" w:line="240" w:lineRule="auto"/>
      </w:pPr>
      <w:r>
        <w:separator/>
      </w:r>
    </w:p>
  </w:footnote>
  <w:footnote w:type="continuationSeparator" w:id="0">
    <w:p w:rsidR="008325E9" w:rsidRDefault="008325E9"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0F492211"/>
    <w:multiLevelType w:val="hybridMultilevel"/>
    <w:tmpl w:val="3E2A5F98"/>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BBA5E08"/>
    <w:multiLevelType w:val="hybridMultilevel"/>
    <w:tmpl w:val="3D043B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8986715"/>
    <w:multiLevelType w:val="hybridMultilevel"/>
    <w:tmpl w:val="D48E06B2"/>
    <w:lvl w:ilvl="0" w:tplc="C0CA88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2E0C60"/>
    <w:multiLevelType w:val="hybridMultilevel"/>
    <w:tmpl w:val="C7A20C36"/>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4">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20B4196"/>
    <w:multiLevelType w:val="multilevel"/>
    <w:tmpl w:val="CC3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3">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5">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9">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7"/>
  </w:num>
  <w:num w:numId="11">
    <w:abstractNumId w:val="19"/>
  </w:num>
  <w:num w:numId="12">
    <w:abstractNumId w:val="18"/>
  </w:num>
  <w:num w:numId="13">
    <w:abstractNumId w:val="43"/>
  </w:num>
  <w:num w:numId="14">
    <w:abstractNumId w:val="44"/>
  </w:num>
  <w:num w:numId="15">
    <w:abstractNumId w:val="36"/>
  </w:num>
  <w:num w:numId="16">
    <w:abstractNumId w:val="2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11"/>
  </w:num>
  <w:num w:numId="22">
    <w:abstractNumId w:val="45"/>
  </w:num>
  <w:num w:numId="23">
    <w:abstractNumId w:val="24"/>
  </w:num>
  <w:num w:numId="24">
    <w:abstractNumId w:val="40"/>
  </w:num>
  <w:num w:numId="25">
    <w:abstractNumId w:val="48"/>
  </w:num>
  <w:num w:numId="26">
    <w:abstractNumId w:val="16"/>
  </w:num>
  <w:num w:numId="27">
    <w:abstractNumId w:val="32"/>
  </w:num>
  <w:num w:numId="28">
    <w:abstractNumId w:val="34"/>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9"/>
  </w:num>
  <w:num w:numId="33">
    <w:abstractNumId w:val="41"/>
  </w:num>
  <w:num w:numId="34">
    <w:abstractNumId w:val="26"/>
  </w:num>
  <w:num w:numId="35">
    <w:abstractNumId w:val="21"/>
  </w:num>
  <w:num w:numId="36">
    <w:abstractNumId w:val="39"/>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2"/>
  </w:num>
  <w:num w:numId="38">
    <w:abstractNumId w:val="28"/>
  </w:num>
  <w:num w:numId="39">
    <w:abstractNumId w:val="33"/>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8"/>
  </w:num>
  <w:num w:numId="42">
    <w:abstractNumId w:val="46"/>
  </w:num>
  <w:num w:numId="43">
    <w:abstractNumId w:val="15"/>
  </w:num>
  <w:num w:numId="44">
    <w:abstractNumId w:val="20"/>
  </w:num>
  <w:num w:numId="45">
    <w:abstractNumId w:val="33"/>
  </w:num>
  <w:num w:numId="46">
    <w:abstractNumId w:val="39"/>
  </w:num>
  <w:num w:numId="47">
    <w:abstractNumId w:val="29"/>
  </w:num>
  <w:num w:numId="48">
    <w:abstractNumId w:val="31"/>
  </w:num>
  <w:num w:numId="49">
    <w:abstractNumId w:val="12"/>
  </w:num>
  <w:num w:numId="50">
    <w:abstractNumId w:val="17"/>
  </w:num>
  <w:num w:numId="51">
    <w:abstractNumId w:val="14"/>
  </w:num>
  <w:num w:numId="52">
    <w:abstractNumId w:val="30"/>
  </w:num>
  <w:num w:numId="53">
    <w:abstractNumId w:val="37"/>
  </w:num>
  <w:num w:numId="54">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8F5"/>
    <w:rsid w:val="00001E99"/>
    <w:rsid w:val="0000301F"/>
    <w:rsid w:val="00003562"/>
    <w:rsid w:val="00003E63"/>
    <w:rsid w:val="00007C34"/>
    <w:rsid w:val="00010B90"/>
    <w:rsid w:val="00012B6D"/>
    <w:rsid w:val="00017328"/>
    <w:rsid w:val="00017A85"/>
    <w:rsid w:val="0002188D"/>
    <w:rsid w:val="000246EC"/>
    <w:rsid w:val="000254BA"/>
    <w:rsid w:val="0002575B"/>
    <w:rsid w:val="000257D7"/>
    <w:rsid w:val="00025997"/>
    <w:rsid w:val="00040217"/>
    <w:rsid w:val="0004096D"/>
    <w:rsid w:val="00040A42"/>
    <w:rsid w:val="00045CE9"/>
    <w:rsid w:val="00047E0F"/>
    <w:rsid w:val="0005498E"/>
    <w:rsid w:val="00054A93"/>
    <w:rsid w:val="00055649"/>
    <w:rsid w:val="000568F9"/>
    <w:rsid w:val="00056B90"/>
    <w:rsid w:val="00060370"/>
    <w:rsid w:val="00061083"/>
    <w:rsid w:val="000631F5"/>
    <w:rsid w:val="00063D6B"/>
    <w:rsid w:val="00066065"/>
    <w:rsid w:val="00066B94"/>
    <w:rsid w:val="000727ED"/>
    <w:rsid w:val="0007651E"/>
    <w:rsid w:val="00076F81"/>
    <w:rsid w:val="00083188"/>
    <w:rsid w:val="0008393A"/>
    <w:rsid w:val="00086D46"/>
    <w:rsid w:val="000911EC"/>
    <w:rsid w:val="000918E0"/>
    <w:rsid w:val="00094D9E"/>
    <w:rsid w:val="00097B45"/>
    <w:rsid w:val="00097FD4"/>
    <w:rsid w:val="000A0E04"/>
    <w:rsid w:val="000A0F6E"/>
    <w:rsid w:val="000A14C3"/>
    <w:rsid w:val="000A23CD"/>
    <w:rsid w:val="000A2A5A"/>
    <w:rsid w:val="000A31EB"/>
    <w:rsid w:val="000A360E"/>
    <w:rsid w:val="000A3FEC"/>
    <w:rsid w:val="000A67BE"/>
    <w:rsid w:val="000A6DE2"/>
    <w:rsid w:val="000B3B70"/>
    <w:rsid w:val="000B5FB9"/>
    <w:rsid w:val="000B7F93"/>
    <w:rsid w:val="000C2CBE"/>
    <w:rsid w:val="000C4CD4"/>
    <w:rsid w:val="000C72A5"/>
    <w:rsid w:val="000D0630"/>
    <w:rsid w:val="000D0C06"/>
    <w:rsid w:val="000D1E03"/>
    <w:rsid w:val="000D25C8"/>
    <w:rsid w:val="000D5042"/>
    <w:rsid w:val="000D636F"/>
    <w:rsid w:val="000E0718"/>
    <w:rsid w:val="000E2425"/>
    <w:rsid w:val="000E378C"/>
    <w:rsid w:val="000E536E"/>
    <w:rsid w:val="000E5715"/>
    <w:rsid w:val="000F200E"/>
    <w:rsid w:val="000F44C2"/>
    <w:rsid w:val="000F4E13"/>
    <w:rsid w:val="000F66F1"/>
    <w:rsid w:val="000F6FF4"/>
    <w:rsid w:val="00103043"/>
    <w:rsid w:val="001047E2"/>
    <w:rsid w:val="001077F7"/>
    <w:rsid w:val="00114101"/>
    <w:rsid w:val="00120BB3"/>
    <w:rsid w:val="0012231B"/>
    <w:rsid w:val="0012455E"/>
    <w:rsid w:val="001246F1"/>
    <w:rsid w:val="00124CD5"/>
    <w:rsid w:val="00125874"/>
    <w:rsid w:val="001330E5"/>
    <w:rsid w:val="00133B28"/>
    <w:rsid w:val="001415A0"/>
    <w:rsid w:val="001417A7"/>
    <w:rsid w:val="00144A6E"/>
    <w:rsid w:val="00146D5C"/>
    <w:rsid w:val="00146E80"/>
    <w:rsid w:val="00147EDB"/>
    <w:rsid w:val="00150342"/>
    <w:rsid w:val="00150E5C"/>
    <w:rsid w:val="00150F16"/>
    <w:rsid w:val="001515AD"/>
    <w:rsid w:val="00155D9A"/>
    <w:rsid w:val="00160879"/>
    <w:rsid w:val="00164542"/>
    <w:rsid w:val="00165D0E"/>
    <w:rsid w:val="00166EDD"/>
    <w:rsid w:val="0016749B"/>
    <w:rsid w:val="001719D9"/>
    <w:rsid w:val="0017344C"/>
    <w:rsid w:val="0017660F"/>
    <w:rsid w:val="00183873"/>
    <w:rsid w:val="00184594"/>
    <w:rsid w:val="001859BF"/>
    <w:rsid w:val="00185D6F"/>
    <w:rsid w:val="00186E44"/>
    <w:rsid w:val="0019040A"/>
    <w:rsid w:val="00193314"/>
    <w:rsid w:val="00196BAC"/>
    <w:rsid w:val="001A120A"/>
    <w:rsid w:val="001A2E29"/>
    <w:rsid w:val="001A38A9"/>
    <w:rsid w:val="001B0BCD"/>
    <w:rsid w:val="001B44C0"/>
    <w:rsid w:val="001B58CE"/>
    <w:rsid w:val="001B5934"/>
    <w:rsid w:val="001B5BA2"/>
    <w:rsid w:val="001C0DD6"/>
    <w:rsid w:val="001C0F74"/>
    <w:rsid w:val="001C11DB"/>
    <w:rsid w:val="001C4D96"/>
    <w:rsid w:val="001D1B1D"/>
    <w:rsid w:val="001D3EFB"/>
    <w:rsid w:val="001E1488"/>
    <w:rsid w:val="001E2062"/>
    <w:rsid w:val="001E54E1"/>
    <w:rsid w:val="001F1241"/>
    <w:rsid w:val="001F5A73"/>
    <w:rsid w:val="001F6F9B"/>
    <w:rsid w:val="0020074B"/>
    <w:rsid w:val="00201351"/>
    <w:rsid w:val="0020280D"/>
    <w:rsid w:val="002043F5"/>
    <w:rsid w:val="002173CB"/>
    <w:rsid w:val="002217F3"/>
    <w:rsid w:val="00221B36"/>
    <w:rsid w:val="002223B3"/>
    <w:rsid w:val="002239C0"/>
    <w:rsid w:val="00224C43"/>
    <w:rsid w:val="00225303"/>
    <w:rsid w:val="002266BA"/>
    <w:rsid w:val="002268E9"/>
    <w:rsid w:val="00227E3B"/>
    <w:rsid w:val="002331E8"/>
    <w:rsid w:val="002335C7"/>
    <w:rsid w:val="00234043"/>
    <w:rsid w:val="00235539"/>
    <w:rsid w:val="00235A9F"/>
    <w:rsid w:val="0024016D"/>
    <w:rsid w:val="00240E48"/>
    <w:rsid w:val="00242C83"/>
    <w:rsid w:val="00242EEB"/>
    <w:rsid w:val="00244F3D"/>
    <w:rsid w:val="00245515"/>
    <w:rsid w:val="002507B0"/>
    <w:rsid w:val="0025235E"/>
    <w:rsid w:val="00253B17"/>
    <w:rsid w:val="00257C03"/>
    <w:rsid w:val="00260DD0"/>
    <w:rsid w:val="00262DC9"/>
    <w:rsid w:val="00265891"/>
    <w:rsid w:val="00267144"/>
    <w:rsid w:val="00271600"/>
    <w:rsid w:val="0027185E"/>
    <w:rsid w:val="00272F92"/>
    <w:rsid w:val="00276F8D"/>
    <w:rsid w:val="002800AA"/>
    <w:rsid w:val="00281274"/>
    <w:rsid w:val="00283305"/>
    <w:rsid w:val="0028373F"/>
    <w:rsid w:val="00292216"/>
    <w:rsid w:val="00293EBE"/>
    <w:rsid w:val="0029527E"/>
    <w:rsid w:val="00295B64"/>
    <w:rsid w:val="00296676"/>
    <w:rsid w:val="002969C8"/>
    <w:rsid w:val="00296EBA"/>
    <w:rsid w:val="002A0B31"/>
    <w:rsid w:val="002A38B1"/>
    <w:rsid w:val="002A4E97"/>
    <w:rsid w:val="002A4F0B"/>
    <w:rsid w:val="002A579A"/>
    <w:rsid w:val="002A5B55"/>
    <w:rsid w:val="002A666C"/>
    <w:rsid w:val="002B08D3"/>
    <w:rsid w:val="002B140E"/>
    <w:rsid w:val="002B320D"/>
    <w:rsid w:val="002B3219"/>
    <w:rsid w:val="002B5069"/>
    <w:rsid w:val="002B636C"/>
    <w:rsid w:val="002B722C"/>
    <w:rsid w:val="002B7E02"/>
    <w:rsid w:val="002C5FF0"/>
    <w:rsid w:val="002D1458"/>
    <w:rsid w:val="002D1B9A"/>
    <w:rsid w:val="002D6A0E"/>
    <w:rsid w:val="002D734B"/>
    <w:rsid w:val="002E5DED"/>
    <w:rsid w:val="002E77F6"/>
    <w:rsid w:val="002E7B62"/>
    <w:rsid w:val="002F28ED"/>
    <w:rsid w:val="002F4FAC"/>
    <w:rsid w:val="002F557D"/>
    <w:rsid w:val="002F64C5"/>
    <w:rsid w:val="003003FB"/>
    <w:rsid w:val="00301EEB"/>
    <w:rsid w:val="00302DCA"/>
    <w:rsid w:val="00302F41"/>
    <w:rsid w:val="00303085"/>
    <w:rsid w:val="00303673"/>
    <w:rsid w:val="003054D0"/>
    <w:rsid w:val="003063EF"/>
    <w:rsid w:val="00313784"/>
    <w:rsid w:val="003159FF"/>
    <w:rsid w:val="00316386"/>
    <w:rsid w:val="00316E9C"/>
    <w:rsid w:val="003218A8"/>
    <w:rsid w:val="00322890"/>
    <w:rsid w:val="003232A8"/>
    <w:rsid w:val="00327293"/>
    <w:rsid w:val="003276C5"/>
    <w:rsid w:val="0033198C"/>
    <w:rsid w:val="00334EFE"/>
    <w:rsid w:val="003355FF"/>
    <w:rsid w:val="00343754"/>
    <w:rsid w:val="00344601"/>
    <w:rsid w:val="00354A49"/>
    <w:rsid w:val="00354DF9"/>
    <w:rsid w:val="0035701C"/>
    <w:rsid w:val="003570BC"/>
    <w:rsid w:val="00357CB1"/>
    <w:rsid w:val="00360721"/>
    <w:rsid w:val="00360F02"/>
    <w:rsid w:val="00364226"/>
    <w:rsid w:val="00365EE6"/>
    <w:rsid w:val="003662AE"/>
    <w:rsid w:val="00371411"/>
    <w:rsid w:val="0037432F"/>
    <w:rsid w:val="00374689"/>
    <w:rsid w:val="00376625"/>
    <w:rsid w:val="0037703A"/>
    <w:rsid w:val="00381CA2"/>
    <w:rsid w:val="00381D78"/>
    <w:rsid w:val="00383D98"/>
    <w:rsid w:val="00384172"/>
    <w:rsid w:val="0038747E"/>
    <w:rsid w:val="00392E4C"/>
    <w:rsid w:val="00394DBF"/>
    <w:rsid w:val="00395E8B"/>
    <w:rsid w:val="003965FB"/>
    <w:rsid w:val="00397932"/>
    <w:rsid w:val="003A03AC"/>
    <w:rsid w:val="003A04BA"/>
    <w:rsid w:val="003A058E"/>
    <w:rsid w:val="003A266D"/>
    <w:rsid w:val="003A50C7"/>
    <w:rsid w:val="003A541A"/>
    <w:rsid w:val="003A58D0"/>
    <w:rsid w:val="003A5F2C"/>
    <w:rsid w:val="003B0271"/>
    <w:rsid w:val="003B08E4"/>
    <w:rsid w:val="003B1FBB"/>
    <w:rsid w:val="003B24F2"/>
    <w:rsid w:val="003B34FB"/>
    <w:rsid w:val="003B65BC"/>
    <w:rsid w:val="003B75B1"/>
    <w:rsid w:val="003C0364"/>
    <w:rsid w:val="003C04E9"/>
    <w:rsid w:val="003C1402"/>
    <w:rsid w:val="003C304C"/>
    <w:rsid w:val="003C56D7"/>
    <w:rsid w:val="003C624B"/>
    <w:rsid w:val="003C6545"/>
    <w:rsid w:val="003C7B71"/>
    <w:rsid w:val="003C7D69"/>
    <w:rsid w:val="003D1F7A"/>
    <w:rsid w:val="003D4455"/>
    <w:rsid w:val="003D556A"/>
    <w:rsid w:val="003D58F0"/>
    <w:rsid w:val="003E1076"/>
    <w:rsid w:val="003E10D1"/>
    <w:rsid w:val="003E2B36"/>
    <w:rsid w:val="003E6A4B"/>
    <w:rsid w:val="003E6BB4"/>
    <w:rsid w:val="003E749C"/>
    <w:rsid w:val="003F1B6D"/>
    <w:rsid w:val="003F3546"/>
    <w:rsid w:val="003F432E"/>
    <w:rsid w:val="003F55D0"/>
    <w:rsid w:val="003F7352"/>
    <w:rsid w:val="0040054B"/>
    <w:rsid w:val="004012AC"/>
    <w:rsid w:val="0040131A"/>
    <w:rsid w:val="00403E69"/>
    <w:rsid w:val="00403EFE"/>
    <w:rsid w:val="0040446F"/>
    <w:rsid w:val="0040541A"/>
    <w:rsid w:val="00406482"/>
    <w:rsid w:val="00406A43"/>
    <w:rsid w:val="00411BFF"/>
    <w:rsid w:val="0041406E"/>
    <w:rsid w:val="00414C00"/>
    <w:rsid w:val="0041684B"/>
    <w:rsid w:val="00417DA1"/>
    <w:rsid w:val="004216C1"/>
    <w:rsid w:val="00421715"/>
    <w:rsid w:val="00421771"/>
    <w:rsid w:val="004278E7"/>
    <w:rsid w:val="00427D0E"/>
    <w:rsid w:val="00434E6B"/>
    <w:rsid w:val="00436505"/>
    <w:rsid w:val="004376DC"/>
    <w:rsid w:val="004376DF"/>
    <w:rsid w:val="004403CF"/>
    <w:rsid w:val="00440C7B"/>
    <w:rsid w:val="00444D61"/>
    <w:rsid w:val="004463F2"/>
    <w:rsid w:val="004506B4"/>
    <w:rsid w:val="00450FBB"/>
    <w:rsid w:val="00452DBB"/>
    <w:rsid w:val="004546EB"/>
    <w:rsid w:val="0046499A"/>
    <w:rsid w:val="0046564A"/>
    <w:rsid w:val="00465992"/>
    <w:rsid w:val="00465BC2"/>
    <w:rsid w:val="00470594"/>
    <w:rsid w:val="00471A89"/>
    <w:rsid w:val="00472D7A"/>
    <w:rsid w:val="004739F1"/>
    <w:rsid w:val="00481E1C"/>
    <w:rsid w:val="00484C6C"/>
    <w:rsid w:val="0048517A"/>
    <w:rsid w:val="00487C7A"/>
    <w:rsid w:val="00487F0E"/>
    <w:rsid w:val="004908B9"/>
    <w:rsid w:val="00490F59"/>
    <w:rsid w:val="004922E7"/>
    <w:rsid w:val="004931A4"/>
    <w:rsid w:val="004A1AC0"/>
    <w:rsid w:val="004A2868"/>
    <w:rsid w:val="004A3172"/>
    <w:rsid w:val="004A4875"/>
    <w:rsid w:val="004A7ABC"/>
    <w:rsid w:val="004B1BD6"/>
    <w:rsid w:val="004B3743"/>
    <w:rsid w:val="004B4C12"/>
    <w:rsid w:val="004B4C5C"/>
    <w:rsid w:val="004B73AC"/>
    <w:rsid w:val="004C1596"/>
    <w:rsid w:val="004C478D"/>
    <w:rsid w:val="004C47D6"/>
    <w:rsid w:val="004C50FF"/>
    <w:rsid w:val="004D01A4"/>
    <w:rsid w:val="004D12AA"/>
    <w:rsid w:val="004D4D90"/>
    <w:rsid w:val="004D66E4"/>
    <w:rsid w:val="004D7087"/>
    <w:rsid w:val="004E1FC5"/>
    <w:rsid w:val="004E2D54"/>
    <w:rsid w:val="004E3506"/>
    <w:rsid w:val="004E4A86"/>
    <w:rsid w:val="004E5003"/>
    <w:rsid w:val="004E6CA6"/>
    <w:rsid w:val="004F032B"/>
    <w:rsid w:val="004F1815"/>
    <w:rsid w:val="004F2F21"/>
    <w:rsid w:val="004F7CEE"/>
    <w:rsid w:val="005003F2"/>
    <w:rsid w:val="00501694"/>
    <w:rsid w:val="00502157"/>
    <w:rsid w:val="00502AAF"/>
    <w:rsid w:val="0050313E"/>
    <w:rsid w:val="00505E86"/>
    <w:rsid w:val="00510E9B"/>
    <w:rsid w:val="00512CE3"/>
    <w:rsid w:val="00512D25"/>
    <w:rsid w:val="0051335D"/>
    <w:rsid w:val="005140F6"/>
    <w:rsid w:val="00515329"/>
    <w:rsid w:val="00520E64"/>
    <w:rsid w:val="00520E72"/>
    <w:rsid w:val="00524BE4"/>
    <w:rsid w:val="00525153"/>
    <w:rsid w:val="005252A0"/>
    <w:rsid w:val="00526AC8"/>
    <w:rsid w:val="00530D59"/>
    <w:rsid w:val="005310E7"/>
    <w:rsid w:val="0053147A"/>
    <w:rsid w:val="00534FAD"/>
    <w:rsid w:val="005362C4"/>
    <w:rsid w:val="0053782E"/>
    <w:rsid w:val="0054174D"/>
    <w:rsid w:val="0054214E"/>
    <w:rsid w:val="00542793"/>
    <w:rsid w:val="0054443D"/>
    <w:rsid w:val="00544913"/>
    <w:rsid w:val="0054504B"/>
    <w:rsid w:val="005502B0"/>
    <w:rsid w:val="0055073F"/>
    <w:rsid w:val="005518FB"/>
    <w:rsid w:val="00553C29"/>
    <w:rsid w:val="00556C80"/>
    <w:rsid w:val="00561317"/>
    <w:rsid w:val="005650AA"/>
    <w:rsid w:val="00567A75"/>
    <w:rsid w:val="00572BC8"/>
    <w:rsid w:val="005770AB"/>
    <w:rsid w:val="00583BCF"/>
    <w:rsid w:val="00585582"/>
    <w:rsid w:val="00585845"/>
    <w:rsid w:val="00585F00"/>
    <w:rsid w:val="005860F1"/>
    <w:rsid w:val="00591593"/>
    <w:rsid w:val="0059199E"/>
    <w:rsid w:val="00593CB6"/>
    <w:rsid w:val="0059701D"/>
    <w:rsid w:val="0059718E"/>
    <w:rsid w:val="005A513F"/>
    <w:rsid w:val="005A53B4"/>
    <w:rsid w:val="005A5528"/>
    <w:rsid w:val="005B0A4D"/>
    <w:rsid w:val="005B35C0"/>
    <w:rsid w:val="005C2A4C"/>
    <w:rsid w:val="005C64D6"/>
    <w:rsid w:val="005C70E3"/>
    <w:rsid w:val="005D0D12"/>
    <w:rsid w:val="005D2488"/>
    <w:rsid w:val="005D4E4C"/>
    <w:rsid w:val="005D7148"/>
    <w:rsid w:val="005E15D0"/>
    <w:rsid w:val="005E2701"/>
    <w:rsid w:val="005E485B"/>
    <w:rsid w:val="005E49DE"/>
    <w:rsid w:val="005E572D"/>
    <w:rsid w:val="005E643B"/>
    <w:rsid w:val="005F04F8"/>
    <w:rsid w:val="005F2036"/>
    <w:rsid w:val="005F2596"/>
    <w:rsid w:val="005F484A"/>
    <w:rsid w:val="005F6AE3"/>
    <w:rsid w:val="006009DE"/>
    <w:rsid w:val="00600D72"/>
    <w:rsid w:val="00600F0B"/>
    <w:rsid w:val="006016BD"/>
    <w:rsid w:val="00603742"/>
    <w:rsid w:val="00610E6B"/>
    <w:rsid w:val="00611DB3"/>
    <w:rsid w:val="00612B64"/>
    <w:rsid w:val="00612FB3"/>
    <w:rsid w:val="006168EC"/>
    <w:rsid w:val="006176FD"/>
    <w:rsid w:val="0061776B"/>
    <w:rsid w:val="00617AFD"/>
    <w:rsid w:val="00623F93"/>
    <w:rsid w:val="00624D34"/>
    <w:rsid w:val="00625B86"/>
    <w:rsid w:val="006265E8"/>
    <w:rsid w:val="0063219A"/>
    <w:rsid w:val="00634D28"/>
    <w:rsid w:val="0064043D"/>
    <w:rsid w:val="00640D80"/>
    <w:rsid w:val="0064116E"/>
    <w:rsid w:val="006422E0"/>
    <w:rsid w:val="006422E1"/>
    <w:rsid w:val="00643CFE"/>
    <w:rsid w:val="006441CB"/>
    <w:rsid w:val="00645BA6"/>
    <w:rsid w:val="00647ADA"/>
    <w:rsid w:val="00650C1A"/>
    <w:rsid w:val="006535EC"/>
    <w:rsid w:val="00654730"/>
    <w:rsid w:val="00654F5D"/>
    <w:rsid w:val="00655C8D"/>
    <w:rsid w:val="00656660"/>
    <w:rsid w:val="00657966"/>
    <w:rsid w:val="00657DAB"/>
    <w:rsid w:val="006601B5"/>
    <w:rsid w:val="00660A29"/>
    <w:rsid w:val="00661F11"/>
    <w:rsid w:val="006636CA"/>
    <w:rsid w:val="00666573"/>
    <w:rsid w:val="006711AF"/>
    <w:rsid w:val="0067455A"/>
    <w:rsid w:val="006752A9"/>
    <w:rsid w:val="00676914"/>
    <w:rsid w:val="0068241F"/>
    <w:rsid w:val="006854B9"/>
    <w:rsid w:val="006903F3"/>
    <w:rsid w:val="00691595"/>
    <w:rsid w:val="0069324F"/>
    <w:rsid w:val="00694BB7"/>
    <w:rsid w:val="006952A9"/>
    <w:rsid w:val="00697320"/>
    <w:rsid w:val="00697EF1"/>
    <w:rsid w:val="006B7A26"/>
    <w:rsid w:val="006C203E"/>
    <w:rsid w:val="006C338E"/>
    <w:rsid w:val="006C5673"/>
    <w:rsid w:val="006C6762"/>
    <w:rsid w:val="006C6CD7"/>
    <w:rsid w:val="006D57ED"/>
    <w:rsid w:val="006D7097"/>
    <w:rsid w:val="006E00E9"/>
    <w:rsid w:val="006E5BB4"/>
    <w:rsid w:val="006E78C7"/>
    <w:rsid w:val="006F0D27"/>
    <w:rsid w:val="006F130B"/>
    <w:rsid w:val="006F3BAC"/>
    <w:rsid w:val="00700A8E"/>
    <w:rsid w:val="00700B89"/>
    <w:rsid w:val="0070129B"/>
    <w:rsid w:val="007013D2"/>
    <w:rsid w:val="00701FD8"/>
    <w:rsid w:val="00707FB7"/>
    <w:rsid w:val="00716CDB"/>
    <w:rsid w:val="00720C45"/>
    <w:rsid w:val="00720F46"/>
    <w:rsid w:val="00723E21"/>
    <w:rsid w:val="00725141"/>
    <w:rsid w:val="007251C6"/>
    <w:rsid w:val="00730483"/>
    <w:rsid w:val="00740550"/>
    <w:rsid w:val="0074274D"/>
    <w:rsid w:val="00746095"/>
    <w:rsid w:val="0074712F"/>
    <w:rsid w:val="007524BE"/>
    <w:rsid w:val="00757EC0"/>
    <w:rsid w:val="007614E2"/>
    <w:rsid w:val="007625A1"/>
    <w:rsid w:val="00765833"/>
    <w:rsid w:val="0076682F"/>
    <w:rsid w:val="00767852"/>
    <w:rsid w:val="00771153"/>
    <w:rsid w:val="00772274"/>
    <w:rsid w:val="00776A66"/>
    <w:rsid w:val="00777632"/>
    <w:rsid w:val="0078050D"/>
    <w:rsid w:val="0078317D"/>
    <w:rsid w:val="00783ABC"/>
    <w:rsid w:val="00783E36"/>
    <w:rsid w:val="0079637F"/>
    <w:rsid w:val="00797D2B"/>
    <w:rsid w:val="007A0989"/>
    <w:rsid w:val="007A3BEB"/>
    <w:rsid w:val="007A462A"/>
    <w:rsid w:val="007A7419"/>
    <w:rsid w:val="007B02FA"/>
    <w:rsid w:val="007B0BCD"/>
    <w:rsid w:val="007B41AA"/>
    <w:rsid w:val="007B4E5D"/>
    <w:rsid w:val="007B5403"/>
    <w:rsid w:val="007B561A"/>
    <w:rsid w:val="007C27CE"/>
    <w:rsid w:val="007C2DCF"/>
    <w:rsid w:val="007C6968"/>
    <w:rsid w:val="007D2005"/>
    <w:rsid w:val="007D2D12"/>
    <w:rsid w:val="007E4F10"/>
    <w:rsid w:val="007F2F68"/>
    <w:rsid w:val="007F42C2"/>
    <w:rsid w:val="007F454A"/>
    <w:rsid w:val="008011EB"/>
    <w:rsid w:val="0080380A"/>
    <w:rsid w:val="00803FC3"/>
    <w:rsid w:val="008042F4"/>
    <w:rsid w:val="0080691A"/>
    <w:rsid w:val="00807183"/>
    <w:rsid w:val="00807DA4"/>
    <w:rsid w:val="008135FE"/>
    <w:rsid w:val="00813D05"/>
    <w:rsid w:val="00814D29"/>
    <w:rsid w:val="008161FC"/>
    <w:rsid w:val="0082092C"/>
    <w:rsid w:val="00822CD6"/>
    <w:rsid w:val="00826F66"/>
    <w:rsid w:val="00827DA9"/>
    <w:rsid w:val="008305B5"/>
    <w:rsid w:val="008325E9"/>
    <w:rsid w:val="00836B73"/>
    <w:rsid w:val="00837E41"/>
    <w:rsid w:val="0084229D"/>
    <w:rsid w:val="00850F0A"/>
    <w:rsid w:val="00851E8C"/>
    <w:rsid w:val="008569AA"/>
    <w:rsid w:val="008569F3"/>
    <w:rsid w:val="00857687"/>
    <w:rsid w:val="00862210"/>
    <w:rsid w:val="008627A4"/>
    <w:rsid w:val="00862A7D"/>
    <w:rsid w:val="00862C53"/>
    <w:rsid w:val="00866FEF"/>
    <w:rsid w:val="00872A71"/>
    <w:rsid w:val="008734FC"/>
    <w:rsid w:val="0087398A"/>
    <w:rsid w:val="00875749"/>
    <w:rsid w:val="008757AC"/>
    <w:rsid w:val="00875B5B"/>
    <w:rsid w:val="00884C50"/>
    <w:rsid w:val="008858FF"/>
    <w:rsid w:val="00885B62"/>
    <w:rsid w:val="00887696"/>
    <w:rsid w:val="00890F3D"/>
    <w:rsid w:val="00894B79"/>
    <w:rsid w:val="00897597"/>
    <w:rsid w:val="008975C6"/>
    <w:rsid w:val="008A163E"/>
    <w:rsid w:val="008A5CBA"/>
    <w:rsid w:val="008A6200"/>
    <w:rsid w:val="008A6528"/>
    <w:rsid w:val="008A6BBB"/>
    <w:rsid w:val="008A757A"/>
    <w:rsid w:val="008B01EE"/>
    <w:rsid w:val="008B07F3"/>
    <w:rsid w:val="008B5D71"/>
    <w:rsid w:val="008B6E1C"/>
    <w:rsid w:val="008B6E1D"/>
    <w:rsid w:val="008C489A"/>
    <w:rsid w:val="008C50AC"/>
    <w:rsid w:val="008C6C2A"/>
    <w:rsid w:val="008C6D71"/>
    <w:rsid w:val="008C7B8C"/>
    <w:rsid w:val="008D268E"/>
    <w:rsid w:val="008D3172"/>
    <w:rsid w:val="008D4650"/>
    <w:rsid w:val="008D7352"/>
    <w:rsid w:val="008E10A6"/>
    <w:rsid w:val="008E1E3D"/>
    <w:rsid w:val="008E1F5A"/>
    <w:rsid w:val="008E3AE5"/>
    <w:rsid w:val="008E5623"/>
    <w:rsid w:val="008E7A07"/>
    <w:rsid w:val="008F2909"/>
    <w:rsid w:val="008F2E7A"/>
    <w:rsid w:val="008F59A3"/>
    <w:rsid w:val="009044E2"/>
    <w:rsid w:val="00905ED8"/>
    <w:rsid w:val="00910661"/>
    <w:rsid w:val="00911350"/>
    <w:rsid w:val="00911CDE"/>
    <w:rsid w:val="0091217B"/>
    <w:rsid w:val="00912518"/>
    <w:rsid w:val="00914FF3"/>
    <w:rsid w:val="00915BD9"/>
    <w:rsid w:val="00917681"/>
    <w:rsid w:val="009201AA"/>
    <w:rsid w:val="00920A4B"/>
    <w:rsid w:val="009229F7"/>
    <w:rsid w:val="009230A7"/>
    <w:rsid w:val="00927774"/>
    <w:rsid w:val="00934298"/>
    <w:rsid w:val="00934A97"/>
    <w:rsid w:val="00934FFC"/>
    <w:rsid w:val="00936791"/>
    <w:rsid w:val="00936C0C"/>
    <w:rsid w:val="00942AB6"/>
    <w:rsid w:val="00950628"/>
    <w:rsid w:val="009526AE"/>
    <w:rsid w:val="00953D86"/>
    <w:rsid w:val="00955295"/>
    <w:rsid w:val="00956E56"/>
    <w:rsid w:val="00957C4A"/>
    <w:rsid w:val="009613AB"/>
    <w:rsid w:val="009630AA"/>
    <w:rsid w:val="0096515F"/>
    <w:rsid w:val="00965D14"/>
    <w:rsid w:val="00967235"/>
    <w:rsid w:val="00970ED5"/>
    <w:rsid w:val="00972BF4"/>
    <w:rsid w:val="0097334D"/>
    <w:rsid w:val="00974101"/>
    <w:rsid w:val="009770E3"/>
    <w:rsid w:val="009810E1"/>
    <w:rsid w:val="009859D8"/>
    <w:rsid w:val="00985CE4"/>
    <w:rsid w:val="0098706E"/>
    <w:rsid w:val="00990870"/>
    <w:rsid w:val="0099164C"/>
    <w:rsid w:val="009928EF"/>
    <w:rsid w:val="00993D75"/>
    <w:rsid w:val="00995CC7"/>
    <w:rsid w:val="00996569"/>
    <w:rsid w:val="009B108C"/>
    <w:rsid w:val="009B3884"/>
    <w:rsid w:val="009B5683"/>
    <w:rsid w:val="009C63C5"/>
    <w:rsid w:val="009D3366"/>
    <w:rsid w:val="009D41EC"/>
    <w:rsid w:val="009D4A19"/>
    <w:rsid w:val="009D629A"/>
    <w:rsid w:val="009D65CF"/>
    <w:rsid w:val="009D7108"/>
    <w:rsid w:val="009D7134"/>
    <w:rsid w:val="009D7BF6"/>
    <w:rsid w:val="009E074C"/>
    <w:rsid w:val="009E18B6"/>
    <w:rsid w:val="009E211D"/>
    <w:rsid w:val="009F0B67"/>
    <w:rsid w:val="009F0F13"/>
    <w:rsid w:val="009F2FF9"/>
    <w:rsid w:val="009F5973"/>
    <w:rsid w:val="009F66F5"/>
    <w:rsid w:val="009F6F05"/>
    <w:rsid w:val="009F6F2B"/>
    <w:rsid w:val="00A00CC3"/>
    <w:rsid w:val="00A021A1"/>
    <w:rsid w:val="00A06CB2"/>
    <w:rsid w:val="00A10B2C"/>
    <w:rsid w:val="00A13879"/>
    <w:rsid w:val="00A13D85"/>
    <w:rsid w:val="00A17CC4"/>
    <w:rsid w:val="00A20B14"/>
    <w:rsid w:val="00A215A9"/>
    <w:rsid w:val="00A22A5E"/>
    <w:rsid w:val="00A24E51"/>
    <w:rsid w:val="00A267FE"/>
    <w:rsid w:val="00A27359"/>
    <w:rsid w:val="00A27710"/>
    <w:rsid w:val="00A30B2D"/>
    <w:rsid w:val="00A31942"/>
    <w:rsid w:val="00A510A3"/>
    <w:rsid w:val="00A52338"/>
    <w:rsid w:val="00A533EF"/>
    <w:rsid w:val="00A53867"/>
    <w:rsid w:val="00A55889"/>
    <w:rsid w:val="00A572F7"/>
    <w:rsid w:val="00A57370"/>
    <w:rsid w:val="00A60EB0"/>
    <w:rsid w:val="00A62BD6"/>
    <w:rsid w:val="00A62BFF"/>
    <w:rsid w:val="00A71786"/>
    <w:rsid w:val="00A75E72"/>
    <w:rsid w:val="00A771D0"/>
    <w:rsid w:val="00A779CC"/>
    <w:rsid w:val="00A83200"/>
    <w:rsid w:val="00A83388"/>
    <w:rsid w:val="00A84074"/>
    <w:rsid w:val="00A840A0"/>
    <w:rsid w:val="00A843B7"/>
    <w:rsid w:val="00A845A4"/>
    <w:rsid w:val="00A869BD"/>
    <w:rsid w:val="00A871B4"/>
    <w:rsid w:val="00A92030"/>
    <w:rsid w:val="00A9489D"/>
    <w:rsid w:val="00A964E8"/>
    <w:rsid w:val="00A97CB0"/>
    <w:rsid w:val="00AA0C02"/>
    <w:rsid w:val="00AA0CE0"/>
    <w:rsid w:val="00AA1259"/>
    <w:rsid w:val="00AA3EB7"/>
    <w:rsid w:val="00AA4187"/>
    <w:rsid w:val="00AA4708"/>
    <w:rsid w:val="00AB09A6"/>
    <w:rsid w:val="00AB13FF"/>
    <w:rsid w:val="00AB1838"/>
    <w:rsid w:val="00AB25FD"/>
    <w:rsid w:val="00AB4F8E"/>
    <w:rsid w:val="00AC360F"/>
    <w:rsid w:val="00AC6B2D"/>
    <w:rsid w:val="00AD0B58"/>
    <w:rsid w:val="00AD2871"/>
    <w:rsid w:val="00AD4F62"/>
    <w:rsid w:val="00AD6A88"/>
    <w:rsid w:val="00AD79A6"/>
    <w:rsid w:val="00AE1AB5"/>
    <w:rsid w:val="00AE2231"/>
    <w:rsid w:val="00AE349C"/>
    <w:rsid w:val="00AE3556"/>
    <w:rsid w:val="00AE742E"/>
    <w:rsid w:val="00AF1E61"/>
    <w:rsid w:val="00AF302D"/>
    <w:rsid w:val="00AF3977"/>
    <w:rsid w:val="00AF400D"/>
    <w:rsid w:val="00AF607C"/>
    <w:rsid w:val="00B01FB4"/>
    <w:rsid w:val="00B04660"/>
    <w:rsid w:val="00B0763C"/>
    <w:rsid w:val="00B07700"/>
    <w:rsid w:val="00B1304F"/>
    <w:rsid w:val="00B16CBD"/>
    <w:rsid w:val="00B17C3D"/>
    <w:rsid w:val="00B20711"/>
    <w:rsid w:val="00B20E8D"/>
    <w:rsid w:val="00B222B0"/>
    <w:rsid w:val="00B2245E"/>
    <w:rsid w:val="00B24745"/>
    <w:rsid w:val="00B2562F"/>
    <w:rsid w:val="00B307B5"/>
    <w:rsid w:val="00B315F3"/>
    <w:rsid w:val="00B32F95"/>
    <w:rsid w:val="00B33DF2"/>
    <w:rsid w:val="00B346E1"/>
    <w:rsid w:val="00B35810"/>
    <w:rsid w:val="00B36F81"/>
    <w:rsid w:val="00B41916"/>
    <w:rsid w:val="00B41D63"/>
    <w:rsid w:val="00B42426"/>
    <w:rsid w:val="00B435C8"/>
    <w:rsid w:val="00B44698"/>
    <w:rsid w:val="00B45D8B"/>
    <w:rsid w:val="00B4753F"/>
    <w:rsid w:val="00B47CBF"/>
    <w:rsid w:val="00B47D23"/>
    <w:rsid w:val="00B47D54"/>
    <w:rsid w:val="00B521F3"/>
    <w:rsid w:val="00B53E85"/>
    <w:rsid w:val="00B5571A"/>
    <w:rsid w:val="00B55BFA"/>
    <w:rsid w:val="00B5769F"/>
    <w:rsid w:val="00B60E14"/>
    <w:rsid w:val="00B64DE4"/>
    <w:rsid w:val="00B65C3D"/>
    <w:rsid w:val="00B71B8D"/>
    <w:rsid w:val="00B71C42"/>
    <w:rsid w:val="00B72C22"/>
    <w:rsid w:val="00B76597"/>
    <w:rsid w:val="00B82607"/>
    <w:rsid w:val="00B86E2A"/>
    <w:rsid w:val="00B87638"/>
    <w:rsid w:val="00B87DEB"/>
    <w:rsid w:val="00B906EC"/>
    <w:rsid w:val="00B90930"/>
    <w:rsid w:val="00B92096"/>
    <w:rsid w:val="00B92700"/>
    <w:rsid w:val="00B92E8F"/>
    <w:rsid w:val="00B93A63"/>
    <w:rsid w:val="00B94369"/>
    <w:rsid w:val="00B9555D"/>
    <w:rsid w:val="00BA0DF2"/>
    <w:rsid w:val="00BA2686"/>
    <w:rsid w:val="00BA3A6C"/>
    <w:rsid w:val="00BA78A2"/>
    <w:rsid w:val="00BB16BE"/>
    <w:rsid w:val="00BB21CB"/>
    <w:rsid w:val="00BB3341"/>
    <w:rsid w:val="00BB560C"/>
    <w:rsid w:val="00BB680E"/>
    <w:rsid w:val="00BC1C8F"/>
    <w:rsid w:val="00BC25DB"/>
    <w:rsid w:val="00BC41E1"/>
    <w:rsid w:val="00BC4969"/>
    <w:rsid w:val="00BC5DCC"/>
    <w:rsid w:val="00BD2C57"/>
    <w:rsid w:val="00BD37FC"/>
    <w:rsid w:val="00BD56DF"/>
    <w:rsid w:val="00BE0C18"/>
    <w:rsid w:val="00BE1FDE"/>
    <w:rsid w:val="00BE20A1"/>
    <w:rsid w:val="00BE31D1"/>
    <w:rsid w:val="00BE3EAC"/>
    <w:rsid w:val="00BE5049"/>
    <w:rsid w:val="00BE60B2"/>
    <w:rsid w:val="00BE7F9E"/>
    <w:rsid w:val="00BF0870"/>
    <w:rsid w:val="00BF0A35"/>
    <w:rsid w:val="00BF1BF6"/>
    <w:rsid w:val="00BF26D2"/>
    <w:rsid w:val="00BF3AC5"/>
    <w:rsid w:val="00BF42C6"/>
    <w:rsid w:val="00C00676"/>
    <w:rsid w:val="00C067A4"/>
    <w:rsid w:val="00C10C14"/>
    <w:rsid w:val="00C12247"/>
    <w:rsid w:val="00C157BB"/>
    <w:rsid w:val="00C15BB9"/>
    <w:rsid w:val="00C17483"/>
    <w:rsid w:val="00C1759A"/>
    <w:rsid w:val="00C203E5"/>
    <w:rsid w:val="00C20BCE"/>
    <w:rsid w:val="00C21363"/>
    <w:rsid w:val="00C21746"/>
    <w:rsid w:val="00C267F4"/>
    <w:rsid w:val="00C31670"/>
    <w:rsid w:val="00C32425"/>
    <w:rsid w:val="00C33E9F"/>
    <w:rsid w:val="00C342E1"/>
    <w:rsid w:val="00C359B8"/>
    <w:rsid w:val="00C379C6"/>
    <w:rsid w:val="00C40EF3"/>
    <w:rsid w:val="00C41DE3"/>
    <w:rsid w:val="00C42A29"/>
    <w:rsid w:val="00C43547"/>
    <w:rsid w:val="00C45133"/>
    <w:rsid w:val="00C466E4"/>
    <w:rsid w:val="00C473C1"/>
    <w:rsid w:val="00C473FF"/>
    <w:rsid w:val="00C5027D"/>
    <w:rsid w:val="00C5111A"/>
    <w:rsid w:val="00C52A49"/>
    <w:rsid w:val="00C53AD2"/>
    <w:rsid w:val="00C5503E"/>
    <w:rsid w:val="00C55812"/>
    <w:rsid w:val="00C55877"/>
    <w:rsid w:val="00C55CDA"/>
    <w:rsid w:val="00C57A22"/>
    <w:rsid w:val="00C60005"/>
    <w:rsid w:val="00C624A6"/>
    <w:rsid w:val="00C63D49"/>
    <w:rsid w:val="00C63EE9"/>
    <w:rsid w:val="00C65E9A"/>
    <w:rsid w:val="00C7000C"/>
    <w:rsid w:val="00C72D98"/>
    <w:rsid w:val="00C739C1"/>
    <w:rsid w:val="00C75EF9"/>
    <w:rsid w:val="00C802A0"/>
    <w:rsid w:val="00C80A01"/>
    <w:rsid w:val="00C820E1"/>
    <w:rsid w:val="00C82107"/>
    <w:rsid w:val="00C85E32"/>
    <w:rsid w:val="00C94CF6"/>
    <w:rsid w:val="00C95C3A"/>
    <w:rsid w:val="00CA0BF5"/>
    <w:rsid w:val="00CA1356"/>
    <w:rsid w:val="00CA36E2"/>
    <w:rsid w:val="00CA3FFB"/>
    <w:rsid w:val="00CA4751"/>
    <w:rsid w:val="00CB3D25"/>
    <w:rsid w:val="00CB56B0"/>
    <w:rsid w:val="00CC3AEF"/>
    <w:rsid w:val="00CC41FB"/>
    <w:rsid w:val="00CC65E0"/>
    <w:rsid w:val="00CD0856"/>
    <w:rsid w:val="00CD3C69"/>
    <w:rsid w:val="00CD5802"/>
    <w:rsid w:val="00CD5918"/>
    <w:rsid w:val="00CD6D95"/>
    <w:rsid w:val="00CD7E50"/>
    <w:rsid w:val="00CE253C"/>
    <w:rsid w:val="00CE275D"/>
    <w:rsid w:val="00CE478D"/>
    <w:rsid w:val="00CE73E9"/>
    <w:rsid w:val="00CF05E9"/>
    <w:rsid w:val="00CF0C69"/>
    <w:rsid w:val="00CF2EC7"/>
    <w:rsid w:val="00CF428F"/>
    <w:rsid w:val="00D06385"/>
    <w:rsid w:val="00D07009"/>
    <w:rsid w:val="00D07559"/>
    <w:rsid w:val="00D100A5"/>
    <w:rsid w:val="00D11A0B"/>
    <w:rsid w:val="00D13AC5"/>
    <w:rsid w:val="00D13D7B"/>
    <w:rsid w:val="00D17018"/>
    <w:rsid w:val="00D236A4"/>
    <w:rsid w:val="00D236AD"/>
    <w:rsid w:val="00D267BC"/>
    <w:rsid w:val="00D3049F"/>
    <w:rsid w:val="00D31821"/>
    <w:rsid w:val="00D325FA"/>
    <w:rsid w:val="00D339E0"/>
    <w:rsid w:val="00D34FEC"/>
    <w:rsid w:val="00D3532F"/>
    <w:rsid w:val="00D362FB"/>
    <w:rsid w:val="00D36D90"/>
    <w:rsid w:val="00D37A2E"/>
    <w:rsid w:val="00D4052F"/>
    <w:rsid w:val="00D40850"/>
    <w:rsid w:val="00D40A23"/>
    <w:rsid w:val="00D40F86"/>
    <w:rsid w:val="00D45D5B"/>
    <w:rsid w:val="00D4705E"/>
    <w:rsid w:val="00D5052A"/>
    <w:rsid w:val="00D50998"/>
    <w:rsid w:val="00D51760"/>
    <w:rsid w:val="00D522BC"/>
    <w:rsid w:val="00D5308B"/>
    <w:rsid w:val="00D5459B"/>
    <w:rsid w:val="00D57845"/>
    <w:rsid w:val="00D57B72"/>
    <w:rsid w:val="00D57EAF"/>
    <w:rsid w:val="00D619C0"/>
    <w:rsid w:val="00D6200D"/>
    <w:rsid w:val="00D63BD3"/>
    <w:rsid w:val="00D7017F"/>
    <w:rsid w:val="00D70F6C"/>
    <w:rsid w:val="00D72DA6"/>
    <w:rsid w:val="00D73F9E"/>
    <w:rsid w:val="00D74E89"/>
    <w:rsid w:val="00D77AD1"/>
    <w:rsid w:val="00D77D8E"/>
    <w:rsid w:val="00D802AA"/>
    <w:rsid w:val="00D80B64"/>
    <w:rsid w:val="00D81DEE"/>
    <w:rsid w:val="00D832F3"/>
    <w:rsid w:val="00D833FA"/>
    <w:rsid w:val="00D83F81"/>
    <w:rsid w:val="00D8486B"/>
    <w:rsid w:val="00D85C27"/>
    <w:rsid w:val="00D9111B"/>
    <w:rsid w:val="00D9306F"/>
    <w:rsid w:val="00D945E9"/>
    <w:rsid w:val="00D94742"/>
    <w:rsid w:val="00D969F2"/>
    <w:rsid w:val="00D96E66"/>
    <w:rsid w:val="00DA222C"/>
    <w:rsid w:val="00DA5486"/>
    <w:rsid w:val="00DA71ED"/>
    <w:rsid w:val="00DB1FE4"/>
    <w:rsid w:val="00DB3596"/>
    <w:rsid w:val="00DC04D2"/>
    <w:rsid w:val="00DC1B34"/>
    <w:rsid w:val="00DC38CA"/>
    <w:rsid w:val="00DC3D8C"/>
    <w:rsid w:val="00DC5984"/>
    <w:rsid w:val="00DC6E6B"/>
    <w:rsid w:val="00DD0EB2"/>
    <w:rsid w:val="00DD474F"/>
    <w:rsid w:val="00DD488A"/>
    <w:rsid w:val="00DD7A7F"/>
    <w:rsid w:val="00DE00A1"/>
    <w:rsid w:val="00DE06B0"/>
    <w:rsid w:val="00DE0A2C"/>
    <w:rsid w:val="00DE1464"/>
    <w:rsid w:val="00DE2DEE"/>
    <w:rsid w:val="00DE3080"/>
    <w:rsid w:val="00DE3286"/>
    <w:rsid w:val="00DF1688"/>
    <w:rsid w:val="00DF2F12"/>
    <w:rsid w:val="00DF375A"/>
    <w:rsid w:val="00DF40DF"/>
    <w:rsid w:val="00DF6312"/>
    <w:rsid w:val="00DF6347"/>
    <w:rsid w:val="00DF7C78"/>
    <w:rsid w:val="00E01C20"/>
    <w:rsid w:val="00E01CA7"/>
    <w:rsid w:val="00E0362D"/>
    <w:rsid w:val="00E04257"/>
    <w:rsid w:val="00E07EF8"/>
    <w:rsid w:val="00E1153A"/>
    <w:rsid w:val="00E166E6"/>
    <w:rsid w:val="00E200C8"/>
    <w:rsid w:val="00E20D99"/>
    <w:rsid w:val="00E21A13"/>
    <w:rsid w:val="00E23667"/>
    <w:rsid w:val="00E250CC"/>
    <w:rsid w:val="00E40756"/>
    <w:rsid w:val="00E44788"/>
    <w:rsid w:val="00E451BA"/>
    <w:rsid w:val="00E4538C"/>
    <w:rsid w:val="00E460AC"/>
    <w:rsid w:val="00E47209"/>
    <w:rsid w:val="00E477A2"/>
    <w:rsid w:val="00E53568"/>
    <w:rsid w:val="00E548F9"/>
    <w:rsid w:val="00E54B8E"/>
    <w:rsid w:val="00E563C9"/>
    <w:rsid w:val="00E60992"/>
    <w:rsid w:val="00E609C8"/>
    <w:rsid w:val="00E6689C"/>
    <w:rsid w:val="00E728DC"/>
    <w:rsid w:val="00E76FD1"/>
    <w:rsid w:val="00E77041"/>
    <w:rsid w:val="00E77F91"/>
    <w:rsid w:val="00E81208"/>
    <w:rsid w:val="00E81CC2"/>
    <w:rsid w:val="00E86124"/>
    <w:rsid w:val="00E86B4D"/>
    <w:rsid w:val="00E87BCA"/>
    <w:rsid w:val="00E902A5"/>
    <w:rsid w:val="00E945A9"/>
    <w:rsid w:val="00E94812"/>
    <w:rsid w:val="00E9513B"/>
    <w:rsid w:val="00EA1F5D"/>
    <w:rsid w:val="00EA322E"/>
    <w:rsid w:val="00EA36A4"/>
    <w:rsid w:val="00EA7FE9"/>
    <w:rsid w:val="00EB090F"/>
    <w:rsid w:val="00EB4129"/>
    <w:rsid w:val="00EB4C37"/>
    <w:rsid w:val="00EB5881"/>
    <w:rsid w:val="00EB6463"/>
    <w:rsid w:val="00EB6B8D"/>
    <w:rsid w:val="00EB727E"/>
    <w:rsid w:val="00EC0886"/>
    <w:rsid w:val="00EC2E88"/>
    <w:rsid w:val="00EC41DE"/>
    <w:rsid w:val="00EC469A"/>
    <w:rsid w:val="00EC48FB"/>
    <w:rsid w:val="00EC5AA4"/>
    <w:rsid w:val="00EC6775"/>
    <w:rsid w:val="00EC6DC1"/>
    <w:rsid w:val="00ED05BE"/>
    <w:rsid w:val="00ED3173"/>
    <w:rsid w:val="00ED3603"/>
    <w:rsid w:val="00ED4771"/>
    <w:rsid w:val="00EE002D"/>
    <w:rsid w:val="00EE2BA5"/>
    <w:rsid w:val="00EE55F0"/>
    <w:rsid w:val="00EF12E3"/>
    <w:rsid w:val="00EF216F"/>
    <w:rsid w:val="00EF4CA7"/>
    <w:rsid w:val="00EF5B21"/>
    <w:rsid w:val="00EF73F4"/>
    <w:rsid w:val="00EF7941"/>
    <w:rsid w:val="00F020B3"/>
    <w:rsid w:val="00F07044"/>
    <w:rsid w:val="00F07616"/>
    <w:rsid w:val="00F07819"/>
    <w:rsid w:val="00F1155F"/>
    <w:rsid w:val="00F120CF"/>
    <w:rsid w:val="00F14691"/>
    <w:rsid w:val="00F14E86"/>
    <w:rsid w:val="00F15880"/>
    <w:rsid w:val="00F16671"/>
    <w:rsid w:val="00F16B89"/>
    <w:rsid w:val="00F16ED8"/>
    <w:rsid w:val="00F17357"/>
    <w:rsid w:val="00F212B8"/>
    <w:rsid w:val="00F25F4D"/>
    <w:rsid w:val="00F2652D"/>
    <w:rsid w:val="00F265D7"/>
    <w:rsid w:val="00F273CA"/>
    <w:rsid w:val="00F36B7E"/>
    <w:rsid w:val="00F36CE4"/>
    <w:rsid w:val="00F376D5"/>
    <w:rsid w:val="00F400D2"/>
    <w:rsid w:val="00F40FE6"/>
    <w:rsid w:val="00F440D4"/>
    <w:rsid w:val="00F46566"/>
    <w:rsid w:val="00F467A5"/>
    <w:rsid w:val="00F526E2"/>
    <w:rsid w:val="00F5493D"/>
    <w:rsid w:val="00F6370E"/>
    <w:rsid w:val="00F64E47"/>
    <w:rsid w:val="00F665E6"/>
    <w:rsid w:val="00F71CDC"/>
    <w:rsid w:val="00F73298"/>
    <w:rsid w:val="00F77EC7"/>
    <w:rsid w:val="00F801DD"/>
    <w:rsid w:val="00F807C8"/>
    <w:rsid w:val="00F810BA"/>
    <w:rsid w:val="00F81637"/>
    <w:rsid w:val="00F83566"/>
    <w:rsid w:val="00F86F35"/>
    <w:rsid w:val="00F87033"/>
    <w:rsid w:val="00F87CF0"/>
    <w:rsid w:val="00F87EED"/>
    <w:rsid w:val="00F9108C"/>
    <w:rsid w:val="00F91151"/>
    <w:rsid w:val="00F95339"/>
    <w:rsid w:val="00FA07DF"/>
    <w:rsid w:val="00FA4640"/>
    <w:rsid w:val="00FA5CE0"/>
    <w:rsid w:val="00FA64D2"/>
    <w:rsid w:val="00FA6EBE"/>
    <w:rsid w:val="00FA77E9"/>
    <w:rsid w:val="00FB03B8"/>
    <w:rsid w:val="00FB0749"/>
    <w:rsid w:val="00FB17C0"/>
    <w:rsid w:val="00FB4ED0"/>
    <w:rsid w:val="00FB6FAB"/>
    <w:rsid w:val="00FC1859"/>
    <w:rsid w:val="00FC1B42"/>
    <w:rsid w:val="00FC20C8"/>
    <w:rsid w:val="00FC2482"/>
    <w:rsid w:val="00FC25F1"/>
    <w:rsid w:val="00FC3FD5"/>
    <w:rsid w:val="00FD2A89"/>
    <w:rsid w:val="00FD2ED6"/>
    <w:rsid w:val="00FD30C8"/>
    <w:rsid w:val="00FD4641"/>
    <w:rsid w:val="00FD5F1A"/>
    <w:rsid w:val="00FD7FE1"/>
    <w:rsid w:val="00FE37E0"/>
    <w:rsid w:val="00FE4E4B"/>
    <w:rsid w:val="00FE5375"/>
    <w:rsid w:val="00FF0647"/>
    <w:rsid w:val="00FF2B90"/>
    <w:rsid w:val="00FF3D6D"/>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BDBD24E-0F51-4B12-B020-A51E059C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2388906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upki.gov.ru/epz/ktru/ktruCard/ktru-description.html?itemId=28592&amp;backUrl=ac9dbbb8-a9b2-4c3a-9c42-d556924ce786" TargetMode="External"/><Relationship Id="rId117" Type="http://schemas.openxmlformats.org/officeDocument/2006/relationships/hyperlink" Target="https://zakupki.gov.ru/epz/ktru/ktruCard/ktru-description.html?itemId=28592&amp;backUrl=ac9dbbb8-a9b2-4c3a-9c42-d556924ce786" TargetMode="External"/><Relationship Id="rId21" Type="http://schemas.openxmlformats.org/officeDocument/2006/relationships/hyperlink" Target="https://zakupki.gov.ru/epz/ktru/ktruCard/ktru-description.html?itemId=28592&amp;backUrl=ac9dbbb8-a9b2-4c3a-9c42-d556924ce786" TargetMode="External"/><Relationship Id="rId42" Type="http://schemas.openxmlformats.org/officeDocument/2006/relationships/hyperlink" Target="https://zakupki.gov.ru/epz/ktru/ktruCard/ktru-description.html?itemId=28592&amp;backUrl=ac9dbbb8-a9b2-4c3a-9c42-d556924ce786" TargetMode="External"/><Relationship Id="rId47" Type="http://schemas.openxmlformats.org/officeDocument/2006/relationships/hyperlink" Target="https://zakupki.gov.ru/epz/ktru/ktruCard/ktru-description.html?itemId=28592&amp;backUrl=ac9dbbb8-a9b2-4c3a-9c42-d556924ce786" TargetMode="External"/><Relationship Id="rId63" Type="http://schemas.openxmlformats.org/officeDocument/2006/relationships/hyperlink" Target="https://zakupki.gov.ru/epz/ktru/ktruCard/ktru-description.html?itemId=28592&amp;backUrl=ac9dbbb8-a9b2-4c3a-9c42-d556924ce786" TargetMode="External"/><Relationship Id="rId68" Type="http://schemas.openxmlformats.org/officeDocument/2006/relationships/hyperlink" Target="https://zakupki.gov.ru/epz/ktru/ktruCard/ktru-description.html?itemId=28592&amp;backUrl=ac9dbbb8-a9b2-4c3a-9c42-d556924ce786" TargetMode="External"/><Relationship Id="rId84" Type="http://schemas.openxmlformats.org/officeDocument/2006/relationships/hyperlink" Target="https://zakupki.gov.ru/epz/ktru/ktruCard/ktru-description.html?itemId=28592&amp;backUrl=ac9dbbb8-a9b2-4c3a-9c42-d556924ce786" TargetMode="External"/><Relationship Id="rId89" Type="http://schemas.openxmlformats.org/officeDocument/2006/relationships/hyperlink" Target="https://zakupki.gov.ru/epz/ktru/ktruCard/ktru-description.html?itemId=28592&amp;backUrl=ac9dbbb8-a9b2-4c3a-9c42-d556924ce786" TargetMode="External"/><Relationship Id="rId112" Type="http://schemas.openxmlformats.org/officeDocument/2006/relationships/hyperlink" Target="https://zakupki.gov.ru/epz/ktru/ktruCard/ktru-description.html?itemId=28592&amp;backUrl=ac9dbbb8-a9b2-4c3a-9c42-d556924ce786" TargetMode="External"/><Relationship Id="rId133" Type="http://schemas.openxmlformats.org/officeDocument/2006/relationships/hyperlink" Target="https://zakupki.gov.ru/epz/ktru/ktruCard/ktru-description.html?itemId=28592&amp;backUrl=ac9dbbb8-a9b2-4c3a-9c42-d556924ce786" TargetMode="External"/><Relationship Id="rId138" Type="http://schemas.openxmlformats.org/officeDocument/2006/relationships/hyperlink" Target="https://zakupki.gov.ru/epz/ktru/ktruCard/ktru-description.html?itemId=28592&amp;backUrl=ac9dbbb8-a9b2-4c3a-9c42-d556924ce786" TargetMode="External"/><Relationship Id="rId154" Type="http://schemas.openxmlformats.org/officeDocument/2006/relationships/hyperlink" Target="https://zakupki.gov.ru/epz/ktru/ktruCard/ktru-description.html?itemId=28592&amp;backUrl=ac9dbbb8-a9b2-4c3a-9c42-d556924ce786" TargetMode="External"/><Relationship Id="rId159" Type="http://schemas.openxmlformats.org/officeDocument/2006/relationships/hyperlink" Target="https://zakupki.gov.ru/epz/ktru/ktruCard/ktru-description.html?itemId=28592&amp;backUrl=ac9dbbb8-a9b2-4c3a-9c42-d556924ce786" TargetMode="External"/><Relationship Id="rId170" Type="http://schemas.openxmlformats.org/officeDocument/2006/relationships/hyperlink" Target="https://zakupki.gov.ru/epz/ktru/ktruCard/ktru-description.html?itemId=28592&amp;backUrl=ac9dbbb8-a9b2-4c3a-9c42-d556924ce786" TargetMode="External"/><Relationship Id="rId16" Type="http://schemas.openxmlformats.org/officeDocument/2006/relationships/hyperlink" Target="mailto:kontrakt@ipu.ru" TargetMode="External"/><Relationship Id="rId107" Type="http://schemas.openxmlformats.org/officeDocument/2006/relationships/hyperlink" Target="https://zakupki.gov.ru/epz/ktru/ktruCard/ktru-description.html?itemId=28592&amp;backUrl=ac9dbbb8-a9b2-4c3a-9c42-d556924ce786" TargetMode="External"/><Relationship Id="rId11" Type="http://schemas.openxmlformats.org/officeDocument/2006/relationships/hyperlink" Target="consultantplus://offline/ref=31F7BCA193E15C5FA58572FE6A4EFFBCDF87F5D42CD24310BC5AA18EA34DF50E1A7AEDD86C3CCC6F31D593B896CF03138CBBD12627oEyBN" TargetMode="External"/><Relationship Id="rId32" Type="http://schemas.openxmlformats.org/officeDocument/2006/relationships/hyperlink" Target="https://zakupki.gov.ru/epz/ktru/ktruCard/ktru-description.html?itemId=28592&amp;backUrl=ac9dbbb8-a9b2-4c3a-9c42-d556924ce786" TargetMode="External"/><Relationship Id="rId37" Type="http://schemas.openxmlformats.org/officeDocument/2006/relationships/hyperlink" Target="https://zakupki.gov.ru/epz/ktru/ktruCard/ktru-description.html?itemId=28592&amp;backUrl=ac9dbbb8-a9b2-4c3a-9c42-d556924ce786" TargetMode="External"/><Relationship Id="rId53" Type="http://schemas.openxmlformats.org/officeDocument/2006/relationships/hyperlink" Target="https://zakupki.gov.ru/epz/ktru/ktruCard/ktru-description.html?itemId=28592&amp;backUrl=ac9dbbb8-a9b2-4c3a-9c42-d556924ce786" TargetMode="External"/><Relationship Id="rId58" Type="http://schemas.openxmlformats.org/officeDocument/2006/relationships/hyperlink" Target="https://zakupki.gov.ru/epz/ktru/ktruCard/ktru-description.html?itemId=28592&amp;backUrl=ac9dbbb8-a9b2-4c3a-9c42-d556924ce786" TargetMode="External"/><Relationship Id="rId74" Type="http://schemas.openxmlformats.org/officeDocument/2006/relationships/hyperlink" Target="https://zakupki.gov.ru/epz/ktru/ktruCard/ktru-description.html?itemId=28592&amp;backUrl=ac9dbbb8-a9b2-4c3a-9c42-d556924ce786" TargetMode="External"/><Relationship Id="rId79" Type="http://schemas.openxmlformats.org/officeDocument/2006/relationships/hyperlink" Target="https://zakupki.gov.ru/epz/ktru/ktruCard/ktru-description.html?itemId=28592&amp;backUrl=ac9dbbb8-a9b2-4c3a-9c42-d556924ce786" TargetMode="External"/><Relationship Id="rId102" Type="http://schemas.openxmlformats.org/officeDocument/2006/relationships/hyperlink" Target="https://zakupki.gov.ru/epz/ktru/ktruCard/ktru-description.html?itemId=28592&amp;backUrl=ac9dbbb8-a9b2-4c3a-9c42-d556924ce786" TargetMode="External"/><Relationship Id="rId123" Type="http://schemas.openxmlformats.org/officeDocument/2006/relationships/hyperlink" Target="https://zakupki.gov.ru/epz/ktru/ktruCard/ktru-description.html?itemId=28592&amp;backUrl=ac9dbbb8-a9b2-4c3a-9c42-d556924ce786" TargetMode="External"/><Relationship Id="rId128" Type="http://schemas.openxmlformats.org/officeDocument/2006/relationships/hyperlink" Target="https://zakupki.gov.ru/epz/ktru/ktruCard/ktru-description.html?itemId=28592&amp;backUrl=ac9dbbb8-a9b2-4c3a-9c42-d556924ce786" TargetMode="External"/><Relationship Id="rId144" Type="http://schemas.openxmlformats.org/officeDocument/2006/relationships/hyperlink" Target="https://zakupki.gov.ru/epz/ktru/ktruCard/ktru-description.html?itemId=28592&amp;backUrl=ac9dbbb8-a9b2-4c3a-9c42-d556924ce786" TargetMode="External"/><Relationship Id="rId149" Type="http://schemas.openxmlformats.org/officeDocument/2006/relationships/hyperlink" Target="https://zakupki.gov.ru/epz/ktru/ktruCard/ktru-description.html?itemId=28592&amp;backUrl=ac9dbbb8-a9b2-4c3a-9c42-d556924ce786" TargetMode="External"/><Relationship Id="rId5" Type="http://schemas.openxmlformats.org/officeDocument/2006/relationships/webSettings" Target="webSettings.xml"/><Relationship Id="rId90" Type="http://schemas.openxmlformats.org/officeDocument/2006/relationships/hyperlink" Target="https://zakupki.gov.ru/epz/ktru/ktruCard/ktru-description.html?itemId=28592&amp;backUrl=ac9dbbb8-a9b2-4c3a-9c42-d556924ce786" TargetMode="External"/><Relationship Id="rId95" Type="http://schemas.openxmlformats.org/officeDocument/2006/relationships/hyperlink" Target="http://docs.cntd.ru/document/902298070" TargetMode="External"/><Relationship Id="rId160" Type="http://schemas.openxmlformats.org/officeDocument/2006/relationships/hyperlink" Target="https://zakupki.gov.ru/epz/ktru/ktruCard/ktru-description.html?itemId=28592&amp;backUrl=ac9dbbb8-a9b2-4c3a-9c42-d556924ce786" TargetMode="External"/><Relationship Id="rId165" Type="http://schemas.openxmlformats.org/officeDocument/2006/relationships/hyperlink" Target="https://zakupki.gov.ru/epz/ktru/ktruCard/ktru-description.html?itemId=28592&amp;backUrl=ac9dbbb8-a9b2-4c3a-9c42-d556924ce786" TargetMode="External"/><Relationship Id="rId22" Type="http://schemas.openxmlformats.org/officeDocument/2006/relationships/hyperlink" Target="https://zakupki.gov.ru/epz/ktru/ktruCard/ktru-description.html?itemId=28592&amp;backUrl=ac9dbbb8-a9b2-4c3a-9c42-d556924ce786" TargetMode="External"/><Relationship Id="rId27" Type="http://schemas.openxmlformats.org/officeDocument/2006/relationships/hyperlink" Target="https://zakupki.gov.ru/epz/ktru/ktruCard/ktru-description.html?itemId=28592&amp;backUrl=ac9dbbb8-a9b2-4c3a-9c42-d556924ce786" TargetMode="External"/><Relationship Id="rId43" Type="http://schemas.openxmlformats.org/officeDocument/2006/relationships/hyperlink" Target="https://zakupki.gov.ru/epz/ktru/ktruCard/ktru-description.html?itemId=28592&amp;backUrl=ac9dbbb8-a9b2-4c3a-9c42-d556924ce786" TargetMode="External"/><Relationship Id="rId48" Type="http://schemas.openxmlformats.org/officeDocument/2006/relationships/hyperlink" Target="https://zakupki.gov.ru/epz/ktru/ktruCard/ktru-description.html?itemId=28592&amp;backUrl=ac9dbbb8-a9b2-4c3a-9c42-d556924ce786" TargetMode="External"/><Relationship Id="rId64" Type="http://schemas.openxmlformats.org/officeDocument/2006/relationships/hyperlink" Target="https://zakupki.gov.ru/epz/ktru/ktruCard/ktru-description.html?itemId=28592&amp;backUrl=ac9dbbb8-a9b2-4c3a-9c42-d556924ce786" TargetMode="External"/><Relationship Id="rId69" Type="http://schemas.openxmlformats.org/officeDocument/2006/relationships/hyperlink" Target="https://zakupki.gov.ru/epz/ktru/ktruCard/ktru-description.html?itemId=28592&amp;backUrl=ac9dbbb8-a9b2-4c3a-9c42-d556924ce786" TargetMode="External"/><Relationship Id="rId113" Type="http://schemas.openxmlformats.org/officeDocument/2006/relationships/hyperlink" Target="https://zakupki.gov.ru/epz/ktru/ktruCard/ktru-description.html?itemId=28592&amp;backUrl=ac9dbbb8-a9b2-4c3a-9c42-d556924ce786" TargetMode="External"/><Relationship Id="rId118" Type="http://schemas.openxmlformats.org/officeDocument/2006/relationships/hyperlink" Target="https://zakupki.gov.ru/epz/ktru/ktruCard/ktru-description.html?itemId=28592&amp;backUrl=ac9dbbb8-a9b2-4c3a-9c42-d556924ce786" TargetMode="External"/><Relationship Id="rId134" Type="http://schemas.openxmlformats.org/officeDocument/2006/relationships/hyperlink" Target="https://zakupki.gov.ru/epz/ktru/ktruCard/ktru-description.html?itemId=28592&amp;backUrl=ac9dbbb8-a9b2-4c3a-9c42-d556924ce786" TargetMode="External"/><Relationship Id="rId139" Type="http://schemas.openxmlformats.org/officeDocument/2006/relationships/hyperlink" Target="https://zakupki.gov.ru/epz/ktru/ktruCard/ktru-description.html?itemId=28592&amp;backUrl=ac9dbbb8-a9b2-4c3a-9c42-d556924ce786" TargetMode="External"/><Relationship Id="rId80" Type="http://schemas.openxmlformats.org/officeDocument/2006/relationships/hyperlink" Target="https://zakupki.gov.ru/epz/ktru/ktruCard/ktru-description.html?itemId=28592&amp;backUrl=ac9dbbb8-a9b2-4c3a-9c42-d556924ce786" TargetMode="External"/><Relationship Id="rId85" Type="http://schemas.openxmlformats.org/officeDocument/2006/relationships/hyperlink" Target="https://zakupki.gov.ru/epz/ktru/ktruCard/ktru-description.html?itemId=28592&amp;backUrl=ac9dbbb8-a9b2-4c3a-9c42-d556924ce786" TargetMode="External"/><Relationship Id="rId150" Type="http://schemas.openxmlformats.org/officeDocument/2006/relationships/hyperlink" Target="https://zakupki.gov.ru/epz/ktru/ktruCard/ktru-description.html?itemId=28592&amp;backUrl=ac9dbbb8-a9b2-4c3a-9c42-d556924ce786" TargetMode="External"/><Relationship Id="rId155" Type="http://schemas.openxmlformats.org/officeDocument/2006/relationships/hyperlink" Target="https://zakupki.gov.ru/epz/ktru/ktruCard/ktru-description.html?itemId=28592&amp;backUrl=ac9dbbb8-a9b2-4c3a-9c42-d556924ce786" TargetMode="External"/><Relationship Id="rId171" Type="http://schemas.openxmlformats.org/officeDocument/2006/relationships/fontTable" Target="fontTable.xml"/><Relationship Id="rId12" Type="http://schemas.openxmlformats.org/officeDocument/2006/relationships/hyperlink" Target="consultantplus://offline/ref=31F7BCA193E15C5FA58572FE6A4EFFBCDF87F5D42CD24310BC5AA18EA34DF50E1A7AEDDB6A3AC13034C082E09BC91B0D88A1CD2425E8oAy0N" TargetMode="External"/><Relationship Id="rId17" Type="http://schemas.openxmlformats.org/officeDocument/2006/relationships/hyperlink" Target="https://zakupki.gov.ru/epz/ktru/ktruCard/ktru-description.html?itemId=28592&amp;backUrl=ac9dbbb8-a9b2-4c3a-9c42-d556924ce786" TargetMode="External"/><Relationship Id="rId33" Type="http://schemas.openxmlformats.org/officeDocument/2006/relationships/hyperlink" Target="https://zakupki.gov.ru/epz/ktru/ktruCard/ktru-description.html?itemId=28592&amp;backUrl=ac9dbbb8-a9b2-4c3a-9c42-d556924ce786" TargetMode="External"/><Relationship Id="rId38" Type="http://schemas.openxmlformats.org/officeDocument/2006/relationships/hyperlink" Target="https://zakupki.gov.ru/epz/ktru/ktruCard/ktru-description.html?itemId=28592&amp;backUrl=ac9dbbb8-a9b2-4c3a-9c42-d556924ce786" TargetMode="External"/><Relationship Id="rId59" Type="http://schemas.openxmlformats.org/officeDocument/2006/relationships/hyperlink" Target="https://zakupki.gov.ru/epz/ktru/ktruCard/ktru-description.html?itemId=28592&amp;backUrl=ac9dbbb8-a9b2-4c3a-9c42-d556924ce786" TargetMode="External"/><Relationship Id="rId103" Type="http://schemas.openxmlformats.org/officeDocument/2006/relationships/hyperlink" Target="https://zakupki.gov.ru/epz/ktru/ktruCard/ktru-description.html?itemId=28592&amp;backUrl=ac9dbbb8-a9b2-4c3a-9c42-d556924ce786" TargetMode="External"/><Relationship Id="rId108" Type="http://schemas.openxmlformats.org/officeDocument/2006/relationships/hyperlink" Target="https://zakupki.gov.ru/epz/ktru/ktruCard/ktru-description.html?itemId=28592&amp;backUrl=ac9dbbb8-a9b2-4c3a-9c42-d556924ce786" TargetMode="External"/><Relationship Id="rId124" Type="http://schemas.openxmlformats.org/officeDocument/2006/relationships/hyperlink" Target="https://zakupki.gov.ru/epz/ktru/ktruCard/ktru-description.html?itemId=28592&amp;backUrl=ac9dbbb8-a9b2-4c3a-9c42-d556924ce786" TargetMode="External"/><Relationship Id="rId129" Type="http://schemas.openxmlformats.org/officeDocument/2006/relationships/hyperlink" Target="https://zakupki.gov.ru/epz/ktru/ktruCard/ktru-description.html?itemId=28592&amp;backUrl=ac9dbbb8-a9b2-4c3a-9c42-d556924ce786" TargetMode="External"/><Relationship Id="rId54" Type="http://schemas.openxmlformats.org/officeDocument/2006/relationships/hyperlink" Target="https://zakupki.gov.ru/epz/ktru/ktruCard/ktru-description.html?itemId=28592&amp;backUrl=ac9dbbb8-a9b2-4c3a-9c42-d556924ce786" TargetMode="External"/><Relationship Id="rId70" Type="http://schemas.openxmlformats.org/officeDocument/2006/relationships/hyperlink" Target="https://zakupki.gov.ru/epz/ktru/ktruCard/ktru-description.html?itemId=28592&amp;backUrl=ac9dbbb8-a9b2-4c3a-9c42-d556924ce786" TargetMode="External"/><Relationship Id="rId75" Type="http://schemas.openxmlformats.org/officeDocument/2006/relationships/hyperlink" Target="https://zakupki.gov.ru/epz/ktru/ktruCard/ktru-description.html?itemId=28592&amp;backUrl=ac9dbbb8-a9b2-4c3a-9c42-d556924ce786" TargetMode="External"/><Relationship Id="rId91" Type="http://schemas.openxmlformats.org/officeDocument/2006/relationships/hyperlink" Target="https://zakupki.gov.ru/epz/ktru/ktruCard/ktru-description.html?itemId=28592&amp;backUrl=ac9dbbb8-a9b2-4c3a-9c42-d556924ce786" TargetMode="External"/><Relationship Id="rId96" Type="http://schemas.openxmlformats.org/officeDocument/2006/relationships/hyperlink" Target="https://zakupki.gov.ru/epz/ktru/ktruCard/ktru-description.html?itemId=28592&amp;backUrl=ac9dbbb8-a9b2-4c3a-9c42-d556924ce786" TargetMode="External"/><Relationship Id="rId140" Type="http://schemas.openxmlformats.org/officeDocument/2006/relationships/hyperlink" Target="https://zakupki.gov.ru/epz/ktru/ktruCard/ktru-description.html?itemId=28592&amp;backUrl=ac9dbbb8-a9b2-4c3a-9c42-d556924ce786" TargetMode="External"/><Relationship Id="rId145" Type="http://schemas.openxmlformats.org/officeDocument/2006/relationships/hyperlink" Target="https://zakupki.gov.ru/epz/ktru/ktruCard/ktru-description.html?itemId=28592&amp;backUrl=ac9dbbb8-a9b2-4c3a-9c42-d556924ce786" TargetMode="External"/><Relationship Id="rId161" Type="http://schemas.openxmlformats.org/officeDocument/2006/relationships/hyperlink" Target="https://zakupki.gov.ru/epz/ktru/ktruCard/ktru-description.html?itemId=28592&amp;backUrl=ac9dbbb8-a9b2-4c3a-9c42-d556924ce786" TargetMode="External"/><Relationship Id="rId166" Type="http://schemas.openxmlformats.org/officeDocument/2006/relationships/hyperlink" Target="https://zakupki.gov.ru/epz/ktru/ktruCard/ktru-description.html?itemId=28592&amp;backUrl=ac9dbbb8-a9b2-4c3a-9c42-d556924ce78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ts-tender.ru/" TargetMode="External"/><Relationship Id="rId23" Type="http://schemas.openxmlformats.org/officeDocument/2006/relationships/hyperlink" Target="https://zakupki.gov.ru/epz/ktru/ktruCard/ktru-description.html?itemId=28592&amp;backUrl=ac9dbbb8-a9b2-4c3a-9c42-d556924ce786" TargetMode="External"/><Relationship Id="rId28" Type="http://schemas.openxmlformats.org/officeDocument/2006/relationships/hyperlink" Target="https://zakupki.gov.ru/epz/ktru/ktruCard/ktru-description.html?itemId=28592&amp;backUrl=ac9dbbb8-a9b2-4c3a-9c42-d556924ce786" TargetMode="External"/><Relationship Id="rId36" Type="http://schemas.openxmlformats.org/officeDocument/2006/relationships/hyperlink" Target="https://zakupki.gov.ru/epz/ktru/ktruCard/ktru-description.html?itemId=28592&amp;backUrl=ac9dbbb8-a9b2-4c3a-9c42-d556924ce786" TargetMode="External"/><Relationship Id="rId49" Type="http://schemas.openxmlformats.org/officeDocument/2006/relationships/hyperlink" Target="https://zakupki.gov.ru/epz/ktru/ktruCard/ktru-description.html?itemId=28592&amp;backUrl=ac9dbbb8-a9b2-4c3a-9c42-d556924ce786" TargetMode="External"/><Relationship Id="rId57" Type="http://schemas.openxmlformats.org/officeDocument/2006/relationships/hyperlink" Target="https://zakupki.gov.ru/epz/ktru/ktruCard/ktru-description.html?itemId=28592&amp;backUrl=ac9dbbb8-a9b2-4c3a-9c42-d556924ce786" TargetMode="External"/><Relationship Id="rId106" Type="http://schemas.openxmlformats.org/officeDocument/2006/relationships/hyperlink" Target="https://zakupki.gov.ru/epz/ktru/ktruCard/ktru-description.html?itemId=28592&amp;backUrl=ac9dbbb8-a9b2-4c3a-9c42-d556924ce786" TargetMode="External"/><Relationship Id="rId114" Type="http://schemas.openxmlformats.org/officeDocument/2006/relationships/hyperlink" Target="https://zakupki.gov.ru/epz/ktru/ktruCard/ktru-description.html?itemId=28592&amp;backUrl=ac9dbbb8-a9b2-4c3a-9c42-d556924ce786" TargetMode="External"/><Relationship Id="rId119" Type="http://schemas.openxmlformats.org/officeDocument/2006/relationships/hyperlink" Target="https://zakupki.gov.ru/epz/ktru/ktruCard/ktru-description.html?itemId=28592&amp;backUrl=ac9dbbb8-a9b2-4c3a-9c42-d556924ce786" TargetMode="External"/><Relationship Id="rId127" Type="http://schemas.openxmlformats.org/officeDocument/2006/relationships/hyperlink" Target="https://zakupki.gov.ru/epz/ktru/ktruCard/ktru-description.html?itemId=28592&amp;backUrl=ac9dbbb8-a9b2-4c3a-9c42-d556924ce786" TargetMode="External"/><Relationship Id="rId10" Type="http://schemas.openxmlformats.org/officeDocument/2006/relationships/hyperlink" Target="consultantplus://offline/ref=31F7BCA193E15C5FA58572FE6A4EFFBCDF87F5D42CD24310BC5AA18EA34DF50E1A7AEDDB6B3CC23034C082E09BC91B0D88A1CD2425E8oAy0N" TargetMode="External"/><Relationship Id="rId31" Type="http://schemas.openxmlformats.org/officeDocument/2006/relationships/hyperlink" Target="https://zakupki.gov.ru/epz/ktru/ktruCard/ktru-description.html?itemId=28592&amp;backUrl=ac9dbbb8-a9b2-4c3a-9c42-d556924ce786" TargetMode="External"/><Relationship Id="rId44" Type="http://schemas.openxmlformats.org/officeDocument/2006/relationships/hyperlink" Target="https://zakupki.gov.ru/epz/ktru/ktruCard/ktru-description.html?itemId=28592&amp;backUrl=ac9dbbb8-a9b2-4c3a-9c42-d556924ce786" TargetMode="External"/><Relationship Id="rId52" Type="http://schemas.openxmlformats.org/officeDocument/2006/relationships/hyperlink" Target="https://zakupki.gov.ru/epz/ktru/ktruCard/ktru-description.html?itemId=28592&amp;backUrl=ac9dbbb8-a9b2-4c3a-9c42-d556924ce786" TargetMode="External"/><Relationship Id="rId60" Type="http://schemas.openxmlformats.org/officeDocument/2006/relationships/hyperlink" Target="https://zakupki.gov.ru/epz/ktru/ktruCard/ktru-description.html?itemId=28592&amp;backUrl=ac9dbbb8-a9b2-4c3a-9c42-d556924ce786" TargetMode="External"/><Relationship Id="rId65" Type="http://schemas.openxmlformats.org/officeDocument/2006/relationships/hyperlink" Target="https://zakupki.gov.ru/epz/ktru/ktruCard/ktru-description.html?itemId=28592&amp;backUrl=ac9dbbb8-a9b2-4c3a-9c42-d556924ce786" TargetMode="External"/><Relationship Id="rId73" Type="http://schemas.openxmlformats.org/officeDocument/2006/relationships/hyperlink" Target="https://zakupki.gov.ru/epz/ktru/ktruCard/ktru-description.html?itemId=28592&amp;backUrl=ac9dbbb8-a9b2-4c3a-9c42-d556924ce786" TargetMode="External"/><Relationship Id="rId78" Type="http://schemas.openxmlformats.org/officeDocument/2006/relationships/hyperlink" Target="https://zakupki.gov.ru/epz/ktru/ktruCard/ktru-description.html?itemId=28592&amp;backUrl=ac9dbbb8-a9b2-4c3a-9c42-d556924ce786" TargetMode="External"/><Relationship Id="rId81" Type="http://schemas.openxmlformats.org/officeDocument/2006/relationships/hyperlink" Target="https://zakupki.gov.ru/epz/ktru/ktruCard/ktru-description.html?itemId=28592&amp;backUrl=ac9dbbb8-a9b2-4c3a-9c42-d556924ce786" TargetMode="External"/><Relationship Id="rId86" Type="http://schemas.openxmlformats.org/officeDocument/2006/relationships/hyperlink" Target="https://zakupki.gov.ru/epz/ktru/ktruCard/ktru-description.html?itemId=28592&amp;backUrl=ac9dbbb8-a9b2-4c3a-9c42-d556924ce786" TargetMode="External"/><Relationship Id="rId94" Type="http://schemas.openxmlformats.org/officeDocument/2006/relationships/footer" Target="footer3.xml"/><Relationship Id="rId99" Type="http://schemas.openxmlformats.org/officeDocument/2006/relationships/hyperlink" Target="https://zakupki.gov.ru/epz/ktru/ktruCard/ktru-description.html?itemId=28592&amp;backUrl=ac9dbbb8-a9b2-4c3a-9c42-d556924ce786" TargetMode="External"/><Relationship Id="rId101" Type="http://schemas.openxmlformats.org/officeDocument/2006/relationships/hyperlink" Target="https://zakupki.gov.ru/epz/ktru/ktruCard/ktru-description.html?itemId=28592&amp;backUrl=ac9dbbb8-a9b2-4c3a-9c42-d556924ce786" TargetMode="External"/><Relationship Id="rId122" Type="http://schemas.openxmlformats.org/officeDocument/2006/relationships/hyperlink" Target="https://zakupki.gov.ru/epz/ktru/ktruCard/ktru-description.html?itemId=28592&amp;backUrl=ac9dbbb8-a9b2-4c3a-9c42-d556924ce786" TargetMode="External"/><Relationship Id="rId130" Type="http://schemas.openxmlformats.org/officeDocument/2006/relationships/hyperlink" Target="https://zakupki.gov.ru/epz/ktru/ktruCard/ktru-description.html?itemId=28592&amp;backUrl=ac9dbbb8-a9b2-4c3a-9c42-d556924ce786" TargetMode="External"/><Relationship Id="rId135" Type="http://schemas.openxmlformats.org/officeDocument/2006/relationships/hyperlink" Target="https://zakupki.gov.ru/epz/ktru/ktruCard/ktru-description.html?itemId=28592&amp;backUrl=ac9dbbb8-a9b2-4c3a-9c42-d556924ce786" TargetMode="External"/><Relationship Id="rId143" Type="http://schemas.openxmlformats.org/officeDocument/2006/relationships/hyperlink" Target="https://zakupki.gov.ru/epz/ktru/ktruCard/ktru-description.html?itemId=28592&amp;backUrl=ac9dbbb8-a9b2-4c3a-9c42-d556924ce786" TargetMode="External"/><Relationship Id="rId148" Type="http://schemas.openxmlformats.org/officeDocument/2006/relationships/hyperlink" Target="https://zakupki.gov.ru/epz/ktru/ktruCard/ktru-description.html?itemId=28592&amp;backUrl=ac9dbbb8-a9b2-4c3a-9c42-d556924ce786" TargetMode="External"/><Relationship Id="rId151" Type="http://schemas.openxmlformats.org/officeDocument/2006/relationships/hyperlink" Target="https://zakupki.gov.ru/epz/ktru/ktruCard/ktru-description.html?itemId=28592&amp;backUrl=ac9dbbb8-a9b2-4c3a-9c42-d556924ce786" TargetMode="External"/><Relationship Id="rId156" Type="http://schemas.openxmlformats.org/officeDocument/2006/relationships/hyperlink" Target="https://zakupki.gov.ru/epz/ktru/ktruCard/ktru-description.html?itemId=28592&amp;backUrl=ac9dbbb8-a9b2-4c3a-9c42-d556924ce786" TargetMode="External"/><Relationship Id="rId164" Type="http://schemas.openxmlformats.org/officeDocument/2006/relationships/hyperlink" Target="https://zakupki.gov.ru/epz/ktru/ktruCard/ktru-description.html?itemId=28592&amp;backUrl=ac9dbbb8-a9b2-4c3a-9c42-d556924ce786" TargetMode="External"/><Relationship Id="rId169" Type="http://schemas.openxmlformats.org/officeDocument/2006/relationships/hyperlink" Target="https://zakupki.gov.ru/epz/ktru/ktruCard/ktru-description.html?itemId=28592&amp;backUrl=ac9dbbb8-a9b2-4c3a-9c42-d556924ce786" TargetMode="External"/><Relationship Id="rId4" Type="http://schemas.openxmlformats.org/officeDocument/2006/relationships/settings" Target="settings.xml"/><Relationship Id="rId9" Type="http://schemas.openxmlformats.org/officeDocument/2006/relationships/hyperlink" Target="consultantplus://offline/ref=31F7BCA193E15C5FA58572FE6A4EFFBCDF87F5D42CD24310BC5AA18EA34DF50E1A7AEDDB6B3BC639639A92E4D29C10138EBBD3223BE8A13DoDy2N" TargetMode="External"/><Relationship Id="rId172" Type="http://schemas.openxmlformats.org/officeDocument/2006/relationships/theme" Target="theme/theme1.xml"/><Relationship Id="rId13" Type="http://schemas.openxmlformats.org/officeDocument/2006/relationships/hyperlink" Target="mailto:kontrakt@ipu.ru" TargetMode="External"/><Relationship Id="rId18" Type="http://schemas.openxmlformats.org/officeDocument/2006/relationships/hyperlink" Target="https://zakupki.gov.ru/epz/ktru/ktruCard/ktru-description.html?itemId=28592&amp;backUrl=ac9dbbb8-a9b2-4c3a-9c42-d556924ce786" TargetMode="External"/><Relationship Id="rId39" Type="http://schemas.openxmlformats.org/officeDocument/2006/relationships/hyperlink" Target="https://zakupki.gov.ru/epz/ktru/ktruCard/ktru-description.html?itemId=28592&amp;backUrl=ac9dbbb8-a9b2-4c3a-9c42-d556924ce786" TargetMode="External"/><Relationship Id="rId109" Type="http://schemas.openxmlformats.org/officeDocument/2006/relationships/hyperlink" Target="https://zakupki.gov.ru/epz/ktru/ktruCard/ktru-description.html?itemId=28592&amp;backUrl=ac9dbbb8-a9b2-4c3a-9c42-d556924ce786" TargetMode="External"/><Relationship Id="rId34" Type="http://schemas.openxmlformats.org/officeDocument/2006/relationships/hyperlink" Target="https://zakupki.gov.ru/epz/ktru/ktruCard/ktru-description.html?itemId=28592&amp;backUrl=ac9dbbb8-a9b2-4c3a-9c42-d556924ce786" TargetMode="External"/><Relationship Id="rId50" Type="http://schemas.openxmlformats.org/officeDocument/2006/relationships/hyperlink" Target="https://zakupki.gov.ru/epz/ktru/ktruCard/ktru-description.html?itemId=28592&amp;backUrl=ac9dbbb8-a9b2-4c3a-9c42-d556924ce786" TargetMode="External"/><Relationship Id="rId55" Type="http://schemas.openxmlformats.org/officeDocument/2006/relationships/hyperlink" Target="https://zakupki.gov.ru/epz/ktru/ktruCard/ktru-description.html?itemId=28592&amp;backUrl=ac9dbbb8-a9b2-4c3a-9c42-d556924ce786" TargetMode="External"/><Relationship Id="rId76" Type="http://schemas.openxmlformats.org/officeDocument/2006/relationships/hyperlink" Target="https://zakupki.gov.ru/epz/ktru/ktruCard/ktru-description.html?itemId=28592&amp;backUrl=ac9dbbb8-a9b2-4c3a-9c42-d556924ce786" TargetMode="External"/><Relationship Id="rId97" Type="http://schemas.openxmlformats.org/officeDocument/2006/relationships/hyperlink" Target="https://zakupki.gov.ru/epz/ktru/ktruCard/ktru-description.html?itemId=28592&amp;backUrl=ac9dbbb8-a9b2-4c3a-9c42-d556924ce786" TargetMode="External"/><Relationship Id="rId104" Type="http://schemas.openxmlformats.org/officeDocument/2006/relationships/hyperlink" Target="https://zakupki.gov.ru/epz/ktru/ktruCard/ktru-description.html?itemId=28592&amp;backUrl=ac9dbbb8-a9b2-4c3a-9c42-d556924ce786" TargetMode="External"/><Relationship Id="rId120" Type="http://schemas.openxmlformats.org/officeDocument/2006/relationships/hyperlink" Target="https://zakupki.gov.ru/epz/ktru/ktruCard/ktru-description.html?itemId=28592&amp;backUrl=ac9dbbb8-a9b2-4c3a-9c42-d556924ce786" TargetMode="External"/><Relationship Id="rId125" Type="http://schemas.openxmlformats.org/officeDocument/2006/relationships/hyperlink" Target="https://zakupki.gov.ru/epz/ktru/ktruCard/ktru-description.html?itemId=28592&amp;backUrl=ac9dbbb8-a9b2-4c3a-9c42-d556924ce786" TargetMode="External"/><Relationship Id="rId141" Type="http://schemas.openxmlformats.org/officeDocument/2006/relationships/hyperlink" Target="https://zakupki.gov.ru/epz/ktru/ktruCard/ktru-description.html?itemId=28592&amp;backUrl=ac9dbbb8-a9b2-4c3a-9c42-d556924ce786" TargetMode="External"/><Relationship Id="rId146" Type="http://schemas.openxmlformats.org/officeDocument/2006/relationships/hyperlink" Target="https://zakupki.gov.ru/epz/ktru/ktruCard/ktru-description.html?itemId=28592&amp;backUrl=ac9dbbb8-a9b2-4c3a-9c42-d556924ce786" TargetMode="External"/><Relationship Id="rId167" Type="http://schemas.openxmlformats.org/officeDocument/2006/relationships/hyperlink" Target="https://zakupki.gov.ru/epz/ktru/ktruCard/ktru-description.html?itemId=28592&amp;backUrl=ac9dbbb8-a9b2-4c3a-9c42-d556924ce786" TargetMode="External"/><Relationship Id="rId7" Type="http://schemas.openxmlformats.org/officeDocument/2006/relationships/endnotes" Target="endnotes.xml"/><Relationship Id="rId71" Type="http://schemas.openxmlformats.org/officeDocument/2006/relationships/hyperlink" Target="https://zakupki.gov.ru/epz/ktru/ktruCard/ktru-description.html?itemId=28592&amp;backUrl=ac9dbbb8-a9b2-4c3a-9c42-d556924ce786" TargetMode="External"/><Relationship Id="rId92" Type="http://schemas.openxmlformats.org/officeDocument/2006/relationships/hyperlink" Target="http://docs.cntd.ru/document/902298070" TargetMode="External"/><Relationship Id="rId162" Type="http://schemas.openxmlformats.org/officeDocument/2006/relationships/hyperlink" Target="https://zakupki.gov.ru/epz/ktru/ktruCard/ktru-description.html?itemId=28592&amp;backUrl=ac9dbbb8-a9b2-4c3a-9c42-d556924ce786" TargetMode="External"/><Relationship Id="rId2" Type="http://schemas.openxmlformats.org/officeDocument/2006/relationships/numbering" Target="numbering.xml"/><Relationship Id="rId29" Type="http://schemas.openxmlformats.org/officeDocument/2006/relationships/hyperlink" Target="https://zakupki.gov.ru/epz/ktru/ktruCard/ktru-description.html?itemId=28592&amp;backUrl=ac9dbbb8-a9b2-4c3a-9c42-d556924ce786" TargetMode="External"/><Relationship Id="rId24" Type="http://schemas.openxmlformats.org/officeDocument/2006/relationships/hyperlink" Target="https://zakupki.gov.ru/epz/ktru/ktruCard/ktru-description.html?itemId=28592&amp;backUrl=ac9dbbb8-a9b2-4c3a-9c42-d556924ce786" TargetMode="External"/><Relationship Id="rId40" Type="http://schemas.openxmlformats.org/officeDocument/2006/relationships/hyperlink" Target="https://zakupki.gov.ru/epz/ktru/ktruCard/ktru-description.html?itemId=28592&amp;backUrl=ac9dbbb8-a9b2-4c3a-9c42-d556924ce786" TargetMode="External"/><Relationship Id="rId45" Type="http://schemas.openxmlformats.org/officeDocument/2006/relationships/hyperlink" Target="https://zakupki.gov.ru/epz/ktru/ktruCard/ktru-description.html?itemId=28592&amp;backUrl=ac9dbbb8-a9b2-4c3a-9c42-d556924ce786" TargetMode="External"/><Relationship Id="rId66" Type="http://schemas.openxmlformats.org/officeDocument/2006/relationships/hyperlink" Target="https://zakupki.gov.ru/epz/ktru/ktruCard/ktru-description.html?itemId=28592&amp;backUrl=ac9dbbb8-a9b2-4c3a-9c42-d556924ce786" TargetMode="External"/><Relationship Id="rId87" Type="http://schemas.openxmlformats.org/officeDocument/2006/relationships/hyperlink" Target="https://zakupki.gov.ru/epz/ktru/ktruCard/ktru-description.html?itemId=28592&amp;backUrl=ac9dbbb8-a9b2-4c3a-9c42-d556924ce786" TargetMode="External"/><Relationship Id="rId110" Type="http://schemas.openxmlformats.org/officeDocument/2006/relationships/hyperlink" Target="https://zakupki.gov.ru/epz/ktru/ktruCard/ktru-description.html?itemId=28592&amp;backUrl=ac9dbbb8-a9b2-4c3a-9c42-d556924ce786" TargetMode="External"/><Relationship Id="rId115" Type="http://schemas.openxmlformats.org/officeDocument/2006/relationships/hyperlink" Target="https://zakupki.gov.ru/epz/ktru/ktruCard/ktru-description.html?itemId=28592&amp;backUrl=ac9dbbb8-a9b2-4c3a-9c42-d556924ce786" TargetMode="External"/><Relationship Id="rId131" Type="http://schemas.openxmlformats.org/officeDocument/2006/relationships/hyperlink" Target="https://zakupki.gov.ru/epz/ktru/ktruCard/ktru-description.html?itemId=28592&amp;backUrl=ac9dbbb8-a9b2-4c3a-9c42-d556924ce786" TargetMode="External"/><Relationship Id="rId136" Type="http://schemas.openxmlformats.org/officeDocument/2006/relationships/hyperlink" Target="https://zakupki.gov.ru/epz/ktru/ktruCard/ktru-description.html?itemId=28592&amp;backUrl=ac9dbbb8-a9b2-4c3a-9c42-d556924ce786" TargetMode="External"/><Relationship Id="rId157" Type="http://schemas.openxmlformats.org/officeDocument/2006/relationships/hyperlink" Target="https://zakupki.gov.ru/epz/ktru/ktruCard/ktru-description.html?itemId=28592&amp;backUrl=ac9dbbb8-a9b2-4c3a-9c42-d556924ce786" TargetMode="External"/><Relationship Id="rId61" Type="http://schemas.openxmlformats.org/officeDocument/2006/relationships/hyperlink" Target="https://zakupki.gov.ru/epz/ktru/ktruCard/ktru-description.html?itemId=28592&amp;backUrl=ac9dbbb8-a9b2-4c3a-9c42-d556924ce786" TargetMode="External"/><Relationship Id="rId82" Type="http://schemas.openxmlformats.org/officeDocument/2006/relationships/hyperlink" Target="https://zakupki.gov.ru/epz/ktru/ktruCard/ktru-description.html?itemId=28592&amp;backUrl=ac9dbbb8-a9b2-4c3a-9c42-d556924ce786" TargetMode="External"/><Relationship Id="rId152" Type="http://schemas.openxmlformats.org/officeDocument/2006/relationships/hyperlink" Target="https://zakupki.gov.ru/epz/ktru/ktruCard/ktru-description.html?itemId=28592&amp;backUrl=ac9dbbb8-a9b2-4c3a-9c42-d556924ce786" TargetMode="External"/><Relationship Id="rId19" Type="http://schemas.openxmlformats.org/officeDocument/2006/relationships/hyperlink" Target="https://zakupki.gov.ru/epz/ktru/ktruCard/ktru-description.html?itemId=28592&amp;backUrl=ac9dbbb8-a9b2-4c3a-9c42-d556924ce786" TargetMode="External"/><Relationship Id="rId14" Type="http://schemas.openxmlformats.org/officeDocument/2006/relationships/hyperlink" Target="http://www.ipu.ru" TargetMode="External"/><Relationship Id="rId30" Type="http://schemas.openxmlformats.org/officeDocument/2006/relationships/hyperlink" Target="https://zakupki.gov.ru/epz/ktru/ktruCard/ktru-description.html?itemId=28592&amp;backUrl=ac9dbbb8-a9b2-4c3a-9c42-d556924ce786" TargetMode="External"/><Relationship Id="rId35" Type="http://schemas.openxmlformats.org/officeDocument/2006/relationships/hyperlink" Target="https://zakupki.gov.ru/epz/ktru/ktruCard/ktru-description.html?itemId=28592&amp;backUrl=ac9dbbb8-a9b2-4c3a-9c42-d556924ce786" TargetMode="External"/><Relationship Id="rId56" Type="http://schemas.openxmlformats.org/officeDocument/2006/relationships/hyperlink" Target="https://zakupki.gov.ru/epz/ktru/ktruCard/ktru-description.html?itemId=28592&amp;backUrl=ac9dbbb8-a9b2-4c3a-9c42-d556924ce786" TargetMode="External"/><Relationship Id="rId77" Type="http://schemas.openxmlformats.org/officeDocument/2006/relationships/hyperlink" Target="https://zakupki.gov.ru/epz/ktru/ktruCard/ktru-description.html?itemId=28592&amp;backUrl=ac9dbbb8-a9b2-4c3a-9c42-d556924ce786" TargetMode="External"/><Relationship Id="rId100" Type="http://schemas.openxmlformats.org/officeDocument/2006/relationships/hyperlink" Target="https://zakupki.gov.ru/epz/ktru/ktruCard/ktru-description.html?itemId=28592&amp;backUrl=ac9dbbb8-a9b2-4c3a-9c42-d556924ce786" TargetMode="External"/><Relationship Id="rId105" Type="http://schemas.openxmlformats.org/officeDocument/2006/relationships/hyperlink" Target="https://zakupki.gov.ru/epz/ktru/ktruCard/ktru-description.html?itemId=28592&amp;backUrl=ac9dbbb8-a9b2-4c3a-9c42-d556924ce786" TargetMode="External"/><Relationship Id="rId126" Type="http://schemas.openxmlformats.org/officeDocument/2006/relationships/hyperlink" Target="https://zakupki.gov.ru/epz/ktru/ktruCard/ktru-description.html?itemId=28592&amp;backUrl=ac9dbbb8-a9b2-4c3a-9c42-d556924ce786" TargetMode="External"/><Relationship Id="rId147" Type="http://schemas.openxmlformats.org/officeDocument/2006/relationships/hyperlink" Target="https://zakupki.gov.ru/epz/ktru/ktruCard/ktru-description.html?itemId=28592&amp;backUrl=ac9dbbb8-a9b2-4c3a-9c42-d556924ce786" TargetMode="External"/><Relationship Id="rId168" Type="http://schemas.openxmlformats.org/officeDocument/2006/relationships/hyperlink" Target="https://zakupki.gov.ru/epz/ktru/ktruCard/ktru-description.html?itemId=28592&amp;backUrl=ac9dbbb8-a9b2-4c3a-9c42-d556924ce786" TargetMode="External"/><Relationship Id="rId8" Type="http://schemas.openxmlformats.org/officeDocument/2006/relationships/footer" Target="footer1.xml"/><Relationship Id="rId51" Type="http://schemas.openxmlformats.org/officeDocument/2006/relationships/hyperlink" Target="https://zakupki.gov.ru/epz/ktru/ktruCard/ktru-description.html?itemId=28592&amp;backUrl=ac9dbbb8-a9b2-4c3a-9c42-d556924ce786" TargetMode="External"/><Relationship Id="rId72" Type="http://schemas.openxmlformats.org/officeDocument/2006/relationships/hyperlink" Target="https://zakupki.gov.ru/epz/ktru/ktruCard/ktru-description.html?itemId=28592&amp;backUrl=ac9dbbb8-a9b2-4c3a-9c42-d556924ce786" TargetMode="External"/><Relationship Id="rId93" Type="http://schemas.openxmlformats.org/officeDocument/2006/relationships/footer" Target="footer2.xml"/><Relationship Id="rId98" Type="http://schemas.openxmlformats.org/officeDocument/2006/relationships/hyperlink" Target="https://zakupki.gov.ru/epz/ktru/ktruCard/ktru-description.html?itemId=28592&amp;backUrl=ac9dbbb8-a9b2-4c3a-9c42-d556924ce786" TargetMode="External"/><Relationship Id="rId121" Type="http://schemas.openxmlformats.org/officeDocument/2006/relationships/hyperlink" Target="https://zakupki.gov.ru/epz/ktru/ktruCard/ktru-description.html?itemId=28592&amp;backUrl=ac9dbbb8-a9b2-4c3a-9c42-d556924ce786" TargetMode="External"/><Relationship Id="rId142" Type="http://schemas.openxmlformats.org/officeDocument/2006/relationships/hyperlink" Target="https://zakupki.gov.ru/epz/ktru/ktruCard/ktru-description.html?itemId=28592&amp;backUrl=ac9dbbb8-a9b2-4c3a-9c42-d556924ce786" TargetMode="External"/><Relationship Id="rId163" Type="http://schemas.openxmlformats.org/officeDocument/2006/relationships/hyperlink" Target="https://zakupki.gov.ru/epz/ktru/ktruCard/ktru-description.html?itemId=28592&amp;backUrl=ac9dbbb8-a9b2-4c3a-9c42-d556924ce786" TargetMode="External"/><Relationship Id="rId3" Type="http://schemas.openxmlformats.org/officeDocument/2006/relationships/styles" Target="styles.xml"/><Relationship Id="rId25" Type="http://schemas.openxmlformats.org/officeDocument/2006/relationships/hyperlink" Target="https://zakupki.gov.ru/epz/ktru/ktruCard/ktru-description.html?itemId=28592&amp;backUrl=ac9dbbb8-a9b2-4c3a-9c42-d556924ce786" TargetMode="External"/><Relationship Id="rId46" Type="http://schemas.openxmlformats.org/officeDocument/2006/relationships/hyperlink" Target="https://zakupki.gov.ru/epz/ktru/ktruCard/ktru-description.html?itemId=28592&amp;backUrl=ac9dbbb8-a9b2-4c3a-9c42-d556924ce786" TargetMode="External"/><Relationship Id="rId67" Type="http://schemas.openxmlformats.org/officeDocument/2006/relationships/hyperlink" Target="https://zakupki.gov.ru/epz/ktru/ktruCard/ktru-description.html?itemId=28592&amp;backUrl=ac9dbbb8-a9b2-4c3a-9c42-d556924ce786" TargetMode="External"/><Relationship Id="rId116" Type="http://schemas.openxmlformats.org/officeDocument/2006/relationships/hyperlink" Target="https://zakupki.gov.ru/epz/ktru/ktruCard/ktru-description.html?itemId=28592&amp;backUrl=ac9dbbb8-a9b2-4c3a-9c42-d556924ce786" TargetMode="External"/><Relationship Id="rId137" Type="http://schemas.openxmlformats.org/officeDocument/2006/relationships/hyperlink" Target="https://zakupki.gov.ru/epz/ktru/ktruCard/ktru-description.html?itemId=28592&amp;backUrl=ac9dbbb8-a9b2-4c3a-9c42-d556924ce786" TargetMode="External"/><Relationship Id="rId158" Type="http://schemas.openxmlformats.org/officeDocument/2006/relationships/hyperlink" Target="https://zakupki.gov.ru/epz/ktru/ktruCard/ktru-description.html?itemId=28592&amp;backUrl=ac9dbbb8-a9b2-4c3a-9c42-d556924ce786" TargetMode="External"/><Relationship Id="rId20" Type="http://schemas.openxmlformats.org/officeDocument/2006/relationships/hyperlink" Target="https://zakupki.gov.ru/epz/ktru/ktruCard/ktru-description.html?itemId=28592&amp;backUrl=ac9dbbb8-a9b2-4c3a-9c42-d556924ce786" TargetMode="External"/><Relationship Id="rId41" Type="http://schemas.openxmlformats.org/officeDocument/2006/relationships/hyperlink" Target="https://zakupki.gov.ru/epz/ktru/ktruCard/ktru-description.html?itemId=28592&amp;backUrl=ac9dbbb8-a9b2-4c3a-9c42-d556924ce786" TargetMode="External"/><Relationship Id="rId62" Type="http://schemas.openxmlformats.org/officeDocument/2006/relationships/hyperlink" Target="https://zakupki.gov.ru/epz/ktru/ktruCard/ktru-description.html?itemId=28592&amp;backUrl=ac9dbbb8-a9b2-4c3a-9c42-d556924ce786" TargetMode="External"/><Relationship Id="rId83" Type="http://schemas.openxmlformats.org/officeDocument/2006/relationships/hyperlink" Target="https://zakupki.gov.ru/epz/ktru/ktruCard/ktru-description.html?itemId=28592&amp;backUrl=ac9dbbb8-a9b2-4c3a-9c42-d556924ce786" TargetMode="External"/><Relationship Id="rId88" Type="http://schemas.openxmlformats.org/officeDocument/2006/relationships/hyperlink" Target="https://zakupki.gov.ru/epz/ktru/ktruCard/ktru-description.html?itemId=28592&amp;backUrl=ac9dbbb8-a9b2-4c3a-9c42-d556924ce786" TargetMode="External"/><Relationship Id="rId111" Type="http://schemas.openxmlformats.org/officeDocument/2006/relationships/hyperlink" Target="https://zakupki.gov.ru/epz/ktru/ktruCard/ktru-description.html?itemId=28592&amp;backUrl=ac9dbbb8-a9b2-4c3a-9c42-d556924ce786" TargetMode="External"/><Relationship Id="rId132" Type="http://schemas.openxmlformats.org/officeDocument/2006/relationships/hyperlink" Target="https://zakupki.gov.ru/epz/ktru/ktruCard/ktru-description.html?itemId=28592&amp;backUrl=ac9dbbb8-a9b2-4c3a-9c42-d556924ce786" TargetMode="External"/><Relationship Id="rId153" Type="http://schemas.openxmlformats.org/officeDocument/2006/relationships/hyperlink" Target="https://zakupki.gov.ru/epz/ktru/ktruCard/ktru-description.html?itemId=28592&amp;backUrl=ac9dbbb8-a9b2-4c3a-9c42-d556924ce7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DBC2F-B294-4309-863B-2108D64C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45</Pages>
  <Words>17545</Words>
  <Characters>100009</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33</cp:revision>
  <cp:lastPrinted>2021-07-14T15:07:00Z</cp:lastPrinted>
  <dcterms:created xsi:type="dcterms:W3CDTF">2021-05-27T09:08:00Z</dcterms:created>
  <dcterms:modified xsi:type="dcterms:W3CDTF">2021-07-14T15:24:00Z</dcterms:modified>
</cp:coreProperties>
</file>