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565A1038"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3F1D22" w:rsidRPr="003F1D22">
        <w:rPr>
          <w:rFonts w:eastAsia="Calibri" w:cstheme="minorBidi"/>
          <w:sz w:val="24"/>
          <w:szCs w:val="24"/>
          <w:lang w:eastAsia="en-US"/>
        </w:rPr>
        <w:t>кабельной продукции для нужд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686"/>
        <w:gridCol w:w="5528"/>
      </w:tblGrid>
      <w:tr w:rsidR="00D2151A" w:rsidRPr="00621123" w14:paraId="5C7A794A" w14:textId="77777777" w:rsidTr="003F1D22">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686"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1BC1E2E9" w:rsidR="00390005" w:rsidRPr="009C659E" w:rsidRDefault="00EF6C15" w:rsidP="00EB3984">
            <w:pPr>
              <w:spacing w:after="0" w:line="240" w:lineRule="auto"/>
              <w:jc w:val="both"/>
              <w:rPr>
                <w:rFonts w:cs="Times New Roman"/>
                <w:sz w:val="24"/>
                <w:szCs w:val="24"/>
              </w:rPr>
            </w:pPr>
            <w:r>
              <w:rPr>
                <w:rFonts w:cs="Times New Roman"/>
                <w:sz w:val="24"/>
                <w:szCs w:val="24"/>
              </w:rPr>
              <w:t>Тимохин Дмитрий Александрович</w:t>
            </w:r>
            <w:r w:rsidR="006520D9">
              <w:rPr>
                <w:rFonts w:cs="Times New Roman"/>
                <w:sz w:val="24"/>
                <w:szCs w:val="24"/>
              </w:rPr>
              <w:t>, руководител</w:t>
            </w:r>
            <w:r>
              <w:rPr>
                <w:rFonts w:cs="Times New Roman"/>
                <w:sz w:val="24"/>
                <w:szCs w:val="24"/>
              </w:rPr>
              <w:t>ь</w:t>
            </w:r>
            <w:r w:rsidR="006520D9">
              <w:rPr>
                <w:rFonts w:cs="Times New Roman"/>
                <w:sz w:val="24"/>
                <w:szCs w:val="24"/>
              </w:rPr>
              <w:t xml:space="preserve"> контрактного отдела</w:t>
            </w:r>
          </w:p>
          <w:p w14:paraId="32B15EEF" w14:textId="3CBE2FEF"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170957D0" w14:textId="77777777" w:rsidR="00D2151A" w:rsidRPr="00621123" w:rsidRDefault="00DF4449"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3F1D22">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686"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528" w:type="dxa"/>
          </w:tcPr>
          <w:p w14:paraId="412C4BC5" w14:textId="4758FF03" w:rsidR="00686BE3" w:rsidRPr="0083566F" w:rsidRDefault="00CE7852" w:rsidP="00EB3984">
            <w:pPr>
              <w:pStyle w:val="ConsPlusNormal"/>
              <w:rPr>
                <w:sz w:val="24"/>
                <w:szCs w:val="24"/>
                <w:highlight w:val="yellow"/>
              </w:rPr>
            </w:pPr>
            <w:r w:rsidRPr="00CE7852">
              <w:rPr>
                <w:sz w:val="24"/>
                <w:szCs w:val="24"/>
              </w:rPr>
              <w:t>25 1 7728013512 772801001 0011 00</w:t>
            </w:r>
            <w:r>
              <w:rPr>
                <w:sz w:val="24"/>
                <w:szCs w:val="24"/>
              </w:rPr>
              <w:t>1</w:t>
            </w:r>
            <w:r w:rsidRPr="00CE7852">
              <w:rPr>
                <w:sz w:val="24"/>
                <w:szCs w:val="24"/>
              </w:rPr>
              <w:t xml:space="preserve"> 2732 244</w:t>
            </w:r>
          </w:p>
        </w:tc>
      </w:tr>
      <w:tr w:rsidR="00D2151A" w:rsidRPr="00621123" w14:paraId="1DE2FABD" w14:textId="77777777" w:rsidTr="003F1D22">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686"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3F1D22">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686"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3F1D22">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686"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3F1D22">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686"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3F1D22">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686"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528" w:type="dxa"/>
          </w:tcPr>
          <w:p w14:paraId="7F173B71" w14:textId="0A3C4B85" w:rsidR="00D2151A" w:rsidRPr="006D0B5A" w:rsidRDefault="00F357BA" w:rsidP="00EB3984">
            <w:pPr>
              <w:pStyle w:val="ConsPlusNormal"/>
              <w:rPr>
                <w:rFonts w:eastAsia="Calibri"/>
                <w:sz w:val="24"/>
                <w:szCs w:val="24"/>
              </w:rPr>
            </w:pPr>
            <w:r w:rsidRPr="00F357BA">
              <w:rPr>
                <w:sz w:val="24"/>
                <w:szCs w:val="24"/>
              </w:rPr>
              <w:t xml:space="preserve">Поставка </w:t>
            </w:r>
            <w:r w:rsidR="003F1D22">
              <w:rPr>
                <w:rFonts w:eastAsia="Calibri"/>
                <w:sz w:val="24"/>
                <w:szCs w:val="24"/>
              </w:rPr>
              <w:t>к</w:t>
            </w:r>
            <w:r w:rsidR="003F1D22" w:rsidRPr="003F1D22">
              <w:rPr>
                <w:rFonts w:eastAsia="Calibri"/>
                <w:sz w:val="24"/>
                <w:szCs w:val="24"/>
              </w:rPr>
              <w:t>абельной продукции для нужд ИПУ РАН</w:t>
            </w:r>
          </w:p>
        </w:tc>
      </w:tr>
      <w:tr w:rsidR="00D2151A" w:rsidRPr="00621123" w14:paraId="1DB51884" w14:textId="77777777" w:rsidTr="003F1D22">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686"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14:paraId="5BAC47CA" w14:textId="77777777" w:rsidR="003F1D22" w:rsidRDefault="0083566F" w:rsidP="003F1D22">
            <w:pPr>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00767CD8" w:rsidRPr="00767CD8">
              <w:rPr>
                <w:rFonts w:eastAsia="Times New Roman" w:cs="Times New Roman"/>
                <w:bCs/>
                <w:sz w:val="24"/>
                <w:szCs w:val="24"/>
                <w:shd w:val="clear" w:color="auto" w:fill="FFFFFF"/>
                <w:lang w:eastAsia="zh-CN"/>
              </w:rPr>
              <w:t xml:space="preserve">ОКПД 2: </w:t>
            </w:r>
            <w:r w:rsidR="003F1D22" w:rsidRPr="003F1D22">
              <w:rPr>
                <w:rFonts w:eastAsia="Times New Roman" w:cs="Times New Roman"/>
                <w:bCs/>
                <w:sz w:val="24"/>
                <w:szCs w:val="24"/>
                <w:shd w:val="clear" w:color="auto" w:fill="FFFFFF"/>
                <w:lang w:eastAsia="zh-CN"/>
              </w:rPr>
              <w:t xml:space="preserve">27.32.13.111 - Кабели силовые с медной жилой на напряжение до 1 </w:t>
            </w:r>
            <w:proofErr w:type="spellStart"/>
            <w:r w:rsidR="003F1D22" w:rsidRPr="003F1D22">
              <w:rPr>
                <w:rFonts w:eastAsia="Times New Roman" w:cs="Times New Roman"/>
                <w:bCs/>
                <w:sz w:val="24"/>
                <w:szCs w:val="24"/>
                <w:shd w:val="clear" w:color="auto" w:fill="FFFFFF"/>
                <w:lang w:eastAsia="zh-CN"/>
              </w:rPr>
              <w:t>кВ</w:t>
            </w:r>
            <w:proofErr w:type="spellEnd"/>
            <w:r w:rsidR="003F1D22">
              <w:rPr>
                <w:rFonts w:eastAsia="Times New Roman" w:cs="Times New Roman"/>
                <w:bCs/>
                <w:sz w:val="24"/>
                <w:szCs w:val="24"/>
                <w:shd w:val="clear" w:color="auto" w:fill="FFFFFF"/>
                <w:lang w:eastAsia="zh-CN"/>
              </w:rPr>
              <w:t>,</w:t>
            </w:r>
          </w:p>
          <w:p w14:paraId="13647F25" w14:textId="24AD74E9" w:rsidR="003F1D22" w:rsidRPr="00470BC8" w:rsidRDefault="003F1D22" w:rsidP="003F1D22">
            <w:pPr>
              <w:spacing w:after="0" w:line="240" w:lineRule="auto"/>
              <w:rPr>
                <w:rFonts w:eastAsia="Times New Roman" w:cs="Times New Roman"/>
                <w:bCs/>
                <w:i/>
                <w:sz w:val="24"/>
                <w:szCs w:val="24"/>
                <w:shd w:val="clear" w:color="auto" w:fill="FFFFFF"/>
                <w:lang w:eastAsia="zh-CN"/>
              </w:rPr>
            </w:pPr>
            <w:r w:rsidRPr="00470BC8">
              <w:rPr>
                <w:rFonts w:eastAsia="Times New Roman" w:cs="Times New Roman"/>
                <w:bCs/>
                <w:i/>
                <w:sz w:val="24"/>
                <w:szCs w:val="24"/>
                <w:shd w:val="clear" w:color="auto" w:fill="FFFFFF"/>
                <w:lang w:eastAsia="zh-CN"/>
              </w:rPr>
              <w:t>КТРУ 27.32.13.111-00000003 - Кабель силовой с пластмассовой изоляцией низкого напряжения;</w:t>
            </w:r>
          </w:p>
          <w:p w14:paraId="2B98BDC6" w14:textId="70028D19" w:rsidR="009C404D" w:rsidRPr="00EF6C15" w:rsidRDefault="003F1D22" w:rsidP="003F1D22">
            <w:pPr>
              <w:spacing w:after="0" w:line="240" w:lineRule="auto"/>
              <w:rPr>
                <w:rFonts w:eastAsia="Times New Roman" w:cs="Times New Roman"/>
                <w:bCs/>
                <w:i/>
                <w:sz w:val="24"/>
                <w:szCs w:val="24"/>
                <w:shd w:val="clear" w:color="auto" w:fill="FFFFFF"/>
                <w:lang w:eastAsia="zh-CN"/>
              </w:rPr>
            </w:pPr>
            <w:r w:rsidRPr="003F1D22">
              <w:rPr>
                <w:rFonts w:eastAsia="Times New Roman" w:cs="Times New Roman"/>
                <w:bCs/>
                <w:sz w:val="24"/>
                <w:szCs w:val="24"/>
                <w:shd w:val="clear" w:color="auto" w:fill="FFFFFF"/>
                <w:lang w:eastAsia="zh-CN"/>
              </w:rPr>
              <w:t>Код ОКПД 2: 27.32.13.135 - Провода силовые общего назначения</w:t>
            </w:r>
            <w:r>
              <w:rPr>
                <w:rFonts w:eastAsia="Times New Roman" w:cs="Times New Roman"/>
                <w:bCs/>
                <w:sz w:val="24"/>
                <w:szCs w:val="24"/>
                <w:shd w:val="clear" w:color="auto" w:fill="FFFFFF"/>
                <w:lang w:eastAsia="zh-CN"/>
              </w:rPr>
              <w:t xml:space="preserve">, </w:t>
            </w:r>
            <w:r w:rsidRPr="003F1D22">
              <w:rPr>
                <w:rFonts w:eastAsia="Times New Roman" w:cs="Times New Roman"/>
                <w:bCs/>
                <w:sz w:val="24"/>
                <w:szCs w:val="24"/>
                <w:shd w:val="clear" w:color="auto" w:fill="FFFFFF"/>
                <w:lang w:eastAsia="zh-CN"/>
              </w:rPr>
              <w:t>КТРУ отсутствует.</w:t>
            </w:r>
          </w:p>
        </w:tc>
      </w:tr>
      <w:tr w:rsidR="00D2151A" w:rsidRPr="00621123" w14:paraId="4996E3F0" w14:textId="77777777" w:rsidTr="003F1D22">
        <w:tc>
          <w:tcPr>
            <w:tcW w:w="709" w:type="dxa"/>
          </w:tcPr>
          <w:p w14:paraId="477A53A6" w14:textId="77777777" w:rsidR="00D2151A" w:rsidRPr="00621123" w:rsidRDefault="00797D49" w:rsidP="00EB3984">
            <w:pPr>
              <w:pStyle w:val="ConsPlusNormal"/>
              <w:jc w:val="center"/>
              <w:rPr>
                <w:sz w:val="24"/>
                <w:szCs w:val="24"/>
              </w:rPr>
            </w:pPr>
            <w:r>
              <w:rPr>
                <w:sz w:val="24"/>
                <w:szCs w:val="24"/>
              </w:rPr>
              <w:lastRenderedPageBreak/>
              <w:t>9</w:t>
            </w:r>
          </w:p>
        </w:tc>
        <w:tc>
          <w:tcPr>
            <w:tcW w:w="3686" w:type="dxa"/>
          </w:tcPr>
          <w:p w14:paraId="3AE7DD06" w14:textId="77777777" w:rsidR="00D2151A" w:rsidRPr="00621123" w:rsidRDefault="00D2151A" w:rsidP="00EB3984">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14:paraId="6C170139" w14:textId="77777777" w:rsidR="00D2151A" w:rsidRPr="00621123" w:rsidRDefault="005D01B2" w:rsidP="00EB3984">
            <w:pPr>
              <w:pStyle w:val="ConsPlusNormal"/>
              <w:rPr>
                <w:sz w:val="24"/>
                <w:szCs w:val="24"/>
              </w:rPr>
            </w:pPr>
            <w:r>
              <w:rPr>
                <w:sz w:val="24"/>
                <w:szCs w:val="24"/>
              </w:rPr>
              <w:t>Не установлено</w:t>
            </w:r>
          </w:p>
        </w:tc>
      </w:tr>
      <w:tr w:rsidR="00D2151A" w:rsidRPr="00621123" w14:paraId="3518C01B" w14:textId="77777777" w:rsidTr="003F1D22">
        <w:tc>
          <w:tcPr>
            <w:tcW w:w="709" w:type="dxa"/>
          </w:tcPr>
          <w:p w14:paraId="3CB34E52" w14:textId="77777777" w:rsidR="00D2151A" w:rsidRPr="00621123" w:rsidRDefault="00797D49" w:rsidP="00EB3984">
            <w:pPr>
              <w:pStyle w:val="ConsPlusNormal"/>
              <w:jc w:val="center"/>
              <w:rPr>
                <w:sz w:val="24"/>
                <w:szCs w:val="24"/>
              </w:rPr>
            </w:pPr>
            <w:r>
              <w:rPr>
                <w:sz w:val="24"/>
                <w:szCs w:val="24"/>
              </w:rPr>
              <w:t>10</w:t>
            </w:r>
          </w:p>
        </w:tc>
        <w:tc>
          <w:tcPr>
            <w:tcW w:w="3686"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2DDF7129" w14:textId="32159936" w:rsidR="003F1D22" w:rsidRPr="003F1D22" w:rsidRDefault="003F1D22" w:rsidP="003F1D22">
            <w:pPr>
              <w:pStyle w:val="ConsPlusNormal"/>
              <w:rPr>
                <w:bCs/>
                <w:sz w:val="24"/>
                <w:szCs w:val="24"/>
              </w:rPr>
            </w:pPr>
            <w:r w:rsidRPr="003F1D22">
              <w:rPr>
                <w:bCs/>
                <w:sz w:val="24"/>
                <w:szCs w:val="24"/>
              </w:rPr>
              <w:t>1.</w:t>
            </w:r>
            <w:r>
              <w:rPr>
                <w:bCs/>
                <w:sz w:val="24"/>
                <w:szCs w:val="24"/>
              </w:rPr>
              <w:t xml:space="preserve"> </w:t>
            </w:r>
            <w:r w:rsidRPr="003F1D22">
              <w:rPr>
                <w:bCs/>
                <w:sz w:val="24"/>
                <w:szCs w:val="24"/>
              </w:rPr>
              <w:t>Провод</w:t>
            </w:r>
            <w:r>
              <w:rPr>
                <w:bCs/>
                <w:sz w:val="24"/>
                <w:szCs w:val="24"/>
              </w:rPr>
              <w:t xml:space="preserve"> - </w:t>
            </w:r>
            <w:r w:rsidRPr="003F1D22">
              <w:rPr>
                <w:bCs/>
                <w:sz w:val="24"/>
                <w:szCs w:val="24"/>
              </w:rPr>
              <w:t>0,05</w:t>
            </w:r>
            <w:r>
              <w:rPr>
                <w:bCs/>
                <w:sz w:val="24"/>
                <w:szCs w:val="24"/>
              </w:rPr>
              <w:t xml:space="preserve"> </w:t>
            </w:r>
            <w:r w:rsidRPr="003F1D22">
              <w:rPr>
                <w:bCs/>
                <w:sz w:val="24"/>
                <w:szCs w:val="24"/>
              </w:rPr>
              <w:t>тыс. м</w:t>
            </w:r>
            <w:r>
              <w:rPr>
                <w:bCs/>
                <w:sz w:val="24"/>
                <w:szCs w:val="24"/>
              </w:rPr>
              <w:t>;</w:t>
            </w:r>
          </w:p>
          <w:p w14:paraId="70050AE8" w14:textId="53112CF4" w:rsidR="003F1D22" w:rsidRPr="003F1D22" w:rsidRDefault="003F1D22" w:rsidP="003F1D22">
            <w:pPr>
              <w:pStyle w:val="ConsPlusNormal"/>
              <w:rPr>
                <w:bCs/>
                <w:sz w:val="24"/>
                <w:szCs w:val="24"/>
              </w:rPr>
            </w:pPr>
            <w:r w:rsidRPr="003F1D22">
              <w:rPr>
                <w:bCs/>
                <w:sz w:val="24"/>
                <w:szCs w:val="24"/>
              </w:rPr>
              <w:t>2.</w:t>
            </w:r>
            <w:r>
              <w:rPr>
                <w:bCs/>
                <w:sz w:val="24"/>
                <w:szCs w:val="24"/>
              </w:rPr>
              <w:t xml:space="preserve"> </w:t>
            </w:r>
            <w:r w:rsidRPr="003F1D22">
              <w:rPr>
                <w:bCs/>
                <w:sz w:val="24"/>
                <w:szCs w:val="24"/>
              </w:rPr>
              <w:t>Кабель силовой с пластмассовой изоляцией низкого напряжения</w:t>
            </w:r>
            <w:r>
              <w:rPr>
                <w:bCs/>
                <w:sz w:val="24"/>
                <w:szCs w:val="24"/>
              </w:rPr>
              <w:t xml:space="preserve"> - </w:t>
            </w:r>
            <w:r w:rsidRPr="003F1D22">
              <w:rPr>
                <w:bCs/>
                <w:sz w:val="24"/>
                <w:szCs w:val="24"/>
              </w:rPr>
              <w:t>1,0</w:t>
            </w:r>
            <w:r>
              <w:rPr>
                <w:bCs/>
                <w:sz w:val="24"/>
                <w:szCs w:val="24"/>
              </w:rPr>
              <w:t xml:space="preserve"> </w:t>
            </w:r>
            <w:r w:rsidRPr="003F1D22">
              <w:rPr>
                <w:bCs/>
                <w:sz w:val="24"/>
                <w:szCs w:val="24"/>
              </w:rPr>
              <w:t>тыс.</w:t>
            </w:r>
            <w:r>
              <w:rPr>
                <w:bCs/>
                <w:sz w:val="24"/>
                <w:szCs w:val="24"/>
              </w:rPr>
              <w:t xml:space="preserve"> </w:t>
            </w:r>
            <w:r w:rsidRPr="003F1D22">
              <w:rPr>
                <w:bCs/>
                <w:sz w:val="24"/>
                <w:szCs w:val="24"/>
              </w:rPr>
              <w:t>м</w:t>
            </w:r>
            <w:r>
              <w:rPr>
                <w:bCs/>
                <w:sz w:val="24"/>
                <w:szCs w:val="24"/>
              </w:rPr>
              <w:t>;</w:t>
            </w:r>
          </w:p>
          <w:p w14:paraId="0C805E65" w14:textId="774DA07C" w:rsidR="003F1D22" w:rsidRPr="003F1D22" w:rsidRDefault="003F1D22" w:rsidP="003F1D22">
            <w:pPr>
              <w:pStyle w:val="ConsPlusNormal"/>
              <w:rPr>
                <w:bCs/>
                <w:sz w:val="24"/>
                <w:szCs w:val="24"/>
              </w:rPr>
            </w:pPr>
            <w:r w:rsidRPr="003F1D22">
              <w:rPr>
                <w:bCs/>
                <w:sz w:val="24"/>
                <w:szCs w:val="24"/>
              </w:rPr>
              <w:t>3.</w:t>
            </w:r>
            <w:r>
              <w:rPr>
                <w:bCs/>
                <w:sz w:val="24"/>
                <w:szCs w:val="24"/>
              </w:rPr>
              <w:t xml:space="preserve"> </w:t>
            </w:r>
            <w:r w:rsidRPr="003F1D22">
              <w:rPr>
                <w:bCs/>
                <w:sz w:val="24"/>
                <w:szCs w:val="24"/>
              </w:rPr>
              <w:t>Кабель силовой с пластмассовой изоляцией низкого напряжения</w:t>
            </w:r>
            <w:r w:rsidRPr="003F1D22">
              <w:rPr>
                <w:bCs/>
                <w:sz w:val="24"/>
                <w:szCs w:val="24"/>
              </w:rPr>
              <w:tab/>
            </w:r>
            <w:r>
              <w:rPr>
                <w:bCs/>
                <w:sz w:val="24"/>
                <w:szCs w:val="24"/>
              </w:rPr>
              <w:t xml:space="preserve"> - </w:t>
            </w:r>
            <w:r w:rsidRPr="003F1D22">
              <w:rPr>
                <w:bCs/>
                <w:sz w:val="24"/>
                <w:szCs w:val="24"/>
              </w:rPr>
              <w:t>1,0</w:t>
            </w:r>
            <w:r>
              <w:rPr>
                <w:bCs/>
                <w:sz w:val="24"/>
                <w:szCs w:val="24"/>
              </w:rPr>
              <w:t xml:space="preserve"> </w:t>
            </w:r>
            <w:r w:rsidRPr="003F1D22">
              <w:rPr>
                <w:bCs/>
                <w:sz w:val="24"/>
                <w:szCs w:val="24"/>
              </w:rPr>
              <w:t>тыс. м</w:t>
            </w:r>
            <w:r>
              <w:rPr>
                <w:bCs/>
                <w:sz w:val="24"/>
                <w:szCs w:val="24"/>
              </w:rPr>
              <w:t>;</w:t>
            </w:r>
          </w:p>
          <w:p w14:paraId="33B202C3" w14:textId="7812BC4A" w:rsidR="003F1D22" w:rsidRPr="003F1D22" w:rsidRDefault="003F1D22" w:rsidP="003F1D22">
            <w:pPr>
              <w:pStyle w:val="ConsPlusNormal"/>
              <w:rPr>
                <w:bCs/>
                <w:sz w:val="24"/>
                <w:szCs w:val="24"/>
              </w:rPr>
            </w:pPr>
            <w:r w:rsidRPr="003F1D22">
              <w:rPr>
                <w:bCs/>
                <w:sz w:val="24"/>
                <w:szCs w:val="24"/>
              </w:rPr>
              <w:t>4.</w:t>
            </w:r>
            <w:r>
              <w:rPr>
                <w:bCs/>
                <w:sz w:val="24"/>
                <w:szCs w:val="24"/>
              </w:rPr>
              <w:t xml:space="preserve"> </w:t>
            </w:r>
            <w:r w:rsidRPr="003F1D22">
              <w:rPr>
                <w:bCs/>
                <w:sz w:val="24"/>
                <w:szCs w:val="24"/>
              </w:rPr>
              <w:t>Кабель силовой с пластмассовой изоляцией низкого напряжения</w:t>
            </w:r>
            <w:r w:rsidRPr="003F1D22">
              <w:rPr>
                <w:bCs/>
                <w:sz w:val="24"/>
                <w:szCs w:val="24"/>
              </w:rPr>
              <w:tab/>
            </w:r>
            <w:r>
              <w:rPr>
                <w:bCs/>
                <w:sz w:val="24"/>
                <w:szCs w:val="24"/>
              </w:rPr>
              <w:t xml:space="preserve"> - </w:t>
            </w:r>
            <w:r w:rsidRPr="003F1D22">
              <w:rPr>
                <w:bCs/>
                <w:sz w:val="24"/>
                <w:szCs w:val="24"/>
              </w:rPr>
              <w:t>0,3</w:t>
            </w:r>
            <w:r>
              <w:rPr>
                <w:bCs/>
                <w:sz w:val="24"/>
                <w:szCs w:val="24"/>
              </w:rPr>
              <w:t xml:space="preserve"> </w:t>
            </w:r>
            <w:r w:rsidRPr="003F1D22">
              <w:rPr>
                <w:bCs/>
                <w:sz w:val="24"/>
                <w:szCs w:val="24"/>
              </w:rPr>
              <w:t>тыс. м</w:t>
            </w:r>
            <w:r>
              <w:rPr>
                <w:bCs/>
                <w:sz w:val="24"/>
                <w:szCs w:val="24"/>
              </w:rPr>
              <w:t>;</w:t>
            </w:r>
          </w:p>
          <w:p w14:paraId="4F20C3E9" w14:textId="01CE6962" w:rsidR="003F1D22" w:rsidRPr="003F1D22" w:rsidRDefault="003F1D22" w:rsidP="003F1D22">
            <w:pPr>
              <w:pStyle w:val="ConsPlusNormal"/>
              <w:rPr>
                <w:bCs/>
                <w:sz w:val="24"/>
                <w:szCs w:val="24"/>
              </w:rPr>
            </w:pPr>
            <w:r w:rsidRPr="003F1D22">
              <w:rPr>
                <w:bCs/>
                <w:sz w:val="24"/>
                <w:szCs w:val="24"/>
              </w:rPr>
              <w:t>5.</w:t>
            </w:r>
            <w:r>
              <w:rPr>
                <w:bCs/>
                <w:sz w:val="24"/>
                <w:szCs w:val="24"/>
              </w:rPr>
              <w:t xml:space="preserve"> </w:t>
            </w:r>
            <w:r w:rsidRPr="003F1D22">
              <w:rPr>
                <w:bCs/>
                <w:sz w:val="24"/>
                <w:szCs w:val="24"/>
              </w:rPr>
              <w:t>Кабель силовой с пластмассовой изоляцией низкого напряжения</w:t>
            </w:r>
            <w:r>
              <w:rPr>
                <w:bCs/>
                <w:sz w:val="24"/>
                <w:szCs w:val="24"/>
              </w:rPr>
              <w:t xml:space="preserve"> - </w:t>
            </w:r>
            <w:r w:rsidRPr="003F1D22">
              <w:rPr>
                <w:bCs/>
                <w:sz w:val="24"/>
                <w:szCs w:val="24"/>
              </w:rPr>
              <w:t>0,6</w:t>
            </w:r>
            <w:r>
              <w:rPr>
                <w:bCs/>
                <w:sz w:val="24"/>
                <w:szCs w:val="24"/>
              </w:rPr>
              <w:t xml:space="preserve"> </w:t>
            </w:r>
            <w:r w:rsidRPr="003F1D22">
              <w:rPr>
                <w:bCs/>
                <w:sz w:val="24"/>
                <w:szCs w:val="24"/>
              </w:rPr>
              <w:t>тыс. м</w:t>
            </w:r>
            <w:r>
              <w:rPr>
                <w:bCs/>
                <w:sz w:val="24"/>
                <w:szCs w:val="24"/>
              </w:rPr>
              <w:t>;</w:t>
            </w:r>
          </w:p>
          <w:p w14:paraId="401EFDA1" w14:textId="66AD89E0" w:rsidR="00EB3984" w:rsidRDefault="003F1D22" w:rsidP="003F1D22">
            <w:pPr>
              <w:pStyle w:val="ConsPlusNormal"/>
              <w:rPr>
                <w:b/>
                <w:sz w:val="24"/>
                <w:szCs w:val="24"/>
              </w:rPr>
            </w:pPr>
            <w:r w:rsidRPr="003F1D22">
              <w:rPr>
                <w:bCs/>
                <w:sz w:val="24"/>
                <w:szCs w:val="24"/>
              </w:rPr>
              <w:t>6.</w:t>
            </w:r>
            <w:r>
              <w:rPr>
                <w:bCs/>
                <w:sz w:val="24"/>
                <w:szCs w:val="24"/>
              </w:rPr>
              <w:t xml:space="preserve"> </w:t>
            </w:r>
            <w:r w:rsidRPr="003F1D22">
              <w:rPr>
                <w:bCs/>
                <w:sz w:val="24"/>
                <w:szCs w:val="24"/>
              </w:rPr>
              <w:t>Кабель силовой с пластмассовой изоляцией низкого напряжения</w:t>
            </w:r>
            <w:r w:rsidRPr="003F1D22">
              <w:rPr>
                <w:bCs/>
                <w:sz w:val="24"/>
                <w:szCs w:val="24"/>
              </w:rPr>
              <w:tab/>
            </w:r>
            <w:r>
              <w:rPr>
                <w:bCs/>
                <w:sz w:val="24"/>
                <w:szCs w:val="24"/>
              </w:rPr>
              <w:t xml:space="preserve">- </w:t>
            </w:r>
            <w:r w:rsidRPr="003F1D22">
              <w:rPr>
                <w:bCs/>
                <w:sz w:val="24"/>
                <w:szCs w:val="24"/>
              </w:rPr>
              <w:t>0,1</w:t>
            </w:r>
            <w:r>
              <w:rPr>
                <w:bCs/>
                <w:sz w:val="24"/>
                <w:szCs w:val="24"/>
              </w:rPr>
              <w:t xml:space="preserve"> </w:t>
            </w:r>
            <w:r w:rsidRPr="003F1D22">
              <w:rPr>
                <w:bCs/>
                <w:sz w:val="24"/>
                <w:szCs w:val="24"/>
              </w:rPr>
              <w:t>тыс. м</w:t>
            </w:r>
            <w:r>
              <w:rPr>
                <w:bCs/>
                <w:sz w:val="24"/>
                <w:szCs w:val="24"/>
              </w:rPr>
              <w:t>;</w:t>
            </w:r>
          </w:p>
          <w:p w14:paraId="0FC5A052" w14:textId="77777777" w:rsidR="003F1D22" w:rsidRDefault="003F1D22" w:rsidP="00EB3984">
            <w:pPr>
              <w:pStyle w:val="ConsPlusNormal"/>
              <w:rPr>
                <w:b/>
                <w:sz w:val="24"/>
                <w:szCs w:val="24"/>
              </w:rPr>
            </w:pPr>
          </w:p>
          <w:p w14:paraId="417B5FD8" w14:textId="54F68127"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3F1D22">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686"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3F1D22">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686"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7FA8EDAA" w:rsidR="00CC7B55" w:rsidRPr="00A83B7F" w:rsidRDefault="003F1D22" w:rsidP="00EB3984">
            <w:pPr>
              <w:pStyle w:val="ConsPlusNormal"/>
              <w:jc w:val="both"/>
              <w:rPr>
                <w:sz w:val="24"/>
                <w:szCs w:val="24"/>
              </w:rPr>
            </w:pPr>
            <w:r w:rsidRPr="003F1D22">
              <w:rPr>
                <w:sz w:val="24"/>
                <w:szCs w:val="24"/>
              </w:rPr>
              <w:t xml:space="preserve">до истечения </w:t>
            </w:r>
            <w:bookmarkStart w:id="0" w:name="_Hlk199999159"/>
            <w:r w:rsidRPr="009656C4">
              <w:rPr>
                <w:b/>
                <w:bCs/>
                <w:sz w:val="24"/>
                <w:szCs w:val="24"/>
              </w:rPr>
              <w:t>14 (четырнадцати) рабочих дней</w:t>
            </w:r>
            <w:bookmarkEnd w:id="0"/>
            <w:r w:rsidR="0083566F">
              <w:rPr>
                <w:sz w:val="24"/>
                <w:szCs w:val="24"/>
              </w:rPr>
              <w:br/>
            </w:r>
            <w:r w:rsidR="0083566F" w:rsidRPr="0083566F">
              <w:rPr>
                <w:sz w:val="24"/>
                <w:szCs w:val="24"/>
              </w:rPr>
              <w:t>с даты заключения Контракта.</w:t>
            </w:r>
          </w:p>
          <w:p w14:paraId="1A525BC9" w14:textId="77777777" w:rsidR="00A83B7F" w:rsidRDefault="00A83B7F" w:rsidP="00EB3984">
            <w:pPr>
              <w:pStyle w:val="ConsPlusNormal"/>
              <w:jc w:val="both"/>
              <w:rPr>
                <w:sz w:val="24"/>
                <w:szCs w:val="24"/>
              </w:rPr>
            </w:pPr>
          </w:p>
          <w:p w14:paraId="6497E6D0" w14:textId="42667F2A" w:rsidR="00D2151A" w:rsidRPr="00621123" w:rsidRDefault="00A83B7F" w:rsidP="008424DA">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8424DA">
              <w:rPr>
                <w:b/>
                <w:sz w:val="24"/>
                <w:szCs w:val="24"/>
              </w:rPr>
              <w:t>18</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3F1D22">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686"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lastRenderedPageBreak/>
              <w:t>ориентировочное значение цены контракта либо формула цены и максимальное значение цены контракта</w:t>
            </w:r>
          </w:p>
        </w:tc>
        <w:tc>
          <w:tcPr>
            <w:tcW w:w="5528" w:type="dxa"/>
          </w:tcPr>
          <w:p w14:paraId="1F3F89F0" w14:textId="5F29DECC" w:rsidR="00D2151A" w:rsidRPr="003F1D22" w:rsidRDefault="003F1D22" w:rsidP="00EB3984">
            <w:pPr>
              <w:pStyle w:val="ConsPlusNormal"/>
              <w:jc w:val="both"/>
              <w:rPr>
                <w:bCs/>
                <w:sz w:val="24"/>
                <w:szCs w:val="24"/>
              </w:rPr>
            </w:pPr>
            <w:r w:rsidRPr="003F1D22">
              <w:rPr>
                <w:b/>
                <w:sz w:val="24"/>
                <w:szCs w:val="24"/>
              </w:rPr>
              <w:lastRenderedPageBreak/>
              <w:t>455 629</w:t>
            </w:r>
            <w:r w:rsidRPr="003F1D22">
              <w:rPr>
                <w:bCs/>
                <w:sz w:val="24"/>
                <w:szCs w:val="24"/>
              </w:rPr>
              <w:t xml:space="preserve"> (Четыреста пятьдесят пять тысяч шестьсот двадцать девять) </w:t>
            </w:r>
            <w:r w:rsidRPr="00470BC8">
              <w:rPr>
                <w:b/>
                <w:bCs/>
                <w:sz w:val="24"/>
                <w:szCs w:val="24"/>
              </w:rPr>
              <w:t xml:space="preserve">рублей </w:t>
            </w:r>
            <w:r w:rsidRPr="00470BC8">
              <w:rPr>
                <w:b/>
                <w:sz w:val="24"/>
                <w:szCs w:val="24"/>
              </w:rPr>
              <w:t>06</w:t>
            </w:r>
            <w:r w:rsidRPr="00470BC8">
              <w:rPr>
                <w:b/>
                <w:bCs/>
                <w:sz w:val="24"/>
                <w:szCs w:val="24"/>
              </w:rPr>
              <w:t xml:space="preserve"> копеек</w:t>
            </w:r>
            <w:r w:rsidRPr="003F1D22">
              <w:rPr>
                <w:bCs/>
                <w:sz w:val="24"/>
                <w:szCs w:val="24"/>
              </w:rPr>
              <w:t xml:space="preserve">, с учетом </w:t>
            </w:r>
            <w:r>
              <w:rPr>
                <w:bCs/>
                <w:sz w:val="24"/>
                <w:szCs w:val="24"/>
              </w:rPr>
              <w:br/>
            </w:r>
            <w:r w:rsidRPr="003F1D22">
              <w:rPr>
                <w:bCs/>
                <w:sz w:val="24"/>
                <w:szCs w:val="24"/>
              </w:rPr>
              <w:t>НДС 20% - 75</w:t>
            </w:r>
            <w:r>
              <w:rPr>
                <w:bCs/>
                <w:sz w:val="24"/>
                <w:szCs w:val="24"/>
              </w:rPr>
              <w:t xml:space="preserve"> </w:t>
            </w:r>
            <w:r w:rsidRPr="003F1D22">
              <w:rPr>
                <w:bCs/>
                <w:sz w:val="24"/>
                <w:szCs w:val="24"/>
              </w:rPr>
              <w:t>938,18 рублей.</w:t>
            </w:r>
          </w:p>
          <w:p w14:paraId="639B889D" w14:textId="77777777" w:rsidR="00D95EA9" w:rsidRDefault="00D95EA9" w:rsidP="00EB3984">
            <w:pPr>
              <w:pStyle w:val="ConsPlusNormal"/>
              <w:jc w:val="both"/>
              <w:rPr>
                <w:sz w:val="24"/>
                <w:szCs w:val="24"/>
              </w:rPr>
            </w:pPr>
          </w:p>
          <w:p w14:paraId="60D4D35D" w14:textId="77777777" w:rsidR="00D95EA9" w:rsidRDefault="00D95EA9" w:rsidP="00EB3984">
            <w:pPr>
              <w:pStyle w:val="ConsPlusNormal"/>
              <w:jc w:val="both"/>
              <w:rPr>
                <w:sz w:val="24"/>
                <w:szCs w:val="24"/>
              </w:rPr>
            </w:pPr>
          </w:p>
          <w:p w14:paraId="3C35C32B" w14:textId="30BD6902"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3F1D22">
              <w:rPr>
                <w:bCs/>
                <w:sz w:val="24"/>
                <w:szCs w:val="24"/>
              </w:rPr>
              <w:t>,</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3F1D22">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lastRenderedPageBreak/>
              <w:t>14</w:t>
            </w:r>
          </w:p>
        </w:tc>
        <w:tc>
          <w:tcPr>
            <w:tcW w:w="3686"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528"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3F1D22">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686"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3F1D22">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686"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528"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3F1D22">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t>17</w:t>
            </w:r>
          </w:p>
        </w:tc>
        <w:tc>
          <w:tcPr>
            <w:tcW w:w="3686"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3F1D22">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686"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3F1D22">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686"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3F1D22">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686"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3F1D22">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686"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3F1D22">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686"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w:t>
            </w:r>
            <w:r w:rsidRPr="00F66697">
              <w:rPr>
                <w:sz w:val="24"/>
                <w:szCs w:val="24"/>
              </w:rPr>
              <w:lastRenderedPageBreak/>
              <w:t>закона</w:t>
            </w:r>
            <w:r w:rsidR="0069435C">
              <w:rPr>
                <w:sz w:val="24"/>
                <w:szCs w:val="24"/>
              </w:rPr>
              <w:t xml:space="preserve"> </w:t>
            </w:r>
            <w:r w:rsidR="0069435C" w:rsidRPr="0069435C">
              <w:rPr>
                <w:sz w:val="24"/>
                <w:szCs w:val="24"/>
              </w:rPr>
              <w:t>№ 44-ФЗ</w:t>
            </w:r>
          </w:p>
        </w:tc>
        <w:tc>
          <w:tcPr>
            <w:tcW w:w="5528" w:type="dxa"/>
          </w:tcPr>
          <w:p w14:paraId="15757778" w14:textId="1AD28210" w:rsidR="00E710A7" w:rsidRPr="003247DA" w:rsidRDefault="003247DA" w:rsidP="00EB3984">
            <w:pPr>
              <w:pStyle w:val="ConsPlusNormal"/>
              <w:rPr>
                <w:sz w:val="24"/>
                <w:szCs w:val="24"/>
              </w:rPr>
            </w:pPr>
            <w:r w:rsidRPr="003247DA">
              <w:rPr>
                <w:sz w:val="24"/>
                <w:szCs w:val="24"/>
              </w:rPr>
              <w:lastRenderedPageBreak/>
              <w:t>Не п</w:t>
            </w:r>
            <w:r w:rsidR="00C8010B" w:rsidRPr="003247DA">
              <w:rPr>
                <w:sz w:val="24"/>
                <w:szCs w:val="24"/>
              </w:rPr>
              <w:t>редоставля</w:t>
            </w:r>
            <w:r w:rsidR="00BB58E2">
              <w:rPr>
                <w:sz w:val="24"/>
                <w:szCs w:val="24"/>
              </w:rPr>
              <w:t>е</w:t>
            </w:r>
            <w:r w:rsidR="00C8010B" w:rsidRPr="003247DA">
              <w:rPr>
                <w:sz w:val="24"/>
                <w:szCs w:val="24"/>
              </w:rPr>
              <w:t>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3F1D22">
        <w:tc>
          <w:tcPr>
            <w:tcW w:w="709" w:type="dxa"/>
          </w:tcPr>
          <w:p w14:paraId="26AF3886" w14:textId="77777777" w:rsidR="00D2151A" w:rsidRPr="00621123" w:rsidRDefault="00797D49" w:rsidP="00EB3984">
            <w:pPr>
              <w:pStyle w:val="ConsPlusNormal"/>
              <w:jc w:val="center"/>
              <w:rPr>
                <w:sz w:val="24"/>
                <w:szCs w:val="24"/>
              </w:rPr>
            </w:pPr>
            <w:r>
              <w:rPr>
                <w:sz w:val="24"/>
                <w:szCs w:val="24"/>
              </w:rPr>
              <w:lastRenderedPageBreak/>
              <w:t>23</w:t>
            </w:r>
          </w:p>
        </w:tc>
        <w:tc>
          <w:tcPr>
            <w:tcW w:w="3686"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3F1D22">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686"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3F1D22">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686"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528" w:type="dxa"/>
          </w:tcPr>
          <w:p w14:paraId="68136410" w14:textId="77777777" w:rsidR="00F5631B" w:rsidRPr="00DC212F" w:rsidRDefault="00DC212F" w:rsidP="00EB3984">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14:paraId="7E50F40D" w14:textId="77777777" w:rsidTr="003F1D22">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686" w:type="dxa"/>
          </w:tcPr>
          <w:p w14:paraId="2527312F" w14:textId="6A9CE549" w:rsidR="00D2151A" w:rsidRPr="00BB58E2" w:rsidRDefault="00D2151A" w:rsidP="00EB3984">
            <w:pPr>
              <w:pStyle w:val="ConsPlusNormal"/>
              <w:rPr>
                <w:sz w:val="24"/>
                <w:szCs w:val="24"/>
              </w:rPr>
            </w:pPr>
            <w:r w:rsidRPr="00BB58E2">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14:paraId="0B0C9F89" w14:textId="1FBC1C06" w:rsidR="00D2151A" w:rsidRPr="00BB58E2" w:rsidRDefault="003F1D22" w:rsidP="00BB58E2">
            <w:pPr>
              <w:pStyle w:val="ConsPlusNormal"/>
              <w:jc w:val="both"/>
              <w:rPr>
                <w:i/>
                <w:iCs/>
                <w:sz w:val="24"/>
                <w:szCs w:val="24"/>
              </w:rPr>
            </w:pPr>
            <w:r w:rsidRPr="003F1D22">
              <w:rPr>
                <w:sz w:val="24"/>
                <w:szCs w:val="24"/>
              </w:rPr>
              <w:t>Не требуется</w:t>
            </w:r>
          </w:p>
        </w:tc>
      </w:tr>
      <w:tr w:rsidR="00D2151A" w:rsidRPr="00621123" w14:paraId="542D57A2" w14:textId="77777777" w:rsidTr="003F1D22">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686" w:type="dxa"/>
          </w:tcPr>
          <w:p w14:paraId="25B96E5C" w14:textId="77777777" w:rsidR="00D2151A" w:rsidRPr="00621123" w:rsidRDefault="00D2151A" w:rsidP="00EB3984">
            <w:pPr>
              <w:pStyle w:val="ConsPlusNormal"/>
              <w:rPr>
                <w:sz w:val="24"/>
                <w:szCs w:val="24"/>
              </w:rPr>
            </w:pPr>
            <w:r w:rsidRPr="005333E6">
              <w:rPr>
                <w:sz w:val="24"/>
                <w:szCs w:val="24"/>
              </w:rPr>
              <w:t xml:space="preserve">Реквизиты счета, на котором в соответствии с законодательством Российской Федерации </w:t>
            </w:r>
            <w:r w:rsidRPr="005333E6">
              <w:rPr>
                <w:sz w:val="24"/>
                <w:szCs w:val="24"/>
              </w:rPr>
              <w:lastRenderedPageBreak/>
              <w:t>учитываются операции со средствами, поступающими заказчику</w:t>
            </w:r>
          </w:p>
        </w:tc>
        <w:tc>
          <w:tcPr>
            <w:tcW w:w="5528" w:type="dxa"/>
          </w:tcPr>
          <w:p w14:paraId="55CB8EFF" w14:textId="77777777" w:rsidR="00A56968" w:rsidRPr="00251A5C" w:rsidRDefault="00A56968" w:rsidP="00EB3984">
            <w:pPr>
              <w:pStyle w:val="ConsPlusNormal"/>
              <w:rPr>
                <w:sz w:val="24"/>
                <w:szCs w:val="24"/>
              </w:rPr>
            </w:pPr>
            <w:r w:rsidRPr="00251A5C">
              <w:rPr>
                <w:sz w:val="24"/>
                <w:szCs w:val="24"/>
              </w:rPr>
              <w:lastRenderedPageBreak/>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lastRenderedPageBreak/>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3F1D22">
        <w:trPr>
          <w:trHeight w:val="597"/>
        </w:trPr>
        <w:tc>
          <w:tcPr>
            <w:tcW w:w="709" w:type="dxa"/>
          </w:tcPr>
          <w:p w14:paraId="6A87B937" w14:textId="77777777" w:rsidR="00D2151A" w:rsidRPr="00621123" w:rsidRDefault="00797D49" w:rsidP="00EB3984">
            <w:pPr>
              <w:pStyle w:val="ConsPlusNormal"/>
              <w:jc w:val="center"/>
              <w:rPr>
                <w:sz w:val="24"/>
                <w:szCs w:val="24"/>
              </w:rPr>
            </w:pPr>
            <w:r>
              <w:rPr>
                <w:sz w:val="24"/>
                <w:szCs w:val="24"/>
              </w:rPr>
              <w:lastRenderedPageBreak/>
              <w:t>28</w:t>
            </w:r>
          </w:p>
        </w:tc>
        <w:tc>
          <w:tcPr>
            <w:tcW w:w="3686"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14:paraId="0782D75F" w14:textId="269DCEF6" w:rsidR="005C57BA"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r w:rsidR="003F1D22">
              <w:rPr>
                <w:sz w:val="24"/>
                <w:szCs w:val="24"/>
              </w:rPr>
              <w:t xml:space="preserve"> </w:t>
            </w:r>
            <w:r w:rsidR="000825E3" w:rsidRPr="00E46657">
              <w:rPr>
                <w:b/>
                <w:sz w:val="24"/>
                <w:szCs w:val="24"/>
              </w:rPr>
              <w:t>10</w:t>
            </w:r>
            <w:r w:rsidRPr="00E46657">
              <w:rPr>
                <w:b/>
                <w:sz w:val="24"/>
                <w:szCs w:val="24"/>
              </w:rPr>
              <w:t xml:space="preserve"> % от цены контракта</w:t>
            </w:r>
            <w:r w:rsidR="00EB3984" w:rsidRPr="00E46657">
              <w:rPr>
                <w:sz w:val="24"/>
                <w:szCs w:val="24"/>
              </w:rPr>
              <w:t>.</w:t>
            </w:r>
            <w:r w:rsidRPr="00547DBE">
              <w:rPr>
                <w:sz w:val="24"/>
                <w:szCs w:val="24"/>
              </w:rPr>
              <w:t xml:space="preserve"> НДС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3141F953" w14:textId="2055DE97" w:rsidR="005C57BA"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F96A47">
              <w:rPr>
                <w:i/>
                <w:sz w:val="24"/>
                <w:szCs w:val="24"/>
              </w:rPr>
              <w:br/>
            </w:r>
            <w:r w:rsidRPr="00AE746D">
              <w:rPr>
                <w:i/>
                <w:sz w:val="24"/>
                <w:szCs w:val="24"/>
              </w:rPr>
              <w:t xml:space="preserve">в Приложение № 5 к Извещению об осуществлении закупки при проведении электронного аукциона </w:t>
            </w:r>
            <w:r w:rsidR="00F96A47">
              <w:rPr>
                <w:i/>
                <w:sz w:val="24"/>
                <w:szCs w:val="24"/>
              </w:rPr>
              <w:br/>
            </w:r>
            <w:r w:rsidRPr="00AE746D">
              <w:rPr>
                <w:i/>
                <w:sz w:val="24"/>
                <w:szCs w:val="24"/>
              </w:rPr>
              <w:t xml:space="preserve">на поставку </w:t>
            </w:r>
            <w:r w:rsidR="003F1D22" w:rsidRPr="003F1D22">
              <w:rPr>
                <w:i/>
                <w:sz w:val="24"/>
                <w:szCs w:val="24"/>
              </w:rPr>
              <w:t xml:space="preserve">кабельной продукции для нужд </w:t>
            </w:r>
            <w:r w:rsidR="003F1D22">
              <w:rPr>
                <w:i/>
                <w:sz w:val="24"/>
                <w:szCs w:val="24"/>
              </w:rPr>
              <w:br/>
            </w:r>
            <w:r w:rsidR="003F1D22" w:rsidRPr="003F1D22">
              <w:rPr>
                <w:i/>
                <w:sz w:val="24"/>
                <w:szCs w:val="24"/>
              </w:rPr>
              <w:t>ИПУ РАН</w:t>
            </w:r>
            <w:r w:rsidR="003F1D22">
              <w:rPr>
                <w:i/>
                <w:sz w:val="24"/>
                <w:szCs w:val="24"/>
              </w:rPr>
              <w:t>.</w:t>
            </w:r>
          </w:p>
          <w:p w14:paraId="1948FF94" w14:textId="77777777" w:rsidR="003F1D22" w:rsidRPr="00AE746D" w:rsidRDefault="003F1D22"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77777777" w:rsidR="005C57BA" w:rsidRPr="00AE746D" w:rsidRDefault="005C57BA" w:rsidP="00EB3984">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0155FD9D"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w:t>
            </w:r>
            <w:r w:rsidR="00AB6AB2">
              <w:rPr>
                <w:sz w:val="24"/>
                <w:szCs w:val="24"/>
              </w:rPr>
              <w:t>__</w:t>
            </w:r>
            <w:r w:rsidRPr="00AE746D">
              <w:rPr>
                <w:sz w:val="24"/>
                <w:szCs w:val="24"/>
              </w:rPr>
              <w:t>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3E91F143" w14:textId="77777777" w:rsidR="003F1D22" w:rsidRPr="003F1D22" w:rsidRDefault="003F1D22" w:rsidP="003F1D22">
            <w:pPr>
              <w:pStyle w:val="ConsPlusNormal"/>
              <w:jc w:val="both"/>
              <w:rPr>
                <w:b/>
                <w:i/>
                <w:sz w:val="24"/>
                <w:szCs w:val="24"/>
              </w:rPr>
            </w:pPr>
            <w:r w:rsidRPr="003F1D22">
              <w:rPr>
                <w:b/>
                <w:i/>
                <w:sz w:val="24"/>
                <w:szCs w:val="24"/>
              </w:rPr>
              <w:t xml:space="preserve">Обеспечение гарантийных обязательств </w:t>
            </w:r>
          </w:p>
          <w:p w14:paraId="4EEFABF2" w14:textId="18B67649" w:rsidR="00F04309" w:rsidRPr="00F357BA" w:rsidRDefault="003F1D22" w:rsidP="003F1D22">
            <w:pPr>
              <w:pStyle w:val="ConsPlusNormal"/>
              <w:jc w:val="both"/>
              <w:rPr>
                <w:b/>
                <w:i/>
                <w:sz w:val="24"/>
                <w:szCs w:val="24"/>
              </w:rPr>
            </w:pPr>
            <w:r w:rsidRPr="003F1D22">
              <w:rPr>
                <w:b/>
                <w:i/>
                <w:sz w:val="24"/>
                <w:szCs w:val="24"/>
              </w:rPr>
              <w:t>не предусмотрено</w:t>
            </w:r>
            <w:r w:rsidR="00E73C78" w:rsidRPr="00AE746D">
              <w:rPr>
                <w:sz w:val="24"/>
                <w:szCs w:val="24"/>
              </w:rPr>
              <w:t>.</w:t>
            </w:r>
          </w:p>
        </w:tc>
      </w:tr>
      <w:tr w:rsidR="00D2151A" w:rsidRPr="00621123" w14:paraId="60B73287" w14:textId="77777777" w:rsidTr="003F1D22">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686"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3F1D22">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686"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3F1D22">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686"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3F1D22">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686"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14:paraId="39A2E7EB" w14:textId="16FD7E65" w:rsidR="00D2151A" w:rsidRPr="00E46657" w:rsidRDefault="00AD26CA" w:rsidP="00DF4449">
            <w:pPr>
              <w:pStyle w:val="ConsPlusNormal"/>
              <w:rPr>
                <w:sz w:val="24"/>
                <w:szCs w:val="24"/>
              </w:rPr>
            </w:pPr>
            <w:r w:rsidRPr="00E46657">
              <w:rPr>
                <w:b/>
                <w:sz w:val="24"/>
                <w:szCs w:val="24"/>
              </w:rPr>
              <w:t>«</w:t>
            </w:r>
            <w:r w:rsidR="00DF4449">
              <w:rPr>
                <w:b/>
                <w:sz w:val="24"/>
                <w:szCs w:val="24"/>
              </w:rPr>
              <w:t>26</w:t>
            </w:r>
            <w:r w:rsidR="00E43F73" w:rsidRPr="00E46657">
              <w:rPr>
                <w:b/>
                <w:sz w:val="24"/>
                <w:szCs w:val="24"/>
              </w:rPr>
              <w:t xml:space="preserve">» </w:t>
            </w:r>
            <w:r w:rsidR="00DF4449">
              <w:rPr>
                <w:b/>
                <w:sz w:val="24"/>
                <w:szCs w:val="24"/>
              </w:rPr>
              <w:t>июня</w:t>
            </w:r>
            <w:r w:rsidR="006B6D1C" w:rsidRPr="00E46657">
              <w:rPr>
                <w:b/>
                <w:sz w:val="24"/>
                <w:szCs w:val="24"/>
              </w:rPr>
              <w:t xml:space="preserve"> </w:t>
            </w:r>
            <w:r w:rsidR="00F04309" w:rsidRPr="00E46657">
              <w:rPr>
                <w:b/>
                <w:sz w:val="24"/>
                <w:szCs w:val="24"/>
              </w:rPr>
              <w:t>202</w:t>
            </w:r>
            <w:r w:rsidR="005C57BA" w:rsidRPr="00E46657">
              <w:rPr>
                <w:b/>
                <w:sz w:val="24"/>
                <w:szCs w:val="24"/>
              </w:rPr>
              <w:t>5</w:t>
            </w:r>
            <w:r w:rsidR="00CF3B61" w:rsidRPr="00E46657">
              <w:rPr>
                <w:b/>
                <w:sz w:val="24"/>
                <w:szCs w:val="24"/>
              </w:rPr>
              <w:t xml:space="preserve"> </w:t>
            </w:r>
            <w:r w:rsidR="00E3396B" w:rsidRPr="00E46657">
              <w:rPr>
                <w:b/>
                <w:sz w:val="24"/>
                <w:szCs w:val="24"/>
              </w:rPr>
              <w:t>г.</w:t>
            </w:r>
            <w:r w:rsidR="00F04309" w:rsidRPr="00E46657">
              <w:rPr>
                <w:sz w:val="24"/>
                <w:szCs w:val="24"/>
              </w:rPr>
              <w:t xml:space="preserve"> </w:t>
            </w:r>
            <w:r w:rsidR="00036E09" w:rsidRPr="00E46657">
              <w:rPr>
                <w:sz w:val="24"/>
                <w:szCs w:val="24"/>
              </w:rPr>
              <w:t>09</w:t>
            </w:r>
            <w:r w:rsidR="00F5786D" w:rsidRPr="00E46657">
              <w:rPr>
                <w:sz w:val="24"/>
                <w:szCs w:val="24"/>
              </w:rPr>
              <w:t xml:space="preserve">:00 </w:t>
            </w:r>
            <w:r w:rsidR="00E3396B" w:rsidRPr="00E46657">
              <w:rPr>
                <w:sz w:val="24"/>
                <w:szCs w:val="24"/>
              </w:rPr>
              <w:t>(МСК)</w:t>
            </w:r>
          </w:p>
        </w:tc>
      </w:tr>
      <w:tr w:rsidR="00437235" w:rsidRPr="00621123" w14:paraId="6B3C3E60" w14:textId="77777777" w:rsidTr="003F1D22">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686"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14:paraId="062B970E" w14:textId="570D456F" w:rsidR="00437235" w:rsidRPr="00E46657" w:rsidRDefault="00AD26CA" w:rsidP="00EB3984">
            <w:pPr>
              <w:pStyle w:val="ConsPlusNormal"/>
              <w:rPr>
                <w:b/>
                <w:sz w:val="24"/>
                <w:szCs w:val="24"/>
              </w:rPr>
            </w:pPr>
            <w:r w:rsidRPr="00E46657">
              <w:rPr>
                <w:b/>
                <w:sz w:val="24"/>
                <w:szCs w:val="24"/>
              </w:rPr>
              <w:t>«</w:t>
            </w:r>
            <w:r w:rsidR="00DF4449">
              <w:rPr>
                <w:b/>
                <w:sz w:val="24"/>
                <w:szCs w:val="24"/>
              </w:rPr>
              <w:t>26</w:t>
            </w:r>
            <w:r w:rsidR="000638ED" w:rsidRPr="00E46657">
              <w:rPr>
                <w:b/>
                <w:sz w:val="24"/>
                <w:szCs w:val="24"/>
              </w:rPr>
              <w:t>»</w:t>
            </w:r>
            <w:r w:rsidR="00E43F73" w:rsidRPr="00E46657">
              <w:rPr>
                <w:b/>
                <w:sz w:val="24"/>
                <w:szCs w:val="24"/>
              </w:rPr>
              <w:t xml:space="preserve"> </w:t>
            </w:r>
            <w:r w:rsidR="00DF4449">
              <w:rPr>
                <w:b/>
                <w:sz w:val="24"/>
                <w:szCs w:val="24"/>
              </w:rPr>
              <w:t>июня</w:t>
            </w:r>
            <w:r w:rsidR="00CF3B61" w:rsidRPr="00E46657">
              <w:rPr>
                <w:b/>
                <w:sz w:val="24"/>
                <w:szCs w:val="24"/>
              </w:rPr>
              <w:t xml:space="preserve"> 202</w:t>
            </w:r>
            <w:r w:rsidR="005C57BA" w:rsidRPr="00E46657">
              <w:rPr>
                <w:b/>
                <w:sz w:val="24"/>
                <w:szCs w:val="24"/>
              </w:rPr>
              <w:t>5</w:t>
            </w:r>
            <w:r w:rsidR="00CF3B61" w:rsidRPr="00E46657">
              <w:rPr>
                <w:b/>
                <w:sz w:val="24"/>
                <w:szCs w:val="24"/>
              </w:rPr>
              <w:t xml:space="preserve"> </w:t>
            </w:r>
            <w:r w:rsidR="00437235" w:rsidRPr="00E46657">
              <w:rPr>
                <w:b/>
                <w:sz w:val="24"/>
                <w:szCs w:val="24"/>
              </w:rPr>
              <w:t>г.</w:t>
            </w:r>
          </w:p>
          <w:p w14:paraId="514EAC0F" w14:textId="77777777" w:rsidR="00E47492" w:rsidRPr="00E46657" w:rsidRDefault="00E47492" w:rsidP="00EB3984">
            <w:pPr>
              <w:pStyle w:val="ConsPlusNormal"/>
              <w:rPr>
                <w:sz w:val="24"/>
                <w:szCs w:val="24"/>
              </w:rPr>
            </w:pPr>
          </w:p>
          <w:p w14:paraId="522B8939" w14:textId="77777777" w:rsidR="00437235" w:rsidRPr="00E46657" w:rsidRDefault="00437235" w:rsidP="00EB3984">
            <w:pPr>
              <w:pStyle w:val="ConsPlusNormal"/>
              <w:rPr>
                <w:sz w:val="24"/>
                <w:szCs w:val="24"/>
              </w:rPr>
            </w:pPr>
          </w:p>
        </w:tc>
      </w:tr>
      <w:tr w:rsidR="00437235" w:rsidRPr="00621123" w14:paraId="2B153505" w14:textId="77777777" w:rsidTr="003F1D22">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686"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14:paraId="521283B4" w14:textId="11631C64" w:rsidR="00437235" w:rsidRPr="00E46657" w:rsidRDefault="00AD26CA" w:rsidP="00EB3984">
            <w:pPr>
              <w:pStyle w:val="ConsPlusNormal"/>
              <w:rPr>
                <w:b/>
                <w:sz w:val="24"/>
                <w:szCs w:val="24"/>
              </w:rPr>
            </w:pPr>
            <w:r w:rsidRPr="00E46657">
              <w:rPr>
                <w:b/>
                <w:sz w:val="24"/>
                <w:szCs w:val="24"/>
              </w:rPr>
              <w:t>«</w:t>
            </w:r>
            <w:r w:rsidR="00DF4449">
              <w:rPr>
                <w:b/>
                <w:sz w:val="24"/>
                <w:szCs w:val="24"/>
              </w:rPr>
              <w:t>30</w:t>
            </w:r>
            <w:r w:rsidR="00437235" w:rsidRPr="00E46657">
              <w:rPr>
                <w:b/>
                <w:sz w:val="24"/>
                <w:szCs w:val="24"/>
              </w:rPr>
              <w:t>»</w:t>
            </w:r>
            <w:r w:rsidR="00E43F73" w:rsidRPr="00E46657">
              <w:rPr>
                <w:b/>
                <w:sz w:val="24"/>
                <w:szCs w:val="24"/>
              </w:rPr>
              <w:t xml:space="preserve"> </w:t>
            </w:r>
            <w:r w:rsidR="00DF4449">
              <w:rPr>
                <w:b/>
                <w:sz w:val="24"/>
                <w:szCs w:val="24"/>
              </w:rPr>
              <w:t>июня</w:t>
            </w:r>
            <w:bookmarkStart w:id="1" w:name="_GoBack"/>
            <w:bookmarkEnd w:id="1"/>
            <w:r w:rsidR="00E46657">
              <w:rPr>
                <w:b/>
                <w:sz w:val="24"/>
                <w:szCs w:val="24"/>
              </w:rPr>
              <w:t xml:space="preserve"> </w:t>
            </w:r>
            <w:r w:rsidR="00437235" w:rsidRPr="00E46657">
              <w:rPr>
                <w:b/>
                <w:sz w:val="24"/>
                <w:szCs w:val="24"/>
              </w:rPr>
              <w:t>202</w:t>
            </w:r>
            <w:r w:rsidR="005C57BA" w:rsidRPr="00E46657">
              <w:rPr>
                <w:b/>
                <w:sz w:val="24"/>
                <w:szCs w:val="24"/>
              </w:rPr>
              <w:t>5</w:t>
            </w:r>
            <w:r w:rsidRPr="00E46657">
              <w:rPr>
                <w:b/>
                <w:sz w:val="24"/>
                <w:szCs w:val="24"/>
              </w:rPr>
              <w:t xml:space="preserve"> </w:t>
            </w:r>
            <w:r w:rsidR="00437235" w:rsidRPr="00E46657">
              <w:rPr>
                <w:b/>
                <w:sz w:val="24"/>
                <w:szCs w:val="24"/>
              </w:rPr>
              <w:t>г.</w:t>
            </w:r>
          </w:p>
          <w:p w14:paraId="2B537A1E" w14:textId="77777777" w:rsidR="00DD212D" w:rsidRPr="00E46657" w:rsidRDefault="00DD212D" w:rsidP="00EB3984">
            <w:pPr>
              <w:pStyle w:val="ConsPlusNormal"/>
              <w:rPr>
                <w:sz w:val="24"/>
                <w:szCs w:val="24"/>
              </w:rPr>
            </w:pPr>
          </w:p>
          <w:p w14:paraId="3C808FB0" w14:textId="77777777" w:rsidR="00437235" w:rsidRPr="00E46657" w:rsidRDefault="00437235" w:rsidP="00EB3984">
            <w:pPr>
              <w:pStyle w:val="ConsPlusNormal"/>
              <w:rPr>
                <w:sz w:val="24"/>
                <w:szCs w:val="24"/>
              </w:rPr>
            </w:pPr>
          </w:p>
        </w:tc>
      </w:tr>
      <w:tr w:rsidR="00024BDC" w:rsidRPr="00621123" w14:paraId="4F1E78E7" w14:textId="77777777" w:rsidTr="003F1D22">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686" w:type="dxa"/>
          </w:tcPr>
          <w:p w14:paraId="793E2017" w14:textId="77777777" w:rsidR="00024BDC" w:rsidRPr="00437235" w:rsidRDefault="00024BDC" w:rsidP="00EB3984">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528"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77777777" w:rsidR="00F61455" w:rsidRDefault="00F61455" w:rsidP="00EB3984">
      <w:pPr>
        <w:spacing w:after="0" w:line="240" w:lineRule="auto"/>
        <w:jc w:val="both"/>
        <w:rPr>
          <w:sz w:val="24"/>
          <w:szCs w:val="24"/>
        </w:rPr>
      </w:pPr>
    </w:p>
    <w:p w14:paraId="4B6CA6F1" w14:textId="77777777" w:rsidR="000328D0" w:rsidRDefault="000328D0" w:rsidP="00EB3984">
      <w:pPr>
        <w:spacing w:after="0" w:line="240" w:lineRule="auto"/>
        <w:jc w:val="both"/>
        <w:rPr>
          <w:sz w:val="24"/>
          <w:szCs w:val="24"/>
        </w:rPr>
      </w:pPr>
    </w:p>
    <w:p w14:paraId="0B5768E4" w14:textId="77777777" w:rsidR="000328D0" w:rsidRDefault="000328D0" w:rsidP="00EB3984">
      <w:pPr>
        <w:spacing w:after="0" w:line="240" w:lineRule="auto"/>
        <w:jc w:val="both"/>
        <w:rPr>
          <w:sz w:val="24"/>
          <w:szCs w:val="24"/>
        </w:rPr>
      </w:pPr>
    </w:p>
    <w:p w14:paraId="74FC1D1B" w14:textId="689A81F2" w:rsidR="00EB3984" w:rsidRDefault="00F96A47" w:rsidP="00EB3984">
      <w:pPr>
        <w:spacing w:after="0" w:line="240" w:lineRule="auto"/>
        <w:jc w:val="both"/>
        <w:rPr>
          <w:sz w:val="24"/>
          <w:szCs w:val="24"/>
        </w:rPr>
      </w:pPr>
      <w:r>
        <w:rPr>
          <w:sz w:val="24"/>
          <w:szCs w:val="24"/>
        </w:rPr>
        <w:t>Руководитель</w:t>
      </w:r>
    </w:p>
    <w:p w14:paraId="75D6B9D0" w14:textId="7A2E4241"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w:t>
      </w:r>
      <w:r w:rsidR="00F96A47">
        <w:rPr>
          <w:sz w:val="24"/>
          <w:szCs w:val="24"/>
        </w:rPr>
        <w:t>Д.А. Тимохин</w:t>
      </w:r>
    </w:p>
    <w:p w14:paraId="49A3664F" w14:textId="77777777" w:rsidR="00127A8C" w:rsidRDefault="00127A8C" w:rsidP="00EB3984">
      <w:pPr>
        <w:spacing w:after="0" w:line="240" w:lineRule="auto"/>
        <w:jc w:val="both"/>
        <w:rPr>
          <w:sz w:val="20"/>
          <w:szCs w:val="20"/>
        </w:rPr>
      </w:pPr>
    </w:p>
    <w:p w14:paraId="1C98C762" w14:textId="77777777" w:rsidR="006520D9" w:rsidRDefault="006520D9" w:rsidP="00EB3984">
      <w:pPr>
        <w:spacing w:after="0" w:line="240" w:lineRule="auto"/>
        <w:jc w:val="both"/>
        <w:rPr>
          <w:sz w:val="20"/>
          <w:szCs w:val="20"/>
        </w:rPr>
      </w:pPr>
    </w:p>
    <w:p w14:paraId="07B90217" w14:textId="77777777" w:rsidR="003E6013" w:rsidRDefault="003E6013" w:rsidP="00EB3984">
      <w:pPr>
        <w:spacing w:after="0" w:line="240" w:lineRule="auto"/>
        <w:jc w:val="both"/>
        <w:rPr>
          <w:sz w:val="20"/>
          <w:szCs w:val="20"/>
        </w:rPr>
      </w:pPr>
    </w:p>
    <w:p w14:paraId="7ACEB9D7" w14:textId="77777777" w:rsidR="003E6013" w:rsidRDefault="003E6013" w:rsidP="00EB3984">
      <w:pPr>
        <w:spacing w:after="0" w:line="240" w:lineRule="auto"/>
        <w:jc w:val="both"/>
        <w:rPr>
          <w:sz w:val="20"/>
          <w:szCs w:val="20"/>
        </w:rPr>
      </w:pPr>
    </w:p>
    <w:p w14:paraId="41C30C91" w14:textId="77777777" w:rsidR="003E6013" w:rsidRDefault="003E6013" w:rsidP="00EB3984">
      <w:pPr>
        <w:spacing w:after="0" w:line="240" w:lineRule="auto"/>
        <w:jc w:val="both"/>
        <w:rPr>
          <w:sz w:val="20"/>
          <w:szCs w:val="20"/>
        </w:rPr>
      </w:pPr>
    </w:p>
    <w:p w14:paraId="651EDE77" w14:textId="77777777" w:rsidR="000328D0" w:rsidRDefault="000328D0" w:rsidP="00EB3984">
      <w:pPr>
        <w:spacing w:after="0" w:line="240" w:lineRule="auto"/>
        <w:jc w:val="both"/>
        <w:rPr>
          <w:sz w:val="20"/>
          <w:szCs w:val="20"/>
        </w:rPr>
      </w:pPr>
    </w:p>
    <w:p w14:paraId="5625F021" w14:textId="77777777" w:rsidR="000328D0" w:rsidRDefault="000328D0" w:rsidP="00EB3984">
      <w:pPr>
        <w:spacing w:after="0" w:line="240" w:lineRule="auto"/>
        <w:jc w:val="both"/>
        <w:rPr>
          <w:sz w:val="20"/>
          <w:szCs w:val="20"/>
        </w:rPr>
      </w:pPr>
    </w:p>
    <w:p w14:paraId="4D81E5DF" w14:textId="77777777" w:rsidR="000328D0" w:rsidRDefault="000328D0" w:rsidP="00EB3984">
      <w:pPr>
        <w:spacing w:after="0" w:line="240" w:lineRule="auto"/>
        <w:jc w:val="both"/>
        <w:rPr>
          <w:sz w:val="20"/>
          <w:szCs w:val="20"/>
        </w:rPr>
      </w:pPr>
    </w:p>
    <w:p w14:paraId="785DD89E" w14:textId="77777777" w:rsidR="000328D0" w:rsidRDefault="000328D0" w:rsidP="00EB3984">
      <w:pPr>
        <w:spacing w:after="0" w:line="240" w:lineRule="auto"/>
        <w:jc w:val="both"/>
        <w:rPr>
          <w:sz w:val="20"/>
          <w:szCs w:val="20"/>
        </w:rPr>
      </w:pPr>
    </w:p>
    <w:p w14:paraId="5B961354" w14:textId="77777777" w:rsidR="000328D0" w:rsidRDefault="000328D0" w:rsidP="00EB3984">
      <w:pPr>
        <w:spacing w:after="0" w:line="240" w:lineRule="auto"/>
        <w:jc w:val="both"/>
        <w:rPr>
          <w:sz w:val="20"/>
          <w:szCs w:val="20"/>
        </w:rPr>
      </w:pPr>
    </w:p>
    <w:p w14:paraId="1DFED6C6" w14:textId="77777777" w:rsidR="000328D0" w:rsidRDefault="000328D0" w:rsidP="00EB3984">
      <w:pPr>
        <w:spacing w:after="0" w:line="240" w:lineRule="auto"/>
        <w:jc w:val="both"/>
        <w:rPr>
          <w:sz w:val="20"/>
          <w:szCs w:val="20"/>
        </w:rPr>
      </w:pPr>
    </w:p>
    <w:p w14:paraId="20277F83" w14:textId="77777777" w:rsidR="000328D0" w:rsidRDefault="000328D0" w:rsidP="00EB3984">
      <w:pPr>
        <w:spacing w:after="0" w:line="240" w:lineRule="auto"/>
        <w:jc w:val="both"/>
        <w:rPr>
          <w:sz w:val="20"/>
          <w:szCs w:val="20"/>
        </w:rPr>
      </w:pPr>
    </w:p>
    <w:p w14:paraId="70761931" w14:textId="77777777" w:rsidR="000328D0" w:rsidRDefault="000328D0" w:rsidP="00EB3984">
      <w:pPr>
        <w:spacing w:after="0" w:line="240" w:lineRule="auto"/>
        <w:jc w:val="both"/>
        <w:rPr>
          <w:sz w:val="20"/>
          <w:szCs w:val="20"/>
        </w:rPr>
      </w:pPr>
    </w:p>
    <w:p w14:paraId="186DCB2F" w14:textId="77777777" w:rsidR="000328D0" w:rsidRDefault="000328D0" w:rsidP="00EB3984">
      <w:pPr>
        <w:spacing w:after="0" w:line="240" w:lineRule="auto"/>
        <w:jc w:val="both"/>
        <w:rPr>
          <w:sz w:val="20"/>
          <w:szCs w:val="20"/>
        </w:rPr>
      </w:pPr>
    </w:p>
    <w:p w14:paraId="1144DF85" w14:textId="77777777" w:rsidR="000328D0" w:rsidRDefault="000328D0" w:rsidP="00EB3984">
      <w:pPr>
        <w:spacing w:after="0" w:line="240" w:lineRule="auto"/>
        <w:jc w:val="both"/>
        <w:rPr>
          <w:sz w:val="20"/>
          <w:szCs w:val="20"/>
        </w:rPr>
      </w:pPr>
    </w:p>
    <w:p w14:paraId="169C11AE" w14:textId="77777777" w:rsidR="000328D0" w:rsidRDefault="000328D0" w:rsidP="00EB3984">
      <w:pPr>
        <w:spacing w:after="0" w:line="240" w:lineRule="auto"/>
        <w:jc w:val="both"/>
        <w:rPr>
          <w:sz w:val="20"/>
          <w:szCs w:val="20"/>
        </w:rPr>
      </w:pPr>
    </w:p>
    <w:p w14:paraId="62E26B28" w14:textId="77777777" w:rsidR="000328D0" w:rsidRDefault="000328D0" w:rsidP="00EB3984">
      <w:pPr>
        <w:spacing w:after="0" w:line="240" w:lineRule="auto"/>
        <w:jc w:val="both"/>
        <w:rPr>
          <w:sz w:val="20"/>
          <w:szCs w:val="20"/>
        </w:rPr>
      </w:pPr>
    </w:p>
    <w:p w14:paraId="637FD2DD" w14:textId="77777777" w:rsidR="000328D0" w:rsidRDefault="000328D0" w:rsidP="00EB3984">
      <w:pPr>
        <w:spacing w:after="0" w:line="240" w:lineRule="auto"/>
        <w:jc w:val="both"/>
        <w:rPr>
          <w:sz w:val="20"/>
          <w:szCs w:val="20"/>
        </w:rPr>
      </w:pPr>
    </w:p>
    <w:p w14:paraId="7DFC9D9D" w14:textId="335F97B2" w:rsidR="000328D0" w:rsidRDefault="000328D0" w:rsidP="00EB3984">
      <w:pPr>
        <w:spacing w:after="0" w:line="240" w:lineRule="auto"/>
        <w:jc w:val="both"/>
        <w:rPr>
          <w:sz w:val="20"/>
          <w:szCs w:val="20"/>
        </w:rPr>
      </w:pPr>
    </w:p>
    <w:p w14:paraId="754B4939" w14:textId="64450D6F" w:rsidR="000328D0" w:rsidRDefault="000328D0" w:rsidP="00EB3984">
      <w:pPr>
        <w:spacing w:after="0" w:line="240" w:lineRule="auto"/>
        <w:jc w:val="both"/>
        <w:rPr>
          <w:sz w:val="20"/>
          <w:szCs w:val="20"/>
        </w:rPr>
      </w:pPr>
    </w:p>
    <w:p w14:paraId="482153BC" w14:textId="4196292A" w:rsidR="000328D0" w:rsidRDefault="000328D0" w:rsidP="00EB3984">
      <w:pPr>
        <w:spacing w:after="0" w:line="240" w:lineRule="auto"/>
        <w:jc w:val="both"/>
        <w:rPr>
          <w:sz w:val="20"/>
          <w:szCs w:val="20"/>
        </w:rPr>
      </w:pPr>
    </w:p>
    <w:p w14:paraId="38B6103E" w14:textId="3B99E826" w:rsidR="000328D0" w:rsidRDefault="000328D0" w:rsidP="00EB3984">
      <w:pPr>
        <w:spacing w:after="0" w:line="240" w:lineRule="auto"/>
        <w:jc w:val="both"/>
        <w:rPr>
          <w:sz w:val="20"/>
          <w:szCs w:val="20"/>
        </w:rPr>
      </w:pPr>
    </w:p>
    <w:p w14:paraId="1A6BDA8A" w14:textId="36ABA6B7" w:rsidR="000328D0" w:rsidRDefault="000328D0" w:rsidP="00EB3984">
      <w:pPr>
        <w:spacing w:after="0" w:line="240" w:lineRule="auto"/>
        <w:jc w:val="both"/>
        <w:rPr>
          <w:sz w:val="20"/>
          <w:szCs w:val="20"/>
        </w:rPr>
      </w:pPr>
    </w:p>
    <w:p w14:paraId="7227985D" w14:textId="740D1879" w:rsidR="000328D0" w:rsidRDefault="000328D0" w:rsidP="00EB3984">
      <w:pPr>
        <w:spacing w:after="0" w:line="240" w:lineRule="auto"/>
        <w:jc w:val="both"/>
        <w:rPr>
          <w:sz w:val="20"/>
          <w:szCs w:val="20"/>
        </w:rPr>
      </w:pPr>
    </w:p>
    <w:p w14:paraId="3570E15A" w14:textId="46821C3A" w:rsidR="000328D0" w:rsidRDefault="000328D0" w:rsidP="00EB3984">
      <w:pPr>
        <w:spacing w:after="0" w:line="240" w:lineRule="auto"/>
        <w:jc w:val="both"/>
        <w:rPr>
          <w:sz w:val="20"/>
          <w:szCs w:val="20"/>
        </w:rPr>
      </w:pPr>
    </w:p>
    <w:p w14:paraId="0881B171" w14:textId="728103C1" w:rsidR="000328D0" w:rsidRDefault="000328D0" w:rsidP="00EB3984">
      <w:pPr>
        <w:spacing w:after="0" w:line="240" w:lineRule="auto"/>
        <w:jc w:val="both"/>
        <w:rPr>
          <w:sz w:val="20"/>
          <w:szCs w:val="20"/>
        </w:rPr>
      </w:pPr>
    </w:p>
    <w:p w14:paraId="5A79FCCC" w14:textId="14E3F75A" w:rsidR="000328D0" w:rsidRDefault="000328D0" w:rsidP="00EB3984">
      <w:pPr>
        <w:spacing w:after="0" w:line="240" w:lineRule="auto"/>
        <w:jc w:val="both"/>
        <w:rPr>
          <w:sz w:val="20"/>
          <w:szCs w:val="20"/>
        </w:rPr>
      </w:pPr>
    </w:p>
    <w:p w14:paraId="0894F7FD" w14:textId="55FA528A" w:rsidR="000328D0" w:rsidRDefault="000328D0" w:rsidP="00EB3984">
      <w:pPr>
        <w:spacing w:after="0" w:line="240" w:lineRule="auto"/>
        <w:jc w:val="both"/>
        <w:rPr>
          <w:sz w:val="20"/>
          <w:szCs w:val="20"/>
        </w:rPr>
      </w:pPr>
    </w:p>
    <w:p w14:paraId="7F3D69B8" w14:textId="720DC621" w:rsidR="000328D0" w:rsidRDefault="000328D0" w:rsidP="00EB3984">
      <w:pPr>
        <w:spacing w:after="0" w:line="240" w:lineRule="auto"/>
        <w:jc w:val="both"/>
        <w:rPr>
          <w:sz w:val="20"/>
          <w:szCs w:val="20"/>
        </w:rPr>
      </w:pPr>
    </w:p>
    <w:p w14:paraId="1576DDCC" w14:textId="0C278DB1" w:rsidR="000328D0" w:rsidRDefault="000328D0" w:rsidP="00EB3984">
      <w:pPr>
        <w:spacing w:after="0" w:line="240" w:lineRule="auto"/>
        <w:jc w:val="both"/>
        <w:rPr>
          <w:sz w:val="20"/>
          <w:szCs w:val="20"/>
        </w:rPr>
      </w:pPr>
    </w:p>
    <w:p w14:paraId="647363B7" w14:textId="39C547F6" w:rsidR="000328D0" w:rsidRDefault="000328D0" w:rsidP="00EB3984">
      <w:pPr>
        <w:spacing w:after="0" w:line="240" w:lineRule="auto"/>
        <w:jc w:val="both"/>
        <w:rPr>
          <w:sz w:val="20"/>
          <w:szCs w:val="20"/>
        </w:rPr>
      </w:pPr>
    </w:p>
    <w:p w14:paraId="60667218" w14:textId="5533F8BB" w:rsidR="000328D0" w:rsidRDefault="000328D0" w:rsidP="00EB3984">
      <w:pPr>
        <w:spacing w:after="0" w:line="240" w:lineRule="auto"/>
        <w:jc w:val="both"/>
        <w:rPr>
          <w:sz w:val="20"/>
          <w:szCs w:val="20"/>
        </w:rPr>
      </w:pPr>
    </w:p>
    <w:p w14:paraId="45D9FAFF" w14:textId="567ED30A" w:rsidR="000328D0" w:rsidRDefault="000328D0" w:rsidP="00EB3984">
      <w:pPr>
        <w:spacing w:after="0" w:line="240" w:lineRule="auto"/>
        <w:jc w:val="both"/>
        <w:rPr>
          <w:sz w:val="20"/>
          <w:szCs w:val="20"/>
        </w:rPr>
      </w:pPr>
    </w:p>
    <w:p w14:paraId="5A730EA2" w14:textId="0B053B31" w:rsidR="000328D0" w:rsidRDefault="000328D0" w:rsidP="00EB3984">
      <w:pPr>
        <w:spacing w:after="0" w:line="240" w:lineRule="auto"/>
        <w:jc w:val="both"/>
        <w:rPr>
          <w:sz w:val="20"/>
          <w:szCs w:val="20"/>
        </w:rPr>
      </w:pPr>
    </w:p>
    <w:p w14:paraId="62BC6E36" w14:textId="71DCFC49" w:rsidR="000328D0" w:rsidRDefault="000328D0" w:rsidP="00EB3984">
      <w:pPr>
        <w:spacing w:after="0" w:line="240" w:lineRule="auto"/>
        <w:jc w:val="both"/>
        <w:rPr>
          <w:sz w:val="20"/>
          <w:szCs w:val="20"/>
        </w:rPr>
      </w:pPr>
    </w:p>
    <w:p w14:paraId="45C76139" w14:textId="0CE9A658" w:rsidR="000328D0" w:rsidRDefault="000328D0" w:rsidP="00EB3984">
      <w:pPr>
        <w:spacing w:after="0" w:line="240" w:lineRule="auto"/>
        <w:jc w:val="both"/>
        <w:rPr>
          <w:sz w:val="20"/>
          <w:szCs w:val="20"/>
        </w:rPr>
      </w:pPr>
    </w:p>
    <w:p w14:paraId="7A9F4140" w14:textId="4A9738CC" w:rsidR="000328D0" w:rsidRDefault="000328D0" w:rsidP="00EB3984">
      <w:pPr>
        <w:spacing w:after="0" w:line="240" w:lineRule="auto"/>
        <w:jc w:val="both"/>
        <w:rPr>
          <w:sz w:val="20"/>
          <w:szCs w:val="20"/>
        </w:rPr>
      </w:pPr>
    </w:p>
    <w:p w14:paraId="266AD063" w14:textId="6AC93D7B" w:rsidR="000328D0" w:rsidRDefault="000328D0" w:rsidP="00EB3984">
      <w:pPr>
        <w:spacing w:after="0" w:line="240" w:lineRule="auto"/>
        <w:jc w:val="both"/>
        <w:rPr>
          <w:sz w:val="20"/>
          <w:szCs w:val="20"/>
        </w:rPr>
      </w:pPr>
    </w:p>
    <w:p w14:paraId="45487784" w14:textId="081DE916" w:rsidR="000328D0" w:rsidRDefault="000328D0" w:rsidP="00EB3984">
      <w:pPr>
        <w:spacing w:after="0" w:line="240" w:lineRule="auto"/>
        <w:jc w:val="both"/>
        <w:rPr>
          <w:sz w:val="20"/>
          <w:szCs w:val="20"/>
        </w:rPr>
      </w:pPr>
    </w:p>
    <w:p w14:paraId="7E839434" w14:textId="18D99D55" w:rsidR="000328D0" w:rsidRDefault="000328D0" w:rsidP="00EB3984">
      <w:pPr>
        <w:spacing w:after="0" w:line="240" w:lineRule="auto"/>
        <w:jc w:val="both"/>
        <w:rPr>
          <w:sz w:val="20"/>
          <w:szCs w:val="20"/>
        </w:rPr>
      </w:pPr>
    </w:p>
    <w:p w14:paraId="6F7584E4" w14:textId="0A7815D1" w:rsidR="000328D0" w:rsidRDefault="000328D0" w:rsidP="00EB3984">
      <w:pPr>
        <w:spacing w:after="0" w:line="240" w:lineRule="auto"/>
        <w:jc w:val="both"/>
        <w:rPr>
          <w:sz w:val="20"/>
          <w:szCs w:val="20"/>
        </w:rPr>
      </w:pPr>
    </w:p>
    <w:p w14:paraId="3BE9B77C" w14:textId="1030F19B" w:rsidR="000328D0" w:rsidRDefault="000328D0" w:rsidP="00EB3984">
      <w:pPr>
        <w:spacing w:after="0" w:line="240" w:lineRule="auto"/>
        <w:jc w:val="both"/>
        <w:rPr>
          <w:sz w:val="20"/>
          <w:szCs w:val="20"/>
        </w:rPr>
      </w:pPr>
    </w:p>
    <w:p w14:paraId="40B18DD1" w14:textId="769A61D7" w:rsidR="000328D0" w:rsidRDefault="000328D0" w:rsidP="00EB3984">
      <w:pPr>
        <w:spacing w:after="0" w:line="240" w:lineRule="auto"/>
        <w:jc w:val="both"/>
        <w:rPr>
          <w:sz w:val="20"/>
          <w:szCs w:val="20"/>
        </w:rPr>
      </w:pPr>
    </w:p>
    <w:p w14:paraId="1BA869EC" w14:textId="26F43D1B" w:rsidR="000328D0" w:rsidRDefault="000328D0" w:rsidP="00EB3984">
      <w:pPr>
        <w:spacing w:after="0" w:line="240" w:lineRule="auto"/>
        <w:jc w:val="both"/>
        <w:rPr>
          <w:sz w:val="20"/>
          <w:szCs w:val="20"/>
        </w:rPr>
      </w:pPr>
    </w:p>
    <w:p w14:paraId="25FC53FB" w14:textId="77777777" w:rsidR="00E46657" w:rsidRDefault="00E46657" w:rsidP="00EB3984">
      <w:pPr>
        <w:spacing w:after="0" w:line="240" w:lineRule="auto"/>
        <w:jc w:val="both"/>
        <w:rPr>
          <w:sz w:val="20"/>
          <w:szCs w:val="20"/>
        </w:rPr>
      </w:pPr>
    </w:p>
    <w:p w14:paraId="5C2E8020" w14:textId="77777777" w:rsidR="00E46657" w:rsidRDefault="00E46657" w:rsidP="00EB3984">
      <w:pPr>
        <w:spacing w:after="0" w:line="240" w:lineRule="auto"/>
        <w:jc w:val="both"/>
        <w:rPr>
          <w:sz w:val="20"/>
          <w:szCs w:val="20"/>
        </w:rPr>
      </w:pPr>
    </w:p>
    <w:p w14:paraId="2C25B68C" w14:textId="5F37933C"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31E6FC1A" w:rsidR="00923AF5" w:rsidRPr="00F04309" w:rsidRDefault="00E46657" w:rsidP="00EB3984">
      <w:pPr>
        <w:spacing w:after="0" w:line="240" w:lineRule="auto"/>
        <w:jc w:val="both"/>
        <w:rPr>
          <w:sz w:val="20"/>
          <w:szCs w:val="20"/>
        </w:rPr>
      </w:pPr>
      <w:r>
        <w:rPr>
          <w:sz w:val="20"/>
          <w:szCs w:val="20"/>
        </w:rPr>
        <w:t>Е.А. Аванесова</w:t>
      </w:r>
    </w:p>
    <w:p w14:paraId="6DA089B8" w14:textId="1735F382"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E46657">
        <w:rPr>
          <w:sz w:val="20"/>
          <w:szCs w:val="20"/>
        </w:rPr>
        <w:t>06</w:t>
      </w:r>
    </w:p>
    <w:sectPr w:rsidR="00E43F73" w:rsidRPr="00F04309" w:rsidSect="000328D0">
      <w:footerReference w:type="default" r:id="rId27"/>
      <w:pgSz w:w="11906" w:h="16838"/>
      <w:pgMar w:top="624" w:right="851" w:bottom="624" w:left="1134" w:header="454"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D8D21" w14:textId="77777777" w:rsidR="00920273" w:rsidRDefault="00920273" w:rsidP="00BF1C72">
      <w:pPr>
        <w:spacing w:after="0" w:line="240" w:lineRule="auto"/>
      </w:pPr>
      <w:r>
        <w:separator/>
      </w:r>
    </w:p>
  </w:endnote>
  <w:endnote w:type="continuationSeparator" w:id="0">
    <w:p w14:paraId="4F44CB5A" w14:textId="77777777" w:rsidR="00920273" w:rsidRDefault="00920273"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DF4449">
          <w:rPr>
            <w:rFonts w:ascii="Arial" w:hAnsi="Arial" w:cs="Arial"/>
            <w:noProof/>
            <w:sz w:val="20"/>
            <w:szCs w:val="20"/>
          </w:rPr>
          <w:t>7</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C29C7" w14:textId="77777777" w:rsidR="00920273" w:rsidRDefault="00920273" w:rsidP="00BF1C72">
      <w:pPr>
        <w:spacing w:after="0" w:line="240" w:lineRule="auto"/>
      </w:pPr>
      <w:r>
        <w:separator/>
      </w:r>
    </w:p>
  </w:footnote>
  <w:footnote w:type="continuationSeparator" w:id="0">
    <w:p w14:paraId="23364B75" w14:textId="77777777" w:rsidR="00920273" w:rsidRDefault="00920273"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28D0"/>
    <w:rsid w:val="000334D1"/>
    <w:rsid w:val="00034A28"/>
    <w:rsid w:val="00036A09"/>
    <w:rsid w:val="00036E09"/>
    <w:rsid w:val="00041901"/>
    <w:rsid w:val="000451EF"/>
    <w:rsid w:val="00054BD2"/>
    <w:rsid w:val="00061730"/>
    <w:rsid w:val="000638ED"/>
    <w:rsid w:val="000825E3"/>
    <w:rsid w:val="000954C3"/>
    <w:rsid w:val="000A6DAD"/>
    <w:rsid w:val="000B0541"/>
    <w:rsid w:val="000B663B"/>
    <w:rsid w:val="000D7EA3"/>
    <w:rsid w:val="000E39DF"/>
    <w:rsid w:val="000F6077"/>
    <w:rsid w:val="0010152C"/>
    <w:rsid w:val="001054CE"/>
    <w:rsid w:val="00114560"/>
    <w:rsid w:val="00116E7E"/>
    <w:rsid w:val="00121ED9"/>
    <w:rsid w:val="00127A8C"/>
    <w:rsid w:val="00130A75"/>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35941"/>
    <w:rsid w:val="00251A5C"/>
    <w:rsid w:val="00263327"/>
    <w:rsid w:val="002845A8"/>
    <w:rsid w:val="002927FC"/>
    <w:rsid w:val="00293899"/>
    <w:rsid w:val="002A4A3C"/>
    <w:rsid w:val="002A6C36"/>
    <w:rsid w:val="002C2359"/>
    <w:rsid w:val="002C491F"/>
    <w:rsid w:val="002D0944"/>
    <w:rsid w:val="002D0D2A"/>
    <w:rsid w:val="002D621D"/>
    <w:rsid w:val="002E22FF"/>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C1287"/>
    <w:rsid w:val="003D22F6"/>
    <w:rsid w:val="003D7DDC"/>
    <w:rsid w:val="003E0974"/>
    <w:rsid w:val="003E0CDE"/>
    <w:rsid w:val="003E56AD"/>
    <w:rsid w:val="003E5F21"/>
    <w:rsid w:val="003E6013"/>
    <w:rsid w:val="003F1D22"/>
    <w:rsid w:val="00400454"/>
    <w:rsid w:val="00403222"/>
    <w:rsid w:val="00403AA9"/>
    <w:rsid w:val="004115C4"/>
    <w:rsid w:val="00413292"/>
    <w:rsid w:val="004246CD"/>
    <w:rsid w:val="004271F1"/>
    <w:rsid w:val="004301BC"/>
    <w:rsid w:val="00437235"/>
    <w:rsid w:val="00463FAB"/>
    <w:rsid w:val="00464276"/>
    <w:rsid w:val="004659E8"/>
    <w:rsid w:val="00470BC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1D30"/>
    <w:rsid w:val="00802ECD"/>
    <w:rsid w:val="008040FD"/>
    <w:rsid w:val="0080459C"/>
    <w:rsid w:val="008224FC"/>
    <w:rsid w:val="00824ABC"/>
    <w:rsid w:val="00826FB9"/>
    <w:rsid w:val="0083566F"/>
    <w:rsid w:val="00840976"/>
    <w:rsid w:val="008424DA"/>
    <w:rsid w:val="00851DC8"/>
    <w:rsid w:val="00861D87"/>
    <w:rsid w:val="008666BC"/>
    <w:rsid w:val="00877BCE"/>
    <w:rsid w:val="00890237"/>
    <w:rsid w:val="008A273B"/>
    <w:rsid w:val="008B63BC"/>
    <w:rsid w:val="008C51F3"/>
    <w:rsid w:val="008C67BE"/>
    <w:rsid w:val="008D43B7"/>
    <w:rsid w:val="008F4F3A"/>
    <w:rsid w:val="00903AAB"/>
    <w:rsid w:val="00912836"/>
    <w:rsid w:val="00912A0C"/>
    <w:rsid w:val="00914FA2"/>
    <w:rsid w:val="00920273"/>
    <w:rsid w:val="00923AF5"/>
    <w:rsid w:val="00924326"/>
    <w:rsid w:val="00927E30"/>
    <w:rsid w:val="009370FB"/>
    <w:rsid w:val="009452F7"/>
    <w:rsid w:val="00957391"/>
    <w:rsid w:val="009656C4"/>
    <w:rsid w:val="00965A81"/>
    <w:rsid w:val="009768A9"/>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B6AB2"/>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B58E2"/>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8010B"/>
    <w:rsid w:val="00C90065"/>
    <w:rsid w:val="00C917BD"/>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E7852"/>
    <w:rsid w:val="00CF3B61"/>
    <w:rsid w:val="00D00B80"/>
    <w:rsid w:val="00D06301"/>
    <w:rsid w:val="00D10A60"/>
    <w:rsid w:val="00D16C37"/>
    <w:rsid w:val="00D2151A"/>
    <w:rsid w:val="00D7101B"/>
    <w:rsid w:val="00D71A9F"/>
    <w:rsid w:val="00D80998"/>
    <w:rsid w:val="00D95374"/>
    <w:rsid w:val="00D95EA9"/>
    <w:rsid w:val="00DA13D7"/>
    <w:rsid w:val="00DB0DC6"/>
    <w:rsid w:val="00DC212F"/>
    <w:rsid w:val="00DD212D"/>
    <w:rsid w:val="00DE108D"/>
    <w:rsid w:val="00DE4098"/>
    <w:rsid w:val="00DF4449"/>
    <w:rsid w:val="00E04F35"/>
    <w:rsid w:val="00E200C2"/>
    <w:rsid w:val="00E3396B"/>
    <w:rsid w:val="00E36DEE"/>
    <w:rsid w:val="00E43F73"/>
    <w:rsid w:val="00E46657"/>
    <w:rsid w:val="00E46724"/>
    <w:rsid w:val="00E47492"/>
    <w:rsid w:val="00E63A04"/>
    <w:rsid w:val="00E67396"/>
    <w:rsid w:val="00E710A7"/>
    <w:rsid w:val="00E73C78"/>
    <w:rsid w:val="00E8711E"/>
    <w:rsid w:val="00E95912"/>
    <w:rsid w:val="00EA5440"/>
    <w:rsid w:val="00EA5D8B"/>
    <w:rsid w:val="00EA6B31"/>
    <w:rsid w:val="00EB19F0"/>
    <w:rsid w:val="00EB3984"/>
    <w:rsid w:val="00EB5AD6"/>
    <w:rsid w:val="00EC798E"/>
    <w:rsid w:val="00ED264A"/>
    <w:rsid w:val="00EF6C15"/>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96A47"/>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4F5A-E319-43D6-BAF9-452D3BEB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2274</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30</cp:revision>
  <cp:lastPrinted>2025-06-05T11:15:00Z</cp:lastPrinted>
  <dcterms:created xsi:type="dcterms:W3CDTF">2025-02-27T14:41:00Z</dcterms:created>
  <dcterms:modified xsi:type="dcterms:W3CDTF">2025-06-18T07:44:00Z</dcterms:modified>
</cp:coreProperties>
</file>