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51319E">
        <w:rPr>
          <w:rFonts w:ascii="Times New Roman" w:hAnsi="Times New Roman" w:cs="Times New Roman"/>
          <w:b/>
          <w:sz w:val="24"/>
          <w:szCs w:val="24"/>
        </w:rPr>
        <w:t>32</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B71B8D" w:rsidRDefault="00EB3B49" w:rsidP="009C374A">
      <w:pPr>
        <w:shd w:val="clear" w:color="auto" w:fill="FFFFFF"/>
        <w:tabs>
          <w:tab w:val="left" w:leader="dot" w:pos="9259"/>
        </w:tabs>
        <w:spacing w:after="0"/>
        <w:jc w:val="center"/>
        <w:rPr>
          <w:rFonts w:ascii="Times New Roman" w:hAnsi="Times New Roman" w:cs="Times New Roman"/>
          <w:sz w:val="24"/>
          <w:szCs w:val="24"/>
        </w:rPr>
      </w:pPr>
      <w:r>
        <w:rPr>
          <w:rFonts w:ascii="Times New Roman" w:hAnsi="Times New Roman" w:cs="Times New Roman"/>
          <w:b/>
          <w:sz w:val="24"/>
          <w:szCs w:val="24"/>
        </w:rPr>
        <w:t xml:space="preserve">Поставка </w:t>
      </w:r>
      <w:r w:rsidR="009C374A" w:rsidRPr="009C374A">
        <w:rPr>
          <w:rFonts w:ascii="Times New Roman" w:hAnsi="Times New Roman" w:cs="Times New Roman"/>
          <w:b/>
          <w:sz w:val="24"/>
          <w:szCs w:val="24"/>
        </w:rPr>
        <w:t>фурнитуры для дверей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B71B8D" w:rsidTr="00787F43">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E24A0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E24A0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E24A0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1618B2" w:rsidRDefault="004B3743"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1618B2">
              <w:rPr>
                <w:rFonts w:ascii="Times New Roman" w:eastAsia="Times New Roman" w:hAnsi="Times New Roman" w:cs="Times New Roman"/>
                <w:b/>
                <w:sz w:val="24"/>
                <w:szCs w:val="24"/>
                <w:lang w:eastAsia="ru-RU"/>
              </w:rPr>
              <w:t>2</w:t>
            </w:r>
            <w:r w:rsidR="001618B2" w:rsidRPr="001618B2">
              <w:rPr>
                <w:rFonts w:ascii="Times New Roman" w:eastAsia="Times New Roman" w:hAnsi="Times New Roman" w:cs="Times New Roman"/>
                <w:b/>
                <w:sz w:val="24"/>
                <w:szCs w:val="24"/>
                <w:lang w:eastAsia="ru-RU"/>
              </w:rPr>
              <w:t>8</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1618B2" w:rsidRDefault="004B3743"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1618B2">
              <w:rPr>
                <w:rFonts w:ascii="Times New Roman" w:eastAsia="Times New Roman" w:hAnsi="Times New Roman" w:cs="Times New Roman"/>
                <w:b/>
                <w:sz w:val="24"/>
                <w:szCs w:val="24"/>
                <w:lang w:eastAsia="ru-RU"/>
              </w:rPr>
              <w:t>3</w:t>
            </w:r>
            <w:r w:rsidR="001618B2" w:rsidRPr="001618B2">
              <w:rPr>
                <w:rFonts w:ascii="Times New Roman" w:eastAsia="Times New Roman" w:hAnsi="Times New Roman" w:cs="Times New Roman"/>
                <w:b/>
                <w:sz w:val="24"/>
                <w:szCs w:val="24"/>
                <w:lang w:eastAsia="ru-RU"/>
              </w:rPr>
              <w:t>2</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8"/>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Законом о контрактной системе не предусмотрено размещение извещения об осуществлении </w:t>
      </w:r>
      <w:r w:rsidRPr="00B71B8D">
        <w:rPr>
          <w:rFonts w:ascii="Times New Roman" w:hAnsi="Times New Roman" w:cs="Times New Roman"/>
          <w:sz w:val="24"/>
          <w:szCs w:val="24"/>
        </w:rPr>
        <w:lastRenderedPageBreak/>
        <w:t>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DC79EF" w:rsidP="00DC79EF">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015DD9" w:rsidRPr="00015DD9">
              <w:rPr>
                <w:rFonts w:ascii="Times New Roman" w:hAnsi="Times New Roman" w:cs="Times New Roman"/>
                <w:sz w:val="24"/>
                <w:szCs w:val="24"/>
              </w:rPr>
              <w:t>фурнитуры для дверей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9A0061" w:rsidRDefault="002F2595" w:rsidP="002F2595">
            <w:pPr>
              <w:jc w:val="both"/>
              <w:rPr>
                <w:rFonts w:ascii="Times New Roman" w:hAnsi="Times New Roman" w:cs="Times New Roman"/>
                <w:sz w:val="24"/>
                <w:szCs w:val="24"/>
              </w:rPr>
            </w:pPr>
            <w:r w:rsidRPr="002F2595">
              <w:rPr>
                <w:rFonts w:ascii="Times New Roman" w:hAnsi="Times New Roman" w:cs="Times New Roman"/>
                <w:bCs/>
                <w:sz w:val="24"/>
                <w:szCs w:val="24"/>
              </w:rPr>
              <w:t>21</w:t>
            </w:r>
            <w:r>
              <w:rPr>
                <w:rFonts w:ascii="Times New Roman" w:hAnsi="Times New Roman" w:cs="Times New Roman"/>
                <w:bCs/>
                <w:sz w:val="24"/>
                <w:szCs w:val="24"/>
              </w:rPr>
              <w:t xml:space="preserve"> </w:t>
            </w:r>
            <w:r w:rsidRPr="002F2595">
              <w:rPr>
                <w:rFonts w:ascii="Times New Roman" w:hAnsi="Times New Roman" w:cs="Times New Roman"/>
                <w:bCs/>
                <w:sz w:val="24"/>
                <w:szCs w:val="24"/>
              </w:rPr>
              <w:t>177280135127728010010058</w:t>
            </w:r>
            <w:r>
              <w:rPr>
                <w:rFonts w:ascii="Times New Roman" w:hAnsi="Times New Roman" w:cs="Times New Roman"/>
                <w:bCs/>
                <w:sz w:val="24"/>
                <w:szCs w:val="24"/>
              </w:rPr>
              <w:t xml:space="preserve"> </w:t>
            </w:r>
            <w:r w:rsidRPr="002F2595">
              <w:rPr>
                <w:rFonts w:ascii="Times New Roman" w:hAnsi="Times New Roman" w:cs="Times New Roman"/>
                <w:bCs/>
                <w:sz w:val="24"/>
                <w:szCs w:val="24"/>
              </w:rPr>
              <w:t>00</w:t>
            </w:r>
            <w:r>
              <w:rPr>
                <w:rFonts w:ascii="Times New Roman" w:hAnsi="Times New Roman" w:cs="Times New Roman"/>
                <w:bCs/>
                <w:sz w:val="24"/>
                <w:szCs w:val="24"/>
              </w:rPr>
              <w:t xml:space="preserve">1 </w:t>
            </w:r>
            <w:r w:rsidRPr="002F2595">
              <w:rPr>
                <w:rFonts w:ascii="Times New Roman" w:hAnsi="Times New Roman" w:cs="Times New Roman"/>
                <w:bCs/>
                <w:sz w:val="24"/>
                <w:szCs w:val="24"/>
              </w:rPr>
              <w:t>2572</w:t>
            </w:r>
            <w:r>
              <w:rPr>
                <w:rFonts w:ascii="Times New Roman" w:hAnsi="Times New Roman" w:cs="Times New Roman"/>
                <w:bCs/>
                <w:sz w:val="24"/>
                <w:szCs w:val="24"/>
              </w:rPr>
              <w:t xml:space="preserve"> </w:t>
            </w:r>
            <w:r w:rsidRPr="002F2595">
              <w:rPr>
                <w:rFonts w:ascii="Times New Roman" w:hAnsi="Times New Roman" w:cs="Times New Roman"/>
                <w:bCs/>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015DD9">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51319E">
              <w:rPr>
                <w:rFonts w:ascii="Times New Roman" w:hAnsi="Times New Roman" w:cs="Times New Roman"/>
                <w:iCs/>
                <w:sz w:val="24"/>
                <w:szCs w:val="24"/>
              </w:rPr>
              <w:t>/ЭА-32</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Наименование: </w:t>
            </w:r>
          </w:p>
          <w:p w:rsidR="00765833" w:rsidRPr="00015DD9" w:rsidRDefault="00765833" w:rsidP="00765833">
            <w:pPr>
              <w:jc w:val="both"/>
              <w:rPr>
                <w:rFonts w:ascii="Times New Roman" w:hAnsi="Times New Roman" w:cs="Times New Roman"/>
                <w:sz w:val="24"/>
                <w:szCs w:val="24"/>
              </w:rPr>
            </w:pPr>
            <w:bookmarkStart w:id="0" w:name="_Hlk55671781"/>
            <w:r w:rsidRPr="00015DD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Pr>
                <w:rFonts w:ascii="Times New Roman" w:hAnsi="Times New Roman" w:cs="Times New Roman"/>
                <w:sz w:val="24"/>
                <w:szCs w:val="24"/>
              </w:rPr>
              <w:t>.</w:t>
            </w:r>
          </w:p>
          <w:bookmarkEnd w:id="0"/>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местонахождения: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117997, г. Москва, Профсоюзная ул., д.65.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Почтовый адрес: 117997, ГСП-7, г. Москва, ул.</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Профсоюзная, д.</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Ответственное должностное лицо Заказчика: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Тимохин Дмитрий Александрович, руководитель контрактного отдела.</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Номер кон</w:t>
            </w:r>
            <w:r w:rsidR="002F64C5" w:rsidRPr="00015DD9">
              <w:rPr>
                <w:rFonts w:ascii="Times New Roman" w:hAnsi="Times New Roman" w:cs="Times New Roman"/>
                <w:sz w:val="24"/>
                <w:szCs w:val="24"/>
              </w:rPr>
              <w:t>тактного тел</w:t>
            </w:r>
            <w:r w:rsidR="00432488" w:rsidRPr="00015DD9">
              <w:rPr>
                <w:rFonts w:ascii="Times New Roman" w:hAnsi="Times New Roman" w:cs="Times New Roman"/>
                <w:sz w:val="24"/>
                <w:szCs w:val="24"/>
              </w:rPr>
              <w:t>ефона</w:t>
            </w:r>
            <w:r w:rsidR="002F64C5" w:rsidRPr="00015DD9">
              <w:rPr>
                <w:rFonts w:ascii="Times New Roman" w:hAnsi="Times New Roman" w:cs="Times New Roman"/>
                <w:sz w:val="24"/>
                <w:szCs w:val="24"/>
              </w:rPr>
              <w:t xml:space="preserve">: </w:t>
            </w:r>
            <w:r w:rsidR="008958F2" w:rsidRPr="00015DD9">
              <w:rPr>
                <w:rFonts w:ascii="Times New Roman" w:hAnsi="Times New Roman" w:cs="Times New Roman"/>
                <w:sz w:val="24"/>
                <w:szCs w:val="24"/>
              </w:rPr>
              <w:t>+7</w:t>
            </w:r>
            <w:r w:rsidR="002F64C5" w:rsidRPr="00015DD9">
              <w:rPr>
                <w:rFonts w:ascii="Times New Roman" w:hAnsi="Times New Roman" w:cs="Times New Roman"/>
                <w:sz w:val="24"/>
                <w:szCs w:val="24"/>
              </w:rPr>
              <w:t xml:space="preserve"> (495) </w:t>
            </w:r>
            <w:r w:rsidR="00432488" w:rsidRPr="00015DD9">
              <w:rPr>
                <w:rFonts w:ascii="Times New Roman" w:hAnsi="Times New Roman" w:cs="Times New Roman"/>
                <w:sz w:val="24"/>
                <w:szCs w:val="24"/>
              </w:rPr>
              <w:t>198-17-20</w:t>
            </w:r>
            <w:r w:rsidRPr="00015DD9">
              <w:rPr>
                <w:rFonts w:ascii="Times New Roman" w:hAnsi="Times New Roman" w:cs="Times New Roman"/>
                <w:sz w:val="24"/>
                <w:szCs w:val="24"/>
              </w:rPr>
              <w:t>,</w:t>
            </w:r>
            <w:r w:rsidR="00432488" w:rsidRPr="00015DD9">
              <w:rPr>
                <w:rFonts w:ascii="Times New Roman" w:hAnsi="Times New Roman" w:cs="Times New Roman"/>
                <w:sz w:val="24"/>
                <w:szCs w:val="24"/>
              </w:rPr>
              <w:t xml:space="preserve"> </w:t>
            </w:r>
            <w:r w:rsidR="00432488" w:rsidRPr="00015DD9">
              <w:rPr>
                <w:rFonts w:ascii="Times New Roman" w:hAnsi="Times New Roman" w:cs="Times New Roman"/>
                <w:sz w:val="24"/>
                <w:szCs w:val="24"/>
              </w:rPr>
              <w:br/>
              <w:t>доб. 1653, 1601, 1000</w:t>
            </w:r>
            <w:r w:rsidR="00015DD9" w:rsidRPr="00015DD9">
              <w:rPr>
                <w:rFonts w:ascii="Times New Roman" w:hAnsi="Times New Roman" w:cs="Times New Roman"/>
                <w:sz w:val="24"/>
                <w:szCs w:val="24"/>
              </w:rPr>
              <w:t>.</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электронной почты: </w:t>
            </w:r>
            <w:hyperlink r:id="rId13" w:history="1">
              <w:r w:rsidRPr="00015DD9">
                <w:rPr>
                  <w:rStyle w:val="ae"/>
                  <w:rFonts w:ascii="Times New Roman" w:hAnsi="Times New Roman" w:cs="Times New Roman"/>
                  <w:color w:val="auto"/>
                  <w:sz w:val="24"/>
                  <w:szCs w:val="24"/>
                  <w:u w:val="none"/>
                  <w:lang w:val="en-US"/>
                </w:rPr>
                <w:t>kontrakt</w:t>
              </w:r>
              <w:r w:rsidRPr="00015DD9">
                <w:rPr>
                  <w:rStyle w:val="ae"/>
                  <w:rFonts w:ascii="Times New Roman" w:hAnsi="Times New Roman" w:cs="Times New Roman"/>
                  <w:color w:val="auto"/>
                  <w:sz w:val="24"/>
                  <w:szCs w:val="24"/>
                  <w:u w:val="none"/>
                </w:rPr>
                <w:t>@</w:t>
              </w:r>
              <w:r w:rsidRPr="00015DD9">
                <w:rPr>
                  <w:rStyle w:val="ae"/>
                  <w:rFonts w:ascii="Times New Roman" w:hAnsi="Times New Roman" w:cs="Times New Roman"/>
                  <w:color w:val="auto"/>
                  <w:sz w:val="24"/>
                  <w:szCs w:val="24"/>
                  <w:u w:val="none"/>
                  <w:lang w:val="en-US"/>
                </w:rPr>
                <w:t>ipu</w:t>
              </w:r>
              <w:r w:rsidRPr="00015DD9">
                <w:rPr>
                  <w:rStyle w:val="ae"/>
                  <w:rFonts w:ascii="Times New Roman" w:hAnsi="Times New Roman" w:cs="Times New Roman"/>
                  <w:color w:val="auto"/>
                  <w:sz w:val="24"/>
                  <w:szCs w:val="24"/>
                  <w:u w:val="none"/>
                </w:rPr>
                <w:t>.</w:t>
              </w:r>
              <w:proofErr w:type="spellStart"/>
              <w:r w:rsidRPr="00015DD9">
                <w:rPr>
                  <w:rStyle w:val="ae"/>
                  <w:rFonts w:ascii="Times New Roman" w:hAnsi="Times New Roman" w:cs="Times New Roman"/>
                  <w:color w:val="auto"/>
                  <w:sz w:val="24"/>
                  <w:szCs w:val="24"/>
                  <w:u w:val="none"/>
                  <w:lang w:val="en-US"/>
                </w:rPr>
                <w:t>ru</w:t>
              </w:r>
              <w:proofErr w:type="spellEnd"/>
            </w:hyperlink>
            <w:r w:rsidR="00015DD9" w:rsidRPr="00015DD9">
              <w:rPr>
                <w:rStyle w:val="ae"/>
                <w:rFonts w:ascii="Times New Roman" w:hAnsi="Times New Roman" w:cs="Times New Roman"/>
                <w:color w:val="auto"/>
                <w:sz w:val="24"/>
                <w:szCs w:val="24"/>
                <w:u w:val="none"/>
              </w:rPr>
              <w:t>.</w:t>
            </w:r>
          </w:p>
          <w:p w:rsidR="00765833" w:rsidRPr="00015DD9" w:rsidRDefault="00015DD9" w:rsidP="00765833">
            <w:pPr>
              <w:jc w:val="both"/>
              <w:rPr>
                <w:rFonts w:ascii="Times New Roman" w:hAnsi="Times New Roman" w:cs="Times New Roman"/>
                <w:sz w:val="24"/>
                <w:szCs w:val="24"/>
              </w:rPr>
            </w:pPr>
            <w:r w:rsidRPr="00015DD9">
              <w:rPr>
                <w:rFonts w:ascii="Times New Roman" w:hAnsi="Times New Roman" w:cs="Times New Roman"/>
                <w:spacing w:val="1"/>
                <w:sz w:val="24"/>
                <w:szCs w:val="24"/>
              </w:rPr>
              <w:t>Адрес сайта ИПУ РАН</w:t>
            </w:r>
            <w:r w:rsidRPr="00015DD9">
              <w:rPr>
                <w:rFonts w:ascii="Times New Roman" w:hAnsi="Times New Roman" w:cs="Times New Roman"/>
                <w:b/>
                <w:sz w:val="24"/>
                <w:szCs w:val="24"/>
              </w:rPr>
              <w:t>:</w:t>
            </w:r>
            <w:r w:rsidRPr="00015DD9">
              <w:rPr>
                <w:rFonts w:ascii="Times New Roman" w:hAnsi="Times New Roman" w:cs="Times New Roman"/>
                <w:sz w:val="24"/>
                <w:szCs w:val="24"/>
              </w:rPr>
              <w:t xml:space="preserve"> </w:t>
            </w:r>
            <w:hyperlink r:id="rId14" w:history="1">
              <w:r w:rsidR="00765833" w:rsidRPr="00015DD9">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CE6DE6"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ИПУ РАН, 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прилагается 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386A9C" w:rsidRDefault="00D551D1" w:rsidP="00D551D1">
            <w:pPr>
              <w:jc w:val="both"/>
              <w:rPr>
                <w:rFonts w:ascii="Times New Roman" w:eastAsia="Times New Roman" w:hAnsi="Times New Roman" w:cs="Times New Roman"/>
                <w:bCs/>
                <w:color w:val="000000"/>
                <w:sz w:val="24"/>
                <w:szCs w:val="24"/>
                <w:lang w:eastAsia="ru-RU"/>
              </w:rPr>
            </w:pPr>
            <w:r>
              <w:rPr>
                <w:rFonts w:ascii="Times New Roman" w:hAnsi="Times New Roman" w:cs="Times New Roman"/>
                <w:bCs/>
                <w:i/>
                <w:sz w:val="24"/>
                <w:szCs w:val="24"/>
              </w:rPr>
              <w:t xml:space="preserve">ОКПД 2 код: </w:t>
            </w:r>
            <w:r w:rsidRPr="00D551D1">
              <w:rPr>
                <w:rFonts w:ascii="Times New Roman" w:eastAsia="Times New Roman" w:hAnsi="Times New Roman" w:cs="Times New Roman"/>
                <w:bCs/>
                <w:color w:val="000000"/>
                <w:sz w:val="24"/>
                <w:szCs w:val="24"/>
                <w:lang w:eastAsia="ru-RU"/>
              </w:rPr>
              <w:t xml:space="preserve">25.72.14.120 – Петли, арматура крепежная, фурнитура и аналогичные изделия для дверей и окон из недрагоценных металлов; </w:t>
            </w:r>
          </w:p>
          <w:p w:rsidR="00386A9C" w:rsidRDefault="00D551D1" w:rsidP="00D551D1">
            <w:pPr>
              <w:jc w:val="both"/>
              <w:rPr>
                <w:rFonts w:ascii="Times New Roman" w:eastAsia="Times New Roman" w:hAnsi="Times New Roman" w:cs="Times New Roman"/>
                <w:bCs/>
                <w:i/>
                <w:color w:val="000000"/>
                <w:sz w:val="24"/>
                <w:szCs w:val="24"/>
                <w:lang w:eastAsia="ru-RU"/>
              </w:rPr>
            </w:pPr>
            <w:r w:rsidRPr="00D551D1">
              <w:rPr>
                <w:rFonts w:ascii="Times New Roman" w:eastAsia="Times New Roman" w:hAnsi="Times New Roman" w:cs="Times New Roman"/>
                <w:bCs/>
                <w:i/>
                <w:color w:val="000000"/>
                <w:sz w:val="24"/>
                <w:szCs w:val="24"/>
                <w:lang w:eastAsia="ru-RU"/>
              </w:rPr>
              <w:lastRenderedPageBreak/>
              <w:t xml:space="preserve">КТРУ 25.72.14.120-00000056 </w:t>
            </w:r>
            <w:r>
              <w:rPr>
                <w:rFonts w:ascii="Times New Roman" w:eastAsia="Times New Roman" w:hAnsi="Times New Roman" w:cs="Times New Roman"/>
                <w:bCs/>
                <w:i/>
                <w:color w:val="000000"/>
                <w:sz w:val="24"/>
                <w:szCs w:val="24"/>
                <w:lang w:eastAsia="ru-RU"/>
              </w:rPr>
              <w:t>Петля для дверей металлическая</w:t>
            </w:r>
            <w:r w:rsidR="000A282F">
              <w:rPr>
                <w:rFonts w:ascii="Times New Roman" w:eastAsia="Times New Roman" w:hAnsi="Times New Roman" w:cs="Times New Roman"/>
                <w:bCs/>
                <w:i/>
                <w:color w:val="000000"/>
                <w:sz w:val="24"/>
                <w:szCs w:val="24"/>
                <w:lang w:eastAsia="ru-RU"/>
              </w:rPr>
              <w:t>;</w:t>
            </w:r>
          </w:p>
          <w:p w:rsidR="00A771D0" w:rsidRPr="00D551D1" w:rsidRDefault="000A282F" w:rsidP="00F03A4A">
            <w:pPr>
              <w:jc w:val="both"/>
              <w:rPr>
                <w:rFonts w:ascii="Times New Roman" w:hAnsi="Times New Roman" w:cs="Times New Roman"/>
                <w:bCs/>
                <w:i/>
                <w:sz w:val="24"/>
                <w:szCs w:val="24"/>
              </w:rPr>
            </w:pPr>
            <w:r w:rsidRPr="000A282F">
              <w:rPr>
                <w:rFonts w:ascii="Times New Roman" w:eastAsia="Times New Roman" w:hAnsi="Times New Roman" w:cs="Times New Roman"/>
                <w:bCs/>
                <w:i/>
                <w:color w:val="000000"/>
                <w:sz w:val="24"/>
                <w:szCs w:val="24"/>
                <w:lang w:eastAsia="ru-RU"/>
              </w:rPr>
              <w:t>КТРУ</w:t>
            </w:r>
            <w:r w:rsidR="007032C8">
              <w:rPr>
                <w:rFonts w:ascii="Times New Roman" w:eastAsia="Times New Roman" w:hAnsi="Times New Roman" w:cs="Times New Roman"/>
                <w:bCs/>
                <w:i/>
                <w:color w:val="000000"/>
                <w:sz w:val="24"/>
                <w:szCs w:val="24"/>
                <w:lang w:eastAsia="ru-RU"/>
              </w:rPr>
              <w:t> 25.72.14.120-0000002</w:t>
            </w:r>
            <w:r w:rsidR="00F03A4A">
              <w:rPr>
                <w:rFonts w:ascii="Times New Roman" w:eastAsia="Times New Roman" w:hAnsi="Times New Roman" w:cs="Times New Roman"/>
                <w:bCs/>
                <w:i/>
                <w:color w:val="000000"/>
                <w:sz w:val="24"/>
                <w:szCs w:val="24"/>
                <w:lang w:eastAsia="ru-RU"/>
              </w:rPr>
              <w:t>4</w:t>
            </w:r>
            <w:r w:rsidR="007032C8">
              <w:rPr>
                <w:rFonts w:ascii="Times New Roman" w:eastAsia="Times New Roman" w:hAnsi="Times New Roman" w:cs="Times New Roman"/>
                <w:bCs/>
                <w:i/>
                <w:color w:val="000000"/>
                <w:sz w:val="24"/>
                <w:szCs w:val="24"/>
                <w:lang w:eastAsia="ru-RU"/>
              </w:rPr>
              <w:t> </w:t>
            </w:r>
            <w:r w:rsidR="00D551D1" w:rsidRPr="00D551D1">
              <w:rPr>
                <w:rFonts w:ascii="Times New Roman" w:eastAsia="Times New Roman" w:hAnsi="Times New Roman" w:cs="Times New Roman"/>
                <w:bCs/>
                <w:i/>
                <w:color w:val="000000"/>
                <w:sz w:val="24"/>
                <w:szCs w:val="24"/>
                <w:lang w:eastAsia="ru-RU"/>
              </w:rPr>
              <w:t>Фурнитура</w:t>
            </w:r>
            <w:r w:rsidR="007032C8">
              <w:rPr>
                <w:rFonts w:ascii="Times New Roman" w:eastAsia="Times New Roman" w:hAnsi="Times New Roman" w:cs="Times New Roman"/>
                <w:bCs/>
                <w:i/>
                <w:color w:val="000000"/>
                <w:sz w:val="24"/>
                <w:szCs w:val="24"/>
                <w:lang w:eastAsia="ru-RU"/>
              </w:rPr>
              <w:t> </w:t>
            </w:r>
            <w:r w:rsidR="00D551D1" w:rsidRPr="00D551D1">
              <w:rPr>
                <w:rFonts w:ascii="Times New Roman" w:eastAsia="Times New Roman" w:hAnsi="Times New Roman" w:cs="Times New Roman"/>
                <w:bCs/>
                <w:i/>
                <w:color w:val="000000"/>
                <w:sz w:val="24"/>
                <w:szCs w:val="24"/>
                <w:lang w:eastAsia="ru-RU"/>
              </w:rPr>
              <w:t>для дверей металлическая.</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0A282F" w:rsidP="00E01A9D">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48 329 (Сорок восемь тысяч триста двадцать девять) рублей 1</w:t>
            </w:r>
            <w:r w:rsidR="00015DD9" w:rsidRPr="00015DD9">
              <w:rPr>
                <w:rFonts w:ascii="Times New Roman" w:eastAsia="Times New Roman" w:hAnsi="Times New Roman" w:cs="Times New Roman"/>
                <w:b/>
                <w:bCs/>
                <w:color w:val="000000"/>
                <w:sz w:val="24"/>
                <w:szCs w:val="24"/>
                <w:lang w:eastAsia="ru-RU"/>
              </w:rPr>
              <w:t>0 копеек, с уче</w:t>
            </w:r>
            <w:r w:rsidR="006C7457">
              <w:rPr>
                <w:rFonts w:ascii="Times New Roman" w:eastAsia="Times New Roman" w:hAnsi="Times New Roman" w:cs="Times New Roman"/>
                <w:b/>
                <w:bCs/>
                <w:color w:val="000000"/>
                <w:sz w:val="24"/>
                <w:szCs w:val="24"/>
                <w:lang w:eastAsia="ru-RU"/>
              </w:rPr>
              <w:t>том НДС 20% - 8 054,85</w:t>
            </w:r>
            <w:r w:rsidR="00015DD9" w:rsidRPr="00015DD9">
              <w:rPr>
                <w:rFonts w:ascii="Times New Roman" w:eastAsia="Times New Roman" w:hAnsi="Times New Roman" w:cs="Times New Roman"/>
                <w:b/>
                <w:bCs/>
                <w:color w:val="000000"/>
                <w:sz w:val="24"/>
                <w:szCs w:val="24"/>
                <w:lang w:eastAsia="ru-RU"/>
              </w:rPr>
              <w:t xml:space="preserve"> рубля</w:t>
            </w:r>
            <w:r w:rsidR="00015DD9">
              <w:rPr>
                <w:rFonts w:ascii="Times New Roman" w:eastAsia="Times New Roman" w:hAnsi="Times New Roman" w:cs="Times New Roman"/>
                <w:b/>
                <w:bCs/>
                <w:color w:val="000000"/>
                <w:sz w:val="24"/>
                <w:szCs w:val="24"/>
                <w:lang w:eastAsia="ru-RU"/>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lastRenderedPageBreak/>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w:t>
            </w:r>
            <w:r w:rsidRPr="00B71B8D">
              <w:rPr>
                <w:rFonts w:ascii="Times New Roman" w:hAnsi="Times New Roman" w:cs="Times New Roman"/>
                <w:sz w:val="24"/>
                <w:szCs w:val="24"/>
              </w:rPr>
              <w:lastRenderedPageBreak/>
              <w:t>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AA3C59" w:rsidRDefault="00530D59" w:rsidP="00530D59">
            <w:pPr>
              <w:rPr>
                <w:rFonts w:ascii="Times New Roman" w:hAnsi="Times New Roman" w:cs="Times New Roman"/>
                <w:sz w:val="24"/>
                <w:szCs w:val="24"/>
              </w:rPr>
            </w:pPr>
            <w:r w:rsidRPr="00AA3C59">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AA3C59">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79701C" w:rsidRPr="00B71B8D" w:rsidTr="00B5571A">
        <w:tc>
          <w:tcPr>
            <w:tcW w:w="846" w:type="dxa"/>
          </w:tcPr>
          <w:p w:rsidR="0079701C" w:rsidRPr="007B4E5D" w:rsidRDefault="0079701C"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79701C" w:rsidRPr="00AA3C59" w:rsidRDefault="0079701C" w:rsidP="0079701C">
            <w:pPr>
              <w:rPr>
                <w:rFonts w:ascii="Times New Roman" w:hAnsi="Times New Roman" w:cs="Times New Roman"/>
                <w:sz w:val="24"/>
                <w:szCs w:val="24"/>
              </w:rPr>
            </w:pPr>
            <w:r w:rsidRPr="0079701C">
              <w:rPr>
                <w:rFonts w:ascii="Times New Roman" w:hAnsi="Times New Roman" w:cs="Times New Roman"/>
                <w:iCs/>
                <w:sz w:val="24"/>
                <w:szCs w:val="24"/>
              </w:rPr>
              <w:t>Ограничения допуска отдельных видов промышленных товаров, происходящих из иностранных государств в соответствии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8426EE">
              <w:rPr>
                <w:rFonts w:ascii="Times New Roman" w:hAnsi="Times New Roman" w:cs="Times New Roman"/>
                <w:iCs/>
                <w:sz w:val="24"/>
                <w:szCs w:val="24"/>
              </w:rPr>
              <w:t>»</w:t>
            </w:r>
          </w:p>
        </w:tc>
        <w:tc>
          <w:tcPr>
            <w:tcW w:w="5351" w:type="dxa"/>
            <w:gridSpan w:val="3"/>
          </w:tcPr>
          <w:p w:rsidR="0079701C" w:rsidRPr="007B4E5D" w:rsidRDefault="0079701C"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6B476C">
              <w:rPr>
                <w:rFonts w:ascii="Times New Roman" w:hAnsi="Times New Roman" w:cs="Times New Roman"/>
                <w:sz w:val="24"/>
                <w:szCs w:val="24"/>
              </w:rPr>
              <w:lastRenderedPageBreak/>
              <w:t>оказание услуги, являющихся объектом закупки, предусмотренные п. 1 ч. 1 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Неприостановление деятельности участника закупки в порядке, установленном </w:t>
            </w:r>
            <w:r w:rsidR="003C1B0A" w:rsidRPr="003C1B0A">
              <w:rPr>
                <w:rFonts w:ascii="Times New Roman" w:hAnsi="Times New Roman" w:cs="Times New Roman"/>
                <w:sz w:val="24"/>
                <w:szCs w:val="24"/>
              </w:rPr>
              <w:t>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CC68C9">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CC68C9">
              <w:rPr>
                <w:rFonts w:ascii="Times New Roman" w:hAnsi="Times New Roman" w:cs="Times New Roman"/>
                <w:sz w:val="24"/>
                <w:szCs w:val="24"/>
              </w:rPr>
              <w:t xml:space="preserve"> </w:t>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015DD9" w:rsidRDefault="00B5571A" w:rsidP="003D1F7A">
            <w:pPr>
              <w:jc w:val="both"/>
              <w:rPr>
                <w:rFonts w:ascii="Times New Roman" w:hAnsi="Times New Roman" w:cs="Times New Roman"/>
                <w:sz w:val="24"/>
                <w:szCs w:val="24"/>
              </w:rPr>
            </w:pPr>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 юридическое лицо, которое в течение двух лет до момента подачи </w:t>
            </w:r>
            <w:r w:rsidRPr="00674829">
              <w:rPr>
                <w:rFonts w:ascii="Times New Roman" w:hAnsi="Times New Roman" w:cs="Times New Roman"/>
              </w:rPr>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w:t>
            </w:r>
            <w:r w:rsidRPr="00B71B8D">
              <w:rPr>
                <w:rFonts w:ascii="Times New Roman" w:hAnsi="Times New Roman" w:cs="Times New Roman"/>
                <w:sz w:val="24"/>
                <w:szCs w:val="24"/>
              </w:rPr>
              <w:t xml:space="preserve"> </w:t>
            </w:r>
            <w:r w:rsidRPr="00674829">
              <w:rPr>
                <w:rFonts w:ascii="Times New Roman" w:hAnsi="Times New Roman" w:cs="Times New Roman"/>
              </w:rPr>
              <w:t>Кодекса</w:t>
            </w:r>
            <w:r w:rsidRPr="00B71B8D">
              <w:rPr>
                <w:rFonts w:ascii="Times New Roman" w:hAnsi="Times New Roman" w:cs="Times New Roman"/>
                <w:sz w:val="24"/>
                <w:szCs w:val="24"/>
              </w:rPr>
              <w:t xml:space="preserve">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 xml:space="preserve">Обладание участником закупки исключительными правами на результаты </w:t>
            </w:r>
            <w:r w:rsidRPr="003C1B0A">
              <w:rPr>
                <w:rFonts w:ascii="Times New Roman" w:hAnsi="Times New Roman" w:cs="Times New Roman"/>
              </w:rPr>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w:t>
            </w:r>
            <w:r w:rsidRPr="00B71B8D">
              <w:rPr>
                <w:rFonts w:ascii="Times New Roman" w:hAnsi="Times New Roman" w:cs="Times New Roman"/>
                <w:sz w:val="24"/>
                <w:szCs w:val="24"/>
              </w:rPr>
              <w:t xml:space="preserve"> произведений литературы или искусства, исполнения,</w:t>
            </w:r>
            <w:r w:rsidR="00B54989">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3C1B0A">
              <w:rPr>
                <w:rFonts w:ascii="Times New Roman" w:hAnsi="Times New Roman" w:cs="Times New Roman"/>
              </w:rPr>
              <w:t>выгодоприобретателями, единоличным исполнительным органом хозяйственного общества (директором, генеральным директором, управляющим, президентом и</w:t>
            </w:r>
            <w:r w:rsidRPr="00B71B8D">
              <w:rPr>
                <w:rFonts w:ascii="Times New Roman" w:hAnsi="Times New Roman" w:cs="Times New Roman"/>
                <w:sz w:val="24"/>
                <w:szCs w:val="24"/>
              </w:rPr>
              <w:t xml:space="preserve">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6130" w:rsidRPr="00B71B8D" w:rsidRDefault="00B46130"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rsidR="00B5571A"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 xml:space="preserve">информации об участнике закупки, </w:t>
            </w:r>
            <w:r w:rsidR="00B46130" w:rsidRPr="00B46130">
              <w:rPr>
                <w:rFonts w:ascii="Times New Roman" w:hAnsi="Times New Roman" w:cs="Times New Roman"/>
                <w:sz w:val="24"/>
                <w:szCs w:val="24"/>
              </w:rPr>
              <w:t>в том числе информации о лицах, указанных в пунктах 2 и 3 части 3 статьи 104 Закона о контрактной системе.</w:t>
            </w:r>
          </w:p>
          <w:p w:rsidR="00B46130" w:rsidRPr="00B71B8D" w:rsidRDefault="00B46130" w:rsidP="00E04930">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211451">
        <w:trPr>
          <w:trHeight w:val="254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6141FF">
              <w:rPr>
                <w:rFonts w:ascii="Times New Roman" w:hAnsi="Times New Roman" w:cs="Times New Roman"/>
                <w:sz w:val="24"/>
                <w:szCs w:val="24"/>
              </w:rPr>
              <w:t xml:space="preserve"> </w:t>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6141FF">
              <w:rPr>
                <w:rFonts w:ascii="Times New Roman" w:hAnsi="Times New Roman" w:cs="Times New Roman"/>
                <w:sz w:val="24"/>
                <w:szCs w:val="24"/>
              </w:rPr>
              <w:t>Закона о контрактной системе</w:t>
            </w:r>
            <w:r w:rsidR="002F2781" w:rsidRPr="002F2781">
              <w:rPr>
                <w:rFonts w:ascii="Times New Roman" w:hAnsi="Times New Roman" w:cs="Times New Roman"/>
                <w:sz w:val="24"/>
                <w:szCs w:val="24"/>
              </w:rPr>
              <w:t xml:space="preserve"> </w:t>
            </w:r>
            <w:r w:rsidR="006141FF">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2F2781" w:rsidRPr="00E04930">
              <w:rPr>
                <w:rFonts w:ascii="Times New Roman" w:hAnsi="Times New Roman" w:cs="Times New Roman"/>
                <w:b/>
                <w:i/>
                <w:sz w:val="24"/>
                <w:szCs w:val="24"/>
              </w:rPr>
              <w:t>Не требуется</w:t>
            </w:r>
            <w:r w:rsidR="00E04930" w:rsidRPr="00E04930">
              <w:rPr>
                <w:rFonts w:ascii="Times New Roman" w:hAnsi="Times New Roman" w:cs="Times New Roman"/>
                <w:b/>
                <w:i/>
                <w:sz w:val="24"/>
                <w:szCs w:val="24"/>
              </w:rPr>
              <w:t>.</w:t>
            </w:r>
          </w:p>
          <w:p w:rsidR="00B346E1" w:rsidRDefault="002F2781" w:rsidP="00B346E1">
            <w:pPr>
              <w:jc w:val="both"/>
              <w:rPr>
                <w:rFonts w:ascii="Times New Roman" w:hAnsi="Times New Roman" w:cs="Times New Roman"/>
                <w:sz w:val="24"/>
                <w:szCs w:val="24"/>
              </w:rPr>
            </w:pPr>
            <w:r>
              <w:rPr>
                <w:rFonts w:ascii="Times New Roman" w:hAnsi="Times New Roman" w:cs="Times New Roman"/>
                <w:sz w:val="24"/>
                <w:szCs w:val="24"/>
              </w:rPr>
              <w:t>6.</w:t>
            </w:r>
            <w:r w:rsidR="00CE6DE6">
              <w:rPr>
                <w:rFonts w:ascii="Times New Roman" w:hAnsi="Times New Roman" w:cs="Times New Roman"/>
                <w:sz w:val="24"/>
                <w:szCs w:val="24"/>
              </w:rPr>
              <w:t>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w:t>
            </w:r>
            <w:bookmarkStart w:id="9" w:name="_GoBack"/>
            <w:bookmarkEnd w:id="9"/>
            <w:r w:rsidR="004403CF" w:rsidRPr="00B71B8D">
              <w:rPr>
                <w:rFonts w:ascii="Times New Roman" w:hAnsi="Times New Roman" w:cs="Times New Roman"/>
                <w:sz w:val="24"/>
                <w:szCs w:val="24"/>
              </w:rPr>
              <w:t>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CE6DE6">
              <w:rPr>
                <w:rFonts w:ascii="Times New Roman" w:hAnsi="Times New Roman" w:cs="Times New Roman"/>
                <w:sz w:val="24"/>
                <w:szCs w:val="24"/>
              </w:rPr>
              <w:t>.</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242AF7" w:rsidRDefault="00211451" w:rsidP="00B54989">
            <w:pPr>
              <w:jc w:val="both"/>
              <w:rPr>
                <w:rFonts w:ascii="Times New Roman" w:hAnsi="Times New Roman" w:cs="Times New Roman"/>
                <w:sz w:val="24"/>
                <w:szCs w:val="24"/>
              </w:rPr>
            </w:pPr>
            <w:r>
              <w:rPr>
                <w:rFonts w:ascii="Times New Roman" w:hAnsi="Times New Roman" w:cs="Times New Roman"/>
                <w:sz w:val="24"/>
                <w:szCs w:val="24"/>
              </w:rPr>
              <w:t>7.</w:t>
            </w:r>
            <w:r w:rsidR="00CE6DE6">
              <w:rPr>
                <w:rFonts w:ascii="Times New Roman" w:hAnsi="Times New Roman" w:cs="Times New Roman"/>
                <w:sz w:val="24"/>
                <w:szCs w:val="24"/>
              </w:rPr>
              <w:t> </w:t>
            </w:r>
            <w:r w:rsidR="00B54989" w:rsidRPr="00B54989">
              <w:rPr>
                <w:rFonts w:ascii="Times New Roman" w:hAnsi="Times New Roman" w:cs="Times New Roman"/>
                <w:sz w:val="24"/>
                <w:szCs w:val="24"/>
              </w:rPr>
              <w:t>При осуществлении закупок отдельных видов промышленных товаров для государственных и муниципальных нужд подтверждением соблюдения ограничений, установленных Постановлением № 617, является</w:t>
            </w:r>
            <w:r w:rsidR="00242AF7">
              <w:rPr>
                <w:rFonts w:ascii="Times New Roman" w:hAnsi="Times New Roman" w:cs="Times New Roman"/>
                <w:sz w:val="24"/>
                <w:szCs w:val="24"/>
              </w:rPr>
              <w:t>:</w:t>
            </w:r>
          </w:p>
          <w:p w:rsidR="00B54989" w:rsidRPr="00B54989" w:rsidRDefault="00242AF7" w:rsidP="00B54989">
            <w:pPr>
              <w:jc w:val="both"/>
              <w:rPr>
                <w:rFonts w:ascii="Times New Roman" w:hAnsi="Times New Roman" w:cs="Times New Roman"/>
                <w:sz w:val="24"/>
                <w:szCs w:val="24"/>
              </w:rPr>
            </w:pPr>
            <w:r>
              <w:rPr>
                <w:rFonts w:ascii="Times New Roman" w:hAnsi="Times New Roman" w:cs="Times New Roman"/>
                <w:sz w:val="24"/>
                <w:szCs w:val="24"/>
              </w:rPr>
              <w:t>-</w:t>
            </w:r>
            <w:r w:rsidR="00B54989" w:rsidRPr="00B54989">
              <w:rPr>
                <w:rFonts w:ascii="Times New Roman" w:hAnsi="Times New Roman" w:cs="Times New Roman"/>
                <w:sz w:val="24"/>
                <w:szCs w:val="24"/>
              </w:rPr>
              <w:t xml:space="preserve"> представление участником закупки в составе заявки </w:t>
            </w:r>
            <w:r w:rsidR="00B54989" w:rsidRPr="00B54989">
              <w:rPr>
                <w:rFonts w:ascii="Times New Roman" w:hAnsi="Times New Roman" w:cs="Times New Roman"/>
                <w:i/>
                <w:sz w:val="24"/>
                <w:szCs w:val="24"/>
              </w:rPr>
              <w:t xml:space="preserve">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w:t>
            </w:r>
            <w:r w:rsidR="00B54989" w:rsidRPr="00B54989">
              <w:rPr>
                <w:rFonts w:ascii="Times New Roman" w:hAnsi="Times New Roman" w:cs="Times New Roman"/>
                <w:i/>
                <w:sz w:val="24"/>
                <w:szCs w:val="24"/>
              </w:rPr>
              <w:lastRenderedPageBreak/>
              <w:t>выполнение технологических операций (условий) на территории Российской Федерации</w:t>
            </w:r>
            <w:r w:rsidR="00B54989" w:rsidRPr="00B54989">
              <w:rPr>
                <w:rFonts w:ascii="Times New Roman" w:hAnsi="Times New Roman" w:cs="Times New Roman"/>
                <w:sz w:val="24"/>
                <w:szCs w:val="24"/>
              </w:rPr>
              <w:t xml:space="preserve">, если это предусмотрено постановлением Правительства Российской Федерации от 17 июля 2015 г. </w:t>
            </w:r>
            <w:r w:rsidR="00733198">
              <w:rPr>
                <w:rFonts w:ascii="Times New Roman" w:hAnsi="Times New Roman" w:cs="Times New Roman"/>
                <w:sz w:val="24"/>
                <w:szCs w:val="24"/>
              </w:rPr>
              <w:t>№ 719 «</w:t>
            </w:r>
            <w:r w:rsidR="00B54989" w:rsidRPr="00B54989">
              <w:rPr>
                <w:rFonts w:ascii="Times New Roman" w:hAnsi="Times New Roman" w:cs="Times New Roman"/>
                <w:sz w:val="24"/>
                <w:szCs w:val="24"/>
              </w:rPr>
              <w:t xml:space="preserve">О подтверждении производства промышленной продукции на </w:t>
            </w:r>
            <w:r w:rsidR="00733198">
              <w:rPr>
                <w:rFonts w:ascii="Times New Roman" w:hAnsi="Times New Roman" w:cs="Times New Roman"/>
                <w:sz w:val="24"/>
                <w:szCs w:val="24"/>
              </w:rPr>
              <w:t>территории Российской Федерации»</w:t>
            </w:r>
            <w:r w:rsidR="00B54989" w:rsidRPr="00B54989">
              <w:rPr>
                <w:rFonts w:ascii="Times New Roman" w:hAnsi="Times New Roman" w:cs="Times New Roman"/>
                <w:sz w:val="24"/>
                <w:szCs w:val="24"/>
              </w:rPr>
              <w:t>.</w:t>
            </w:r>
          </w:p>
          <w:p w:rsidR="00242AF7" w:rsidRPr="00242AF7" w:rsidRDefault="00242AF7" w:rsidP="00242AF7">
            <w:pPr>
              <w:jc w:val="both"/>
              <w:rPr>
                <w:rFonts w:ascii="Times New Roman" w:hAnsi="Times New Roman" w:cs="Times New Roman"/>
                <w:sz w:val="24"/>
                <w:szCs w:val="24"/>
              </w:rPr>
            </w:pPr>
            <w:r w:rsidRPr="00242AF7">
              <w:rPr>
                <w:rFonts w:ascii="Times New Roman" w:hAnsi="Times New Roman" w:cs="Times New Roman"/>
                <w:sz w:val="24"/>
                <w:szCs w:val="24"/>
              </w:rPr>
              <w:t>- наличие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B5571A" w:rsidRPr="00B71B8D" w:rsidRDefault="00B54989" w:rsidP="00B346E1">
            <w:pPr>
              <w:jc w:val="both"/>
              <w:rPr>
                <w:rFonts w:ascii="Times New Roman" w:hAnsi="Times New Roman" w:cs="Times New Roman"/>
                <w:sz w:val="24"/>
                <w:szCs w:val="24"/>
              </w:rPr>
            </w:pPr>
            <w:r>
              <w:rPr>
                <w:rFonts w:ascii="Times New Roman" w:hAnsi="Times New Roman" w:cs="Times New Roman"/>
                <w:sz w:val="24"/>
                <w:szCs w:val="24"/>
              </w:rPr>
              <w:t>8</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E240F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E240F0">
              <w:rPr>
                <w:rFonts w:ascii="Times New Roman" w:hAnsi="Times New Roman" w:cs="Times New Roman"/>
                <w:b/>
                <w:color w:val="C00000"/>
                <w:sz w:val="24"/>
                <w:szCs w:val="24"/>
              </w:rPr>
              <w:t>12</w:t>
            </w:r>
            <w:r w:rsidR="007A7419" w:rsidRPr="00B71B8D">
              <w:rPr>
                <w:rFonts w:ascii="Times New Roman" w:hAnsi="Times New Roman" w:cs="Times New Roman"/>
                <w:b/>
                <w:color w:val="C00000"/>
                <w:sz w:val="24"/>
                <w:szCs w:val="24"/>
              </w:rPr>
              <w:t xml:space="preserve">» </w:t>
            </w:r>
            <w:r w:rsidR="00E240F0">
              <w:rPr>
                <w:rFonts w:ascii="Times New Roman" w:hAnsi="Times New Roman" w:cs="Times New Roman"/>
                <w:b/>
                <w:color w:val="C00000"/>
                <w:sz w:val="24"/>
                <w:szCs w:val="24"/>
              </w:rPr>
              <w:t>сентября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2D691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2D6916">
              <w:rPr>
                <w:rFonts w:ascii="Times New Roman" w:hAnsi="Times New Roman" w:cs="Times New Roman"/>
                <w:b/>
                <w:color w:val="C00000"/>
                <w:sz w:val="24"/>
                <w:szCs w:val="24"/>
              </w:rPr>
              <w:t>13</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2D6916">
              <w:rPr>
                <w:rFonts w:ascii="Times New Roman" w:hAnsi="Times New Roman" w:cs="Times New Roman"/>
                <w:b/>
                <w:color w:val="C00000"/>
                <w:sz w:val="24"/>
                <w:szCs w:val="24"/>
              </w:rPr>
              <w:t>сентября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0C6457">
        <w:trPr>
          <w:trHeight w:val="16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B45CA6">
              <w:rPr>
                <w:rFonts w:ascii="Times New Roman" w:hAnsi="Times New Roman" w:cs="Times New Roman"/>
                <w:b/>
                <w:color w:val="C00000"/>
                <w:sz w:val="24"/>
                <w:szCs w:val="24"/>
              </w:rPr>
              <w:t>14</w:t>
            </w:r>
            <w:r w:rsidR="007A7419" w:rsidRPr="00B71B8D">
              <w:rPr>
                <w:rFonts w:ascii="Times New Roman" w:hAnsi="Times New Roman" w:cs="Times New Roman"/>
                <w:b/>
                <w:color w:val="C00000"/>
                <w:sz w:val="24"/>
                <w:szCs w:val="24"/>
              </w:rPr>
              <w:t>»</w:t>
            </w:r>
            <w:r w:rsidR="00B45CA6">
              <w:rPr>
                <w:rFonts w:ascii="Times New Roman" w:hAnsi="Times New Roman" w:cs="Times New Roman"/>
                <w:b/>
                <w:color w:val="C00000"/>
                <w:sz w:val="24"/>
                <w:szCs w:val="24"/>
              </w:rPr>
              <w:t xml:space="preserve"> сентября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r w:rsidR="00E04930">
              <w:rPr>
                <w:rFonts w:ascii="Times New Roman" w:hAnsi="Times New Roman" w:cs="Times New Roman"/>
                <w:sz w:val="24"/>
                <w:szCs w:val="24"/>
              </w:rPr>
              <w:t>.</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D25A8F">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D25A8F">
              <w:rPr>
                <w:rFonts w:ascii="Times New Roman" w:hAnsi="Times New Roman" w:cs="Times New Roman"/>
                <w:sz w:val="24"/>
                <w:szCs w:val="24"/>
              </w:rPr>
              <w:t xml:space="preserve"> </w:t>
            </w:r>
            <w:r w:rsidR="005E49DE" w:rsidRPr="00E04930">
              <w:rPr>
                <w:rFonts w:ascii="Times New Roman" w:hAnsi="Times New Roman" w:cs="Times New Roman"/>
                <w:b/>
                <w:color w:val="C00000"/>
                <w:sz w:val="24"/>
                <w:szCs w:val="24"/>
              </w:rPr>
              <w:t>«</w:t>
            </w:r>
            <w:r w:rsidR="00D25A8F">
              <w:rPr>
                <w:rFonts w:ascii="Times New Roman" w:hAnsi="Times New Roman" w:cs="Times New Roman"/>
                <w:b/>
                <w:color w:val="C00000"/>
                <w:sz w:val="24"/>
                <w:szCs w:val="24"/>
              </w:rPr>
              <w:t>09</w:t>
            </w:r>
            <w:r w:rsidR="00421771" w:rsidRPr="00E04930">
              <w:rPr>
                <w:rFonts w:ascii="Times New Roman" w:hAnsi="Times New Roman" w:cs="Times New Roman"/>
                <w:b/>
                <w:color w:val="C00000"/>
                <w:sz w:val="24"/>
                <w:szCs w:val="24"/>
              </w:rPr>
              <w:t>»</w:t>
            </w:r>
            <w:r w:rsidR="00D25A8F">
              <w:rPr>
                <w:rFonts w:ascii="Times New Roman" w:hAnsi="Times New Roman" w:cs="Times New Roman"/>
                <w:b/>
                <w:color w:val="C00000"/>
                <w:sz w:val="24"/>
                <w:szCs w:val="24"/>
              </w:rPr>
              <w:t xml:space="preserve"> сентября</w:t>
            </w:r>
            <w:r w:rsidR="00B17A33" w:rsidRPr="00E04930">
              <w:rPr>
                <w:rFonts w:ascii="Times New Roman" w:hAnsi="Times New Roman" w:cs="Times New Roman"/>
                <w:b/>
                <w:color w:val="C00000"/>
                <w:sz w:val="24"/>
                <w:szCs w:val="24"/>
              </w:rPr>
              <w:t xml:space="preserve"> </w:t>
            </w:r>
            <w:r w:rsidR="00D25A8F">
              <w:rPr>
                <w:rFonts w:ascii="Times New Roman" w:hAnsi="Times New Roman" w:cs="Times New Roman"/>
                <w:b/>
                <w:color w:val="C00000"/>
                <w:sz w:val="24"/>
                <w:szCs w:val="24"/>
              </w:rPr>
              <w:t xml:space="preserve">2021 </w:t>
            </w:r>
            <w:r w:rsidR="005E49DE" w:rsidRPr="00E04930">
              <w:rPr>
                <w:rFonts w:ascii="Times New Roman" w:hAnsi="Times New Roman" w:cs="Times New Roman"/>
                <w:b/>
                <w:color w:val="C00000"/>
                <w:sz w:val="24"/>
                <w:szCs w:val="24"/>
              </w:rPr>
              <w:t>г.</w:t>
            </w:r>
            <w:r w:rsidR="00D25A8F">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AD3A7F">
              <w:rPr>
                <w:rFonts w:ascii="Times New Roman" w:hAnsi="Times New Roman" w:cs="Times New Roman"/>
                <w:b/>
                <w:color w:val="C00000"/>
                <w:sz w:val="24"/>
                <w:szCs w:val="24"/>
              </w:rPr>
              <w:t>01</w:t>
            </w:r>
            <w:r w:rsidR="00F46566" w:rsidRPr="00B71B8D">
              <w:rPr>
                <w:rFonts w:ascii="Times New Roman" w:hAnsi="Times New Roman" w:cs="Times New Roman"/>
                <w:b/>
                <w:color w:val="C00000"/>
                <w:sz w:val="24"/>
                <w:szCs w:val="24"/>
              </w:rPr>
              <w:t>»</w:t>
            </w:r>
            <w:r w:rsidR="00AD3A7F">
              <w:rPr>
                <w:rFonts w:ascii="Times New Roman" w:hAnsi="Times New Roman" w:cs="Times New Roman"/>
                <w:b/>
                <w:color w:val="C00000"/>
                <w:sz w:val="24"/>
                <w:szCs w:val="24"/>
              </w:rPr>
              <w:t xml:space="preserve"> сентября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663CE7">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663CE7">
              <w:rPr>
                <w:rFonts w:ascii="Times New Roman" w:hAnsi="Times New Roman" w:cs="Times New Roman"/>
                <w:b/>
                <w:color w:val="C00000"/>
                <w:sz w:val="24"/>
                <w:szCs w:val="24"/>
              </w:rPr>
              <w:t>10</w:t>
            </w:r>
            <w:r w:rsidR="00F46566" w:rsidRPr="00B71B8D">
              <w:rPr>
                <w:rFonts w:ascii="Times New Roman" w:hAnsi="Times New Roman" w:cs="Times New Roman"/>
                <w:b/>
                <w:color w:val="C00000"/>
                <w:sz w:val="24"/>
                <w:szCs w:val="24"/>
              </w:rPr>
              <w:t>»</w:t>
            </w:r>
            <w:r w:rsidR="00663CE7">
              <w:rPr>
                <w:rFonts w:ascii="Times New Roman" w:hAnsi="Times New Roman" w:cs="Times New Roman"/>
                <w:b/>
                <w:color w:val="C00000"/>
                <w:sz w:val="24"/>
                <w:szCs w:val="24"/>
              </w:rPr>
              <w:t xml:space="preserve"> сентября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1005 «О банковских гарантиях, используемых для целей </w:t>
            </w:r>
            <w:r w:rsidRPr="00B71B8D">
              <w:rPr>
                <w:rFonts w:ascii="Times New Roman" w:hAnsi="Times New Roman" w:cs="Times New Roman"/>
                <w:sz w:val="24"/>
                <w:szCs w:val="24"/>
              </w:rPr>
              <w:lastRenderedPageBreak/>
              <w:t>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lastRenderedPageBreak/>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E04930">
        <w:rPr>
          <w:rFonts w:ascii="Times New Roman" w:hAnsi="Times New Roman" w:cs="Times New Roman"/>
          <w:sz w:val="23"/>
          <w:szCs w:val="23"/>
        </w:rPr>
        <w:br/>
      </w:r>
      <w:r w:rsidRPr="003340B1">
        <w:rPr>
          <w:rFonts w:ascii="Times New Roman" w:hAnsi="Times New Roman" w:cs="Times New Roman"/>
          <w:sz w:val="23"/>
          <w:szCs w:val="23"/>
        </w:rPr>
        <w:t>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размере,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007B4" w:rsidRDefault="003007B4"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pPr w:leftFromText="180" w:rightFromText="180" w:vertAnchor="text" w:tblpX="142" w:tblpY="1"/>
        <w:tblOverlap w:val="never"/>
        <w:tblW w:w="4945" w:type="pct"/>
        <w:tblLayout w:type="fixed"/>
        <w:tblCellMar>
          <w:left w:w="20" w:type="dxa"/>
          <w:right w:w="10" w:type="dxa"/>
        </w:tblCellMar>
        <w:tblLook w:val="0000" w:firstRow="0" w:lastRow="0" w:firstColumn="0" w:lastColumn="0" w:noHBand="0" w:noVBand="0"/>
      </w:tblPr>
      <w:tblGrid>
        <w:gridCol w:w="426"/>
        <w:gridCol w:w="2228"/>
        <w:gridCol w:w="2078"/>
        <w:gridCol w:w="2907"/>
        <w:gridCol w:w="2631"/>
        <w:gridCol w:w="1939"/>
        <w:gridCol w:w="2752"/>
      </w:tblGrid>
      <w:tr w:rsidR="00BC2D0C" w:rsidRPr="009C2273" w:rsidTr="00E70A86">
        <w:trPr>
          <w:trHeight w:val="413"/>
        </w:trPr>
        <w:tc>
          <w:tcPr>
            <w:tcW w:w="435" w:type="dxa"/>
            <w:vMerge w:val="restart"/>
            <w:tcBorders>
              <w:top w:val="single" w:sz="4" w:space="0" w:color="auto"/>
              <w:left w:val="single" w:sz="4" w:space="0" w:color="auto"/>
              <w:right w:val="single" w:sz="4" w:space="0" w:color="auto"/>
            </w:tcBorders>
            <w:shd w:val="clear" w:color="auto" w:fill="auto"/>
            <w:vAlign w:val="center"/>
          </w:tcPr>
          <w:p w:rsidR="00BC2D0C" w:rsidRPr="009C2273" w:rsidRDefault="00BC2D0C" w:rsidP="00E70A86">
            <w:pPr>
              <w:suppressAutoHyphens/>
              <w:spacing w:after="0" w:line="240" w:lineRule="auto"/>
              <w:ind w:left="20"/>
              <w:jc w:val="center"/>
              <w:rPr>
                <w:rFonts w:ascii="Times New Roman" w:eastAsia="Times New Roman" w:hAnsi="Times New Roman"/>
                <w:lang w:eastAsia="zh-CN"/>
              </w:rPr>
            </w:pPr>
            <w:r w:rsidRPr="009C2273">
              <w:rPr>
                <w:rFonts w:ascii="Times New Roman" w:eastAsia="Times New Roman" w:hAnsi="Times New Roman"/>
                <w:b/>
                <w:bCs/>
                <w:lang w:eastAsia="zh-CN"/>
              </w:rPr>
              <w:t>№ п/п</w:t>
            </w:r>
          </w:p>
        </w:tc>
        <w:tc>
          <w:tcPr>
            <w:tcW w:w="2280" w:type="dxa"/>
            <w:vMerge w:val="restart"/>
            <w:tcBorders>
              <w:top w:val="single" w:sz="4" w:space="0" w:color="auto"/>
              <w:left w:val="single" w:sz="4" w:space="0" w:color="auto"/>
              <w:right w:val="single" w:sz="4" w:space="0" w:color="auto"/>
            </w:tcBorders>
            <w:vAlign w:val="center"/>
          </w:tcPr>
          <w:p w:rsidR="00BC2D0C" w:rsidRPr="009C2273" w:rsidRDefault="00BC2D0C" w:rsidP="00E70A86">
            <w:pPr>
              <w:suppressAutoHyphens/>
              <w:spacing w:after="0" w:line="240" w:lineRule="auto"/>
              <w:jc w:val="center"/>
              <w:rPr>
                <w:rFonts w:ascii="Times New Roman" w:eastAsia="Times New Roman" w:hAnsi="Times New Roman"/>
                <w:b/>
                <w:bCs/>
                <w:lang w:eastAsia="zh-CN"/>
              </w:rPr>
            </w:pPr>
            <w:r w:rsidRPr="009C2273">
              <w:rPr>
                <w:rFonts w:ascii="Times New Roman" w:eastAsia="Times New Roman" w:hAnsi="Times New Roman"/>
                <w:b/>
                <w:lang w:eastAsia="zh-CN"/>
              </w:rPr>
              <w:t>Наименование товара</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Указание</w:t>
            </w:r>
            <w:r>
              <w:rPr>
                <w:rFonts w:ascii="Times New Roman" w:eastAsia="Times New Roman" w:hAnsi="Times New Roman"/>
                <w:lang w:eastAsia="zh-CN"/>
              </w:rPr>
              <w:t xml:space="preserve"> </w:t>
            </w:r>
            <w:r w:rsidRPr="009C2273">
              <w:rPr>
                <w:rFonts w:ascii="Times New Roman" w:eastAsia="Times New Roman" w:hAnsi="Times New Roman"/>
                <w:b/>
                <w:bCs/>
                <w:lang w:eastAsia="zh-CN"/>
              </w:rPr>
              <w:t>на</w:t>
            </w:r>
          </w:p>
          <w:p w:rsidR="00BC2D0C" w:rsidRPr="009C2273" w:rsidRDefault="00BC2D0C" w:rsidP="00E70A86">
            <w:pPr>
              <w:suppressAutoHyphens/>
              <w:spacing w:after="0" w:line="240" w:lineRule="auto"/>
              <w:jc w:val="center"/>
              <w:rPr>
                <w:rFonts w:ascii="Times New Roman" w:eastAsia="Times New Roman" w:hAnsi="Times New Roman"/>
                <w:lang w:eastAsia="zh-CN"/>
              </w:rPr>
            </w:pPr>
            <w:r>
              <w:rPr>
                <w:rFonts w:ascii="Times New Roman" w:eastAsia="Times New Roman" w:hAnsi="Times New Roman"/>
                <w:b/>
                <w:bCs/>
                <w:w w:val="99"/>
                <w:lang w:eastAsia="zh-CN"/>
              </w:rPr>
              <w:t>т</w:t>
            </w:r>
            <w:r w:rsidRPr="009C2273">
              <w:rPr>
                <w:rFonts w:ascii="Times New Roman" w:eastAsia="Times New Roman" w:hAnsi="Times New Roman"/>
                <w:b/>
                <w:bCs/>
                <w:w w:val="99"/>
                <w:lang w:eastAsia="zh-CN"/>
              </w:rPr>
              <w:t>оварный</w:t>
            </w:r>
            <w:r>
              <w:rPr>
                <w:rFonts w:ascii="Times New Roman" w:eastAsia="Times New Roman" w:hAnsi="Times New Roman"/>
                <w:lang w:eastAsia="zh-CN"/>
              </w:rPr>
              <w:t xml:space="preserve"> </w:t>
            </w:r>
            <w:r w:rsidRPr="009C2273">
              <w:rPr>
                <w:rFonts w:ascii="Times New Roman" w:eastAsia="Times New Roman" w:hAnsi="Times New Roman"/>
                <w:b/>
                <w:bCs/>
                <w:lang w:eastAsia="zh-CN"/>
              </w:rPr>
              <w:t>знак</w:t>
            </w:r>
          </w:p>
          <w:p w:rsidR="00BC2D0C"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(модель,</w:t>
            </w:r>
          </w:p>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производит</w:t>
            </w:r>
            <w:r w:rsidRPr="009C2273">
              <w:rPr>
                <w:rFonts w:ascii="Times New Roman" w:eastAsia="Times New Roman" w:hAnsi="Times New Roman"/>
                <w:b/>
                <w:bCs/>
                <w:w w:val="99"/>
                <w:lang w:eastAsia="zh-CN"/>
              </w:rPr>
              <w:t>ель, страна</w:t>
            </w:r>
          </w:p>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происхожде</w:t>
            </w:r>
            <w:r w:rsidRPr="009C2273">
              <w:rPr>
                <w:rFonts w:ascii="Times New Roman" w:eastAsia="Times New Roman" w:hAnsi="Times New Roman"/>
                <w:b/>
                <w:bCs/>
                <w:w w:val="99"/>
                <w:lang w:eastAsia="zh-CN"/>
              </w:rPr>
              <w:t>ния товара)</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Технические характеристики</w:t>
            </w:r>
          </w:p>
        </w:tc>
        <w:tc>
          <w:tcPr>
            <w:tcW w:w="2817" w:type="dxa"/>
            <w:vMerge w:val="restart"/>
            <w:tcBorders>
              <w:top w:val="single" w:sz="4" w:space="0" w:color="auto"/>
              <w:left w:val="single" w:sz="4" w:space="0" w:color="auto"/>
              <w:right w:val="single" w:sz="4" w:space="0" w:color="auto"/>
            </w:tcBorders>
            <w:vAlign w:val="center"/>
          </w:tcPr>
          <w:p w:rsidR="00BC2D0C" w:rsidRPr="009C2273" w:rsidRDefault="00BC2D0C" w:rsidP="00E70A86">
            <w:pPr>
              <w:suppressAutoHyphens/>
              <w:spacing w:after="0" w:line="240" w:lineRule="auto"/>
              <w:jc w:val="center"/>
              <w:rPr>
                <w:rFonts w:ascii="Times New Roman" w:eastAsia="Times New Roman" w:hAnsi="Times New Roman"/>
                <w:b/>
                <w:bCs/>
                <w:lang w:eastAsia="zh-CN"/>
              </w:rPr>
            </w:pPr>
            <w:r w:rsidRPr="009C2273">
              <w:rPr>
                <w:rFonts w:ascii="Times New Roman" w:eastAsia="Times New Roman" w:hAnsi="Times New Roman"/>
                <w:b/>
                <w:bCs/>
                <w:lang w:eastAsia="zh-CN"/>
              </w:rPr>
              <w:t>Обоснование необходимости использования дополнительной информации</w:t>
            </w:r>
          </w:p>
        </w:tc>
      </w:tr>
      <w:tr w:rsidR="00BC2D0C" w:rsidRPr="009C2273" w:rsidTr="00E70A86">
        <w:trPr>
          <w:trHeight w:val="1422"/>
        </w:trPr>
        <w:tc>
          <w:tcPr>
            <w:tcW w:w="435" w:type="dxa"/>
            <w:vMerge/>
            <w:tcBorders>
              <w:left w:val="single" w:sz="4" w:space="0" w:color="auto"/>
              <w:bottom w:val="single" w:sz="4" w:space="0" w:color="auto"/>
              <w:right w:val="single" w:sz="4" w:space="0" w:color="auto"/>
            </w:tcBorders>
            <w:shd w:val="clear" w:color="auto" w:fill="auto"/>
            <w:vAlign w:val="bottom"/>
          </w:tcPr>
          <w:p w:rsidR="00BC2D0C" w:rsidRPr="009C2273" w:rsidRDefault="00BC2D0C" w:rsidP="00E70A86">
            <w:pPr>
              <w:suppressAutoHyphens/>
              <w:spacing w:after="0" w:line="240" w:lineRule="auto"/>
              <w:ind w:left="120"/>
              <w:rPr>
                <w:rFonts w:ascii="Times New Roman" w:eastAsia="Times New Roman" w:hAnsi="Times New Roman"/>
                <w:lang w:eastAsia="zh-CN"/>
              </w:rPr>
            </w:pPr>
          </w:p>
        </w:tc>
        <w:tc>
          <w:tcPr>
            <w:tcW w:w="2280" w:type="dxa"/>
            <w:vMerge/>
            <w:tcBorders>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127" w:type="dxa"/>
            <w:vMerge/>
            <w:tcBorders>
              <w:left w:val="single" w:sz="4" w:space="0" w:color="auto"/>
              <w:bottom w:val="single" w:sz="4" w:space="0" w:color="auto"/>
              <w:right w:val="single" w:sz="4" w:space="0" w:color="auto"/>
            </w:tcBorders>
            <w:shd w:val="clear" w:color="auto" w:fill="auto"/>
            <w:vAlign w:val="bottom"/>
          </w:tcPr>
          <w:p w:rsidR="00BC2D0C" w:rsidRPr="009C2273" w:rsidRDefault="00BC2D0C" w:rsidP="00E70A86">
            <w:pPr>
              <w:suppressAutoHyphens/>
              <w:spacing w:after="0" w:line="240" w:lineRule="auto"/>
              <w:jc w:val="center"/>
              <w:rPr>
                <w:rFonts w:ascii="Times New Roman" w:eastAsia="Times New Roman" w:hAnsi="Times New Roman"/>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Требуемый параметр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Требуемое значение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Значение,</w:t>
            </w:r>
          </w:p>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w w:val="99"/>
                <w:lang w:eastAsia="zh-CN"/>
              </w:rPr>
              <w:t>предлагаемое</w:t>
            </w:r>
          </w:p>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участником</w:t>
            </w:r>
          </w:p>
        </w:tc>
        <w:tc>
          <w:tcPr>
            <w:tcW w:w="2817" w:type="dxa"/>
            <w:vMerge/>
            <w:tcBorders>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jc w:val="center"/>
              <w:rPr>
                <w:rFonts w:ascii="Times New Roman" w:eastAsia="Times New Roman" w:hAnsi="Times New Roman"/>
                <w:b/>
                <w:bCs/>
                <w:lang w:eastAsia="zh-CN"/>
              </w:rPr>
            </w:pPr>
          </w:p>
        </w:tc>
      </w:tr>
      <w:tr w:rsidR="00BC2D0C" w:rsidRPr="009C2273" w:rsidTr="00E70A86">
        <w:trPr>
          <w:trHeight w:val="243"/>
        </w:trPr>
        <w:tc>
          <w:tcPr>
            <w:tcW w:w="435"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ind w:left="140"/>
              <w:jc w:val="center"/>
              <w:rPr>
                <w:rFonts w:ascii="Times New Roman" w:eastAsia="Times New Roman" w:hAnsi="Times New Roman"/>
                <w:b/>
                <w:lang w:eastAsia="zh-CN"/>
              </w:rPr>
            </w:pPr>
            <w:r w:rsidRPr="009C2273">
              <w:rPr>
                <w:rFonts w:ascii="Times New Roman" w:eastAsia="Times New Roman" w:hAnsi="Times New Roman"/>
                <w:b/>
                <w:bCs/>
                <w:i/>
                <w:iCs/>
                <w:lang w:eastAsia="zh-CN"/>
              </w:rPr>
              <w:t>1</w:t>
            </w:r>
          </w:p>
        </w:tc>
        <w:tc>
          <w:tcPr>
            <w:tcW w:w="2280"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jc w:val="center"/>
              <w:rPr>
                <w:rFonts w:ascii="Times New Roman" w:eastAsia="Times New Roman" w:hAnsi="Times New Roman"/>
                <w:b/>
                <w:bCs/>
                <w:i/>
                <w:iCs/>
                <w:w w:val="99"/>
                <w:lang w:eastAsia="zh-CN"/>
              </w:rPr>
            </w:pPr>
            <w:r w:rsidRPr="009C2273">
              <w:rPr>
                <w:rFonts w:ascii="Times New Roman" w:eastAsia="Times New Roman" w:hAnsi="Times New Roman"/>
                <w:b/>
                <w:bCs/>
                <w:i/>
                <w:iCs/>
                <w:w w:val="99"/>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3</w:t>
            </w: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6</w:t>
            </w: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jc w:val="center"/>
              <w:rPr>
                <w:rFonts w:ascii="Times New Roman" w:eastAsia="Times New Roman" w:hAnsi="Times New Roman"/>
                <w:b/>
                <w:bCs/>
                <w:i/>
                <w:iCs/>
                <w:w w:val="99"/>
                <w:lang w:eastAsia="zh-CN"/>
              </w:rPr>
            </w:pPr>
            <w:r w:rsidRPr="009C2273">
              <w:rPr>
                <w:rFonts w:ascii="Times New Roman" w:eastAsia="Times New Roman" w:hAnsi="Times New Roman"/>
                <w:b/>
                <w:bCs/>
                <w:i/>
                <w:iCs/>
                <w:w w:val="99"/>
                <w:lang w:eastAsia="zh-CN"/>
              </w:rPr>
              <w:t>7</w:t>
            </w:r>
          </w:p>
        </w:tc>
      </w:tr>
      <w:tr w:rsidR="00BC2D0C" w:rsidRPr="009C2273" w:rsidTr="00E70A86">
        <w:trPr>
          <w:trHeight w:hRule="exact" w:val="34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lang w:eastAsia="zh-CN"/>
              </w:rPr>
              <w:t>1-2</w:t>
            </w:r>
          </w:p>
        </w:tc>
        <w:tc>
          <w:tcPr>
            <w:tcW w:w="2280" w:type="dxa"/>
            <w:vMerge w:val="restart"/>
            <w:tcBorders>
              <w:top w:val="single" w:sz="4" w:space="0" w:color="auto"/>
              <w:left w:val="single" w:sz="4" w:space="0" w:color="auto"/>
              <w:right w:val="single" w:sz="4" w:space="0" w:color="auto"/>
            </w:tcBorders>
          </w:tcPr>
          <w:p w:rsidR="00BC2D0C" w:rsidRDefault="00BC2D0C" w:rsidP="00E70A86">
            <w:pPr>
              <w:spacing w:after="0" w:line="240" w:lineRule="auto"/>
              <w:jc w:val="center"/>
              <w:rPr>
                <w:rFonts w:ascii="Times New Roman" w:eastAsia="Times New Roman" w:hAnsi="Times New Roman"/>
                <w:lang w:eastAsia="ru-RU"/>
              </w:rPr>
            </w:pPr>
            <w:r w:rsidRPr="00D2211D">
              <w:rPr>
                <w:rFonts w:ascii="Times New Roman" w:eastAsia="Times New Roman" w:hAnsi="Times New Roman"/>
                <w:lang w:eastAsia="ru-RU"/>
              </w:rPr>
              <w:t>Петля для дверей металлическая</w:t>
            </w:r>
            <w:r>
              <w:rPr>
                <w:rFonts w:ascii="Times New Roman" w:eastAsia="Times New Roman" w:hAnsi="Times New Roman"/>
                <w:lang w:eastAsia="ru-RU"/>
              </w:rPr>
              <w:t xml:space="preserve">, </w:t>
            </w:r>
          </w:p>
          <w:p w:rsidR="00BC2D0C" w:rsidRPr="00D2211D" w:rsidRDefault="00BC2D0C" w:rsidP="00E70A8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тип 1- тип 2</w:t>
            </w:r>
          </w:p>
          <w:p w:rsidR="00BC2D0C" w:rsidRPr="009C2273" w:rsidRDefault="00BC2D0C" w:rsidP="00E70A86">
            <w:pPr>
              <w:spacing w:after="0" w:line="240" w:lineRule="auto"/>
              <w:jc w:val="center"/>
              <w:rPr>
                <w:rFonts w:ascii="Times New Roman" w:eastAsia="Times New Roman" w:hAnsi="Times New Roman"/>
                <w:lang w:eastAsia="ru-RU"/>
              </w:rPr>
            </w:pPr>
          </w:p>
          <w:p w:rsidR="00BC2D0C" w:rsidRDefault="00BC2D0C" w:rsidP="00E70A86">
            <w:pPr>
              <w:spacing w:after="0" w:line="240" w:lineRule="auto"/>
              <w:jc w:val="center"/>
              <w:rPr>
                <w:rFonts w:ascii="Times New Roman" w:eastAsia="Times New Roman" w:hAnsi="Times New Roman"/>
                <w:lang w:eastAsia="ru-RU"/>
              </w:rPr>
            </w:pPr>
            <w:r w:rsidRPr="009C2273">
              <w:rPr>
                <w:rFonts w:ascii="Times New Roman" w:eastAsia="Times New Roman" w:hAnsi="Times New Roman"/>
                <w:lang w:eastAsia="ru-RU"/>
              </w:rPr>
              <w:t>ОКПД</w:t>
            </w:r>
            <w:r>
              <w:rPr>
                <w:rFonts w:ascii="Times New Roman" w:eastAsia="Times New Roman" w:hAnsi="Times New Roman"/>
                <w:lang w:eastAsia="ru-RU"/>
              </w:rPr>
              <w:t xml:space="preserve"> </w:t>
            </w:r>
            <w:r w:rsidRPr="009C2273">
              <w:rPr>
                <w:rFonts w:ascii="Times New Roman" w:eastAsia="Times New Roman" w:hAnsi="Times New Roman"/>
                <w:lang w:eastAsia="ru-RU"/>
              </w:rPr>
              <w:t>2: 25.72.14.120</w:t>
            </w:r>
            <w:r w:rsidRPr="00D2211D">
              <w:rPr>
                <w:rFonts w:ascii="Times New Roman" w:eastAsia="Times New Roman" w:hAnsi="Times New Roman"/>
                <w:sz w:val="24"/>
                <w:szCs w:val="24"/>
                <w:lang w:eastAsia="ru-RU"/>
              </w:rPr>
              <w:t xml:space="preserve"> </w:t>
            </w:r>
          </w:p>
          <w:p w:rsidR="00BC2D0C" w:rsidRPr="009C2273" w:rsidRDefault="00BC2D0C" w:rsidP="00E70A8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p>
          <w:p w:rsidR="00BC2D0C" w:rsidRPr="009C2273" w:rsidRDefault="00BC2D0C" w:rsidP="00E70A86">
            <w:pPr>
              <w:suppressAutoHyphens/>
              <w:spacing w:after="0" w:line="240" w:lineRule="auto"/>
              <w:jc w:val="center"/>
              <w:rPr>
                <w:rFonts w:ascii="Times New Roman" w:eastAsia="Times New Roman" w:hAnsi="Times New Roman"/>
                <w:i/>
                <w:lang w:eastAsia="ru-RU"/>
              </w:rPr>
            </w:pPr>
            <w:r w:rsidRPr="009C2273">
              <w:rPr>
                <w:rFonts w:ascii="Times New Roman" w:eastAsia="Times New Roman" w:hAnsi="Times New Roman"/>
                <w:i/>
                <w:lang w:eastAsia="ru-RU"/>
              </w:rPr>
              <w:t>КТРУ 25.72.14.120 -00000056 Петля для дверей металлическая</w:t>
            </w:r>
          </w:p>
          <w:p w:rsidR="00BC2D0C" w:rsidRPr="009C2273" w:rsidRDefault="00BC2D0C" w:rsidP="00E70A86">
            <w:pPr>
              <w:suppressAutoHyphens/>
              <w:spacing w:after="0" w:line="240" w:lineRule="auto"/>
              <w:jc w:val="center"/>
              <w:rPr>
                <w:rFonts w:ascii="Times New Roman" w:eastAsia="Times New Roman" w:hAnsi="Times New Roman"/>
                <w:bCs/>
                <w:lang w:eastAsia="zh-CN"/>
              </w:rPr>
            </w:pPr>
            <w:r w:rsidRPr="009C2273">
              <w:rPr>
                <w:rFonts w:ascii="Times New Roman" w:eastAsia="Times New Roman" w:hAnsi="Times New Roman"/>
                <w:noProof/>
                <w:lang w:eastAsia="ru-RU"/>
              </w:rPr>
              <w:drawing>
                <wp:inline distT="0" distB="0" distL="0" distR="0">
                  <wp:extent cx="1036320" cy="1798320"/>
                  <wp:effectExtent l="0" t="0" r="0" b="0"/>
                  <wp:docPr id="2" name="Рисунок 2" descr="https://lafaen.ru/wp-content/uploads/2020/05/000419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afaen.ru/wp-content/uploads/2020/05/00041937_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6320" cy="1798320"/>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Металл</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ru-RU"/>
              </w:rPr>
            </w:pPr>
            <w:r w:rsidRPr="009C2273">
              <w:rPr>
                <w:rFonts w:ascii="Times New Roman" w:eastAsia="Times New Roman" w:hAnsi="Times New Roman"/>
                <w:lang w:eastAsia="zh-CN"/>
              </w:rPr>
              <w:t>сталь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BC2D0C" w:rsidRPr="009C2273" w:rsidTr="00E70A86">
        <w:trPr>
          <w:trHeight w:hRule="exact" w:val="651"/>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Тип исполнения (по варианту открывания)</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универсальная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BC2D0C" w:rsidRPr="009C2273" w:rsidTr="00E70A86">
        <w:trPr>
          <w:trHeight w:hRule="exact" w:val="561"/>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Тип исполнения (по способу установки)</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накладная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BC2D0C" w:rsidRPr="009C2273" w:rsidTr="00E70A86">
        <w:trPr>
          <w:trHeight w:hRule="exact" w:val="280"/>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shd w:val="clear" w:color="auto" w:fill="FFFFFF"/>
                <w:lang w:eastAsia="zh-CN"/>
              </w:rPr>
            </w:pPr>
            <w:r w:rsidRPr="009C2273">
              <w:rPr>
                <w:rFonts w:ascii="Times New Roman" w:eastAsia="Times New Roman" w:hAnsi="Times New Roman"/>
                <w:lang w:eastAsia="zh-CN"/>
              </w:rPr>
              <w:t>Размеры петли:</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vMerge w:val="restart"/>
            <w:tcBorders>
              <w:top w:val="single" w:sz="4" w:space="0" w:color="auto"/>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потребностью Заказчика (обусловлены параметрами устанавливаемых дверей)</w:t>
            </w: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высота, мм</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ru-RU"/>
              </w:rPr>
            </w:pPr>
            <w:r w:rsidRPr="009C2273">
              <w:rPr>
                <w:rFonts w:ascii="Times New Roman" w:eastAsia="Times New Roman" w:hAnsi="Times New Roman"/>
                <w:lang w:eastAsia="ru-RU"/>
              </w:rPr>
              <w:t xml:space="preserve">≥ 120 </w:t>
            </w:r>
            <w:proofErr w:type="gramStart"/>
            <w:r w:rsidRPr="009C2273">
              <w:rPr>
                <w:rFonts w:ascii="Times New Roman" w:eastAsia="Times New Roman" w:hAnsi="Times New Roman"/>
                <w:lang w:eastAsia="ru-RU"/>
              </w:rPr>
              <w:t>и  ≤</w:t>
            </w:r>
            <w:proofErr w:type="gramEnd"/>
            <w:r w:rsidRPr="009C2273">
              <w:rPr>
                <w:rFonts w:ascii="Times New Roman" w:eastAsia="Times New Roman" w:hAnsi="Times New Roman"/>
                <w:lang w:eastAsia="ru-RU"/>
              </w:rPr>
              <w:t xml:space="preserve"> 130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ширина, мм</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ru-RU"/>
              </w:rPr>
            </w:pPr>
            <w:r w:rsidRPr="009C2273">
              <w:rPr>
                <w:rFonts w:ascii="Times New Roman" w:eastAsia="Times New Roman" w:hAnsi="Times New Roman"/>
                <w:lang w:eastAsia="ru-RU"/>
              </w:rPr>
              <w:t xml:space="preserve">≥ 70 </w:t>
            </w:r>
            <w:proofErr w:type="gramStart"/>
            <w:r w:rsidRPr="009C2273">
              <w:rPr>
                <w:rFonts w:ascii="Times New Roman" w:eastAsia="Times New Roman" w:hAnsi="Times New Roman"/>
                <w:lang w:eastAsia="ru-RU"/>
              </w:rPr>
              <w:t>и  ≤</w:t>
            </w:r>
            <w:proofErr w:type="gramEnd"/>
            <w:r w:rsidRPr="009C2273">
              <w:rPr>
                <w:rFonts w:ascii="Times New Roman" w:eastAsia="Times New Roman" w:hAnsi="Times New Roman"/>
                <w:lang w:eastAsia="ru-RU"/>
              </w:rPr>
              <w:t xml:space="preserve">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толщина металла, мм</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color w:val="00B050"/>
                <w:lang w:eastAsia="ru-RU"/>
              </w:rPr>
            </w:pPr>
            <w:r w:rsidRPr="009C2273">
              <w:rPr>
                <w:rFonts w:ascii="Times New Roman" w:eastAsia="Times New Roman" w:hAnsi="Times New Roman"/>
                <w:lang w:eastAsia="ru-RU"/>
              </w:rPr>
              <w:t>≥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vMerge/>
            <w:tcBorders>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color w:val="00B050"/>
                <w:lang w:eastAsia="zh-CN"/>
              </w:rPr>
            </w:pP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Покрытие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гальваника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Использование покрытия позволяет увеличить срок эксплуатации и предотвращает образование коррозийного налета</w:t>
            </w:r>
          </w:p>
        </w:tc>
      </w:tr>
      <w:tr w:rsidR="00BC2D0C" w:rsidRPr="009C2273" w:rsidTr="00E70A86">
        <w:trPr>
          <w:trHeight w:val="954"/>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shd w:val="clear" w:color="auto" w:fill="FFFFFF"/>
                <w:lang w:eastAsia="zh-CN"/>
              </w:rPr>
            </w:pPr>
            <w:r w:rsidRPr="009C2273">
              <w:rPr>
                <w:rFonts w:ascii="Times New Roman" w:eastAsia="Times New Roman" w:hAnsi="Times New Roman"/>
                <w:lang w:eastAsia="zh-CN"/>
              </w:rPr>
              <w:t>Цвет</w:t>
            </w:r>
          </w:p>
        </w:tc>
        <w:tc>
          <w:tcPr>
            <w:tcW w:w="2693" w:type="dxa"/>
            <w:tcBorders>
              <w:top w:val="single" w:sz="4" w:space="0" w:color="auto"/>
              <w:left w:val="single" w:sz="4" w:space="0" w:color="auto"/>
              <w:bottom w:val="single" w:sz="4" w:space="0" w:color="auto"/>
            </w:tcBorders>
          </w:tcPr>
          <w:p w:rsidR="00BC2D0C" w:rsidRPr="009C2273" w:rsidRDefault="00BC2D0C" w:rsidP="00BC2D0C">
            <w:pPr>
              <w:numPr>
                <w:ilvl w:val="0"/>
                <w:numId w:val="55"/>
              </w:numPr>
              <w:tabs>
                <w:tab w:val="left" w:pos="384"/>
              </w:tabs>
              <w:suppressAutoHyphens/>
              <w:spacing w:after="0"/>
              <w:ind w:left="101" w:firstLine="0"/>
              <w:contextualSpacing/>
              <w:rPr>
                <w:rFonts w:ascii="Times New Roman" w:hAnsi="Times New Roman"/>
                <w:b/>
                <w:lang w:eastAsia="ru-RU"/>
              </w:rPr>
            </w:pPr>
            <w:r w:rsidRPr="009C2273">
              <w:rPr>
                <w:rFonts w:ascii="Times New Roman" w:hAnsi="Times New Roman"/>
                <w:b/>
              </w:rPr>
              <w:t xml:space="preserve">хром </w:t>
            </w:r>
          </w:p>
          <w:p w:rsidR="00BC2D0C" w:rsidRPr="009C2273" w:rsidRDefault="00BC2D0C" w:rsidP="00BC2D0C">
            <w:pPr>
              <w:numPr>
                <w:ilvl w:val="0"/>
                <w:numId w:val="55"/>
              </w:numPr>
              <w:tabs>
                <w:tab w:val="left" w:pos="384"/>
              </w:tabs>
              <w:suppressAutoHyphens/>
              <w:spacing w:after="0"/>
              <w:ind w:left="101" w:firstLine="0"/>
              <w:contextualSpacing/>
              <w:rPr>
                <w:rFonts w:ascii="Times New Roman" w:hAnsi="Times New Roman"/>
                <w:b/>
                <w:lang w:eastAsia="ru-RU"/>
              </w:rPr>
            </w:pPr>
            <w:r w:rsidRPr="009C2273">
              <w:rPr>
                <w:rFonts w:ascii="Times New Roman" w:hAnsi="Times New Roman"/>
                <w:b/>
              </w:rPr>
              <w:t>золото или медь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потребностью Заказчика (обусловлено единым стилем и цветом установленных дверей)</w:t>
            </w:r>
          </w:p>
        </w:tc>
      </w:tr>
      <w:tr w:rsidR="00BC2D0C" w:rsidRPr="009C2273" w:rsidTr="00E70A86">
        <w:trPr>
          <w:trHeight w:val="276"/>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lang w:eastAsia="zh-CN"/>
              </w:rPr>
              <w:t>3</w:t>
            </w:r>
          </w:p>
        </w:tc>
        <w:tc>
          <w:tcPr>
            <w:tcW w:w="2280" w:type="dxa"/>
            <w:vMerge w:val="restart"/>
            <w:tcBorders>
              <w:top w:val="single" w:sz="4" w:space="0" w:color="auto"/>
              <w:left w:val="single" w:sz="4" w:space="0" w:color="auto"/>
              <w:right w:val="single" w:sz="4" w:space="0" w:color="auto"/>
            </w:tcBorders>
          </w:tcPr>
          <w:p w:rsidR="00BC2D0C" w:rsidRDefault="00BC2D0C" w:rsidP="00E70A86">
            <w:pPr>
              <w:spacing w:after="0" w:line="240" w:lineRule="auto"/>
              <w:jc w:val="center"/>
              <w:rPr>
                <w:rFonts w:ascii="Times New Roman" w:eastAsia="Times New Roman" w:hAnsi="Times New Roman"/>
                <w:lang w:eastAsia="ru-RU"/>
              </w:rPr>
            </w:pPr>
            <w:r w:rsidRPr="004A40E1">
              <w:rPr>
                <w:rFonts w:ascii="Times New Roman" w:eastAsia="Times New Roman" w:hAnsi="Times New Roman"/>
                <w:lang w:eastAsia="ru-RU"/>
              </w:rPr>
              <w:t xml:space="preserve">Фурнитура для дверей металлическая </w:t>
            </w:r>
          </w:p>
          <w:p w:rsidR="00BC2D0C" w:rsidRPr="004A40E1" w:rsidRDefault="00BC2D0C" w:rsidP="00E70A86">
            <w:pPr>
              <w:spacing w:after="0" w:line="240" w:lineRule="auto"/>
              <w:jc w:val="center"/>
              <w:rPr>
                <w:rFonts w:ascii="Times New Roman" w:eastAsia="Times New Roman" w:hAnsi="Times New Roman"/>
                <w:lang w:eastAsia="ru-RU"/>
              </w:rPr>
            </w:pPr>
          </w:p>
          <w:p w:rsidR="00BC2D0C" w:rsidRPr="009C2273" w:rsidRDefault="00BC2D0C" w:rsidP="00E70A86">
            <w:pPr>
              <w:spacing w:after="0" w:line="240" w:lineRule="auto"/>
              <w:jc w:val="center"/>
              <w:rPr>
                <w:rFonts w:ascii="Times New Roman" w:eastAsia="Times New Roman" w:hAnsi="Times New Roman"/>
                <w:lang w:eastAsia="ru-RU"/>
              </w:rPr>
            </w:pPr>
            <w:r w:rsidRPr="009C2273">
              <w:rPr>
                <w:rFonts w:ascii="Times New Roman" w:eastAsia="Times New Roman" w:hAnsi="Times New Roman"/>
                <w:lang w:eastAsia="ru-RU"/>
              </w:rPr>
              <w:t xml:space="preserve">ОКПД2: 25.72.14.120 </w:t>
            </w:r>
            <w:r w:rsidRPr="009C2273">
              <w:rPr>
                <w:rFonts w:ascii="Times New Roman" w:eastAsia="Times New Roman" w:hAnsi="Times New Roman"/>
                <w:i/>
                <w:lang w:eastAsia="ru-RU"/>
              </w:rPr>
              <w:t xml:space="preserve"> </w:t>
            </w:r>
          </w:p>
          <w:p w:rsidR="00BC2D0C" w:rsidRPr="004A40E1" w:rsidRDefault="00BC2D0C" w:rsidP="00E70A86">
            <w:pPr>
              <w:spacing w:after="0" w:line="240" w:lineRule="auto"/>
              <w:jc w:val="center"/>
              <w:rPr>
                <w:rFonts w:ascii="Times New Roman" w:eastAsia="Times New Roman" w:hAnsi="Times New Roman"/>
                <w:lang w:eastAsia="ru-RU"/>
              </w:rPr>
            </w:pPr>
          </w:p>
          <w:p w:rsidR="00BC2D0C" w:rsidRPr="009C2273" w:rsidRDefault="00BC2D0C" w:rsidP="00E70A86">
            <w:pPr>
              <w:spacing w:after="0" w:line="240" w:lineRule="auto"/>
              <w:jc w:val="center"/>
              <w:rPr>
                <w:rFonts w:ascii="Times New Roman" w:eastAsia="Times New Roman" w:hAnsi="Times New Roman"/>
                <w:i/>
                <w:lang w:eastAsia="ru-RU"/>
              </w:rPr>
            </w:pPr>
            <w:r w:rsidRPr="009C2273">
              <w:rPr>
                <w:rFonts w:ascii="Times New Roman" w:eastAsia="Times New Roman" w:hAnsi="Times New Roman"/>
                <w:i/>
                <w:lang w:eastAsia="ru-RU"/>
              </w:rPr>
              <w:t>КТРУ 25.72.14.120-00000024 Фурнитура для дверей металлическая</w:t>
            </w:r>
          </w:p>
          <w:p w:rsidR="00BC2D0C" w:rsidRPr="009C2273" w:rsidRDefault="00BC2D0C" w:rsidP="00E70A86">
            <w:pPr>
              <w:spacing w:after="0" w:line="240" w:lineRule="auto"/>
              <w:jc w:val="center"/>
              <w:rPr>
                <w:rFonts w:ascii="Times New Roman" w:eastAsia="Times New Roman" w:hAnsi="Times New Roman"/>
                <w:lang w:eastAsia="ru-RU"/>
              </w:rPr>
            </w:pPr>
            <w:r w:rsidRPr="009C2273">
              <w:rPr>
                <w:rFonts w:ascii="Times New Roman" w:eastAsia="Times New Roman" w:hAnsi="Times New Roman"/>
                <w:noProof/>
                <w:lang w:eastAsia="ru-RU"/>
              </w:rPr>
              <w:drawing>
                <wp:inline distT="0" distB="0" distL="0" distR="0">
                  <wp:extent cx="838200" cy="838200"/>
                  <wp:effectExtent l="0" t="0" r="0" b="0"/>
                  <wp:docPr id="1" name="Рисунок 1" descr="https://n-gr.ru/wa-data/public/shop/products/77/20/2077/images/131422/131422.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gr.ru/wa-data/public/shop/products/77/20/2077/images/131422/131422.65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Тип изделия</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шпингалет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p>
        </w:tc>
        <w:tc>
          <w:tcPr>
            <w:tcW w:w="2280" w:type="dxa"/>
            <w:vMerge/>
            <w:tcBorders>
              <w:top w:val="single" w:sz="4" w:space="0" w:color="auto"/>
              <w:left w:val="single" w:sz="4" w:space="0" w:color="auto"/>
              <w:right w:val="single" w:sz="4" w:space="0" w:color="auto"/>
            </w:tcBorders>
          </w:tcPr>
          <w:p w:rsidR="00BC2D0C" w:rsidRPr="009C2273" w:rsidRDefault="00BC2D0C" w:rsidP="00E70A86">
            <w:pPr>
              <w:spacing w:after="0" w:line="240" w:lineRule="auto"/>
              <w:jc w:val="center"/>
              <w:rPr>
                <w:rFonts w:ascii="Times New Roman" w:eastAsia="Times New Roman" w:hAnsi="Times New Roman"/>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Металл</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сталь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Размер, мм</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ru-RU"/>
              </w:rPr>
              <w:t>≥ 1</w:t>
            </w:r>
            <w:r w:rsidRPr="009C2273">
              <w:rPr>
                <w:rFonts w:ascii="Times New Roman" w:eastAsia="Times New Roman" w:hAnsi="Times New Roman"/>
                <w:lang w:val="en-US" w:eastAsia="ru-RU"/>
              </w:rPr>
              <w:t>5</w:t>
            </w:r>
            <w:r w:rsidRPr="009C2273">
              <w:rPr>
                <w:rFonts w:ascii="Times New Roman" w:eastAsia="Times New Roman" w:hAnsi="Times New Roman"/>
                <w:lang w:eastAsia="ru-RU"/>
              </w:rPr>
              <w:t xml:space="preserve">0 </w:t>
            </w:r>
            <w:proofErr w:type="gramStart"/>
            <w:r w:rsidRPr="009C2273">
              <w:rPr>
                <w:rFonts w:ascii="Times New Roman" w:eastAsia="Times New Roman" w:hAnsi="Times New Roman"/>
                <w:lang w:eastAsia="ru-RU"/>
              </w:rPr>
              <w:t>и  ≤</w:t>
            </w:r>
            <w:proofErr w:type="gramEnd"/>
            <w:r w:rsidRPr="009C2273">
              <w:rPr>
                <w:rFonts w:ascii="Times New Roman" w:eastAsia="Times New Roman" w:hAnsi="Times New Roman"/>
                <w:lang w:eastAsia="ru-RU"/>
              </w:rPr>
              <w:t xml:space="preserve"> 1</w:t>
            </w:r>
            <w:r w:rsidRPr="009C2273">
              <w:rPr>
                <w:rFonts w:ascii="Times New Roman" w:eastAsia="Times New Roman" w:hAnsi="Times New Roman"/>
                <w:lang w:val="en-US" w:eastAsia="ru-RU"/>
              </w:rPr>
              <w:t>8</w:t>
            </w:r>
            <w:r w:rsidRPr="009C2273">
              <w:rPr>
                <w:rFonts w:ascii="Times New Roman" w:eastAsia="Times New Roman" w:hAnsi="Times New Roman"/>
                <w:lang w:eastAsia="ru-RU"/>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техническими параметрами устанавливаемых дверей</w:t>
            </w: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Покрытие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гальваника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Использование покрытия позволяет увеличить срок эксплуатации и предотвращает образование коррозийного налета</w:t>
            </w: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Цвет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 xml:space="preserve">золото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потребностью Заказчика (обусловлено единым стилем и цветом установленных дверей)</w:t>
            </w:r>
          </w:p>
        </w:tc>
      </w:tr>
      <w:tr w:rsidR="00BC2D0C"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Комплектация:</w:t>
            </w:r>
          </w:p>
        </w:tc>
        <w:tc>
          <w:tcPr>
            <w:tcW w:w="2693" w:type="dxa"/>
            <w:tcBorders>
              <w:top w:val="single" w:sz="4" w:space="0" w:color="auto"/>
              <w:left w:val="single" w:sz="4" w:space="0" w:color="auto"/>
              <w:bottom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шпингалет торцевой, ответная планка; крепежная фурнитура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2D0C" w:rsidRPr="009C2273" w:rsidRDefault="00BC2D0C"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BC2D0C" w:rsidRPr="009C2273" w:rsidRDefault="00BC2D0C" w:rsidP="00E70A86">
            <w:pPr>
              <w:suppressAutoHyphens/>
              <w:spacing w:after="0" w:line="240" w:lineRule="auto"/>
              <w:rPr>
                <w:rFonts w:ascii="Times New Roman" w:eastAsia="Times New Roman" w:hAnsi="Times New Roman"/>
                <w:lang w:eastAsia="zh-CN"/>
              </w:rPr>
            </w:pPr>
            <w:r w:rsidRPr="006E711A">
              <w:rPr>
                <w:rFonts w:ascii="Times New Roman" w:eastAsia="Times New Roman" w:hAnsi="Times New Roman"/>
                <w:lang w:eastAsia="zh-CN"/>
              </w:rPr>
              <w:t>В соответствии с потребностью Заказчика</w:t>
            </w:r>
          </w:p>
        </w:tc>
      </w:tr>
    </w:tbl>
    <w:p w:rsidR="003007B4" w:rsidRPr="003007B4" w:rsidRDefault="003007B4" w:rsidP="003007B4">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5A1D6F" w:rsidRPr="005A1D6F" w:rsidRDefault="005A1D6F" w:rsidP="005A1D6F">
      <w:pPr>
        <w:spacing w:after="0" w:line="240" w:lineRule="auto"/>
        <w:ind w:firstLine="709"/>
        <w:jc w:val="both"/>
        <w:rPr>
          <w:rFonts w:ascii="Times New Roman" w:hAnsi="Times New Roman" w:cs="Times New Roman"/>
          <w:bCs/>
          <w:sz w:val="24"/>
          <w:szCs w:val="24"/>
        </w:rPr>
      </w:pPr>
      <w:r w:rsidRPr="005A1D6F">
        <w:rPr>
          <w:rFonts w:ascii="Times New Roman" w:hAnsi="Times New Roman" w:cs="Times New Roman"/>
          <w:bCs/>
          <w:sz w:val="24"/>
          <w:szCs w:val="24"/>
        </w:rPr>
        <w:t>-</w:t>
      </w:r>
      <w:r w:rsidR="0082143A">
        <w:rPr>
          <w:rFonts w:ascii="Times New Roman" w:hAnsi="Times New Roman" w:cs="Times New Roman"/>
          <w:bCs/>
          <w:sz w:val="24"/>
          <w:szCs w:val="24"/>
        </w:rPr>
        <w:t> </w:t>
      </w:r>
      <w:r w:rsidRPr="005A1D6F">
        <w:rPr>
          <w:rFonts w:ascii="Times New Roman" w:hAnsi="Times New Roman" w:cs="Times New Roman"/>
          <w:bCs/>
          <w:sz w:val="24"/>
          <w:szCs w:val="24"/>
        </w:rPr>
        <w:t>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w:t>
      </w:r>
      <w:r w:rsidR="00787F43">
        <w:rPr>
          <w:rFonts w:ascii="Times New Roman" w:hAnsi="Times New Roman" w:cs="Times New Roman"/>
          <w:bCs/>
          <w:sz w:val="24"/>
          <w:szCs w:val="24"/>
        </w:rPr>
        <w:t xml:space="preserve"> </w:t>
      </w:r>
      <w:r w:rsidRPr="005A1D6F">
        <w:rPr>
          <w:rFonts w:ascii="Times New Roman" w:hAnsi="Times New Roman" w:cs="Times New Roman"/>
          <w:bCs/>
          <w:sz w:val="24"/>
          <w:szCs w:val="24"/>
        </w:rPr>
        <w:t>и единого перечня продукции, подтверждение соответствия которой осуществляется в форме принятия декларации о соответствии»;</w:t>
      </w:r>
    </w:p>
    <w:p w:rsidR="005A1D6F" w:rsidRPr="005A1D6F" w:rsidRDefault="005A1D6F" w:rsidP="005A1D6F">
      <w:pPr>
        <w:spacing w:after="0" w:line="240" w:lineRule="auto"/>
        <w:ind w:firstLine="709"/>
        <w:jc w:val="both"/>
        <w:rPr>
          <w:rFonts w:ascii="Times New Roman" w:hAnsi="Times New Roman" w:cs="Times New Roman"/>
          <w:bCs/>
          <w:sz w:val="24"/>
          <w:szCs w:val="24"/>
        </w:rPr>
      </w:pPr>
      <w:r w:rsidRPr="005A1D6F">
        <w:rPr>
          <w:rFonts w:ascii="Times New Roman" w:hAnsi="Times New Roman" w:cs="Times New Roman"/>
          <w:bCs/>
          <w:sz w:val="24"/>
          <w:szCs w:val="24"/>
        </w:rPr>
        <w:t>- ГОСТ 5089-2011 «Замки, защелки, механизмы цилиндровые. Технические условия»</w:t>
      </w:r>
      <w:r>
        <w:rPr>
          <w:rFonts w:ascii="Times New Roman" w:hAnsi="Times New Roman" w:cs="Times New Roman"/>
          <w:bCs/>
          <w:sz w:val="24"/>
          <w:szCs w:val="24"/>
        </w:rPr>
        <w:t>.</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Pr="00EA0852" w:rsidRDefault="00E1153A" w:rsidP="00E1153A">
      <w:pPr>
        <w:spacing w:after="0" w:line="240" w:lineRule="auto"/>
        <w:ind w:firstLine="709"/>
        <w:jc w:val="both"/>
        <w:rPr>
          <w:rFonts w:ascii="Times New Roman" w:hAnsi="Times New Roman" w:cs="Times New Roman"/>
          <w:b/>
          <w:sz w:val="24"/>
          <w:szCs w:val="24"/>
        </w:rPr>
      </w:pPr>
      <w:r w:rsidRPr="00EA0852">
        <w:rPr>
          <w:rFonts w:ascii="Times New Roman" w:hAnsi="Times New Roman" w:cs="Times New Roman"/>
          <w:b/>
          <w:sz w:val="24"/>
          <w:szCs w:val="24"/>
        </w:rPr>
        <w:t xml:space="preserve">Сочетание </w:t>
      </w:r>
      <w:proofErr w:type="spellStart"/>
      <w:r w:rsidRPr="00EA0852">
        <w:rPr>
          <w:rFonts w:ascii="Times New Roman" w:hAnsi="Times New Roman" w:cs="Times New Roman"/>
          <w:b/>
          <w:sz w:val="24"/>
          <w:szCs w:val="24"/>
        </w:rPr>
        <w:t>символьно</w:t>
      </w:r>
      <w:proofErr w:type="spellEnd"/>
      <w:r w:rsidRPr="00EA0852">
        <w:rPr>
          <w:rFonts w:ascii="Times New Roman" w:hAnsi="Times New Roman" w:cs="Times New Roman"/>
          <w:b/>
          <w:sz w:val="24"/>
          <w:szCs w:val="24"/>
        </w:rPr>
        <w:t>-буквенного выражения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w:t>
      </w:r>
      <w:r w:rsidR="00FE4E4B" w:rsidRPr="00EA0852">
        <w:rPr>
          <w:rFonts w:ascii="Times New Roman" w:hAnsi="Times New Roman" w:cs="Times New Roman"/>
          <w:b/>
          <w:sz w:val="24"/>
          <w:szCs w:val="24"/>
        </w:rPr>
        <w:t>«&gt;</w:t>
      </w:r>
      <w:r w:rsidR="00FE4E4B" w:rsidRPr="00EA0852">
        <w:rPr>
          <w:rFonts w:ascii="Times New Roman" w:hAnsi="Times New Roman" w:cs="Times New Roman" w:hint="eastAsia"/>
          <w:b/>
          <w:sz w:val="24"/>
          <w:szCs w:val="24"/>
        </w:rPr>
        <w:t xml:space="preserve"> </w:t>
      </w:r>
      <w:r w:rsidR="00A37E6C" w:rsidRPr="00EA0852">
        <w:rPr>
          <w:rFonts w:ascii="Times New Roman" w:hAnsi="Times New Roman" w:cs="Times New Roman"/>
          <w:b/>
          <w:sz w:val="24"/>
          <w:szCs w:val="24"/>
        </w:rPr>
        <w:t xml:space="preserve">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w:t>
      </w:r>
      <w:r w:rsidR="00FE4E4B" w:rsidRPr="00EA0852">
        <w:rPr>
          <w:rFonts w:ascii="Times New Roman" w:hAnsi="Times New Roman" w:cs="Times New Roman"/>
          <w:b/>
          <w:sz w:val="24"/>
          <w:szCs w:val="24"/>
        </w:rPr>
        <w:t xml:space="preserve"> &lt;» </w:t>
      </w:r>
      <w:r w:rsidR="00587F2E" w:rsidRPr="00EA0852">
        <w:rPr>
          <w:rFonts w:ascii="Times New Roman" w:hAnsi="Times New Roman" w:cs="Times New Roman"/>
          <w:b/>
          <w:sz w:val="24"/>
          <w:szCs w:val="24"/>
        </w:rPr>
        <w:t>«&gt; и &lt;»</w:t>
      </w:r>
      <w:r w:rsidR="00587F2E" w:rsidRPr="00EA0852">
        <w:rPr>
          <w:rFonts w:ascii="Times New Roman" w:hAnsi="Times New Roman" w:cs="Times New Roman"/>
          <w:b/>
          <w:i/>
          <w:sz w:val="24"/>
          <w:szCs w:val="24"/>
        </w:rPr>
        <w:t xml:space="preserve">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5A1D6F">
          <w:pgSz w:w="16838" w:h="11906" w:orient="landscape"/>
          <w:pgMar w:top="851" w:right="567" w:bottom="1134" w:left="1134" w:header="340" w:footer="454"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21"/>
          <w:footerReference w:type="first" r:id="rId22"/>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264799" w:rsidRPr="00264799" w:rsidRDefault="00264799" w:rsidP="00264799">
      <w:pPr>
        <w:spacing w:after="0" w:line="240" w:lineRule="auto"/>
        <w:jc w:val="center"/>
        <w:outlineLvl w:val="0"/>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Техническое задание</w:t>
      </w:r>
    </w:p>
    <w:p w:rsidR="00264799" w:rsidRPr="00264799" w:rsidRDefault="00264799" w:rsidP="00264799">
      <w:pPr>
        <w:overflowPunct w:val="0"/>
        <w:autoSpaceDE w:val="0"/>
        <w:spacing w:after="0" w:line="240" w:lineRule="auto"/>
        <w:jc w:val="center"/>
        <w:rPr>
          <w:rFonts w:ascii="Times New Roman" w:eastAsia="Calibri" w:hAnsi="Times New Roman" w:cs="Times New Roman"/>
          <w:bCs/>
          <w:color w:val="000000"/>
          <w:kern w:val="1"/>
          <w:sz w:val="24"/>
          <w:szCs w:val="24"/>
          <w:lang w:eastAsia="ar-SA"/>
        </w:rPr>
      </w:pPr>
      <w:r w:rsidRPr="00264799">
        <w:rPr>
          <w:rFonts w:ascii="Times New Roman" w:eastAsia="Calibri" w:hAnsi="Times New Roman" w:cs="Times New Roman"/>
          <w:bCs/>
          <w:color w:val="000000"/>
          <w:kern w:val="1"/>
          <w:sz w:val="24"/>
          <w:szCs w:val="24"/>
          <w:lang w:eastAsia="ar-SA"/>
        </w:rPr>
        <w:t xml:space="preserve">на поставку </w:t>
      </w:r>
      <w:r w:rsidR="00CF2977" w:rsidRPr="00CF2977">
        <w:rPr>
          <w:rFonts w:ascii="Times New Roman" w:eastAsia="Calibri" w:hAnsi="Times New Roman" w:cs="Times New Roman"/>
          <w:bCs/>
          <w:color w:val="000000"/>
          <w:kern w:val="1"/>
          <w:sz w:val="24"/>
          <w:szCs w:val="24"/>
          <w:lang w:eastAsia="ar-SA"/>
        </w:rPr>
        <w:t>фурнитуры для дверей для нужд ИПУ РАН</w:t>
      </w:r>
    </w:p>
    <w:p w:rsidR="00264799" w:rsidRPr="00264799" w:rsidRDefault="00264799" w:rsidP="00264799">
      <w:pPr>
        <w:spacing w:after="0" w:line="240" w:lineRule="auto"/>
        <w:jc w:val="center"/>
        <w:rPr>
          <w:rFonts w:ascii="Times New Roman" w:eastAsia="Calibri" w:hAnsi="Times New Roman" w:cs="Times New Roman"/>
          <w:sz w:val="24"/>
          <w:szCs w:val="24"/>
          <w:lang w:eastAsia="ar-SA"/>
        </w:rPr>
      </w:pP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1.</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 xml:space="preserve">Объект закупки: </w:t>
      </w:r>
      <w:r w:rsidRPr="00264799">
        <w:rPr>
          <w:rFonts w:ascii="Times New Roman" w:eastAsia="Calibri" w:hAnsi="Times New Roman" w:cs="Times New Roman"/>
          <w:sz w:val="24"/>
          <w:szCs w:val="24"/>
          <w:lang w:eastAsia="ar-SA"/>
        </w:rPr>
        <w:t xml:space="preserve">поставка </w:t>
      </w:r>
      <w:r w:rsidR="000C20AD" w:rsidRPr="000C20AD">
        <w:rPr>
          <w:rFonts w:ascii="Times New Roman" w:eastAsia="Calibri" w:hAnsi="Times New Roman" w:cs="Times New Roman"/>
          <w:bCs/>
          <w:color w:val="000000"/>
          <w:kern w:val="1"/>
          <w:sz w:val="24"/>
          <w:szCs w:val="24"/>
          <w:lang w:eastAsia="ar-SA"/>
        </w:rPr>
        <w:t xml:space="preserve">фурнитуры для дверей </w:t>
      </w:r>
      <w:r w:rsidR="00CF2977" w:rsidRPr="00CF2977">
        <w:rPr>
          <w:rFonts w:ascii="Times New Roman" w:eastAsia="Calibri" w:hAnsi="Times New Roman" w:cs="Times New Roman"/>
          <w:bCs/>
          <w:color w:val="000000"/>
          <w:kern w:val="1"/>
          <w:sz w:val="24"/>
          <w:szCs w:val="24"/>
          <w:lang w:eastAsia="ar-SA"/>
        </w:rPr>
        <w:t xml:space="preserve">для нужд ИПУ РАН </w:t>
      </w:r>
      <w:r w:rsidRPr="00264799">
        <w:rPr>
          <w:rFonts w:ascii="Times New Roman" w:eastAsia="Calibri" w:hAnsi="Times New Roman" w:cs="Times New Roman"/>
          <w:sz w:val="24"/>
          <w:szCs w:val="24"/>
          <w:shd w:val="clear" w:color="auto" w:fill="FFFFFF"/>
          <w:lang w:eastAsia="ar-SA"/>
        </w:rPr>
        <w:t>(далее – Товар)</w:t>
      </w:r>
      <w:r w:rsidRPr="00264799">
        <w:rPr>
          <w:rFonts w:ascii="Times New Roman" w:eastAsia="Calibri" w:hAnsi="Times New Roman" w:cs="Times New Roman"/>
          <w:sz w:val="24"/>
          <w:szCs w:val="24"/>
          <w:lang w:eastAsia="ar-SA"/>
        </w:rPr>
        <w:t>.</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2. Краткие характеристики поставляем</w:t>
      </w:r>
      <w:r>
        <w:rPr>
          <w:rFonts w:ascii="Times New Roman" w:eastAsia="Calibri" w:hAnsi="Times New Roman" w:cs="Times New Roman"/>
          <w:b/>
          <w:sz w:val="24"/>
          <w:szCs w:val="24"/>
          <w:lang w:eastAsia="ar-SA"/>
        </w:rPr>
        <w:t>ого То</w:t>
      </w:r>
      <w:r w:rsidRPr="00264799">
        <w:rPr>
          <w:rFonts w:ascii="Times New Roman" w:eastAsia="Calibri" w:hAnsi="Times New Roman" w:cs="Times New Roman"/>
          <w:b/>
          <w:sz w:val="24"/>
          <w:szCs w:val="24"/>
          <w:lang w:eastAsia="ar-SA"/>
        </w:rPr>
        <w:t>вар</w:t>
      </w:r>
      <w:r>
        <w:rPr>
          <w:rFonts w:ascii="Times New Roman" w:eastAsia="Calibri" w:hAnsi="Times New Roman" w:cs="Times New Roman"/>
          <w:b/>
          <w:sz w:val="24"/>
          <w:szCs w:val="24"/>
          <w:lang w:eastAsia="ar-SA"/>
        </w:rPr>
        <w:t>а</w:t>
      </w:r>
      <w:r w:rsidRPr="00264799">
        <w:rPr>
          <w:rFonts w:ascii="Times New Roman" w:eastAsia="Calibri" w:hAnsi="Times New Roman" w:cs="Times New Roman"/>
          <w:sz w:val="24"/>
          <w:szCs w:val="24"/>
          <w:lang w:eastAsia="ar-SA"/>
        </w:rPr>
        <w:t xml:space="preserve">: </w:t>
      </w:r>
      <w:r w:rsidR="00E37B3F">
        <w:rPr>
          <w:rFonts w:ascii="Times New Roman" w:eastAsia="Calibri" w:hAnsi="Times New Roman" w:cs="Times New Roman"/>
          <w:sz w:val="24"/>
          <w:szCs w:val="24"/>
          <w:lang w:eastAsia="ru-RU"/>
        </w:rPr>
        <w:t xml:space="preserve">в соответствии с Приложением </w:t>
      </w:r>
      <w:r w:rsidR="00CF2977">
        <w:rPr>
          <w:rFonts w:ascii="Times New Roman" w:eastAsia="Calibri" w:hAnsi="Times New Roman" w:cs="Times New Roman"/>
          <w:sz w:val="24"/>
          <w:szCs w:val="24"/>
          <w:lang w:eastAsia="ru-RU"/>
        </w:rPr>
        <w:t xml:space="preserve">№ 1 </w:t>
      </w:r>
      <w:r w:rsidR="00CF2977">
        <w:rPr>
          <w:rFonts w:ascii="Times New Roman" w:eastAsia="Calibri" w:hAnsi="Times New Roman" w:cs="Times New Roman"/>
          <w:sz w:val="24"/>
          <w:szCs w:val="24"/>
          <w:lang w:eastAsia="ru-RU"/>
        </w:rPr>
        <w:br/>
      </w:r>
      <w:r w:rsidRPr="00264799">
        <w:rPr>
          <w:rFonts w:ascii="Times New Roman" w:eastAsia="Calibri" w:hAnsi="Times New Roman" w:cs="Times New Roman"/>
          <w:sz w:val="24"/>
          <w:szCs w:val="24"/>
          <w:lang w:eastAsia="ru-RU"/>
        </w:rPr>
        <w:t>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64799" w:rsidRPr="00264799" w:rsidRDefault="00264799" w:rsidP="00296EA9">
      <w:pPr>
        <w:tabs>
          <w:tab w:val="left" w:pos="567"/>
        </w:tabs>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sz w:val="24"/>
          <w:szCs w:val="24"/>
          <w:lang w:eastAsia="ru-RU"/>
        </w:rPr>
        <w:tab/>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0C20AD" w:rsidRPr="000C20AD" w:rsidRDefault="000C20AD" w:rsidP="000C20AD">
      <w:pPr>
        <w:spacing w:after="0" w:line="240" w:lineRule="auto"/>
        <w:jc w:val="both"/>
        <w:rPr>
          <w:rFonts w:ascii="Times New Roman" w:eastAsia="Times New Roman" w:hAnsi="Times New Roman" w:cs="Times New Roman"/>
          <w:bCs/>
          <w:i/>
          <w:color w:val="000000"/>
          <w:sz w:val="24"/>
          <w:szCs w:val="24"/>
          <w:lang w:eastAsia="ru-RU"/>
        </w:rPr>
      </w:pPr>
      <w:r w:rsidRPr="000C20AD">
        <w:rPr>
          <w:rFonts w:ascii="Times New Roman" w:eastAsia="Times New Roman" w:hAnsi="Times New Roman" w:cs="Times New Roman"/>
          <w:bCs/>
          <w:color w:val="000000"/>
          <w:sz w:val="24"/>
          <w:szCs w:val="24"/>
          <w:lang w:eastAsia="ru-RU"/>
        </w:rPr>
        <w:t xml:space="preserve">ОКПД 2: </w:t>
      </w:r>
      <w:r w:rsidRPr="000C20AD">
        <w:rPr>
          <w:rFonts w:ascii="Times New Roman" w:eastAsia="Times New Roman" w:hAnsi="Times New Roman" w:cs="Times New Roman"/>
          <w:sz w:val="24"/>
          <w:szCs w:val="24"/>
          <w:lang w:eastAsia="ru-RU"/>
        </w:rPr>
        <w:t xml:space="preserve">25.72.14.120 – Петли, арматура крепежная, фурнитура и аналогичные изделия для дверей и окон из недрагоценных металлов; </w:t>
      </w:r>
      <w:r w:rsidRPr="000C20AD">
        <w:rPr>
          <w:rFonts w:ascii="Times New Roman" w:eastAsia="Times New Roman" w:hAnsi="Times New Roman" w:cs="Times New Roman"/>
          <w:i/>
          <w:sz w:val="24"/>
          <w:szCs w:val="24"/>
          <w:lang w:eastAsia="ru-RU"/>
        </w:rPr>
        <w:t>КТРУ 25.72.14.120-00000056 Петля для дверей металлическая, 25.72.14.120-</w:t>
      </w:r>
      <w:r w:rsidR="00A544EF">
        <w:rPr>
          <w:rFonts w:ascii="Times New Roman" w:eastAsia="Times New Roman" w:hAnsi="Times New Roman" w:cs="Times New Roman"/>
          <w:i/>
          <w:sz w:val="24"/>
          <w:szCs w:val="24"/>
          <w:lang w:eastAsia="ru-RU"/>
        </w:rPr>
        <w:t>00000024</w:t>
      </w:r>
      <w:r w:rsidRPr="000C20AD">
        <w:rPr>
          <w:rFonts w:ascii="Times New Roman" w:eastAsia="Times New Roman" w:hAnsi="Times New Roman" w:cs="Times New Roman"/>
          <w:i/>
          <w:sz w:val="24"/>
          <w:szCs w:val="24"/>
          <w:lang w:eastAsia="ru-RU"/>
        </w:rPr>
        <w:t xml:space="preserve"> Фурнитура для дверей металлическая.</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3.</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Переч</w:t>
      </w:r>
      <w:r>
        <w:rPr>
          <w:rFonts w:ascii="Times New Roman" w:eastAsia="Calibri" w:hAnsi="Times New Roman" w:cs="Times New Roman"/>
          <w:b/>
          <w:sz w:val="24"/>
          <w:szCs w:val="24"/>
          <w:lang w:eastAsia="ar-SA"/>
        </w:rPr>
        <w:t>ень и количество поставляемого Т</w:t>
      </w:r>
      <w:r w:rsidRPr="00264799">
        <w:rPr>
          <w:rFonts w:ascii="Times New Roman" w:eastAsia="Calibri" w:hAnsi="Times New Roman" w:cs="Times New Roman"/>
          <w:b/>
          <w:sz w:val="24"/>
          <w:szCs w:val="24"/>
          <w:lang w:eastAsia="ar-SA"/>
        </w:rPr>
        <w:t>овара:</w:t>
      </w:r>
      <w:r w:rsidRPr="00264799">
        <w:rPr>
          <w:rFonts w:ascii="Times New Roman" w:eastAsia="Calibri" w:hAnsi="Times New Roman" w:cs="Times New Roman"/>
          <w:sz w:val="24"/>
          <w:szCs w:val="24"/>
          <w:lang w:eastAsia="ar-SA"/>
        </w:rPr>
        <w:t xml:space="preserve"> </w:t>
      </w:r>
      <w:r w:rsidR="000C20AD" w:rsidRPr="000C20AD">
        <w:rPr>
          <w:rFonts w:ascii="Times New Roman" w:eastAsia="Times New Roman" w:hAnsi="Times New Roman" w:cs="Times New Roman"/>
          <w:sz w:val="24"/>
          <w:szCs w:val="24"/>
          <w:lang w:eastAsia="ru-RU"/>
        </w:rPr>
        <w:t>общее количество поставляемого Товара по 3 (Трем) номенклатурным позициям – 330 (Триста тридцать) единиц,</w:t>
      </w:r>
      <w:r w:rsidR="000C20AD">
        <w:rPr>
          <w:rFonts w:ascii="Times New Roman" w:eastAsia="Times New Roman" w:hAnsi="Times New Roman" w:cs="Times New Roman"/>
          <w:sz w:val="24"/>
          <w:szCs w:val="24"/>
          <w:lang w:eastAsia="ru-RU"/>
        </w:rPr>
        <w:t xml:space="preserve"> в соответствии с Приложением</w:t>
      </w:r>
      <w:r w:rsidR="000C20AD" w:rsidRPr="000C20AD">
        <w:rPr>
          <w:rFonts w:ascii="Times New Roman" w:eastAsia="Times New Roman" w:hAnsi="Times New Roman" w:cs="Times New Roman"/>
          <w:sz w:val="24"/>
          <w:szCs w:val="24"/>
          <w:lang w:eastAsia="ru-RU"/>
        </w:rPr>
        <w:t xml:space="preserve"> к Контракту «Спецификация на </w:t>
      </w:r>
      <w:r w:rsidR="000C20AD" w:rsidRPr="000C20AD">
        <w:rPr>
          <w:rFonts w:ascii="Times New Roman" w:eastAsia="Calibri" w:hAnsi="Times New Roman" w:cs="Times New Roman"/>
          <w:sz w:val="24"/>
          <w:szCs w:val="24"/>
          <w:lang w:eastAsia="zh-CN"/>
        </w:rPr>
        <w:t xml:space="preserve">поставку </w:t>
      </w:r>
      <w:r w:rsidR="00296EA9" w:rsidRPr="00296EA9">
        <w:rPr>
          <w:rFonts w:ascii="Times New Roman" w:eastAsia="Calibri" w:hAnsi="Times New Roman" w:cs="Times New Roman"/>
          <w:bCs/>
          <w:sz w:val="24"/>
          <w:szCs w:val="24"/>
          <w:lang w:eastAsia="zh-CN"/>
        </w:rPr>
        <w:t>замков и фурнитуры для дверей</w:t>
      </w:r>
      <w:r w:rsidR="00296EA9" w:rsidRPr="00296EA9">
        <w:rPr>
          <w:rFonts w:ascii="Times New Roman" w:eastAsia="Calibri" w:hAnsi="Times New Roman" w:cs="Times New Roman"/>
          <w:sz w:val="24"/>
          <w:szCs w:val="24"/>
          <w:lang w:eastAsia="zh-CN"/>
        </w:rPr>
        <w:t xml:space="preserve"> </w:t>
      </w:r>
      <w:r w:rsidR="000C20AD" w:rsidRPr="000C20AD">
        <w:rPr>
          <w:rFonts w:ascii="Times New Roman" w:eastAsia="Calibri" w:hAnsi="Times New Roman" w:cs="Times New Roman"/>
          <w:sz w:val="24"/>
          <w:szCs w:val="24"/>
          <w:lang w:eastAsia="zh-CN"/>
        </w:rPr>
        <w:t>для нужд ИПУ РАН</w:t>
      </w:r>
      <w:r w:rsidR="000C20AD" w:rsidRPr="000C20AD">
        <w:rPr>
          <w:rFonts w:ascii="Times New Roman" w:eastAsia="Times New Roman" w:hAnsi="Times New Roman" w:cs="Times New Roman"/>
          <w:sz w:val="24"/>
          <w:szCs w:val="24"/>
          <w:lang w:eastAsia="ru-RU"/>
        </w:rPr>
        <w:t>», являющимся его неотъемлемой его частью.</w:t>
      </w: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64799" w:rsidRPr="00264799" w:rsidRDefault="00264799" w:rsidP="0026479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64799">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w:t>
      </w:r>
      <w:r w:rsidR="0082143A">
        <w:rPr>
          <w:rFonts w:ascii="Times New Roman" w:eastAsia="Calibri" w:hAnsi="Times New Roman" w:cs="Times New Roman"/>
          <w:kern w:val="1"/>
          <w:sz w:val="24"/>
          <w:szCs w:val="24"/>
          <w:lang w:eastAsia="ar-SA"/>
        </w:rPr>
        <w:br/>
      </w:r>
      <w:r w:rsidRPr="00264799">
        <w:rPr>
          <w:rFonts w:ascii="Times New Roman" w:eastAsia="Calibri" w:hAnsi="Times New Roman" w:cs="Times New Roman"/>
          <w:kern w:val="1"/>
          <w:sz w:val="24"/>
          <w:szCs w:val="24"/>
          <w:lang w:eastAsia="ar-SA"/>
        </w:rPr>
        <w:t xml:space="preserve">не должен быть заложен, являться предметом ареста, свободен от прав третьих лиц, ввезён </w:t>
      </w:r>
      <w:r w:rsidR="0082143A">
        <w:rPr>
          <w:rFonts w:ascii="Times New Roman" w:eastAsia="Calibri" w:hAnsi="Times New Roman" w:cs="Times New Roman"/>
          <w:kern w:val="1"/>
          <w:sz w:val="24"/>
          <w:szCs w:val="24"/>
          <w:lang w:eastAsia="ar-SA"/>
        </w:rPr>
        <w:br/>
      </w:r>
      <w:r w:rsidRPr="00264799">
        <w:rPr>
          <w:rFonts w:ascii="Times New Roman" w:eastAsia="Calibri" w:hAnsi="Times New Roman" w:cs="Times New Roman"/>
          <w:kern w:val="1"/>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264799" w:rsidRPr="00264799" w:rsidRDefault="00264799" w:rsidP="00264799">
      <w:pPr>
        <w:spacing w:after="0" w:line="240" w:lineRule="auto"/>
        <w:ind w:firstLine="540"/>
        <w:jc w:val="both"/>
        <w:rPr>
          <w:rFonts w:ascii="Times New Roman" w:eastAsia="Calibri" w:hAnsi="Times New Roman" w:cs="Times New Roman"/>
          <w:bCs/>
          <w:kern w:val="1"/>
          <w:sz w:val="24"/>
          <w:szCs w:val="24"/>
          <w:lang w:eastAsia="ar-SA"/>
        </w:rPr>
      </w:pPr>
      <w:r w:rsidRPr="00264799">
        <w:rPr>
          <w:rFonts w:ascii="Times New Roman" w:eastAsia="Calibri" w:hAnsi="Times New Roman" w:cs="Times New Roman"/>
          <w:bCs/>
          <w:kern w:val="1"/>
          <w:sz w:val="24"/>
          <w:szCs w:val="24"/>
          <w:lang w:eastAsia="ar-SA"/>
        </w:rPr>
        <w:t xml:space="preserve">Поставляемый Товар должен быть новым, </w:t>
      </w:r>
      <w:r w:rsidRPr="00264799">
        <w:rPr>
          <w:rFonts w:ascii="Times New Roman" w:eastAsia="Calibri" w:hAnsi="Times New Roman" w:cs="Times New Roman"/>
          <w:sz w:val="24"/>
          <w:szCs w:val="24"/>
          <w:lang w:eastAsia="ar-SA"/>
        </w:rPr>
        <w:t>не ранее</w:t>
      </w:r>
      <w:r w:rsidR="00F703B1">
        <w:rPr>
          <w:rFonts w:ascii="Times New Roman" w:eastAsia="Calibri" w:hAnsi="Times New Roman" w:cs="Times New Roman"/>
          <w:sz w:val="24"/>
          <w:szCs w:val="24"/>
          <w:lang w:eastAsia="ar-SA"/>
        </w:rPr>
        <w:t xml:space="preserve"> 2020 года выпуска, изготовлен </w:t>
      </w:r>
      <w:r w:rsidR="0082143A">
        <w:rPr>
          <w:rFonts w:ascii="Times New Roman" w:eastAsia="Calibri" w:hAnsi="Times New Roman" w:cs="Times New Roman"/>
          <w:sz w:val="24"/>
          <w:szCs w:val="24"/>
          <w:lang w:eastAsia="ar-SA"/>
        </w:rPr>
        <w:br/>
      </w:r>
      <w:r w:rsidRPr="00264799">
        <w:rPr>
          <w:rFonts w:ascii="Times New Roman" w:eastAsia="Calibri" w:hAnsi="Times New Roman" w:cs="Times New Roman"/>
          <w:sz w:val="24"/>
          <w:szCs w:val="24"/>
          <w:lang w:eastAsia="ar-SA"/>
        </w:rPr>
        <w:t xml:space="preserve">в соответствии со стандартами качества. </w:t>
      </w:r>
    </w:p>
    <w:p w:rsidR="00264799" w:rsidRPr="00264799" w:rsidRDefault="00264799" w:rsidP="00296EA9">
      <w:pPr>
        <w:spacing w:after="0" w:line="240" w:lineRule="auto"/>
        <w:ind w:firstLine="567"/>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Качество поставляемого Товара должно соответствовать стан</w:t>
      </w:r>
      <w:r w:rsidR="00F703B1">
        <w:rPr>
          <w:rFonts w:ascii="Times New Roman" w:eastAsia="Calibri" w:hAnsi="Times New Roman" w:cs="Times New Roman"/>
          <w:sz w:val="24"/>
          <w:szCs w:val="24"/>
          <w:lang w:eastAsia="ar-SA"/>
        </w:rPr>
        <w:t xml:space="preserve">дартам (техническим условиям) </w:t>
      </w:r>
      <w:r w:rsidRPr="00264799">
        <w:rPr>
          <w:rFonts w:ascii="Times New Roman" w:eastAsia="Calibri" w:hAnsi="Times New Roman" w:cs="Times New Roman"/>
          <w:sz w:val="24"/>
          <w:szCs w:val="24"/>
          <w:lang w:eastAsia="ar-SA"/>
        </w:rPr>
        <w:t>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264799" w:rsidRPr="00264799" w:rsidRDefault="00264799" w:rsidP="00296EA9">
      <w:pPr>
        <w:spacing w:after="0" w:line="240" w:lineRule="auto"/>
        <w:ind w:firstLine="567"/>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Товар должен поставляться в упаковке и/или таре, обеспечи</w:t>
      </w:r>
      <w:r w:rsidR="00F703B1">
        <w:rPr>
          <w:rFonts w:ascii="Times New Roman" w:eastAsia="Calibri" w:hAnsi="Times New Roman" w:cs="Times New Roman"/>
          <w:sz w:val="24"/>
          <w:szCs w:val="24"/>
          <w:lang w:eastAsia="ar-SA"/>
        </w:rPr>
        <w:t>вающей его сохранность</w:t>
      </w:r>
      <w:r w:rsidRPr="00264799">
        <w:rPr>
          <w:rFonts w:ascii="Times New Roman" w:eastAsia="Calibri" w:hAnsi="Times New Roman" w:cs="Times New Roman"/>
          <w:sz w:val="24"/>
          <w:szCs w:val="24"/>
          <w:lang w:eastAsia="ar-SA"/>
        </w:rPr>
        <w:t xml:space="preserve">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64799" w:rsidRPr="00264799" w:rsidRDefault="00264799" w:rsidP="00296EA9">
      <w:pPr>
        <w:spacing w:after="0" w:line="240" w:lineRule="auto"/>
        <w:ind w:firstLine="567"/>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F502EE">
        <w:rPr>
          <w:rFonts w:ascii="Times New Roman" w:eastAsia="Calibri" w:hAnsi="Times New Roman" w:cs="Times New Roman"/>
          <w:sz w:val="24"/>
          <w:szCs w:val="24"/>
          <w:lang w:eastAsia="ar-SA"/>
        </w:rPr>
        <w:br/>
      </w:r>
      <w:r w:rsidRPr="00264799">
        <w:rPr>
          <w:rFonts w:ascii="Times New Roman" w:eastAsia="Calibri" w:hAnsi="Times New Roman" w:cs="Times New Roman"/>
          <w:sz w:val="24"/>
          <w:szCs w:val="24"/>
          <w:lang w:eastAsia="ar-SA"/>
        </w:rPr>
        <w:t>«О безопасности упаковки», ГОСТ 17527-20</w:t>
      </w:r>
      <w:r w:rsidR="00A544EF">
        <w:rPr>
          <w:rFonts w:ascii="Times New Roman" w:eastAsia="Calibri" w:hAnsi="Times New Roman" w:cs="Times New Roman"/>
          <w:sz w:val="24"/>
          <w:szCs w:val="24"/>
          <w:lang w:eastAsia="ar-SA"/>
        </w:rPr>
        <w:t>20</w:t>
      </w:r>
      <w:r w:rsidRPr="00264799">
        <w:rPr>
          <w:rFonts w:ascii="Times New Roman" w:eastAsia="Calibri" w:hAnsi="Times New Roman" w:cs="Times New Roman"/>
          <w:sz w:val="24"/>
          <w:szCs w:val="24"/>
          <w:lang w:eastAsia="ar-SA"/>
        </w:rPr>
        <w:t xml:space="preserve"> «Упаковка. Термины и определения».</w:t>
      </w:r>
    </w:p>
    <w:p w:rsidR="00264799" w:rsidRPr="00264799" w:rsidRDefault="00264799" w:rsidP="00296EA9">
      <w:pPr>
        <w:spacing w:after="0" w:line="240" w:lineRule="auto"/>
        <w:ind w:firstLine="567"/>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На упаковке (таре) должна быть маркировка</w:t>
      </w:r>
      <w:r w:rsidRPr="00264799">
        <w:rPr>
          <w:rFonts w:ascii="Times New Roman" w:eastAsia="Calibri" w:hAnsi="Times New Roman" w:cs="Times New Roman"/>
          <w:color w:val="000000"/>
          <w:sz w:val="24"/>
          <w:szCs w:val="24"/>
          <w:lang w:eastAsia="ar-SA"/>
        </w:rPr>
        <w:t xml:space="preserve"> Товара и тары (упаковки) Товара, в том числе транспортной, </w:t>
      </w:r>
      <w:r w:rsidRPr="00264799">
        <w:rPr>
          <w:rFonts w:ascii="Times New Roman" w:eastAsia="Calibri" w:hAnsi="Times New Roman" w:cs="Times New Roman"/>
          <w:sz w:val="24"/>
          <w:szCs w:val="24"/>
          <w:lang w:eastAsia="ar-SA"/>
        </w:rPr>
        <w:t xml:space="preserve">необходимая для идентификации грузоотправителя (Поставщика) </w:t>
      </w:r>
      <w:r w:rsidRPr="00264799">
        <w:rPr>
          <w:rFonts w:ascii="Times New Roman" w:eastAsia="Calibri" w:hAnsi="Times New Roman" w:cs="Times New Roman"/>
          <w:sz w:val="24"/>
          <w:szCs w:val="24"/>
          <w:lang w:eastAsia="ar-SA"/>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w:t>
      </w:r>
      <w:r w:rsidR="00895CBE">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sz w:val="24"/>
          <w:szCs w:val="24"/>
          <w:lang w:eastAsia="ar-SA"/>
        </w:rPr>
        <w:t xml:space="preserve">Товара, наименовании фирмы-изготовителя, юридическом адресе изготовителя, </w:t>
      </w:r>
      <w:r w:rsidR="00601F36">
        <w:rPr>
          <w:rFonts w:ascii="Times New Roman" w:eastAsia="Calibri" w:hAnsi="Times New Roman" w:cs="Times New Roman"/>
          <w:sz w:val="24"/>
          <w:szCs w:val="24"/>
          <w:lang w:eastAsia="ar-SA"/>
        </w:rPr>
        <w:t xml:space="preserve">гарантийном </w:t>
      </w:r>
      <w:r w:rsidRPr="00264799">
        <w:rPr>
          <w:rFonts w:ascii="Times New Roman" w:eastAsia="Calibri" w:hAnsi="Times New Roman" w:cs="Times New Roman"/>
          <w:sz w:val="24"/>
          <w:szCs w:val="24"/>
          <w:lang w:eastAsia="ar-SA"/>
        </w:rPr>
        <w:t>сроке и дате изготовления Товара.</w:t>
      </w:r>
      <w:r w:rsidRPr="00264799">
        <w:rPr>
          <w:rFonts w:ascii="Times New Roman" w:eastAsia="Calibri" w:hAnsi="Times New Roman" w:cs="Times New Roman"/>
          <w:sz w:val="24"/>
          <w:szCs w:val="24"/>
          <w:lang w:eastAsia="ar-SA"/>
        </w:rPr>
        <w:tab/>
      </w:r>
    </w:p>
    <w:p w:rsidR="00264799" w:rsidRPr="00AC30A2" w:rsidRDefault="00264799" w:rsidP="00296EA9">
      <w:pPr>
        <w:tabs>
          <w:tab w:val="left" w:pos="567"/>
        </w:tabs>
        <w:spacing w:after="0" w:line="240" w:lineRule="auto"/>
        <w:jc w:val="both"/>
        <w:rPr>
          <w:rFonts w:ascii="Times New Roman" w:eastAsia="Calibri" w:hAnsi="Times New Roman" w:cs="Times New Roman"/>
          <w:sz w:val="24"/>
          <w:szCs w:val="24"/>
          <w:lang w:eastAsia="ar-SA"/>
        </w:rPr>
      </w:pPr>
      <w:r w:rsidRPr="00264799">
        <w:rPr>
          <w:rFonts w:ascii="Times New Roman" w:eastAsia="Times New Roman" w:hAnsi="Times New Roman" w:cs="Times New Roman"/>
          <w:sz w:val="24"/>
          <w:szCs w:val="24"/>
          <w:lang w:eastAsia="ar-SA"/>
        </w:rPr>
        <w:tab/>
      </w:r>
      <w:r w:rsidRPr="00AC30A2">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w:t>
      </w:r>
      <w:r w:rsidR="00F502EE">
        <w:rPr>
          <w:rFonts w:ascii="Times New Roman" w:eastAsia="Calibri" w:hAnsi="Times New Roman" w:cs="Times New Roman"/>
          <w:sz w:val="24"/>
          <w:szCs w:val="24"/>
          <w:lang w:eastAsia="ar-SA"/>
        </w:rPr>
        <w:t xml:space="preserve"> </w:t>
      </w:r>
      <w:r w:rsidRPr="00AC30A2">
        <w:rPr>
          <w:rFonts w:ascii="Times New Roman" w:eastAsia="Calibri" w:hAnsi="Times New Roman" w:cs="Times New Roman"/>
          <w:sz w:val="24"/>
          <w:szCs w:val="24"/>
          <w:lang w:eastAsia="ar-SA"/>
        </w:rPr>
        <w:t>читаемыми. Производственные коды на Товаре должны совпадать с производственными кодами на упаковке.</w:t>
      </w:r>
    </w:p>
    <w:p w:rsidR="00264799" w:rsidRPr="00AC30A2" w:rsidRDefault="00264799" w:rsidP="00296EA9">
      <w:pPr>
        <w:tabs>
          <w:tab w:val="left" w:pos="567"/>
        </w:tabs>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lastRenderedPageBreak/>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AC30A2">
        <w:rPr>
          <w:rFonts w:ascii="Times New Roman" w:eastAsia="Calibri" w:hAnsi="Times New Roman" w:cs="Times New Roman"/>
          <w:sz w:val="24"/>
          <w:szCs w:val="24"/>
          <w:lang w:eastAsia="ar-SA"/>
        </w:rPr>
        <w:br/>
        <w:t>в известность Заказчика с учетом условий Контракта.</w:t>
      </w:r>
    </w:p>
    <w:p w:rsidR="004319BB"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w:t>
      </w:r>
      <w:r w:rsidR="00601F36" w:rsidRPr="00AC30A2">
        <w:rPr>
          <w:rFonts w:ascii="Times New Roman" w:eastAsia="Calibri" w:hAnsi="Times New Roman" w:cs="Times New Roman"/>
          <w:sz w:val="24"/>
          <w:szCs w:val="24"/>
          <w:lang w:eastAsia="ar-SA"/>
        </w:rPr>
        <w:t xml:space="preserve"> </w:t>
      </w:r>
    </w:p>
    <w:p w:rsidR="00264799" w:rsidRPr="00AC30A2" w:rsidRDefault="004319BB" w:rsidP="00296EA9">
      <w:pPr>
        <w:spacing w:after="0" w:line="240" w:lineRule="auto"/>
        <w:ind w:firstLine="567"/>
        <w:jc w:val="both"/>
        <w:rPr>
          <w:rFonts w:ascii="Times New Roman" w:eastAsia="Calibri" w:hAnsi="Times New Roman" w:cs="Times New Roman"/>
          <w:sz w:val="24"/>
          <w:szCs w:val="24"/>
          <w:lang w:eastAsia="ar-SA"/>
        </w:rPr>
      </w:pPr>
      <w:r w:rsidRPr="004319BB">
        <w:rPr>
          <w:rFonts w:ascii="Times New Roman" w:eastAsia="Calibri"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r w:rsidR="00601F36" w:rsidRPr="00AC30A2">
        <w:rPr>
          <w:rFonts w:ascii="Times New Roman" w:eastAsia="Calibri" w:hAnsi="Times New Roman" w:cs="Times New Roman"/>
          <w:sz w:val="24"/>
          <w:szCs w:val="24"/>
          <w:lang w:eastAsia="ar-SA"/>
        </w:rPr>
        <w:t>.</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AC30A2">
        <w:rPr>
          <w:rFonts w:ascii="Times New Roman" w:eastAsia="Calibri" w:hAnsi="Times New Roman" w:cs="Times New Roman"/>
          <w:sz w:val="24"/>
          <w:szCs w:val="24"/>
          <w:lang w:eastAsia="ar-SA"/>
        </w:rPr>
        <w:br/>
        <w:t>с законодательством Российской Федерации.</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быть экологически чистыми, безопасными для здоровья человека.</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w:t>
      </w:r>
      <w:r w:rsidR="00F703B1" w:rsidRPr="00AC30A2">
        <w:rPr>
          <w:rFonts w:ascii="Times New Roman" w:eastAsia="Calibri" w:hAnsi="Times New Roman" w:cs="Times New Roman"/>
          <w:sz w:val="24"/>
          <w:szCs w:val="24"/>
          <w:lang w:eastAsia="ar-SA"/>
        </w:rPr>
        <w:t>кой Федерации от преступных</w:t>
      </w:r>
      <w:r w:rsidRPr="00AC30A2">
        <w:rPr>
          <w:rFonts w:ascii="Times New Roman" w:eastAsia="Calibri" w:hAnsi="Times New Roman" w:cs="Times New Roman"/>
          <w:sz w:val="24"/>
          <w:szCs w:val="24"/>
          <w:lang w:eastAsia="ar-SA"/>
        </w:rPr>
        <w:t xml:space="preserve"> и противоправных действий.</w:t>
      </w:r>
    </w:p>
    <w:p w:rsidR="00264799" w:rsidRPr="00AC30A2" w:rsidRDefault="00264799" w:rsidP="00296EA9">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AC30A2">
        <w:rPr>
          <w:rFonts w:ascii="Times New Roman" w:eastAsia="Calibri" w:hAnsi="Times New Roman" w:cs="Times New Roman"/>
          <w:sz w:val="24"/>
          <w:szCs w:val="24"/>
          <w:lang w:eastAsia="ar-SA"/>
        </w:rPr>
        <w:br/>
        <w:t xml:space="preserve">о соответствии санитарно-эпидемиологическими заключениями Федеральной службы </w:t>
      </w:r>
      <w:r w:rsidRPr="00AC30A2">
        <w:rPr>
          <w:rFonts w:ascii="Times New Roman" w:eastAsia="Calibri" w:hAnsi="Times New Roman" w:cs="Times New Roman"/>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264799" w:rsidRPr="00AC30A2" w:rsidRDefault="00264799" w:rsidP="00296EA9">
      <w:pPr>
        <w:spacing w:after="0" w:line="240" w:lineRule="auto"/>
        <w:ind w:firstLine="567"/>
        <w:jc w:val="both"/>
        <w:rPr>
          <w:rFonts w:ascii="Times New Roman" w:eastAsia="Calibri" w:hAnsi="Times New Roman" w:cs="Times New Roman"/>
          <w:bCs/>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w:t>
      </w:r>
    </w:p>
    <w:p w:rsidR="00CF2977" w:rsidRPr="00CF2977" w:rsidRDefault="00CF2977" w:rsidP="00296EA9">
      <w:pPr>
        <w:suppressAutoHyphens/>
        <w:spacing w:after="0" w:line="240" w:lineRule="auto"/>
        <w:ind w:firstLine="567"/>
        <w:jc w:val="both"/>
        <w:rPr>
          <w:rFonts w:ascii="Times New Roman" w:eastAsia="Times New Roman" w:hAnsi="Times New Roman" w:cs="Times New Roman"/>
          <w:sz w:val="24"/>
          <w:szCs w:val="24"/>
          <w:lang w:eastAsia="ar-SA"/>
        </w:rPr>
      </w:pPr>
      <w:r w:rsidRPr="00CF2977">
        <w:rPr>
          <w:rFonts w:ascii="Times New Roman" w:eastAsia="Times New Roman" w:hAnsi="Times New Roman" w:cs="Times New Roman"/>
          <w:sz w:val="24"/>
          <w:szCs w:val="24"/>
          <w:lang w:eastAsia="ar-SA"/>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w:t>
      </w:r>
      <w:r w:rsidRPr="00CF2977">
        <w:rPr>
          <w:rFonts w:ascii="Times New Roman" w:eastAsia="Times New Roman" w:hAnsi="Times New Roman" w:cs="Times New Roman"/>
          <w:sz w:val="24"/>
          <w:szCs w:val="24"/>
          <w:lang w:eastAsia="ar-SA"/>
        </w:rPr>
        <w:br/>
        <w:t>и единого перечня продукции, подтверждение соответствия которой осуществляется в форме принятия декларации о соответствии»;</w:t>
      </w:r>
    </w:p>
    <w:p w:rsidR="00264799" w:rsidRPr="00AC30A2" w:rsidRDefault="00CF2977" w:rsidP="00296EA9">
      <w:pPr>
        <w:spacing w:after="0" w:line="240" w:lineRule="auto"/>
        <w:ind w:firstLine="567"/>
        <w:jc w:val="both"/>
        <w:rPr>
          <w:rFonts w:ascii="Times New Roman" w:eastAsia="Calibri" w:hAnsi="Times New Roman" w:cs="Times New Roman"/>
          <w:color w:val="000000"/>
          <w:sz w:val="24"/>
          <w:szCs w:val="24"/>
          <w:lang w:eastAsia="ru-RU"/>
        </w:rPr>
      </w:pPr>
      <w:r w:rsidRPr="00CF2977">
        <w:rPr>
          <w:rFonts w:ascii="Times New Roman" w:eastAsia="Calibri" w:hAnsi="Times New Roman" w:cs="Times New Roman"/>
          <w:sz w:val="24"/>
          <w:szCs w:val="24"/>
          <w:lang w:eastAsia="zh-CN"/>
        </w:rPr>
        <w:t xml:space="preserve">- </w:t>
      </w:r>
      <w:r w:rsidR="00296EA9" w:rsidRPr="00296EA9">
        <w:rPr>
          <w:rFonts w:ascii="Times New Roman" w:eastAsia="Calibri" w:hAnsi="Times New Roman" w:cs="Times New Roman"/>
          <w:bCs/>
          <w:sz w:val="24"/>
          <w:szCs w:val="24"/>
          <w:lang w:eastAsia="ar-SA"/>
        </w:rPr>
        <w:t>ГОСТ 5088-2005 «Петли для оконных и дверных блоков. Технические условия».</w:t>
      </w:r>
    </w:p>
    <w:p w:rsidR="00264799" w:rsidRPr="00AC30A2" w:rsidRDefault="00264799" w:rsidP="0082143A">
      <w:pPr>
        <w:spacing w:after="0" w:line="240" w:lineRule="auto"/>
        <w:ind w:firstLine="567"/>
        <w:jc w:val="both"/>
        <w:rPr>
          <w:rFonts w:ascii="Times New Roman" w:eastAsia="Calibri" w:hAnsi="Times New Roman" w:cs="Times New Roman"/>
          <w:b/>
          <w:sz w:val="24"/>
          <w:szCs w:val="24"/>
          <w:lang w:eastAsia="ar-SA"/>
        </w:rPr>
      </w:pPr>
      <w:r w:rsidRPr="00AC30A2">
        <w:rPr>
          <w:rFonts w:ascii="Times New Roman" w:eastAsia="Calibri" w:hAnsi="Times New Roman" w:cs="Times New Roman"/>
          <w:b/>
          <w:sz w:val="24"/>
          <w:szCs w:val="24"/>
          <w:lang w:eastAsia="ar-SA"/>
        </w:rPr>
        <w:t>5.</w:t>
      </w:r>
      <w:r w:rsidR="004319BB">
        <w:rPr>
          <w:rFonts w:ascii="Times New Roman" w:eastAsia="Calibri" w:hAnsi="Times New Roman" w:cs="Times New Roman"/>
          <w:b/>
          <w:sz w:val="24"/>
          <w:szCs w:val="24"/>
          <w:lang w:eastAsia="ar-SA"/>
        </w:rPr>
        <w:t> </w:t>
      </w:r>
      <w:r w:rsidRPr="00AC30A2">
        <w:rPr>
          <w:rFonts w:ascii="Times New Roman" w:eastAsia="Calibri" w:hAnsi="Times New Roman" w:cs="Times New Roman"/>
          <w:b/>
          <w:sz w:val="24"/>
          <w:szCs w:val="24"/>
          <w:lang w:eastAsia="ar-SA"/>
        </w:rPr>
        <w:t>Сроки выполнения работ, оказания услуг и поставки това</w:t>
      </w:r>
      <w:r w:rsidR="00F703B1" w:rsidRPr="00AC30A2">
        <w:rPr>
          <w:rFonts w:ascii="Times New Roman" w:eastAsia="Calibri" w:hAnsi="Times New Roman" w:cs="Times New Roman"/>
          <w:b/>
          <w:sz w:val="24"/>
          <w:szCs w:val="24"/>
          <w:lang w:eastAsia="ar-SA"/>
        </w:rPr>
        <w:t xml:space="preserve">ров, календарные сроки начала </w:t>
      </w:r>
      <w:r w:rsidRPr="00AC30A2">
        <w:rPr>
          <w:rFonts w:ascii="Times New Roman" w:eastAsia="Calibri" w:hAnsi="Times New Roman" w:cs="Times New Roman"/>
          <w:b/>
          <w:sz w:val="24"/>
          <w:szCs w:val="24"/>
          <w:lang w:eastAsia="ar-SA"/>
        </w:rPr>
        <w:t>и завершения поставок, периоды выполнения условий контракта:</w:t>
      </w:r>
    </w:p>
    <w:p w:rsidR="00264799" w:rsidRPr="00AC30A2" w:rsidRDefault="00264799" w:rsidP="00AC30A2">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поставки Товара</w:t>
      </w:r>
      <w:r w:rsidR="00F703B1" w:rsidRPr="00AC30A2">
        <w:rPr>
          <w:rFonts w:ascii="Times New Roman" w:eastAsia="Calibri" w:hAnsi="Times New Roman" w:cs="Times New Roman"/>
          <w:sz w:val="24"/>
          <w:szCs w:val="24"/>
          <w:lang w:eastAsia="ar-SA"/>
        </w:rPr>
        <w:t xml:space="preserve"> – до истечения</w:t>
      </w:r>
      <w:r w:rsidRPr="00AC30A2">
        <w:rPr>
          <w:rFonts w:ascii="Times New Roman" w:eastAsia="Calibri" w:hAnsi="Times New Roman" w:cs="Times New Roman"/>
          <w:sz w:val="24"/>
          <w:szCs w:val="24"/>
          <w:lang w:eastAsia="ar-SA"/>
        </w:rPr>
        <w:t xml:space="preserve"> </w:t>
      </w:r>
      <w:r w:rsidRPr="00AC30A2">
        <w:rPr>
          <w:rFonts w:ascii="Times New Roman" w:eastAsia="Calibri" w:hAnsi="Times New Roman" w:cs="Times New Roman"/>
          <w:b/>
          <w:sz w:val="24"/>
          <w:szCs w:val="24"/>
          <w:lang w:eastAsia="ar-SA"/>
        </w:rPr>
        <w:t>14 (четырнадцати) рабочих дней</w:t>
      </w:r>
      <w:r w:rsidRPr="00AC30A2">
        <w:rPr>
          <w:rFonts w:ascii="Times New Roman" w:eastAsia="Calibri" w:hAnsi="Times New Roman" w:cs="Times New Roman"/>
          <w:sz w:val="24"/>
          <w:szCs w:val="24"/>
          <w:lang w:eastAsia="ar-SA"/>
        </w:rPr>
        <w:t xml:space="preserve"> с даты заключения Контракта. </w:t>
      </w:r>
    </w:p>
    <w:p w:rsidR="00264799" w:rsidRPr="00AC30A2" w:rsidRDefault="00264799" w:rsidP="0082143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AC30A2">
        <w:rPr>
          <w:rFonts w:ascii="Times New Roman" w:eastAsia="Calibri" w:hAnsi="Times New Roman" w:cs="Times New Roman"/>
          <w:sz w:val="24"/>
          <w:szCs w:val="24"/>
          <w:lang w:eastAsia="ar-SA"/>
        </w:rPr>
        <w:t xml:space="preserve">в соответствии с условиями Контракта.    </w:t>
      </w:r>
    </w:p>
    <w:p w:rsidR="00264799" w:rsidRPr="00AC30A2" w:rsidRDefault="00264799" w:rsidP="0082143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AC30A2">
        <w:rPr>
          <w:rFonts w:ascii="Times New Roman" w:eastAsia="Calibri" w:hAnsi="Times New Roman" w:cs="Times New Roman"/>
          <w:sz w:val="24"/>
          <w:szCs w:val="24"/>
          <w:lang w:eastAsia="ar-SA"/>
        </w:rPr>
        <w:t xml:space="preserve"> </w:t>
      </w:r>
    </w:p>
    <w:p w:rsidR="00264799" w:rsidRPr="00AC30A2" w:rsidRDefault="00264799" w:rsidP="00296EA9">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C30A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w:t>
      </w:r>
      <w:r w:rsidR="00FD40AC">
        <w:rPr>
          <w:rFonts w:ascii="Times New Roman" w:eastAsia="Calibri" w:hAnsi="Times New Roman" w:cs="Times New Roman"/>
          <w:sz w:val="24"/>
          <w:szCs w:val="24"/>
          <w:lang w:eastAsia="ar-SA"/>
        </w:rPr>
        <w:t>к</w:t>
      </w:r>
      <w:r w:rsidRPr="00AC30A2">
        <w:rPr>
          <w:rFonts w:ascii="Times New Roman" w:eastAsia="Calibri" w:hAnsi="Times New Roman" w:cs="Times New Roman"/>
          <w:sz w:val="24"/>
          <w:szCs w:val="24"/>
          <w:lang w:eastAsia="ar-SA"/>
        </w:rPr>
        <w:t xml:space="preserve"> Техническому заданию) и Спецификации </w:t>
      </w:r>
      <w:r w:rsidR="0082143A" w:rsidRPr="0082143A">
        <w:rPr>
          <w:rFonts w:ascii="Times New Roman" w:eastAsia="Calibri" w:hAnsi="Times New Roman" w:cs="Times New Roman"/>
          <w:sz w:val="24"/>
          <w:szCs w:val="24"/>
          <w:lang w:eastAsia="ar-SA"/>
        </w:rPr>
        <w:t>на поставку замков и фурнитуры для дверей для нужд ИПУ РАН</w:t>
      </w:r>
      <w:r w:rsidRPr="00AC30A2">
        <w:rPr>
          <w:rFonts w:ascii="Times New Roman" w:eastAsia="Calibri" w:hAnsi="Times New Roman" w:cs="Times New Roman"/>
          <w:sz w:val="24"/>
          <w:szCs w:val="24"/>
          <w:lang w:eastAsia="ar-SA"/>
        </w:rPr>
        <w:t xml:space="preserve"> (Приложение к Контракту).</w:t>
      </w:r>
    </w:p>
    <w:p w:rsidR="00BE1FDE" w:rsidRPr="00AC30A2" w:rsidRDefault="00BE1FDE" w:rsidP="00AC30A2">
      <w:pPr>
        <w:spacing w:after="0" w:line="240" w:lineRule="auto"/>
        <w:jc w:val="both"/>
        <w:rPr>
          <w:rFonts w:ascii="Times New Roman" w:eastAsia="Times New Roman" w:hAnsi="Times New Roman" w:cs="Times New Roman"/>
          <w:b/>
          <w:sz w:val="24"/>
          <w:szCs w:val="24"/>
          <w:lang w:eastAsia="ru-RU"/>
        </w:rPr>
        <w:sectPr w:rsidR="00BE1FDE" w:rsidRPr="00AC30A2" w:rsidSect="00F502EE">
          <w:pgSz w:w="11906" w:h="16838"/>
          <w:pgMar w:top="680" w:right="849" w:bottom="1134" w:left="1276" w:header="709" w:footer="709" w:gutter="0"/>
          <w:cols w:space="708"/>
          <w:docGrid w:linePitch="360"/>
        </w:sectPr>
      </w:pPr>
    </w:p>
    <w:p w:rsidR="00016C4F" w:rsidRPr="00E24A00" w:rsidRDefault="00016C4F" w:rsidP="0082143A">
      <w:pPr>
        <w:ind w:left="567"/>
        <w:jc w:val="center"/>
        <w:rPr>
          <w:rFonts w:ascii="Times New Roman" w:hAnsi="Times New Roman" w:cs="Times New Roman"/>
          <w:b/>
          <w:sz w:val="24"/>
          <w:szCs w:val="24"/>
        </w:rPr>
      </w:pPr>
    </w:p>
    <w:p w:rsidR="00661F11" w:rsidRPr="0082143A" w:rsidRDefault="00661F11"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Приложение к Техническому заданию</w:t>
      </w:r>
    </w:p>
    <w:p w:rsidR="00A62BD6" w:rsidRPr="0082143A" w:rsidRDefault="003A0E7E"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 xml:space="preserve">на поставку </w:t>
      </w:r>
      <w:r w:rsidR="0082143A" w:rsidRPr="0082143A">
        <w:rPr>
          <w:rFonts w:ascii="Times New Roman" w:eastAsia="Calibri" w:hAnsi="Times New Roman" w:cs="Times New Roman"/>
          <w:sz w:val="24"/>
          <w:szCs w:val="24"/>
          <w:lang w:eastAsia="ar-SA"/>
        </w:rPr>
        <w:t>фурнитуры для дверей для нужд ИПУ РАН</w:t>
      </w:r>
    </w:p>
    <w:p w:rsidR="0082143A" w:rsidRPr="0082143A" w:rsidRDefault="0082143A" w:rsidP="0082143A">
      <w:pPr>
        <w:spacing w:after="0" w:line="240" w:lineRule="auto"/>
        <w:jc w:val="center"/>
        <w:rPr>
          <w:rFonts w:ascii="Times New Roman" w:eastAsia="Calibri" w:hAnsi="Times New Roman" w:cs="Times New Roman"/>
          <w:sz w:val="24"/>
          <w:szCs w:val="24"/>
          <w:lang w:eastAsia="ar-SA"/>
        </w:rPr>
      </w:pPr>
    </w:p>
    <w:p w:rsidR="006903F3" w:rsidRPr="00744F1C" w:rsidRDefault="00661F11" w:rsidP="0082143A">
      <w:pPr>
        <w:spacing w:after="0" w:line="240" w:lineRule="auto"/>
        <w:jc w:val="center"/>
        <w:rPr>
          <w:rFonts w:ascii="Times New Roman" w:eastAsia="Calibri" w:hAnsi="Times New Roman" w:cs="Times New Roman"/>
          <w:b/>
          <w:sz w:val="24"/>
          <w:szCs w:val="24"/>
          <w:lang w:eastAsia="ar-SA"/>
        </w:rPr>
      </w:pPr>
      <w:r w:rsidRPr="00744F1C">
        <w:rPr>
          <w:rFonts w:ascii="Times New Roman" w:eastAsia="Calibri" w:hAnsi="Times New Roman" w:cs="Times New Roman"/>
          <w:b/>
          <w:sz w:val="24"/>
          <w:szCs w:val="24"/>
          <w:lang w:eastAsia="ar-SA"/>
        </w:rPr>
        <w:t>Сведения о качестве, технических характеристиках товара, его безопасности, функциональных характеристиках</w:t>
      </w:r>
    </w:p>
    <w:p w:rsidR="00661F11" w:rsidRPr="00744F1C" w:rsidRDefault="00661F11" w:rsidP="0082143A">
      <w:pPr>
        <w:spacing w:after="0" w:line="240" w:lineRule="auto"/>
        <w:jc w:val="center"/>
        <w:rPr>
          <w:rFonts w:ascii="Times New Roman" w:eastAsia="Calibri" w:hAnsi="Times New Roman" w:cs="Times New Roman"/>
          <w:b/>
          <w:sz w:val="24"/>
          <w:szCs w:val="24"/>
          <w:lang w:eastAsia="ar-SA"/>
        </w:rPr>
      </w:pPr>
      <w:r w:rsidRPr="00744F1C">
        <w:rPr>
          <w:rFonts w:ascii="Times New Roman" w:eastAsia="Calibri" w:hAnsi="Times New Roman" w:cs="Times New Roman"/>
          <w:b/>
          <w:sz w:val="24"/>
          <w:szCs w:val="24"/>
          <w:lang w:eastAsia="ar-SA"/>
        </w:rPr>
        <w:t>(потребительских свойствах) товара</w:t>
      </w:r>
      <w:r w:rsidR="0082143A" w:rsidRPr="00744F1C">
        <w:rPr>
          <w:rFonts w:ascii="Times New Roman" w:eastAsia="Calibri" w:hAnsi="Times New Roman" w:cs="Times New Roman"/>
          <w:b/>
          <w:sz w:val="24"/>
          <w:szCs w:val="24"/>
          <w:lang w:eastAsia="ar-SA"/>
        </w:rPr>
        <w:t>.</w:t>
      </w:r>
    </w:p>
    <w:p w:rsidR="009D4A19" w:rsidRPr="0082143A" w:rsidRDefault="009D4A19" w:rsidP="0082143A">
      <w:pPr>
        <w:spacing w:after="0" w:line="240" w:lineRule="auto"/>
        <w:jc w:val="center"/>
        <w:rPr>
          <w:rFonts w:ascii="Times New Roman" w:hAnsi="Times New Roman" w:cs="Times New Roman"/>
          <w:sz w:val="24"/>
          <w:szCs w:val="24"/>
          <w:lang w:val="en-US"/>
        </w:rPr>
      </w:pPr>
    </w:p>
    <w:tbl>
      <w:tblPr>
        <w:tblpPr w:leftFromText="180" w:rightFromText="180" w:vertAnchor="text" w:tblpX="142" w:tblpY="1"/>
        <w:tblOverlap w:val="never"/>
        <w:tblW w:w="4945" w:type="pct"/>
        <w:tblLayout w:type="fixed"/>
        <w:tblCellMar>
          <w:left w:w="20" w:type="dxa"/>
          <w:right w:w="10" w:type="dxa"/>
        </w:tblCellMar>
        <w:tblLook w:val="0000" w:firstRow="0" w:lastRow="0" w:firstColumn="0" w:lastColumn="0" w:noHBand="0" w:noVBand="0"/>
      </w:tblPr>
      <w:tblGrid>
        <w:gridCol w:w="423"/>
        <w:gridCol w:w="2211"/>
        <w:gridCol w:w="2063"/>
        <w:gridCol w:w="2885"/>
        <w:gridCol w:w="2612"/>
        <w:gridCol w:w="1925"/>
        <w:gridCol w:w="2732"/>
      </w:tblGrid>
      <w:tr w:rsidR="008C6A67" w:rsidRPr="009C2273" w:rsidTr="00E70A86">
        <w:trPr>
          <w:trHeight w:val="413"/>
        </w:trPr>
        <w:tc>
          <w:tcPr>
            <w:tcW w:w="435" w:type="dxa"/>
            <w:vMerge w:val="restart"/>
            <w:tcBorders>
              <w:top w:val="single" w:sz="4" w:space="0" w:color="auto"/>
              <w:left w:val="single" w:sz="4" w:space="0" w:color="auto"/>
              <w:right w:val="single" w:sz="4" w:space="0" w:color="auto"/>
            </w:tcBorders>
            <w:shd w:val="clear" w:color="auto" w:fill="auto"/>
            <w:vAlign w:val="center"/>
          </w:tcPr>
          <w:p w:rsidR="008C6A67" w:rsidRPr="009C2273" w:rsidRDefault="008C6A67" w:rsidP="00E70A86">
            <w:pPr>
              <w:suppressAutoHyphens/>
              <w:spacing w:after="0" w:line="240" w:lineRule="auto"/>
              <w:ind w:left="20"/>
              <w:jc w:val="center"/>
              <w:rPr>
                <w:rFonts w:ascii="Times New Roman" w:eastAsia="Times New Roman" w:hAnsi="Times New Roman"/>
                <w:lang w:eastAsia="zh-CN"/>
              </w:rPr>
            </w:pPr>
            <w:r w:rsidRPr="009C2273">
              <w:rPr>
                <w:rFonts w:ascii="Times New Roman" w:eastAsia="Times New Roman" w:hAnsi="Times New Roman"/>
                <w:b/>
                <w:bCs/>
                <w:lang w:eastAsia="zh-CN"/>
              </w:rPr>
              <w:t>№ п/п</w:t>
            </w:r>
          </w:p>
        </w:tc>
        <w:tc>
          <w:tcPr>
            <w:tcW w:w="2280" w:type="dxa"/>
            <w:vMerge w:val="restart"/>
            <w:tcBorders>
              <w:top w:val="single" w:sz="4" w:space="0" w:color="auto"/>
              <w:left w:val="single" w:sz="4" w:space="0" w:color="auto"/>
              <w:right w:val="single" w:sz="4" w:space="0" w:color="auto"/>
            </w:tcBorders>
            <w:vAlign w:val="center"/>
          </w:tcPr>
          <w:p w:rsidR="008C6A67" w:rsidRPr="009C2273" w:rsidRDefault="008C6A67" w:rsidP="00E70A86">
            <w:pPr>
              <w:suppressAutoHyphens/>
              <w:spacing w:after="0" w:line="240" w:lineRule="auto"/>
              <w:jc w:val="center"/>
              <w:rPr>
                <w:rFonts w:ascii="Times New Roman" w:eastAsia="Times New Roman" w:hAnsi="Times New Roman"/>
                <w:b/>
                <w:bCs/>
                <w:lang w:eastAsia="zh-CN"/>
              </w:rPr>
            </w:pPr>
            <w:r w:rsidRPr="009C2273">
              <w:rPr>
                <w:rFonts w:ascii="Times New Roman" w:eastAsia="Times New Roman" w:hAnsi="Times New Roman"/>
                <w:b/>
                <w:lang w:eastAsia="zh-CN"/>
              </w:rPr>
              <w:t>Наименование товара</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Указание</w:t>
            </w:r>
            <w:r>
              <w:rPr>
                <w:rFonts w:ascii="Times New Roman" w:eastAsia="Times New Roman" w:hAnsi="Times New Roman"/>
                <w:lang w:eastAsia="zh-CN"/>
              </w:rPr>
              <w:t xml:space="preserve"> </w:t>
            </w:r>
            <w:r w:rsidRPr="009C2273">
              <w:rPr>
                <w:rFonts w:ascii="Times New Roman" w:eastAsia="Times New Roman" w:hAnsi="Times New Roman"/>
                <w:b/>
                <w:bCs/>
                <w:lang w:eastAsia="zh-CN"/>
              </w:rPr>
              <w:t>на</w:t>
            </w:r>
          </w:p>
          <w:p w:rsidR="008C6A67" w:rsidRPr="009C2273" w:rsidRDefault="008C6A67" w:rsidP="00E70A86">
            <w:pPr>
              <w:suppressAutoHyphens/>
              <w:spacing w:after="0" w:line="240" w:lineRule="auto"/>
              <w:jc w:val="center"/>
              <w:rPr>
                <w:rFonts w:ascii="Times New Roman" w:eastAsia="Times New Roman" w:hAnsi="Times New Roman"/>
                <w:lang w:eastAsia="zh-CN"/>
              </w:rPr>
            </w:pPr>
            <w:r>
              <w:rPr>
                <w:rFonts w:ascii="Times New Roman" w:eastAsia="Times New Roman" w:hAnsi="Times New Roman"/>
                <w:b/>
                <w:bCs/>
                <w:w w:val="99"/>
                <w:lang w:eastAsia="zh-CN"/>
              </w:rPr>
              <w:t>т</w:t>
            </w:r>
            <w:r w:rsidRPr="009C2273">
              <w:rPr>
                <w:rFonts w:ascii="Times New Roman" w:eastAsia="Times New Roman" w:hAnsi="Times New Roman"/>
                <w:b/>
                <w:bCs/>
                <w:w w:val="99"/>
                <w:lang w:eastAsia="zh-CN"/>
              </w:rPr>
              <w:t>оварный</w:t>
            </w:r>
            <w:r>
              <w:rPr>
                <w:rFonts w:ascii="Times New Roman" w:eastAsia="Times New Roman" w:hAnsi="Times New Roman"/>
                <w:lang w:eastAsia="zh-CN"/>
              </w:rPr>
              <w:t xml:space="preserve"> </w:t>
            </w:r>
            <w:r w:rsidRPr="009C2273">
              <w:rPr>
                <w:rFonts w:ascii="Times New Roman" w:eastAsia="Times New Roman" w:hAnsi="Times New Roman"/>
                <w:b/>
                <w:bCs/>
                <w:lang w:eastAsia="zh-CN"/>
              </w:rPr>
              <w:t>знак</w:t>
            </w:r>
          </w:p>
          <w:p w:rsidR="008C6A67"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(модель,</w:t>
            </w:r>
          </w:p>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производит</w:t>
            </w:r>
            <w:r w:rsidRPr="009C2273">
              <w:rPr>
                <w:rFonts w:ascii="Times New Roman" w:eastAsia="Times New Roman" w:hAnsi="Times New Roman"/>
                <w:b/>
                <w:bCs/>
                <w:w w:val="99"/>
                <w:lang w:eastAsia="zh-CN"/>
              </w:rPr>
              <w:t>ель, страна</w:t>
            </w:r>
          </w:p>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происхожде</w:t>
            </w:r>
            <w:r w:rsidRPr="009C2273">
              <w:rPr>
                <w:rFonts w:ascii="Times New Roman" w:eastAsia="Times New Roman" w:hAnsi="Times New Roman"/>
                <w:b/>
                <w:bCs/>
                <w:w w:val="99"/>
                <w:lang w:eastAsia="zh-CN"/>
              </w:rPr>
              <w:t>ния товара)</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Технические характеристики</w:t>
            </w:r>
          </w:p>
        </w:tc>
        <w:tc>
          <w:tcPr>
            <w:tcW w:w="2817" w:type="dxa"/>
            <w:vMerge w:val="restart"/>
            <w:tcBorders>
              <w:top w:val="single" w:sz="4" w:space="0" w:color="auto"/>
              <w:left w:val="single" w:sz="4" w:space="0" w:color="auto"/>
              <w:right w:val="single" w:sz="4" w:space="0" w:color="auto"/>
            </w:tcBorders>
            <w:vAlign w:val="center"/>
          </w:tcPr>
          <w:p w:rsidR="008C6A67" w:rsidRPr="009C2273" w:rsidRDefault="008C6A67" w:rsidP="00E70A86">
            <w:pPr>
              <w:suppressAutoHyphens/>
              <w:spacing w:after="0" w:line="240" w:lineRule="auto"/>
              <w:jc w:val="center"/>
              <w:rPr>
                <w:rFonts w:ascii="Times New Roman" w:eastAsia="Times New Roman" w:hAnsi="Times New Roman"/>
                <w:b/>
                <w:bCs/>
                <w:lang w:eastAsia="zh-CN"/>
              </w:rPr>
            </w:pPr>
            <w:r w:rsidRPr="009C2273">
              <w:rPr>
                <w:rFonts w:ascii="Times New Roman" w:eastAsia="Times New Roman" w:hAnsi="Times New Roman"/>
                <w:b/>
                <w:bCs/>
                <w:lang w:eastAsia="zh-CN"/>
              </w:rPr>
              <w:t>Обоснование необходимости использования дополнительной информации</w:t>
            </w:r>
          </w:p>
        </w:tc>
      </w:tr>
      <w:tr w:rsidR="008C6A67" w:rsidRPr="009C2273" w:rsidTr="00E70A86">
        <w:trPr>
          <w:trHeight w:val="1422"/>
        </w:trPr>
        <w:tc>
          <w:tcPr>
            <w:tcW w:w="435" w:type="dxa"/>
            <w:vMerge/>
            <w:tcBorders>
              <w:left w:val="single" w:sz="4" w:space="0" w:color="auto"/>
              <w:bottom w:val="single" w:sz="4" w:space="0" w:color="auto"/>
              <w:right w:val="single" w:sz="4" w:space="0" w:color="auto"/>
            </w:tcBorders>
            <w:shd w:val="clear" w:color="auto" w:fill="auto"/>
            <w:vAlign w:val="bottom"/>
          </w:tcPr>
          <w:p w:rsidR="008C6A67" w:rsidRPr="009C2273" w:rsidRDefault="008C6A67" w:rsidP="00E70A86">
            <w:pPr>
              <w:suppressAutoHyphens/>
              <w:spacing w:after="0" w:line="240" w:lineRule="auto"/>
              <w:ind w:left="120"/>
              <w:rPr>
                <w:rFonts w:ascii="Times New Roman" w:eastAsia="Times New Roman" w:hAnsi="Times New Roman"/>
                <w:lang w:eastAsia="zh-CN"/>
              </w:rPr>
            </w:pPr>
          </w:p>
        </w:tc>
        <w:tc>
          <w:tcPr>
            <w:tcW w:w="2280" w:type="dxa"/>
            <w:vMerge/>
            <w:tcBorders>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127" w:type="dxa"/>
            <w:vMerge/>
            <w:tcBorders>
              <w:left w:val="single" w:sz="4" w:space="0" w:color="auto"/>
              <w:bottom w:val="single" w:sz="4" w:space="0" w:color="auto"/>
              <w:right w:val="single" w:sz="4" w:space="0" w:color="auto"/>
            </w:tcBorders>
            <w:shd w:val="clear" w:color="auto" w:fill="auto"/>
            <w:vAlign w:val="bottom"/>
          </w:tcPr>
          <w:p w:rsidR="008C6A67" w:rsidRPr="009C2273" w:rsidRDefault="008C6A67" w:rsidP="00E70A86">
            <w:pPr>
              <w:suppressAutoHyphens/>
              <w:spacing w:after="0" w:line="240" w:lineRule="auto"/>
              <w:jc w:val="center"/>
              <w:rPr>
                <w:rFonts w:ascii="Times New Roman" w:eastAsia="Times New Roman" w:hAnsi="Times New Roman"/>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Требуемый параметр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Требуемое значение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Значение,</w:t>
            </w:r>
          </w:p>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w w:val="99"/>
                <w:lang w:eastAsia="zh-CN"/>
              </w:rPr>
              <w:t>предлагаемое</w:t>
            </w:r>
          </w:p>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b/>
                <w:bCs/>
                <w:lang w:eastAsia="zh-CN"/>
              </w:rPr>
              <w:t>участником</w:t>
            </w:r>
          </w:p>
        </w:tc>
        <w:tc>
          <w:tcPr>
            <w:tcW w:w="2817" w:type="dxa"/>
            <w:vMerge/>
            <w:tcBorders>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jc w:val="center"/>
              <w:rPr>
                <w:rFonts w:ascii="Times New Roman" w:eastAsia="Times New Roman" w:hAnsi="Times New Roman"/>
                <w:b/>
                <w:bCs/>
                <w:lang w:eastAsia="zh-CN"/>
              </w:rPr>
            </w:pPr>
          </w:p>
        </w:tc>
      </w:tr>
      <w:tr w:rsidR="008C6A67" w:rsidRPr="009C2273" w:rsidTr="00E70A86">
        <w:trPr>
          <w:trHeight w:val="243"/>
        </w:trPr>
        <w:tc>
          <w:tcPr>
            <w:tcW w:w="435"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ind w:left="140"/>
              <w:jc w:val="center"/>
              <w:rPr>
                <w:rFonts w:ascii="Times New Roman" w:eastAsia="Times New Roman" w:hAnsi="Times New Roman"/>
                <w:b/>
                <w:lang w:eastAsia="zh-CN"/>
              </w:rPr>
            </w:pPr>
            <w:r w:rsidRPr="009C2273">
              <w:rPr>
                <w:rFonts w:ascii="Times New Roman" w:eastAsia="Times New Roman" w:hAnsi="Times New Roman"/>
                <w:b/>
                <w:bCs/>
                <w:i/>
                <w:iCs/>
                <w:lang w:eastAsia="zh-CN"/>
              </w:rPr>
              <w:t>1</w:t>
            </w:r>
          </w:p>
        </w:tc>
        <w:tc>
          <w:tcPr>
            <w:tcW w:w="2280"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jc w:val="center"/>
              <w:rPr>
                <w:rFonts w:ascii="Times New Roman" w:eastAsia="Times New Roman" w:hAnsi="Times New Roman"/>
                <w:b/>
                <w:bCs/>
                <w:i/>
                <w:iCs/>
                <w:w w:val="99"/>
                <w:lang w:eastAsia="zh-CN"/>
              </w:rPr>
            </w:pPr>
            <w:r w:rsidRPr="009C2273">
              <w:rPr>
                <w:rFonts w:ascii="Times New Roman" w:eastAsia="Times New Roman" w:hAnsi="Times New Roman"/>
                <w:b/>
                <w:bCs/>
                <w:i/>
                <w:iCs/>
                <w:w w:val="99"/>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3</w:t>
            </w: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b/>
                <w:lang w:eastAsia="zh-CN"/>
              </w:rPr>
            </w:pPr>
            <w:r w:rsidRPr="009C2273">
              <w:rPr>
                <w:rFonts w:ascii="Times New Roman" w:eastAsia="Times New Roman" w:hAnsi="Times New Roman"/>
                <w:b/>
                <w:bCs/>
                <w:i/>
                <w:iCs/>
                <w:w w:val="99"/>
                <w:lang w:eastAsia="zh-CN"/>
              </w:rPr>
              <w:t>6</w:t>
            </w: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jc w:val="center"/>
              <w:rPr>
                <w:rFonts w:ascii="Times New Roman" w:eastAsia="Times New Roman" w:hAnsi="Times New Roman"/>
                <w:b/>
                <w:bCs/>
                <w:i/>
                <w:iCs/>
                <w:w w:val="99"/>
                <w:lang w:eastAsia="zh-CN"/>
              </w:rPr>
            </w:pPr>
            <w:r w:rsidRPr="009C2273">
              <w:rPr>
                <w:rFonts w:ascii="Times New Roman" w:eastAsia="Times New Roman" w:hAnsi="Times New Roman"/>
                <w:b/>
                <w:bCs/>
                <w:i/>
                <w:iCs/>
                <w:w w:val="99"/>
                <w:lang w:eastAsia="zh-CN"/>
              </w:rPr>
              <w:t>7</w:t>
            </w:r>
          </w:p>
        </w:tc>
      </w:tr>
      <w:tr w:rsidR="008C6A67" w:rsidRPr="009C2273" w:rsidTr="00E70A86">
        <w:trPr>
          <w:trHeight w:hRule="exact" w:val="34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lang w:eastAsia="zh-CN"/>
              </w:rPr>
              <w:t>1-2</w:t>
            </w:r>
          </w:p>
        </w:tc>
        <w:tc>
          <w:tcPr>
            <w:tcW w:w="2280" w:type="dxa"/>
            <w:vMerge w:val="restart"/>
            <w:tcBorders>
              <w:top w:val="single" w:sz="4" w:space="0" w:color="auto"/>
              <w:left w:val="single" w:sz="4" w:space="0" w:color="auto"/>
              <w:right w:val="single" w:sz="4" w:space="0" w:color="auto"/>
            </w:tcBorders>
          </w:tcPr>
          <w:p w:rsidR="008C6A67" w:rsidRDefault="008C6A67" w:rsidP="00E70A86">
            <w:pPr>
              <w:spacing w:after="0" w:line="240" w:lineRule="auto"/>
              <w:jc w:val="center"/>
              <w:rPr>
                <w:rFonts w:ascii="Times New Roman" w:eastAsia="Times New Roman" w:hAnsi="Times New Roman"/>
                <w:lang w:eastAsia="ru-RU"/>
              </w:rPr>
            </w:pPr>
            <w:r w:rsidRPr="00D2211D">
              <w:rPr>
                <w:rFonts w:ascii="Times New Roman" w:eastAsia="Times New Roman" w:hAnsi="Times New Roman"/>
                <w:lang w:eastAsia="ru-RU"/>
              </w:rPr>
              <w:t>Петля для дверей металлическая</w:t>
            </w:r>
            <w:r>
              <w:rPr>
                <w:rFonts w:ascii="Times New Roman" w:eastAsia="Times New Roman" w:hAnsi="Times New Roman"/>
                <w:lang w:eastAsia="ru-RU"/>
              </w:rPr>
              <w:t xml:space="preserve">, </w:t>
            </w:r>
          </w:p>
          <w:p w:rsidR="008C6A67" w:rsidRPr="00D2211D" w:rsidRDefault="008C6A67" w:rsidP="00E70A8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тип 1- тип 2</w:t>
            </w:r>
          </w:p>
          <w:p w:rsidR="008C6A67" w:rsidRPr="009C2273" w:rsidRDefault="008C6A67" w:rsidP="00E70A86">
            <w:pPr>
              <w:spacing w:after="0" w:line="240" w:lineRule="auto"/>
              <w:jc w:val="center"/>
              <w:rPr>
                <w:rFonts w:ascii="Times New Roman" w:eastAsia="Times New Roman" w:hAnsi="Times New Roman"/>
                <w:lang w:eastAsia="ru-RU"/>
              </w:rPr>
            </w:pPr>
          </w:p>
          <w:p w:rsidR="008C6A67" w:rsidRDefault="008C6A67" w:rsidP="00E70A86">
            <w:pPr>
              <w:spacing w:after="0" w:line="240" w:lineRule="auto"/>
              <w:jc w:val="center"/>
              <w:rPr>
                <w:rFonts w:ascii="Times New Roman" w:eastAsia="Times New Roman" w:hAnsi="Times New Roman"/>
                <w:lang w:eastAsia="ru-RU"/>
              </w:rPr>
            </w:pPr>
            <w:r w:rsidRPr="009C2273">
              <w:rPr>
                <w:rFonts w:ascii="Times New Roman" w:eastAsia="Times New Roman" w:hAnsi="Times New Roman"/>
                <w:lang w:eastAsia="ru-RU"/>
              </w:rPr>
              <w:t>ОКПД</w:t>
            </w:r>
            <w:r>
              <w:rPr>
                <w:rFonts w:ascii="Times New Roman" w:eastAsia="Times New Roman" w:hAnsi="Times New Roman"/>
                <w:lang w:eastAsia="ru-RU"/>
              </w:rPr>
              <w:t xml:space="preserve"> </w:t>
            </w:r>
            <w:r w:rsidRPr="009C2273">
              <w:rPr>
                <w:rFonts w:ascii="Times New Roman" w:eastAsia="Times New Roman" w:hAnsi="Times New Roman"/>
                <w:lang w:eastAsia="ru-RU"/>
              </w:rPr>
              <w:t>2: 25.72.14.120</w:t>
            </w:r>
            <w:r w:rsidRPr="00D2211D">
              <w:rPr>
                <w:rFonts w:ascii="Times New Roman" w:eastAsia="Times New Roman" w:hAnsi="Times New Roman"/>
                <w:sz w:val="24"/>
                <w:szCs w:val="24"/>
                <w:lang w:eastAsia="ru-RU"/>
              </w:rPr>
              <w:t xml:space="preserve"> </w:t>
            </w:r>
          </w:p>
          <w:p w:rsidR="008C6A67" w:rsidRPr="009C2273" w:rsidRDefault="008C6A67" w:rsidP="00E70A8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p>
          <w:p w:rsidR="008C6A67" w:rsidRPr="009C2273" w:rsidRDefault="008C6A67" w:rsidP="00E70A86">
            <w:pPr>
              <w:suppressAutoHyphens/>
              <w:spacing w:after="0" w:line="240" w:lineRule="auto"/>
              <w:jc w:val="center"/>
              <w:rPr>
                <w:rFonts w:ascii="Times New Roman" w:eastAsia="Times New Roman" w:hAnsi="Times New Roman"/>
                <w:i/>
                <w:lang w:eastAsia="ru-RU"/>
              </w:rPr>
            </w:pPr>
            <w:r w:rsidRPr="009C2273">
              <w:rPr>
                <w:rFonts w:ascii="Times New Roman" w:eastAsia="Times New Roman" w:hAnsi="Times New Roman"/>
                <w:i/>
                <w:lang w:eastAsia="ru-RU"/>
              </w:rPr>
              <w:t>КТРУ 25.72.14.120 -00000056 Петля для дверей металлическая</w:t>
            </w:r>
          </w:p>
          <w:p w:rsidR="008C6A67" w:rsidRPr="009C2273" w:rsidRDefault="008C6A67" w:rsidP="00E70A86">
            <w:pPr>
              <w:suppressAutoHyphens/>
              <w:spacing w:after="0" w:line="240" w:lineRule="auto"/>
              <w:jc w:val="center"/>
              <w:rPr>
                <w:rFonts w:ascii="Times New Roman" w:eastAsia="Times New Roman" w:hAnsi="Times New Roman"/>
                <w:bCs/>
                <w:lang w:eastAsia="zh-CN"/>
              </w:rPr>
            </w:pPr>
            <w:r w:rsidRPr="009C2273">
              <w:rPr>
                <w:rFonts w:ascii="Times New Roman" w:eastAsia="Times New Roman" w:hAnsi="Times New Roman"/>
                <w:noProof/>
                <w:lang w:eastAsia="ru-RU"/>
              </w:rPr>
              <w:drawing>
                <wp:inline distT="0" distB="0" distL="0" distR="0">
                  <wp:extent cx="1036320" cy="1798320"/>
                  <wp:effectExtent l="0" t="0" r="0" b="0"/>
                  <wp:docPr id="4" name="Рисунок 4" descr="https://lafaen.ru/wp-content/uploads/2020/05/000419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afaen.ru/wp-content/uploads/2020/05/00041937_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6320" cy="1798320"/>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Металл</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ru-RU"/>
              </w:rPr>
            </w:pPr>
            <w:r w:rsidRPr="009C2273">
              <w:rPr>
                <w:rFonts w:ascii="Times New Roman" w:eastAsia="Times New Roman" w:hAnsi="Times New Roman"/>
                <w:lang w:eastAsia="zh-CN"/>
              </w:rPr>
              <w:t>сталь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8C6A67" w:rsidRPr="009C2273" w:rsidTr="00E70A86">
        <w:trPr>
          <w:trHeight w:hRule="exact" w:val="651"/>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Тип исполнения (по варианту открывания)</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универсальная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8C6A67" w:rsidRPr="009C2273" w:rsidTr="00E70A86">
        <w:trPr>
          <w:trHeight w:hRule="exact" w:val="561"/>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Тип исполнения (по способу установки)</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накладная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8C6A67" w:rsidRPr="009C2273" w:rsidTr="00E70A86">
        <w:trPr>
          <w:trHeight w:hRule="exact" w:val="280"/>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shd w:val="clear" w:color="auto" w:fill="FFFFFF"/>
                <w:lang w:eastAsia="zh-CN"/>
              </w:rPr>
            </w:pPr>
            <w:r w:rsidRPr="009C2273">
              <w:rPr>
                <w:rFonts w:ascii="Times New Roman" w:eastAsia="Times New Roman" w:hAnsi="Times New Roman"/>
                <w:lang w:eastAsia="zh-CN"/>
              </w:rPr>
              <w:t>Размеры петли:</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vMerge w:val="restart"/>
            <w:tcBorders>
              <w:top w:val="single" w:sz="4" w:space="0" w:color="auto"/>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потребностью Заказчика (обусловлены параметрами устанавливаемых дверей)</w:t>
            </w: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высота, мм</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ru-RU"/>
              </w:rPr>
            </w:pPr>
            <w:r w:rsidRPr="009C2273">
              <w:rPr>
                <w:rFonts w:ascii="Times New Roman" w:eastAsia="Times New Roman" w:hAnsi="Times New Roman"/>
                <w:lang w:eastAsia="ru-RU"/>
              </w:rPr>
              <w:t xml:space="preserve">≥ 120 </w:t>
            </w:r>
            <w:proofErr w:type="gramStart"/>
            <w:r w:rsidRPr="009C2273">
              <w:rPr>
                <w:rFonts w:ascii="Times New Roman" w:eastAsia="Times New Roman" w:hAnsi="Times New Roman"/>
                <w:lang w:eastAsia="ru-RU"/>
              </w:rPr>
              <w:t>и  ≤</w:t>
            </w:r>
            <w:proofErr w:type="gramEnd"/>
            <w:r w:rsidRPr="009C2273">
              <w:rPr>
                <w:rFonts w:ascii="Times New Roman" w:eastAsia="Times New Roman" w:hAnsi="Times New Roman"/>
                <w:lang w:eastAsia="ru-RU"/>
              </w:rPr>
              <w:t xml:space="preserve"> 130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ширина, мм</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ru-RU"/>
              </w:rPr>
            </w:pPr>
            <w:r w:rsidRPr="009C2273">
              <w:rPr>
                <w:rFonts w:ascii="Times New Roman" w:eastAsia="Times New Roman" w:hAnsi="Times New Roman"/>
                <w:lang w:eastAsia="ru-RU"/>
              </w:rPr>
              <w:t xml:space="preserve">≥ 70 </w:t>
            </w:r>
            <w:proofErr w:type="gramStart"/>
            <w:r w:rsidRPr="009C2273">
              <w:rPr>
                <w:rFonts w:ascii="Times New Roman" w:eastAsia="Times New Roman" w:hAnsi="Times New Roman"/>
                <w:lang w:eastAsia="ru-RU"/>
              </w:rPr>
              <w:t>и  ≤</w:t>
            </w:r>
            <w:proofErr w:type="gramEnd"/>
            <w:r w:rsidRPr="009C2273">
              <w:rPr>
                <w:rFonts w:ascii="Times New Roman" w:eastAsia="Times New Roman" w:hAnsi="Times New Roman"/>
                <w:lang w:eastAsia="ru-RU"/>
              </w:rPr>
              <w:t xml:space="preserve">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толщина металла, мм</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color w:val="00B050"/>
                <w:lang w:eastAsia="ru-RU"/>
              </w:rPr>
            </w:pPr>
            <w:r w:rsidRPr="009C2273">
              <w:rPr>
                <w:rFonts w:ascii="Times New Roman" w:eastAsia="Times New Roman" w:hAnsi="Times New Roman"/>
                <w:lang w:eastAsia="ru-RU"/>
              </w:rPr>
              <w:t>≥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vMerge/>
            <w:tcBorders>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color w:val="00B050"/>
                <w:lang w:eastAsia="zh-CN"/>
              </w:rPr>
            </w:pP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Покрытие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гальваника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Использование покрытия позволяет увеличить срок эксплуатации и предотвращает образование коррозийного налета</w:t>
            </w:r>
          </w:p>
        </w:tc>
      </w:tr>
      <w:tr w:rsidR="008C6A67" w:rsidRPr="009C2273" w:rsidTr="00E70A86">
        <w:trPr>
          <w:trHeight w:val="954"/>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color w:val="FF0000"/>
                <w:lang w:eastAsia="zh-CN"/>
              </w:rPr>
            </w:pPr>
          </w:p>
        </w:tc>
        <w:tc>
          <w:tcPr>
            <w:tcW w:w="2280" w:type="dxa"/>
            <w:vMerge/>
            <w:tcBorders>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color w:val="FF0000"/>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shd w:val="clear" w:color="auto" w:fill="FFFFFF"/>
                <w:lang w:eastAsia="zh-CN"/>
              </w:rPr>
            </w:pPr>
            <w:r w:rsidRPr="009C2273">
              <w:rPr>
                <w:rFonts w:ascii="Times New Roman" w:eastAsia="Times New Roman" w:hAnsi="Times New Roman"/>
                <w:lang w:eastAsia="zh-CN"/>
              </w:rPr>
              <w:t>Цвет</w:t>
            </w:r>
          </w:p>
        </w:tc>
        <w:tc>
          <w:tcPr>
            <w:tcW w:w="2693" w:type="dxa"/>
            <w:tcBorders>
              <w:top w:val="single" w:sz="4" w:space="0" w:color="auto"/>
              <w:left w:val="single" w:sz="4" w:space="0" w:color="auto"/>
              <w:bottom w:val="single" w:sz="4" w:space="0" w:color="auto"/>
            </w:tcBorders>
          </w:tcPr>
          <w:p w:rsidR="008C6A67" w:rsidRPr="009C2273" w:rsidRDefault="008C6A67" w:rsidP="008C6A67">
            <w:pPr>
              <w:numPr>
                <w:ilvl w:val="0"/>
                <w:numId w:val="56"/>
              </w:numPr>
              <w:tabs>
                <w:tab w:val="left" w:pos="384"/>
              </w:tabs>
              <w:suppressAutoHyphens/>
              <w:spacing w:after="0"/>
              <w:contextualSpacing/>
              <w:rPr>
                <w:rFonts w:ascii="Times New Roman" w:hAnsi="Times New Roman"/>
                <w:b/>
                <w:lang w:eastAsia="ru-RU"/>
              </w:rPr>
            </w:pPr>
            <w:r w:rsidRPr="009C2273">
              <w:rPr>
                <w:rFonts w:ascii="Times New Roman" w:hAnsi="Times New Roman"/>
                <w:b/>
              </w:rPr>
              <w:t xml:space="preserve">хром </w:t>
            </w:r>
          </w:p>
          <w:p w:rsidR="008C6A67" w:rsidRPr="009C2273" w:rsidRDefault="008C6A67" w:rsidP="008C6A67">
            <w:pPr>
              <w:numPr>
                <w:ilvl w:val="0"/>
                <w:numId w:val="56"/>
              </w:numPr>
              <w:tabs>
                <w:tab w:val="left" w:pos="384"/>
              </w:tabs>
              <w:suppressAutoHyphens/>
              <w:spacing w:after="0"/>
              <w:ind w:left="101" w:firstLine="0"/>
              <w:contextualSpacing/>
              <w:rPr>
                <w:rFonts w:ascii="Times New Roman" w:hAnsi="Times New Roman"/>
                <w:b/>
                <w:lang w:eastAsia="ru-RU"/>
              </w:rPr>
            </w:pPr>
            <w:r w:rsidRPr="009C2273">
              <w:rPr>
                <w:rFonts w:ascii="Times New Roman" w:hAnsi="Times New Roman"/>
                <w:b/>
              </w:rPr>
              <w:t>золото или медь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потребностью Заказчика (обусловлено единым стилем и цветом установленных дверей)</w:t>
            </w:r>
          </w:p>
        </w:tc>
      </w:tr>
      <w:tr w:rsidR="008C6A67" w:rsidRPr="009C2273" w:rsidTr="00E70A86">
        <w:trPr>
          <w:trHeight w:val="276"/>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r w:rsidRPr="009C2273">
              <w:rPr>
                <w:rFonts w:ascii="Times New Roman" w:eastAsia="Times New Roman" w:hAnsi="Times New Roman"/>
                <w:lang w:eastAsia="zh-CN"/>
              </w:rPr>
              <w:t>3</w:t>
            </w:r>
          </w:p>
        </w:tc>
        <w:tc>
          <w:tcPr>
            <w:tcW w:w="2280" w:type="dxa"/>
            <w:vMerge w:val="restart"/>
            <w:tcBorders>
              <w:top w:val="single" w:sz="4" w:space="0" w:color="auto"/>
              <w:left w:val="single" w:sz="4" w:space="0" w:color="auto"/>
              <w:right w:val="single" w:sz="4" w:space="0" w:color="auto"/>
            </w:tcBorders>
          </w:tcPr>
          <w:p w:rsidR="008C6A67" w:rsidRDefault="008C6A67" w:rsidP="00E70A86">
            <w:pPr>
              <w:spacing w:after="0" w:line="240" w:lineRule="auto"/>
              <w:jc w:val="center"/>
              <w:rPr>
                <w:rFonts w:ascii="Times New Roman" w:eastAsia="Times New Roman" w:hAnsi="Times New Roman"/>
                <w:lang w:eastAsia="ru-RU"/>
              </w:rPr>
            </w:pPr>
            <w:r w:rsidRPr="004A40E1">
              <w:rPr>
                <w:rFonts w:ascii="Times New Roman" w:eastAsia="Times New Roman" w:hAnsi="Times New Roman"/>
                <w:lang w:eastAsia="ru-RU"/>
              </w:rPr>
              <w:t xml:space="preserve">Фурнитура для дверей металлическая </w:t>
            </w:r>
          </w:p>
          <w:p w:rsidR="008C6A67" w:rsidRPr="004A40E1" w:rsidRDefault="008C6A67" w:rsidP="00E70A86">
            <w:pPr>
              <w:spacing w:after="0" w:line="240" w:lineRule="auto"/>
              <w:jc w:val="center"/>
              <w:rPr>
                <w:rFonts w:ascii="Times New Roman" w:eastAsia="Times New Roman" w:hAnsi="Times New Roman"/>
                <w:lang w:eastAsia="ru-RU"/>
              </w:rPr>
            </w:pPr>
          </w:p>
          <w:p w:rsidR="008C6A67" w:rsidRPr="009C2273" w:rsidRDefault="008C6A67" w:rsidP="00E70A86">
            <w:pPr>
              <w:spacing w:after="0" w:line="240" w:lineRule="auto"/>
              <w:jc w:val="center"/>
              <w:rPr>
                <w:rFonts w:ascii="Times New Roman" w:eastAsia="Times New Roman" w:hAnsi="Times New Roman"/>
                <w:lang w:eastAsia="ru-RU"/>
              </w:rPr>
            </w:pPr>
            <w:r w:rsidRPr="009C2273">
              <w:rPr>
                <w:rFonts w:ascii="Times New Roman" w:eastAsia="Times New Roman" w:hAnsi="Times New Roman"/>
                <w:lang w:eastAsia="ru-RU"/>
              </w:rPr>
              <w:t xml:space="preserve">ОКПД2: 25.72.14.120 </w:t>
            </w:r>
            <w:r w:rsidRPr="009C2273">
              <w:rPr>
                <w:rFonts w:ascii="Times New Roman" w:eastAsia="Times New Roman" w:hAnsi="Times New Roman"/>
                <w:i/>
                <w:lang w:eastAsia="ru-RU"/>
              </w:rPr>
              <w:t xml:space="preserve"> </w:t>
            </w:r>
          </w:p>
          <w:p w:rsidR="008C6A67" w:rsidRPr="004A40E1" w:rsidRDefault="008C6A67" w:rsidP="00E70A86">
            <w:pPr>
              <w:spacing w:after="0" w:line="240" w:lineRule="auto"/>
              <w:jc w:val="center"/>
              <w:rPr>
                <w:rFonts w:ascii="Times New Roman" w:eastAsia="Times New Roman" w:hAnsi="Times New Roman"/>
                <w:lang w:eastAsia="ru-RU"/>
              </w:rPr>
            </w:pPr>
          </w:p>
          <w:p w:rsidR="008C6A67" w:rsidRPr="009C2273" w:rsidRDefault="008C6A67" w:rsidP="00E70A86">
            <w:pPr>
              <w:spacing w:after="0" w:line="240" w:lineRule="auto"/>
              <w:jc w:val="center"/>
              <w:rPr>
                <w:rFonts w:ascii="Times New Roman" w:eastAsia="Times New Roman" w:hAnsi="Times New Roman"/>
                <w:i/>
                <w:lang w:eastAsia="ru-RU"/>
              </w:rPr>
            </w:pPr>
            <w:r w:rsidRPr="009C2273">
              <w:rPr>
                <w:rFonts w:ascii="Times New Roman" w:eastAsia="Times New Roman" w:hAnsi="Times New Roman"/>
                <w:i/>
                <w:lang w:eastAsia="ru-RU"/>
              </w:rPr>
              <w:t>КТРУ 25.72.14.120-00000024 Фурнитура для дверей металлическая</w:t>
            </w:r>
          </w:p>
          <w:p w:rsidR="008C6A67" w:rsidRPr="009C2273" w:rsidRDefault="008C6A67" w:rsidP="00E70A86">
            <w:pPr>
              <w:spacing w:after="0" w:line="240" w:lineRule="auto"/>
              <w:jc w:val="center"/>
              <w:rPr>
                <w:rFonts w:ascii="Times New Roman" w:eastAsia="Times New Roman" w:hAnsi="Times New Roman"/>
                <w:lang w:eastAsia="ru-RU"/>
              </w:rPr>
            </w:pPr>
            <w:r w:rsidRPr="009C2273">
              <w:rPr>
                <w:rFonts w:ascii="Times New Roman" w:eastAsia="Times New Roman" w:hAnsi="Times New Roman"/>
                <w:noProof/>
                <w:lang w:eastAsia="ru-RU"/>
              </w:rPr>
              <w:drawing>
                <wp:inline distT="0" distB="0" distL="0" distR="0">
                  <wp:extent cx="838200" cy="838200"/>
                  <wp:effectExtent l="0" t="0" r="0" b="0"/>
                  <wp:docPr id="3" name="Рисунок 3" descr="https://n-gr.ru/wa-data/public/shop/products/77/20/2077/images/131422/131422.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gr.ru/wa-data/public/shop/products/77/20/2077/images/131422/131422.65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Тип изделия</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шпингалет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p>
        </w:tc>
        <w:tc>
          <w:tcPr>
            <w:tcW w:w="2280" w:type="dxa"/>
            <w:vMerge/>
            <w:tcBorders>
              <w:top w:val="single" w:sz="4" w:space="0" w:color="auto"/>
              <w:left w:val="single" w:sz="4" w:space="0" w:color="auto"/>
              <w:right w:val="single" w:sz="4" w:space="0" w:color="auto"/>
            </w:tcBorders>
          </w:tcPr>
          <w:p w:rsidR="008C6A67" w:rsidRPr="009C2273" w:rsidRDefault="008C6A67" w:rsidP="00E70A86">
            <w:pPr>
              <w:spacing w:after="0" w:line="240" w:lineRule="auto"/>
              <w:jc w:val="center"/>
              <w:rPr>
                <w:rFonts w:ascii="Times New Roman" w:eastAsia="Times New Roman" w:hAnsi="Times New Roman"/>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Металл</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сталь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КТРУ</w:t>
            </w: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Размер, мм</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ru-RU"/>
              </w:rPr>
              <w:t>≥ 1</w:t>
            </w:r>
            <w:r w:rsidRPr="009C2273">
              <w:rPr>
                <w:rFonts w:ascii="Times New Roman" w:eastAsia="Times New Roman" w:hAnsi="Times New Roman"/>
                <w:lang w:val="en-US" w:eastAsia="ru-RU"/>
              </w:rPr>
              <w:t>5</w:t>
            </w:r>
            <w:r w:rsidRPr="009C2273">
              <w:rPr>
                <w:rFonts w:ascii="Times New Roman" w:eastAsia="Times New Roman" w:hAnsi="Times New Roman"/>
                <w:lang w:eastAsia="ru-RU"/>
              </w:rPr>
              <w:t xml:space="preserve">0 </w:t>
            </w:r>
            <w:proofErr w:type="gramStart"/>
            <w:r w:rsidRPr="009C2273">
              <w:rPr>
                <w:rFonts w:ascii="Times New Roman" w:eastAsia="Times New Roman" w:hAnsi="Times New Roman"/>
                <w:lang w:eastAsia="ru-RU"/>
              </w:rPr>
              <w:t>и  ≤</w:t>
            </w:r>
            <w:proofErr w:type="gramEnd"/>
            <w:r w:rsidRPr="009C2273">
              <w:rPr>
                <w:rFonts w:ascii="Times New Roman" w:eastAsia="Times New Roman" w:hAnsi="Times New Roman"/>
                <w:lang w:eastAsia="ru-RU"/>
              </w:rPr>
              <w:t xml:space="preserve"> 1</w:t>
            </w:r>
            <w:r w:rsidRPr="009C2273">
              <w:rPr>
                <w:rFonts w:ascii="Times New Roman" w:eastAsia="Times New Roman" w:hAnsi="Times New Roman"/>
                <w:lang w:val="en-US" w:eastAsia="ru-RU"/>
              </w:rPr>
              <w:t>8</w:t>
            </w:r>
            <w:r w:rsidRPr="009C2273">
              <w:rPr>
                <w:rFonts w:ascii="Times New Roman" w:eastAsia="Times New Roman" w:hAnsi="Times New Roman"/>
                <w:lang w:eastAsia="ru-RU"/>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техническими параметрами устанавливаемых дверей</w:t>
            </w: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Покрытие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гальваника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Использование покрытия позволяет увеличить срок эксплуатации и предотвращает образование коррозийного налета</w:t>
            </w: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Цвет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 xml:space="preserve">золото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В соответствии с потребностью Заказчика (обусловлено единым стилем и цветом установленных дверей)</w:t>
            </w:r>
          </w:p>
        </w:tc>
      </w:tr>
      <w:tr w:rsidR="008C6A67" w:rsidRPr="009C2273" w:rsidTr="00E70A86">
        <w:trPr>
          <w:trHeight w:val="276"/>
        </w:trPr>
        <w:tc>
          <w:tcPr>
            <w:tcW w:w="435"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jc w:val="center"/>
              <w:rPr>
                <w:rFonts w:ascii="Times New Roman" w:eastAsia="Times New Roman" w:hAnsi="Times New Roman"/>
                <w:lang w:eastAsia="zh-CN"/>
              </w:rPr>
            </w:pPr>
          </w:p>
        </w:tc>
        <w:tc>
          <w:tcPr>
            <w:tcW w:w="2280" w:type="dxa"/>
            <w:vMerge/>
            <w:tcBorders>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bCs/>
                <w:lang w:eastAsia="zh-CN"/>
              </w:rPr>
            </w:pPr>
          </w:p>
        </w:tc>
        <w:tc>
          <w:tcPr>
            <w:tcW w:w="2975" w:type="dxa"/>
            <w:tcBorders>
              <w:top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Комплектация:</w:t>
            </w:r>
          </w:p>
        </w:tc>
        <w:tc>
          <w:tcPr>
            <w:tcW w:w="2693" w:type="dxa"/>
            <w:tcBorders>
              <w:top w:val="single" w:sz="4" w:space="0" w:color="auto"/>
              <w:left w:val="single" w:sz="4" w:space="0" w:color="auto"/>
              <w:bottom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9C2273">
              <w:rPr>
                <w:rFonts w:ascii="Times New Roman" w:eastAsia="Times New Roman" w:hAnsi="Times New Roman"/>
                <w:lang w:eastAsia="zh-CN"/>
              </w:rPr>
              <w:t>шпингалет торцевой, ответная планка; крепежная фурнитура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6A67" w:rsidRPr="009C2273" w:rsidRDefault="008C6A67" w:rsidP="00E70A86">
            <w:pPr>
              <w:suppressAutoHyphens/>
              <w:spacing w:after="0" w:line="240" w:lineRule="auto"/>
              <w:rPr>
                <w:rFonts w:ascii="Times New Roman" w:eastAsia="Times New Roman" w:hAnsi="Times New Roman"/>
                <w:lang w:eastAsia="zh-CN"/>
              </w:rPr>
            </w:pPr>
          </w:p>
        </w:tc>
        <w:tc>
          <w:tcPr>
            <w:tcW w:w="2817" w:type="dxa"/>
            <w:tcBorders>
              <w:top w:val="single" w:sz="4" w:space="0" w:color="auto"/>
              <w:left w:val="single" w:sz="4" w:space="0" w:color="auto"/>
              <w:bottom w:val="single" w:sz="4" w:space="0" w:color="auto"/>
              <w:right w:val="single" w:sz="4" w:space="0" w:color="auto"/>
            </w:tcBorders>
          </w:tcPr>
          <w:p w:rsidR="008C6A67" w:rsidRPr="009C2273" w:rsidRDefault="008C6A67" w:rsidP="00E70A86">
            <w:pPr>
              <w:suppressAutoHyphens/>
              <w:spacing w:after="0" w:line="240" w:lineRule="auto"/>
              <w:rPr>
                <w:rFonts w:ascii="Times New Roman" w:eastAsia="Times New Roman" w:hAnsi="Times New Roman"/>
                <w:lang w:eastAsia="zh-CN"/>
              </w:rPr>
            </w:pPr>
            <w:r w:rsidRPr="006E711A">
              <w:rPr>
                <w:rFonts w:ascii="Times New Roman" w:eastAsia="Times New Roman" w:hAnsi="Times New Roman"/>
                <w:lang w:eastAsia="zh-CN"/>
              </w:rPr>
              <w:t>В соответствии с потребностью Заказчика</w:t>
            </w:r>
          </w:p>
        </w:tc>
      </w:tr>
    </w:tbl>
    <w:p w:rsidR="00352D04" w:rsidRPr="008C6A67" w:rsidRDefault="00352D04" w:rsidP="0082143A">
      <w:pPr>
        <w:ind w:left="567"/>
        <w:jc w:val="center"/>
        <w:rPr>
          <w:rFonts w:ascii="Times New Roman" w:hAnsi="Times New Roman" w:cs="Times New Roman"/>
          <w:b/>
          <w:sz w:val="24"/>
          <w:szCs w:val="24"/>
        </w:rPr>
      </w:pPr>
    </w:p>
    <w:p w:rsidR="00612B64" w:rsidRPr="008C6A67" w:rsidRDefault="00612B64" w:rsidP="0082143A">
      <w:pPr>
        <w:ind w:left="567"/>
        <w:jc w:val="center"/>
        <w:rPr>
          <w:rFonts w:ascii="Times New Roman" w:hAnsi="Times New Roman" w:cs="Times New Roman"/>
          <w:b/>
          <w:sz w:val="24"/>
          <w:szCs w:val="24"/>
        </w:rPr>
      </w:pPr>
    </w:p>
    <w:p w:rsidR="00FE5375" w:rsidRPr="008C6A67" w:rsidRDefault="00C203E5" w:rsidP="0082143A">
      <w:pPr>
        <w:ind w:left="567"/>
        <w:jc w:val="center"/>
        <w:rPr>
          <w:rFonts w:ascii="Times New Roman" w:hAnsi="Times New Roman" w:cs="Times New Roman"/>
          <w:b/>
          <w:sz w:val="24"/>
          <w:szCs w:val="24"/>
        </w:rPr>
      </w:pPr>
      <w:r w:rsidRPr="008C6A67">
        <w:rPr>
          <w:rFonts w:ascii="Times New Roman" w:hAnsi="Times New Roman" w:cs="Times New Roman"/>
          <w:b/>
          <w:sz w:val="24"/>
          <w:szCs w:val="24"/>
        </w:rPr>
        <w:br w:type="page"/>
      </w:r>
    </w:p>
    <w:p w:rsidR="00C379C6"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p w:rsidR="0023116A" w:rsidRDefault="00410788" w:rsidP="00C42A29">
      <w:pPr>
        <w:ind w:left="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23116A" w:rsidRPr="00B71B8D">
        <w:rPr>
          <w:rFonts w:ascii="Times New Roman" w:eastAsia="Times New Roman" w:hAnsi="Times New Roman" w:cs="Times New Roman"/>
          <w:b/>
          <w:bCs/>
          <w:sz w:val="24"/>
          <w:szCs w:val="24"/>
          <w:lang w:eastAsia="ar-SA"/>
        </w:rPr>
        <w:t xml:space="preserve"> начальной (максимальной) цены контракта </w:t>
      </w:r>
      <w:r w:rsidR="0023116A" w:rsidRPr="00285069">
        <w:rPr>
          <w:rFonts w:ascii="Times New Roman" w:eastAsia="Times New Roman" w:hAnsi="Times New Roman" w:cs="Times New Roman"/>
          <w:b/>
          <w:bCs/>
          <w:sz w:val="24"/>
          <w:szCs w:val="24"/>
          <w:lang w:eastAsia="ar-SA"/>
        </w:rPr>
        <w:t xml:space="preserve">на поставку </w:t>
      </w:r>
      <w:r w:rsidR="0023116A" w:rsidRPr="0023116A">
        <w:rPr>
          <w:rFonts w:ascii="Times New Roman" w:eastAsia="Times New Roman" w:hAnsi="Times New Roman" w:cs="Times New Roman"/>
          <w:b/>
          <w:bCs/>
          <w:sz w:val="24"/>
          <w:szCs w:val="24"/>
          <w:lang w:eastAsia="ar-SA"/>
        </w:rPr>
        <w:t>фурнитуры для дверей для нужд ИПУ РАН</w:t>
      </w:r>
    </w:p>
    <w:tbl>
      <w:tblPr>
        <w:tblStyle w:val="af"/>
        <w:tblW w:w="0" w:type="auto"/>
        <w:tblInd w:w="108" w:type="dxa"/>
        <w:tblLook w:val="04A0" w:firstRow="1" w:lastRow="0" w:firstColumn="1" w:lastColumn="0" w:noHBand="0" w:noVBand="1"/>
      </w:tblPr>
      <w:tblGrid>
        <w:gridCol w:w="7733"/>
        <w:gridCol w:w="7175"/>
      </w:tblGrid>
      <w:tr w:rsidR="0023116A" w:rsidTr="00410788">
        <w:trPr>
          <w:trHeight w:val="377"/>
        </w:trPr>
        <w:tc>
          <w:tcPr>
            <w:tcW w:w="779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231"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 xml:space="preserve">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23116A" w:rsidP="00410788">
      <w:pPr>
        <w:spacing w:after="0" w:line="240" w:lineRule="auto"/>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Pr="00410788"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026" w:type="dxa"/>
        <w:tblInd w:w="143" w:type="dxa"/>
        <w:tblLayout w:type="fixed"/>
        <w:tblLook w:val="04A0" w:firstRow="1" w:lastRow="0" w:firstColumn="1" w:lastColumn="0" w:noHBand="0" w:noVBand="1"/>
      </w:tblPr>
      <w:tblGrid>
        <w:gridCol w:w="567"/>
        <w:gridCol w:w="2127"/>
        <w:gridCol w:w="708"/>
        <w:gridCol w:w="709"/>
        <w:gridCol w:w="1134"/>
        <w:gridCol w:w="1315"/>
        <w:gridCol w:w="1124"/>
        <w:gridCol w:w="1300"/>
        <w:gridCol w:w="1109"/>
        <w:gridCol w:w="1418"/>
        <w:gridCol w:w="1276"/>
        <w:gridCol w:w="1417"/>
        <w:gridCol w:w="822"/>
      </w:tblGrid>
      <w:tr w:rsidR="00620C33" w:rsidRPr="00E70260" w:rsidTr="006C5FFA">
        <w:trPr>
          <w:trHeight w:val="425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w:t>
            </w:r>
          </w:p>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Кол-во</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jc w:val="center"/>
              <w:rPr>
                <w:rFonts w:ascii="Times New Roman" w:hAnsi="Times New Roman" w:cs="Times New Roman"/>
                <w:bCs/>
                <w:color w:val="000000"/>
                <w:sz w:val="20"/>
                <w:szCs w:val="20"/>
              </w:rPr>
            </w:pPr>
            <w:r w:rsidRPr="00E70A86">
              <w:rPr>
                <w:rFonts w:ascii="Times New Roman" w:hAnsi="Times New Roman" w:cs="Times New Roman"/>
                <w:bCs/>
                <w:color w:val="000000"/>
                <w:sz w:val="20"/>
                <w:szCs w:val="20"/>
              </w:rPr>
              <w:t>Поставщик 1 https://169.ru/furnitura-dlya-dverej/</w:t>
            </w: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jc w:val="center"/>
              <w:rPr>
                <w:rFonts w:ascii="Times New Roman" w:hAnsi="Times New Roman" w:cs="Times New Roman"/>
                <w:bCs/>
                <w:color w:val="000000"/>
                <w:sz w:val="20"/>
                <w:szCs w:val="20"/>
              </w:rPr>
            </w:pPr>
            <w:r w:rsidRPr="00E70A86">
              <w:rPr>
                <w:rFonts w:ascii="Times New Roman" w:hAnsi="Times New Roman" w:cs="Times New Roman"/>
                <w:bCs/>
                <w:color w:val="000000"/>
                <w:sz w:val="20"/>
                <w:szCs w:val="20"/>
              </w:rPr>
              <w:t>Поставщик 2 https://www.vseinstrumenti.ru/krepezh/skobyanye-izdeliya/dvernaya-furnitura/zamki/vreznye/dlya-derevyannuh-dverey/show_cat.php?formType=param&amp;cat_id=7344&amp;tagpage_id=11275&amp;orderby=sales_rating&amp;asc=DESC&amp;bdc_sort_id=&amp;bdc%5B229026%5D%5Bids%5D%5B229026%5D=on&amp;bdc%5B229026%5D%5Btype%5D=check&amp;bdc%5B229028%5D%5Bids%5D%5B229028%5D=on&amp;bdc%5B229028%5D%5Btype%5D=check#goods</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jc w:val="center"/>
              <w:rPr>
                <w:rFonts w:ascii="Times New Roman" w:hAnsi="Times New Roman" w:cs="Times New Roman"/>
                <w:bCs/>
                <w:color w:val="000000"/>
                <w:sz w:val="20"/>
                <w:szCs w:val="20"/>
              </w:rPr>
            </w:pPr>
            <w:r w:rsidRPr="00E70A86">
              <w:rPr>
                <w:rFonts w:ascii="Times New Roman" w:hAnsi="Times New Roman" w:cs="Times New Roman"/>
                <w:bCs/>
                <w:color w:val="000000"/>
                <w:sz w:val="20"/>
                <w:szCs w:val="20"/>
              </w:rPr>
              <w:t>Поставщик 3 https://dvernoizamok.ru/dvernaya-furnitura_104/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Средняя цена за ед. товара,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Начальная (максимальная) цена, руб.</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proofErr w:type="spellStart"/>
            <w:r w:rsidRPr="00E70A86">
              <w:rPr>
                <w:rFonts w:ascii="Times New Roman" w:eastAsia="Times New Roman" w:hAnsi="Times New Roman" w:cs="Times New Roman"/>
                <w:bCs/>
                <w:color w:val="000000"/>
                <w:sz w:val="20"/>
                <w:szCs w:val="20"/>
                <w:lang w:eastAsia="ru-RU"/>
              </w:rPr>
              <w:t>Коэф</w:t>
            </w:r>
            <w:proofErr w:type="spellEnd"/>
            <w:r w:rsidRPr="00E70A86">
              <w:rPr>
                <w:rFonts w:ascii="Times New Roman" w:eastAsia="Times New Roman" w:hAnsi="Times New Roman" w:cs="Times New Roman"/>
                <w:bCs/>
                <w:color w:val="000000"/>
                <w:sz w:val="20"/>
                <w:szCs w:val="20"/>
                <w:lang w:eastAsia="ru-RU"/>
              </w:rPr>
              <w:t xml:space="preserve">. </w:t>
            </w:r>
            <w:proofErr w:type="gramStart"/>
            <w:r w:rsidRPr="00E70A86">
              <w:rPr>
                <w:rFonts w:ascii="Times New Roman" w:eastAsia="Times New Roman" w:hAnsi="Times New Roman" w:cs="Times New Roman"/>
                <w:bCs/>
                <w:color w:val="000000"/>
                <w:sz w:val="20"/>
                <w:szCs w:val="20"/>
                <w:lang w:eastAsia="ru-RU"/>
              </w:rPr>
              <w:t>вар.,</w:t>
            </w:r>
            <w:proofErr w:type="gramEnd"/>
            <w:r w:rsidRPr="00E70A86">
              <w:rPr>
                <w:rFonts w:ascii="Times New Roman" w:eastAsia="Times New Roman" w:hAnsi="Times New Roman" w:cs="Times New Roman"/>
                <w:bCs/>
                <w:color w:val="000000"/>
                <w:sz w:val="20"/>
                <w:szCs w:val="20"/>
                <w:lang w:eastAsia="ru-RU"/>
              </w:rPr>
              <w:t xml:space="preserve"> %</w:t>
            </w:r>
          </w:p>
        </w:tc>
      </w:tr>
      <w:tr w:rsidR="00620C33" w:rsidRPr="00E70260" w:rsidTr="00A62D69">
        <w:trPr>
          <w:trHeight w:val="56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Цена за ед., руб.</w:t>
            </w:r>
          </w:p>
        </w:tc>
        <w:tc>
          <w:tcPr>
            <w:tcW w:w="1315" w:type="dxa"/>
            <w:tcBorders>
              <w:top w:val="nil"/>
              <w:left w:val="nil"/>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Сумма, руб.</w:t>
            </w:r>
          </w:p>
        </w:tc>
        <w:tc>
          <w:tcPr>
            <w:tcW w:w="1124" w:type="dxa"/>
            <w:tcBorders>
              <w:top w:val="nil"/>
              <w:left w:val="nil"/>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Цена за ед., руб.</w:t>
            </w:r>
          </w:p>
        </w:tc>
        <w:tc>
          <w:tcPr>
            <w:tcW w:w="1300" w:type="dxa"/>
            <w:tcBorders>
              <w:top w:val="nil"/>
              <w:left w:val="nil"/>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Сумма, руб.</w:t>
            </w:r>
          </w:p>
        </w:tc>
        <w:tc>
          <w:tcPr>
            <w:tcW w:w="1109" w:type="dxa"/>
            <w:tcBorders>
              <w:top w:val="nil"/>
              <w:left w:val="nil"/>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Цена за ед., руб.</w:t>
            </w:r>
          </w:p>
        </w:tc>
        <w:tc>
          <w:tcPr>
            <w:tcW w:w="1418" w:type="dxa"/>
            <w:tcBorders>
              <w:top w:val="nil"/>
              <w:left w:val="nil"/>
              <w:bottom w:val="single" w:sz="4" w:space="0" w:color="auto"/>
              <w:right w:val="single" w:sz="4" w:space="0" w:color="auto"/>
            </w:tcBorders>
            <w:shd w:val="clear" w:color="auto" w:fill="auto"/>
            <w:vAlign w:val="center"/>
            <w:hideMark/>
          </w:tcPr>
          <w:p w:rsidR="00620C33" w:rsidRPr="00E70A86" w:rsidRDefault="00620C33" w:rsidP="00620C33">
            <w:pPr>
              <w:spacing w:after="0" w:line="240" w:lineRule="auto"/>
              <w:jc w:val="center"/>
              <w:rPr>
                <w:rFonts w:ascii="Times New Roman" w:eastAsia="Times New Roman" w:hAnsi="Times New Roman" w:cs="Times New Roman"/>
                <w:bCs/>
                <w:color w:val="000000"/>
                <w:sz w:val="20"/>
                <w:szCs w:val="20"/>
                <w:lang w:eastAsia="ru-RU"/>
              </w:rPr>
            </w:pPr>
            <w:r w:rsidRPr="00E70A86">
              <w:rPr>
                <w:rFonts w:ascii="Times New Roman" w:eastAsia="Times New Roman" w:hAnsi="Times New Roman" w:cs="Times New Roman"/>
                <w:bCs/>
                <w:color w:val="000000"/>
                <w:sz w:val="20"/>
                <w:szCs w:val="2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20C33" w:rsidRPr="00E70260" w:rsidRDefault="00620C33" w:rsidP="00620C33">
            <w:pPr>
              <w:spacing w:after="0" w:line="240" w:lineRule="auto"/>
              <w:rPr>
                <w:rFonts w:ascii="Times New Roman" w:eastAsia="Times New Roman" w:hAnsi="Times New Roman" w:cs="Times New Roman"/>
                <w:bCs/>
                <w:color w:val="000000"/>
                <w:sz w:val="20"/>
                <w:szCs w:val="20"/>
                <w:lang w:eastAsia="ru-RU"/>
              </w:rPr>
            </w:pPr>
          </w:p>
        </w:tc>
      </w:tr>
      <w:tr w:rsidR="005F296B" w:rsidRPr="00E70260" w:rsidTr="006C5FFA">
        <w:trPr>
          <w:trHeight w:hRule="exact" w:val="593"/>
        </w:trPr>
        <w:tc>
          <w:tcPr>
            <w:tcW w:w="567" w:type="dxa"/>
            <w:tcBorders>
              <w:top w:val="nil"/>
              <w:left w:val="single" w:sz="4" w:space="0" w:color="auto"/>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lastRenderedPageBreak/>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F296B" w:rsidRPr="00E70096" w:rsidRDefault="00E70096" w:rsidP="006C5FFA">
            <w:pPr>
              <w:spacing w:after="0"/>
              <w:rPr>
                <w:rFonts w:ascii="Times New Roman" w:hAnsi="Times New Roman" w:cs="Times New Roman"/>
                <w:color w:val="000000"/>
                <w:sz w:val="20"/>
                <w:szCs w:val="20"/>
              </w:rPr>
            </w:pPr>
            <w:r w:rsidRPr="00E70096">
              <w:rPr>
                <w:rFonts w:ascii="Times New Roman" w:hAnsi="Times New Roman" w:cs="Times New Roman"/>
                <w:color w:val="000000"/>
                <w:sz w:val="20"/>
                <w:szCs w:val="20"/>
              </w:rPr>
              <w:t>Петля для дверей металлическая, тип 1</w:t>
            </w:r>
          </w:p>
        </w:tc>
        <w:tc>
          <w:tcPr>
            <w:tcW w:w="708"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132,00</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6 600,00</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152,00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7 600,00</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125,00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6 250,00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136,33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6 816,50</w:t>
            </w:r>
          </w:p>
        </w:tc>
        <w:tc>
          <w:tcPr>
            <w:tcW w:w="822" w:type="dxa"/>
            <w:tcBorders>
              <w:top w:val="single" w:sz="4" w:space="0" w:color="auto"/>
              <w:left w:val="nil"/>
              <w:bottom w:val="single" w:sz="4" w:space="0" w:color="auto"/>
              <w:right w:val="single" w:sz="4" w:space="0" w:color="auto"/>
            </w:tcBorders>
            <w:shd w:val="clear" w:color="000000" w:fill="FFFFFF"/>
            <w:noWrap/>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10,28</w:t>
            </w:r>
          </w:p>
        </w:tc>
      </w:tr>
      <w:tr w:rsidR="005F296B" w:rsidRPr="00E70260" w:rsidTr="006C5FFA">
        <w:trPr>
          <w:trHeight w:hRule="exact" w:val="573"/>
        </w:trPr>
        <w:tc>
          <w:tcPr>
            <w:tcW w:w="567" w:type="dxa"/>
            <w:tcBorders>
              <w:top w:val="nil"/>
              <w:left w:val="single" w:sz="4" w:space="0" w:color="auto"/>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F296B" w:rsidRPr="00E70096" w:rsidRDefault="00E70096" w:rsidP="006C5FFA">
            <w:pPr>
              <w:spacing w:after="0"/>
              <w:rPr>
                <w:rFonts w:ascii="Times New Roman" w:hAnsi="Times New Roman" w:cs="Times New Roman"/>
                <w:color w:val="000000"/>
                <w:sz w:val="20"/>
                <w:szCs w:val="20"/>
              </w:rPr>
            </w:pPr>
            <w:r w:rsidRPr="00E70096">
              <w:rPr>
                <w:rFonts w:ascii="Times New Roman" w:hAnsi="Times New Roman" w:cs="Times New Roman"/>
                <w:color w:val="000000"/>
                <w:sz w:val="20"/>
                <w:szCs w:val="20"/>
              </w:rPr>
              <w:t>Петля для дверей металлическая, тип 2</w:t>
            </w:r>
          </w:p>
        </w:tc>
        <w:tc>
          <w:tcPr>
            <w:tcW w:w="708"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220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132,00</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29 040,00</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152,00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33 440,00</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125,00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27 500,00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136,33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29 992,60</w:t>
            </w:r>
          </w:p>
        </w:tc>
        <w:tc>
          <w:tcPr>
            <w:tcW w:w="822" w:type="dxa"/>
            <w:tcBorders>
              <w:top w:val="single" w:sz="4" w:space="0" w:color="auto"/>
              <w:left w:val="nil"/>
              <w:bottom w:val="single" w:sz="4" w:space="0" w:color="auto"/>
              <w:right w:val="single" w:sz="4" w:space="0" w:color="auto"/>
            </w:tcBorders>
            <w:shd w:val="clear" w:color="000000" w:fill="FFFFFF"/>
            <w:noWrap/>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10,28</w:t>
            </w:r>
          </w:p>
        </w:tc>
      </w:tr>
      <w:tr w:rsidR="005F296B" w:rsidRPr="00E70260" w:rsidTr="006C5FFA">
        <w:trPr>
          <w:trHeight w:hRule="exact" w:val="553"/>
        </w:trPr>
        <w:tc>
          <w:tcPr>
            <w:tcW w:w="567" w:type="dxa"/>
            <w:tcBorders>
              <w:top w:val="nil"/>
              <w:left w:val="single" w:sz="4" w:space="0" w:color="auto"/>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70096" w:rsidRPr="00E70096" w:rsidRDefault="00E70096" w:rsidP="006C5FFA">
            <w:pPr>
              <w:spacing w:after="0"/>
              <w:rPr>
                <w:rFonts w:ascii="Times New Roman" w:hAnsi="Times New Roman" w:cs="Times New Roman"/>
                <w:color w:val="000000"/>
                <w:sz w:val="20"/>
                <w:szCs w:val="20"/>
              </w:rPr>
            </w:pPr>
            <w:r w:rsidRPr="00E70096">
              <w:rPr>
                <w:rFonts w:ascii="Times New Roman" w:hAnsi="Times New Roman" w:cs="Times New Roman"/>
                <w:color w:val="000000"/>
                <w:sz w:val="20"/>
                <w:szCs w:val="20"/>
              </w:rPr>
              <w:t>Фурнитура для дверей металлическая</w:t>
            </w:r>
          </w:p>
          <w:p w:rsidR="005F296B" w:rsidRPr="00E70096" w:rsidRDefault="005F296B" w:rsidP="006C5FFA">
            <w:pPr>
              <w:spacing w:after="0"/>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168,00</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10 080,00</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228,00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13 680,00</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180,00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10 800,00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192,00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11 520,00</w:t>
            </w:r>
          </w:p>
        </w:tc>
        <w:tc>
          <w:tcPr>
            <w:tcW w:w="822" w:type="dxa"/>
            <w:tcBorders>
              <w:top w:val="single" w:sz="4" w:space="0" w:color="auto"/>
              <w:left w:val="nil"/>
              <w:bottom w:val="single" w:sz="4" w:space="0" w:color="auto"/>
              <w:right w:val="single" w:sz="4" w:space="0" w:color="auto"/>
            </w:tcBorders>
            <w:shd w:val="clear" w:color="000000" w:fill="FFFFFF"/>
            <w:noWrap/>
            <w:vAlign w:val="center"/>
          </w:tcPr>
          <w:p w:rsidR="005F296B" w:rsidRPr="00E70096" w:rsidRDefault="005F296B" w:rsidP="006C5FFA">
            <w:pPr>
              <w:spacing w:after="0"/>
              <w:jc w:val="center"/>
              <w:rPr>
                <w:rFonts w:ascii="Times New Roman" w:hAnsi="Times New Roman" w:cs="Times New Roman"/>
                <w:color w:val="000000"/>
                <w:sz w:val="20"/>
                <w:szCs w:val="20"/>
              </w:rPr>
            </w:pPr>
            <w:r w:rsidRPr="00E70096">
              <w:rPr>
                <w:rFonts w:ascii="Times New Roman" w:hAnsi="Times New Roman" w:cs="Times New Roman"/>
                <w:color w:val="000000"/>
                <w:sz w:val="20"/>
                <w:szCs w:val="20"/>
              </w:rPr>
              <w:t>16,54</w:t>
            </w:r>
          </w:p>
        </w:tc>
      </w:tr>
      <w:tr w:rsidR="006C5FFA" w:rsidRPr="00E70260" w:rsidTr="006C5FFA">
        <w:trPr>
          <w:trHeight w:hRule="exact" w:val="340"/>
        </w:trPr>
        <w:tc>
          <w:tcPr>
            <w:tcW w:w="12787" w:type="dxa"/>
            <w:gridSpan w:val="11"/>
            <w:tcBorders>
              <w:top w:val="nil"/>
              <w:left w:val="single" w:sz="8" w:space="0" w:color="auto"/>
              <w:bottom w:val="single" w:sz="8" w:space="0" w:color="auto"/>
              <w:right w:val="single" w:sz="4" w:space="0" w:color="000000"/>
            </w:tcBorders>
            <w:shd w:val="clear" w:color="000000" w:fill="FFFFFF"/>
            <w:noWrap/>
            <w:hideMark/>
          </w:tcPr>
          <w:p w:rsidR="006C5FFA" w:rsidRPr="00E70260" w:rsidRDefault="006C5FFA" w:rsidP="006C5FFA">
            <w:pPr>
              <w:spacing w:after="0" w:line="240" w:lineRule="auto"/>
              <w:jc w:val="right"/>
              <w:rPr>
                <w:rFonts w:ascii="Times New Roman" w:eastAsia="Times New Roman" w:hAnsi="Times New Roman" w:cs="Times New Roman"/>
                <w:bCs/>
                <w:color w:val="000000"/>
                <w:sz w:val="20"/>
                <w:szCs w:val="20"/>
                <w:lang w:eastAsia="ru-RU"/>
              </w:rPr>
            </w:pPr>
            <w:r w:rsidRPr="00E70260">
              <w:rPr>
                <w:rFonts w:ascii="Times New Roman" w:eastAsia="Times New Roman" w:hAnsi="Times New Roman" w:cs="Times New Roman"/>
                <w:bCs/>
                <w:color w:val="000000"/>
                <w:sz w:val="20"/>
                <w:szCs w:val="20"/>
                <w:lang w:eastAsia="ru-RU"/>
              </w:rPr>
              <w:t>ИТОГО с НДС</w:t>
            </w:r>
          </w:p>
        </w:tc>
        <w:tc>
          <w:tcPr>
            <w:tcW w:w="1417" w:type="dxa"/>
            <w:tcBorders>
              <w:top w:val="nil"/>
              <w:left w:val="single" w:sz="4" w:space="0" w:color="auto"/>
              <w:bottom w:val="nil"/>
              <w:right w:val="single" w:sz="8" w:space="0" w:color="auto"/>
            </w:tcBorders>
            <w:shd w:val="clear" w:color="000000" w:fill="FFFFFF"/>
            <w:noWrap/>
            <w:vAlign w:val="center"/>
          </w:tcPr>
          <w:p w:rsidR="006C5FFA" w:rsidRPr="006C5FFA" w:rsidRDefault="006C5FFA" w:rsidP="006C5FFA">
            <w:pPr>
              <w:jc w:val="center"/>
              <w:rPr>
                <w:rFonts w:ascii="Times New Roman" w:hAnsi="Times New Roman" w:cs="Times New Roman"/>
                <w:bCs/>
                <w:color w:val="000000"/>
                <w:sz w:val="20"/>
                <w:szCs w:val="20"/>
              </w:rPr>
            </w:pPr>
            <w:r w:rsidRPr="006C5FFA">
              <w:rPr>
                <w:rFonts w:ascii="Times New Roman" w:hAnsi="Times New Roman" w:cs="Times New Roman"/>
                <w:bCs/>
                <w:color w:val="000000"/>
                <w:sz w:val="20"/>
                <w:szCs w:val="20"/>
              </w:rPr>
              <w:t>48 329,10</w:t>
            </w:r>
          </w:p>
        </w:tc>
        <w:tc>
          <w:tcPr>
            <w:tcW w:w="822" w:type="dxa"/>
            <w:tcBorders>
              <w:top w:val="nil"/>
              <w:left w:val="nil"/>
              <w:bottom w:val="nil"/>
              <w:right w:val="nil"/>
            </w:tcBorders>
            <w:shd w:val="clear" w:color="000000" w:fill="FFFFFF"/>
            <w:noWrap/>
            <w:vAlign w:val="center"/>
            <w:hideMark/>
          </w:tcPr>
          <w:p w:rsidR="006C5FFA" w:rsidRPr="00E70260" w:rsidRDefault="006C5FFA" w:rsidP="006C5FFA">
            <w:pPr>
              <w:spacing w:after="0" w:line="240" w:lineRule="auto"/>
              <w:jc w:val="center"/>
              <w:rPr>
                <w:rFonts w:ascii="Times New Roman" w:eastAsia="Times New Roman" w:hAnsi="Times New Roman" w:cs="Times New Roman"/>
                <w:color w:val="000000"/>
                <w:sz w:val="20"/>
                <w:szCs w:val="20"/>
                <w:lang w:eastAsia="ru-RU"/>
              </w:rPr>
            </w:pPr>
            <w:r w:rsidRPr="00E70260">
              <w:rPr>
                <w:rFonts w:ascii="Times New Roman" w:eastAsia="Times New Roman" w:hAnsi="Times New Roman" w:cs="Times New Roman"/>
                <w:color w:val="000000"/>
                <w:sz w:val="20"/>
                <w:szCs w:val="20"/>
                <w:lang w:eastAsia="ru-RU"/>
              </w:rPr>
              <w:t> </w:t>
            </w:r>
          </w:p>
        </w:tc>
      </w:tr>
      <w:tr w:rsidR="006C5FFA" w:rsidRPr="00E70260" w:rsidTr="006C5FFA">
        <w:trPr>
          <w:trHeight w:hRule="exact" w:val="340"/>
        </w:trPr>
        <w:tc>
          <w:tcPr>
            <w:tcW w:w="12787" w:type="dxa"/>
            <w:gridSpan w:val="11"/>
            <w:tcBorders>
              <w:top w:val="nil"/>
              <w:left w:val="single" w:sz="8" w:space="0" w:color="auto"/>
              <w:bottom w:val="single" w:sz="8" w:space="0" w:color="auto"/>
              <w:right w:val="single" w:sz="4" w:space="0" w:color="000000"/>
            </w:tcBorders>
            <w:shd w:val="clear" w:color="000000" w:fill="FFFFFF"/>
            <w:noWrap/>
            <w:hideMark/>
          </w:tcPr>
          <w:p w:rsidR="006C5FFA" w:rsidRPr="00E70260" w:rsidRDefault="006C5FFA" w:rsidP="006C5FFA">
            <w:pPr>
              <w:spacing w:after="0" w:line="240" w:lineRule="auto"/>
              <w:jc w:val="right"/>
              <w:rPr>
                <w:rFonts w:ascii="Times New Roman" w:eastAsia="Times New Roman" w:hAnsi="Times New Roman" w:cs="Times New Roman"/>
                <w:bCs/>
                <w:color w:val="000000"/>
                <w:sz w:val="20"/>
                <w:szCs w:val="20"/>
                <w:lang w:eastAsia="ru-RU"/>
              </w:rPr>
            </w:pPr>
            <w:r w:rsidRPr="00E70260">
              <w:rPr>
                <w:rFonts w:ascii="Times New Roman" w:eastAsia="Times New Roman" w:hAnsi="Times New Roman" w:cs="Times New Roman"/>
                <w:bCs/>
                <w:color w:val="000000"/>
                <w:sz w:val="20"/>
                <w:szCs w:val="20"/>
                <w:lang w:eastAsia="ru-RU"/>
              </w:rPr>
              <w:t>Сумма НДС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5FFA" w:rsidRPr="006C5FFA" w:rsidRDefault="006C5FFA" w:rsidP="006C5FFA">
            <w:pPr>
              <w:jc w:val="center"/>
              <w:rPr>
                <w:rFonts w:ascii="Times New Roman" w:hAnsi="Times New Roman" w:cs="Times New Roman"/>
                <w:bCs/>
                <w:color w:val="000000"/>
                <w:sz w:val="20"/>
                <w:szCs w:val="20"/>
              </w:rPr>
            </w:pPr>
            <w:r w:rsidRPr="006C5FFA">
              <w:rPr>
                <w:rFonts w:ascii="Times New Roman" w:hAnsi="Times New Roman" w:cs="Times New Roman"/>
                <w:bCs/>
                <w:color w:val="000000"/>
                <w:sz w:val="20"/>
                <w:szCs w:val="20"/>
              </w:rPr>
              <w:t>8 054,85</w:t>
            </w:r>
          </w:p>
        </w:tc>
        <w:tc>
          <w:tcPr>
            <w:tcW w:w="822" w:type="dxa"/>
            <w:tcBorders>
              <w:top w:val="nil"/>
              <w:left w:val="nil"/>
              <w:bottom w:val="nil"/>
              <w:right w:val="nil"/>
            </w:tcBorders>
            <w:shd w:val="clear" w:color="000000" w:fill="FFFFFF"/>
            <w:noWrap/>
            <w:vAlign w:val="center"/>
            <w:hideMark/>
          </w:tcPr>
          <w:p w:rsidR="006C5FFA" w:rsidRPr="00E70260" w:rsidRDefault="006C5FFA" w:rsidP="006C5FFA">
            <w:pPr>
              <w:spacing w:after="0" w:line="240" w:lineRule="auto"/>
              <w:jc w:val="center"/>
              <w:rPr>
                <w:rFonts w:ascii="Times New Roman" w:eastAsia="Times New Roman" w:hAnsi="Times New Roman" w:cs="Times New Roman"/>
                <w:color w:val="000000"/>
                <w:sz w:val="20"/>
                <w:szCs w:val="20"/>
                <w:lang w:eastAsia="ru-RU"/>
              </w:rPr>
            </w:pPr>
            <w:r w:rsidRPr="00E70260">
              <w:rPr>
                <w:rFonts w:ascii="Times New Roman" w:eastAsia="Times New Roman" w:hAnsi="Times New Roman" w:cs="Times New Roman"/>
                <w:color w:val="000000"/>
                <w:sz w:val="20"/>
                <w:szCs w:val="20"/>
                <w:lang w:eastAsia="ru-RU"/>
              </w:rPr>
              <w:t> </w:t>
            </w:r>
          </w:p>
        </w:tc>
      </w:tr>
    </w:tbl>
    <w:p w:rsidR="00410788" w:rsidRDefault="00410788" w:rsidP="00410788">
      <w:pPr>
        <w:spacing w:after="0" w:line="240" w:lineRule="auto"/>
        <w:jc w:val="both"/>
        <w:rPr>
          <w:rFonts w:ascii="Times New Roman" w:eastAsia="Times New Roman" w:hAnsi="Times New Roman" w:cs="Times New Roman"/>
          <w:bCs/>
          <w:sz w:val="24"/>
          <w:szCs w:val="24"/>
          <w:lang w:eastAsia="ar-SA"/>
        </w:rPr>
      </w:pPr>
    </w:p>
    <w:p w:rsidR="0023116A" w:rsidRDefault="003333A9"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6C5FFA" w:rsidRPr="006C5FFA">
        <w:rPr>
          <w:rFonts w:ascii="Times New Roman" w:eastAsia="Times New Roman" w:hAnsi="Times New Roman" w:cs="Times New Roman"/>
          <w:b/>
          <w:bCs/>
          <w:sz w:val="24"/>
          <w:szCs w:val="24"/>
          <w:lang w:eastAsia="ar-SA"/>
        </w:rPr>
        <w:t>48 329 (Сорок восемь тысяч триста двадцать девять) рублей 10 копеек, с учетом НДС 20% - 8 054,85 рубля.</w:t>
      </w:r>
    </w:p>
    <w:p w:rsidR="003333A9" w:rsidRDefault="003333A9" w:rsidP="00410788">
      <w:pPr>
        <w:spacing w:after="0" w:line="240" w:lineRule="auto"/>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Pr="00EC41DE">
        <w:rPr>
          <w:rFonts w:ascii="Times New Roman" w:eastAsia="Times New Roman" w:hAnsi="Times New Roman" w:cs="Times New Roman"/>
          <w:bCs/>
          <w:sz w:val="24"/>
          <w:szCs w:val="24"/>
          <w:lang w:eastAsia="ar-SA"/>
        </w:rPr>
        <w:t>стоимость Товара, расходы, св</w:t>
      </w:r>
      <w:r>
        <w:rPr>
          <w:rFonts w:ascii="Times New Roman" w:eastAsia="Times New Roman" w:hAnsi="Times New Roman" w:cs="Times New Roman"/>
          <w:bCs/>
          <w:sz w:val="24"/>
          <w:szCs w:val="24"/>
          <w:lang w:eastAsia="ar-SA"/>
        </w:rPr>
        <w:t>язанные с доставкой, разгрузкой-</w:t>
      </w:r>
      <w:r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eastAsia="Times New Roman" w:hAnsi="Times New Roman" w:cs="Times New Roman"/>
          <w:bCs/>
          <w:sz w:val="24"/>
          <w:szCs w:val="24"/>
          <w:lang w:eastAsia="ar-SA"/>
        </w:rPr>
        <w:t>.</w:t>
      </w:r>
    </w:p>
    <w:p w:rsidR="003333A9" w:rsidRDefault="003333A9" w:rsidP="002B7039">
      <w:pPr>
        <w:spacing w:after="0" w:line="240" w:lineRule="auto"/>
        <w:contextualSpacing/>
        <w:jc w:val="both"/>
        <w:rPr>
          <w:rFonts w:ascii="Times New Roman" w:eastAsia="Times New Roman" w:hAnsi="Times New Roman" w:cs="Times New Roman"/>
          <w:bCs/>
          <w:sz w:val="24"/>
          <w:szCs w:val="24"/>
          <w:lang w:eastAsia="ar-SA"/>
        </w:rPr>
      </w:pP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E6" w:rsidRDefault="00CE6DE6" w:rsidP="00381D78">
      <w:pPr>
        <w:spacing w:after="0" w:line="240" w:lineRule="auto"/>
      </w:pPr>
      <w:r>
        <w:separator/>
      </w:r>
    </w:p>
  </w:endnote>
  <w:endnote w:type="continuationSeparator" w:id="0">
    <w:p w:rsidR="00CE6DE6" w:rsidRDefault="00CE6DE6"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62486"/>
      <w:docPartObj>
        <w:docPartGallery w:val="Page Numbers (Bottom of Page)"/>
        <w:docPartUnique/>
      </w:docPartObj>
    </w:sdtPr>
    <w:sdtContent>
      <w:p w:rsidR="00CE6DE6" w:rsidRDefault="00CE6DE6">
        <w:pPr>
          <w:pStyle w:val="af2"/>
          <w:jc w:val="center"/>
        </w:pPr>
        <w:r>
          <w:fldChar w:fldCharType="begin"/>
        </w:r>
        <w:r>
          <w:instrText>PAGE   \* MERGEFORMAT</w:instrText>
        </w:r>
        <w:r>
          <w:fldChar w:fldCharType="separate"/>
        </w:r>
        <w:r w:rsidR="00E760D9">
          <w:rPr>
            <w:noProof/>
          </w:rPr>
          <w:t>21</w:t>
        </w:r>
        <w:r>
          <w:fldChar w:fldCharType="end"/>
        </w:r>
      </w:p>
    </w:sdtContent>
  </w:sdt>
  <w:p w:rsidR="00CE6DE6" w:rsidRDefault="00CE6DE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E6" w:rsidRPr="009C5324" w:rsidRDefault="00CE6DE6" w:rsidP="00DE00A1">
    <w:pPr>
      <w:pStyle w:val="af2"/>
      <w:jc w:val="right"/>
    </w:pPr>
    <w:r>
      <w:fldChar w:fldCharType="begin"/>
    </w:r>
    <w:r>
      <w:instrText>PAGE   \* MERGEFORMAT</w:instrText>
    </w:r>
    <w:r>
      <w:fldChar w:fldCharType="separate"/>
    </w:r>
    <w:r w:rsidR="00E760D9">
      <w:rPr>
        <w:noProof/>
      </w:rPr>
      <w:t>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E6" w:rsidRDefault="00CE6DE6">
    <w:pPr>
      <w:pStyle w:val="af2"/>
      <w:jc w:val="right"/>
    </w:pPr>
  </w:p>
  <w:p w:rsidR="00CE6DE6" w:rsidRDefault="00CE6DE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E6" w:rsidRDefault="00CE6DE6" w:rsidP="00381D78">
      <w:pPr>
        <w:spacing w:after="0" w:line="240" w:lineRule="auto"/>
      </w:pPr>
      <w:r>
        <w:separator/>
      </w:r>
    </w:p>
  </w:footnote>
  <w:footnote w:type="continuationSeparator" w:id="0">
    <w:p w:rsidR="00CE6DE6" w:rsidRDefault="00CE6DE6"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5CEB7B62"/>
    <w:multiLevelType w:val="hybridMultilevel"/>
    <w:tmpl w:val="04F8DAF2"/>
    <w:lvl w:ilvl="0" w:tplc="0A8E443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341B14"/>
    <w:multiLevelType w:val="hybridMultilevel"/>
    <w:tmpl w:val="04F8DAF2"/>
    <w:lvl w:ilvl="0" w:tplc="0A8E443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9"/>
  </w:num>
  <w:num w:numId="11">
    <w:abstractNumId w:val="19"/>
  </w:num>
  <w:num w:numId="12">
    <w:abstractNumId w:val="18"/>
  </w:num>
  <w:num w:numId="13">
    <w:abstractNumId w:val="45"/>
  </w:num>
  <w:num w:numId="14">
    <w:abstractNumId w:val="46"/>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7"/>
  </w:num>
  <w:num w:numId="23">
    <w:abstractNumId w:val="24"/>
  </w:num>
  <w:num w:numId="24">
    <w:abstractNumId w:val="41"/>
  </w:num>
  <w:num w:numId="25">
    <w:abstractNumId w:val="50"/>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4"/>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8"/>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3"/>
  </w:num>
  <w:num w:numId="5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6AC"/>
    <w:rsid w:val="0002188D"/>
    <w:rsid w:val="000246EC"/>
    <w:rsid w:val="000254BA"/>
    <w:rsid w:val="0002575B"/>
    <w:rsid w:val="00025997"/>
    <w:rsid w:val="00040217"/>
    <w:rsid w:val="0004096D"/>
    <w:rsid w:val="00040A42"/>
    <w:rsid w:val="00045CE9"/>
    <w:rsid w:val="00047204"/>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82F"/>
    <w:rsid w:val="000A2A5A"/>
    <w:rsid w:val="000A31EB"/>
    <w:rsid w:val="000A360E"/>
    <w:rsid w:val="000A3FEC"/>
    <w:rsid w:val="000A6DE2"/>
    <w:rsid w:val="000B3B70"/>
    <w:rsid w:val="000B5FB9"/>
    <w:rsid w:val="000B7F93"/>
    <w:rsid w:val="000C10C5"/>
    <w:rsid w:val="000C20AD"/>
    <w:rsid w:val="000C2CBE"/>
    <w:rsid w:val="000C4CD4"/>
    <w:rsid w:val="000C6457"/>
    <w:rsid w:val="000C66A1"/>
    <w:rsid w:val="000C72A5"/>
    <w:rsid w:val="000D0630"/>
    <w:rsid w:val="000D0C06"/>
    <w:rsid w:val="000D1E03"/>
    <w:rsid w:val="000D25C8"/>
    <w:rsid w:val="000D5042"/>
    <w:rsid w:val="000D636F"/>
    <w:rsid w:val="000E0718"/>
    <w:rsid w:val="000E2425"/>
    <w:rsid w:val="000E378C"/>
    <w:rsid w:val="000E536E"/>
    <w:rsid w:val="000E5715"/>
    <w:rsid w:val="000F200E"/>
    <w:rsid w:val="000F2CEE"/>
    <w:rsid w:val="000F44C2"/>
    <w:rsid w:val="000F4E13"/>
    <w:rsid w:val="000F66F1"/>
    <w:rsid w:val="000F6FF4"/>
    <w:rsid w:val="00103043"/>
    <w:rsid w:val="001077F7"/>
    <w:rsid w:val="00114101"/>
    <w:rsid w:val="00120BB3"/>
    <w:rsid w:val="0012231B"/>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18B2"/>
    <w:rsid w:val="00164542"/>
    <w:rsid w:val="00165D0E"/>
    <w:rsid w:val="00166EDD"/>
    <w:rsid w:val="001719D9"/>
    <w:rsid w:val="0017250A"/>
    <w:rsid w:val="0017344C"/>
    <w:rsid w:val="0017660F"/>
    <w:rsid w:val="00183873"/>
    <w:rsid w:val="00184594"/>
    <w:rsid w:val="001859BF"/>
    <w:rsid w:val="00185D6F"/>
    <w:rsid w:val="00186E44"/>
    <w:rsid w:val="0019040A"/>
    <w:rsid w:val="00195EDF"/>
    <w:rsid w:val="001A0705"/>
    <w:rsid w:val="001A2E29"/>
    <w:rsid w:val="001A38A9"/>
    <w:rsid w:val="001B0BCD"/>
    <w:rsid w:val="001B44C0"/>
    <w:rsid w:val="001B5BA2"/>
    <w:rsid w:val="001C0DD6"/>
    <w:rsid w:val="001C0F74"/>
    <w:rsid w:val="001C11DB"/>
    <w:rsid w:val="001C4D96"/>
    <w:rsid w:val="001C4F10"/>
    <w:rsid w:val="001D0143"/>
    <w:rsid w:val="001D1B1D"/>
    <w:rsid w:val="001D3EFB"/>
    <w:rsid w:val="001E1488"/>
    <w:rsid w:val="001E2062"/>
    <w:rsid w:val="001F1241"/>
    <w:rsid w:val="001F5A73"/>
    <w:rsid w:val="001F6F9B"/>
    <w:rsid w:val="0020074B"/>
    <w:rsid w:val="00201351"/>
    <w:rsid w:val="0020280D"/>
    <w:rsid w:val="002043F5"/>
    <w:rsid w:val="00211451"/>
    <w:rsid w:val="002173CB"/>
    <w:rsid w:val="002217F3"/>
    <w:rsid w:val="002223B3"/>
    <w:rsid w:val="002239C0"/>
    <w:rsid w:val="00224C43"/>
    <w:rsid w:val="00225303"/>
    <w:rsid w:val="002266BA"/>
    <w:rsid w:val="002268E9"/>
    <w:rsid w:val="00227E3B"/>
    <w:rsid w:val="0023116A"/>
    <w:rsid w:val="002331E8"/>
    <w:rsid w:val="002335C7"/>
    <w:rsid w:val="00234043"/>
    <w:rsid w:val="00235A9F"/>
    <w:rsid w:val="0024016D"/>
    <w:rsid w:val="00240E48"/>
    <w:rsid w:val="00242AF7"/>
    <w:rsid w:val="00242C83"/>
    <w:rsid w:val="00242EEB"/>
    <w:rsid w:val="00244F3D"/>
    <w:rsid w:val="00245515"/>
    <w:rsid w:val="002507B0"/>
    <w:rsid w:val="00253B17"/>
    <w:rsid w:val="00257C03"/>
    <w:rsid w:val="00260DD0"/>
    <w:rsid w:val="00262DC9"/>
    <w:rsid w:val="0026327D"/>
    <w:rsid w:val="00264799"/>
    <w:rsid w:val="00265891"/>
    <w:rsid w:val="00267144"/>
    <w:rsid w:val="0026748E"/>
    <w:rsid w:val="00270B5F"/>
    <w:rsid w:val="00271600"/>
    <w:rsid w:val="0027185E"/>
    <w:rsid w:val="00272F92"/>
    <w:rsid w:val="00276F8D"/>
    <w:rsid w:val="002800AA"/>
    <w:rsid w:val="00281274"/>
    <w:rsid w:val="0028373F"/>
    <w:rsid w:val="00283BC9"/>
    <w:rsid w:val="00285069"/>
    <w:rsid w:val="00292216"/>
    <w:rsid w:val="00293EBE"/>
    <w:rsid w:val="0029527E"/>
    <w:rsid w:val="00295B64"/>
    <w:rsid w:val="002969C8"/>
    <w:rsid w:val="00296EA9"/>
    <w:rsid w:val="00296EBA"/>
    <w:rsid w:val="002A0B31"/>
    <w:rsid w:val="002A38B1"/>
    <w:rsid w:val="002A4E97"/>
    <w:rsid w:val="002A4F0B"/>
    <w:rsid w:val="002A5B55"/>
    <w:rsid w:val="002A666C"/>
    <w:rsid w:val="002B08D3"/>
    <w:rsid w:val="002B140E"/>
    <w:rsid w:val="002B320D"/>
    <w:rsid w:val="002B3219"/>
    <w:rsid w:val="002B5069"/>
    <w:rsid w:val="002B7039"/>
    <w:rsid w:val="002B722C"/>
    <w:rsid w:val="002B7E02"/>
    <w:rsid w:val="002C5FF0"/>
    <w:rsid w:val="002D0BED"/>
    <w:rsid w:val="002D1458"/>
    <w:rsid w:val="002D1B9A"/>
    <w:rsid w:val="002D6916"/>
    <w:rsid w:val="002D734B"/>
    <w:rsid w:val="002E77F6"/>
    <w:rsid w:val="002E7B62"/>
    <w:rsid w:val="002F2595"/>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3784"/>
    <w:rsid w:val="00316386"/>
    <w:rsid w:val="00316E9C"/>
    <w:rsid w:val="00317695"/>
    <w:rsid w:val="003218A8"/>
    <w:rsid w:val="00322890"/>
    <w:rsid w:val="003232A8"/>
    <w:rsid w:val="003276C5"/>
    <w:rsid w:val="0033198C"/>
    <w:rsid w:val="003333A9"/>
    <w:rsid w:val="003340B1"/>
    <w:rsid w:val="00334513"/>
    <w:rsid w:val="00334EFE"/>
    <w:rsid w:val="003355FF"/>
    <w:rsid w:val="003413D2"/>
    <w:rsid w:val="00343754"/>
    <w:rsid w:val="00344601"/>
    <w:rsid w:val="0034732E"/>
    <w:rsid w:val="003501B5"/>
    <w:rsid w:val="00352D04"/>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654"/>
    <w:rsid w:val="00381CA2"/>
    <w:rsid w:val="00381D78"/>
    <w:rsid w:val="00383D98"/>
    <w:rsid w:val="00386A9C"/>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65BC"/>
    <w:rsid w:val="003B75B1"/>
    <w:rsid w:val="003C0364"/>
    <w:rsid w:val="003C04E9"/>
    <w:rsid w:val="003C1402"/>
    <w:rsid w:val="003C1B0A"/>
    <w:rsid w:val="003C1EAD"/>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1E3"/>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78E7"/>
    <w:rsid w:val="00427D0E"/>
    <w:rsid w:val="004303DB"/>
    <w:rsid w:val="004319BB"/>
    <w:rsid w:val="00432488"/>
    <w:rsid w:val="00434E6B"/>
    <w:rsid w:val="00436505"/>
    <w:rsid w:val="004376DC"/>
    <w:rsid w:val="004376DF"/>
    <w:rsid w:val="004403CF"/>
    <w:rsid w:val="00440C7B"/>
    <w:rsid w:val="0044256A"/>
    <w:rsid w:val="00444D61"/>
    <w:rsid w:val="004463F2"/>
    <w:rsid w:val="004506B4"/>
    <w:rsid w:val="00451956"/>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B01"/>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19E"/>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4951"/>
    <w:rsid w:val="0059701D"/>
    <w:rsid w:val="0059718E"/>
    <w:rsid w:val="005A1D6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296B"/>
    <w:rsid w:val="005F484A"/>
    <w:rsid w:val="005F6AE3"/>
    <w:rsid w:val="006009DE"/>
    <w:rsid w:val="00600D72"/>
    <w:rsid w:val="00600F0B"/>
    <w:rsid w:val="006016BD"/>
    <w:rsid w:val="00601F36"/>
    <w:rsid w:val="00603742"/>
    <w:rsid w:val="00610E6B"/>
    <w:rsid w:val="00611DB3"/>
    <w:rsid w:val="00612B64"/>
    <w:rsid w:val="00612FB3"/>
    <w:rsid w:val="006141FF"/>
    <w:rsid w:val="006168EC"/>
    <w:rsid w:val="006176FD"/>
    <w:rsid w:val="0061776B"/>
    <w:rsid w:val="00617AFD"/>
    <w:rsid w:val="00620C33"/>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3CE7"/>
    <w:rsid w:val="00666573"/>
    <w:rsid w:val="006711AF"/>
    <w:rsid w:val="00674829"/>
    <w:rsid w:val="00674CC4"/>
    <w:rsid w:val="006752A9"/>
    <w:rsid w:val="00676914"/>
    <w:rsid w:val="0068241F"/>
    <w:rsid w:val="006854B9"/>
    <w:rsid w:val="006903F3"/>
    <w:rsid w:val="00691595"/>
    <w:rsid w:val="00694BB7"/>
    <w:rsid w:val="006952A9"/>
    <w:rsid w:val="00697320"/>
    <w:rsid w:val="006B476C"/>
    <w:rsid w:val="006B7A26"/>
    <w:rsid w:val="006C203E"/>
    <w:rsid w:val="006C5673"/>
    <w:rsid w:val="006C5FFA"/>
    <w:rsid w:val="006C6762"/>
    <w:rsid w:val="006C6CD7"/>
    <w:rsid w:val="006C7457"/>
    <w:rsid w:val="006D57ED"/>
    <w:rsid w:val="006D7097"/>
    <w:rsid w:val="006E00E9"/>
    <w:rsid w:val="006E5BB4"/>
    <w:rsid w:val="006E78C7"/>
    <w:rsid w:val="006F0D27"/>
    <w:rsid w:val="006F130B"/>
    <w:rsid w:val="006F3BAC"/>
    <w:rsid w:val="006F5AA2"/>
    <w:rsid w:val="006F7501"/>
    <w:rsid w:val="00700A8E"/>
    <w:rsid w:val="00700B89"/>
    <w:rsid w:val="0070129B"/>
    <w:rsid w:val="007013D2"/>
    <w:rsid w:val="00701FD8"/>
    <w:rsid w:val="007032C8"/>
    <w:rsid w:val="00707FB7"/>
    <w:rsid w:val="007124EA"/>
    <w:rsid w:val="00716CDB"/>
    <w:rsid w:val="00720C45"/>
    <w:rsid w:val="00720F46"/>
    <w:rsid w:val="00723E21"/>
    <w:rsid w:val="007251C6"/>
    <w:rsid w:val="00730483"/>
    <w:rsid w:val="00733198"/>
    <w:rsid w:val="00737746"/>
    <w:rsid w:val="0074274D"/>
    <w:rsid w:val="00744F1C"/>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637F"/>
    <w:rsid w:val="0079701C"/>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0F41"/>
    <w:rsid w:val="007E3C94"/>
    <w:rsid w:val="007E4F10"/>
    <w:rsid w:val="007F2F68"/>
    <w:rsid w:val="007F42C2"/>
    <w:rsid w:val="007F454A"/>
    <w:rsid w:val="008011EB"/>
    <w:rsid w:val="00803FC3"/>
    <w:rsid w:val="0080691A"/>
    <w:rsid w:val="00807183"/>
    <w:rsid w:val="00807DA4"/>
    <w:rsid w:val="008135FE"/>
    <w:rsid w:val="00813D05"/>
    <w:rsid w:val="00814D29"/>
    <w:rsid w:val="00814F29"/>
    <w:rsid w:val="008161FC"/>
    <w:rsid w:val="0082143A"/>
    <w:rsid w:val="00822CD6"/>
    <w:rsid w:val="00826F66"/>
    <w:rsid w:val="00827DA9"/>
    <w:rsid w:val="008305B5"/>
    <w:rsid w:val="00831B67"/>
    <w:rsid w:val="00836B73"/>
    <w:rsid w:val="00837E41"/>
    <w:rsid w:val="0084229D"/>
    <w:rsid w:val="008426EE"/>
    <w:rsid w:val="00850F0A"/>
    <w:rsid w:val="008569AA"/>
    <w:rsid w:val="008569F3"/>
    <w:rsid w:val="00857687"/>
    <w:rsid w:val="00862210"/>
    <w:rsid w:val="008627A4"/>
    <w:rsid w:val="00862A7D"/>
    <w:rsid w:val="00862C53"/>
    <w:rsid w:val="00866B14"/>
    <w:rsid w:val="00866FEF"/>
    <w:rsid w:val="00872A71"/>
    <w:rsid w:val="008734FC"/>
    <w:rsid w:val="0087363E"/>
    <w:rsid w:val="0087398A"/>
    <w:rsid w:val="00875749"/>
    <w:rsid w:val="00875B5B"/>
    <w:rsid w:val="008776E4"/>
    <w:rsid w:val="00884C50"/>
    <w:rsid w:val="008854AF"/>
    <w:rsid w:val="008858FF"/>
    <w:rsid w:val="00885B62"/>
    <w:rsid w:val="0089157F"/>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6E1C"/>
    <w:rsid w:val="008B6E1D"/>
    <w:rsid w:val="008C489A"/>
    <w:rsid w:val="008C50AC"/>
    <w:rsid w:val="008C6A67"/>
    <w:rsid w:val="008C6C2A"/>
    <w:rsid w:val="008C6D71"/>
    <w:rsid w:val="008C76BC"/>
    <w:rsid w:val="008C7B8C"/>
    <w:rsid w:val="008D268E"/>
    <w:rsid w:val="008D3172"/>
    <w:rsid w:val="008D4650"/>
    <w:rsid w:val="008D7352"/>
    <w:rsid w:val="008E10A6"/>
    <w:rsid w:val="008E1F5A"/>
    <w:rsid w:val="008E3AE5"/>
    <w:rsid w:val="008E5623"/>
    <w:rsid w:val="008E7A07"/>
    <w:rsid w:val="008F2E7A"/>
    <w:rsid w:val="008F59A3"/>
    <w:rsid w:val="009044E2"/>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6A8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5683"/>
    <w:rsid w:val="009C374A"/>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37E6C"/>
    <w:rsid w:val="00A50BCE"/>
    <w:rsid w:val="00A510A3"/>
    <w:rsid w:val="00A52338"/>
    <w:rsid w:val="00A533EF"/>
    <w:rsid w:val="00A53867"/>
    <w:rsid w:val="00A544EF"/>
    <w:rsid w:val="00A55889"/>
    <w:rsid w:val="00A572F7"/>
    <w:rsid w:val="00A57370"/>
    <w:rsid w:val="00A60EB0"/>
    <w:rsid w:val="00A62BD6"/>
    <w:rsid w:val="00A62BFF"/>
    <w:rsid w:val="00A62D69"/>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C59"/>
    <w:rsid w:val="00AA3EB7"/>
    <w:rsid w:val="00AA4187"/>
    <w:rsid w:val="00AA4708"/>
    <w:rsid w:val="00AB13FF"/>
    <w:rsid w:val="00AB1838"/>
    <w:rsid w:val="00AB2585"/>
    <w:rsid w:val="00AB25FD"/>
    <w:rsid w:val="00AB7A1E"/>
    <w:rsid w:val="00AC30A2"/>
    <w:rsid w:val="00AC360F"/>
    <w:rsid w:val="00AC6B2D"/>
    <w:rsid w:val="00AD1531"/>
    <w:rsid w:val="00AD2871"/>
    <w:rsid w:val="00AD3A7F"/>
    <w:rsid w:val="00AD4F62"/>
    <w:rsid w:val="00AD6A88"/>
    <w:rsid w:val="00AD79A6"/>
    <w:rsid w:val="00AE1AB5"/>
    <w:rsid w:val="00AE2231"/>
    <w:rsid w:val="00AE349C"/>
    <w:rsid w:val="00AE742E"/>
    <w:rsid w:val="00AF1E61"/>
    <w:rsid w:val="00AF302D"/>
    <w:rsid w:val="00AF400D"/>
    <w:rsid w:val="00AF4B20"/>
    <w:rsid w:val="00AF607C"/>
    <w:rsid w:val="00B01FB4"/>
    <w:rsid w:val="00B04660"/>
    <w:rsid w:val="00B046EC"/>
    <w:rsid w:val="00B0763C"/>
    <w:rsid w:val="00B07700"/>
    <w:rsid w:val="00B1304F"/>
    <w:rsid w:val="00B16CBD"/>
    <w:rsid w:val="00B17A33"/>
    <w:rsid w:val="00B17B9E"/>
    <w:rsid w:val="00B20711"/>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CA6"/>
    <w:rsid w:val="00B45D8B"/>
    <w:rsid w:val="00B46130"/>
    <w:rsid w:val="00B4753F"/>
    <w:rsid w:val="00B47CBF"/>
    <w:rsid w:val="00B47D23"/>
    <w:rsid w:val="00B47D54"/>
    <w:rsid w:val="00B521F3"/>
    <w:rsid w:val="00B54989"/>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4A50"/>
    <w:rsid w:val="00B9555D"/>
    <w:rsid w:val="00BA0DF2"/>
    <w:rsid w:val="00BA2686"/>
    <w:rsid w:val="00BA3A6C"/>
    <w:rsid w:val="00BA3C7A"/>
    <w:rsid w:val="00BA439C"/>
    <w:rsid w:val="00BA588A"/>
    <w:rsid w:val="00BA78A2"/>
    <w:rsid w:val="00BB21CB"/>
    <w:rsid w:val="00BB3341"/>
    <w:rsid w:val="00BB560C"/>
    <w:rsid w:val="00BB680E"/>
    <w:rsid w:val="00BC1C8F"/>
    <w:rsid w:val="00BC25DB"/>
    <w:rsid w:val="00BC2D0C"/>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57BB"/>
    <w:rsid w:val="00C15BB9"/>
    <w:rsid w:val="00C15EC5"/>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1A25"/>
    <w:rsid w:val="00C94CF6"/>
    <w:rsid w:val="00C961BD"/>
    <w:rsid w:val="00CA0BF5"/>
    <w:rsid w:val="00CA1356"/>
    <w:rsid w:val="00CA36E2"/>
    <w:rsid w:val="00CA3FFB"/>
    <w:rsid w:val="00CA4751"/>
    <w:rsid w:val="00CA70C4"/>
    <w:rsid w:val="00CB3D25"/>
    <w:rsid w:val="00CC3AEF"/>
    <w:rsid w:val="00CC41FB"/>
    <w:rsid w:val="00CC65E0"/>
    <w:rsid w:val="00CC68C9"/>
    <w:rsid w:val="00CD0856"/>
    <w:rsid w:val="00CD3C69"/>
    <w:rsid w:val="00CD5802"/>
    <w:rsid w:val="00CD5918"/>
    <w:rsid w:val="00CD7E50"/>
    <w:rsid w:val="00CE253C"/>
    <w:rsid w:val="00CE275D"/>
    <w:rsid w:val="00CE478D"/>
    <w:rsid w:val="00CE6DE6"/>
    <w:rsid w:val="00CE73E9"/>
    <w:rsid w:val="00CF05E9"/>
    <w:rsid w:val="00CF0C69"/>
    <w:rsid w:val="00CF1AEF"/>
    <w:rsid w:val="00CF2977"/>
    <w:rsid w:val="00CF2EC7"/>
    <w:rsid w:val="00CF428F"/>
    <w:rsid w:val="00D06385"/>
    <w:rsid w:val="00D07009"/>
    <w:rsid w:val="00D07559"/>
    <w:rsid w:val="00D100A5"/>
    <w:rsid w:val="00D13D7B"/>
    <w:rsid w:val="00D17018"/>
    <w:rsid w:val="00D236A4"/>
    <w:rsid w:val="00D236AD"/>
    <w:rsid w:val="00D25313"/>
    <w:rsid w:val="00D25A8F"/>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45"/>
    <w:rsid w:val="00D5308B"/>
    <w:rsid w:val="00D5459B"/>
    <w:rsid w:val="00D551D1"/>
    <w:rsid w:val="00D57845"/>
    <w:rsid w:val="00D57B72"/>
    <w:rsid w:val="00D57EAF"/>
    <w:rsid w:val="00D6200D"/>
    <w:rsid w:val="00D63BD3"/>
    <w:rsid w:val="00D7017F"/>
    <w:rsid w:val="00D70F6C"/>
    <w:rsid w:val="00D72DA6"/>
    <w:rsid w:val="00D73F9E"/>
    <w:rsid w:val="00D74E89"/>
    <w:rsid w:val="00D75400"/>
    <w:rsid w:val="00D765B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B406D"/>
    <w:rsid w:val="00DC04D2"/>
    <w:rsid w:val="00DC1B34"/>
    <w:rsid w:val="00DC3D8C"/>
    <w:rsid w:val="00DC5984"/>
    <w:rsid w:val="00DC6E6B"/>
    <w:rsid w:val="00DC79EF"/>
    <w:rsid w:val="00DD1D8D"/>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1153A"/>
    <w:rsid w:val="00E17326"/>
    <w:rsid w:val="00E200C8"/>
    <w:rsid w:val="00E20D99"/>
    <w:rsid w:val="00E21A13"/>
    <w:rsid w:val="00E23667"/>
    <w:rsid w:val="00E240F0"/>
    <w:rsid w:val="00E24A00"/>
    <w:rsid w:val="00E37B3F"/>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0096"/>
    <w:rsid w:val="00E70260"/>
    <w:rsid w:val="00E70A86"/>
    <w:rsid w:val="00E728DC"/>
    <w:rsid w:val="00E760D9"/>
    <w:rsid w:val="00E76FD1"/>
    <w:rsid w:val="00E77F91"/>
    <w:rsid w:val="00E81208"/>
    <w:rsid w:val="00E81CC2"/>
    <w:rsid w:val="00E86B4D"/>
    <w:rsid w:val="00E902A5"/>
    <w:rsid w:val="00E945A9"/>
    <w:rsid w:val="00E9513B"/>
    <w:rsid w:val="00EA0852"/>
    <w:rsid w:val="00EA1F5D"/>
    <w:rsid w:val="00EA322E"/>
    <w:rsid w:val="00EA36A4"/>
    <w:rsid w:val="00EA7FE9"/>
    <w:rsid w:val="00EB090F"/>
    <w:rsid w:val="00EB3B49"/>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D5C16"/>
    <w:rsid w:val="00EE2BA5"/>
    <w:rsid w:val="00EE55F0"/>
    <w:rsid w:val="00EF12E3"/>
    <w:rsid w:val="00EF216F"/>
    <w:rsid w:val="00EF4CA7"/>
    <w:rsid w:val="00EF5B21"/>
    <w:rsid w:val="00EF73F4"/>
    <w:rsid w:val="00EF7941"/>
    <w:rsid w:val="00F01481"/>
    <w:rsid w:val="00F020B3"/>
    <w:rsid w:val="00F03A4A"/>
    <w:rsid w:val="00F07044"/>
    <w:rsid w:val="00F07616"/>
    <w:rsid w:val="00F07819"/>
    <w:rsid w:val="00F1155F"/>
    <w:rsid w:val="00F120CF"/>
    <w:rsid w:val="00F14691"/>
    <w:rsid w:val="00F14E86"/>
    <w:rsid w:val="00F15880"/>
    <w:rsid w:val="00F16671"/>
    <w:rsid w:val="00F16B89"/>
    <w:rsid w:val="00F16ED8"/>
    <w:rsid w:val="00F17357"/>
    <w:rsid w:val="00F213B0"/>
    <w:rsid w:val="00F22D57"/>
    <w:rsid w:val="00F25F4D"/>
    <w:rsid w:val="00F2652D"/>
    <w:rsid w:val="00F265D7"/>
    <w:rsid w:val="00F273CA"/>
    <w:rsid w:val="00F27AF8"/>
    <w:rsid w:val="00F36B7E"/>
    <w:rsid w:val="00F36CE4"/>
    <w:rsid w:val="00F376D5"/>
    <w:rsid w:val="00F400D2"/>
    <w:rsid w:val="00F40FE6"/>
    <w:rsid w:val="00F41753"/>
    <w:rsid w:val="00F440D4"/>
    <w:rsid w:val="00F46566"/>
    <w:rsid w:val="00F502EE"/>
    <w:rsid w:val="00F526E2"/>
    <w:rsid w:val="00F5493D"/>
    <w:rsid w:val="00F63330"/>
    <w:rsid w:val="00F64E47"/>
    <w:rsid w:val="00F665E6"/>
    <w:rsid w:val="00F703B1"/>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071"/>
    <w:rsid w:val="00FB17C0"/>
    <w:rsid w:val="00FB4ED0"/>
    <w:rsid w:val="00FB6CA8"/>
    <w:rsid w:val="00FC1859"/>
    <w:rsid w:val="00FC1B42"/>
    <w:rsid w:val="00FC20C8"/>
    <w:rsid w:val="00FC2482"/>
    <w:rsid w:val="00FC25F1"/>
    <w:rsid w:val="00FC3FD5"/>
    <w:rsid w:val="00FC549A"/>
    <w:rsid w:val="00FC63D2"/>
    <w:rsid w:val="00FD2ED6"/>
    <w:rsid w:val="00FD30C8"/>
    <w:rsid w:val="00FD40AC"/>
    <w:rsid w:val="00FD4641"/>
    <w:rsid w:val="00FD5F1A"/>
    <w:rsid w:val="00FD7FE1"/>
    <w:rsid w:val="00FE37E0"/>
    <w:rsid w:val="00FE4459"/>
    <w:rsid w:val="00FE4E4B"/>
    <w:rsid w:val="00FE5375"/>
    <w:rsid w:val="00FF0647"/>
    <w:rsid w:val="00FF170B"/>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AE94583-A135-49C9-9EA6-6A64DB49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F7326-703A-4D50-8BB4-6DDA4FF6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33</Pages>
  <Words>12188</Words>
  <Characters>69472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11</cp:revision>
  <cp:lastPrinted>2021-09-01T11:26:00Z</cp:lastPrinted>
  <dcterms:created xsi:type="dcterms:W3CDTF">2021-05-24T09:37:00Z</dcterms:created>
  <dcterms:modified xsi:type="dcterms:W3CDTF">2021-09-01T14:43:00Z</dcterms:modified>
</cp:coreProperties>
</file>