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5ECAD3F6" w:rsidR="00DE6398" w:rsidRDefault="00DE6398" w:rsidP="00D217DF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r w:rsidR="00D217DF" w:rsidRPr="00D217DF">
        <w:rPr>
          <w:rFonts w:eastAsia="Calibri"/>
          <w:sz w:val="24"/>
          <w:szCs w:val="24"/>
          <w:lang w:eastAsia="ar-SA"/>
        </w:rPr>
        <w:t xml:space="preserve">канцелярских товаров для нужд ИПУ РАН </w:t>
      </w:r>
    </w:p>
    <w:p w14:paraId="263270DE" w14:textId="77777777" w:rsidR="00D217DF" w:rsidRDefault="00D217DF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1A7D2E27" w14:textId="77777777" w:rsidR="001872EC" w:rsidRPr="002B1D37" w:rsidRDefault="001872EC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Pr="00F6714F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6714F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6AB3E95A" w14:textId="772B1FD7" w:rsidR="00DE6398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F6714F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1" w:name="_Hlk197375614"/>
      <w:r w:rsidR="00D217DF" w:rsidRPr="00F6714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bookmarkEnd w:id="1"/>
    </w:p>
    <w:bookmarkEnd w:id="0"/>
    <w:p w14:paraId="69981D53" w14:textId="77777777" w:rsidR="00BD27EF" w:rsidRPr="00EF5814" w:rsidRDefault="00BD27EF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03BDBD88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D217DF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76FA9" w:rsidRPr="00676FA9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2"/>
    <w:p w14:paraId="7406ED51" w14:textId="77777777" w:rsidR="00D217DF" w:rsidRPr="00D217DF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bookmarkStart w:id="3" w:name="_Hlk196398672"/>
      <w:r w:rsidR="00D217DF" w:rsidRPr="00D217DF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384EF952" w14:textId="45DDB75A" w:rsidR="00D217DF" w:rsidRPr="00D217DF" w:rsidRDefault="00D217DF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17DF">
        <w:rPr>
          <w:rFonts w:eastAsia="Times New Roman"/>
          <w:sz w:val="24"/>
          <w:szCs w:val="24"/>
          <w:lang w:eastAsia="ru-RU"/>
        </w:rPr>
        <w:t xml:space="preserve">Товары должны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>
        <w:rPr>
          <w:rFonts w:eastAsia="Times New Roman"/>
          <w:sz w:val="24"/>
          <w:szCs w:val="24"/>
          <w:lang w:eastAsia="ru-RU"/>
        </w:rPr>
        <w:br/>
      </w:r>
      <w:r w:rsidRPr="00D217DF">
        <w:rPr>
          <w:rFonts w:eastAsia="Times New Roman"/>
          <w:sz w:val="24"/>
          <w:szCs w:val="24"/>
          <w:lang w:eastAsia="ru-RU"/>
        </w:rPr>
        <w:t>в Приложении</w:t>
      </w:r>
      <w:r>
        <w:rPr>
          <w:rFonts w:eastAsia="Times New Roman"/>
          <w:sz w:val="24"/>
          <w:szCs w:val="24"/>
          <w:lang w:eastAsia="ru-RU"/>
        </w:rPr>
        <w:t xml:space="preserve"> № 2</w:t>
      </w:r>
      <w:r w:rsidRPr="00D217DF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01E312D2" w14:textId="4971008D" w:rsidR="0050357D" w:rsidRPr="001872EC" w:rsidRDefault="00F6714F" w:rsidP="00F6714F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Код </w:t>
      </w:r>
      <w:r w:rsidRPr="00F6714F">
        <w:rPr>
          <w:rFonts w:eastAsia="Times New Roman"/>
          <w:bCs/>
          <w:sz w:val="24"/>
          <w:szCs w:val="24"/>
          <w:lang w:eastAsia="ru-RU"/>
        </w:rPr>
        <w:t>ОКПД 2: 20.41.44.190 - Средства чистящие прочие</w:t>
      </w:r>
      <w:r w:rsidRPr="001872EC">
        <w:rPr>
          <w:rFonts w:eastAsia="Times New Roman"/>
          <w:bCs/>
          <w:i/>
          <w:sz w:val="24"/>
          <w:szCs w:val="24"/>
          <w:lang w:eastAsia="ru-RU"/>
        </w:rPr>
        <w:t>, КТРУ отсутствует</w:t>
      </w:r>
      <w:r w:rsidR="007F72B7" w:rsidRPr="001872EC">
        <w:rPr>
          <w:rFonts w:eastAsia="Times New Roman"/>
          <w:i/>
          <w:sz w:val="24"/>
          <w:szCs w:val="24"/>
          <w:lang w:eastAsia="ru-RU"/>
        </w:rPr>
        <w:t>.</w:t>
      </w:r>
    </w:p>
    <w:bookmarkEnd w:id="3"/>
    <w:p w14:paraId="01019738" w14:textId="79DDA204" w:rsidR="00B66ED7" w:rsidRPr="00B66ED7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7F72B7" w:rsidRPr="007F72B7">
        <w:rPr>
          <w:rFonts w:eastAsia="Calibri"/>
          <w:sz w:val="24"/>
          <w:szCs w:val="24"/>
          <w:lang w:eastAsia="ar-SA"/>
        </w:rPr>
        <w:t>общее количество поставляемого товара в соответствии с Приложением № 1 к Техническому заданию «Спецификация на поставку канцелярских товаров для нужд ИПУ РАН»</w:t>
      </w:r>
      <w:r w:rsidR="00D217DF" w:rsidRPr="00D217DF">
        <w:rPr>
          <w:rFonts w:eastAsia="Calibri"/>
          <w:sz w:val="24"/>
          <w:szCs w:val="24"/>
          <w:lang w:eastAsia="ar-SA"/>
        </w:rPr>
        <w:t>.</w:t>
      </w:r>
    </w:p>
    <w:p w14:paraId="3512DE5D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386D0913" w14:textId="4CEAE81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4" w:name="_Hlk196398791"/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не должен быть заложен, являться предметом ареста, свободен от прав третьих лиц, ввезён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44EC6F57" w14:textId="2084D805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6069CB9" w14:textId="235FEB72" w:rsidR="00B66ED7" w:rsidRPr="00B66ED7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</w:t>
      </w:r>
      <w:r w:rsidR="00B66ED7" w:rsidRPr="00B66ED7">
        <w:rPr>
          <w:rFonts w:eastAsia="Calibri"/>
          <w:sz w:val="24"/>
          <w:szCs w:val="24"/>
          <w:lang w:eastAsia="ar-SA"/>
        </w:rPr>
        <w:t>.</w:t>
      </w:r>
    </w:p>
    <w:p w14:paraId="76B7639C" w14:textId="77777777" w:rsidR="00B66ED7" w:rsidRPr="00D217DF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Поставка Товара (включая доставку и погрузо-разгрузочные работы) осуществляется силами и за счет Поставщика по адресу: </w:t>
      </w:r>
      <w:r w:rsidRPr="00D217DF">
        <w:rPr>
          <w:rFonts w:eastAsia="Calibri"/>
          <w:b/>
          <w:bCs/>
          <w:sz w:val="24"/>
          <w:szCs w:val="24"/>
          <w:lang w:eastAsia="ar-SA"/>
        </w:rPr>
        <w:t>г. Москва, ул. Профсоюзная, д. 65, ИПУ РАН.</w:t>
      </w:r>
    </w:p>
    <w:bookmarkEnd w:id="4"/>
    <w:p w14:paraId="63E2186F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73D03DAD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ECCD853" w14:textId="5BAD701B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1B7F65CE" w14:textId="086EBB21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</w:t>
      </w:r>
      <w:r w:rsidRPr="00D217DF">
        <w:rPr>
          <w:rFonts w:eastAsia="Calibri"/>
          <w:sz w:val="24"/>
          <w:szCs w:val="24"/>
          <w:lang w:eastAsia="ar-SA"/>
        </w:rPr>
        <w:lastRenderedPageBreak/>
        <w:t>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594132A" w14:textId="79A11E3A" w:rsidR="00D217DF" w:rsidRPr="00D217DF" w:rsidRDefault="00D217DF" w:rsidP="00652CA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="00652CA7"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действующими стандартами, утвержденными на соответствующий вид Товара,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наличием сертификатов, обязательных для Товара, оформленных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с российскими стандартами. Бирки и наклейки на упаковках должны быть четкими, чистыми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 xml:space="preserve">и хорошо читаемыми. Производственные коды на Товаре должны совпадать </w:t>
      </w:r>
      <w:r>
        <w:rPr>
          <w:rFonts w:eastAsia="Calibri"/>
          <w:sz w:val="24"/>
          <w:szCs w:val="24"/>
          <w:lang w:eastAsia="ar-SA"/>
        </w:rPr>
        <w:br/>
      </w:r>
      <w:r w:rsidRPr="00D217DF">
        <w:rPr>
          <w:rFonts w:eastAsia="Calibri"/>
          <w:sz w:val="24"/>
          <w:szCs w:val="24"/>
          <w:lang w:eastAsia="ar-SA"/>
        </w:rPr>
        <w:t>с производственными кодами на упаковке.</w:t>
      </w:r>
    </w:p>
    <w:p w14:paraId="4CB031F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1E7896FC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3451060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B91E9A5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07BD56AE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5B30EBB" w14:textId="77777777" w:rsidR="00D217DF" w:rsidRP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07DC568A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651468D3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CF4EE0F" w14:textId="77777777" w:rsidR="00D217DF" w:rsidRDefault="00D217DF" w:rsidP="00D217D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D217DF">
        <w:rPr>
          <w:rFonts w:eastAsia="Calibri"/>
          <w:sz w:val="24"/>
          <w:szCs w:val="24"/>
          <w:lang w:eastAsia="ar-SA"/>
        </w:rPr>
        <w:t xml:space="preserve">Поставляемый Товар должен соответствовать требованиям: </w:t>
      </w:r>
    </w:p>
    <w:p w14:paraId="2CB76A53" w14:textId="77777777" w:rsidR="00F6714F" w:rsidRPr="00F6714F" w:rsidRDefault="00F6714F" w:rsidP="00F6714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6714F">
        <w:rPr>
          <w:rFonts w:eastAsia="Calibri"/>
          <w:sz w:val="24"/>
          <w:szCs w:val="24"/>
          <w:lang w:eastAsia="ar-SA"/>
        </w:rPr>
        <w:t>- решения Комиссии Таможенного союза от 23.09.2011 № 797 «О принятии технического регламента Таможенного союза «О безопасности продукции, предназначенной для детей                                и подростков»;</w:t>
      </w:r>
    </w:p>
    <w:p w14:paraId="0038A7CC" w14:textId="77777777" w:rsidR="00F6714F" w:rsidRDefault="00F6714F" w:rsidP="007F72B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6714F">
        <w:rPr>
          <w:rFonts w:eastAsia="Calibri"/>
          <w:sz w:val="24"/>
          <w:szCs w:val="24"/>
          <w:lang w:eastAsia="ar-SA"/>
        </w:rPr>
        <w:t>- решения Комиссии Таможенного союза от 28.05.2010 № 299 «О применении санитарных мер в Евразийском экономическом союзе».</w:t>
      </w:r>
    </w:p>
    <w:p w14:paraId="09C4778C" w14:textId="4B93CD52" w:rsidR="0050357D" w:rsidRPr="0050357D" w:rsidRDefault="0050357D" w:rsidP="007F72B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14:paraId="512AE045" w14:textId="133ADCC6" w:rsidR="0050357D" w:rsidRPr="007F72B7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1872EC" w:rsidRPr="001872EC">
        <w:rPr>
          <w:b/>
          <w:sz w:val="24"/>
          <w:szCs w:val="24"/>
          <w:lang w:eastAsia="ru-RU"/>
        </w:rPr>
        <w:t>в течение</w:t>
      </w:r>
      <w:r w:rsidR="007F72B7" w:rsidRPr="007F72B7">
        <w:rPr>
          <w:sz w:val="24"/>
          <w:szCs w:val="24"/>
          <w:lang w:eastAsia="ru-RU"/>
        </w:rPr>
        <w:t xml:space="preserve"> </w:t>
      </w:r>
      <w:r w:rsidR="007F72B7" w:rsidRPr="007F72B7">
        <w:rPr>
          <w:b/>
          <w:sz w:val="24"/>
          <w:szCs w:val="24"/>
          <w:lang w:eastAsia="ru-RU"/>
        </w:rPr>
        <w:t>10 (десяти) рабочих дней</w:t>
      </w:r>
      <w:r w:rsidR="007F72B7" w:rsidRPr="007F72B7">
        <w:rPr>
          <w:sz w:val="24"/>
          <w:szCs w:val="24"/>
          <w:lang w:eastAsia="ru-RU"/>
        </w:rPr>
        <w:t xml:space="preserve"> с даты заключения</w:t>
      </w:r>
      <w:r w:rsidR="00C51E4E">
        <w:rPr>
          <w:sz w:val="24"/>
          <w:szCs w:val="24"/>
          <w:lang w:eastAsia="ru-RU"/>
        </w:rPr>
        <w:t xml:space="preserve"> </w:t>
      </w:r>
      <w:r w:rsidR="007F72B7" w:rsidRPr="007F72B7">
        <w:rPr>
          <w:sz w:val="24"/>
          <w:szCs w:val="24"/>
          <w:lang w:eastAsia="ru-RU"/>
        </w:rPr>
        <w:t>Контракта</w:t>
      </w:r>
      <w:r w:rsidRPr="007F72B7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65C981C0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652CA7" w:rsidRPr="00D217DF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  <w:r w:rsidR="00652CA7" w:rsidRPr="001A52F8">
        <w:rPr>
          <w:rFonts w:eastAsia="Times New Roman"/>
          <w:sz w:val="24"/>
          <w:szCs w:val="24"/>
          <w:lang w:eastAsia="ru-RU"/>
        </w:rPr>
        <w:t xml:space="preserve">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5A854597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3D6D444C"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5" w:name="_Hlk197376115"/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bookmarkEnd w:id="5"/>
    <w:p w14:paraId="7D3BBD5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6E0C38F" w14:textId="77777777" w:rsidR="001872EC" w:rsidRDefault="001872EC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17214B2B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bookmarkStart w:id="6" w:name="_GoBack"/>
      <w:bookmarkEnd w:id="6"/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3E606E57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652CA7" w:rsidRPr="00652CA7">
        <w:rPr>
          <w:rFonts w:eastAsia="Calibri"/>
          <w:sz w:val="24"/>
          <w:szCs w:val="24"/>
          <w:lang w:eastAsia="ar-SA"/>
        </w:rPr>
        <w:t>канцелярских товаров для нужд ИПУ РАН</w:t>
      </w:r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27C98A32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bookmarkStart w:id="7" w:name="_Hlk197376180"/>
      <w:r w:rsidR="00652CA7" w:rsidRPr="00652CA7">
        <w:rPr>
          <w:rFonts w:eastAsia="Times New Roman"/>
          <w:sz w:val="24"/>
          <w:szCs w:val="24"/>
          <w:lang w:eastAsia="ru-RU"/>
        </w:rPr>
        <w:t>канцелярских товаров для нужд ИПУ РАН</w:t>
      </w:r>
      <w:bookmarkEnd w:id="7"/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4907"/>
        <w:gridCol w:w="1797"/>
        <w:gridCol w:w="2095"/>
      </w:tblGrid>
      <w:tr w:rsidR="00652CA7" w:rsidRPr="00F6714F" w14:paraId="590F5742" w14:textId="77777777" w:rsidTr="00231234">
        <w:trPr>
          <w:trHeight w:val="630"/>
        </w:trPr>
        <w:tc>
          <w:tcPr>
            <w:tcW w:w="973" w:type="dxa"/>
            <w:vAlign w:val="center"/>
          </w:tcPr>
          <w:p w14:paraId="701B5F2C" w14:textId="77777777" w:rsidR="00652CA7" w:rsidRPr="00F6714F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№</w:t>
            </w:r>
          </w:p>
          <w:p w14:paraId="651EFF29" w14:textId="77777777" w:rsidR="00652CA7" w:rsidRPr="00F6714F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7" w:type="dxa"/>
            <w:vAlign w:val="center"/>
          </w:tcPr>
          <w:p w14:paraId="712FC28D" w14:textId="77777777" w:rsidR="00652CA7" w:rsidRPr="00F6714F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97" w:type="dxa"/>
            <w:vAlign w:val="center"/>
          </w:tcPr>
          <w:p w14:paraId="625F8198" w14:textId="77777777" w:rsidR="00652CA7" w:rsidRPr="00F6714F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95" w:type="dxa"/>
            <w:vAlign w:val="center"/>
          </w:tcPr>
          <w:p w14:paraId="04FB7D16" w14:textId="77777777" w:rsidR="00652CA7" w:rsidRPr="00F6714F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F6714F" w:rsidRPr="00F6714F" w14:paraId="7008AB2C" w14:textId="77777777" w:rsidTr="00F6714F">
        <w:trPr>
          <w:trHeight w:val="340"/>
        </w:trPr>
        <w:tc>
          <w:tcPr>
            <w:tcW w:w="973" w:type="dxa"/>
            <w:vAlign w:val="center"/>
          </w:tcPr>
          <w:p w14:paraId="3C935226" w14:textId="083B669D" w:rsidR="00F6714F" w:rsidRPr="00F6714F" w:rsidRDefault="00F6714F" w:rsidP="00F6714F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7" w:type="dxa"/>
            <w:vAlign w:val="center"/>
          </w:tcPr>
          <w:p w14:paraId="7AC3471B" w14:textId="60D5E5E8" w:rsidR="00F6714F" w:rsidRPr="00F6714F" w:rsidRDefault="00F6714F" w:rsidP="00F6714F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sz w:val="24"/>
                <w:szCs w:val="24"/>
              </w:rPr>
              <w:t>Салфетки чистящие</w:t>
            </w:r>
          </w:p>
        </w:tc>
        <w:tc>
          <w:tcPr>
            <w:tcW w:w="1797" w:type="dxa"/>
          </w:tcPr>
          <w:p w14:paraId="7D2C5DA2" w14:textId="3FC4F65A" w:rsidR="00F6714F" w:rsidRPr="00F6714F" w:rsidRDefault="00F6714F" w:rsidP="00F6714F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sz w:val="24"/>
                <w:szCs w:val="24"/>
              </w:rPr>
              <w:t>шт.</w:t>
            </w:r>
          </w:p>
        </w:tc>
        <w:tc>
          <w:tcPr>
            <w:tcW w:w="2095" w:type="dxa"/>
          </w:tcPr>
          <w:p w14:paraId="2A11087D" w14:textId="7EE0B25D" w:rsidR="00F6714F" w:rsidRPr="00F6714F" w:rsidRDefault="00F6714F" w:rsidP="00F6714F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sz w:val="24"/>
                <w:szCs w:val="24"/>
              </w:rPr>
              <w:t>192</w:t>
            </w:r>
          </w:p>
        </w:tc>
      </w:tr>
      <w:tr w:rsidR="00F6714F" w:rsidRPr="00F6714F" w14:paraId="2FDAAC58" w14:textId="77777777" w:rsidTr="00F6714F">
        <w:trPr>
          <w:trHeight w:val="340"/>
        </w:trPr>
        <w:tc>
          <w:tcPr>
            <w:tcW w:w="973" w:type="dxa"/>
            <w:vAlign w:val="center"/>
          </w:tcPr>
          <w:p w14:paraId="179BB444" w14:textId="69DC5A44" w:rsidR="00F6714F" w:rsidRPr="00F6714F" w:rsidRDefault="00F6714F" w:rsidP="00F6714F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7" w:type="dxa"/>
            <w:vAlign w:val="center"/>
          </w:tcPr>
          <w:p w14:paraId="4B5F6327" w14:textId="5C071096" w:rsidR="00F6714F" w:rsidRPr="00F6714F" w:rsidRDefault="00F6714F" w:rsidP="00F6714F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sz w:val="24"/>
                <w:szCs w:val="24"/>
              </w:rPr>
              <w:t>Средство чистящее</w:t>
            </w:r>
          </w:p>
        </w:tc>
        <w:tc>
          <w:tcPr>
            <w:tcW w:w="1797" w:type="dxa"/>
          </w:tcPr>
          <w:p w14:paraId="2F4517A2" w14:textId="4EB001B9" w:rsidR="00F6714F" w:rsidRPr="00F6714F" w:rsidRDefault="00F6714F" w:rsidP="00F6714F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sz w:val="24"/>
                <w:szCs w:val="24"/>
              </w:rPr>
              <w:t>шт.</w:t>
            </w:r>
          </w:p>
        </w:tc>
        <w:tc>
          <w:tcPr>
            <w:tcW w:w="2095" w:type="dxa"/>
          </w:tcPr>
          <w:p w14:paraId="08A85D80" w14:textId="74B9FF2A" w:rsidR="00F6714F" w:rsidRPr="00F6714F" w:rsidRDefault="00F6714F" w:rsidP="00F6714F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F6714F">
              <w:rPr>
                <w:sz w:val="24"/>
                <w:szCs w:val="24"/>
              </w:rPr>
              <w:t>30</w:t>
            </w:r>
          </w:p>
        </w:tc>
      </w:tr>
    </w:tbl>
    <w:p w14:paraId="42235D20" w14:textId="26F2F3EF" w:rsid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5184EAC5" w14:textId="732F6453" w:rsidR="00231234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7C28BF68" w14:textId="77777777" w:rsidR="00231234" w:rsidRPr="0050357D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174BFE7" w:rsidR="0050357D" w:rsidRDefault="00231234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Заведующий ОМТС</w:t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</w:r>
      <w:r w:rsidRPr="00231234">
        <w:rPr>
          <w:rFonts w:eastAsia="Times New Roman"/>
          <w:sz w:val="24"/>
          <w:szCs w:val="24"/>
          <w:lang w:eastAsia="ru-RU"/>
        </w:rPr>
        <w:tab/>
        <w:t xml:space="preserve">                                  С.В. Матвеева</w:t>
      </w:r>
    </w:p>
    <w:p w14:paraId="7AA3A636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BC96D9E" w14:textId="77777777" w:rsidR="00DE6398" w:rsidRDefault="00DE6398" w:rsidP="00231234">
      <w:pPr>
        <w:ind w:right="-284"/>
        <w:jc w:val="both"/>
      </w:pPr>
    </w:p>
    <w:p w14:paraId="697F01AA" w14:textId="77777777" w:rsidR="00A7096D" w:rsidRDefault="00A7096D" w:rsidP="00231234">
      <w:pPr>
        <w:ind w:right="-284"/>
        <w:jc w:val="both"/>
      </w:pPr>
    </w:p>
    <w:p w14:paraId="486FCA99" w14:textId="77777777" w:rsidR="00A7096D" w:rsidRDefault="00A7096D" w:rsidP="00231234">
      <w:pPr>
        <w:ind w:right="-284"/>
        <w:jc w:val="both"/>
      </w:pPr>
    </w:p>
    <w:p w14:paraId="03BC2262" w14:textId="77777777" w:rsidR="00A7096D" w:rsidRDefault="00A7096D" w:rsidP="00231234">
      <w:pPr>
        <w:ind w:right="-284"/>
        <w:jc w:val="both"/>
      </w:pPr>
    </w:p>
    <w:p w14:paraId="637FB210" w14:textId="77777777" w:rsidR="00A7096D" w:rsidRDefault="00A7096D" w:rsidP="00231234">
      <w:pPr>
        <w:ind w:right="-284"/>
        <w:jc w:val="both"/>
      </w:pPr>
    </w:p>
    <w:p w14:paraId="34DEECF3" w14:textId="77777777" w:rsidR="00A7096D" w:rsidRDefault="00A7096D" w:rsidP="00231234">
      <w:pPr>
        <w:ind w:right="-284"/>
        <w:jc w:val="both"/>
      </w:pPr>
    </w:p>
    <w:p w14:paraId="6734F7A6" w14:textId="77777777" w:rsidR="00A7096D" w:rsidRDefault="00A7096D" w:rsidP="00231234">
      <w:pPr>
        <w:ind w:right="-284"/>
        <w:jc w:val="both"/>
      </w:pPr>
    </w:p>
    <w:p w14:paraId="760D7F2E" w14:textId="77777777" w:rsidR="00A7096D" w:rsidRDefault="00A7096D" w:rsidP="00231234">
      <w:pPr>
        <w:ind w:right="-284"/>
        <w:jc w:val="both"/>
      </w:pPr>
    </w:p>
    <w:p w14:paraId="7ED50CC8" w14:textId="77777777" w:rsidR="00A7096D" w:rsidRDefault="00A7096D" w:rsidP="00231234">
      <w:pPr>
        <w:ind w:right="-284"/>
        <w:jc w:val="both"/>
      </w:pPr>
    </w:p>
    <w:p w14:paraId="4E584546" w14:textId="77777777" w:rsidR="00A7096D" w:rsidRDefault="00A7096D" w:rsidP="00231234">
      <w:pPr>
        <w:ind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B66ED7">
          <w:footerReference w:type="default" r:id="rId7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7475EC80" w14:textId="77777777" w:rsidR="00231234" w:rsidRDefault="00B66ED7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231234" w:rsidRPr="00231234">
        <w:rPr>
          <w:rFonts w:eastAsia="Times New Roman"/>
          <w:sz w:val="24"/>
          <w:szCs w:val="24"/>
          <w:lang w:eastAsia="ru-RU"/>
        </w:rPr>
        <w:t>канцелярских товаров</w:t>
      </w:r>
    </w:p>
    <w:p w14:paraId="7738381A" w14:textId="6AFEE707" w:rsidR="00B66ED7" w:rsidRPr="00A7096D" w:rsidRDefault="00231234" w:rsidP="0023123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231234">
        <w:rPr>
          <w:rFonts w:eastAsia="Times New Roman"/>
          <w:sz w:val="24"/>
          <w:szCs w:val="24"/>
          <w:lang w:eastAsia="ru-RU"/>
        </w:rPr>
        <w:t>для нужд ИПУ РАН</w:t>
      </w:r>
    </w:p>
    <w:p w14:paraId="4FF0D015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ECFCA83" w14:textId="10EC97EB" w:rsidR="00B66ED7" w:rsidRDefault="00A7096D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</w:p>
    <w:p w14:paraId="453C3482" w14:textId="7C55E573" w:rsidR="00A7096D" w:rsidRDefault="00A7096D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p w14:paraId="065073CD" w14:textId="0D5D8BC6" w:rsidR="00F6714F" w:rsidRDefault="00F6714F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8C7E85F" w14:textId="77777777" w:rsidR="00F6714F" w:rsidRDefault="00F6714F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W w:w="15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885"/>
        <w:gridCol w:w="2863"/>
        <w:gridCol w:w="2977"/>
        <w:gridCol w:w="2977"/>
        <w:gridCol w:w="3388"/>
      </w:tblGrid>
      <w:tr w:rsidR="00F6714F" w:rsidRPr="00F6714F" w14:paraId="12583C67" w14:textId="77777777" w:rsidTr="00F6714F">
        <w:trPr>
          <w:trHeight w:val="6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7B3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7CB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174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Указание</w:t>
            </w:r>
          </w:p>
          <w:p w14:paraId="57DD32BB" w14:textId="2EF49539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F6714F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714F">
              <w:rPr>
                <w:rFonts w:eastAsia="Times New Roman"/>
                <w:sz w:val="24"/>
                <w:szCs w:val="24"/>
              </w:rPr>
              <w:t>товарный</w:t>
            </w:r>
          </w:p>
          <w:p w14:paraId="26DE32A0" w14:textId="389E2AFB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знак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714F">
              <w:rPr>
                <w:rFonts w:eastAsia="Times New Roman"/>
                <w:sz w:val="24"/>
                <w:szCs w:val="24"/>
              </w:rPr>
              <w:t>(модель,</w:t>
            </w:r>
          </w:p>
          <w:p w14:paraId="3548DCC6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производитель, страна</w:t>
            </w:r>
          </w:p>
          <w:p w14:paraId="474A57B2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происхождения товара)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13F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555E2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5ABFEBB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6714F">
              <w:rPr>
                <w:rFonts w:eastAsia="Times New Roman"/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F6714F" w:rsidRPr="00F6714F" w14:paraId="4FF67DA2" w14:textId="77777777" w:rsidTr="00F6714F">
        <w:trPr>
          <w:trHeight w:val="1015"/>
        </w:trPr>
        <w:tc>
          <w:tcPr>
            <w:tcW w:w="660" w:type="dxa"/>
            <w:vMerge/>
            <w:vAlign w:val="center"/>
            <w:hideMark/>
          </w:tcPr>
          <w:p w14:paraId="5E12078B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14:paraId="74B84E50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  <w:vAlign w:val="center"/>
          </w:tcPr>
          <w:p w14:paraId="5DA145B4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0F0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2CB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bCs/>
                <w:sz w:val="24"/>
                <w:szCs w:val="24"/>
              </w:rPr>
              <w:t>Требуемое значение</w:t>
            </w:r>
          </w:p>
          <w:p w14:paraId="0C051B03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3B80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6714F" w:rsidRPr="00F6714F" w14:paraId="4AEECB50" w14:textId="77777777" w:rsidTr="00F6714F">
        <w:trPr>
          <w:trHeight w:val="311"/>
        </w:trPr>
        <w:tc>
          <w:tcPr>
            <w:tcW w:w="660" w:type="dxa"/>
            <w:vMerge w:val="restart"/>
            <w:shd w:val="clear" w:color="000000" w:fill="FFFFFF"/>
            <w:hideMark/>
          </w:tcPr>
          <w:p w14:paraId="3E3E8B6A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vMerge w:val="restart"/>
            <w:shd w:val="clear" w:color="000000" w:fill="FFFFFF"/>
            <w:hideMark/>
          </w:tcPr>
          <w:p w14:paraId="00773A01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Салфетки чистящие</w:t>
            </w:r>
          </w:p>
          <w:p w14:paraId="78F8D954" w14:textId="1D9C83C0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Код </w:t>
            </w:r>
            <w:r w:rsidRPr="00F6714F">
              <w:rPr>
                <w:rFonts w:eastAsia="Times New Roman"/>
                <w:sz w:val="24"/>
                <w:szCs w:val="24"/>
              </w:rPr>
              <w:t xml:space="preserve">ОКПД 2 20.41.44.190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F6714F">
              <w:rPr>
                <w:rFonts w:eastAsia="Times New Roman"/>
                <w:sz w:val="24"/>
                <w:szCs w:val="24"/>
              </w:rPr>
              <w:t xml:space="preserve"> Средства чистящие прочие,</w:t>
            </w:r>
          </w:p>
          <w:p w14:paraId="7DB668B8" w14:textId="1BCABA2C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КТРУ отсутствует</w:t>
            </w:r>
          </w:p>
          <w:p w14:paraId="59DC544D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000000" w:fill="FFFFFF"/>
          </w:tcPr>
          <w:p w14:paraId="749AF8BE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78458B01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2977" w:type="dxa"/>
            <w:shd w:val="clear" w:color="000000" w:fill="FFFFFF"/>
          </w:tcPr>
          <w:p w14:paraId="1EF29A7B" w14:textId="6D602CFF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Для экранов, для оргтехники</w:t>
            </w:r>
          </w:p>
        </w:tc>
        <w:tc>
          <w:tcPr>
            <w:tcW w:w="3388" w:type="dxa"/>
          </w:tcPr>
          <w:p w14:paraId="621140C6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2C6DAA3B" w14:textId="77777777" w:rsidTr="00F6714F">
        <w:trPr>
          <w:trHeight w:val="311"/>
        </w:trPr>
        <w:tc>
          <w:tcPr>
            <w:tcW w:w="660" w:type="dxa"/>
            <w:vMerge/>
            <w:shd w:val="clear" w:color="000000" w:fill="FFFFFF"/>
          </w:tcPr>
          <w:p w14:paraId="45FA9EAB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shd w:val="clear" w:color="000000" w:fill="FFFFFF"/>
          </w:tcPr>
          <w:p w14:paraId="3AA5E176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08C72F75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5C7448D6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Вид упаковки</w:t>
            </w:r>
          </w:p>
        </w:tc>
        <w:tc>
          <w:tcPr>
            <w:tcW w:w="2977" w:type="dxa"/>
            <w:shd w:val="clear" w:color="000000" w:fill="FFFFFF"/>
          </w:tcPr>
          <w:p w14:paraId="741B0F75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пластиковая туба</w:t>
            </w:r>
          </w:p>
        </w:tc>
        <w:tc>
          <w:tcPr>
            <w:tcW w:w="3388" w:type="dxa"/>
          </w:tcPr>
          <w:p w14:paraId="50962DF3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4B139B51" w14:textId="77777777" w:rsidTr="00F6714F">
        <w:trPr>
          <w:trHeight w:val="311"/>
        </w:trPr>
        <w:tc>
          <w:tcPr>
            <w:tcW w:w="660" w:type="dxa"/>
            <w:vMerge/>
            <w:shd w:val="clear" w:color="000000" w:fill="FFFFFF"/>
          </w:tcPr>
          <w:p w14:paraId="062862F1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shd w:val="clear" w:color="000000" w:fill="FFFFFF"/>
          </w:tcPr>
          <w:p w14:paraId="5668724B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7FF590AB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0ABBDFC5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Количество штук в упаковке</w:t>
            </w:r>
          </w:p>
        </w:tc>
        <w:tc>
          <w:tcPr>
            <w:tcW w:w="2977" w:type="dxa"/>
            <w:shd w:val="clear" w:color="000000" w:fill="FFFFFF"/>
          </w:tcPr>
          <w:p w14:paraId="64842E8E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≥ 100</w:t>
            </w:r>
          </w:p>
        </w:tc>
        <w:tc>
          <w:tcPr>
            <w:tcW w:w="3388" w:type="dxa"/>
          </w:tcPr>
          <w:p w14:paraId="5BAE5C31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F6714F" w:rsidRPr="00F6714F" w14:paraId="692774D4" w14:textId="77777777" w:rsidTr="00F6714F">
        <w:trPr>
          <w:trHeight w:val="311"/>
        </w:trPr>
        <w:tc>
          <w:tcPr>
            <w:tcW w:w="660" w:type="dxa"/>
            <w:vMerge/>
            <w:shd w:val="clear" w:color="000000" w:fill="FFFFFF"/>
          </w:tcPr>
          <w:p w14:paraId="4A3A5242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shd w:val="clear" w:color="000000" w:fill="FFFFFF"/>
          </w:tcPr>
          <w:p w14:paraId="3A729408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58A5B984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68CAE926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Антистатический эффект</w:t>
            </w:r>
          </w:p>
        </w:tc>
        <w:tc>
          <w:tcPr>
            <w:tcW w:w="2977" w:type="dxa"/>
            <w:shd w:val="clear" w:color="000000" w:fill="FFFFFF"/>
          </w:tcPr>
          <w:p w14:paraId="4B5F3BBC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388" w:type="dxa"/>
          </w:tcPr>
          <w:p w14:paraId="0F4BC73F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42A0CD27" w14:textId="77777777" w:rsidTr="00F6714F">
        <w:trPr>
          <w:trHeight w:val="311"/>
        </w:trPr>
        <w:tc>
          <w:tcPr>
            <w:tcW w:w="660" w:type="dxa"/>
            <w:vMerge/>
            <w:shd w:val="clear" w:color="000000" w:fill="FFFFFF"/>
          </w:tcPr>
          <w:p w14:paraId="29B9EB05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shd w:val="clear" w:color="000000" w:fill="FFFFFF"/>
          </w:tcPr>
          <w:p w14:paraId="5C79D7E9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495CEF38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0D520E90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Наличие перфорации</w:t>
            </w:r>
          </w:p>
        </w:tc>
        <w:tc>
          <w:tcPr>
            <w:tcW w:w="2977" w:type="dxa"/>
            <w:shd w:val="clear" w:color="000000" w:fill="FFFFFF"/>
          </w:tcPr>
          <w:p w14:paraId="20056E46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388" w:type="dxa"/>
          </w:tcPr>
          <w:p w14:paraId="2082526C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3137A159" w14:textId="77777777" w:rsidTr="00F6714F">
        <w:trPr>
          <w:trHeight w:val="311"/>
        </w:trPr>
        <w:tc>
          <w:tcPr>
            <w:tcW w:w="660" w:type="dxa"/>
            <w:vMerge/>
            <w:shd w:val="clear" w:color="000000" w:fill="FFFFFF"/>
          </w:tcPr>
          <w:p w14:paraId="2DEB3BCB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shd w:val="clear" w:color="000000" w:fill="FFFFFF"/>
          </w:tcPr>
          <w:p w14:paraId="3461A06E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205472F4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62CAD00F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Материал салфеток</w:t>
            </w:r>
          </w:p>
        </w:tc>
        <w:tc>
          <w:tcPr>
            <w:tcW w:w="2977" w:type="dxa"/>
            <w:shd w:val="clear" w:color="000000" w:fill="FFFFFF"/>
          </w:tcPr>
          <w:p w14:paraId="199CABFD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целлюлоза</w:t>
            </w:r>
          </w:p>
        </w:tc>
        <w:tc>
          <w:tcPr>
            <w:tcW w:w="3388" w:type="dxa"/>
          </w:tcPr>
          <w:p w14:paraId="5CEDFE0A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5FE086B2" w14:textId="77777777" w:rsidTr="00F6714F">
        <w:trPr>
          <w:trHeight w:val="311"/>
        </w:trPr>
        <w:tc>
          <w:tcPr>
            <w:tcW w:w="660" w:type="dxa"/>
            <w:vMerge w:val="restart"/>
          </w:tcPr>
          <w:p w14:paraId="3E359365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vMerge w:val="restart"/>
          </w:tcPr>
          <w:p w14:paraId="28646F25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Средство чистящее</w:t>
            </w:r>
          </w:p>
          <w:p w14:paraId="3008B609" w14:textId="3F19407A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Код </w:t>
            </w:r>
            <w:r w:rsidRPr="00F6714F">
              <w:rPr>
                <w:rFonts w:eastAsia="Times New Roman"/>
                <w:sz w:val="24"/>
                <w:szCs w:val="24"/>
              </w:rPr>
              <w:t>ОКПД 2</w:t>
            </w:r>
          </w:p>
          <w:p w14:paraId="593C37B5" w14:textId="72EDD31F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 xml:space="preserve">20.41.44.190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F6714F">
              <w:rPr>
                <w:rFonts w:eastAsia="Times New Roman"/>
                <w:sz w:val="24"/>
                <w:szCs w:val="24"/>
              </w:rPr>
              <w:t xml:space="preserve"> Средства чистящие прочие,</w:t>
            </w:r>
          </w:p>
          <w:p w14:paraId="7631FCAF" w14:textId="1483E9BA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ОКПД 2:</w:t>
            </w:r>
          </w:p>
          <w:p w14:paraId="76B7AEEC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КТРУ отсутствует</w:t>
            </w:r>
          </w:p>
        </w:tc>
        <w:tc>
          <w:tcPr>
            <w:tcW w:w="2863" w:type="dxa"/>
            <w:vMerge w:val="restart"/>
            <w:shd w:val="clear" w:color="000000" w:fill="FFFFFF"/>
          </w:tcPr>
          <w:p w14:paraId="7FBE7C8E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49BD5849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2977" w:type="dxa"/>
            <w:shd w:val="clear" w:color="000000" w:fill="FFFFFF"/>
          </w:tcPr>
          <w:p w14:paraId="7FF0B65E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Для маркерных досок</w:t>
            </w:r>
          </w:p>
        </w:tc>
        <w:tc>
          <w:tcPr>
            <w:tcW w:w="3388" w:type="dxa"/>
          </w:tcPr>
          <w:p w14:paraId="6BFCE4C0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6EE21EC1" w14:textId="77777777" w:rsidTr="00F6714F">
        <w:trPr>
          <w:trHeight w:val="311"/>
        </w:trPr>
        <w:tc>
          <w:tcPr>
            <w:tcW w:w="660" w:type="dxa"/>
            <w:vMerge/>
          </w:tcPr>
          <w:p w14:paraId="439C38B3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5B38034B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0EE32D0A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3C43957A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977" w:type="dxa"/>
            <w:shd w:val="clear" w:color="000000" w:fill="FFFFFF"/>
          </w:tcPr>
          <w:p w14:paraId="07CA2FAF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Спрей</w:t>
            </w:r>
          </w:p>
        </w:tc>
        <w:tc>
          <w:tcPr>
            <w:tcW w:w="3388" w:type="dxa"/>
          </w:tcPr>
          <w:p w14:paraId="304C017E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16BD957E" w14:textId="77777777" w:rsidTr="00F6714F">
        <w:trPr>
          <w:trHeight w:val="311"/>
        </w:trPr>
        <w:tc>
          <w:tcPr>
            <w:tcW w:w="660" w:type="dxa"/>
            <w:vMerge/>
          </w:tcPr>
          <w:p w14:paraId="73C2C619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1236B42E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57AB0F5E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58796E00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Вид упаковки</w:t>
            </w:r>
          </w:p>
        </w:tc>
        <w:tc>
          <w:tcPr>
            <w:tcW w:w="2977" w:type="dxa"/>
            <w:shd w:val="clear" w:color="000000" w:fill="FFFFFF"/>
          </w:tcPr>
          <w:p w14:paraId="457DE292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флакон</w:t>
            </w:r>
          </w:p>
        </w:tc>
        <w:tc>
          <w:tcPr>
            <w:tcW w:w="3388" w:type="dxa"/>
          </w:tcPr>
          <w:p w14:paraId="3D3AE059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54D99206" w14:textId="77777777" w:rsidTr="00F6714F">
        <w:trPr>
          <w:trHeight w:val="311"/>
        </w:trPr>
        <w:tc>
          <w:tcPr>
            <w:tcW w:w="660" w:type="dxa"/>
            <w:vMerge/>
          </w:tcPr>
          <w:p w14:paraId="021CD07A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267699A9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2EF1AADC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083488D3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Антистатический эффект</w:t>
            </w:r>
          </w:p>
        </w:tc>
        <w:tc>
          <w:tcPr>
            <w:tcW w:w="2977" w:type="dxa"/>
            <w:shd w:val="clear" w:color="000000" w:fill="FFFFFF"/>
          </w:tcPr>
          <w:p w14:paraId="6271C464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388" w:type="dxa"/>
          </w:tcPr>
          <w:p w14:paraId="1ED7B8CF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6714F" w:rsidRPr="00F6714F" w14:paraId="529DE196" w14:textId="77777777" w:rsidTr="00F6714F">
        <w:trPr>
          <w:trHeight w:val="311"/>
        </w:trPr>
        <w:tc>
          <w:tcPr>
            <w:tcW w:w="660" w:type="dxa"/>
            <w:vMerge/>
          </w:tcPr>
          <w:p w14:paraId="39C3CC31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14:paraId="277D4FBD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000000" w:fill="FFFFFF"/>
          </w:tcPr>
          <w:p w14:paraId="0D68DAA2" w14:textId="77777777" w:rsidR="00F6714F" w:rsidRPr="00F6714F" w:rsidRDefault="00F6714F" w:rsidP="00F6714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</w:tcPr>
          <w:p w14:paraId="0A982B95" w14:textId="77777777" w:rsidR="00F6714F" w:rsidRPr="00F6714F" w:rsidRDefault="00F6714F" w:rsidP="00F6714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Объем флакона, мл</w:t>
            </w:r>
          </w:p>
        </w:tc>
        <w:tc>
          <w:tcPr>
            <w:tcW w:w="2977" w:type="dxa"/>
            <w:shd w:val="clear" w:color="000000" w:fill="FFFFFF"/>
          </w:tcPr>
          <w:p w14:paraId="0ACCA57C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sz w:val="24"/>
                <w:szCs w:val="24"/>
              </w:rPr>
              <w:t>≥ 250</w:t>
            </w:r>
          </w:p>
        </w:tc>
        <w:tc>
          <w:tcPr>
            <w:tcW w:w="3388" w:type="dxa"/>
          </w:tcPr>
          <w:p w14:paraId="46089737" w14:textId="77777777" w:rsidR="00F6714F" w:rsidRPr="00F6714F" w:rsidRDefault="00F6714F" w:rsidP="00F671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714F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14C1D0BE" w14:textId="6A71CABC" w:rsidR="00F6714F" w:rsidRDefault="00F6714F" w:rsidP="00F6714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A7B739A" w14:textId="77777777" w:rsidR="00F6714F" w:rsidRDefault="00F6714F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0A89999" w14:textId="0F196484" w:rsidR="00BE4496" w:rsidRDefault="00BE4496" w:rsidP="0023123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5D16EDA" w14:textId="77777777" w:rsidR="00426634" w:rsidRPr="00426634" w:rsidRDefault="00426634" w:rsidP="004266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Форму подготовил:</w:t>
      </w:r>
    </w:p>
    <w:p w14:paraId="53F8A677" w14:textId="5BCA0B26" w:rsidR="00426634" w:rsidRPr="00426634" w:rsidRDefault="00426634" w:rsidP="00426634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26634">
        <w:rPr>
          <w:rFonts w:eastAsia="Times New Roman"/>
          <w:bCs/>
          <w:sz w:val="24"/>
          <w:szCs w:val="24"/>
        </w:rPr>
        <w:t>Зам</w:t>
      </w:r>
      <w:r w:rsidR="00BE4496">
        <w:rPr>
          <w:rFonts w:eastAsia="Times New Roman"/>
          <w:bCs/>
          <w:sz w:val="24"/>
          <w:szCs w:val="24"/>
        </w:rPr>
        <w:t>еститель</w:t>
      </w:r>
      <w:r w:rsidRPr="00426634">
        <w:rPr>
          <w:rFonts w:eastAsia="Times New Roman"/>
          <w:bCs/>
          <w:sz w:val="24"/>
          <w:szCs w:val="24"/>
        </w:rPr>
        <w:t xml:space="preserve"> зав</w:t>
      </w:r>
      <w:r w:rsidR="00BE4496">
        <w:rPr>
          <w:rFonts w:eastAsia="Times New Roman"/>
          <w:bCs/>
          <w:sz w:val="24"/>
          <w:szCs w:val="24"/>
        </w:rPr>
        <w:t>едующего</w:t>
      </w:r>
      <w:r w:rsidRPr="00426634">
        <w:rPr>
          <w:rFonts w:eastAsia="Times New Roman"/>
          <w:bCs/>
          <w:sz w:val="24"/>
          <w:szCs w:val="24"/>
        </w:rPr>
        <w:t xml:space="preserve"> ОМТС                                                                                                                                                                           Т.В. Омельченко</w:t>
      </w:r>
    </w:p>
    <w:sectPr w:rsidR="00426634" w:rsidRPr="00426634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31CD2" w14:textId="77777777" w:rsidR="00A576EB" w:rsidRDefault="00A576EB" w:rsidP="00DE6398">
      <w:pPr>
        <w:spacing w:after="0" w:line="240" w:lineRule="auto"/>
      </w:pPr>
      <w:r>
        <w:separator/>
      </w:r>
    </w:p>
  </w:endnote>
  <w:endnote w:type="continuationSeparator" w:id="0">
    <w:p w14:paraId="48C200CF" w14:textId="77777777" w:rsidR="00A576EB" w:rsidRDefault="00A576EB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1872EC">
          <w:rPr>
            <w:rFonts w:ascii="Arial" w:hAnsi="Arial" w:cs="Arial"/>
            <w:noProof/>
            <w:sz w:val="20"/>
            <w:szCs w:val="20"/>
          </w:rPr>
          <w:t>5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5BF3" w14:textId="77777777" w:rsidR="00A576EB" w:rsidRDefault="00A576EB" w:rsidP="00DE6398">
      <w:pPr>
        <w:spacing w:after="0" w:line="240" w:lineRule="auto"/>
      </w:pPr>
      <w:r>
        <w:separator/>
      </w:r>
    </w:p>
  </w:footnote>
  <w:footnote w:type="continuationSeparator" w:id="0">
    <w:p w14:paraId="1943DE4D" w14:textId="77777777" w:rsidR="00A576EB" w:rsidRDefault="00A576EB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7C1598F"/>
    <w:multiLevelType w:val="hybridMultilevel"/>
    <w:tmpl w:val="28885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872EC"/>
    <w:rsid w:val="001A52F8"/>
    <w:rsid w:val="00231234"/>
    <w:rsid w:val="00276B24"/>
    <w:rsid w:val="002B1D37"/>
    <w:rsid w:val="00360659"/>
    <w:rsid w:val="00410362"/>
    <w:rsid w:val="00425566"/>
    <w:rsid w:val="00426634"/>
    <w:rsid w:val="00461699"/>
    <w:rsid w:val="0050357D"/>
    <w:rsid w:val="00592B0B"/>
    <w:rsid w:val="00652CA7"/>
    <w:rsid w:val="00676FA9"/>
    <w:rsid w:val="006D0CD5"/>
    <w:rsid w:val="007F72B7"/>
    <w:rsid w:val="00846A55"/>
    <w:rsid w:val="00853FBA"/>
    <w:rsid w:val="008753DA"/>
    <w:rsid w:val="008C63B6"/>
    <w:rsid w:val="00A576EB"/>
    <w:rsid w:val="00A7096D"/>
    <w:rsid w:val="00AD32BA"/>
    <w:rsid w:val="00AE340E"/>
    <w:rsid w:val="00B66ED7"/>
    <w:rsid w:val="00BD27EF"/>
    <w:rsid w:val="00BE4496"/>
    <w:rsid w:val="00C3526E"/>
    <w:rsid w:val="00C51E4E"/>
    <w:rsid w:val="00D217DF"/>
    <w:rsid w:val="00D26027"/>
    <w:rsid w:val="00DE6398"/>
    <w:rsid w:val="00F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234"/>
    <w:pPr>
      <w:ind w:left="720"/>
      <w:contextualSpacing/>
    </w:pPr>
  </w:style>
  <w:style w:type="character" w:customStyle="1" w:styleId="lots-wrap-contentbodyval2">
    <w:name w:val="lots-wrap-content__body__val2"/>
    <w:basedOn w:val="a0"/>
    <w:rsid w:val="00231234"/>
  </w:style>
  <w:style w:type="paragraph" w:styleId="a9">
    <w:name w:val="Balloon Text"/>
    <w:basedOn w:val="a"/>
    <w:link w:val="aa"/>
    <w:uiPriority w:val="99"/>
    <w:semiHidden/>
    <w:unhideWhenUsed/>
    <w:rsid w:val="0018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2025-06-02T13:26:00Z</cp:lastPrinted>
  <dcterms:created xsi:type="dcterms:W3CDTF">2025-05-29T20:46:00Z</dcterms:created>
  <dcterms:modified xsi:type="dcterms:W3CDTF">2025-06-02T13:26:00Z</dcterms:modified>
</cp:coreProperties>
</file>