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588DCE5B" w:rsidR="00C53AD2" w:rsidRPr="00C53AD2" w:rsidRDefault="007352DC" w:rsidP="00C53AD2">
      <w:pPr>
        <w:spacing w:after="0"/>
        <w:jc w:val="center"/>
        <w:rPr>
          <w:rFonts w:ascii="Times New Roman" w:hAnsi="Times New Roman" w:cs="Times New Roman"/>
          <w:b/>
          <w:sz w:val="28"/>
        </w:rPr>
      </w:pPr>
      <w:r>
        <w:rPr>
          <w:rFonts w:ascii="Times New Roman" w:hAnsi="Times New Roman" w:cs="Times New Roman"/>
          <w:b/>
          <w:sz w:val="28"/>
        </w:rPr>
        <w:t>№ ИПУ 2020/ЭА–30</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6CBA6705"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2D1458">
        <w:rPr>
          <w:rFonts w:ascii="Times New Roman" w:eastAsia="Calibri" w:hAnsi="Times New Roman" w:cs="Times New Roman"/>
          <w:b/>
          <w:bCs/>
          <w:kern w:val="1"/>
          <w:sz w:val="28"/>
          <w:szCs w:val="23"/>
          <w:lang w:eastAsia="ar-SA"/>
        </w:rPr>
        <w:t>ламината и расходных материалов к нему</w:t>
      </w:r>
      <w:r w:rsidR="00257C03" w:rsidRPr="00E451BA">
        <w:rPr>
          <w:rFonts w:ascii="Times New Roman" w:eastAsia="Calibri" w:hAnsi="Times New Roman" w:cs="Times New Roman"/>
          <w:bCs/>
          <w:kern w:val="1"/>
          <w:sz w:val="28"/>
          <w:szCs w:val="23"/>
          <w:lang w:eastAsia="ar-SA"/>
        </w:rPr>
        <w:t xml:space="preserve">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33FAF958" w:rsidR="000B7F93" w:rsidRPr="00D522BC" w:rsidRDefault="00E86B4D" w:rsidP="000008F5">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75749">
              <w:rPr>
                <w:rFonts w:ascii="Times New Roman" w:eastAsia="Times New Roman" w:hAnsi="Times New Roman" w:cs="Times New Roman"/>
                <w:b/>
                <w:sz w:val="24"/>
                <w:szCs w:val="24"/>
                <w:lang w:eastAsia="ru-RU"/>
              </w:rPr>
              <w:t>2</w:t>
            </w:r>
            <w:r w:rsidR="000008F5">
              <w:rPr>
                <w:rFonts w:ascii="Times New Roman" w:eastAsia="Times New Roman" w:hAnsi="Times New Roman" w:cs="Times New Roman"/>
                <w:b/>
                <w:sz w:val="24"/>
                <w:szCs w:val="24"/>
                <w:lang w:eastAsia="ru-RU"/>
              </w:rPr>
              <w:t>9</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4C17D4E8" w:rsidR="000B7F93" w:rsidRPr="00D522BC" w:rsidRDefault="00E86B4D" w:rsidP="006F130B">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75749">
              <w:rPr>
                <w:rFonts w:ascii="Times New Roman" w:eastAsia="Times New Roman" w:hAnsi="Times New Roman" w:cs="Times New Roman"/>
                <w:b/>
                <w:sz w:val="24"/>
                <w:szCs w:val="24"/>
                <w:lang w:eastAsia="ru-RU"/>
              </w:rPr>
              <w:t>3</w:t>
            </w:r>
            <w:r w:rsidR="006F130B">
              <w:rPr>
                <w:rFonts w:ascii="Times New Roman" w:eastAsia="Times New Roman" w:hAnsi="Times New Roman" w:cs="Times New Roman"/>
                <w:b/>
                <w:sz w:val="24"/>
                <w:szCs w:val="24"/>
                <w:lang w:eastAsia="ru-RU"/>
              </w:rPr>
              <w:t>4</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1C98D546" w:rsidR="008A6528" w:rsidRDefault="004908B9" w:rsidP="008A6528">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FB17C0">
              <w:rPr>
                <w:rFonts w:ascii="Times New Roman" w:hAnsi="Times New Roman" w:cs="Times New Roman"/>
                <w:sz w:val="24"/>
                <w:szCs w:val="24"/>
              </w:rPr>
              <w:t>ламината и расхо</w:t>
            </w:r>
            <w:r w:rsidR="0037432F">
              <w:rPr>
                <w:rFonts w:ascii="Times New Roman" w:hAnsi="Times New Roman" w:cs="Times New Roman"/>
                <w:sz w:val="24"/>
                <w:szCs w:val="24"/>
              </w:rPr>
              <w:t>дных материалов</w:t>
            </w:r>
            <w:r w:rsidR="00257C03" w:rsidRPr="00E451BA">
              <w:rPr>
                <w:rFonts w:ascii="Times New Roman" w:eastAsia="Calibri" w:hAnsi="Times New Roman" w:cs="Times New Roman"/>
                <w:bCs/>
                <w:kern w:val="1"/>
                <w:sz w:val="23"/>
                <w:szCs w:val="23"/>
                <w:lang w:eastAsia="ar-SA"/>
              </w:rPr>
              <w:t xml:space="preserve"> </w:t>
            </w:r>
            <w:r w:rsidR="00E81208" w:rsidRPr="00E81208">
              <w:rPr>
                <w:rFonts w:ascii="Times New Roman" w:hAnsi="Times New Roman" w:cs="Times New Roman"/>
                <w:sz w:val="24"/>
                <w:szCs w:val="24"/>
              </w:rPr>
              <w:t>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2ECF82C8" w:rsidR="00765833" w:rsidRPr="00C5503E" w:rsidRDefault="005A138F" w:rsidP="008B5DA4">
            <w:pPr>
              <w:jc w:val="both"/>
              <w:rPr>
                <w:rFonts w:ascii="Times New Roman" w:hAnsi="Times New Roman" w:cs="Times New Roman"/>
                <w:sz w:val="24"/>
                <w:szCs w:val="24"/>
              </w:rPr>
            </w:pPr>
            <w:r w:rsidRPr="005A138F">
              <w:rPr>
                <w:rFonts w:ascii="Times New Roman" w:hAnsi="Times New Roman" w:cs="Times New Roman"/>
                <w:sz w:val="24"/>
                <w:szCs w:val="24"/>
              </w:rPr>
              <w:t>20 1 7728013512 772801001 0029 0</w:t>
            </w:r>
            <w:r w:rsidR="0079185A">
              <w:rPr>
                <w:rFonts w:ascii="Times New Roman" w:hAnsi="Times New Roman" w:cs="Times New Roman"/>
                <w:sz w:val="24"/>
                <w:szCs w:val="24"/>
              </w:rPr>
              <w:t>38</w:t>
            </w:r>
            <w:r w:rsidRPr="005A138F">
              <w:rPr>
                <w:rFonts w:ascii="Times New Roman" w:hAnsi="Times New Roman" w:cs="Times New Roman"/>
                <w:sz w:val="24"/>
                <w:szCs w:val="24"/>
              </w:rPr>
              <w:t xml:space="preserve"> 0000 000</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44431285" w:rsidR="00765833" w:rsidRPr="004E6CA6" w:rsidRDefault="0079185A" w:rsidP="00765833">
            <w:pPr>
              <w:jc w:val="both"/>
              <w:rPr>
                <w:rFonts w:ascii="Times New Roman" w:hAnsi="Times New Roman" w:cs="Times New Roman"/>
                <w:sz w:val="24"/>
                <w:szCs w:val="24"/>
              </w:rPr>
            </w:pPr>
            <w:r>
              <w:rPr>
                <w:rFonts w:ascii="Times New Roman" w:hAnsi="Times New Roman" w:cs="Times New Roman"/>
                <w:iCs/>
                <w:sz w:val="24"/>
                <w:szCs w:val="24"/>
              </w:rPr>
              <w:t>ИПУ 2020/ЭА-30</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D656AA"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D656AA"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168B92C9" w14:textId="5F4BCD93" w:rsidR="00ED3173" w:rsidRDefault="00D325FA" w:rsidP="00ED3173">
            <w:pPr>
              <w:jc w:val="both"/>
              <w:rPr>
                <w:rFonts w:ascii="Times New Roman" w:hAnsi="Times New Roman" w:cs="Times New Roman"/>
                <w:bCs/>
                <w:sz w:val="24"/>
                <w:szCs w:val="24"/>
              </w:rPr>
            </w:pPr>
            <w:r>
              <w:rPr>
                <w:rFonts w:ascii="Times New Roman" w:hAnsi="Times New Roman" w:cs="Times New Roman"/>
                <w:sz w:val="24"/>
                <w:szCs w:val="24"/>
              </w:rPr>
              <w:t>ОКПД</w:t>
            </w:r>
            <w:r w:rsidRPr="00D325FA">
              <w:rPr>
                <w:rFonts w:ascii="Times New Roman" w:hAnsi="Times New Roman" w:cs="Times New Roman"/>
                <w:sz w:val="24"/>
                <w:szCs w:val="24"/>
                <w:vertAlign w:val="superscript"/>
              </w:rPr>
              <w:t>2</w:t>
            </w:r>
            <w:r>
              <w:rPr>
                <w:rFonts w:ascii="Times New Roman" w:hAnsi="Times New Roman" w:cs="Times New Roman"/>
                <w:sz w:val="24"/>
                <w:szCs w:val="24"/>
              </w:rPr>
              <w:t>:</w:t>
            </w:r>
            <w:r w:rsidR="0068241F">
              <w:rPr>
                <w:rFonts w:ascii="Times New Roman" w:hAnsi="Times New Roman" w:cs="Times New Roman"/>
                <w:sz w:val="24"/>
                <w:szCs w:val="24"/>
              </w:rPr>
              <w:t xml:space="preserve"> </w:t>
            </w:r>
            <w:r w:rsidR="00ED3173" w:rsidRPr="00CE478D">
              <w:rPr>
                <w:rFonts w:ascii="Times New Roman" w:hAnsi="Times New Roman" w:cs="Times New Roman"/>
                <w:bCs/>
                <w:sz w:val="24"/>
                <w:szCs w:val="24"/>
              </w:rPr>
              <w:t>16.29.14.199</w:t>
            </w:r>
            <w:r w:rsidR="00CE478D">
              <w:rPr>
                <w:rFonts w:ascii="Times New Roman" w:hAnsi="Times New Roman" w:cs="Times New Roman"/>
                <w:bCs/>
                <w:sz w:val="24"/>
                <w:szCs w:val="24"/>
              </w:rPr>
              <w:t xml:space="preserve"> - </w:t>
            </w:r>
            <w:r w:rsidR="00ED3173" w:rsidRPr="00CE478D">
              <w:rPr>
                <w:rFonts w:ascii="Times New Roman" w:hAnsi="Times New Roman" w:cs="Times New Roman"/>
                <w:bCs/>
                <w:sz w:val="24"/>
                <w:szCs w:val="24"/>
              </w:rPr>
              <w:t>Изделия из дерева прочие, не включенные в другие группировки</w:t>
            </w:r>
            <w:r w:rsidR="005A138F">
              <w:rPr>
                <w:rFonts w:ascii="Times New Roman" w:hAnsi="Times New Roman" w:cs="Times New Roman"/>
                <w:bCs/>
                <w:sz w:val="24"/>
                <w:szCs w:val="24"/>
              </w:rPr>
              <w:t>;</w:t>
            </w:r>
          </w:p>
          <w:p w14:paraId="2EBB658D" w14:textId="54F6344E" w:rsidR="005A138F" w:rsidRPr="005A138F" w:rsidRDefault="005A138F" w:rsidP="00ED3173">
            <w:pPr>
              <w:jc w:val="both"/>
              <w:rPr>
                <w:rFonts w:ascii="Times New Roman" w:hAnsi="Times New Roman" w:cs="Times New Roman"/>
                <w:bCs/>
                <w:i/>
                <w:sz w:val="24"/>
                <w:szCs w:val="24"/>
              </w:rPr>
            </w:pPr>
            <w:r w:rsidRPr="005A138F">
              <w:rPr>
                <w:rFonts w:ascii="Times New Roman" w:hAnsi="Times New Roman" w:cs="Times New Roman"/>
                <w:bCs/>
                <w:i/>
                <w:sz w:val="24"/>
                <w:szCs w:val="24"/>
              </w:rPr>
              <w:t>КТРУ отсутствует</w:t>
            </w:r>
            <w:r>
              <w:rPr>
                <w:rFonts w:ascii="Times New Roman" w:hAnsi="Times New Roman" w:cs="Times New Roman"/>
                <w:bCs/>
                <w:i/>
                <w:sz w:val="24"/>
                <w:szCs w:val="24"/>
              </w:rPr>
              <w:t>;</w:t>
            </w:r>
          </w:p>
          <w:p w14:paraId="63F5C0CD" w14:textId="77777777" w:rsidR="00A771D0" w:rsidRDefault="00ED3173" w:rsidP="008D3172">
            <w:pPr>
              <w:jc w:val="both"/>
              <w:rPr>
                <w:rFonts w:ascii="Times New Roman" w:hAnsi="Times New Roman" w:cs="Times New Roman"/>
                <w:bCs/>
                <w:sz w:val="24"/>
                <w:szCs w:val="24"/>
              </w:rPr>
            </w:pPr>
            <w:r w:rsidRPr="00ED3173">
              <w:rPr>
                <w:rFonts w:ascii="Times New Roman" w:hAnsi="Times New Roman" w:cs="Times New Roman"/>
                <w:bCs/>
                <w:sz w:val="24"/>
                <w:szCs w:val="24"/>
              </w:rPr>
              <w:t xml:space="preserve">22.23.19.000 - Изделия пластмассовые строительные, не </w:t>
            </w:r>
            <w:r w:rsidR="005A138F">
              <w:rPr>
                <w:rFonts w:ascii="Times New Roman" w:hAnsi="Times New Roman" w:cs="Times New Roman"/>
                <w:bCs/>
                <w:sz w:val="24"/>
                <w:szCs w:val="24"/>
              </w:rPr>
              <w:t>включенные в другие группировки;</w:t>
            </w:r>
          </w:p>
          <w:p w14:paraId="36743DB1" w14:textId="3FD71168" w:rsidR="005A138F" w:rsidRPr="005A138F" w:rsidRDefault="005A138F" w:rsidP="008D3172">
            <w:pPr>
              <w:jc w:val="both"/>
              <w:rPr>
                <w:rFonts w:ascii="Times New Roman" w:hAnsi="Times New Roman" w:cs="Times New Roman"/>
                <w:bCs/>
                <w:i/>
                <w:sz w:val="24"/>
                <w:szCs w:val="24"/>
              </w:rPr>
            </w:pPr>
            <w:r w:rsidRPr="005A138F">
              <w:rPr>
                <w:rFonts w:ascii="Times New Roman" w:hAnsi="Times New Roman" w:cs="Times New Roman"/>
                <w:bCs/>
                <w:i/>
                <w:sz w:val="24"/>
                <w:szCs w:val="24"/>
              </w:rPr>
              <w:lastRenderedPageBreak/>
              <w:t>КТРУ отсутствует;</w:t>
            </w:r>
          </w:p>
        </w:tc>
      </w:tr>
      <w:tr w:rsidR="00765833" w14:paraId="5C40CD0E" w14:textId="77777777" w:rsidTr="00B5571A">
        <w:tc>
          <w:tcPr>
            <w:tcW w:w="846" w:type="dxa"/>
          </w:tcPr>
          <w:p w14:paraId="6549231F" w14:textId="65F25D40"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6C7BE484" w:rsidR="00765833" w:rsidRDefault="002B320D" w:rsidP="00B5571A">
            <w:pPr>
              <w:jc w:val="both"/>
              <w:rPr>
                <w:rFonts w:ascii="Times New Roman" w:hAnsi="Times New Roman" w:cs="Times New Roman"/>
                <w:sz w:val="24"/>
                <w:szCs w:val="24"/>
              </w:rPr>
            </w:pPr>
            <w:r>
              <w:rPr>
                <w:rFonts w:ascii="Times New Roman" w:hAnsi="Times New Roman" w:cs="Times New Roman"/>
                <w:b/>
                <w:sz w:val="24"/>
                <w:szCs w:val="24"/>
              </w:rPr>
              <w:t xml:space="preserve"> </w:t>
            </w:r>
            <w:r w:rsidR="00B5571A">
              <w:rPr>
                <w:rFonts w:ascii="Times New Roman" w:eastAsia="Times New Roman" w:hAnsi="Times New Roman" w:cs="Times New Roman"/>
                <w:b/>
                <w:bCs/>
                <w:sz w:val="24"/>
                <w:szCs w:val="24"/>
                <w:lang w:eastAsia="ru-RU"/>
              </w:rPr>
              <w:t>384 700</w:t>
            </w:r>
            <w:r w:rsidR="0068241F" w:rsidRPr="003A5F2C">
              <w:rPr>
                <w:rFonts w:ascii="Times New Roman" w:eastAsia="Times New Roman" w:hAnsi="Times New Roman" w:cs="Times New Roman"/>
                <w:b/>
                <w:bCs/>
                <w:sz w:val="24"/>
                <w:szCs w:val="24"/>
                <w:lang w:eastAsia="ru-RU"/>
              </w:rPr>
              <w:t xml:space="preserve"> (</w:t>
            </w:r>
            <w:r w:rsidR="009D629A">
              <w:rPr>
                <w:rFonts w:ascii="Times New Roman" w:eastAsia="Times New Roman" w:hAnsi="Times New Roman" w:cs="Times New Roman"/>
                <w:b/>
                <w:bCs/>
                <w:sz w:val="24"/>
                <w:szCs w:val="24"/>
                <w:lang w:eastAsia="ru-RU"/>
              </w:rPr>
              <w:t xml:space="preserve">триста </w:t>
            </w:r>
            <w:r w:rsidR="00B5571A">
              <w:rPr>
                <w:rFonts w:ascii="Times New Roman" w:eastAsia="Times New Roman" w:hAnsi="Times New Roman" w:cs="Times New Roman"/>
                <w:b/>
                <w:bCs/>
                <w:sz w:val="24"/>
                <w:szCs w:val="24"/>
                <w:lang w:eastAsia="ru-RU"/>
              </w:rPr>
              <w:t>восемьдесят четыре тысячи семьсот</w:t>
            </w:r>
            <w:r w:rsidR="004546EB">
              <w:rPr>
                <w:rFonts w:ascii="Times New Roman" w:eastAsia="Times New Roman" w:hAnsi="Times New Roman" w:cs="Times New Roman"/>
                <w:b/>
                <w:bCs/>
                <w:sz w:val="24"/>
                <w:szCs w:val="24"/>
                <w:lang w:eastAsia="ru-RU"/>
              </w:rPr>
              <w:t xml:space="preserve">) рублей </w:t>
            </w:r>
            <w:r w:rsidR="006854B9">
              <w:rPr>
                <w:rFonts w:ascii="Times New Roman" w:eastAsia="Times New Roman" w:hAnsi="Times New Roman" w:cs="Times New Roman"/>
                <w:b/>
                <w:bCs/>
                <w:sz w:val="24"/>
                <w:szCs w:val="24"/>
                <w:lang w:eastAsia="ru-RU"/>
              </w:rPr>
              <w:t>0</w:t>
            </w:r>
            <w:r w:rsidR="00B5571A">
              <w:rPr>
                <w:rFonts w:ascii="Times New Roman" w:eastAsia="Times New Roman" w:hAnsi="Times New Roman" w:cs="Times New Roman"/>
                <w:b/>
                <w:bCs/>
                <w:sz w:val="24"/>
                <w:szCs w:val="24"/>
                <w:lang w:eastAsia="ru-RU"/>
              </w:rPr>
              <w:t>8 копее</w:t>
            </w:r>
            <w:r w:rsidR="0068241F" w:rsidRPr="003A5F2C">
              <w:rPr>
                <w:rFonts w:ascii="Times New Roman" w:eastAsia="Times New Roman" w:hAnsi="Times New Roman" w:cs="Times New Roman"/>
                <w:b/>
                <w:bCs/>
                <w:sz w:val="24"/>
                <w:szCs w:val="24"/>
                <w:lang w:eastAsia="ru-RU"/>
              </w:rPr>
              <w:t>к</w:t>
            </w:r>
            <w:r w:rsidRPr="002B320D">
              <w:rPr>
                <w:rFonts w:ascii="Times New Roman" w:hAnsi="Times New Roman" w:cs="Times New Roman"/>
                <w:b/>
                <w:sz w:val="24"/>
                <w:szCs w:val="24"/>
              </w:rPr>
              <w:t xml:space="preserve">, </w:t>
            </w:r>
            <w:r w:rsidRPr="000B5FB9">
              <w:rPr>
                <w:rFonts w:ascii="Times New Roman" w:hAnsi="Times New Roman" w:cs="Times New Roman"/>
                <w:sz w:val="24"/>
                <w:szCs w:val="24"/>
              </w:rPr>
              <w:t>с учетом 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1684A272"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772EC816"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2BD37E90"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Pr>
                <w:rFonts w:ascii="Times New Roman" w:hAnsi="Times New Roman" w:cs="Times New Roman"/>
                <w:sz w:val="24"/>
                <w:szCs w:val="24"/>
              </w:rPr>
              <w:t xml:space="preserve"> н</w:t>
            </w:r>
            <w:r w:rsidRPr="00334EFE">
              <w:rPr>
                <w:rFonts w:ascii="Times New Roman" w:hAnsi="Times New Roman" w:cs="Times New Roman"/>
                <w:sz w:val="24"/>
                <w:szCs w:val="24"/>
              </w:rPr>
              <w:t>ужд.</w:t>
            </w:r>
            <w:r>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w:t>
            </w:r>
            <w:r>
              <w:rPr>
                <w:rFonts w:ascii="Times New Roman" w:hAnsi="Times New Roman" w:cs="Times New Roman"/>
                <w:sz w:val="24"/>
                <w:szCs w:val="24"/>
              </w:rPr>
              <w:t xml:space="preserve"> </w:t>
            </w:r>
            <w:r w:rsidRPr="00334EFE">
              <w:rPr>
                <w:rFonts w:ascii="Times New Roman" w:hAnsi="Times New Roman" w:cs="Times New Roman"/>
                <w:sz w:val="24"/>
                <w:szCs w:val="24"/>
              </w:rPr>
              <w:t>«Об условиях допуска</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w:t>
            </w:r>
            <w:r>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программного обеспечения, в </w:t>
            </w:r>
            <w:r w:rsidRPr="0040131A">
              <w:rPr>
                <w:rFonts w:ascii="Times New Roman" w:hAnsi="Times New Roman" w:cs="Times New Roman"/>
                <w:sz w:val="24"/>
                <w:szCs w:val="24"/>
              </w:rPr>
              <w:lastRenderedPageBreak/>
              <w:t>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A138F" w14:paraId="3210B468" w14:textId="77777777" w:rsidTr="00B5571A">
        <w:tc>
          <w:tcPr>
            <w:tcW w:w="846" w:type="dxa"/>
          </w:tcPr>
          <w:p w14:paraId="0D83DBCE" w14:textId="1F7EB051" w:rsidR="005A138F" w:rsidRDefault="005A138F" w:rsidP="00B5571A">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16941EC4" w14:textId="6A49A195" w:rsidR="005A138F" w:rsidRPr="00B315F3" w:rsidRDefault="005A138F" w:rsidP="00B5571A">
            <w:pPr>
              <w:rPr>
                <w:rFonts w:ascii="Times New Roman" w:hAnsi="Times New Roman" w:cs="Times New Roman"/>
                <w:sz w:val="24"/>
                <w:szCs w:val="24"/>
              </w:rPr>
            </w:pPr>
            <w:r w:rsidRPr="005A138F">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4B6D1022" w14:textId="0249298C" w:rsidR="005A138F" w:rsidRDefault="005A138F" w:rsidP="00B5571A">
            <w:pPr>
              <w:jc w:val="both"/>
              <w:rPr>
                <w:rFonts w:ascii="Times New Roman" w:hAnsi="Times New Roman" w:cs="Times New Roman"/>
                <w:sz w:val="24"/>
                <w:szCs w:val="24"/>
              </w:rPr>
            </w:pPr>
            <w:r w:rsidRPr="005A138F">
              <w:rPr>
                <w:rFonts w:ascii="Times New Roman" w:hAnsi="Times New Roman" w:cs="Times New Roman"/>
                <w:sz w:val="24"/>
                <w:szCs w:val="24"/>
              </w:rPr>
              <w:t>Не установлено</w:t>
            </w: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Непроведение</w:t>
            </w:r>
            <w:proofErr w:type="spellEnd"/>
            <w:r w:rsidRPr="00010B9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Неприостановление</w:t>
            </w:r>
            <w:proofErr w:type="spellEnd"/>
            <w:r w:rsidRPr="00010B9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010B90">
              <w:rPr>
                <w:rFonts w:ascii="Times New Roman" w:hAnsi="Times New Roman" w:cs="Times New Roman"/>
                <w:sz w:val="24"/>
                <w:szCs w:val="24"/>
              </w:rPr>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lastRenderedPageBreak/>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3D49">
              <w:rPr>
                <w:rFonts w:ascii="Times New Roman" w:hAnsi="Times New Roman" w:cs="Times New Roman"/>
                <w:sz w:val="24"/>
                <w:szCs w:val="24"/>
              </w:rPr>
              <w:t>неполнородными</w:t>
            </w:r>
            <w:proofErr w:type="spellEnd"/>
            <w:r w:rsidRPr="00C63D4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67FE30A2"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033D705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04A97EE4"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w:t>
            </w:r>
            <w:r w:rsidRPr="00155D9A">
              <w:rPr>
                <w:rFonts w:ascii="Times New Roman" w:hAnsi="Times New Roman" w:cs="Times New Roman"/>
                <w:sz w:val="24"/>
                <w:szCs w:val="24"/>
              </w:rPr>
              <w:lastRenderedPageBreak/>
              <w:t>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B5571A" w14:paraId="07B37DC7" w14:textId="77777777" w:rsidTr="00B5571A">
        <w:tc>
          <w:tcPr>
            <w:tcW w:w="846" w:type="dxa"/>
          </w:tcPr>
          <w:p w14:paraId="56BD0E07" w14:textId="471E1419"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w:t>
            </w:r>
            <w:r w:rsidRPr="002A666C">
              <w:rPr>
                <w:rFonts w:ascii="Times New Roman" w:hAnsi="Times New Roman" w:cs="Times New Roman"/>
                <w:sz w:val="24"/>
                <w:szCs w:val="24"/>
              </w:rPr>
              <w:lastRenderedPageBreak/>
              <w:t>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1D8D55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Pr="002A666C">
              <w:rPr>
                <w:rFonts w:ascii="Times New Roman" w:hAnsi="Times New Roman" w:cs="Times New Roman"/>
                <w:i/>
                <w:sz w:val="24"/>
                <w:szCs w:val="24"/>
              </w:rPr>
              <w:t>Декларирование</w:t>
            </w:r>
            <w:r>
              <w:rPr>
                <w:rFonts w:ascii="Times New Roman" w:hAnsi="Times New Roman" w:cs="Times New Roman"/>
                <w:i/>
                <w:sz w:val="24"/>
                <w:szCs w:val="24"/>
              </w:rPr>
              <w:t xml:space="preserve"> </w:t>
            </w:r>
            <w:r w:rsidRPr="00293EBE">
              <w:rPr>
                <w:rFonts w:ascii="Times New Roman" w:hAnsi="Times New Roman" w:cs="Times New Roman"/>
                <w:sz w:val="24"/>
                <w:szCs w:val="24"/>
              </w:rPr>
              <w:t>о стране происхождения товара;</w:t>
            </w:r>
          </w:p>
          <w:p w14:paraId="1BAE45AB" w14:textId="788B1ADC" w:rsidR="00B5571A" w:rsidRPr="00DF6312" w:rsidRDefault="00B5571A" w:rsidP="00B5571A">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 </w:t>
            </w:r>
            <w:r w:rsidRPr="00DF6312">
              <w:rPr>
                <w:rFonts w:ascii="Times New Roman" w:hAnsi="Times New Roman" w:cs="Times New Roman"/>
                <w:sz w:val="24"/>
                <w:szCs w:val="24"/>
              </w:rPr>
              <w:t>ТРЕБУЕТСЯ</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5571A">
        <w:tc>
          <w:tcPr>
            <w:tcW w:w="846" w:type="dxa"/>
          </w:tcPr>
          <w:p w14:paraId="6A03A859" w14:textId="5A1E4AC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5571A">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0E3E6F0C" w:rsidR="00B5571A" w:rsidRPr="00DD43CF" w:rsidRDefault="00B5571A" w:rsidP="009B7FE3">
            <w:pPr>
              <w:rPr>
                <w:rFonts w:ascii="Times New Roman" w:hAnsi="Times New Roman" w:cs="Times New Roman"/>
                <w:color w:val="C00000"/>
                <w:sz w:val="24"/>
                <w:szCs w:val="24"/>
              </w:rPr>
            </w:pPr>
            <w:r w:rsidRPr="00DD43CF">
              <w:rPr>
                <w:rFonts w:ascii="Times New Roman" w:hAnsi="Times New Roman" w:cs="Times New Roman"/>
                <w:color w:val="C00000"/>
                <w:sz w:val="24"/>
                <w:szCs w:val="24"/>
              </w:rPr>
              <w:t xml:space="preserve"> </w:t>
            </w:r>
            <w:r w:rsidR="00BA284D" w:rsidRPr="00DD43CF">
              <w:rPr>
                <w:rFonts w:ascii="Times New Roman" w:hAnsi="Times New Roman" w:cs="Times New Roman"/>
                <w:color w:val="C00000"/>
                <w:sz w:val="24"/>
                <w:szCs w:val="24"/>
              </w:rPr>
              <w:t xml:space="preserve">   </w:t>
            </w:r>
            <w:r w:rsidR="009B7FE3" w:rsidRPr="00DD43CF">
              <w:rPr>
                <w:rFonts w:ascii="Times New Roman" w:hAnsi="Times New Roman" w:cs="Times New Roman"/>
                <w:color w:val="C00000"/>
                <w:sz w:val="24"/>
                <w:szCs w:val="24"/>
              </w:rPr>
              <w:t>1</w:t>
            </w:r>
            <w:r w:rsidR="00FE0A4C">
              <w:rPr>
                <w:rFonts w:ascii="Times New Roman" w:hAnsi="Times New Roman" w:cs="Times New Roman"/>
                <w:color w:val="C00000"/>
                <w:sz w:val="24"/>
                <w:szCs w:val="24"/>
              </w:rPr>
              <w:t>4</w:t>
            </w:r>
            <w:r w:rsidR="009B7FE3" w:rsidRPr="00DD43CF">
              <w:rPr>
                <w:rFonts w:ascii="Times New Roman" w:hAnsi="Times New Roman" w:cs="Times New Roman"/>
                <w:color w:val="C00000"/>
                <w:sz w:val="24"/>
                <w:szCs w:val="24"/>
              </w:rPr>
              <w:t xml:space="preserve">. </w:t>
            </w:r>
            <w:r w:rsidR="00454D97" w:rsidRPr="00DD43CF">
              <w:rPr>
                <w:rFonts w:ascii="Times New Roman" w:hAnsi="Times New Roman" w:cs="Times New Roman"/>
                <w:color w:val="C00000"/>
                <w:sz w:val="24"/>
                <w:szCs w:val="24"/>
              </w:rPr>
              <w:t>0</w:t>
            </w:r>
            <w:r w:rsidR="009B7FE3" w:rsidRPr="00DD43CF">
              <w:rPr>
                <w:rFonts w:ascii="Times New Roman" w:hAnsi="Times New Roman" w:cs="Times New Roman"/>
                <w:color w:val="C00000"/>
                <w:sz w:val="24"/>
                <w:szCs w:val="24"/>
              </w:rPr>
              <w:t>7</w:t>
            </w:r>
            <w:r w:rsidRPr="00DD43CF">
              <w:rPr>
                <w:rFonts w:ascii="Times New Roman" w:hAnsi="Times New Roman" w:cs="Times New Roman"/>
                <w:color w:val="C00000"/>
                <w:sz w:val="24"/>
                <w:szCs w:val="24"/>
              </w:rPr>
              <w:t>.2020 г. в 23:59</w:t>
            </w:r>
          </w:p>
          <w:p w14:paraId="2C41D3DD" w14:textId="77777777" w:rsidR="00B5571A" w:rsidRPr="00DD43CF" w:rsidRDefault="00B5571A" w:rsidP="00B5571A">
            <w:pPr>
              <w:ind w:firstLine="708"/>
              <w:jc w:val="both"/>
              <w:rPr>
                <w:rFonts w:ascii="Times New Roman" w:hAnsi="Times New Roman" w:cs="Times New Roman"/>
                <w:color w:val="C00000"/>
                <w:sz w:val="24"/>
                <w:szCs w:val="24"/>
              </w:rPr>
            </w:pPr>
          </w:p>
        </w:tc>
      </w:tr>
      <w:tr w:rsidR="00B5571A" w14:paraId="58E4CAE6" w14:textId="77777777" w:rsidTr="00B5571A">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30489623" w:rsidR="00B5571A" w:rsidRPr="00DD43CF" w:rsidRDefault="00B02C38" w:rsidP="00FE0A4C">
            <w:pPr>
              <w:ind w:left="63"/>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00BA284D" w:rsidRPr="00DD43CF">
              <w:rPr>
                <w:rFonts w:ascii="Times New Roman" w:hAnsi="Times New Roman" w:cs="Times New Roman"/>
                <w:color w:val="C00000"/>
                <w:sz w:val="24"/>
                <w:szCs w:val="24"/>
              </w:rPr>
              <w:t>1</w:t>
            </w:r>
            <w:r w:rsidR="00FE0A4C">
              <w:rPr>
                <w:rFonts w:ascii="Times New Roman" w:hAnsi="Times New Roman" w:cs="Times New Roman"/>
                <w:color w:val="C00000"/>
                <w:sz w:val="24"/>
                <w:szCs w:val="24"/>
              </w:rPr>
              <w:t>5</w:t>
            </w:r>
            <w:r w:rsidR="00BA284D" w:rsidRPr="00DD43CF">
              <w:rPr>
                <w:rFonts w:ascii="Times New Roman" w:hAnsi="Times New Roman" w:cs="Times New Roman"/>
                <w:color w:val="C00000"/>
                <w:sz w:val="24"/>
                <w:szCs w:val="24"/>
              </w:rPr>
              <w:t>.07.</w:t>
            </w:r>
            <w:r w:rsidR="00B5571A" w:rsidRPr="00DD43CF">
              <w:rPr>
                <w:rFonts w:ascii="Times New Roman" w:hAnsi="Times New Roman" w:cs="Times New Roman"/>
                <w:color w:val="C00000"/>
                <w:sz w:val="24"/>
                <w:szCs w:val="24"/>
              </w:rPr>
              <w:t>2020 г.</w:t>
            </w:r>
          </w:p>
        </w:tc>
      </w:tr>
      <w:tr w:rsidR="00B5571A" w14:paraId="5BC9AA3D" w14:textId="77777777" w:rsidTr="00B5571A">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w:t>
            </w:r>
            <w:r w:rsidRPr="002A666C">
              <w:rPr>
                <w:rFonts w:ascii="Times New Roman" w:hAnsi="Times New Roman" w:cs="Times New Roman"/>
                <w:sz w:val="24"/>
                <w:szCs w:val="24"/>
              </w:rPr>
              <w:lastRenderedPageBreak/>
              <w:t xml:space="preserve">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0800EE48" w:rsidR="00B5571A" w:rsidRPr="00DD43CF" w:rsidRDefault="00B5571A" w:rsidP="00B5571A">
            <w:pPr>
              <w:jc w:val="both"/>
              <w:rPr>
                <w:rFonts w:ascii="Times New Roman" w:hAnsi="Times New Roman" w:cs="Times New Roman"/>
                <w:color w:val="C00000"/>
                <w:sz w:val="24"/>
                <w:szCs w:val="24"/>
              </w:rPr>
            </w:pPr>
            <w:r w:rsidRPr="00DD43CF">
              <w:rPr>
                <w:rFonts w:ascii="Times New Roman" w:hAnsi="Times New Roman" w:cs="Times New Roman"/>
                <w:color w:val="C00000"/>
                <w:sz w:val="24"/>
                <w:szCs w:val="24"/>
              </w:rPr>
              <w:lastRenderedPageBreak/>
              <w:t xml:space="preserve">    </w:t>
            </w:r>
            <w:r w:rsidR="00454D97" w:rsidRPr="00DD43CF">
              <w:rPr>
                <w:rFonts w:ascii="Times New Roman" w:hAnsi="Times New Roman" w:cs="Times New Roman"/>
                <w:color w:val="C00000"/>
                <w:sz w:val="24"/>
                <w:szCs w:val="24"/>
              </w:rPr>
              <w:t>1</w:t>
            </w:r>
            <w:r w:rsidR="00FE0A4C">
              <w:rPr>
                <w:rFonts w:ascii="Times New Roman" w:hAnsi="Times New Roman" w:cs="Times New Roman"/>
                <w:color w:val="C00000"/>
                <w:sz w:val="24"/>
                <w:szCs w:val="24"/>
              </w:rPr>
              <w:t>6</w:t>
            </w:r>
            <w:r w:rsidR="00454D97" w:rsidRPr="00DD43CF">
              <w:rPr>
                <w:rFonts w:ascii="Times New Roman" w:hAnsi="Times New Roman" w:cs="Times New Roman"/>
                <w:color w:val="C00000"/>
                <w:sz w:val="24"/>
                <w:szCs w:val="24"/>
              </w:rPr>
              <w:t>.0</w:t>
            </w:r>
            <w:r w:rsidR="00BA284D" w:rsidRPr="00DD43CF">
              <w:rPr>
                <w:rFonts w:ascii="Times New Roman" w:hAnsi="Times New Roman" w:cs="Times New Roman"/>
                <w:color w:val="C00000"/>
                <w:sz w:val="24"/>
                <w:szCs w:val="24"/>
              </w:rPr>
              <w:t>7</w:t>
            </w:r>
            <w:r w:rsidRPr="00DD43CF">
              <w:rPr>
                <w:rFonts w:ascii="Times New Roman" w:hAnsi="Times New Roman" w:cs="Times New Roman"/>
                <w:color w:val="C00000"/>
                <w:sz w:val="24"/>
                <w:szCs w:val="24"/>
              </w:rPr>
              <w:t>.2020 г.</w:t>
            </w:r>
          </w:p>
          <w:p w14:paraId="24DD6072" w14:textId="77777777" w:rsidR="00B5571A" w:rsidRPr="00DD43CF" w:rsidRDefault="00B5571A" w:rsidP="00B5571A">
            <w:pPr>
              <w:jc w:val="both"/>
              <w:rPr>
                <w:rFonts w:ascii="Times New Roman" w:hAnsi="Times New Roman" w:cs="Times New Roman"/>
                <w:color w:val="C00000"/>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5571A">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61A034E4" w:rsidR="00B5571A" w:rsidRPr="00003562" w:rsidRDefault="00B5571A" w:rsidP="00403D84">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403D84" w:rsidRPr="00403D84">
              <w:rPr>
                <w:rFonts w:ascii="Times New Roman" w:hAnsi="Times New Roman" w:cs="Times New Roman"/>
                <w:sz w:val="24"/>
                <w:szCs w:val="24"/>
              </w:rPr>
              <w:t>11</w:t>
            </w:r>
            <w:r w:rsidR="00454D97" w:rsidRPr="00403D84">
              <w:rPr>
                <w:rFonts w:ascii="Times New Roman" w:hAnsi="Times New Roman" w:cs="Times New Roman"/>
                <w:sz w:val="24"/>
                <w:szCs w:val="24"/>
              </w:rPr>
              <w:t>.0</w:t>
            </w:r>
            <w:r w:rsidR="0037704A" w:rsidRPr="00403D84">
              <w:rPr>
                <w:rFonts w:ascii="Times New Roman" w:hAnsi="Times New Roman" w:cs="Times New Roman"/>
                <w:sz w:val="24"/>
                <w:szCs w:val="24"/>
              </w:rPr>
              <w:t>7</w:t>
            </w:r>
            <w:r w:rsidRPr="00403D84">
              <w:rPr>
                <w:rFonts w:ascii="Times New Roman" w:hAnsi="Times New Roman" w:cs="Times New Roman"/>
                <w:sz w:val="24"/>
                <w:szCs w:val="24"/>
              </w:rPr>
              <w:t>.2020 г</w:t>
            </w:r>
            <w:r w:rsidRPr="001E3FD6">
              <w:rPr>
                <w:rFonts w:ascii="Times New Roman" w:hAnsi="Times New Roman" w:cs="Times New Roman"/>
                <w:color w:val="C00000"/>
                <w:sz w:val="24"/>
                <w:szCs w:val="24"/>
              </w:rPr>
              <w:t>.</w:t>
            </w:r>
            <w:r w:rsidRPr="003218A8">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77777777"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proofErr w:type="gramStart"/>
            <w:r w:rsidRPr="004C478D">
              <w:rPr>
                <w:rFonts w:ascii="Times New Roman" w:hAnsi="Times New Roman" w:cs="Times New Roman"/>
                <w:sz w:val="24"/>
                <w:szCs w:val="24"/>
              </w:rPr>
              <w:t>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w:t>
            </w:r>
            <w:proofErr w:type="gramEnd"/>
            <w:r w:rsidRPr="004C478D">
              <w:rPr>
                <w:rFonts w:ascii="Times New Roman" w:hAnsi="Times New Roman" w:cs="Times New Roman"/>
                <w:sz w:val="24"/>
                <w:szCs w:val="24"/>
              </w:rPr>
              <w:t xml:space="preserve">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В течение двух дней с даты поступления от оператора электронной площадки </w:t>
            </w:r>
            <w:r w:rsidRPr="00003562">
              <w:rPr>
                <w:rFonts w:ascii="Times New Roman" w:hAnsi="Times New Roman" w:cs="Times New Roman"/>
                <w:sz w:val="24"/>
                <w:szCs w:val="24"/>
              </w:rPr>
              <w:lastRenderedPageBreak/>
              <w:t>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1EAE8344" w:rsidR="00B5571A" w:rsidRPr="00C02A8A" w:rsidRDefault="00E41427" w:rsidP="00B5571A">
            <w:pPr>
              <w:jc w:val="both"/>
              <w:rPr>
                <w:rFonts w:ascii="Times New Roman" w:hAnsi="Times New Roman" w:cs="Times New Roman"/>
                <w:color w:val="C00000"/>
                <w:sz w:val="24"/>
                <w:szCs w:val="24"/>
              </w:rPr>
            </w:pPr>
            <w:r w:rsidRPr="00C02A8A">
              <w:rPr>
                <w:rFonts w:ascii="Times New Roman" w:hAnsi="Times New Roman" w:cs="Times New Roman"/>
                <w:color w:val="C00000"/>
                <w:sz w:val="24"/>
                <w:szCs w:val="24"/>
              </w:rPr>
              <w:t>03</w:t>
            </w:r>
            <w:r w:rsidR="00454D97" w:rsidRPr="00C02A8A">
              <w:rPr>
                <w:rFonts w:ascii="Times New Roman" w:hAnsi="Times New Roman" w:cs="Times New Roman"/>
                <w:color w:val="C00000"/>
                <w:sz w:val="24"/>
                <w:szCs w:val="24"/>
              </w:rPr>
              <w:t>.0</w:t>
            </w:r>
            <w:r w:rsidR="002072BB" w:rsidRPr="00C02A8A">
              <w:rPr>
                <w:rFonts w:ascii="Times New Roman" w:hAnsi="Times New Roman" w:cs="Times New Roman"/>
                <w:color w:val="C00000"/>
                <w:sz w:val="24"/>
                <w:szCs w:val="24"/>
              </w:rPr>
              <w:t>7</w:t>
            </w:r>
            <w:r w:rsidR="00B5571A" w:rsidRPr="00C02A8A">
              <w:rPr>
                <w:rFonts w:ascii="Times New Roman" w:hAnsi="Times New Roman" w:cs="Times New Roman"/>
                <w:color w:val="C0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63E54E34" w:rsidR="00B5571A" w:rsidRPr="00003562" w:rsidRDefault="00292C58" w:rsidP="00D656AA">
            <w:pPr>
              <w:jc w:val="both"/>
              <w:rPr>
                <w:rFonts w:ascii="Times New Roman" w:hAnsi="Times New Roman" w:cs="Times New Roman"/>
                <w:sz w:val="24"/>
                <w:szCs w:val="24"/>
              </w:rPr>
            </w:pPr>
            <w:r w:rsidRPr="00C02A8A">
              <w:rPr>
                <w:rFonts w:ascii="Times New Roman" w:hAnsi="Times New Roman" w:cs="Times New Roman"/>
                <w:color w:val="C00000"/>
                <w:sz w:val="24"/>
                <w:szCs w:val="24"/>
              </w:rPr>
              <w:t>1</w:t>
            </w:r>
            <w:r w:rsidR="00D656AA">
              <w:rPr>
                <w:rFonts w:ascii="Times New Roman" w:hAnsi="Times New Roman" w:cs="Times New Roman"/>
                <w:color w:val="C00000"/>
                <w:sz w:val="24"/>
                <w:szCs w:val="24"/>
              </w:rPr>
              <w:t>3</w:t>
            </w:r>
            <w:bookmarkStart w:id="7" w:name="_GoBack"/>
            <w:bookmarkEnd w:id="7"/>
            <w:r w:rsidR="00454D97" w:rsidRPr="00C02A8A">
              <w:rPr>
                <w:rFonts w:ascii="Times New Roman" w:hAnsi="Times New Roman" w:cs="Times New Roman"/>
                <w:color w:val="C00000"/>
                <w:sz w:val="24"/>
                <w:szCs w:val="24"/>
              </w:rPr>
              <w:t>.0</w:t>
            </w:r>
            <w:r w:rsidR="002072BB" w:rsidRPr="00C02A8A">
              <w:rPr>
                <w:rFonts w:ascii="Times New Roman" w:hAnsi="Times New Roman" w:cs="Times New Roman"/>
                <w:color w:val="C00000"/>
                <w:sz w:val="24"/>
                <w:szCs w:val="24"/>
              </w:rPr>
              <w:t>7</w:t>
            </w:r>
            <w:r w:rsidR="006854B9" w:rsidRPr="00C02A8A">
              <w:rPr>
                <w:rFonts w:ascii="Times New Roman" w:hAnsi="Times New Roman" w:cs="Times New Roman"/>
                <w:color w:val="C0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B5571A" w:rsidRPr="00003562" w:rsidRDefault="00B5571A" w:rsidP="00B5571A">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0AB10056"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1A5630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D3F36F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089ADF3B" w:rsidR="00B5571A" w:rsidRPr="00B20E8D" w:rsidRDefault="005A138F" w:rsidP="00B5571A">
            <w:pPr>
              <w:jc w:val="both"/>
              <w:rPr>
                <w:rFonts w:ascii="Times New Roman" w:hAnsi="Times New Roman" w:cs="Times New Roman"/>
                <w:sz w:val="24"/>
                <w:szCs w:val="24"/>
              </w:rPr>
            </w:pPr>
            <w:r>
              <w:rPr>
                <w:rFonts w:ascii="Times New Roman" w:hAnsi="Times New Roman" w:cs="Times New Roman"/>
                <w:b/>
                <w:sz w:val="24"/>
                <w:szCs w:val="24"/>
              </w:rPr>
              <w:t>5</w:t>
            </w:r>
            <w:r w:rsidR="00B5571A" w:rsidRPr="00003562">
              <w:rPr>
                <w:rFonts w:ascii="Times New Roman" w:hAnsi="Times New Roman" w:cs="Times New Roman"/>
                <w:b/>
                <w:sz w:val="24"/>
                <w:szCs w:val="24"/>
              </w:rPr>
              <w:t xml:space="preserve"> % от цены </w:t>
            </w:r>
            <w:r w:rsidR="00B5571A">
              <w:rPr>
                <w:rFonts w:ascii="Times New Roman" w:hAnsi="Times New Roman" w:cs="Times New Roman"/>
                <w:b/>
                <w:sz w:val="24"/>
                <w:szCs w:val="24"/>
              </w:rPr>
              <w:t xml:space="preserve">по которой заключается </w:t>
            </w:r>
            <w:r w:rsidR="00B5571A" w:rsidRPr="00003562">
              <w:rPr>
                <w:rFonts w:ascii="Times New Roman" w:hAnsi="Times New Roman" w:cs="Times New Roman"/>
                <w:b/>
                <w:sz w:val="24"/>
                <w:szCs w:val="24"/>
              </w:rPr>
              <w:t>контр</w:t>
            </w:r>
            <w:r w:rsidR="00B5571A">
              <w:rPr>
                <w:rFonts w:ascii="Times New Roman" w:hAnsi="Times New Roman" w:cs="Times New Roman"/>
                <w:b/>
                <w:sz w:val="24"/>
                <w:szCs w:val="24"/>
              </w:rPr>
              <w:t xml:space="preserve">акт, </w:t>
            </w:r>
            <w:r w:rsidR="00B5571A" w:rsidRPr="002E087A">
              <w:rPr>
                <w:rFonts w:ascii="Times New Roman" w:hAnsi="Times New Roman" w:cs="Times New Roman"/>
                <w:sz w:val="24"/>
                <w:szCs w:val="24"/>
              </w:rPr>
              <w:t>но не может составлять менее</w:t>
            </w:r>
            <w:r w:rsidR="00B5571A">
              <w:rPr>
                <w:rFonts w:ascii="Times New Roman" w:hAnsi="Times New Roman" w:cs="Times New Roman"/>
                <w:sz w:val="24"/>
                <w:szCs w:val="24"/>
              </w:rPr>
              <w:t xml:space="preserve"> </w:t>
            </w:r>
            <w:r w:rsidR="00B5571A" w:rsidRPr="002E087A">
              <w:rPr>
                <w:rFonts w:ascii="Times New Roman" w:hAnsi="Times New Roman" w:cs="Times New Roman"/>
                <w:sz w:val="24"/>
                <w:szCs w:val="24"/>
              </w:rPr>
              <w:t>чем размер аванса</w:t>
            </w:r>
            <w:r w:rsidR="00B5571A">
              <w:rPr>
                <w:rFonts w:ascii="Times New Roman" w:hAnsi="Times New Roman" w:cs="Times New Roman"/>
                <w:sz w:val="24"/>
                <w:szCs w:val="24"/>
              </w:rPr>
              <w:t>.</w:t>
            </w:r>
          </w:p>
          <w:p w14:paraId="4B3A60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B5571A" w:rsidRPr="00003562" w:rsidRDefault="00B5571A" w:rsidP="00B5571A">
            <w:pPr>
              <w:jc w:val="both"/>
              <w:rPr>
                <w:rFonts w:ascii="Times New Roman" w:hAnsi="Times New Roman" w:cs="Times New Roman"/>
                <w:sz w:val="24"/>
                <w:szCs w:val="24"/>
              </w:rPr>
            </w:pPr>
            <w:proofErr w:type="gramStart"/>
            <w:r w:rsidRPr="00003562">
              <w:rPr>
                <w:rFonts w:ascii="Times New Roman" w:hAnsi="Times New Roman" w:cs="Times New Roman"/>
                <w:sz w:val="24"/>
                <w:szCs w:val="24"/>
              </w:rPr>
              <w:t>л</w:t>
            </w:r>
            <w:proofErr w:type="gramEnd"/>
            <w:r w:rsidRPr="00003562">
              <w:rPr>
                <w:rFonts w:ascii="Times New Roman" w:hAnsi="Times New Roman" w:cs="Times New Roman"/>
                <w:sz w:val="24"/>
                <w:szCs w:val="24"/>
              </w:rPr>
              <w:t>/с 20736Ц83220 БИК 044525000 .</w:t>
            </w:r>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w:t>
            </w:r>
            <w:r w:rsidRPr="00003562">
              <w:rPr>
                <w:rFonts w:ascii="Times New Roman" w:hAnsi="Times New Roman" w:cs="Times New Roman"/>
                <w:sz w:val="24"/>
                <w:szCs w:val="24"/>
              </w:rPr>
              <w:lastRenderedPageBreak/>
              <w:t>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proofErr w:type="gramStart"/>
            <w:r w:rsidRPr="00003562">
              <w:rPr>
                <w:rFonts w:ascii="Times New Roman" w:hAnsi="Times New Roman" w:cs="Times New Roman"/>
                <w:sz w:val="24"/>
                <w:szCs w:val="24"/>
              </w:rPr>
              <w:t>документа,  подписанного</w:t>
            </w:r>
            <w:proofErr w:type="gramEnd"/>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3D5D6940" w:rsidR="00B5571A" w:rsidRPr="00003562" w:rsidRDefault="00B5571A" w:rsidP="006854B9">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Pr="00160879">
              <w:rPr>
                <w:rFonts w:ascii="Times New Roman" w:eastAsia="Times New Roman" w:hAnsi="Times New Roman" w:cs="Times New Roman"/>
                <w:b/>
                <w:color w:val="000000"/>
                <w:sz w:val="24"/>
                <w:szCs w:val="24"/>
                <w:lang w:eastAsia="ru-RU" w:bidi="ru-RU"/>
              </w:rPr>
              <w:t xml:space="preserve">0,5 % от начальной максимальной цены Контракта, что </w:t>
            </w:r>
            <w:r w:rsidRPr="00160879">
              <w:rPr>
                <w:rFonts w:ascii="Times New Roman" w:eastAsia="Times New Roman" w:hAnsi="Times New Roman" w:cs="Times New Roman"/>
                <w:b/>
                <w:color w:val="000000"/>
                <w:sz w:val="24"/>
                <w:szCs w:val="24"/>
                <w:lang w:eastAsia="ru-RU" w:bidi="ru-RU"/>
              </w:rPr>
              <w:lastRenderedPageBreak/>
              <w:t>составляет</w:t>
            </w:r>
            <w:r w:rsidR="006854B9">
              <w:rPr>
                <w:rFonts w:ascii="Times New Roman" w:eastAsia="Times New Roman" w:hAnsi="Times New Roman" w:cs="Times New Roman"/>
                <w:color w:val="000000"/>
                <w:sz w:val="24"/>
                <w:szCs w:val="24"/>
                <w:lang w:eastAsia="ru-RU" w:bidi="ru-RU"/>
              </w:rPr>
              <w:t>: 1 923</w:t>
            </w:r>
            <w:r>
              <w:rPr>
                <w:rFonts w:ascii="Times New Roman" w:eastAsia="Times New Roman" w:hAnsi="Times New Roman" w:cs="Times New Roman"/>
                <w:color w:val="000000"/>
                <w:sz w:val="24"/>
                <w:szCs w:val="24"/>
                <w:lang w:eastAsia="ru-RU" w:bidi="ru-RU"/>
              </w:rPr>
              <w:t xml:space="preserve"> (одна тысяча </w:t>
            </w:r>
            <w:r w:rsidR="006854B9">
              <w:rPr>
                <w:rFonts w:ascii="Times New Roman" w:eastAsia="Times New Roman" w:hAnsi="Times New Roman" w:cs="Times New Roman"/>
                <w:color w:val="000000"/>
                <w:sz w:val="24"/>
                <w:szCs w:val="24"/>
                <w:lang w:eastAsia="ru-RU" w:bidi="ru-RU"/>
              </w:rPr>
              <w:t>девятьсот двадцать три) рубля 50 копее</w:t>
            </w:r>
            <w:r w:rsidRPr="00DD4F9C">
              <w:rPr>
                <w:rFonts w:ascii="Times New Roman" w:eastAsia="Times New Roman" w:hAnsi="Times New Roman" w:cs="Times New Roman"/>
                <w:color w:val="000000"/>
                <w:sz w:val="24"/>
                <w:szCs w:val="24"/>
                <w:lang w:eastAsia="ru-RU" w:bidi="ru-RU"/>
              </w:rPr>
              <w:t>к.</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7656917F"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B5571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5AB985F5" w14:textId="77777777" w:rsidR="009B3839" w:rsidRPr="009B3839" w:rsidRDefault="009B3839" w:rsidP="009B3839">
            <w:pPr>
              <w:autoSpaceDE w:val="0"/>
              <w:autoSpaceDN w:val="0"/>
              <w:adjustRightInd w:val="0"/>
              <w:jc w:val="both"/>
              <w:rPr>
                <w:rFonts w:ascii="Times New Roman" w:eastAsia="Times New Roman" w:hAnsi="Times New Roman" w:cs="Times New Roman"/>
                <w:sz w:val="24"/>
                <w:szCs w:val="24"/>
                <w:lang w:eastAsia="ru-RU"/>
              </w:rPr>
            </w:pPr>
            <w:r w:rsidRPr="009B3839">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3A9AABB1" w14:textId="77777777" w:rsidR="009B3839" w:rsidRPr="00995CC7" w:rsidRDefault="009B3839" w:rsidP="00B5571A">
            <w:pPr>
              <w:autoSpaceDE w:val="0"/>
              <w:autoSpaceDN w:val="0"/>
              <w:adjustRightInd w:val="0"/>
              <w:jc w:val="both"/>
              <w:rPr>
                <w:rFonts w:ascii="Times New Roman" w:eastAsia="Times New Roman" w:hAnsi="Times New Roman" w:cs="Times New Roman"/>
                <w:sz w:val="24"/>
                <w:szCs w:val="24"/>
                <w:lang w:eastAsia="ru-RU"/>
              </w:rPr>
            </w:pPr>
          </w:p>
          <w:p w14:paraId="6BFE10BA" w14:textId="39D22A7C"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т/с 40501810845252000079</w:t>
            </w:r>
          </w:p>
          <w:p w14:paraId="44B18EC6"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proofErr w:type="gramStart"/>
            <w:r w:rsidRPr="002800AA">
              <w:rPr>
                <w:rFonts w:ascii="Times New Roman" w:eastAsia="Times New Roman" w:hAnsi="Times New Roman" w:cs="Times New Roman"/>
                <w:sz w:val="24"/>
                <w:szCs w:val="24"/>
                <w:lang w:eastAsia="ru-RU"/>
              </w:rPr>
              <w:t>л</w:t>
            </w:r>
            <w:proofErr w:type="gramEnd"/>
            <w:r w:rsidRPr="002800AA">
              <w:rPr>
                <w:rFonts w:ascii="Times New Roman" w:eastAsia="Times New Roman" w:hAnsi="Times New Roman" w:cs="Times New Roman"/>
                <w:sz w:val="24"/>
                <w:szCs w:val="24"/>
                <w:lang w:eastAsia="ru-RU"/>
              </w:rPr>
              <w:t>/с 20736Ц83220 БИК 044525000 .</w:t>
            </w:r>
          </w:p>
          <w:p w14:paraId="38CACC89"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B5571A" w:rsidRPr="00DD4F9C" w:rsidRDefault="00B5571A" w:rsidP="00B5571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B5571A" w:rsidRPr="00003562" w14:paraId="706B9FF9" w14:textId="77777777" w:rsidTr="00B5571A">
        <w:tc>
          <w:tcPr>
            <w:tcW w:w="846" w:type="dxa"/>
          </w:tcPr>
          <w:p w14:paraId="111D145D" w14:textId="67B4DE3F"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003562" w:rsidRDefault="00B5571A" w:rsidP="00B5571A">
            <w:pPr>
              <w:jc w:val="both"/>
              <w:rPr>
                <w:rFonts w:ascii="Times New Roman" w:hAnsi="Times New Roman" w:cs="Times New Roman"/>
                <w:sz w:val="24"/>
                <w:szCs w:val="24"/>
              </w:rPr>
            </w:pP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 xml:space="preserve">ты, </w:t>
      </w:r>
      <w:r w:rsidR="00967235">
        <w:rPr>
          <w:rFonts w:ascii="Times New Roman" w:hAnsi="Times New Roman" w:cs="Times New Roman"/>
          <w:sz w:val="24"/>
          <w:szCs w:val="24"/>
        </w:rPr>
        <w:lastRenderedPageBreak/>
        <w:t>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E46CF3B" w14:textId="77777777" w:rsidR="00FA6EBE" w:rsidRDefault="00FA6EBE"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Style w:val="101"/>
        <w:tblW w:w="14737" w:type="dxa"/>
        <w:tblLayout w:type="fixed"/>
        <w:tblLook w:val="04A0" w:firstRow="1" w:lastRow="0" w:firstColumn="1" w:lastColumn="0" w:noHBand="0" w:noVBand="1"/>
      </w:tblPr>
      <w:tblGrid>
        <w:gridCol w:w="820"/>
        <w:gridCol w:w="2412"/>
        <w:gridCol w:w="1838"/>
        <w:gridCol w:w="3572"/>
        <w:gridCol w:w="3260"/>
        <w:gridCol w:w="2835"/>
      </w:tblGrid>
      <w:tr w:rsidR="00C42A29" w:rsidRPr="00C42A29" w14:paraId="72234B60" w14:textId="77777777" w:rsidTr="009B3839">
        <w:trPr>
          <w:trHeight w:val="337"/>
        </w:trPr>
        <w:tc>
          <w:tcPr>
            <w:tcW w:w="820" w:type="dxa"/>
            <w:vMerge w:val="restart"/>
            <w:vAlign w:val="center"/>
          </w:tcPr>
          <w:p w14:paraId="09055DEC" w14:textId="77777777" w:rsidR="00C42A29" w:rsidRPr="00C42A29" w:rsidRDefault="00C42A29" w:rsidP="009B3839">
            <w:pPr>
              <w:spacing w:line="276" w:lineRule="auto"/>
              <w:jc w:val="center"/>
              <w:rPr>
                <w:rFonts w:eastAsiaTheme="minorHAnsi"/>
                <w:b/>
                <w:color w:val="000000"/>
                <w:sz w:val="22"/>
                <w:szCs w:val="22"/>
                <w:lang w:eastAsia="en-US"/>
              </w:rPr>
            </w:pPr>
          </w:p>
          <w:p w14:paraId="2DF0EA3F" w14:textId="77777777" w:rsidR="00C42A29" w:rsidRPr="00C42A29" w:rsidRDefault="00C42A29" w:rsidP="009B3839">
            <w:pPr>
              <w:spacing w:line="276" w:lineRule="auto"/>
              <w:jc w:val="center"/>
              <w:rPr>
                <w:rFonts w:eastAsiaTheme="minorHAnsi"/>
                <w:b/>
                <w:color w:val="000000"/>
                <w:sz w:val="22"/>
                <w:szCs w:val="22"/>
                <w:lang w:eastAsia="en-US"/>
              </w:rPr>
            </w:pPr>
            <w:r w:rsidRPr="00C42A29">
              <w:rPr>
                <w:rFonts w:eastAsiaTheme="minorHAnsi"/>
                <w:b/>
                <w:color w:val="000000"/>
                <w:sz w:val="22"/>
                <w:szCs w:val="22"/>
                <w:lang w:eastAsia="en-US"/>
              </w:rPr>
              <w:t>№ п/п</w:t>
            </w:r>
          </w:p>
        </w:tc>
        <w:tc>
          <w:tcPr>
            <w:tcW w:w="2412" w:type="dxa"/>
            <w:vMerge w:val="restart"/>
            <w:vAlign w:val="center"/>
          </w:tcPr>
          <w:p w14:paraId="0E573F9E" w14:textId="77777777" w:rsidR="00C42A29" w:rsidRPr="00C42A29" w:rsidRDefault="00C42A29" w:rsidP="009B3839">
            <w:pPr>
              <w:spacing w:line="276" w:lineRule="auto"/>
              <w:jc w:val="center"/>
              <w:rPr>
                <w:rFonts w:eastAsiaTheme="minorHAnsi"/>
                <w:b/>
                <w:color w:val="000000"/>
                <w:sz w:val="22"/>
                <w:szCs w:val="22"/>
                <w:lang w:eastAsia="en-US"/>
              </w:rPr>
            </w:pPr>
          </w:p>
          <w:p w14:paraId="443043E0" w14:textId="77777777" w:rsidR="00C42A29" w:rsidRPr="00C42A29" w:rsidRDefault="00C42A29" w:rsidP="009B3839">
            <w:pPr>
              <w:spacing w:line="276" w:lineRule="auto"/>
              <w:jc w:val="center"/>
              <w:rPr>
                <w:rFonts w:eastAsiaTheme="minorHAnsi"/>
                <w:b/>
                <w:color w:val="000000"/>
                <w:sz w:val="22"/>
                <w:szCs w:val="22"/>
                <w:lang w:eastAsia="en-US"/>
              </w:rPr>
            </w:pPr>
            <w:r w:rsidRPr="00C42A29">
              <w:rPr>
                <w:rFonts w:eastAsiaTheme="minorHAnsi"/>
                <w:b/>
                <w:color w:val="000000"/>
                <w:sz w:val="22"/>
                <w:szCs w:val="22"/>
                <w:lang w:eastAsia="en-US"/>
              </w:rPr>
              <w:t>Наименование товара</w:t>
            </w:r>
          </w:p>
        </w:tc>
        <w:tc>
          <w:tcPr>
            <w:tcW w:w="1838" w:type="dxa"/>
            <w:vMerge w:val="restart"/>
            <w:vAlign w:val="center"/>
          </w:tcPr>
          <w:p w14:paraId="0AA8BA0D" w14:textId="77777777" w:rsidR="00C42A29" w:rsidRPr="00C42A29" w:rsidRDefault="00C42A29" w:rsidP="009B3839">
            <w:pPr>
              <w:spacing w:line="276" w:lineRule="auto"/>
              <w:jc w:val="center"/>
              <w:rPr>
                <w:rFonts w:eastAsiaTheme="minorHAnsi"/>
                <w:b/>
                <w:bCs/>
                <w:sz w:val="22"/>
                <w:szCs w:val="22"/>
                <w:lang w:eastAsia="en-US"/>
              </w:rPr>
            </w:pPr>
          </w:p>
          <w:p w14:paraId="05F637C1" w14:textId="77777777" w:rsidR="00C42A29" w:rsidRPr="00C42A29" w:rsidRDefault="00C42A29" w:rsidP="009B3839">
            <w:pPr>
              <w:spacing w:line="276" w:lineRule="auto"/>
              <w:jc w:val="center"/>
              <w:rPr>
                <w:rFonts w:eastAsiaTheme="minorHAnsi"/>
                <w:b/>
                <w:bCs/>
                <w:sz w:val="22"/>
                <w:szCs w:val="22"/>
                <w:lang w:eastAsia="en-US"/>
              </w:rPr>
            </w:pPr>
            <w:r w:rsidRPr="00C42A29">
              <w:rPr>
                <w:rFonts w:eastAsiaTheme="minorHAnsi"/>
                <w:b/>
                <w:bCs/>
                <w:sz w:val="22"/>
                <w:szCs w:val="22"/>
                <w:lang w:eastAsia="en-US"/>
              </w:rPr>
              <w:t>Указание на товарный знак (модель, производитель)</w:t>
            </w:r>
          </w:p>
          <w:p w14:paraId="51C58EF9" w14:textId="77777777" w:rsidR="00C42A29" w:rsidRPr="00C42A29" w:rsidRDefault="00C42A29" w:rsidP="009B3839">
            <w:pPr>
              <w:spacing w:line="276" w:lineRule="auto"/>
              <w:jc w:val="center"/>
              <w:rPr>
                <w:rFonts w:eastAsiaTheme="minorHAnsi"/>
                <w:b/>
                <w:bCs/>
                <w:color w:val="000000"/>
                <w:sz w:val="22"/>
                <w:szCs w:val="22"/>
                <w:lang w:eastAsia="en-US"/>
              </w:rPr>
            </w:pPr>
            <w:r w:rsidRPr="00C42A29">
              <w:rPr>
                <w:rFonts w:eastAsiaTheme="minorHAnsi"/>
                <w:b/>
                <w:bCs/>
                <w:sz w:val="22"/>
                <w:szCs w:val="22"/>
                <w:lang w:eastAsia="en-US"/>
              </w:rPr>
              <w:t>Страна происхождения товара</w:t>
            </w:r>
          </w:p>
        </w:tc>
        <w:tc>
          <w:tcPr>
            <w:tcW w:w="9667" w:type="dxa"/>
            <w:gridSpan w:val="3"/>
            <w:vAlign w:val="center"/>
          </w:tcPr>
          <w:p w14:paraId="230AD893" w14:textId="77777777" w:rsidR="00C42A29" w:rsidRPr="00C42A29" w:rsidRDefault="00C42A29" w:rsidP="009B3839">
            <w:pPr>
              <w:spacing w:line="276" w:lineRule="auto"/>
              <w:jc w:val="center"/>
              <w:rPr>
                <w:rFonts w:eastAsiaTheme="minorHAnsi"/>
                <w:b/>
                <w:color w:val="000000"/>
                <w:sz w:val="22"/>
                <w:szCs w:val="22"/>
                <w:lang w:eastAsia="en-US"/>
              </w:rPr>
            </w:pPr>
            <w:r w:rsidRPr="00C42A29">
              <w:rPr>
                <w:rFonts w:eastAsiaTheme="minorHAnsi"/>
                <w:b/>
                <w:bCs/>
                <w:color w:val="000000"/>
                <w:sz w:val="22"/>
                <w:szCs w:val="22"/>
                <w:lang w:eastAsia="en-US"/>
              </w:rPr>
              <w:t>Технические характеристики</w:t>
            </w:r>
          </w:p>
        </w:tc>
      </w:tr>
      <w:tr w:rsidR="00C42A29" w:rsidRPr="00C42A29" w14:paraId="3672EDA0" w14:textId="77777777" w:rsidTr="009B3839">
        <w:trPr>
          <w:trHeight w:val="413"/>
        </w:trPr>
        <w:tc>
          <w:tcPr>
            <w:tcW w:w="820" w:type="dxa"/>
            <w:vMerge/>
            <w:vAlign w:val="center"/>
          </w:tcPr>
          <w:p w14:paraId="4F0FA91F" w14:textId="77777777" w:rsidR="00C42A29" w:rsidRPr="00C42A29" w:rsidRDefault="00C42A29" w:rsidP="009B3839">
            <w:pPr>
              <w:spacing w:line="276" w:lineRule="auto"/>
              <w:jc w:val="center"/>
              <w:rPr>
                <w:rFonts w:eastAsiaTheme="minorHAnsi"/>
                <w:b/>
                <w:color w:val="000000"/>
                <w:sz w:val="22"/>
                <w:szCs w:val="22"/>
                <w:lang w:eastAsia="en-US"/>
              </w:rPr>
            </w:pPr>
          </w:p>
        </w:tc>
        <w:tc>
          <w:tcPr>
            <w:tcW w:w="2412" w:type="dxa"/>
            <w:vMerge/>
            <w:vAlign w:val="center"/>
          </w:tcPr>
          <w:p w14:paraId="26D7DEDC" w14:textId="77777777" w:rsidR="00C42A29" w:rsidRPr="00C42A29" w:rsidRDefault="00C42A29" w:rsidP="009B3839">
            <w:pPr>
              <w:spacing w:line="276" w:lineRule="auto"/>
              <w:jc w:val="center"/>
              <w:rPr>
                <w:rFonts w:eastAsiaTheme="minorHAnsi"/>
                <w:b/>
                <w:color w:val="000000"/>
                <w:sz w:val="22"/>
                <w:szCs w:val="22"/>
                <w:lang w:eastAsia="en-US"/>
              </w:rPr>
            </w:pPr>
          </w:p>
        </w:tc>
        <w:tc>
          <w:tcPr>
            <w:tcW w:w="1838" w:type="dxa"/>
            <w:vMerge/>
            <w:vAlign w:val="center"/>
          </w:tcPr>
          <w:p w14:paraId="428D542C" w14:textId="77777777" w:rsidR="00C42A29" w:rsidRPr="00C42A29" w:rsidRDefault="00C42A29" w:rsidP="009B3839">
            <w:pPr>
              <w:spacing w:line="276" w:lineRule="auto"/>
              <w:jc w:val="center"/>
              <w:rPr>
                <w:rFonts w:eastAsiaTheme="minorHAnsi"/>
                <w:b/>
                <w:bCs/>
                <w:color w:val="000000"/>
                <w:sz w:val="22"/>
                <w:szCs w:val="22"/>
                <w:lang w:eastAsia="en-US"/>
              </w:rPr>
            </w:pPr>
          </w:p>
        </w:tc>
        <w:tc>
          <w:tcPr>
            <w:tcW w:w="3572" w:type="dxa"/>
            <w:vAlign w:val="center"/>
          </w:tcPr>
          <w:p w14:paraId="42E2E2F1" w14:textId="77777777" w:rsidR="00C42A29" w:rsidRPr="00C42A29" w:rsidRDefault="00C42A29" w:rsidP="009B3839">
            <w:pPr>
              <w:spacing w:line="276" w:lineRule="auto"/>
              <w:jc w:val="center"/>
              <w:rPr>
                <w:rFonts w:eastAsiaTheme="minorHAnsi"/>
                <w:b/>
                <w:bCs/>
                <w:color w:val="000000"/>
                <w:sz w:val="22"/>
                <w:szCs w:val="22"/>
                <w:lang w:eastAsia="en-US"/>
              </w:rPr>
            </w:pPr>
            <w:r w:rsidRPr="00C42A29">
              <w:rPr>
                <w:rFonts w:eastAsiaTheme="minorHAnsi"/>
                <w:b/>
                <w:bCs/>
                <w:sz w:val="22"/>
                <w:szCs w:val="22"/>
                <w:lang w:eastAsia="en-US"/>
              </w:rPr>
              <w:t>Требуемый параметр</w:t>
            </w:r>
          </w:p>
        </w:tc>
        <w:tc>
          <w:tcPr>
            <w:tcW w:w="3260" w:type="dxa"/>
            <w:vAlign w:val="center"/>
          </w:tcPr>
          <w:p w14:paraId="152911EB" w14:textId="77777777" w:rsidR="00C42A29" w:rsidRPr="00C42A29" w:rsidRDefault="00C42A29" w:rsidP="009B3839">
            <w:pPr>
              <w:spacing w:line="276" w:lineRule="auto"/>
              <w:jc w:val="center"/>
              <w:rPr>
                <w:rFonts w:eastAsiaTheme="minorHAnsi"/>
                <w:b/>
                <w:color w:val="000000"/>
                <w:sz w:val="22"/>
                <w:szCs w:val="22"/>
                <w:lang w:eastAsia="en-US"/>
              </w:rPr>
            </w:pPr>
            <w:r w:rsidRPr="00C42A29">
              <w:rPr>
                <w:rFonts w:eastAsiaTheme="minorHAnsi"/>
                <w:b/>
                <w:bCs/>
                <w:sz w:val="22"/>
                <w:szCs w:val="22"/>
                <w:lang w:eastAsia="en-US"/>
              </w:rPr>
              <w:t>Требуемое значение</w:t>
            </w:r>
          </w:p>
        </w:tc>
        <w:tc>
          <w:tcPr>
            <w:tcW w:w="2835" w:type="dxa"/>
            <w:vAlign w:val="center"/>
          </w:tcPr>
          <w:p w14:paraId="63A11A18" w14:textId="77777777" w:rsidR="00C42A29" w:rsidRPr="00C42A29" w:rsidRDefault="00C42A29" w:rsidP="009B3839">
            <w:pPr>
              <w:spacing w:line="276" w:lineRule="auto"/>
              <w:jc w:val="center"/>
              <w:rPr>
                <w:rFonts w:eastAsiaTheme="minorHAnsi"/>
                <w:b/>
                <w:color w:val="000000"/>
                <w:sz w:val="22"/>
                <w:szCs w:val="22"/>
                <w:lang w:eastAsia="en-US"/>
              </w:rPr>
            </w:pPr>
            <w:r w:rsidRPr="00C42A29">
              <w:rPr>
                <w:rFonts w:eastAsiaTheme="minorHAnsi"/>
                <w:b/>
                <w:bCs/>
                <w:sz w:val="22"/>
                <w:szCs w:val="22"/>
                <w:lang w:eastAsia="en-US"/>
              </w:rPr>
              <w:t>Значение, предлагаемое участником</w:t>
            </w:r>
          </w:p>
        </w:tc>
      </w:tr>
      <w:tr w:rsidR="00C42A29" w:rsidRPr="00C42A29" w14:paraId="7C0F7891" w14:textId="77777777" w:rsidTr="009B3839">
        <w:trPr>
          <w:trHeight w:val="307"/>
        </w:trPr>
        <w:tc>
          <w:tcPr>
            <w:tcW w:w="820" w:type="dxa"/>
            <w:vAlign w:val="center"/>
          </w:tcPr>
          <w:p w14:paraId="7212E3F8" w14:textId="77777777" w:rsidR="00C42A29" w:rsidRPr="00C42A29" w:rsidRDefault="00C42A29" w:rsidP="009B3839">
            <w:pPr>
              <w:spacing w:line="276" w:lineRule="auto"/>
              <w:rPr>
                <w:rFonts w:eastAsiaTheme="minorHAnsi"/>
                <w:b/>
                <w:i/>
                <w:color w:val="000000"/>
                <w:sz w:val="22"/>
                <w:szCs w:val="22"/>
                <w:lang w:eastAsia="en-US"/>
              </w:rPr>
            </w:pPr>
            <w:r w:rsidRPr="00C42A29">
              <w:rPr>
                <w:rFonts w:eastAsiaTheme="minorHAnsi"/>
                <w:b/>
                <w:i/>
                <w:color w:val="000000"/>
                <w:sz w:val="22"/>
                <w:szCs w:val="22"/>
                <w:lang w:eastAsia="en-US"/>
              </w:rPr>
              <w:t>1</w:t>
            </w:r>
          </w:p>
        </w:tc>
        <w:tc>
          <w:tcPr>
            <w:tcW w:w="2412" w:type="dxa"/>
            <w:vAlign w:val="center"/>
          </w:tcPr>
          <w:p w14:paraId="59C0A0EC" w14:textId="77777777" w:rsidR="00C42A29" w:rsidRPr="00C42A29" w:rsidRDefault="00C42A29" w:rsidP="009B3839">
            <w:pPr>
              <w:spacing w:line="276" w:lineRule="auto"/>
              <w:rPr>
                <w:rFonts w:eastAsiaTheme="minorHAnsi"/>
                <w:b/>
                <w:i/>
                <w:color w:val="000000"/>
                <w:sz w:val="22"/>
                <w:szCs w:val="22"/>
                <w:lang w:eastAsia="en-US"/>
              </w:rPr>
            </w:pPr>
            <w:r w:rsidRPr="00C42A29">
              <w:rPr>
                <w:rFonts w:eastAsiaTheme="minorHAnsi"/>
                <w:b/>
                <w:i/>
                <w:color w:val="000000"/>
                <w:sz w:val="22"/>
                <w:szCs w:val="22"/>
                <w:lang w:eastAsia="en-US"/>
              </w:rPr>
              <w:t>2</w:t>
            </w:r>
          </w:p>
        </w:tc>
        <w:tc>
          <w:tcPr>
            <w:tcW w:w="1838" w:type="dxa"/>
            <w:vAlign w:val="center"/>
          </w:tcPr>
          <w:p w14:paraId="4DEA5314" w14:textId="77777777" w:rsidR="00C42A29" w:rsidRPr="00C42A29" w:rsidRDefault="00C42A29" w:rsidP="009B3839">
            <w:pPr>
              <w:spacing w:line="276" w:lineRule="auto"/>
              <w:rPr>
                <w:rFonts w:eastAsiaTheme="minorHAnsi"/>
                <w:b/>
                <w:bCs/>
                <w:i/>
                <w:color w:val="000000"/>
                <w:sz w:val="22"/>
                <w:szCs w:val="22"/>
                <w:lang w:eastAsia="en-US"/>
              </w:rPr>
            </w:pPr>
            <w:r w:rsidRPr="00C42A29">
              <w:rPr>
                <w:rFonts w:eastAsiaTheme="minorHAnsi"/>
                <w:b/>
                <w:bCs/>
                <w:i/>
                <w:color w:val="000000"/>
                <w:sz w:val="22"/>
                <w:szCs w:val="22"/>
                <w:lang w:eastAsia="en-US"/>
              </w:rPr>
              <w:t>3</w:t>
            </w:r>
          </w:p>
        </w:tc>
        <w:tc>
          <w:tcPr>
            <w:tcW w:w="3572" w:type="dxa"/>
            <w:vAlign w:val="center"/>
          </w:tcPr>
          <w:p w14:paraId="3181FBD6" w14:textId="77777777" w:rsidR="00C42A29" w:rsidRPr="00C42A29" w:rsidRDefault="00C42A29" w:rsidP="009B3839">
            <w:pPr>
              <w:spacing w:line="276" w:lineRule="auto"/>
              <w:rPr>
                <w:rFonts w:eastAsiaTheme="minorHAnsi"/>
                <w:b/>
                <w:bCs/>
                <w:i/>
                <w:color w:val="000000"/>
                <w:sz w:val="22"/>
                <w:szCs w:val="22"/>
                <w:lang w:eastAsia="en-US"/>
              </w:rPr>
            </w:pPr>
            <w:r w:rsidRPr="00C42A29">
              <w:rPr>
                <w:rFonts w:eastAsiaTheme="minorHAnsi"/>
                <w:b/>
                <w:bCs/>
                <w:i/>
                <w:color w:val="000000"/>
                <w:sz w:val="22"/>
                <w:szCs w:val="22"/>
                <w:lang w:eastAsia="en-US"/>
              </w:rPr>
              <w:t>4</w:t>
            </w:r>
          </w:p>
        </w:tc>
        <w:tc>
          <w:tcPr>
            <w:tcW w:w="3260" w:type="dxa"/>
            <w:vAlign w:val="center"/>
          </w:tcPr>
          <w:p w14:paraId="62A704DA" w14:textId="77777777" w:rsidR="00C42A29" w:rsidRPr="00C42A29" w:rsidRDefault="00C42A29" w:rsidP="009B3839">
            <w:pPr>
              <w:spacing w:line="276" w:lineRule="auto"/>
              <w:rPr>
                <w:rFonts w:eastAsiaTheme="minorHAnsi"/>
                <w:b/>
                <w:i/>
                <w:color w:val="000000"/>
                <w:sz w:val="22"/>
                <w:szCs w:val="22"/>
                <w:lang w:eastAsia="en-US"/>
              </w:rPr>
            </w:pPr>
            <w:r w:rsidRPr="00C42A29">
              <w:rPr>
                <w:rFonts w:eastAsiaTheme="minorHAnsi"/>
                <w:b/>
                <w:i/>
                <w:color w:val="000000"/>
                <w:sz w:val="22"/>
                <w:szCs w:val="22"/>
                <w:lang w:eastAsia="en-US"/>
              </w:rPr>
              <w:t>5</w:t>
            </w:r>
          </w:p>
        </w:tc>
        <w:tc>
          <w:tcPr>
            <w:tcW w:w="2835" w:type="dxa"/>
            <w:vAlign w:val="center"/>
          </w:tcPr>
          <w:p w14:paraId="3C71FD4E" w14:textId="77777777" w:rsidR="00C42A29" w:rsidRPr="00C42A29" w:rsidRDefault="00C42A29" w:rsidP="009B3839">
            <w:pPr>
              <w:spacing w:line="276" w:lineRule="auto"/>
              <w:rPr>
                <w:rFonts w:eastAsiaTheme="minorHAnsi"/>
                <w:b/>
                <w:i/>
                <w:color w:val="000000"/>
                <w:sz w:val="22"/>
                <w:szCs w:val="22"/>
                <w:lang w:eastAsia="en-US"/>
              </w:rPr>
            </w:pPr>
            <w:r w:rsidRPr="00C42A29">
              <w:rPr>
                <w:rFonts w:eastAsiaTheme="minorHAnsi"/>
                <w:b/>
                <w:i/>
                <w:color w:val="000000"/>
                <w:sz w:val="22"/>
                <w:szCs w:val="22"/>
                <w:lang w:eastAsia="en-US"/>
              </w:rPr>
              <w:t>6</w:t>
            </w:r>
          </w:p>
        </w:tc>
      </w:tr>
      <w:tr w:rsidR="00C42A29" w:rsidRPr="00C42A29" w14:paraId="4E61D2F2" w14:textId="77777777" w:rsidTr="009B3839">
        <w:trPr>
          <w:trHeight w:val="424"/>
        </w:trPr>
        <w:tc>
          <w:tcPr>
            <w:tcW w:w="820" w:type="dxa"/>
            <w:vMerge w:val="restart"/>
            <w:vAlign w:val="center"/>
          </w:tcPr>
          <w:p w14:paraId="78914DB4"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1</w:t>
            </w:r>
          </w:p>
        </w:tc>
        <w:tc>
          <w:tcPr>
            <w:tcW w:w="2412" w:type="dxa"/>
            <w:vMerge w:val="restart"/>
            <w:vAlign w:val="center"/>
          </w:tcPr>
          <w:p w14:paraId="05F6DCDC" w14:textId="77777777" w:rsidR="00C42A29" w:rsidRDefault="00C42A29" w:rsidP="009B3839">
            <w:pPr>
              <w:spacing w:line="276" w:lineRule="auto"/>
              <w:rPr>
                <w:rFonts w:eastAsiaTheme="minorHAnsi"/>
                <w:color w:val="000000"/>
                <w:sz w:val="22"/>
                <w:szCs w:val="22"/>
                <w:shd w:val="clear" w:color="auto" w:fill="FFFFFF"/>
                <w:lang w:eastAsia="en-US"/>
              </w:rPr>
            </w:pPr>
            <w:r w:rsidRPr="00C42A29">
              <w:rPr>
                <w:rFonts w:eastAsiaTheme="minorHAnsi"/>
                <w:color w:val="000000"/>
                <w:sz w:val="22"/>
                <w:szCs w:val="22"/>
                <w:shd w:val="clear" w:color="auto" w:fill="FFFFFF"/>
                <w:lang w:eastAsia="en-US"/>
              </w:rPr>
              <w:t>Ламинат</w:t>
            </w:r>
          </w:p>
          <w:p w14:paraId="795EFC7B" w14:textId="0DBE9F45" w:rsidR="009B3839" w:rsidRPr="00C42A29" w:rsidRDefault="009B3839" w:rsidP="009B3839">
            <w:pPr>
              <w:spacing w:line="276" w:lineRule="auto"/>
              <w:rPr>
                <w:rFonts w:eastAsiaTheme="minorHAnsi"/>
                <w:color w:val="000000"/>
                <w:sz w:val="22"/>
                <w:szCs w:val="22"/>
                <w:shd w:val="clear" w:color="auto" w:fill="FFFFFF"/>
                <w:lang w:eastAsia="en-US"/>
              </w:rPr>
            </w:pPr>
            <w:r w:rsidRPr="009B3839">
              <w:rPr>
                <w:rFonts w:eastAsiaTheme="minorHAnsi"/>
                <w:bCs/>
                <w:color w:val="000000"/>
                <w:sz w:val="22"/>
                <w:szCs w:val="22"/>
                <w:shd w:val="clear" w:color="auto" w:fill="FFFFFF"/>
                <w:lang w:eastAsia="en-US"/>
              </w:rPr>
              <w:t xml:space="preserve">ОКПД2: </w:t>
            </w:r>
            <w:r w:rsidR="00454D97">
              <w:rPr>
                <w:rFonts w:eastAsiaTheme="minorHAnsi"/>
                <w:bCs/>
                <w:color w:val="000000"/>
                <w:sz w:val="22"/>
                <w:szCs w:val="22"/>
                <w:shd w:val="clear" w:color="auto" w:fill="FFFFFF"/>
                <w:lang w:eastAsia="en-US"/>
              </w:rPr>
              <w:t>16.29.14.199</w:t>
            </w:r>
          </w:p>
        </w:tc>
        <w:tc>
          <w:tcPr>
            <w:tcW w:w="1838" w:type="dxa"/>
            <w:vMerge w:val="restart"/>
            <w:vAlign w:val="center"/>
          </w:tcPr>
          <w:p w14:paraId="4C08F1E5"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0E34B7BC" w14:textId="77777777" w:rsidR="00C42A29" w:rsidRPr="00C42A29" w:rsidRDefault="00C42A29" w:rsidP="009B3839">
            <w:pPr>
              <w:keepNext/>
              <w:shd w:val="clear" w:color="auto" w:fill="FFFFFF"/>
              <w:tabs>
                <w:tab w:val="num" w:pos="0"/>
              </w:tabs>
              <w:textAlignment w:val="baseline"/>
              <w:outlineLvl w:val="0"/>
              <w:rPr>
                <w:bCs/>
                <w:spacing w:val="2"/>
                <w:kern w:val="28"/>
                <w:sz w:val="22"/>
                <w:szCs w:val="22"/>
              </w:rPr>
            </w:pPr>
            <w:r w:rsidRPr="00C42A29">
              <w:rPr>
                <w:bCs/>
                <w:color w:val="000000"/>
                <w:kern w:val="28"/>
                <w:sz w:val="22"/>
                <w:szCs w:val="22"/>
              </w:rPr>
              <w:t>Габаритные размеры доски (длина х ширина), мм</w:t>
            </w:r>
          </w:p>
        </w:tc>
        <w:tc>
          <w:tcPr>
            <w:tcW w:w="3260" w:type="dxa"/>
            <w:vAlign w:val="center"/>
          </w:tcPr>
          <w:p w14:paraId="17795D19"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000000"/>
                <w:sz w:val="22"/>
                <w:szCs w:val="22"/>
                <w:lang w:eastAsia="en-US"/>
              </w:rPr>
              <w:t>1380 x 193</w:t>
            </w:r>
          </w:p>
        </w:tc>
        <w:tc>
          <w:tcPr>
            <w:tcW w:w="2835" w:type="dxa"/>
            <w:vAlign w:val="center"/>
          </w:tcPr>
          <w:p w14:paraId="25F54B98"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1AE4FA19" w14:textId="77777777" w:rsidTr="009B3839">
        <w:trPr>
          <w:trHeight w:val="275"/>
        </w:trPr>
        <w:tc>
          <w:tcPr>
            <w:tcW w:w="820" w:type="dxa"/>
            <w:vMerge/>
            <w:vAlign w:val="center"/>
          </w:tcPr>
          <w:p w14:paraId="19E667C1"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72728C9" w14:textId="77777777" w:rsidR="00C42A29" w:rsidRPr="00C42A29" w:rsidRDefault="00C42A29" w:rsidP="009B3839">
            <w:pPr>
              <w:spacing w:line="276" w:lineRule="auto"/>
              <w:rPr>
                <w:rFonts w:eastAsiaTheme="minorHAnsi"/>
                <w:color w:val="000000"/>
                <w:sz w:val="22"/>
                <w:szCs w:val="22"/>
                <w:lang w:eastAsia="en-US"/>
              </w:rPr>
            </w:pPr>
          </w:p>
        </w:tc>
        <w:tc>
          <w:tcPr>
            <w:tcW w:w="1838" w:type="dxa"/>
            <w:vMerge/>
            <w:vAlign w:val="center"/>
          </w:tcPr>
          <w:p w14:paraId="74548068"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68CF0A5E" w14:textId="77777777" w:rsidR="00C42A29" w:rsidRPr="00C42A29" w:rsidRDefault="00C42A29" w:rsidP="009B3839">
            <w:pPr>
              <w:keepNext/>
              <w:shd w:val="clear" w:color="auto" w:fill="FFFFFF"/>
              <w:tabs>
                <w:tab w:val="num" w:pos="0"/>
              </w:tabs>
              <w:textAlignment w:val="baseline"/>
              <w:outlineLvl w:val="0"/>
              <w:rPr>
                <w:bCs/>
                <w:kern w:val="28"/>
                <w:sz w:val="22"/>
                <w:szCs w:val="22"/>
              </w:rPr>
            </w:pPr>
            <w:r w:rsidRPr="00C42A29">
              <w:rPr>
                <w:bCs/>
                <w:kern w:val="28"/>
                <w:sz w:val="22"/>
                <w:szCs w:val="22"/>
              </w:rPr>
              <w:t>Допуск по габаритным размерам, мм</w:t>
            </w:r>
          </w:p>
        </w:tc>
        <w:tc>
          <w:tcPr>
            <w:tcW w:w="3260" w:type="dxa"/>
            <w:vAlign w:val="center"/>
          </w:tcPr>
          <w:p w14:paraId="69CDAA43"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 5</w:t>
            </w:r>
          </w:p>
        </w:tc>
        <w:tc>
          <w:tcPr>
            <w:tcW w:w="2835" w:type="dxa"/>
            <w:vAlign w:val="center"/>
          </w:tcPr>
          <w:p w14:paraId="1209BEAF"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60FA9F51" w14:textId="77777777" w:rsidTr="009B3839">
        <w:trPr>
          <w:trHeight w:val="222"/>
        </w:trPr>
        <w:tc>
          <w:tcPr>
            <w:tcW w:w="820" w:type="dxa"/>
            <w:vMerge/>
            <w:vAlign w:val="center"/>
          </w:tcPr>
          <w:p w14:paraId="5D5B3F3D"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1095DCCE"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604495EA"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42380BFF"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Толщина доски, мм</w:t>
            </w:r>
          </w:p>
        </w:tc>
        <w:tc>
          <w:tcPr>
            <w:tcW w:w="3260" w:type="dxa"/>
            <w:vAlign w:val="center"/>
          </w:tcPr>
          <w:p w14:paraId="7B31153E" w14:textId="77777777" w:rsidR="00C42A29" w:rsidRPr="00C42A29" w:rsidRDefault="00C42A29" w:rsidP="009B3839">
            <w:pPr>
              <w:shd w:val="clear" w:color="auto" w:fill="FFFFFF"/>
              <w:spacing w:line="276" w:lineRule="auto"/>
              <w:rPr>
                <w:rFonts w:eastAsiaTheme="minorHAnsi"/>
                <w:color w:val="2A2C2B"/>
                <w:sz w:val="22"/>
                <w:szCs w:val="22"/>
                <w:lang w:eastAsia="en-US"/>
              </w:rPr>
            </w:pPr>
            <w:r w:rsidRPr="00C42A29">
              <w:rPr>
                <w:rFonts w:eastAsiaTheme="minorHAnsi"/>
                <w:color w:val="2A2C2B"/>
                <w:sz w:val="22"/>
                <w:szCs w:val="22"/>
                <w:lang w:eastAsia="en-US"/>
              </w:rPr>
              <w:t>не менее 8,0</w:t>
            </w:r>
          </w:p>
        </w:tc>
        <w:tc>
          <w:tcPr>
            <w:tcW w:w="2835" w:type="dxa"/>
            <w:vAlign w:val="center"/>
          </w:tcPr>
          <w:p w14:paraId="2508E309"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7A2D80C6" w14:textId="77777777" w:rsidTr="009B3839">
        <w:trPr>
          <w:trHeight w:val="428"/>
        </w:trPr>
        <w:tc>
          <w:tcPr>
            <w:tcW w:w="820" w:type="dxa"/>
            <w:vMerge/>
            <w:vAlign w:val="center"/>
          </w:tcPr>
          <w:p w14:paraId="09BED878"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79833899"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3A1F50F3"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5E714E6C"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Цвет</w:t>
            </w:r>
          </w:p>
        </w:tc>
        <w:tc>
          <w:tcPr>
            <w:tcW w:w="3260" w:type="dxa"/>
            <w:vAlign w:val="center"/>
          </w:tcPr>
          <w:p w14:paraId="3BDA5E66"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000000"/>
                <w:sz w:val="22"/>
                <w:szCs w:val="22"/>
                <w:lang w:eastAsia="en-US"/>
              </w:rPr>
              <w:t xml:space="preserve">бук или дуб </w:t>
            </w:r>
            <w:r w:rsidRPr="00C42A29">
              <w:rPr>
                <w:rFonts w:eastAsiaTheme="minorHAnsi"/>
                <w:color w:val="000000"/>
                <w:sz w:val="22"/>
                <w:szCs w:val="22"/>
                <w:shd w:val="clear" w:color="auto" w:fill="FFFFFF"/>
                <w:lang w:eastAsia="en-US"/>
              </w:rPr>
              <w:t>(вся поставка в одной цветовой гамме)</w:t>
            </w:r>
          </w:p>
        </w:tc>
        <w:tc>
          <w:tcPr>
            <w:tcW w:w="2835" w:type="dxa"/>
            <w:vAlign w:val="center"/>
          </w:tcPr>
          <w:p w14:paraId="43644EBD"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34EF1B95" w14:textId="77777777" w:rsidTr="009B3839">
        <w:trPr>
          <w:trHeight w:val="303"/>
        </w:trPr>
        <w:tc>
          <w:tcPr>
            <w:tcW w:w="820" w:type="dxa"/>
            <w:vMerge/>
            <w:vAlign w:val="center"/>
          </w:tcPr>
          <w:p w14:paraId="3EB21D26"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5214FFF6"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0AAC7350"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14D0699B"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Тип рисунка</w:t>
            </w:r>
          </w:p>
        </w:tc>
        <w:tc>
          <w:tcPr>
            <w:tcW w:w="3260" w:type="dxa"/>
            <w:vAlign w:val="center"/>
          </w:tcPr>
          <w:p w14:paraId="1A7012DD"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трехполосный</w:t>
            </w:r>
          </w:p>
        </w:tc>
        <w:tc>
          <w:tcPr>
            <w:tcW w:w="2835" w:type="dxa"/>
            <w:vAlign w:val="center"/>
          </w:tcPr>
          <w:p w14:paraId="58905A90"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6C3DA54B" w14:textId="77777777" w:rsidTr="009B3839">
        <w:trPr>
          <w:trHeight w:val="428"/>
        </w:trPr>
        <w:tc>
          <w:tcPr>
            <w:tcW w:w="820" w:type="dxa"/>
            <w:vMerge/>
            <w:vAlign w:val="center"/>
          </w:tcPr>
          <w:p w14:paraId="5401F1B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69A35B2A"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3AED37FE"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3989EE08"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Основной материал</w:t>
            </w:r>
          </w:p>
        </w:tc>
        <w:tc>
          <w:tcPr>
            <w:tcW w:w="3260" w:type="dxa"/>
            <w:vAlign w:val="center"/>
          </w:tcPr>
          <w:p w14:paraId="7B7D6BD0"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333333"/>
                <w:sz w:val="22"/>
                <w:szCs w:val="22"/>
                <w:shd w:val="clear" w:color="auto" w:fill="FFFFFF"/>
                <w:lang w:eastAsia="en-US"/>
              </w:rPr>
              <w:t>древесноволокнистая плита высокой плотности</w:t>
            </w:r>
          </w:p>
        </w:tc>
        <w:tc>
          <w:tcPr>
            <w:tcW w:w="2835" w:type="dxa"/>
            <w:vAlign w:val="center"/>
          </w:tcPr>
          <w:p w14:paraId="159E12A3"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688FB059" w14:textId="77777777" w:rsidTr="009B3839">
        <w:trPr>
          <w:trHeight w:val="447"/>
        </w:trPr>
        <w:tc>
          <w:tcPr>
            <w:tcW w:w="820" w:type="dxa"/>
            <w:vMerge/>
            <w:vAlign w:val="center"/>
          </w:tcPr>
          <w:p w14:paraId="13FB234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248576DF"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F2E0A33"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144A216B" w14:textId="77777777" w:rsidR="00C42A29" w:rsidRPr="00C42A29" w:rsidRDefault="00C42A29" w:rsidP="009B3839">
            <w:pPr>
              <w:shd w:val="clear" w:color="auto" w:fill="FFFFFF"/>
              <w:spacing w:line="276" w:lineRule="auto"/>
              <w:rPr>
                <w:rFonts w:eastAsiaTheme="minorHAnsi"/>
                <w:color w:val="000000"/>
                <w:sz w:val="22"/>
                <w:szCs w:val="22"/>
                <w:lang w:eastAsia="en-US"/>
              </w:rPr>
            </w:pPr>
            <w:r w:rsidRPr="00C42A29">
              <w:rPr>
                <w:rFonts w:eastAsiaTheme="minorHAnsi"/>
                <w:color w:val="000000"/>
                <w:sz w:val="22"/>
                <w:szCs w:val="22"/>
                <w:lang w:eastAsia="en-US"/>
              </w:rPr>
              <w:t>Устойчивость покрытия к истиранию, класс</w:t>
            </w:r>
          </w:p>
        </w:tc>
        <w:tc>
          <w:tcPr>
            <w:tcW w:w="3260" w:type="dxa"/>
            <w:vAlign w:val="center"/>
          </w:tcPr>
          <w:p w14:paraId="7AF0C602"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32</w:t>
            </w:r>
          </w:p>
        </w:tc>
        <w:tc>
          <w:tcPr>
            <w:tcW w:w="2835" w:type="dxa"/>
            <w:vAlign w:val="center"/>
          </w:tcPr>
          <w:p w14:paraId="01E92727"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38149E38" w14:textId="77777777" w:rsidTr="009B3839">
        <w:trPr>
          <w:trHeight w:val="537"/>
        </w:trPr>
        <w:tc>
          <w:tcPr>
            <w:tcW w:w="820" w:type="dxa"/>
            <w:vMerge/>
            <w:vAlign w:val="center"/>
          </w:tcPr>
          <w:p w14:paraId="6B6D347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57831D9C"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5C13DC16"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00EF1FD9" w14:textId="77777777" w:rsidR="00C42A29" w:rsidRPr="00C42A29" w:rsidRDefault="00C42A29" w:rsidP="009B3839">
            <w:pPr>
              <w:shd w:val="clear" w:color="auto" w:fill="FFFFFF"/>
              <w:spacing w:line="276" w:lineRule="auto"/>
              <w:rPr>
                <w:rFonts w:eastAsiaTheme="minorHAnsi"/>
                <w:color w:val="000000"/>
                <w:sz w:val="22"/>
                <w:szCs w:val="22"/>
                <w:lang w:eastAsia="en-US"/>
              </w:rPr>
            </w:pPr>
            <w:r w:rsidRPr="00C42A29">
              <w:rPr>
                <w:rFonts w:eastAsiaTheme="minorHAnsi"/>
                <w:color w:val="000000"/>
                <w:sz w:val="22"/>
                <w:szCs w:val="22"/>
                <w:lang w:eastAsia="en-US"/>
              </w:rPr>
              <w:t xml:space="preserve">Устойчивость покрытия к </w:t>
            </w:r>
            <w:proofErr w:type="spellStart"/>
            <w:r w:rsidRPr="00C42A29">
              <w:rPr>
                <w:rFonts w:eastAsiaTheme="minorHAnsi"/>
                <w:color w:val="000000"/>
                <w:sz w:val="22"/>
                <w:szCs w:val="22"/>
                <w:lang w:eastAsia="en-US"/>
              </w:rPr>
              <w:t>пятнообразованию</w:t>
            </w:r>
            <w:proofErr w:type="spellEnd"/>
          </w:p>
        </w:tc>
        <w:tc>
          <w:tcPr>
            <w:tcW w:w="3260" w:type="dxa"/>
            <w:vAlign w:val="center"/>
          </w:tcPr>
          <w:p w14:paraId="70A571DD"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000000"/>
                <w:sz w:val="22"/>
                <w:szCs w:val="22"/>
                <w:lang w:eastAsia="en-US"/>
              </w:rPr>
              <w:t>изменения внешнего вида не допускаются</w:t>
            </w:r>
          </w:p>
        </w:tc>
        <w:tc>
          <w:tcPr>
            <w:tcW w:w="2835" w:type="dxa"/>
            <w:vAlign w:val="center"/>
          </w:tcPr>
          <w:p w14:paraId="160E27AC"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5006D481" w14:textId="77777777" w:rsidTr="009B3839">
        <w:trPr>
          <w:trHeight w:val="305"/>
        </w:trPr>
        <w:tc>
          <w:tcPr>
            <w:tcW w:w="820" w:type="dxa"/>
            <w:vMerge/>
            <w:vAlign w:val="center"/>
          </w:tcPr>
          <w:p w14:paraId="0A068EAF"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89C75DD"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65627227"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0CC23E54" w14:textId="77777777" w:rsidR="00C42A29" w:rsidRPr="00C42A29" w:rsidRDefault="00C42A29" w:rsidP="009B3839">
            <w:pPr>
              <w:shd w:val="clear" w:color="auto" w:fill="FFFFFF"/>
              <w:spacing w:line="276" w:lineRule="auto"/>
              <w:rPr>
                <w:rFonts w:eastAsiaTheme="minorHAnsi"/>
                <w:color w:val="000000"/>
                <w:sz w:val="22"/>
                <w:szCs w:val="22"/>
                <w:lang w:eastAsia="en-US"/>
              </w:rPr>
            </w:pPr>
            <w:r w:rsidRPr="00C42A29">
              <w:rPr>
                <w:rFonts w:eastAsiaTheme="minorHAnsi"/>
                <w:color w:val="000000"/>
                <w:sz w:val="22"/>
                <w:szCs w:val="22"/>
                <w:lang w:eastAsia="en-US"/>
              </w:rPr>
              <w:t>Водостойкость</w:t>
            </w:r>
          </w:p>
        </w:tc>
        <w:tc>
          <w:tcPr>
            <w:tcW w:w="3260" w:type="dxa"/>
            <w:vAlign w:val="center"/>
          </w:tcPr>
          <w:p w14:paraId="12DDCF2C"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наличие</w:t>
            </w:r>
          </w:p>
        </w:tc>
        <w:tc>
          <w:tcPr>
            <w:tcW w:w="2835" w:type="dxa"/>
            <w:vAlign w:val="center"/>
          </w:tcPr>
          <w:p w14:paraId="6261765E"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6670BE40" w14:textId="77777777" w:rsidTr="009B3839">
        <w:trPr>
          <w:trHeight w:val="428"/>
        </w:trPr>
        <w:tc>
          <w:tcPr>
            <w:tcW w:w="820" w:type="dxa"/>
            <w:vMerge/>
            <w:vAlign w:val="center"/>
          </w:tcPr>
          <w:p w14:paraId="31134955"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4BF10E01"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79B32B2E"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698C7659"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Разбухание по толщине за 24 час, %</w:t>
            </w:r>
          </w:p>
        </w:tc>
        <w:tc>
          <w:tcPr>
            <w:tcW w:w="3260" w:type="dxa"/>
            <w:vAlign w:val="center"/>
          </w:tcPr>
          <w:p w14:paraId="4CA5313D"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000000"/>
                <w:sz w:val="22"/>
                <w:szCs w:val="22"/>
                <w:lang w:eastAsia="en-US"/>
              </w:rPr>
              <w:t>не более 18</w:t>
            </w:r>
          </w:p>
        </w:tc>
        <w:tc>
          <w:tcPr>
            <w:tcW w:w="2835" w:type="dxa"/>
            <w:vAlign w:val="center"/>
          </w:tcPr>
          <w:p w14:paraId="785EC321"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2CEAEECF" w14:textId="77777777" w:rsidTr="009B3839">
        <w:trPr>
          <w:trHeight w:val="428"/>
        </w:trPr>
        <w:tc>
          <w:tcPr>
            <w:tcW w:w="820" w:type="dxa"/>
            <w:vMerge/>
            <w:vAlign w:val="center"/>
          </w:tcPr>
          <w:p w14:paraId="0E3F816F"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5552D2E"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1FB31DD9"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358CC308" w14:textId="77777777" w:rsidR="00C42A29" w:rsidRPr="00C42A29" w:rsidRDefault="00C42A29" w:rsidP="009B3839">
            <w:pPr>
              <w:keepNext/>
              <w:shd w:val="clear" w:color="auto" w:fill="FFFFFF"/>
              <w:tabs>
                <w:tab w:val="num" w:pos="62"/>
              </w:tabs>
              <w:ind w:left="432" w:hanging="432"/>
              <w:textAlignment w:val="baseline"/>
              <w:outlineLvl w:val="0"/>
              <w:rPr>
                <w:bCs/>
                <w:spacing w:val="2"/>
                <w:kern w:val="28"/>
                <w:sz w:val="22"/>
                <w:szCs w:val="22"/>
              </w:rPr>
            </w:pPr>
            <w:r w:rsidRPr="00C42A29">
              <w:rPr>
                <w:bCs/>
                <w:spacing w:val="2"/>
                <w:kern w:val="28"/>
                <w:sz w:val="22"/>
                <w:szCs w:val="22"/>
              </w:rPr>
              <w:t>Тип монтажа</w:t>
            </w:r>
          </w:p>
        </w:tc>
        <w:tc>
          <w:tcPr>
            <w:tcW w:w="3260" w:type="dxa"/>
            <w:vAlign w:val="center"/>
          </w:tcPr>
          <w:p w14:paraId="7422E265"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двойной замок</w:t>
            </w:r>
          </w:p>
        </w:tc>
        <w:tc>
          <w:tcPr>
            <w:tcW w:w="2835" w:type="dxa"/>
            <w:vAlign w:val="center"/>
          </w:tcPr>
          <w:p w14:paraId="79542A62"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2F765089" w14:textId="77777777" w:rsidTr="009B3839">
        <w:trPr>
          <w:trHeight w:val="1449"/>
        </w:trPr>
        <w:tc>
          <w:tcPr>
            <w:tcW w:w="820" w:type="dxa"/>
            <w:vMerge/>
            <w:vAlign w:val="center"/>
          </w:tcPr>
          <w:p w14:paraId="4BD842C1"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4285D1DC"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2D0C668"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3E584352" w14:textId="77777777" w:rsidR="00C42A29" w:rsidRPr="00C42A29" w:rsidRDefault="00C42A29" w:rsidP="009B3839">
            <w:pPr>
              <w:keepNext/>
              <w:shd w:val="clear" w:color="auto" w:fill="FFFFFF"/>
              <w:tabs>
                <w:tab w:val="num" w:pos="62"/>
              </w:tabs>
              <w:ind w:left="432" w:hanging="432"/>
              <w:textAlignment w:val="baseline"/>
              <w:outlineLvl w:val="0"/>
              <w:rPr>
                <w:bCs/>
                <w:color w:val="2A2C2B"/>
                <w:kern w:val="28"/>
                <w:sz w:val="22"/>
                <w:szCs w:val="22"/>
                <w:shd w:val="clear" w:color="auto" w:fill="FFFFFF"/>
              </w:rPr>
            </w:pPr>
            <w:r w:rsidRPr="00C42A29">
              <w:rPr>
                <w:bCs/>
                <w:color w:val="2A2C2B"/>
                <w:kern w:val="28"/>
                <w:sz w:val="22"/>
                <w:szCs w:val="22"/>
                <w:shd w:val="clear" w:color="auto" w:fill="FFFFFF"/>
              </w:rPr>
              <w:t xml:space="preserve">Соответствие </w:t>
            </w:r>
          </w:p>
        </w:tc>
        <w:tc>
          <w:tcPr>
            <w:tcW w:w="3260" w:type="dxa"/>
            <w:vAlign w:val="center"/>
          </w:tcPr>
          <w:p w14:paraId="5B1B7BD3"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2D2D2D"/>
                <w:spacing w:val="2"/>
                <w:sz w:val="22"/>
                <w:szCs w:val="22"/>
                <w:lang w:eastAsia="en-US"/>
              </w:rPr>
              <w:t>ГОСТ 32304-2013 «Ламинированные напольные покрытия на основе древесноволокнистых плит сухого способа производства»</w:t>
            </w:r>
          </w:p>
        </w:tc>
        <w:tc>
          <w:tcPr>
            <w:tcW w:w="2835" w:type="dxa"/>
            <w:vAlign w:val="center"/>
          </w:tcPr>
          <w:p w14:paraId="486A4217"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4FC094E5" w14:textId="77777777" w:rsidTr="009B3839">
        <w:trPr>
          <w:trHeight w:val="315"/>
        </w:trPr>
        <w:tc>
          <w:tcPr>
            <w:tcW w:w="820" w:type="dxa"/>
            <w:vMerge w:val="restart"/>
            <w:vAlign w:val="center"/>
          </w:tcPr>
          <w:p w14:paraId="68FC6BFD"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2</w:t>
            </w:r>
          </w:p>
        </w:tc>
        <w:tc>
          <w:tcPr>
            <w:tcW w:w="2412" w:type="dxa"/>
            <w:vMerge w:val="restart"/>
            <w:vAlign w:val="center"/>
          </w:tcPr>
          <w:p w14:paraId="1097211E" w14:textId="77777777" w:rsidR="00C42A29" w:rsidRDefault="00C42A29" w:rsidP="009B3839">
            <w:pPr>
              <w:spacing w:line="276" w:lineRule="auto"/>
              <w:rPr>
                <w:rFonts w:eastAsiaTheme="minorHAnsi"/>
                <w:color w:val="000000"/>
                <w:sz w:val="22"/>
                <w:szCs w:val="22"/>
                <w:shd w:val="clear" w:color="auto" w:fill="FFFFFF"/>
                <w:lang w:eastAsia="en-US"/>
              </w:rPr>
            </w:pPr>
            <w:r w:rsidRPr="00C42A29">
              <w:rPr>
                <w:rFonts w:eastAsiaTheme="minorHAnsi"/>
                <w:color w:val="000000"/>
                <w:sz w:val="22"/>
                <w:szCs w:val="22"/>
                <w:shd w:val="clear" w:color="auto" w:fill="FFFFFF"/>
                <w:lang w:eastAsia="en-US"/>
              </w:rPr>
              <w:t>Подложка под ламинат</w:t>
            </w:r>
          </w:p>
          <w:p w14:paraId="36C7A90B" w14:textId="46A17CA6" w:rsidR="009B3839" w:rsidRPr="00C42A29" w:rsidRDefault="009B3839" w:rsidP="009B3839">
            <w:pPr>
              <w:spacing w:line="276" w:lineRule="auto"/>
              <w:rPr>
                <w:rFonts w:eastAsiaTheme="minorHAnsi"/>
                <w:color w:val="000000"/>
                <w:sz w:val="22"/>
                <w:szCs w:val="22"/>
                <w:shd w:val="clear" w:color="auto" w:fill="FFFFFF"/>
                <w:lang w:eastAsia="en-US"/>
              </w:rPr>
            </w:pPr>
            <w:r w:rsidRPr="009B3839">
              <w:rPr>
                <w:rFonts w:eastAsiaTheme="minorHAnsi"/>
                <w:bCs/>
                <w:color w:val="000000"/>
                <w:sz w:val="22"/>
                <w:szCs w:val="22"/>
                <w:shd w:val="clear" w:color="auto" w:fill="FFFFFF"/>
                <w:lang w:eastAsia="en-US"/>
              </w:rPr>
              <w:t>ОКПД2: 2</w:t>
            </w:r>
            <w:r w:rsidR="00454D97">
              <w:rPr>
                <w:rFonts w:eastAsiaTheme="minorHAnsi"/>
                <w:bCs/>
                <w:color w:val="000000"/>
                <w:sz w:val="22"/>
                <w:szCs w:val="22"/>
                <w:shd w:val="clear" w:color="auto" w:fill="FFFFFF"/>
                <w:lang w:eastAsia="en-US"/>
              </w:rPr>
              <w:t>2</w:t>
            </w:r>
            <w:r w:rsidRPr="009B3839">
              <w:rPr>
                <w:rFonts w:eastAsiaTheme="minorHAnsi"/>
                <w:bCs/>
                <w:color w:val="000000"/>
                <w:sz w:val="22"/>
                <w:szCs w:val="22"/>
                <w:shd w:val="clear" w:color="auto" w:fill="FFFFFF"/>
                <w:lang w:eastAsia="en-US"/>
              </w:rPr>
              <w:t>.23.19.000</w:t>
            </w:r>
          </w:p>
        </w:tc>
        <w:tc>
          <w:tcPr>
            <w:tcW w:w="1838" w:type="dxa"/>
            <w:vMerge w:val="restart"/>
            <w:vAlign w:val="center"/>
          </w:tcPr>
          <w:p w14:paraId="24ACE68F"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1815D471" w14:textId="77777777" w:rsidR="00C42A29" w:rsidRPr="00C42A29" w:rsidRDefault="00C42A29" w:rsidP="009B3839">
            <w:pPr>
              <w:keepNext/>
              <w:shd w:val="clear" w:color="auto" w:fill="FFFFFF"/>
              <w:tabs>
                <w:tab w:val="num" w:pos="432"/>
              </w:tabs>
              <w:ind w:left="432" w:hanging="432"/>
              <w:textAlignment w:val="baseline"/>
              <w:outlineLvl w:val="0"/>
              <w:rPr>
                <w:bCs/>
                <w:color w:val="262A36"/>
                <w:kern w:val="28"/>
                <w:sz w:val="22"/>
                <w:szCs w:val="22"/>
                <w:shd w:val="clear" w:color="auto" w:fill="FFFFFF"/>
              </w:rPr>
            </w:pPr>
            <w:r w:rsidRPr="00C42A29">
              <w:rPr>
                <w:bCs/>
                <w:color w:val="2D2D2D"/>
                <w:spacing w:val="2"/>
                <w:kern w:val="28"/>
                <w:sz w:val="22"/>
                <w:szCs w:val="22"/>
              </w:rPr>
              <w:t>Материал</w:t>
            </w:r>
          </w:p>
        </w:tc>
        <w:tc>
          <w:tcPr>
            <w:tcW w:w="3260" w:type="dxa"/>
            <w:vAlign w:val="center"/>
          </w:tcPr>
          <w:p w14:paraId="1883BA63"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shd w:val="clear" w:color="auto" w:fill="FFFFFF"/>
                <w:lang w:eastAsia="en-US"/>
              </w:rPr>
              <w:t>вспененный полиэтилен</w:t>
            </w:r>
          </w:p>
        </w:tc>
        <w:tc>
          <w:tcPr>
            <w:tcW w:w="2835" w:type="dxa"/>
            <w:vAlign w:val="center"/>
          </w:tcPr>
          <w:p w14:paraId="10921872"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0BDA7695" w14:textId="77777777" w:rsidTr="009B3839">
        <w:trPr>
          <w:trHeight w:val="315"/>
        </w:trPr>
        <w:tc>
          <w:tcPr>
            <w:tcW w:w="820" w:type="dxa"/>
            <w:vMerge/>
            <w:vAlign w:val="center"/>
          </w:tcPr>
          <w:p w14:paraId="2A1CF9F9"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4AE84B3"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6258632"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0899E45D" w14:textId="77777777" w:rsidR="00C42A29" w:rsidRPr="00C42A29" w:rsidRDefault="00C42A29" w:rsidP="009B3839">
            <w:pPr>
              <w:shd w:val="clear" w:color="auto" w:fill="FFFFFF"/>
              <w:spacing w:line="276" w:lineRule="auto"/>
              <w:rPr>
                <w:rFonts w:eastAsiaTheme="minorHAnsi"/>
                <w:color w:val="262A36"/>
                <w:sz w:val="22"/>
                <w:szCs w:val="22"/>
                <w:lang w:eastAsia="en-US"/>
              </w:rPr>
            </w:pPr>
            <w:r w:rsidRPr="00C42A29">
              <w:rPr>
                <w:rFonts w:eastAsiaTheme="minorHAnsi"/>
                <w:color w:val="262A36"/>
                <w:sz w:val="22"/>
                <w:szCs w:val="22"/>
                <w:lang w:eastAsia="en-US"/>
              </w:rPr>
              <w:t>Плотность, кг/м</w:t>
            </w:r>
            <w:r w:rsidRPr="00C42A29">
              <w:rPr>
                <w:rFonts w:eastAsiaTheme="minorHAnsi"/>
                <w:color w:val="262A36"/>
                <w:sz w:val="22"/>
                <w:szCs w:val="22"/>
                <w:vertAlign w:val="superscript"/>
                <w:lang w:eastAsia="en-US"/>
              </w:rPr>
              <w:t>3</w:t>
            </w:r>
          </w:p>
        </w:tc>
        <w:tc>
          <w:tcPr>
            <w:tcW w:w="3260" w:type="dxa"/>
            <w:vAlign w:val="center"/>
          </w:tcPr>
          <w:p w14:paraId="12DA801B"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 xml:space="preserve">не менее 20 </w:t>
            </w:r>
          </w:p>
        </w:tc>
        <w:tc>
          <w:tcPr>
            <w:tcW w:w="2835" w:type="dxa"/>
            <w:vAlign w:val="center"/>
          </w:tcPr>
          <w:p w14:paraId="637147C0"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1E0B987E" w14:textId="77777777" w:rsidTr="009B3839">
        <w:trPr>
          <w:trHeight w:val="315"/>
        </w:trPr>
        <w:tc>
          <w:tcPr>
            <w:tcW w:w="820" w:type="dxa"/>
            <w:vMerge/>
            <w:vAlign w:val="center"/>
          </w:tcPr>
          <w:p w14:paraId="5703DFD6"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4AAEE6F0" w14:textId="77777777" w:rsidR="00C42A29" w:rsidRPr="00C42A29" w:rsidRDefault="00C42A29" w:rsidP="009B3839">
            <w:pPr>
              <w:spacing w:line="276" w:lineRule="auto"/>
              <w:rPr>
                <w:rFonts w:eastAsiaTheme="minorHAnsi"/>
                <w:color w:val="000000"/>
                <w:sz w:val="22"/>
                <w:szCs w:val="22"/>
                <w:lang w:eastAsia="en-US"/>
              </w:rPr>
            </w:pPr>
          </w:p>
        </w:tc>
        <w:tc>
          <w:tcPr>
            <w:tcW w:w="1838" w:type="dxa"/>
            <w:vMerge/>
            <w:vAlign w:val="center"/>
          </w:tcPr>
          <w:p w14:paraId="32DE68FE"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196EB004"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Влагостойкость</w:t>
            </w:r>
          </w:p>
        </w:tc>
        <w:tc>
          <w:tcPr>
            <w:tcW w:w="3260" w:type="dxa"/>
            <w:vAlign w:val="center"/>
          </w:tcPr>
          <w:p w14:paraId="466357D4"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наличие</w:t>
            </w:r>
          </w:p>
        </w:tc>
        <w:tc>
          <w:tcPr>
            <w:tcW w:w="2835" w:type="dxa"/>
            <w:vAlign w:val="center"/>
          </w:tcPr>
          <w:p w14:paraId="6C2D39B4"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10B62390" w14:textId="77777777" w:rsidTr="009B3839">
        <w:trPr>
          <w:trHeight w:val="315"/>
        </w:trPr>
        <w:tc>
          <w:tcPr>
            <w:tcW w:w="820" w:type="dxa"/>
            <w:vMerge/>
            <w:vAlign w:val="center"/>
          </w:tcPr>
          <w:p w14:paraId="3DE5D50B"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52AD479" w14:textId="77777777" w:rsidR="00C42A29" w:rsidRPr="00C42A29" w:rsidRDefault="00C42A29" w:rsidP="009B3839">
            <w:pPr>
              <w:spacing w:line="276" w:lineRule="auto"/>
              <w:rPr>
                <w:rFonts w:eastAsiaTheme="minorHAnsi"/>
                <w:color w:val="000000"/>
                <w:sz w:val="22"/>
                <w:szCs w:val="22"/>
                <w:lang w:eastAsia="en-US"/>
              </w:rPr>
            </w:pPr>
          </w:p>
        </w:tc>
        <w:tc>
          <w:tcPr>
            <w:tcW w:w="1838" w:type="dxa"/>
            <w:vMerge/>
            <w:vAlign w:val="center"/>
          </w:tcPr>
          <w:p w14:paraId="4725F8C1"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16C4D2F1"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Звукопоглощение, дБ</w:t>
            </w:r>
          </w:p>
        </w:tc>
        <w:tc>
          <w:tcPr>
            <w:tcW w:w="3260" w:type="dxa"/>
            <w:vAlign w:val="center"/>
          </w:tcPr>
          <w:p w14:paraId="17DD1E53"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30</w:t>
            </w:r>
          </w:p>
        </w:tc>
        <w:tc>
          <w:tcPr>
            <w:tcW w:w="2835" w:type="dxa"/>
            <w:vAlign w:val="center"/>
          </w:tcPr>
          <w:p w14:paraId="18E12787"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32BE1DC6" w14:textId="77777777" w:rsidTr="009B3839">
        <w:trPr>
          <w:trHeight w:val="153"/>
        </w:trPr>
        <w:tc>
          <w:tcPr>
            <w:tcW w:w="820" w:type="dxa"/>
            <w:vMerge/>
            <w:vAlign w:val="center"/>
          </w:tcPr>
          <w:p w14:paraId="367F03A9"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41BC34A6"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6C3C9E5E"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6C9462B9" w14:textId="77777777" w:rsidR="00C42A29" w:rsidRPr="00C42A29" w:rsidRDefault="00C42A29" w:rsidP="009B3839">
            <w:pPr>
              <w:keepNext/>
              <w:shd w:val="clear" w:color="auto" w:fill="FFFFFF"/>
              <w:tabs>
                <w:tab w:val="num" w:pos="432"/>
              </w:tabs>
              <w:ind w:left="432" w:hanging="432"/>
              <w:textAlignment w:val="baseline"/>
              <w:outlineLvl w:val="0"/>
              <w:rPr>
                <w:bCs/>
                <w:kern w:val="28"/>
                <w:sz w:val="22"/>
                <w:szCs w:val="22"/>
              </w:rPr>
            </w:pPr>
            <w:r w:rsidRPr="00C42A29">
              <w:rPr>
                <w:bCs/>
                <w:color w:val="262A36"/>
                <w:kern w:val="28"/>
                <w:sz w:val="22"/>
                <w:szCs w:val="22"/>
              </w:rPr>
              <w:t>Ширина, мм </w:t>
            </w:r>
          </w:p>
        </w:tc>
        <w:tc>
          <w:tcPr>
            <w:tcW w:w="3260" w:type="dxa"/>
            <w:vAlign w:val="center"/>
          </w:tcPr>
          <w:p w14:paraId="139C46AD"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1000,0 и не более 1100,0</w:t>
            </w:r>
          </w:p>
        </w:tc>
        <w:tc>
          <w:tcPr>
            <w:tcW w:w="2835" w:type="dxa"/>
            <w:vAlign w:val="center"/>
          </w:tcPr>
          <w:p w14:paraId="6D500AE0" w14:textId="77777777" w:rsidR="00C42A29" w:rsidRPr="00C42A29" w:rsidRDefault="00C42A29" w:rsidP="009B3839">
            <w:pPr>
              <w:spacing w:line="276" w:lineRule="auto"/>
              <w:rPr>
                <w:rFonts w:eastAsiaTheme="minorHAnsi"/>
                <w:sz w:val="22"/>
                <w:szCs w:val="22"/>
                <w:lang w:eastAsia="en-US"/>
              </w:rPr>
            </w:pPr>
          </w:p>
        </w:tc>
      </w:tr>
      <w:tr w:rsidR="00C42A29" w:rsidRPr="00C42A29" w14:paraId="60A383EC" w14:textId="77777777" w:rsidTr="009B3839">
        <w:trPr>
          <w:trHeight w:val="153"/>
        </w:trPr>
        <w:tc>
          <w:tcPr>
            <w:tcW w:w="820" w:type="dxa"/>
            <w:vMerge/>
            <w:vAlign w:val="center"/>
          </w:tcPr>
          <w:p w14:paraId="42890C12"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1EA0F1E5"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1F6CB27D"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28082626"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Толщина, мм</w:t>
            </w:r>
          </w:p>
        </w:tc>
        <w:tc>
          <w:tcPr>
            <w:tcW w:w="3260" w:type="dxa"/>
            <w:vAlign w:val="center"/>
          </w:tcPr>
          <w:p w14:paraId="5BAC573F"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 xml:space="preserve">не менее 3,0 </w:t>
            </w:r>
          </w:p>
        </w:tc>
        <w:tc>
          <w:tcPr>
            <w:tcW w:w="2835" w:type="dxa"/>
            <w:vAlign w:val="center"/>
          </w:tcPr>
          <w:p w14:paraId="7D9BE4C0" w14:textId="77777777" w:rsidR="00C42A29" w:rsidRPr="00C42A29" w:rsidRDefault="00C42A29" w:rsidP="009B3839">
            <w:pPr>
              <w:spacing w:line="276" w:lineRule="auto"/>
              <w:rPr>
                <w:rFonts w:eastAsiaTheme="minorHAnsi"/>
                <w:sz w:val="22"/>
                <w:szCs w:val="22"/>
                <w:lang w:eastAsia="en-US"/>
              </w:rPr>
            </w:pPr>
          </w:p>
        </w:tc>
      </w:tr>
      <w:tr w:rsidR="00C42A29" w:rsidRPr="00C42A29" w14:paraId="1FB10BB0" w14:textId="77777777" w:rsidTr="009B3839">
        <w:trPr>
          <w:trHeight w:val="153"/>
        </w:trPr>
        <w:tc>
          <w:tcPr>
            <w:tcW w:w="820" w:type="dxa"/>
            <w:vMerge/>
            <w:vAlign w:val="center"/>
          </w:tcPr>
          <w:p w14:paraId="7C08DD68"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7B22D577"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02642BA6"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57EB24B1"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Длина, м</w:t>
            </w:r>
          </w:p>
        </w:tc>
        <w:tc>
          <w:tcPr>
            <w:tcW w:w="3260" w:type="dxa"/>
            <w:vAlign w:val="center"/>
          </w:tcPr>
          <w:p w14:paraId="72EB8CA4"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50</w:t>
            </w:r>
          </w:p>
        </w:tc>
        <w:tc>
          <w:tcPr>
            <w:tcW w:w="2835" w:type="dxa"/>
            <w:vAlign w:val="center"/>
          </w:tcPr>
          <w:p w14:paraId="517F6776" w14:textId="77777777" w:rsidR="00C42A29" w:rsidRPr="00C42A29" w:rsidRDefault="00C42A29" w:rsidP="009B3839">
            <w:pPr>
              <w:spacing w:line="276" w:lineRule="auto"/>
              <w:rPr>
                <w:rFonts w:eastAsiaTheme="minorHAnsi"/>
                <w:sz w:val="22"/>
                <w:szCs w:val="22"/>
                <w:lang w:eastAsia="en-US"/>
              </w:rPr>
            </w:pPr>
          </w:p>
        </w:tc>
      </w:tr>
      <w:tr w:rsidR="00C42A29" w:rsidRPr="00C42A29" w14:paraId="39C12DA6" w14:textId="77777777" w:rsidTr="009B3839">
        <w:trPr>
          <w:trHeight w:val="153"/>
        </w:trPr>
        <w:tc>
          <w:tcPr>
            <w:tcW w:w="820" w:type="dxa"/>
            <w:vMerge/>
            <w:vAlign w:val="center"/>
          </w:tcPr>
          <w:p w14:paraId="661A0F0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10BFE401"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C9AA706"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44064E8C"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Вид упаковки</w:t>
            </w:r>
          </w:p>
        </w:tc>
        <w:tc>
          <w:tcPr>
            <w:tcW w:w="3260" w:type="dxa"/>
            <w:vAlign w:val="center"/>
          </w:tcPr>
          <w:p w14:paraId="410021A2"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рулон</w:t>
            </w:r>
          </w:p>
        </w:tc>
        <w:tc>
          <w:tcPr>
            <w:tcW w:w="2835" w:type="dxa"/>
            <w:vAlign w:val="center"/>
          </w:tcPr>
          <w:p w14:paraId="3D171659"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489AD08E" w14:textId="77777777" w:rsidTr="009B3839">
        <w:trPr>
          <w:trHeight w:val="153"/>
        </w:trPr>
        <w:tc>
          <w:tcPr>
            <w:tcW w:w="820" w:type="dxa"/>
            <w:vMerge w:val="restart"/>
            <w:vAlign w:val="center"/>
          </w:tcPr>
          <w:p w14:paraId="43010090"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3</w:t>
            </w:r>
          </w:p>
        </w:tc>
        <w:tc>
          <w:tcPr>
            <w:tcW w:w="2412" w:type="dxa"/>
            <w:vMerge w:val="restart"/>
            <w:vAlign w:val="center"/>
          </w:tcPr>
          <w:p w14:paraId="28667ED3" w14:textId="77777777" w:rsidR="00C42A29" w:rsidRDefault="00C42A29" w:rsidP="009B3839">
            <w:pPr>
              <w:spacing w:line="276" w:lineRule="auto"/>
              <w:rPr>
                <w:rFonts w:eastAsiaTheme="minorHAnsi"/>
                <w:color w:val="000000"/>
                <w:sz w:val="22"/>
                <w:szCs w:val="22"/>
                <w:shd w:val="clear" w:color="auto" w:fill="FFFFFF"/>
                <w:lang w:eastAsia="en-US"/>
              </w:rPr>
            </w:pPr>
            <w:r w:rsidRPr="00C42A29">
              <w:rPr>
                <w:rFonts w:eastAsiaTheme="minorHAnsi"/>
                <w:color w:val="000000"/>
                <w:sz w:val="22"/>
                <w:szCs w:val="22"/>
                <w:shd w:val="clear" w:color="auto" w:fill="FFFFFF"/>
                <w:lang w:eastAsia="en-US"/>
              </w:rPr>
              <w:t>Плинтус</w:t>
            </w:r>
          </w:p>
          <w:p w14:paraId="187F6430" w14:textId="3C37D55B" w:rsidR="009B3839" w:rsidRPr="00C42A29" w:rsidRDefault="009B3839" w:rsidP="009B3839">
            <w:pPr>
              <w:spacing w:line="276" w:lineRule="auto"/>
              <w:rPr>
                <w:rFonts w:eastAsiaTheme="minorHAnsi"/>
                <w:color w:val="000000"/>
                <w:sz w:val="22"/>
                <w:szCs w:val="22"/>
                <w:shd w:val="clear" w:color="auto" w:fill="FFFFFF"/>
                <w:lang w:eastAsia="en-US"/>
              </w:rPr>
            </w:pPr>
            <w:r w:rsidRPr="009B3839">
              <w:rPr>
                <w:rFonts w:eastAsiaTheme="minorHAnsi"/>
                <w:bCs/>
                <w:color w:val="000000"/>
                <w:sz w:val="22"/>
                <w:szCs w:val="22"/>
                <w:shd w:val="clear" w:color="auto" w:fill="FFFFFF"/>
                <w:lang w:eastAsia="en-US"/>
              </w:rPr>
              <w:t xml:space="preserve">ОКПД2: </w:t>
            </w:r>
            <w:r w:rsidR="00454D97">
              <w:rPr>
                <w:rFonts w:eastAsiaTheme="minorHAnsi"/>
                <w:bCs/>
                <w:color w:val="000000"/>
                <w:sz w:val="22"/>
                <w:szCs w:val="22"/>
                <w:shd w:val="clear" w:color="auto" w:fill="FFFFFF"/>
                <w:lang w:eastAsia="en-US"/>
              </w:rPr>
              <w:t>2</w:t>
            </w:r>
            <w:r w:rsidRPr="009B3839">
              <w:rPr>
                <w:rFonts w:eastAsiaTheme="minorHAnsi"/>
                <w:bCs/>
                <w:color w:val="000000"/>
                <w:sz w:val="22"/>
                <w:szCs w:val="22"/>
                <w:shd w:val="clear" w:color="auto" w:fill="FFFFFF"/>
                <w:lang w:eastAsia="en-US"/>
              </w:rPr>
              <w:t>2.23.19.000</w:t>
            </w:r>
          </w:p>
        </w:tc>
        <w:tc>
          <w:tcPr>
            <w:tcW w:w="1838" w:type="dxa"/>
            <w:vMerge w:val="restart"/>
            <w:vAlign w:val="center"/>
          </w:tcPr>
          <w:p w14:paraId="6A33510A"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4DB8D109"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Материал</w:t>
            </w:r>
          </w:p>
        </w:tc>
        <w:tc>
          <w:tcPr>
            <w:tcW w:w="3260" w:type="dxa"/>
            <w:vAlign w:val="center"/>
          </w:tcPr>
          <w:p w14:paraId="46382F65"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222222"/>
                <w:sz w:val="22"/>
                <w:szCs w:val="22"/>
                <w:shd w:val="clear" w:color="auto" w:fill="FFFFFF"/>
                <w:lang w:eastAsia="en-US"/>
              </w:rPr>
              <w:t>ПВХ</w:t>
            </w:r>
          </w:p>
        </w:tc>
        <w:tc>
          <w:tcPr>
            <w:tcW w:w="2835" w:type="dxa"/>
            <w:vAlign w:val="center"/>
          </w:tcPr>
          <w:p w14:paraId="747F0975" w14:textId="77777777" w:rsidR="00C42A29" w:rsidRPr="00C42A29" w:rsidRDefault="00C42A29" w:rsidP="009B3839">
            <w:pPr>
              <w:spacing w:line="276" w:lineRule="auto"/>
              <w:rPr>
                <w:rFonts w:eastAsiaTheme="minorHAnsi"/>
                <w:sz w:val="22"/>
                <w:szCs w:val="22"/>
                <w:lang w:eastAsia="en-US"/>
              </w:rPr>
            </w:pPr>
          </w:p>
        </w:tc>
      </w:tr>
      <w:tr w:rsidR="00C42A29" w:rsidRPr="00C42A29" w14:paraId="49774FEB" w14:textId="77777777" w:rsidTr="009B3839">
        <w:trPr>
          <w:trHeight w:val="153"/>
        </w:trPr>
        <w:tc>
          <w:tcPr>
            <w:tcW w:w="820" w:type="dxa"/>
            <w:vMerge/>
            <w:vAlign w:val="center"/>
          </w:tcPr>
          <w:p w14:paraId="763FA595"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02C048B5"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5B1F9BC"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37C65AB2"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Длина, мм</w:t>
            </w:r>
          </w:p>
        </w:tc>
        <w:tc>
          <w:tcPr>
            <w:tcW w:w="3260" w:type="dxa"/>
            <w:vAlign w:val="center"/>
          </w:tcPr>
          <w:p w14:paraId="4F922E63"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2500 и не более 3000</w:t>
            </w:r>
          </w:p>
        </w:tc>
        <w:tc>
          <w:tcPr>
            <w:tcW w:w="2835" w:type="dxa"/>
            <w:vAlign w:val="center"/>
          </w:tcPr>
          <w:p w14:paraId="360A6FFF" w14:textId="77777777" w:rsidR="00C42A29" w:rsidRPr="00C42A29" w:rsidRDefault="00C42A29" w:rsidP="009B3839">
            <w:pPr>
              <w:spacing w:line="276" w:lineRule="auto"/>
              <w:rPr>
                <w:rFonts w:eastAsiaTheme="minorHAnsi"/>
                <w:sz w:val="22"/>
                <w:szCs w:val="22"/>
                <w:lang w:eastAsia="en-US"/>
              </w:rPr>
            </w:pPr>
          </w:p>
        </w:tc>
      </w:tr>
      <w:tr w:rsidR="00C42A29" w:rsidRPr="00C42A29" w14:paraId="71145E3F" w14:textId="77777777" w:rsidTr="009B3839">
        <w:trPr>
          <w:trHeight w:val="153"/>
        </w:trPr>
        <w:tc>
          <w:tcPr>
            <w:tcW w:w="820" w:type="dxa"/>
            <w:vMerge/>
            <w:vAlign w:val="center"/>
          </w:tcPr>
          <w:p w14:paraId="0141D2C0"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553EC433"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63F9B80F"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7E171374"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Высота, мм</w:t>
            </w:r>
          </w:p>
        </w:tc>
        <w:tc>
          <w:tcPr>
            <w:tcW w:w="3260" w:type="dxa"/>
            <w:vAlign w:val="center"/>
          </w:tcPr>
          <w:p w14:paraId="56523A95"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55 и не более 60</w:t>
            </w:r>
          </w:p>
        </w:tc>
        <w:tc>
          <w:tcPr>
            <w:tcW w:w="2835" w:type="dxa"/>
            <w:vAlign w:val="center"/>
          </w:tcPr>
          <w:p w14:paraId="2B9E4045" w14:textId="77777777" w:rsidR="00C42A29" w:rsidRPr="00C42A29" w:rsidRDefault="00C42A29" w:rsidP="009B3839">
            <w:pPr>
              <w:spacing w:line="276" w:lineRule="auto"/>
              <w:rPr>
                <w:rFonts w:eastAsiaTheme="minorHAnsi"/>
                <w:sz w:val="22"/>
                <w:szCs w:val="22"/>
                <w:lang w:eastAsia="en-US"/>
              </w:rPr>
            </w:pPr>
          </w:p>
        </w:tc>
      </w:tr>
      <w:tr w:rsidR="00C42A29" w:rsidRPr="00C42A29" w14:paraId="51A1D93B" w14:textId="77777777" w:rsidTr="009B3839">
        <w:trPr>
          <w:trHeight w:val="153"/>
        </w:trPr>
        <w:tc>
          <w:tcPr>
            <w:tcW w:w="820" w:type="dxa"/>
            <w:vMerge/>
            <w:vAlign w:val="center"/>
          </w:tcPr>
          <w:p w14:paraId="35708628"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8D77C55"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3DC98D84"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7846C31D"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Ширина, мм</w:t>
            </w:r>
          </w:p>
        </w:tc>
        <w:tc>
          <w:tcPr>
            <w:tcW w:w="3260" w:type="dxa"/>
            <w:vAlign w:val="center"/>
          </w:tcPr>
          <w:p w14:paraId="4DB81849"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22 и не более 30</w:t>
            </w:r>
          </w:p>
        </w:tc>
        <w:tc>
          <w:tcPr>
            <w:tcW w:w="2835" w:type="dxa"/>
            <w:vAlign w:val="center"/>
          </w:tcPr>
          <w:p w14:paraId="2A887FF6" w14:textId="77777777" w:rsidR="00C42A29" w:rsidRPr="00C42A29" w:rsidRDefault="00C42A29" w:rsidP="009B3839">
            <w:pPr>
              <w:spacing w:line="276" w:lineRule="auto"/>
              <w:rPr>
                <w:rFonts w:eastAsiaTheme="minorHAnsi"/>
                <w:sz w:val="22"/>
                <w:szCs w:val="22"/>
                <w:lang w:eastAsia="en-US"/>
              </w:rPr>
            </w:pPr>
          </w:p>
        </w:tc>
      </w:tr>
      <w:tr w:rsidR="00C42A29" w:rsidRPr="00C42A29" w14:paraId="4641A6C1" w14:textId="77777777" w:rsidTr="009B3839">
        <w:trPr>
          <w:trHeight w:val="666"/>
        </w:trPr>
        <w:tc>
          <w:tcPr>
            <w:tcW w:w="820" w:type="dxa"/>
            <w:vMerge/>
            <w:vAlign w:val="center"/>
          </w:tcPr>
          <w:p w14:paraId="4917969B"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28F9A0E9"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0B9ED401"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6737D72B"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kern w:val="28"/>
                <w:sz w:val="22"/>
                <w:szCs w:val="22"/>
                <w:shd w:val="clear" w:color="auto" w:fill="FFFFFF"/>
              </w:rPr>
              <w:t>Цвет:</w:t>
            </w:r>
          </w:p>
        </w:tc>
        <w:tc>
          <w:tcPr>
            <w:tcW w:w="3260" w:type="dxa"/>
            <w:vAlign w:val="center"/>
          </w:tcPr>
          <w:p w14:paraId="64467E49" w14:textId="77777777" w:rsidR="00C42A29" w:rsidRPr="00C42A29" w:rsidRDefault="00C42A29" w:rsidP="009B3839">
            <w:pPr>
              <w:spacing w:line="276" w:lineRule="auto"/>
              <w:rPr>
                <w:rFonts w:eastAsiaTheme="minorHAnsi"/>
                <w:sz w:val="22"/>
                <w:szCs w:val="22"/>
                <w:shd w:val="clear" w:color="auto" w:fill="FFFFFF"/>
                <w:lang w:eastAsia="en-US"/>
              </w:rPr>
            </w:pPr>
            <w:r w:rsidRPr="00C42A29">
              <w:rPr>
                <w:rFonts w:eastAsiaTheme="minorHAnsi"/>
                <w:sz w:val="22"/>
                <w:szCs w:val="22"/>
                <w:shd w:val="clear" w:color="auto" w:fill="FFFFFF"/>
                <w:lang w:eastAsia="en-US"/>
              </w:rPr>
              <w:t>дуб или бук, в соответствии с цветовой гаммой п.1</w:t>
            </w:r>
            <w:r w:rsidRPr="00C42A29">
              <w:rPr>
                <w:rFonts w:eastAsiaTheme="minorHAnsi"/>
                <w:color w:val="000000"/>
                <w:sz w:val="22"/>
                <w:szCs w:val="22"/>
                <w:shd w:val="clear" w:color="auto" w:fill="FFFFFF"/>
                <w:lang w:eastAsia="en-US"/>
              </w:rPr>
              <w:t>(вся поставка в одной цветовой гамме)</w:t>
            </w:r>
          </w:p>
        </w:tc>
        <w:tc>
          <w:tcPr>
            <w:tcW w:w="2835" w:type="dxa"/>
            <w:vAlign w:val="center"/>
          </w:tcPr>
          <w:p w14:paraId="7F67A569" w14:textId="77777777" w:rsidR="00C42A29" w:rsidRPr="00C42A29" w:rsidRDefault="00C42A29" w:rsidP="009B3839">
            <w:pPr>
              <w:spacing w:line="276" w:lineRule="auto"/>
              <w:rPr>
                <w:rFonts w:eastAsiaTheme="minorHAnsi"/>
                <w:sz w:val="22"/>
                <w:szCs w:val="22"/>
                <w:lang w:eastAsia="en-US"/>
              </w:rPr>
            </w:pPr>
          </w:p>
        </w:tc>
      </w:tr>
      <w:tr w:rsidR="00C42A29" w:rsidRPr="00C42A29" w14:paraId="7D032BA0" w14:textId="77777777" w:rsidTr="009B3839">
        <w:trPr>
          <w:trHeight w:val="153"/>
        </w:trPr>
        <w:tc>
          <w:tcPr>
            <w:tcW w:w="820" w:type="dxa"/>
            <w:vMerge/>
            <w:vAlign w:val="center"/>
          </w:tcPr>
          <w:p w14:paraId="5FA70C75"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2695D63F"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5D48FE62"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5453EB17" w14:textId="77777777" w:rsidR="00C42A29" w:rsidRPr="00C42A29" w:rsidRDefault="00C42A29" w:rsidP="009B3839">
            <w:pPr>
              <w:keepNext/>
              <w:shd w:val="clear" w:color="auto" w:fill="FFFFFF"/>
              <w:tabs>
                <w:tab w:val="num" w:pos="0"/>
              </w:tabs>
              <w:textAlignment w:val="baseline"/>
              <w:outlineLvl w:val="0"/>
              <w:rPr>
                <w:bCs/>
                <w:kern w:val="28"/>
                <w:sz w:val="22"/>
                <w:szCs w:val="22"/>
              </w:rPr>
            </w:pPr>
            <w:r w:rsidRPr="00C42A29">
              <w:rPr>
                <w:bCs/>
                <w:color w:val="222222"/>
                <w:kern w:val="28"/>
                <w:sz w:val="22"/>
                <w:szCs w:val="22"/>
                <w:shd w:val="clear" w:color="auto" w:fill="FFFFFF"/>
              </w:rPr>
              <w:t>Кабель-канал, закрывающийся полоской-крышкой</w:t>
            </w:r>
          </w:p>
        </w:tc>
        <w:tc>
          <w:tcPr>
            <w:tcW w:w="3260" w:type="dxa"/>
            <w:vAlign w:val="center"/>
          </w:tcPr>
          <w:p w14:paraId="326EA401"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наличие</w:t>
            </w:r>
          </w:p>
        </w:tc>
        <w:tc>
          <w:tcPr>
            <w:tcW w:w="2835" w:type="dxa"/>
            <w:vAlign w:val="center"/>
          </w:tcPr>
          <w:p w14:paraId="59967B40" w14:textId="77777777" w:rsidR="00C42A29" w:rsidRPr="00C42A29" w:rsidRDefault="00C42A29" w:rsidP="009B3839">
            <w:pPr>
              <w:spacing w:line="276" w:lineRule="auto"/>
              <w:rPr>
                <w:rFonts w:eastAsiaTheme="minorHAnsi"/>
                <w:sz w:val="22"/>
                <w:szCs w:val="22"/>
                <w:lang w:eastAsia="en-US"/>
              </w:rPr>
            </w:pPr>
          </w:p>
        </w:tc>
      </w:tr>
      <w:tr w:rsidR="00C42A29" w:rsidRPr="00C42A29" w14:paraId="7AA7C5D1" w14:textId="77777777" w:rsidTr="009B3839">
        <w:trPr>
          <w:trHeight w:val="153"/>
        </w:trPr>
        <w:tc>
          <w:tcPr>
            <w:tcW w:w="820" w:type="dxa"/>
            <w:vMerge/>
            <w:vAlign w:val="center"/>
          </w:tcPr>
          <w:p w14:paraId="7DAD901C"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067E6D19"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3B2C135A"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24EF312C"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color w:val="222222"/>
                <w:kern w:val="28"/>
                <w:sz w:val="22"/>
                <w:szCs w:val="22"/>
                <w:shd w:val="clear" w:color="auto" w:fill="FFFFFF"/>
              </w:rPr>
              <w:t>Мягкая прорезиненная кромка </w:t>
            </w:r>
          </w:p>
        </w:tc>
        <w:tc>
          <w:tcPr>
            <w:tcW w:w="3260" w:type="dxa"/>
            <w:vAlign w:val="center"/>
          </w:tcPr>
          <w:p w14:paraId="073E37C9"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наличие</w:t>
            </w:r>
          </w:p>
        </w:tc>
        <w:tc>
          <w:tcPr>
            <w:tcW w:w="2835" w:type="dxa"/>
            <w:vAlign w:val="center"/>
          </w:tcPr>
          <w:p w14:paraId="78EEC27A" w14:textId="77777777" w:rsidR="00C42A29" w:rsidRPr="00C42A29" w:rsidRDefault="00C42A29" w:rsidP="009B3839">
            <w:pPr>
              <w:spacing w:line="276" w:lineRule="auto"/>
              <w:rPr>
                <w:rFonts w:eastAsiaTheme="minorHAnsi"/>
                <w:sz w:val="22"/>
                <w:szCs w:val="22"/>
                <w:lang w:eastAsia="en-US"/>
              </w:rPr>
            </w:pPr>
          </w:p>
        </w:tc>
      </w:tr>
      <w:tr w:rsidR="00C42A29" w:rsidRPr="00C42A29" w14:paraId="11E73814" w14:textId="77777777" w:rsidTr="009B3839">
        <w:trPr>
          <w:trHeight w:val="153"/>
        </w:trPr>
        <w:tc>
          <w:tcPr>
            <w:tcW w:w="820" w:type="dxa"/>
            <w:vMerge w:val="restart"/>
            <w:vAlign w:val="center"/>
          </w:tcPr>
          <w:p w14:paraId="115CDABD"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4</w:t>
            </w:r>
          </w:p>
        </w:tc>
        <w:tc>
          <w:tcPr>
            <w:tcW w:w="2412" w:type="dxa"/>
            <w:vMerge w:val="restart"/>
            <w:vAlign w:val="center"/>
          </w:tcPr>
          <w:p w14:paraId="03F3E8A9" w14:textId="77777777" w:rsidR="00C42A29" w:rsidRDefault="00C42A29" w:rsidP="009B3839">
            <w:pPr>
              <w:spacing w:line="276" w:lineRule="auto"/>
              <w:contextualSpacing/>
              <w:rPr>
                <w:rFonts w:eastAsiaTheme="minorHAnsi"/>
                <w:color w:val="000000"/>
                <w:sz w:val="22"/>
                <w:szCs w:val="22"/>
                <w:lang w:eastAsia="en-US"/>
              </w:rPr>
            </w:pPr>
            <w:r w:rsidRPr="00C42A29">
              <w:rPr>
                <w:rFonts w:eastAsiaTheme="minorHAnsi"/>
                <w:sz w:val="22"/>
                <w:szCs w:val="22"/>
                <w:lang w:eastAsia="en-US"/>
              </w:rPr>
              <w:t xml:space="preserve">Угол </w:t>
            </w:r>
            <w:r w:rsidRPr="00C42A29">
              <w:rPr>
                <w:rFonts w:eastAsiaTheme="minorHAnsi"/>
                <w:color w:val="000000"/>
                <w:sz w:val="22"/>
                <w:szCs w:val="22"/>
                <w:lang w:eastAsia="en-US"/>
              </w:rPr>
              <w:t>внутренний для плинтуса</w:t>
            </w:r>
          </w:p>
          <w:p w14:paraId="32404939" w14:textId="4500D0DC" w:rsidR="009B3839" w:rsidRPr="00C42A29" w:rsidRDefault="009B3839" w:rsidP="009B3839">
            <w:pPr>
              <w:spacing w:line="276" w:lineRule="auto"/>
              <w:contextualSpacing/>
              <w:rPr>
                <w:rFonts w:eastAsiaTheme="minorHAnsi"/>
                <w:color w:val="000000"/>
                <w:sz w:val="22"/>
                <w:szCs w:val="22"/>
                <w:lang w:eastAsia="en-US"/>
              </w:rPr>
            </w:pPr>
            <w:r w:rsidRPr="009B3839">
              <w:rPr>
                <w:rFonts w:eastAsiaTheme="minorHAnsi"/>
                <w:bCs/>
                <w:color w:val="000000"/>
                <w:sz w:val="22"/>
                <w:szCs w:val="22"/>
                <w:lang w:eastAsia="en-US"/>
              </w:rPr>
              <w:t xml:space="preserve">ОКПД2: </w:t>
            </w:r>
            <w:r w:rsidR="00454D97">
              <w:rPr>
                <w:rFonts w:eastAsiaTheme="minorHAnsi"/>
                <w:bCs/>
                <w:color w:val="000000"/>
                <w:sz w:val="22"/>
                <w:szCs w:val="22"/>
                <w:lang w:eastAsia="en-US"/>
              </w:rPr>
              <w:t>2</w:t>
            </w:r>
            <w:r w:rsidRPr="009B3839">
              <w:rPr>
                <w:rFonts w:eastAsiaTheme="minorHAnsi"/>
                <w:bCs/>
                <w:color w:val="000000"/>
                <w:sz w:val="22"/>
                <w:szCs w:val="22"/>
                <w:lang w:eastAsia="en-US"/>
              </w:rPr>
              <w:t>2.23.19.000</w:t>
            </w:r>
          </w:p>
        </w:tc>
        <w:tc>
          <w:tcPr>
            <w:tcW w:w="1838" w:type="dxa"/>
            <w:vMerge w:val="restart"/>
            <w:vAlign w:val="center"/>
          </w:tcPr>
          <w:p w14:paraId="6745CAE6"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7B85C66C"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Материал</w:t>
            </w:r>
          </w:p>
        </w:tc>
        <w:tc>
          <w:tcPr>
            <w:tcW w:w="3260" w:type="dxa"/>
            <w:vAlign w:val="center"/>
          </w:tcPr>
          <w:p w14:paraId="561A1A83"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222222"/>
                <w:sz w:val="22"/>
                <w:szCs w:val="22"/>
                <w:shd w:val="clear" w:color="auto" w:fill="FFFFFF"/>
                <w:lang w:eastAsia="en-US"/>
              </w:rPr>
              <w:t>ПВХ</w:t>
            </w:r>
          </w:p>
        </w:tc>
        <w:tc>
          <w:tcPr>
            <w:tcW w:w="2835" w:type="dxa"/>
            <w:vAlign w:val="center"/>
          </w:tcPr>
          <w:p w14:paraId="42780867" w14:textId="77777777" w:rsidR="00C42A29" w:rsidRPr="00C42A29" w:rsidRDefault="00C42A29" w:rsidP="009B3839">
            <w:pPr>
              <w:spacing w:line="276" w:lineRule="auto"/>
              <w:rPr>
                <w:rFonts w:eastAsiaTheme="minorHAnsi"/>
                <w:sz w:val="22"/>
                <w:szCs w:val="22"/>
                <w:lang w:eastAsia="en-US"/>
              </w:rPr>
            </w:pPr>
          </w:p>
        </w:tc>
      </w:tr>
      <w:tr w:rsidR="00C42A29" w:rsidRPr="00C42A29" w14:paraId="0BAD0DD3" w14:textId="77777777" w:rsidTr="009B3839">
        <w:trPr>
          <w:trHeight w:val="153"/>
        </w:trPr>
        <w:tc>
          <w:tcPr>
            <w:tcW w:w="820" w:type="dxa"/>
            <w:vMerge/>
            <w:vAlign w:val="center"/>
          </w:tcPr>
          <w:p w14:paraId="6E5F16E1"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50FD97BE"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BB34458"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1751A229"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Высота, мм</w:t>
            </w:r>
          </w:p>
        </w:tc>
        <w:tc>
          <w:tcPr>
            <w:tcW w:w="3260" w:type="dxa"/>
            <w:vAlign w:val="center"/>
          </w:tcPr>
          <w:p w14:paraId="31C6CF98"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55 и не более 60, в соответствии с п. 3</w:t>
            </w:r>
          </w:p>
        </w:tc>
        <w:tc>
          <w:tcPr>
            <w:tcW w:w="2835" w:type="dxa"/>
            <w:vAlign w:val="center"/>
          </w:tcPr>
          <w:p w14:paraId="3316C5BF" w14:textId="77777777" w:rsidR="00C42A29" w:rsidRPr="00C42A29" w:rsidRDefault="00C42A29" w:rsidP="009B3839">
            <w:pPr>
              <w:spacing w:line="276" w:lineRule="auto"/>
              <w:rPr>
                <w:rFonts w:eastAsiaTheme="minorHAnsi"/>
                <w:sz w:val="22"/>
                <w:szCs w:val="22"/>
                <w:lang w:eastAsia="en-US"/>
              </w:rPr>
            </w:pPr>
          </w:p>
        </w:tc>
      </w:tr>
      <w:tr w:rsidR="00C42A29" w:rsidRPr="00C42A29" w14:paraId="2F3A567A" w14:textId="77777777" w:rsidTr="009B3839">
        <w:trPr>
          <w:trHeight w:val="153"/>
        </w:trPr>
        <w:tc>
          <w:tcPr>
            <w:tcW w:w="820" w:type="dxa"/>
            <w:vMerge/>
            <w:vAlign w:val="center"/>
          </w:tcPr>
          <w:p w14:paraId="08F81E8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1B8412A"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04A8C878"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5A1F5FC3"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kern w:val="28"/>
                <w:sz w:val="22"/>
                <w:szCs w:val="22"/>
                <w:shd w:val="clear" w:color="auto" w:fill="FFFFFF"/>
              </w:rPr>
              <w:t>Цвет:</w:t>
            </w:r>
          </w:p>
        </w:tc>
        <w:tc>
          <w:tcPr>
            <w:tcW w:w="3260" w:type="dxa"/>
            <w:vAlign w:val="center"/>
          </w:tcPr>
          <w:p w14:paraId="00A99037" w14:textId="77777777" w:rsidR="00C42A29" w:rsidRPr="00C42A29" w:rsidRDefault="00C42A29" w:rsidP="009B3839">
            <w:pPr>
              <w:spacing w:line="276" w:lineRule="auto"/>
              <w:rPr>
                <w:rFonts w:eastAsiaTheme="minorHAnsi"/>
                <w:sz w:val="22"/>
                <w:szCs w:val="22"/>
                <w:shd w:val="clear" w:color="auto" w:fill="FFFFFF"/>
                <w:lang w:eastAsia="en-US"/>
              </w:rPr>
            </w:pPr>
            <w:r w:rsidRPr="00C42A29">
              <w:rPr>
                <w:rFonts w:eastAsiaTheme="minorHAnsi"/>
                <w:sz w:val="22"/>
                <w:szCs w:val="22"/>
                <w:shd w:val="clear" w:color="auto" w:fill="FFFFFF"/>
                <w:lang w:eastAsia="en-US"/>
              </w:rPr>
              <w:t xml:space="preserve">дуб или бук, в соответствии с цветовой гаммой п.3 </w:t>
            </w:r>
            <w:r w:rsidRPr="00C42A29">
              <w:rPr>
                <w:rFonts w:eastAsiaTheme="minorHAnsi"/>
                <w:color w:val="000000"/>
                <w:sz w:val="22"/>
                <w:szCs w:val="22"/>
                <w:shd w:val="clear" w:color="auto" w:fill="FFFFFF"/>
                <w:lang w:eastAsia="en-US"/>
              </w:rPr>
              <w:t>(вся поставка в одной цветовой гамме)</w:t>
            </w:r>
          </w:p>
        </w:tc>
        <w:tc>
          <w:tcPr>
            <w:tcW w:w="2835" w:type="dxa"/>
            <w:vAlign w:val="center"/>
          </w:tcPr>
          <w:p w14:paraId="040E2F54" w14:textId="77777777" w:rsidR="00C42A29" w:rsidRPr="00C42A29" w:rsidRDefault="00C42A29" w:rsidP="009B3839">
            <w:pPr>
              <w:spacing w:line="276" w:lineRule="auto"/>
              <w:rPr>
                <w:rFonts w:eastAsiaTheme="minorHAnsi"/>
                <w:sz w:val="22"/>
                <w:szCs w:val="22"/>
                <w:lang w:eastAsia="en-US"/>
              </w:rPr>
            </w:pPr>
          </w:p>
        </w:tc>
      </w:tr>
      <w:tr w:rsidR="00C42A29" w:rsidRPr="00C42A29" w14:paraId="6145EA11" w14:textId="77777777" w:rsidTr="009B3839">
        <w:trPr>
          <w:trHeight w:val="153"/>
        </w:trPr>
        <w:tc>
          <w:tcPr>
            <w:tcW w:w="820" w:type="dxa"/>
            <w:vMerge w:val="restart"/>
            <w:vAlign w:val="center"/>
          </w:tcPr>
          <w:p w14:paraId="6C1444B1"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lastRenderedPageBreak/>
              <w:t>5</w:t>
            </w:r>
          </w:p>
        </w:tc>
        <w:tc>
          <w:tcPr>
            <w:tcW w:w="2412" w:type="dxa"/>
            <w:vMerge w:val="restart"/>
            <w:vAlign w:val="center"/>
          </w:tcPr>
          <w:p w14:paraId="609C27F5" w14:textId="77777777" w:rsidR="00C42A29" w:rsidRDefault="00C42A29" w:rsidP="009B3839">
            <w:pPr>
              <w:spacing w:line="276" w:lineRule="auto"/>
              <w:contextualSpacing/>
              <w:rPr>
                <w:rFonts w:eastAsiaTheme="minorHAnsi"/>
                <w:color w:val="000000"/>
                <w:sz w:val="22"/>
                <w:szCs w:val="22"/>
                <w:lang w:eastAsia="en-US"/>
              </w:rPr>
            </w:pPr>
            <w:r w:rsidRPr="00C42A29">
              <w:rPr>
                <w:rFonts w:eastAsiaTheme="minorHAnsi"/>
                <w:color w:val="000000"/>
                <w:sz w:val="22"/>
                <w:szCs w:val="22"/>
                <w:lang w:eastAsia="en-US"/>
              </w:rPr>
              <w:t>Соединительная планка для плинтуса</w:t>
            </w:r>
          </w:p>
          <w:p w14:paraId="61F9BF72" w14:textId="4B5968BB" w:rsidR="009B3839" w:rsidRPr="00C42A29" w:rsidRDefault="009B3839" w:rsidP="009B3839">
            <w:pPr>
              <w:spacing w:line="276" w:lineRule="auto"/>
              <w:contextualSpacing/>
              <w:rPr>
                <w:rFonts w:eastAsiaTheme="minorHAnsi"/>
                <w:sz w:val="22"/>
                <w:szCs w:val="22"/>
                <w:lang w:eastAsia="en-US"/>
              </w:rPr>
            </w:pPr>
            <w:r w:rsidRPr="009B3839">
              <w:rPr>
                <w:rFonts w:eastAsiaTheme="minorHAnsi"/>
                <w:bCs/>
                <w:color w:val="000000"/>
                <w:sz w:val="22"/>
                <w:szCs w:val="22"/>
                <w:lang w:eastAsia="en-US"/>
              </w:rPr>
              <w:t xml:space="preserve">ОКПД2: </w:t>
            </w:r>
            <w:r w:rsidR="00454D97">
              <w:rPr>
                <w:rFonts w:eastAsiaTheme="minorHAnsi"/>
                <w:bCs/>
                <w:color w:val="000000"/>
                <w:sz w:val="22"/>
                <w:szCs w:val="22"/>
                <w:lang w:eastAsia="en-US"/>
              </w:rPr>
              <w:t>2</w:t>
            </w:r>
            <w:r w:rsidRPr="009B3839">
              <w:rPr>
                <w:rFonts w:eastAsiaTheme="minorHAnsi"/>
                <w:bCs/>
                <w:color w:val="000000"/>
                <w:sz w:val="22"/>
                <w:szCs w:val="22"/>
                <w:lang w:eastAsia="en-US"/>
              </w:rPr>
              <w:t>2.23.19.000</w:t>
            </w:r>
          </w:p>
          <w:p w14:paraId="61B5C894"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restart"/>
            <w:vAlign w:val="center"/>
          </w:tcPr>
          <w:p w14:paraId="15DCC928"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521DD2E1"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Материал</w:t>
            </w:r>
          </w:p>
        </w:tc>
        <w:tc>
          <w:tcPr>
            <w:tcW w:w="3260" w:type="dxa"/>
            <w:vAlign w:val="center"/>
          </w:tcPr>
          <w:p w14:paraId="5D2FE94A"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222222"/>
                <w:sz w:val="22"/>
                <w:szCs w:val="22"/>
                <w:shd w:val="clear" w:color="auto" w:fill="FFFFFF"/>
                <w:lang w:eastAsia="en-US"/>
              </w:rPr>
              <w:t>ПВХ</w:t>
            </w:r>
          </w:p>
        </w:tc>
        <w:tc>
          <w:tcPr>
            <w:tcW w:w="2835" w:type="dxa"/>
            <w:vAlign w:val="center"/>
          </w:tcPr>
          <w:p w14:paraId="121596C6" w14:textId="77777777" w:rsidR="00C42A29" w:rsidRPr="00C42A29" w:rsidRDefault="00C42A29" w:rsidP="009B3839">
            <w:pPr>
              <w:spacing w:line="276" w:lineRule="auto"/>
              <w:rPr>
                <w:rFonts w:eastAsiaTheme="minorHAnsi"/>
                <w:sz w:val="22"/>
                <w:szCs w:val="22"/>
                <w:lang w:eastAsia="en-US"/>
              </w:rPr>
            </w:pPr>
          </w:p>
        </w:tc>
      </w:tr>
      <w:tr w:rsidR="00C42A29" w:rsidRPr="00C42A29" w14:paraId="4D5796F1" w14:textId="77777777" w:rsidTr="009B3839">
        <w:trPr>
          <w:trHeight w:val="153"/>
        </w:trPr>
        <w:tc>
          <w:tcPr>
            <w:tcW w:w="820" w:type="dxa"/>
            <w:vMerge/>
            <w:vAlign w:val="center"/>
          </w:tcPr>
          <w:p w14:paraId="52317A99"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4F39130D"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5B9CC0E6"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27A115F7"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Высота, мм</w:t>
            </w:r>
          </w:p>
        </w:tc>
        <w:tc>
          <w:tcPr>
            <w:tcW w:w="3260" w:type="dxa"/>
            <w:vAlign w:val="center"/>
          </w:tcPr>
          <w:p w14:paraId="69D47979"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55 и не более 60, в соответствии с п. 3</w:t>
            </w:r>
          </w:p>
        </w:tc>
        <w:tc>
          <w:tcPr>
            <w:tcW w:w="2835" w:type="dxa"/>
            <w:vAlign w:val="center"/>
          </w:tcPr>
          <w:p w14:paraId="17450182" w14:textId="77777777" w:rsidR="00C42A29" w:rsidRPr="00C42A29" w:rsidRDefault="00C42A29" w:rsidP="009B3839">
            <w:pPr>
              <w:spacing w:line="276" w:lineRule="auto"/>
              <w:rPr>
                <w:rFonts w:eastAsiaTheme="minorHAnsi"/>
                <w:sz w:val="22"/>
                <w:szCs w:val="22"/>
                <w:lang w:eastAsia="en-US"/>
              </w:rPr>
            </w:pPr>
          </w:p>
        </w:tc>
      </w:tr>
      <w:tr w:rsidR="00C42A29" w:rsidRPr="00C42A29" w14:paraId="5F6A81A3" w14:textId="77777777" w:rsidTr="009B3839">
        <w:trPr>
          <w:trHeight w:val="153"/>
        </w:trPr>
        <w:tc>
          <w:tcPr>
            <w:tcW w:w="820" w:type="dxa"/>
            <w:vMerge/>
            <w:vAlign w:val="center"/>
          </w:tcPr>
          <w:p w14:paraId="344676A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0E432CCE"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421A9488"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10C0FA01"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kern w:val="28"/>
                <w:sz w:val="22"/>
                <w:szCs w:val="22"/>
                <w:shd w:val="clear" w:color="auto" w:fill="FFFFFF"/>
              </w:rPr>
              <w:t>Цвет:</w:t>
            </w:r>
          </w:p>
        </w:tc>
        <w:tc>
          <w:tcPr>
            <w:tcW w:w="3260" w:type="dxa"/>
            <w:vAlign w:val="center"/>
          </w:tcPr>
          <w:p w14:paraId="5643AE9C" w14:textId="77777777" w:rsidR="00C42A29" w:rsidRPr="00C42A29" w:rsidRDefault="00C42A29" w:rsidP="009B3839">
            <w:pPr>
              <w:spacing w:line="276" w:lineRule="auto"/>
              <w:rPr>
                <w:rFonts w:eastAsiaTheme="minorHAnsi"/>
                <w:sz w:val="22"/>
                <w:szCs w:val="22"/>
                <w:shd w:val="clear" w:color="auto" w:fill="FFFFFF"/>
                <w:lang w:eastAsia="en-US"/>
              </w:rPr>
            </w:pPr>
            <w:r w:rsidRPr="00C42A29">
              <w:rPr>
                <w:rFonts w:eastAsiaTheme="minorHAnsi"/>
                <w:sz w:val="22"/>
                <w:szCs w:val="22"/>
                <w:shd w:val="clear" w:color="auto" w:fill="FFFFFF"/>
                <w:lang w:eastAsia="en-US"/>
              </w:rPr>
              <w:t xml:space="preserve">дуб или бук, в соответствии с цветовой гаммой п.3 </w:t>
            </w:r>
            <w:r w:rsidRPr="00C42A29">
              <w:rPr>
                <w:rFonts w:eastAsiaTheme="minorHAnsi"/>
                <w:color w:val="000000"/>
                <w:sz w:val="22"/>
                <w:szCs w:val="22"/>
                <w:shd w:val="clear" w:color="auto" w:fill="FFFFFF"/>
                <w:lang w:eastAsia="en-US"/>
              </w:rPr>
              <w:t>(вся поставка в одной цветовой гамме)</w:t>
            </w:r>
          </w:p>
        </w:tc>
        <w:tc>
          <w:tcPr>
            <w:tcW w:w="2835" w:type="dxa"/>
            <w:vAlign w:val="center"/>
          </w:tcPr>
          <w:p w14:paraId="7D8E83FD" w14:textId="77777777" w:rsidR="00C42A29" w:rsidRPr="00C42A29" w:rsidRDefault="00C42A29" w:rsidP="009B3839">
            <w:pPr>
              <w:spacing w:line="276" w:lineRule="auto"/>
              <w:rPr>
                <w:rFonts w:eastAsiaTheme="minorHAnsi"/>
                <w:sz w:val="22"/>
                <w:szCs w:val="22"/>
                <w:lang w:eastAsia="en-US"/>
              </w:rPr>
            </w:pPr>
          </w:p>
        </w:tc>
      </w:tr>
    </w:tbl>
    <w:p w14:paraId="1D88BE70" w14:textId="77777777" w:rsidR="00FA6EBE" w:rsidRDefault="00FA6EBE" w:rsidP="008C489A">
      <w:pPr>
        <w:keepNext/>
        <w:keepLines/>
        <w:spacing w:after="0" w:line="240" w:lineRule="auto"/>
        <w:ind w:left="142"/>
        <w:jc w:val="center"/>
        <w:outlineLvl w:val="0"/>
        <w:rPr>
          <w:rFonts w:ascii="Times New Roman" w:eastAsia="Times New Roman" w:hAnsi="Times New Roman" w:cs="Times New Roman"/>
          <w:b/>
          <w:sz w:val="24"/>
          <w:szCs w:val="24"/>
          <w:lang w:eastAsia="ru-RU"/>
        </w:rPr>
      </w:pP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12095FF0" w:rsidR="000254BA" w:rsidRPr="00FC1859" w:rsidRDefault="000254BA" w:rsidP="00FC1859">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 xml:space="preserve">ятия декларации о соответствии»; </w:t>
      </w:r>
      <w:r w:rsidR="00FC1859" w:rsidRPr="00FC1859">
        <w:rPr>
          <w:rFonts w:ascii="Times New Roman" w:hAnsi="Times New Roman"/>
          <w:sz w:val="24"/>
          <w:szCs w:val="24"/>
        </w:rPr>
        <w:t>ГОСТ 32304-2013 «Ламинированные напольные покрытия на основе древесноволокнистых плит сухого способа производства</w:t>
      </w:r>
      <w:r w:rsidR="00B307B5">
        <w:rPr>
          <w:rFonts w:ascii="Times New Roman" w:hAnsi="Times New Roman"/>
          <w:sz w:val="24"/>
          <w:szCs w:val="24"/>
        </w:rPr>
        <w:t>. Т</w:t>
      </w:r>
      <w:r w:rsidR="003A03AC">
        <w:rPr>
          <w:rFonts w:ascii="Times New Roman" w:hAnsi="Times New Roman"/>
          <w:sz w:val="24"/>
          <w:szCs w:val="24"/>
        </w:rPr>
        <w:t>ехнические условия</w:t>
      </w:r>
      <w:r w:rsidR="00FC1859" w:rsidRPr="00FC1859">
        <w:rPr>
          <w:rFonts w:ascii="Times New Roman" w:hAnsi="Times New Roman"/>
          <w:sz w:val="24"/>
          <w:szCs w:val="24"/>
        </w:rPr>
        <w:t>»</w:t>
      </w:r>
      <w:r w:rsidR="00FC1859">
        <w:rPr>
          <w:rFonts w:ascii="Times New Roman" w:hAnsi="Times New Roman"/>
          <w:bCs/>
          <w:sz w:val="24"/>
          <w:szCs w:val="24"/>
        </w:rPr>
        <w:t xml:space="preserve">; </w:t>
      </w:r>
      <w:r w:rsidR="00FC1859" w:rsidRPr="00FC1859">
        <w:rPr>
          <w:rFonts w:ascii="Times New Roman" w:hAnsi="Times New Roman"/>
          <w:sz w:val="24"/>
          <w:szCs w:val="24"/>
        </w:rPr>
        <w:t xml:space="preserve">ГОСТ 19111-2001 «Изделия </w:t>
      </w:r>
      <w:proofErr w:type="spellStart"/>
      <w:r w:rsidR="00FC1859" w:rsidRPr="00FC1859">
        <w:rPr>
          <w:rFonts w:ascii="Times New Roman" w:hAnsi="Times New Roman"/>
          <w:sz w:val="24"/>
          <w:szCs w:val="24"/>
        </w:rPr>
        <w:t>погонажные</w:t>
      </w:r>
      <w:proofErr w:type="spellEnd"/>
      <w:r w:rsidR="00FC1859" w:rsidRPr="00FC1859">
        <w:rPr>
          <w:rFonts w:ascii="Times New Roman" w:hAnsi="Times New Roman"/>
          <w:sz w:val="24"/>
          <w:szCs w:val="24"/>
        </w:rPr>
        <w:t xml:space="preserve"> профильные поливинилхлоридные для внутренней отделки. Технические условия».</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lastRenderedPageBreak/>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 xml:space="preserve">бабушкой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26181EE9" w14:textId="77777777" w:rsidR="00C42A29" w:rsidRPr="000B1033" w:rsidRDefault="00C42A29" w:rsidP="00C42A29">
      <w:pPr>
        <w:suppressAutoHyphens/>
        <w:spacing w:after="0" w:line="240" w:lineRule="auto"/>
        <w:jc w:val="center"/>
        <w:rPr>
          <w:rFonts w:ascii="Times New Roman" w:eastAsia="Calibri" w:hAnsi="Times New Roman" w:cs="Times New Roman"/>
          <w:bCs/>
          <w:kern w:val="1"/>
          <w:sz w:val="24"/>
          <w:szCs w:val="24"/>
          <w:lang w:eastAsia="ar-SA"/>
        </w:rPr>
      </w:pPr>
      <w:r w:rsidRPr="000B1033">
        <w:rPr>
          <w:rFonts w:ascii="Times New Roman" w:eastAsia="Calibri" w:hAnsi="Times New Roman" w:cs="Times New Roman"/>
          <w:sz w:val="24"/>
          <w:szCs w:val="24"/>
          <w:lang w:eastAsia="ar-SA"/>
        </w:rPr>
        <w:t xml:space="preserve">на </w:t>
      </w:r>
      <w:r w:rsidRPr="000B1033">
        <w:rPr>
          <w:rFonts w:ascii="Times New Roman" w:eastAsia="Calibri" w:hAnsi="Times New Roman" w:cs="Times New Roman"/>
          <w:bCs/>
          <w:kern w:val="1"/>
          <w:sz w:val="24"/>
          <w:szCs w:val="24"/>
          <w:lang w:eastAsia="ar-SA"/>
        </w:rPr>
        <w:t>поставку ламината и расходных материалов к нему для нужд ИПУ РАН</w:t>
      </w:r>
    </w:p>
    <w:p w14:paraId="0666A278" w14:textId="77777777" w:rsidR="00C42A29" w:rsidRPr="000B1033" w:rsidRDefault="00C42A29" w:rsidP="00C42A29">
      <w:pPr>
        <w:suppressAutoHyphens/>
        <w:spacing w:after="0" w:line="240" w:lineRule="auto"/>
        <w:jc w:val="center"/>
        <w:rPr>
          <w:rFonts w:ascii="Times New Roman" w:eastAsia="Calibri" w:hAnsi="Times New Roman" w:cs="Times New Roman"/>
          <w:bCs/>
          <w:kern w:val="1"/>
          <w:sz w:val="24"/>
          <w:szCs w:val="24"/>
          <w:lang w:eastAsia="ar-SA"/>
        </w:rPr>
      </w:pPr>
    </w:p>
    <w:p w14:paraId="2A73968F" w14:textId="77777777" w:rsidR="00C42A29" w:rsidRPr="00334FC8" w:rsidRDefault="00C42A29" w:rsidP="00C42A29">
      <w:pPr>
        <w:spacing w:after="0" w:line="240" w:lineRule="auto"/>
        <w:ind w:firstLine="567"/>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1.</w:t>
      </w:r>
      <w:r w:rsidRPr="00334FC8">
        <w:rPr>
          <w:rFonts w:ascii="Times New Roman" w:eastAsia="Calibri" w:hAnsi="Times New Roman" w:cs="Times New Roman"/>
          <w:sz w:val="24"/>
          <w:szCs w:val="24"/>
          <w:lang w:eastAsia="ar-SA"/>
        </w:rPr>
        <w:t xml:space="preserve"> </w:t>
      </w:r>
      <w:r w:rsidRPr="00334FC8">
        <w:rPr>
          <w:rFonts w:ascii="Times New Roman" w:eastAsia="Calibri" w:hAnsi="Times New Roman" w:cs="Times New Roman"/>
          <w:b/>
          <w:sz w:val="24"/>
          <w:szCs w:val="24"/>
          <w:lang w:eastAsia="ar-SA"/>
        </w:rPr>
        <w:t xml:space="preserve">Объект закупки: </w:t>
      </w:r>
      <w:r w:rsidRPr="00334FC8">
        <w:rPr>
          <w:rFonts w:ascii="Times New Roman" w:eastAsia="Calibri" w:hAnsi="Times New Roman" w:cs="Times New Roman"/>
          <w:sz w:val="24"/>
          <w:szCs w:val="24"/>
          <w:lang w:eastAsia="ar-SA"/>
        </w:rPr>
        <w:t xml:space="preserve">поставка </w:t>
      </w:r>
      <w:r w:rsidRPr="00334FC8">
        <w:rPr>
          <w:rFonts w:ascii="Times New Roman" w:eastAsia="Calibri" w:hAnsi="Times New Roman" w:cs="Times New Roman"/>
          <w:sz w:val="24"/>
          <w:szCs w:val="24"/>
          <w:shd w:val="clear" w:color="auto" w:fill="FFFFFF"/>
          <w:lang w:eastAsia="ar-SA"/>
        </w:rPr>
        <w:t>ламината и расходных материалов к нему для нужд ИПУ РАН (далее – Товар)</w:t>
      </w:r>
      <w:r w:rsidRPr="00334FC8">
        <w:rPr>
          <w:rFonts w:ascii="Times New Roman" w:eastAsia="Calibri" w:hAnsi="Times New Roman" w:cs="Times New Roman"/>
          <w:sz w:val="24"/>
          <w:szCs w:val="24"/>
          <w:lang w:eastAsia="ar-SA"/>
        </w:rPr>
        <w:t>.</w:t>
      </w:r>
    </w:p>
    <w:p w14:paraId="2F63B1EF" w14:textId="77777777" w:rsidR="00C42A29" w:rsidRPr="00334FC8" w:rsidRDefault="00C42A29" w:rsidP="00C42A29">
      <w:pPr>
        <w:spacing w:after="0" w:line="240" w:lineRule="auto"/>
        <w:ind w:firstLine="567"/>
        <w:jc w:val="both"/>
        <w:rPr>
          <w:rFonts w:ascii="Times New Roman" w:eastAsia="Times New Roman" w:hAnsi="Times New Roman" w:cs="Times New Roman"/>
          <w:sz w:val="24"/>
          <w:szCs w:val="24"/>
        </w:rPr>
      </w:pPr>
      <w:r w:rsidRPr="00334FC8">
        <w:rPr>
          <w:rFonts w:ascii="Times New Roman" w:eastAsia="Calibri" w:hAnsi="Times New Roman" w:cs="Times New Roman"/>
          <w:b/>
          <w:sz w:val="24"/>
          <w:szCs w:val="24"/>
          <w:lang w:eastAsia="ar-SA"/>
        </w:rPr>
        <w:t>2. Краткие характеристики поставляемых товаров</w:t>
      </w:r>
      <w:r w:rsidRPr="00334FC8">
        <w:rPr>
          <w:rFonts w:ascii="Times New Roman" w:eastAsia="Calibri" w:hAnsi="Times New Roman" w:cs="Times New Roman"/>
          <w:sz w:val="24"/>
          <w:szCs w:val="24"/>
          <w:lang w:eastAsia="ar-SA"/>
        </w:rPr>
        <w:t xml:space="preserve">: </w:t>
      </w:r>
      <w:r w:rsidRPr="00334FC8">
        <w:rPr>
          <w:rFonts w:ascii="Times New Roman" w:eastAsia="Times New Roman" w:hAnsi="Times New Roman" w:cs="Times New Roman"/>
          <w:sz w:val="24"/>
          <w:szCs w:val="24"/>
        </w:rPr>
        <w:t>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1EADEA54" w14:textId="77777777" w:rsidR="00C42A29" w:rsidRPr="00334FC8" w:rsidRDefault="00C42A29" w:rsidP="00C42A29">
      <w:pPr>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Товары должны соответствовать </w:t>
      </w:r>
      <w:r>
        <w:rPr>
          <w:rFonts w:ascii="Times New Roman" w:eastAsia="Calibri" w:hAnsi="Times New Roman" w:cs="Times New Roman"/>
          <w:sz w:val="24"/>
          <w:szCs w:val="24"/>
          <w:lang w:eastAsia="ar-SA"/>
        </w:rPr>
        <w:t xml:space="preserve">условиям </w:t>
      </w:r>
      <w:r w:rsidRPr="00334FC8">
        <w:rPr>
          <w:rFonts w:ascii="Times New Roman" w:eastAsia="Calibri" w:hAnsi="Times New Roman" w:cs="Times New Roman"/>
          <w:sz w:val="24"/>
          <w:szCs w:val="24"/>
          <w:lang w:eastAsia="ar-SA"/>
        </w:rPr>
        <w:t>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11035D74" w14:textId="059925AC" w:rsidR="00C42A29" w:rsidRDefault="00C42A29" w:rsidP="00C42A29">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ОКПД2:16. 29.14.199</w:t>
      </w:r>
      <w:r w:rsidRPr="00334FC8">
        <w:rPr>
          <w:rFonts w:ascii="Times New Roman" w:eastAsia="Times New Roman" w:hAnsi="Times New Roman" w:cs="Times New Roman"/>
          <w:bCs/>
          <w:color w:val="000000"/>
          <w:sz w:val="24"/>
          <w:szCs w:val="24"/>
          <w:lang w:eastAsia="ru-RU"/>
        </w:rPr>
        <w:t xml:space="preserve"> - </w:t>
      </w:r>
      <w:r w:rsidRPr="001F306A">
        <w:rPr>
          <w:rFonts w:ascii="Times New Roman" w:eastAsia="Times New Roman" w:hAnsi="Times New Roman" w:cs="Times New Roman"/>
          <w:bCs/>
          <w:color w:val="000000"/>
          <w:sz w:val="24"/>
          <w:szCs w:val="24"/>
          <w:lang w:eastAsia="ru-RU"/>
        </w:rPr>
        <w:t>Изделия из дерева прочие, не включенные в другие группировки</w:t>
      </w:r>
      <w:r w:rsidR="009B3839">
        <w:rPr>
          <w:rFonts w:ascii="Times New Roman" w:eastAsia="Times New Roman" w:hAnsi="Times New Roman" w:cs="Times New Roman"/>
          <w:bCs/>
          <w:color w:val="000000"/>
          <w:sz w:val="24"/>
          <w:szCs w:val="24"/>
          <w:lang w:eastAsia="ru-RU"/>
        </w:rPr>
        <w:t>;</w:t>
      </w:r>
    </w:p>
    <w:p w14:paraId="2DED59C2" w14:textId="5F46E1D1" w:rsidR="009B3839" w:rsidRPr="009B3839" w:rsidRDefault="009B3839" w:rsidP="00C42A29">
      <w:pPr>
        <w:spacing w:after="0" w:line="240" w:lineRule="auto"/>
        <w:ind w:firstLine="567"/>
        <w:jc w:val="both"/>
        <w:rPr>
          <w:rFonts w:ascii="Times New Roman" w:eastAsia="Times New Roman" w:hAnsi="Times New Roman" w:cs="Times New Roman"/>
          <w:bCs/>
          <w:i/>
          <w:color w:val="000000"/>
          <w:sz w:val="24"/>
          <w:szCs w:val="24"/>
          <w:lang w:eastAsia="ru-RU"/>
        </w:rPr>
      </w:pPr>
      <w:r w:rsidRPr="009B3839">
        <w:rPr>
          <w:rFonts w:ascii="Times New Roman" w:eastAsia="Times New Roman" w:hAnsi="Times New Roman" w:cs="Times New Roman"/>
          <w:bCs/>
          <w:i/>
          <w:color w:val="000000"/>
          <w:sz w:val="24"/>
          <w:szCs w:val="24"/>
          <w:lang w:eastAsia="ru-RU"/>
        </w:rPr>
        <w:t xml:space="preserve">КТРУ </w:t>
      </w:r>
      <w:proofErr w:type="spellStart"/>
      <w:r w:rsidRPr="009B3839">
        <w:rPr>
          <w:rFonts w:ascii="Times New Roman" w:eastAsia="Times New Roman" w:hAnsi="Times New Roman" w:cs="Times New Roman"/>
          <w:bCs/>
          <w:i/>
          <w:color w:val="000000"/>
          <w:sz w:val="24"/>
          <w:szCs w:val="24"/>
          <w:lang w:eastAsia="ru-RU"/>
        </w:rPr>
        <w:t>отсутстует</w:t>
      </w:r>
      <w:proofErr w:type="spellEnd"/>
      <w:r w:rsidRPr="009B3839">
        <w:rPr>
          <w:rFonts w:ascii="Times New Roman" w:eastAsia="Times New Roman" w:hAnsi="Times New Roman" w:cs="Times New Roman"/>
          <w:bCs/>
          <w:i/>
          <w:color w:val="000000"/>
          <w:sz w:val="24"/>
          <w:szCs w:val="24"/>
          <w:lang w:eastAsia="ru-RU"/>
        </w:rPr>
        <w:t>;</w:t>
      </w:r>
    </w:p>
    <w:p w14:paraId="271E1DD4" w14:textId="3883C9AB" w:rsidR="00C42A29" w:rsidRDefault="00C42A29" w:rsidP="00C42A29">
      <w:pPr>
        <w:shd w:val="clear" w:color="auto" w:fill="FFFFFF"/>
        <w:spacing w:before="30" w:after="30" w:line="240" w:lineRule="auto"/>
        <w:ind w:left="30" w:right="30" w:firstLine="567"/>
        <w:jc w:val="both"/>
        <w:outlineLvl w:val="2"/>
        <w:rPr>
          <w:rFonts w:ascii="Times New Roman" w:eastAsia="Times New Roman" w:hAnsi="Times New Roman" w:cs="Times New Roman"/>
          <w:bCs/>
          <w:color w:val="000000"/>
          <w:sz w:val="24"/>
          <w:szCs w:val="24"/>
          <w:lang w:eastAsia="ru-RU"/>
        </w:rPr>
      </w:pPr>
      <w:r w:rsidRPr="00334FC8">
        <w:rPr>
          <w:rFonts w:ascii="Times New Roman" w:eastAsia="Times New Roman" w:hAnsi="Times New Roman" w:cs="Times New Roman"/>
          <w:bCs/>
          <w:color w:val="000000"/>
          <w:sz w:val="24"/>
          <w:szCs w:val="24"/>
          <w:lang w:eastAsia="ru-RU"/>
        </w:rPr>
        <w:t xml:space="preserve">22.23.19.000 - Изделия пластмассовые строительные, не </w:t>
      </w:r>
      <w:r w:rsidR="009B3839">
        <w:rPr>
          <w:rFonts w:ascii="Times New Roman" w:eastAsia="Times New Roman" w:hAnsi="Times New Roman" w:cs="Times New Roman"/>
          <w:bCs/>
          <w:color w:val="000000"/>
          <w:sz w:val="24"/>
          <w:szCs w:val="24"/>
          <w:lang w:eastAsia="ru-RU"/>
        </w:rPr>
        <w:t>включенные в другие группировки;</w:t>
      </w:r>
    </w:p>
    <w:p w14:paraId="0DF62F5D" w14:textId="4F93ACCB" w:rsidR="009B3839" w:rsidRPr="009B3839" w:rsidRDefault="009B3839" w:rsidP="009B3839">
      <w:pPr>
        <w:shd w:val="clear" w:color="auto" w:fill="FFFFFF"/>
        <w:spacing w:before="30" w:after="30" w:line="240" w:lineRule="auto"/>
        <w:ind w:left="30" w:right="30" w:firstLine="567"/>
        <w:jc w:val="both"/>
        <w:outlineLvl w:val="2"/>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КТРУ </w:t>
      </w:r>
      <w:proofErr w:type="spellStart"/>
      <w:r>
        <w:rPr>
          <w:rFonts w:ascii="Times New Roman" w:eastAsia="Times New Roman" w:hAnsi="Times New Roman" w:cs="Times New Roman"/>
          <w:bCs/>
          <w:i/>
          <w:color w:val="000000"/>
          <w:sz w:val="24"/>
          <w:szCs w:val="24"/>
          <w:lang w:eastAsia="ru-RU"/>
        </w:rPr>
        <w:t>отсутстует</w:t>
      </w:r>
      <w:proofErr w:type="spellEnd"/>
      <w:r>
        <w:rPr>
          <w:rFonts w:ascii="Times New Roman" w:eastAsia="Times New Roman" w:hAnsi="Times New Roman" w:cs="Times New Roman"/>
          <w:bCs/>
          <w:i/>
          <w:color w:val="000000"/>
          <w:sz w:val="24"/>
          <w:szCs w:val="24"/>
          <w:lang w:eastAsia="ru-RU"/>
        </w:rPr>
        <w:t>.</w:t>
      </w:r>
    </w:p>
    <w:p w14:paraId="496B26CE" w14:textId="77777777" w:rsidR="00C42A29" w:rsidRPr="00334FC8" w:rsidRDefault="00C42A29" w:rsidP="00C42A29">
      <w:pPr>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3.</w:t>
      </w:r>
      <w:r w:rsidRPr="00334FC8">
        <w:rPr>
          <w:rFonts w:ascii="Times New Roman" w:eastAsia="Calibri" w:hAnsi="Times New Roman" w:cs="Times New Roman"/>
          <w:sz w:val="24"/>
          <w:szCs w:val="24"/>
          <w:lang w:eastAsia="ar-SA"/>
        </w:rPr>
        <w:t xml:space="preserve"> </w:t>
      </w:r>
      <w:r w:rsidRPr="00334FC8">
        <w:rPr>
          <w:rFonts w:ascii="Times New Roman" w:eastAsia="Calibri" w:hAnsi="Times New Roman" w:cs="Times New Roman"/>
          <w:b/>
          <w:sz w:val="24"/>
          <w:szCs w:val="24"/>
          <w:lang w:eastAsia="ar-SA"/>
        </w:rPr>
        <w:t>Перечень и количество поставляемого товара:</w:t>
      </w:r>
      <w:r w:rsidRPr="00334FC8">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w:t>
      </w:r>
      <w:r w:rsidRPr="00334FC8">
        <w:rPr>
          <w:rFonts w:ascii="Times New Roman" w:eastAsia="Calibri" w:hAnsi="Times New Roman" w:cs="Times New Roman"/>
          <w:sz w:val="24"/>
          <w:szCs w:val="24"/>
          <w:shd w:val="clear" w:color="auto" w:fill="FFFFFF"/>
          <w:lang w:eastAsia="ar-SA"/>
        </w:rPr>
        <w:t xml:space="preserve">ламината и расходных материалов к нему </w:t>
      </w:r>
      <w:r w:rsidRPr="00334FC8">
        <w:rPr>
          <w:rFonts w:ascii="Times New Roman" w:eastAsia="Calibri" w:hAnsi="Times New Roman" w:cs="Times New Roman"/>
          <w:sz w:val="24"/>
          <w:szCs w:val="24"/>
          <w:lang w:eastAsia="ar-SA"/>
        </w:rPr>
        <w:t xml:space="preserve">для нужд ИПУ РАН», являющимся его неотъемлемой частью. </w:t>
      </w:r>
    </w:p>
    <w:p w14:paraId="2EBC900B" w14:textId="77777777" w:rsidR="00C42A29" w:rsidRPr="00334FC8" w:rsidRDefault="00C42A29" w:rsidP="00C42A29">
      <w:pPr>
        <w:spacing w:after="0" w:line="240" w:lineRule="auto"/>
        <w:ind w:firstLine="567"/>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12EEBC5B" w14:textId="77777777" w:rsidR="00C42A29" w:rsidRPr="00F43DB8" w:rsidRDefault="00C42A29" w:rsidP="00C42A29">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F43DB8">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BBCB809" w14:textId="77777777" w:rsidR="00C42A29" w:rsidRPr="00334FC8" w:rsidRDefault="00C42A29" w:rsidP="00C42A29">
      <w:pPr>
        <w:spacing w:after="0" w:line="240" w:lineRule="auto"/>
        <w:ind w:firstLine="540"/>
        <w:jc w:val="both"/>
        <w:rPr>
          <w:rFonts w:ascii="Times New Roman" w:eastAsia="Calibri" w:hAnsi="Times New Roman" w:cs="Times New Roman"/>
          <w:bCs/>
          <w:kern w:val="1"/>
          <w:sz w:val="24"/>
          <w:szCs w:val="24"/>
          <w:lang w:eastAsia="ar-SA"/>
        </w:rPr>
      </w:pPr>
      <w:r w:rsidRPr="00F43DB8">
        <w:rPr>
          <w:rFonts w:ascii="Times New Roman" w:eastAsia="Calibri" w:hAnsi="Times New Roman" w:cs="Times New Roman"/>
          <w:bCs/>
          <w:kern w:val="1"/>
          <w:sz w:val="24"/>
          <w:szCs w:val="24"/>
          <w:lang w:eastAsia="ar-SA"/>
        </w:rPr>
        <w:t xml:space="preserve">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F43DB8">
        <w:rPr>
          <w:rFonts w:ascii="Times New Roman" w:eastAsia="Calibri" w:hAnsi="Times New Roman" w:cs="Times New Roman"/>
          <w:sz w:val="24"/>
          <w:szCs w:val="24"/>
          <w:lang w:eastAsia="ar-SA"/>
        </w:rPr>
        <w:t>не ранее</w:t>
      </w:r>
      <w:r w:rsidRPr="00334FC8">
        <w:rPr>
          <w:rFonts w:ascii="Times New Roman" w:eastAsia="Calibri" w:hAnsi="Times New Roman" w:cs="Times New Roman"/>
          <w:sz w:val="24"/>
          <w:szCs w:val="24"/>
          <w:lang w:eastAsia="ar-SA"/>
        </w:rPr>
        <w:t xml:space="preserve"> 2019 года выпуска, изготовлен в соответствии со стандартами качества. </w:t>
      </w:r>
    </w:p>
    <w:p w14:paraId="41ED2E53" w14:textId="77777777" w:rsidR="00C42A29" w:rsidRPr="00334FC8" w:rsidRDefault="00C42A29" w:rsidP="00C42A29">
      <w:pPr>
        <w:widowControl w:val="0"/>
        <w:autoSpaceDE w:val="0"/>
        <w:spacing w:after="0" w:line="240" w:lineRule="auto"/>
        <w:ind w:firstLine="540"/>
        <w:jc w:val="both"/>
        <w:rPr>
          <w:rFonts w:ascii="Times New Roman" w:eastAsia="Calibri" w:hAnsi="Times New Roman" w:cs="Times New Roman"/>
          <w:bCs/>
          <w:color w:val="000000"/>
          <w:sz w:val="24"/>
          <w:szCs w:val="24"/>
          <w:lang w:eastAsia="ar-SA"/>
        </w:rPr>
      </w:pPr>
      <w:r w:rsidRPr="00334FC8">
        <w:rPr>
          <w:rFonts w:ascii="Times New Roman" w:eastAsia="Calibri" w:hAnsi="Times New Roman" w:cs="Times New Roman"/>
          <w:bCs/>
          <w:color w:val="000000"/>
          <w:kern w:val="1"/>
          <w:sz w:val="24"/>
          <w:szCs w:val="24"/>
          <w:lang w:eastAsia="ar-SA"/>
        </w:rPr>
        <w:t>Качество поставляемого Товара должно соответствовать</w:t>
      </w:r>
      <w:r w:rsidRPr="00334FC8">
        <w:rPr>
          <w:rFonts w:ascii="Times New Roman" w:eastAsia="Calibri" w:hAnsi="Times New Roman" w:cs="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334FC8">
        <w:rPr>
          <w:rFonts w:ascii="Times New Roman" w:eastAsia="Calibri" w:hAnsi="Times New Roman" w:cs="Times New Roman"/>
          <w:bCs/>
          <w:color w:val="000000"/>
          <w:kern w:val="1"/>
          <w:sz w:val="24"/>
          <w:szCs w:val="24"/>
          <w:lang w:eastAsia="ar-SA"/>
        </w:rPr>
        <w:t>и иным стандартам, согласованным Сторонами в Техническом задании и/или Спецификации.</w:t>
      </w:r>
    </w:p>
    <w:p w14:paraId="43170623" w14:textId="77777777" w:rsidR="00C42A29" w:rsidRPr="00334FC8" w:rsidRDefault="00C42A29" w:rsidP="00C42A29">
      <w:pPr>
        <w:tabs>
          <w:tab w:val="left" w:pos="142"/>
        </w:tabs>
        <w:spacing w:after="0" w:line="240" w:lineRule="auto"/>
        <w:ind w:firstLine="540"/>
        <w:jc w:val="both"/>
        <w:rPr>
          <w:rFonts w:ascii="Times New Roman" w:eastAsia="Calibri" w:hAnsi="Times New Roman" w:cs="Times New Roman"/>
          <w:bCs/>
          <w:color w:val="000000"/>
          <w:kern w:val="1"/>
          <w:sz w:val="24"/>
          <w:szCs w:val="24"/>
          <w:lang w:eastAsia="ar-SA"/>
        </w:rPr>
      </w:pPr>
      <w:r w:rsidRPr="00334FC8">
        <w:rPr>
          <w:rFonts w:ascii="Times New Roman" w:eastAsia="Calibri" w:hAnsi="Times New Roman" w:cs="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5533A57" w14:textId="77777777" w:rsidR="00C42A29" w:rsidRPr="00334FC8" w:rsidRDefault="00C42A29" w:rsidP="00C42A29">
      <w:pPr>
        <w:tabs>
          <w:tab w:val="left" w:pos="142"/>
        </w:tabs>
        <w:spacing w:after="0" w:line="240" w:lineRule="auto"/>
        <w:ind w:firstLine="540"/>
        <w:jc w:val="both"/>
        <w:rPr>
          <w:rFonts w:ascii="Times New Roman" w:eastAsia="Calibri" w:hAnsi="Times New Roman" w:cs="Times New Roman"/>
          <w:bCs/>
          <w:color w:val="000000"/>
          <w:kern w:val="1"/>
          <w:sz w:val="24"/>
          <w:szCs w:val="24"/>
          <w:lang w:eastAsia="ar-SA"/>
        </w:rPr>
      </w:pPr>
      <w:r w:rsidRPr="00334FC8">
        <w:rPr>
          <w:rFonts w:ascii="Times New Roman" w:eastAsia="Calibri" w:hAnsi="Times New Roman" w:cs="Times New Roman"/>
          <w:color w:val="000000"/>
          <w:kern w:val="2"/>
          <w:sz w:val="24"/>
          <w:szCs w:val="24"/>
          <w:lang w:eastAsia="ar-SA"/>
        </w:rPr>
        <w:t xml:space="preserve">Требования к упаковке Товара должны соответствовать </w:t>
      </w:r>
      <w:r w:rsidRPr="00334FC8">
        <w:rPr>
          <w:rFonts w:ascii="Times New Roman" w:eastAsia="Calibri" w:hAnsi="Times New Roman" w:cs="Times New Roman"/>
          <w:bCs/>
          <w:color w:val="242424"/>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334FC8">
        <w:rPr>
          <w:rFonts w:ascii="Times New Roman" w:eastAsia="Calibri" w:hAnsi="Times New Roman" w:cs="Times New Roman"/>
          <w:bCs/>
          <w:color w:val="2D2D2D"/>
          <w:spacing w:val="2"/>
          <w:sz w:val="24"/>
          <w:szCs w:val="24"/>
          <w:lang w:eastAsia="ar-SA"/>
        </w:rPr>
        <w:t>ГОСТ 17527-2014 «Упаковка. Термины и определения».</w:t>
      </w:r>
    </w:p>
    <w:p w14:paraId="44F1FC57" w14:textId="77777777" w:rsidR="00C42A29" w:rsidRPr="00334FC8" w:rsidRDefault="00C42A29" w:rsidP="00C42A29">
      <w:pPr>
        <w:tabs>
          <w:tab w:val="left" w:pos="142"/>
        </w:tabs>
        <w:spacing w:after="0" w:line="240" w:lineRule="auto"/>
        <w:ind w:firstLine="539"/>
        <w:jc w:val="both"/>
        <w:rPr>
          <w:rFonts w:ascii="Times New Roman" w:eastAsia="Calibri" w:hAnsi="Times New Roman" w:cs="Times New Roman"/>
          <w:bCs/>
          <w:color w:val="000000"/>
          <w:kern w:val="2"/>
          <w:sz w:val="24"/>
          <w:szCs w:val="24"/>
          <w:lang w:eastAsia="ar-SA"/>
        </w:rPr>
      </w:pPr>
      <w:r w:rsidRPr="00334FC8">
        <w:rPr>
          <w:rFonts w:ascii="Times New Roman" w:eastAsia="Calibri" w:hAnsi="Times New Roman" w:cs="Times New Roman"/>
          <w:bCs/>
          <w:color w:val="000000"/>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126A5C31" w14:textId="77777777" w:rsidR="00C42A29" w:rsidRPr="00334FC8" w:rsidRDefault="00C42A29" w:rsidP="00C42A29">
      <w:pPr>
        <w:tabs>
          <w:tab w:val="left" w:pos="142"/>
        </w:tabs>
        <w:spacing w:after="0" w:line="240" w:lineRule="auto"/>
        <w:ind w:firstLine="540"/>
        <w:jc w:val="both"/>
        <w:rPr>
          <w:rFonts w:ascii="Times New Roman" w:eastAsia="Calibri" w:hAnsi="Times New Roman" w:cs="Times New Roman"/>
          <w:bCs/>
          <w:color w:val="000000"/>
          <w:kern w:val="2"/>
          <w:sz w:val="24"/>
          <w:szCs w:val="24"/>
          <w:lang w:eastAsia="ar-SA"/>
        </w:rPr>
      </w:pPr>
      <w:r w:rsidRPr="00334FC8">
        <w:rPr>
          <w:rFonts w:ascii="Times New Roman" w:eastAsia="Calibri" w:hAnsi="Times New Roman" w:cs="Times New Roman"/>
          <w:bCs/>
          <w:color w:val="000000"/>
          <w:kern w:val="2"/>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155F7B53" w14:textId="77777777" w:rsidR="00C42A29" w:rsidRPr="00334FC8" w:rsidRDefault="00C42A29" w:rsidP="00C42A29">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0B0AE97C" w14:textId="77777777" w:rsidR="00C42A29" w:rsidRPr="00334FC8" w:rsidRDefault="00C42A29" w:rsidP="00C42A29">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lastRenderedPageBreak/>
        <w:t xml:space="preserve">В случае форс-мажорных обстоятельств, замедляющих ход исполнения условий </w:t>
      </w:r>
      <w:r>
        <w:rPr>
          <w:rFonts w:ascii="Times New Roman" w:eastAsia="Calibri" w:hAnsi="Times New Roman" w:cs="Times New Roman"/>
          <w:color w:val="000000"/>
          <w:sz w:val="24"/>
          <w:szCs w:val="24"/>
          <w:lang w:eastAsia="ar-SA"/>
        </w:rPr>
        <w:t>Контракта</w:t>
      </w:r>
      <w:r w:rsidRPr="00334FC8">
        <w:rPr>
          <w:rFonts w:ascii="Times New Roman" w:eastAsia="Calibri" w:hAnsi="Times New Roman" w:cs="Times New Roman"/>
          <w:color w:val="000000"/>
          <w:sz w:val="24"/>
          <w:szCs w:val="24"/>
          <w:lang w:eastAsia="ar-SA"/>
        </w:rPr>
        <w:t xml:space="preserve"> против установленного срока, Поставщик обязан немедленно поставить в известность Заказчика.</w:t>
      </w:r>
    </w:p>
    <w:p w14:paraId="3CABF4B7" w14:textId="77777777" w:rsidR="00C42A29" w:rsidRPr="00100CF8" w:rsidRDefault="00C42A29" w:rsidP="00C42A29">
      <w:pPr>
        <w:spacing w:after="0" w:line="240" w:lineRule="auto"/>
        <w:ind w:firstLine="540"/>
        <w:jc w:val="both"/>
        <w:rPr>
          <w:rFonts w:ascii="Times New Roman" w:eastAsia="Calibri" w:hAnsi="Times New Roman" w:cs="Times New Roman"/>
          <w:color w:val="FF0000"/>
          <w:sz w:val="24"/>
          <w:szCs w:val="24"/>
          <w:lang w:eastAsia="ar-SA"/>
        </w:rPr>
      </w:pPr>
      <w:r w:rsidRPr="00334FC8">
        <w:rPr>
          <w:rFonts w:ascii="Times New Roman" w:eastAsia="Calibri" w:hAnsi="Times New Roman" w:cs="Times New Roman"/>
          <w:sz w:val="24"/>
          <w:szCs w:val="24"/>
          <w:lang w:eastAsia="ar-SA"/>
        </w:rPr>
        <w:t xml:space="preserve">Срок и объем гарантии на поставляемые Товары должны </w:t>
      </w:r>
      <w:r>
        <w:rPr>
          <w:rFonts w:ascii="Times New Roman" w:eastAsia="Calibri" w:hAnsi="Times New Roman" w:cs="Times New Roman"/>
          <w:sz w:val="24"/>
          <w:szCs w:val="24"/>
          <w:lang w:eastAsia="ar-SA"/>
        </w:rPr>
        <w:t xml:space="preserve">соответствовать срокам </w:t>
      </w:r>
      <w:r w:rsidRPr="00334FC8">
        <w:rPr>
          <w:rFonts w:ascii="Times New Roman" w:eastAsia="Calibri" w:hAnsi="Times New Roman" w:cs="Times New Roman"/>
          <w:sz w:val="24"/>
          <w:szCs w:val="24"/>
          <w:lang w:eastAsia="ar-SA"/>
        </w:rPr>
        <w:t xml:space="preserve">гарантии завода-изготовителя (производителя Товара), </w:t>
      </w:r>
      <w:r>
        <w:rPr>
          <w:rFonts w:ascii="Times New Roman" w:eastAsia="Calibri" w:hAnsi="Times New Roman" w:cs="Times New Roman"/>
          <w:sz w:val="24"/>
          <w:szCs w:val="24"/>
          <w:lang w:eastAsia="ar-SA"/>
        </w:rPr>
        <w:t xml:space="preserve">с исчислением сроков с даты подписания документов о приемке Товара, </w:t>
      </w:r>
      <w:r w:rsidRPr="00971516">
        <w:rPr>
          <w:rFonts w:ascii="Times New Roman" w:eastAsia="Calibri" w:hAnsi="Times New Roman" w:cs="Times New Roman"/>
          <w:sz w:val="24"/>
          <w:szCs w:val="24"/>
          <w:lang w:eastAsia="ar-SA"/>
        </w:rPr>
        <w:t xml:space="preserve">но не менее 12 месяцев. </w:t>
      </w:r>
    </w:p>
    <w:p w14:paraId="2BD7F2F0" w14:textId="77777777" w:rsidR="00C42A29" w:rsidRPr="00334FC8" w:rsidRDefault="00C42A29" w:rsidP="00C42A29">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168FAE97" w14:textId="77777777" w:rsidR="00C42A29" w:rsidRPr="00334FC8" w:rsidRDefault="00C42A29" w:rsidP="00C42A29">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334FC8">
        <w:rPr>
          <w:rFonts w:ascii="Times New Roman" w:eastAsia="Calibri" w:hAnsi="Times New Roman" w:cs="Times New Roman"/>
          <w:b/>
          <w:i/>
          <w:color w:val="000000"/>
          <w:sz w:val="24"/>
          <w:szCs w:val="24"/>
          <w:lang w:eastAsia="ar-SA"/>
        </w:rPr>
        <w:t>.</w:t>
      </w:r>
    </w:p>
    <w:p w14:paraId="2129A2AF" w14:textId="77777777" w:rsidR="00C42A29" w:rsidRPr="00334FC8" w:rsidRDefault="00C42A29" w:rsidP="00C42A29">
      <w:pPr>
        <w:spacing w:after="0" w:line="240" w:lineRule="auto"/>
        <w:ind w:right="10" w:firstLine="567"/>
        <w:jc w:val="both"/>
        <w:rPr>
          <w:rFonts w:ascii="Times New Roman" w:eastAsia="Calibri" w:hAnsi="Times New Roman" w:cs="Times New Roman"/>
          <w:b/>
          <w:sz w:val="24"/>
          <w:szCs w:val="24"/>
          <w:lang w:eastAsia="ar-SA"/>
        </w:rPr>
      </w:pPr>
      <w:r w:rsidRPr="00334FC8">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5552E685" w14:textId="77777777" w:rsidR="00C42A29" w:rsidRPr="00334FC8" w:rsidRDefault="00C42A29" w:rsidP="00C42A29">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68625913" w14:textId="77777777" w:rsidR="00C42A29" w:rsidRPr="00334FC8" w:rsidRDefault="00C42A29" w:rsidP="00C42A29">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0002929" w14:textId="77777777" w:rsidR="00C42A29" w:rsidRPr="00334FC8" w:rsidRDefault="00C42A29" w:rsidP="00C42A29">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4137DC04" w14:textId="77777777" w:rsidR="00C42A29" w:rsidRPr="00334FC8" w:rsidRDefault="00C42A29" w:rsidP="00C42A29">
      <w:pPr>
        <w:spacing w:after="0" w:line="240" w:lineRule="auto"/>
        <w:ind w:firstLine="567"/>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sz w:val="24"/>
          <w:szCs w:val="24"/>
          <w:lang w:eastAsia="ar-SA"/>
        </w:rPr>
        <w:t>Поставляемый Товар должен соответствовать требованиям:</w:t>
      </w:r>
    </w:p>
    <w:p w14:paraId="1700624B" w14:textId="77777777" w:rsidR="00C42A29" w:rsidRPr="00334FC8" w:rsidRDefault="00C42A29" w:rsidP="00C42A29">
      <w:pPr>
        <w:spacing w:after="0" w:line="240" w:lineRule="auto"/>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4C78CC0" w14:textId="77777777" w:rsidR="00C42A29" w:rsidRPr="00D3664F" w:rsidRDefault="00C42A29" w:rsidP="00C42A29">
      <w:pPr>
        <w:spacing w:after="0" w:line="240" w:lineRule="auto"/>
        <w:jc w:val="both"/>
        <w:rPr>
          <w:rFonts w:ascii="Times New Roman" w:eastAsia="Calibri" w:hAnsi="Times New Roman" w:cs="Times New Roman"/>
          <w:spacing w:val="2"/>
          <w:sz w:val="24"/>
          <w:szCs w:val="24"/>
          <w:lang w:eastAsia="ar-SA"/>
        </w:rPr>
      </w:pPr>
      <w:r w:rsidRPr="00D3664F">
        <w:rPr>
          <w:rFonts w:ascii="Times New Roman" w:eastAsia="Calibri" w:hAnsi="Times New Roman" w:cs="Times New Roman"/>
          <w:spacing w:val="2"/>
          <w:sz w:val="24"/>
          <w:szCs w:val="24"/>
          <w:lang w:eastAsia="ar-SA"/>
        </w:rPr>
        <w:t>ГОСТ 32304-2013 «Ламинированные напольные покрытия на основе древесноволокнистых плит сухого способа производства</w:t>
      </w:r>
      <w:r>
        <w:rPr>
          <w:rFonts w:ascii="Times New Roman" w:eastAsia="Calibri" w:hAnsi="Times New Roman" w:cs="Times New Roman"/>
          <w:spacing w:val="2"/>
          <w:sz w:val="24"/>
          <w:szCs w:val="24"/>
          <w:lang w:eastAsia="ar-SA"/>
        </w:rPr>
        <w:t>. Технические условия</w:t>
      </w:r>
      <w:r w:rsidRPr="00D3664F">
        <w:rPr>
          <w:rFonts w:ascii="Times New Roman" w:eastAsia="Calibri" w:hAnsi="Times New Roman" w:cs="Times New Roman"/>
          <w:spacing w:val="2"/>
          <w:sz w:val="24"/>
          <w:szCs w:val="24"/>
          <w:lang w:eastAsia="ar-SA"/>
        </w:rPr>
        <w:t>»</w:t>
      </w:r>
      <w:r>
        <w:rPr>
          <w:rFonts w:ascii="Times New Roman" w:eastAsia="Calibri" w:hAnsi="Times New Roman" w:cs="Times New Roman"/>
          <w:spacing w:val="2"/>
          <w:sz w:val="24"/>
          <w:szCs w:val="24"/>
          <w:lang w:eastAsia="ar-SA"/>
        </w:rPr>
        <w:t>.</w:t>
      </w:r>
    </w:p>
    <w:p w14:paraId="766F4962" w14:textId="77777777" w:rsidR="00C42A29" w:rsidRPr="00D3664F" w:rsidRDefault="00C42A29" w:rsidP="00C42A29">
      <w:pPr>
        <w:spacing w:after="0" w:line="240" w:lineRule="auto"/>
        <w:jc w:val="both"/>
        <w:rPr>
          <w:rFonts w:ascii="Times New Roman" w:eastAsia="Calibri" w:hAnsi="Times New Roman" w:cs="Times New Roman"/>
          <w:spacing w:val="2"/>
          <w:sz w:val="24"/>
          <w:szCs w:val="24"/>
          <w:lang w:eastAsia="ar-SA"/>
        </w:rPr>
      </w:pPr>
      <w:r w:rsidRPr="00D3664F">
        <w:rPr>
          <w:rFonts w:ascii="Times New Roman" w:eastAsia="Calibri" w:hAnsi="Times New Roman" w:cs="Times New Roman"/>
          <w:spacing w:val="2"/>
          <w:sz w:val="24"/>
          <w:szCs w:val="24"/>
          <w:lang w:eastAsia="ar-SA"/>
        </w:rPr>
        <w:t xml:space="preserve">ГОСТ 19111-2001 «Изделия </w:t>
      </w:r>
      <w:proofErr w:type="spellStart"/>
      <w:r w:rsidRPr="00D3664F">
        <w:rPr>
          <w:rFonts w:ascii="Times New Roman" w:eastAsia="Calibri" w:hAnsi="Times New Roman" w:cs="Times New Roman"/>
          <w:spacing w:val="2"/>
          <w:sz w:val="24"/>
          <w:szCs w:val="24"/>
          <w:lang w:eastAsia="ar-SA"/>
        </w:rPr>
        <w:t>погонажные</w:t>
      </w:r>
      <w:proofErr w:type="spellEnd"/>
      <w:r w:rsidRPr="00D3664F">
        <w:rPr>
          <w:rFonts w:ascii="Times New Roman" w:eastAsia="Calibri" w:hAnsi="Times New Roman" w:cs="Times New Roman"/>
          <w:spacing w:val="2"/>
          <w:sz w:val="24"/>
          <w:szCs w:val="24"/>
          <w:lang w:eastAsia="ar-SA"/>
        </w:rPr>
        <w:t xml:space="preserve"> профильные поливинилхлоридные для внутренней отделки. Технические условия».</w:t>
      </w:r>
    </w:p>
    <w:p w14:paraId="265F382D" w14:textId="77777777" w:rsidR="00C42A29" w:rsidRPr="00334FC8" w:rsidRDefault="00C42A29" w:rsidP="00C42A29">
      <w:pPr>
        <w:spacing w:after="0" w:line="240" w:lineRule="auto"/>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5.</w:t>
      </w:r>
      <w:r>
        <w:rPr>
          <w:rFonts w:ascii="Times New Roman" w:eastAsia="Calibri" w:hAnsi="Times New Roman" w:cs="Times New Roman"/>
          <w:b/>
          <w:sz w:val="24"/>
          <w:szCs w:val="24"/>
          <w:lang w:eastAsia="ar-SA"/>
        </w:rPr>
        <w:t xml:space="preserve"> </w:t>
      </w:r>
      <w:r w:rsidRPr="00334FC8">
        <w:rPr>
          <w:rFonts w:ascii="Times New Roman" w:eastAsia="Calibri" w:hAnsi="Times New Roman" w:cs="Times New Roman"/>
          <w:b/>
          <w:sz w:val="24"/>
          <w:szCs w:val="24"/>
          <w:lang w:eastAsia="ar-SA"/>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2DFAEEB1" w14:textId="77777777" w:rsidR="00C42A29" w:rsidRPr="00334FC8" w:rsidRDefault="00C42A29" w:rsidP="00C42A29">
      <w:pPr>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Срок поставки Товара в течение </w:t>
      </w:r>
      <w:r w:rsidRPr="00334FC8">
        <w:rPr>
          <w:rFonts w:ascii="Times New Roman" w:eastAsia="Calibri" w:hAnsi="Times New Roman" w:cs="Times New Roman"/>
          <w:b/>
          <w:sz w:val="24"/>
          <w:szCs w:val="24"/>
          <w:lang w:eastAsia="ar-SA"/>
        </w:rPr>
        <w:t>14 (четырнадцати) календарных дней</w:t>
      </w:r>
      <w:r w:rsidRPr="00334FC8">
        <w:rPr>
          <w:rFonts w:ascii="Times New Roman" w:eastAsia="Calibri" w:hAnsi="Times New Roman" w:cs="Times New Roman"/>
          <w:sz w:val="24"/>
          <w:szCs w:val="24"/>
          <w:lang w:eastAsia="ar-SA"/>
        </w:rPr>
        <w:t xml:space="preserve"> с даты заключения Контракта. </w:t>
      </w:r>
    </w:p>
    <w:p w14:paraId="0EA3B5B3" w14:textId="77777777" w:rsidR="00C42A29" w:rsidRPr="00334FC8" w:rsidRDefault="00C42A29" w:rsidP="00C42A2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334FC8">
        <w:rPr>
          <w:rFonts w:ascii="Times New Roman" w:eastAsia="Calibri" w:hAnsi="Times New Roman" w:cs="Times New Roman"/>
          <w:sz w:val="24"/>
          <w:szCs w:val="24"/>
          <w:lang w:eastAsia="ar-SA"/>
        </w:rPr>
        <w:t xml:space="preserve">в соответствии с условиями Контракта.    </w:t>
      </w:r>
    </w:p>
    <w:p w14:paraId="397E4CC0" w14:textId="77777777" w:rsidR="00C42A29" w:rsidRPr="00334FC8" w:rsidRDefault="00C42A29" w:rsidP="00C42A2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334FC8">
        <w:rPr>
          <w:rFonts w:ascii="Times New Roman" w:eastAsia="Calibri" w:hAnsi="Times New Roman" w:cs="Times New Roman"/>
          <w:sz w:val="24"/>
          <w:szCs w:val="24"/>
          <w:lang w:eastAsia="ar-SA"/>
        </w:rPr>
        <w:t xml:space="preserve"> </w:t>
      </w:r>
    </w:p>
    <w:p w14:paraId="3D53287C" w14:textId="77777777" w:rsidR="00C42A29" w:rsidRDefault="00C42A29" w:rsidP="00C42A29">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334FC8">
        <w:rPr>
          <w:rFonts w:ascii="Times New Roman" w:eastAsia="Calibri" w:hAnsi="Times New Roman" w:cs="Times New Roman"/>
          <w:sz w:val="24"/>
          <w:szCs w:val="24"/>
          <w:shd w:val="clear" w:color="auto" w:fill="FFFFFF"/>
          <w:lang w:eastAsia="ar-SA"/>
        </w:rPr>
        <w:t xml:space="preserve">ламината и расходных материалов к нему </w:t>
      </w:r>
      <w:r w:rsidRPr="00334FC8">
        <w:rPr>
          <w:rFonts w:ascii="Times New Roman" w:eastAsia="Calibri" w:hAnsi="Times New Roman" w:cs="Times New Roman"/>
          <w:sz w:val="24"/>
          <w:szCs w:val="24"/>
          <w:lang w:eastAsia="ar-SA"/>
        </w:rPr>
        <w:t>для нужд ИПУ РАН (Приложение № 1 к Контракту).</w:t>
      </w:r>
    </w:p>
    <w:p w14:paraId="0BEC90CE" w14:textId="77777777" w:rsidR="00E460AC" w:rsidRDefault="00E460AC" w:rsidP="00862C53">
      <w:pPr>
        <w:spacing w:after="0" w:line="240" w:lineRule="auto"/>
        <w:jc w:val="right"/>
        <w:rPr>
          <w:rFonts w:ascii="Times New Roman" w:eastAsia="Calibri" w:hAnsi="Times New Roman" w:cs="Times New Roman"/>
          <w:b/>
          <w:sz w:val="24"/>
          <w:szCs w:val="24"/>
        </w:rPr>
      </w:pPr>
    </w:p>
    <w:p w14:paraId="0D7BD5BA" w14:textId="77777777" w:rsidR="00E460AC" w:rsidRDefault="00E460AC" w:rsidP="00862C53">
      <w:pPr>
        <w:spacing w:after="0" w:line="240" w:lineRule="auto"/>
        <w:jc w:val="right"/>
        <w:rPr>
          <w:rFonts w:ascii="Times New Roman" w:eastAsia="Calibri" w:hAnsi="Times New Roman" w:cs="Times New Roman"/>
          <w:b/>
          <w:sz w:val="24"/>
          <w:szCs w:val="24"/>
        </w:rPr>
      </w:pPr>
    </w:p>
    <w:p w14:paraId="62C2FE76" w14:textId="77777777" w:rsidR="00E460AC" w:rsidRDefault="00E460AC" w:rsidP="00862C53">
      <w:pPr>
        <w:spacing w:after="0" w:line="240" w:lineRule="auto"/>
        <w:jc w:val="right"/>
        <w:rPr>
          <w:rFonts w:ascii="Times New Roman" w:eastAsia="Calibri" w:hAnsi="Times New Roman" w:cs="Times New Roman"/>
          <w:b/>
          <w:sz w:val="24"/>
          <w:szCs w:val="24"/>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tbl>
      <w:tblPr>
        <w:tblStyle w:val="101"/>
        <w:tblW w:w="14737" w:type="dxa"/>
        <w:tblLayout w:type="fixed"/>
        <w:tblLook w:val="04A0" w:firstRow="1" w:lastRow="0" w:firstColumn="1" w:lastColumn="0" w:noHBand="0" w:noVBand="1"/>
      </w:tblPr>
      <w:tblGrid>
        <w:gridCol w:w="820"/>
        <w:gridCol w:w="2412"/>
        <w:gridCol w:w="1838"/>
        <w:gridCol w:w="3572"/>
        <w:gridCol w:w="3260"/>
        <w:gridCol w:w="2835"/>
      </w:tblGrid>
      <w:tr w:rsidR="009B3839" w:rsidRPr="009B3839" w14:paraId="7C756456" w14:textId="77777777" w:rsidTr="009B3839">
        <w:trPr>
          <w:trHeight w:val="337"/>
        </w:trPr>
        <w:tc>
          <w:tcPr>
            <w:tcW w:w="820" w:type="dxa"/>
            <w:vMerge w:val="restart"/>
            <w:vAlign w:val="center"/>
          </w:tcPr>
          <w:p w14:paraId="4254C777" w14:textId="77777777" w:rsidR="00C42A29" w:rsidRPr="009B3839" w:rsidRDefault="00C42A29" w:rsidP="009B3839">
            <w:pPr>
              <w:spacing w:line="276" w:lineRule="auto"/>
              <w:jc w:val="center"/>
              <w:rPr>
                <w:rFonts w:eastAsiaTheme="minorHAnsi"/>
                <w:b/>
                <w:sz w:val="22"/>
                <w:szCs w:val="22"/>
                <w:lang w:eastAsia="en-US"/>
              </w:rPr>
            </w:pPr>
          </w:p>
          <w:p w14:paraId="4974F26D" w14:textId="77777777" w:rsidR="00C42A29" w:rsidRPr="009B3839" w:rsidRDefault="00C42A29" w:rsidP="009B3839">
            <w:pPr>
              <w:spacing w:line="276" w:lineRule="auto"/>
              <w:jc w:val="center"/>
              <w:rPr>
                <w:rFonts w:eastAsiaTheme="minorHAnsi"/>
                <w:b/>
                <w:sz w:val="22"/>
                <w:szCs w:val="22"/>
                <w:lang w:eastAsia="en-US"/>
              </w:rPr>
            </w:pPr>
            <w:r w:rsidRPr="009B3839">
              <w:rPr>
                <w:rFonts w:eastAsiaTheme="minorHAnsi"/>
                <w:b/>
                <w:sz w:val="22"/>
                <w:szCs w:val="22"/>
                <w:lang w:eastAsia="en-US"/>
              </w:rPr>
              <w:t>№ п/п</w:t>
            </w:r>
          </w:p>
        </w:tc>
        <w:tc>
          <w:tcPr>
            <w:tcW w:w="2412" w:type="dxa"/>
            <w:vMerge w:val="restart"/>
            <w:vAlign w:val="center"/>
          </w:tcPr>
          <w:p w14:paraId="26852367" w14:textId="77777777" w:rsidR="00C42A29" w:rsidRPr="009B3839" w:rsidRDefault="00C42A29" w:rsidP="009B3839">
            <w:pPr>
              <w:spacing w:line="276" w:lineRule="auto"/>
              <w:jc w:val="center"/>
              <w:rPr>
                <w:rFonts w:eastAsiaTheme="minorHAnsi"/>
                <w:b/>
                <w:sz w:val="22"/>
                <w:szCs w:val="22"/>
                <w:lang w:eastAsia="en-US"/>
              </w:rPr>
            </w:pPr>
          </w:p>
          <w:p w14:paraId="5CABFE28" w14:textId="77777777" w:rsidR="00C42A29" w:rsidRPr="009B3839" w:rsidRDefault="00C42A29" w:rsidP="009B3839">
            <w:pPr>
              <w:spacing w:line="276" w:lineRule="auto"/>
              <w:jc w:val="center"/>
              <w:rPr>
                <w:rFonts w:eastAsiaTheme="minorHAnsi"/>
                <w:b/>
                <w:sz w:val="22"/>
                <w:szCs w:val="22"/>
                <w:lang w:eastAsia="en-US"/>
              </w:rPr>
            </w:pPr>
            <w:r w:rsidRPr="009B3839">
              <w:rPr>
                <w:rFonts w:eastAsiaTheme="minorHAnsi"/>
                <w:b/>
                <w:sz w:val="22"/>
                <w:szCs w:val="22"/>
                <w:lang w:eastAsia="en-US"/>
              </w:rPr>
              <w:t>Наименование товара</w:t>
            </w:r>
          </w:p>
        </w:tc>
        <w:tc>
          <w:tcPr>
            <w:tcW w:w="1838" w:type="dxa"/>
            <w:vMerge w:val="restart"/>
            <w:vAlign w:val="center"/>
          </w:tcPr>
          <w:p w14:paraId="4D423945" w14:textId="77777777" w:rsidR="00C42A29" w:rsidRPr="009B3839" w:rsidRDefault="00C42A29" w:rsidP="009B3839">
            <w:pPr>
              <w:spacing w:line="276" w:lineRule="auto"/>
              <w:jc w:val="center"/>
              <w:rPr>
                <w:rFonts w:eastAsiaTheme="minorHAnsi"/>
                <w:b/>
                <w:bCs/>
                <w:sz w:val="22"/>
                <w:szCs w:val="22"/>
                <w:lang w:eastAsia="en-US"/>
              </w:rPr>
            </w:pPr>
          </w:p>
          <w:p w14:paraId="009BE5C3" w14:textId="77777777" w:rsidR="00C42A29" w:rsidRPr="009B3839" w:rsidRDefault="00C42A29" w:rsidP="009B3839">
            <w:pPr>
              <w:spacing w:line="276" w:lineRule="auto"/>
              <w:jc w:val="center"/>
              <w:rPr>
                <w:rFonts w:eastAsiaTheme="minorHAnsi"/>
                <w:b/>
                <w:bCs/>
                <w:sz w:val="22"/>
                <w:szCs w:val="22"/>
                <w:lang w:eastAsia="en-US"/>
              </w:rPr>
            </w:pPr>
            <w:r w:rsidRPr="009B3839">
              <w:rPr>
                <w:rFonts w:eastAsiaTheme="minorHAnsi"/>
                <w:b/>
                <w:bCs/>
                <w:sz w:val="22"/>
                <w:szCs w:val="22"/>
                <w:lang w:eastAsia="en-US"/>
              </w:rPr>
              <w:t>Указание на товарный знак (модель, производитель)</w:t>
            </w:r>
          </w:p>
          <w:p w14:paraId="77CA0735" w14:textId="77777777" w:rsidR="00C42A29" w:rsidRPr="009B3839" w:rsidRDefault="00C42A29" w:rsidP="009B3839">
            <w:pPr>
              <w:spacing w:line="276" w:lineRule="auto"/>
              <w:jc w:val="center"/>
              <w:rPr>
                <w:rFonts w:eastAsiaTheme="minorHAnsi"/>
                <w:b/>
                <w:bCs/>
                <w:sz w:val="22"/>
                <w:szCs w:val="22"/>
                <w:lang w:eastAsia="en-US"/>
              </w:rPr>
            </w:pPr>
            <w:r w:rsidRPr="009B3839">
              <w:rPr>
                <w:rFonts w:eastAsiaTheme="minorHAnsi"/>
                <w:b/>
                <w:bCs/>
                <w:sz w:val="22"/>
                <w:szCs w:val="22"/>
                <w:lang w:eastAsia="en-US"/>
              </w:rPr>
              <w:t>Страна происхождения товара</w:t>
            </w:r>
          </w:p>
        </w:tc>
        <w:tc>
          <w:tcPr>
            <w:tcW w:w="9667" w:type="dxa"/>
            <w:gridSpan w:val="3"/>
            <w:vAlign w:val="center"/>
          </w:tcPr>
          <w:p w14:paraId="1C838441" w14:textId="77777777" w:rsidR="00C42A29" w:rsidRPr="009B3839" w:rsidRDefault="00C42A29" w:rsidP="009B3839">
            <w:pPr>
              <w:spacing w:line="276" w:lineRule="auto"/>
              <w:jc w:val="center"/>
              <w:rPr>
                <w:rFonts w:eastAsiaTheme="minorHAnsi"/>
                <w:b/>
                <w:sz w:val="22"/>
                <w:szCs w:val="22"/>
                <w:lang w:eastAsia="en-US"/>
              </w:rPr>
            </w:pPr>
            <w:r w:rsidRPr="009B3839">
              <w:rPr>
                <w:rFonts w:eastAsiaTheme="minorHAnsi"/>
                <w:b/>
                <w:bCs/>
                <w:sz w:val="22"/>
                <w:szCs w:val="22"/>
                <w:lang w:eastAsia="en-US"/>
              </w:rPr>
              <w:t>Технические характеристики</w:t>
            </w:r>
          </w:p>
        </w:tc>
      </w:tr>
      <w:tr w:rsidR="009B3839" w:rsidRPr="009B3839" w14:paraId="15A6D010" w14:textId="77777777" w:rsidTr="009B3839">
        <w:trPr>
          <w:trHeight w:val="413"/>
        </w:trPr>
        <w:tc>
          <w:tcPr>
            <w:tcW w:w="820" w:type="dxa"/>
            <w:vMerge/>
            <w:vAlign w:val="center"/>
          </w:tcPr>
          <w:p w14:paraId="3E973652" w14:textId="77777777" w:rsidR="00C42A29" w:rsidRPr="009B3839" w:rsidRDefault="00C42A29" w:rsidP="009B3839">
            <w:pPr>
              <w:spacing w:line="276" w:lineRule="auto"/>
              <w:jc w:val="center"/>
              <w:rPr>
                <w:rFonts w:eastAsiaTheme="minorHAnsi"/>
                <w:b/>
                <w:sz w:val="22"/>
                <w:szCs w:val="22"/>
                <w:lang w:eastAsia="en-US"/>
              </w:rPr>
            </w:pPr>
          </w:p>
        </w:tc>
        <w:tc>
          <w:tcPr>
            <w:tcW w:w="2412" w:type="dxa"/>
            <w:vMerge/>
            <w:vAlign w:val="center"/>
          </w:tcPr>
          <w:p w14:paraId="4A0BC407" w14:textId="77777777" w:rsidR="00C42A29" w:rsidRPr="009B3839" w:rsidRDefault="00C42A29" w:rsidP="009B3839">
            <w:pPr>
              <w:spacing w:line="276" w:lineRule="auto"/>
              <w:jc w:val="center"/>
              <w:rPr>
                <w:rFonts w:eastAsiaTheme="minorHAnsi"/>
                <w:b/>
                <w:sz w:val="22"/>
                <w:szCs w:val="22"/>
                <w:lang w:eastAsia="en-US"/>
              </w:rPr>
            </w:pPr>
          </w:p>
        </w:tc>
        <w:tc>
          <w:tcPr>
            <w:tcW w:w="1838" w:type="dxa"/>
            <w:vMerge/>
            <w:vAlign w:val="center"/>
          </w:tcPr>
          <w:p w14:paraId="406C0B06" w14:textId="77777777" w:rsidR="00C42A29" w:rsidRPr="009B3839" w:rsidRDefault="00C42A29" w:rsidP="009B3839">
            <w:pPr>
              <w:spacing w:line="276" w:lineRule="auto"/>
              <w:jc w:val="center"/>
              <w:rPr>
                <w:rFonts w:eastAsiaTheme="minorHAnsi"/>
                <w:b/>
                <w:bCs/>
                <w:sz w:val="22"/>
                <w:szCs w:val="22"/>
                <w:lang w:eastAsia="en-US"/>
              </w:rPr>
            </w:pPr>
          </w:p>
        </w:tc>
        <w:tc>
          <w:tcPr>
            <w:tcW w:w="3572" w:type="dxa"/>
            <w:vAlign w:val="center"/>
          </w:tcPr>
          <w:p w14:paraId="0BEFADCA" w14:textId="77777777" w:rsidR="00C42A29" w:rsidRPr="009B3839" w:rsidRDefault="00C42A29" w:rsidP="009B3839">
            <w:pPr>
              <w:spacing w:line="276" w:lineRule="auto"/>
              <w:jc w:val="center"/>
              <w:rPr>
                <w:rFonts w:eastAsiaTheme="minorHAnsi"/>
                <w:b/>
                <w:bCs/>
                <w:sz w:val="22"/>
                <w:szCs w:val="22"/>
                <w:lang w:eastAsia="en-US"/>
              </w:rPr>
            </w:pPr>
            <w:r w:rsidRPr="009B3839">
              <w:rPr>
                <w:rFonts w:eastAsiaTheme="minorHAnsi"/>
                <w:b/>
                <w:bCs/>
                <w:sz w:val="22"/>
                <w:szCs w:val="22"/>
                <w:lang w:eastAsia="en-US"/>
              </w:rPr>
              <w:t>Требуемый параметр</w:t>
            </w:r>
          </w:p>
        </w:tc>
        <w:tc>
          <w:tcPr>
            <w:tcW w:w="3260" w:type="dxa"/>
            <w:vAlign w:val="center"/>
          </w:tcPr>
          <w:p w14:paraId="04EAD23D" w14:textId="77777777" w:rsidR="00C42A29" w:rsidRPr="009B3839" w:rsidRDefault="00C42A29" w:rsidP="009B3839">
            <w:pPr>
              <w:spacing w:line="276" w:lineRule="auto"/>
              <w:jc w:val="center"/>
              <w:rPr>
                <w:rFonts w:eastAsiaTheme="minorHAnsi"/>
                <w:b/>
                <w:sz w:val="22"/>
                <w:szCs w:val="22"/>
                <w:lang w:eastAsia="en-US"/>
              </w:rPr>
            </w:pPr>
            <w:r w:rsidRPr="009B3839">
              <w:rPr>
                <w:rFonts w:eastAsiaTheme="minorHAnsi"/>
                <w:b/>
                <w:bCs/>
                <w:sz w:val="22"/>
                <w:szCs w:val="22"/>
                <w:lang w:eastAsia="en-US"/>
              </w:rPr>
              <w:t>Требуемое значение</w:t>
            </w:r>
          </w:p>
        </w:tc>
        <w:tc>
          <w:tcPr>
            <w:tcW w:w="2835" w:type="dxa"/>
            <w:vAlign w:val="center"/>
          </w:tcPr>
          <w:p w14:paraId="3F9015F3" w14:textId="77777777" w:rsidR="00C42A29" w:rsidRPr="009B3839" w:rsidRDefault="00C42A29" w:rsidP="009B3839">
            <w:pPr>
              <w:spacing w:line="276" w:lineRule="auto"/>
              <w:jc w:val="center"/>
              <w:rPr>
                <w:rFonts w:eastAsiaTheme="minorHAnsi"/>
                <w:b/>
                <w:sz w:val="22"/>
                <w:szCs w:val="22"/>
                <w:lang w:eastAsia="en-US"/>
              </w:rPr>
            </w:pPr>
            <w:r w:rsidRPr="009B3839">
              <w:rPr>
                <w:rFonts w:eastAsiaTheme="minorHAnsi"/>
                <w:b/>
                <w:bCs/>
                <w:sz w:val="22"/>
                <w:szCs w:val="22"/>
                <w:lang w:eastAsia="en-US"/>
              </w:rPr>
              <w:t>Значение, предлагаемое участником</w:t>
            </w:r>
          </w:p>
        </w:tc>
      </w:tr>
      <w:tr w:rsidR="009B3839" w:rsidRPr="009B3839" w14:paraId="1A206B7A" w14:textId="77777777" w:rsidTr="009B3839">
        <w:trPr>
          <w:trHeight w:val="307"/>
        </w:trPr>
        <w:tc>
          <w:tcPr>
            <w:tcW w:w="820" w:type="dxa"/>
            <w:vAlign w:val="center"/>
          </w:tcPr>
          <w:p w14:paraId="3B88C5E9" w14:textId="77777777" w:rsidR="00C42A29" w:rsidRPr="009B3839" w:rsidRDefault="00C42A29" w:rsidP="009B3839">
            <w:pPr>
              <w:spacing w:line="276" w:lineRule="auto"/>
              <w:rPr>
                <w:rFonts w:eastAsiaTheme="minorHAnsi"/>
                <w:b/>
                <w:i/>
                <w:sz w:val="22"/>
                <w:szCs w:val="22"/>
                <w:lang w:eastAsia="en-US"/>
              </w:rPr>
            </w:pPr>
            <w:r w:rsidRPr="009B3839">
              <w:rPr>
                <w:rFonts w:eastAsiaTheme="minorHAnsi"/>
                <w:b/>
                <w:i/>
                <w:sz w:val="22"/>
                <w:szCs w:val="22"/>
                <w:lang w:eastAsia="en-US"/>
              </w:rPr>
              <w:t>1</w:t>
            </w:r>
          </w:p>
        </w:tc>
        <w:tc>
          <w:tcPr>
            <w:tcW w:w="2412" w:type="dxa"/>
            <w:vAlign w:val="center"/>
          </w:tcPr>
          <w:p w14:paraId="091D5C28" w14:textId="77777777" w:rsidR="00C42A29" w:rsidRPr="009B3839" w:rsidRDefault="00C42A29" w:rsidP="009B3839">
            <w:pPr>
              <w:spacing w:line="276" w:lineRule="auto"/>
              <w:rPr>
                <w:rFonts w:eastAsiaTheme="minorHAnsi"/>
                <w:b/>
                <w:i/>
                <w:sz w:val="22"/>
                <w:szCs w:val="22"/>
                <w:lang w:eastAsia="en-US"/>
              </w:rPr>
            </w:pPr>
            <w:r w:rsidRPr="009B3839">
              <w:rPr>
                <w:rFonts w:eastAsiaTheme="minorHAnsi"/>
                <w:b/>
                <w:i/>
                <w:sz w:val="22"/>
                <w:szCs w:val="22"/>
                <w:lang w:eastAsia="en-US"/>
              </w:rPr>
              <w:t>2</w:t>
            </w:r>
          </w:p>
        </w:tc>
        <w:tc>
          <w:tcPr>
            <w:tcW w:w="1838" w:type="dxa"/>
            <w:vAlign w:val="center"/>
          </w:tcPr>
          <w:p w14:paraId="46651C35" w14:textId="77777777" w:rsidR="00C42A29" w:rsidRPr="009B3839" w:rsidRDefault="00C42A29" w:rsidP="009B3839">
            <w:pPr>
              <w:spacing w:line="276" w:lineRule="auto"/>
              <w:rPr>
                <w:rFonts w:eastAsiaTheme="minorHAnsi"/>
                <w:b/>
                <w:bCs/>
                <w:i/>
                <w:sz w:val="22"/>
                <w:szCs w:val="22"/>
                <w:lang w:eastAsia="en-US"/>
              </w:rPr>
            </w:pPr>
            <w:r w:rsidRPr="009B3839">
              <w:rPr>
                <w:rFonts w:eastAsiaTheme="minorHAnsi"/>
                <w:b/>
                <w:bCs/>
                <w:i/>
                <w:sz w:val="22"/>
                <w:szCs w:val="22"/>
                <w:lang w:eastAsia="en-US"/>
              </w:rPr>
              <w:t>3</w:t>
            </w:r>
          </w:p>
        </w:tc>
        <w:tc>
          <w:tcPr>
            <w:tcW w:w="3572" w:type="dxa"/>
            <w:vAlign w:val="center"/>
          </w:tcPr>
          <w:p w14:paraId="2FF80781" w14:textId="77777777" w:rsidR="00C42A29" w:rsidRPr="009B3839" w:rsidRDefault="00C42A29" w:rsidP="009B3839">
            <w:pPr>
              <w:spacing w:line="276" w:lineRule="auto"/>
              <w:rPr>
                <w:rFonts w:eastAsiaTheme="minorHAnsi"/>
                <w:b/>
                <w:bCs/>
                <w:i/>
                <w:sz w:val="22"/>
                <w:szCs w:val="22"/>
                <w:lang w:eastAsia="en-US"/>
              </w:rPr>
            </w:pPr>
            <w:r w:rsidRPr="009B3839">
              <w:rPr>
                <w:rFonts w:eastAsiaTheme="minorHAnsi"/>
                <w:b/>
                <w:bCs/>
                <w:i/>
                <w:sz w:val="22"/>
                <w:szCs w:val="22"/>
                <w:lang w:eastAsia="en-US"/>
              </w:rPr>
              <w:t>4</w:t>
            </w:r>
          </w:p>
        </w:tc>
        <w:tc>
          <w:tcPr>
            <w:tcW w:w="3260" w:type="dxa"/>
            <w:vAlign w:val="center"/>
          </w:tcPr>
          <w:p w14:paraId="5944A911" w14:textId="77777777" w:rsidR="00C42A29" w:rsidRPr="009B3839" w:rsidRDefault="00C42A29" w:rsidP="009B3839">
            <w:pPr>
              <w:spacing w:line="276" w:lineRule="auto"/>
              <w:rPr>
                <w:rFonts w:eastAsiaTheme="minorHAnsi"/>
                <w:b/>
                <w:i/>
                <w:sz w:val="22"/>
                <w:szCs w:val="22"/>
                <w:lang w:eastAsia="en-US"/>
              </w:rPr>
            </w:pPr>
            <w:r w:rsidRPr="009B3839">
              <w:rPr>
                <w:rFonts w:eastAsiaTheme="minorHAnsi"/>
                <w:b/>
                <w:i/>
                <w:sz w:val="22"/>
                <w:szCs w:val="22"/>
                <w:lang w:eastAsia="en-US"/>
              </w:rPr>
              <w:t>5</w:t>
            </w:r>
          </w:p>
        </w:tc>
        <w:tc>
          <w:tcPr>
            <w:tcW w:w="2835" w:type="dxa"/>
            <w:vAlign w:val="center"/>
          </w:tcPr>
          <w:p w14:paraId="3A16DCC6" w14:textId="77777777" w:rsidR="00C42A29" w:rsidRPr="009B3839" w:rsidRDefault="00C42A29" w:rsidP="009B3839">
            <w:pPr>
              <w:spacing w:line="276" w:lineRule="auto"/>
              <w:rPr>
                <w:rFonts w:eastAsiaTheme="minorHAnsi"/>
                <w:b/>
                <w:i/>
                <w:sz w:val="22"/>
                <w:szCs w:val="22"/>
                <w:lang w:eastAsia="en-US"/>
              </w:rPr>
            </w:pPr>
            <w:r w:rsidRPr="009B3839">
              <w:rPr>
                <w:rFonts w:eastAsiaTheme="minorHAnsi"/>
                <w:b/>
                <w:i/>
                <w:sz w:val="22"/>
                <w:szCs w:val="22"/>
                <w:lang w:eastAsia="en-US"/>
              </w:rPr>
              <w:t>6</w:t>
            </w:r>
          </w:p>
        </w:tc>
      </w:tr>
      <w:tr w:rsidR="009B3839" w:rsidRPr="009B3839" w14:paraId="50109019" w14:textId="77777777" w:rsidTr="009B3839">
        <w:trPr>
          <w:trHeight w:val="424"/>
        </w:trPr>
        <w:tc>
          <w:tcPr>
            <w:tcW w:w="820" w:type="dxa"/>
            <w:vMerge w:val="restart"/>
            <w:vAlign w:val="center"/>
          </w:tcPr>
          <w:p w14:paraId="68C7EF19"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1</w:t>
            </w:r>
          </w:p>
        </w:tc>
        <w:tc>
          <w:tcPr>
            <w:tcW w:w="2412" w:type="dxa"/>
            <w:vMerge w:val="restart"/>
            <w:vAlign w:val="center"/>
          </w:tcPr>
          <w:p w14:paraId="3AF06A33"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Ламинат</w:t>
            </w:r>
          </w:p>
          <w:p w14:paraId="592C92BC" w14:textId="78517D65" w:rsidR="009B3839" w:rsidRPr="009B3839" w:rsidRDefault="009B3839" w:rsidP="009B3839">
            <w:pPr>
              <w:spacing w:line="276" w:lineRule="auto"/>
              <w:rPr>
                <w:rFonts w:eastAsiaTheme="minorHAnsi"/>
                <w:sz w:val="22"/>
                <w:szCs w:val="22"/>
                <w:shd w:val="clear" w:color="auto" w:fill="FFFFFF"/>
                <w:lang w:eastAsia="en-US"/>
              </w:rPr>
            </w:pPr>
            <w:r w:rsidRPr="009B3839">
              <w:rPr>
                <w:rFonts w:eastAsiaTheme="minorHAnsi"/>
                <w:bCs/>
                <w:sz w:val="22"/>
                <w:szCs w:val="22"/>
                <w:shd w:val="clear" w:color="auto" w:fill="FFFFFF"/>
                <w:lang w:eastAsia="en-US"/>
              </w:rPr>
              <w:t>ОКПД2: 16.29.14.199</w:t>
            </w:r>
          </w:p>
        </w:tc>
        <w:tc>
          <w:tcPr>
            <w:tcW w:w="1838" w:type="dxa"/>
            <w:vMerge w:val="restart"/>
            <w:vAlign w:val="center"/>
          </w:tcPr>
          <w:p w14:paraId="1E060B6B"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68F0C888" w14:textId="77777777" w:rsidR="00C42A29" w:rsidRPr="009B3839" w:rsidRDefault="00C42A29" w:rsidP="009B3839">
            <w:pPr>
              <w:keepNext/>
              <w:shd w:val="clear" w:color="auto" w:fill="FFFFFF"/>
              <w:tabs>
                <w:tab w:val="num" w:pos="0"/>
              </w:tabs>
              <w:textAlignment w:val="baseline"/>
              <w:outlineLvl w:val="0"/>
              <w:rPr>
                <w:bCs/>
                <w:spacing w:val="2"/>
                <w:kern w:val="28"/>
                <w:sz w:val="22"/>
                <w:szCs w:val="22"/>
              </w:rPr>
            </w:pPr>
            <w:r w:rsidRPr="009B3839">
              <w:rPr>
                <w:bCs/>
                <w:kern w:val="28"/>
                <w:sz w:val="22"/>
                <w:szCs w:val="22"/>
              </w:rPr>
              <w:t>Габаритные размеры доски (длина х ширина), мм</w:t>
            </w:r>
          </w:p>
        </w:tc>
        <w:tc>
          <w:tcPr>
            <w:tcW w:w="3260" w:type="dxa"/>
            <w:vAlign w:val="center"/>
          </w:tcPr>
          <w:p w14:paraId="784A003D"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1380 x 193</w:t>
            </w:r>
          </w:p>
        </w:tc>
        <w:tc>
          <w:tcPr>
            <w:tcW w:w="2835" w:type="dxa"/>
            <w:vAlign w:val="center"/>
          </w:tcPr>
          <w:p w14:paraId="49F82782" w14:textId="77777777" w:rsidR="00C42A29" w:rsidRPr="009B3839" w:rsidRDefault="00C42A29" w:rsidP="009B3839">
            <w:pPr>
              <w:spacing w:line="276" w:lineRule="auto"/>
              <w:rPr>
                <w:rFonts w:eastAsiaTheme="minorHAnsi"/>
                <w:sz w:val="22"/>
                <w:szCs w:val="22"/>
                <w:lang w:eastAsia="en-US"/>
              </w:rPr>
            </w:pPr>
          </w:p>
        </w:tc>
      </w:tr>
      <w:tr w:rsidR="009B3839" w:rsidRPr="009B3839" w14:paraId="0A031BD4" w14:textId="77777777" w:rsidTr="009B3839">
        <w:trPr>
          <w:trHeight w:val="275"/>
        </w:trPr>
        <w:tc>
          <w:tcPr>
            <w:tcW w:w="820" w:type="dxa"/>
            <w:vMerge/>
            <w:vAlign w:val="center"/>
          </w:tcPr>
          <w:p w14:paraId="2675022C"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1E12BD2" w14:textId="77777777" w:rsidR="00C42A29" w:rsidRPr="009B3839" w:rsidRDefault="00C42A29" w:rsidP="009B3839">
            <w:pPr>
              <w:spacing w:line="276" w:lineRule="auto"/>
              <w:rPr>
                <w:rFonts w:eastAsiaTheme="minorHAnsi"/>
                <w:sz w:val="22"/>
                <w:szCs w:val="22"/>
                <w:lang w:eastAsia="en-US"/>
              </w:rPr>
            </w:pPr>
          </w:p>
        </w:tc>
        <w:tc>
          <w:tcPr>
            <w:tcW w:w="1838" w:type="dxa"/>
            <w:vMerge/>
            <w:vAlign w:val="center"/>
          </w:tcPr>
          <w:p w14:paraId="665B0F5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4E67BCB1" w14:textId="77777777" w:rsidR="00C42A29" w:rsidRPr="009B3839" w:rsidRDefault="00C42A29" w:rsidP="009B3839">
            <w:pPr>
              <w:keepNext/>
              <w:shd w:val="clear" w:color="auto" w:fill="FFFFFF"/>
              <w:tabs>
                <w:tab w:val="num" w:pos="0"/>
              </w:tabs>
              <w:textAlignment w:val="baseline"/>
              <w:outlineLvl w:val="0"/>
              <w:rPr>
                <w:bCs/>
                <w:kern w:val="28"/>
                <w:sz w:val="22"/>
                <w:szCs w:val="22"/>
              </w:rPr>
            </w:pPr>
            <w:r w:rsidRPr="009B3839">
              <w:rPr>
                <w:bCs/>
                <w:kern w:val="28"/>
                <w:sz w:val="22"/>
                <w:szCs w:val="22"/>
              </w:rPr>
              <w:t>Допуск по габаритным размерам, мм</w:t>
            </w:r>
          </w:p>
        </w:tc>
        <w:tc>
          <w:tcPr>
            <w:tcW w:w="3260" w:type="dxa"/>
            <w:vAlign w:val="center"/>
          </w:tcPr>
          <w:p w14:paraId="7CBEAE76"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 5</w:t>
            </w:r>
          </w:p>
        </w:tc>
        <w:tc>
          <w:tcPr>
            <w:tcW w:w="2835" w:type="dxa"/>
            <w:vAlign w:val="center"/>
          </w:tcPr>
          <w:p w14:paraId="3A37CEBE" w14:textId="77777777" w:rsidR="00C42A29" w:rsidRPr="009B3839" w:rsidRDefault="00C42A29" w:rsidP="009B3839">
            <w:pPr>
              <w:spacing w:line="276" w:lineRule="auto"/>
              <w:rPr>
                <w:rFonts w:eastAsiaTheme="minorHAnsi"/>
                <w:sz w:val="22"/>
                <w:szCs w:val="22"/>
                <w:lang w:eastAsia="en-US"/>
              </w:rPr>
            </w:pPr>
          </w:p>
        </w:tc>
      </w:tr>
      <w:tr w:rsidR="009B3839" w:rsidRPr="009B3839" w14:paraId="74A731E9" w14:textId="77777777" w:rsidTr="009B3839">
        <w:trPr>
          <w:trHeight w:val="222"/>
        </w:trPr>
        <w:tc>
          <w:tcPr>
            <w:tcW w:w="820" w:type="dxa"/>
            <w:vMerge/>
            <w:vAlign w:val="center"/>
          </w:tcPr>
          <w:p w14:paraId="344F4E76"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6181D26B"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4C722CA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532733EB"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Толщина доски, мм</w:t>
            </w:r>
          </w:p>
        </w:tc>
        <w:tc>
          <w:tcPr>
            <w:tcW w:w="3260" w:type="dxa"/>
            <w:vAlign w:val="center"/>
          </w:tcPr>
          <w:p w14:paraId="21FF9BE2" w14:textId="77777777" w:rsidR="00C42A29" w:rsidRPr="009B3839" w:rsidRDefault="00C42A29" w:rsidP="009B3839">
            <w:pPr>
              <w:shd w:val="clear" w:color="auto" w:fill="FFFFFF"/>
              <w:spacing w:line="276" w:lineRule="auto"/>
              <w:rPr>
                <w:rFonts w:eastAsiaTheme="minorHAnsi"/>
                <w:sz w:val="22"/>
                <w:szCs w:val="22"/>
                <w:lang w:eastAsia="en-US"/>
              </w:rPr>
            </w:pPr>
            <w:r w:rsidRPr="009B3839">
              <w:rPr>
                <w:rFonts w:eastAsiaTheme="minorHAnsi"/>
                <w:sz w:val="22"/>
                <w:szCs w:val="22"/>
                <w:lang w:eastAsia="en-US"/>
              </w:rPr>
              <w:t>не менее 8,0</w:t>
            </w:r>
          </w:p>
        </w:tc>
        <w:tc>
          <w:tcPr>
            <w:tcW w:w="2835" w:type="dxa"/>
            <w:vAlign w:val="center"/>
          </w:tcPr>
          <w:p w14:paraId="660BFAF3" w14:textId="77777777" w:rsidR="00C42A29" w:rsidRPr="009B3839" w:rsidRDefault="00C42A29" w:rsidP="009B3839">
            <w:pPr>
              <w:spacing w:line="276" w:lineRule="auto"/>
              <w:rPr>
                <w:rFonts w:eastAsiaTheme="minorHAnsi"/>
                <w:sz w:val="22"/>
                <w:szCs w:val="22"/>
                <w:lang w:eastAsia="en-US"/>
              </w:rPr>
            </w:pPr>
          </w:p>
        </w:tc>
      </w:tr>
      <w:tr w:rsidR="009B3839" w:rsidRPr="009B3839" w14:paraId="68961D3E" w14:textId="77777777" w:rsidTr="009B3839">
        <w:trPr>
          <w:trHeight w:val="428"/>
        </w:trPr>
        <w:tc>
          <w:tcPr>
            <w:tcW w:w="820" w:type="dxa"/>
            <w:vMerge/>
            <w:vAlign w:val="center"/>
          </w:tcPr>
          <w:p w14:paraId="4D32BE97"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2EC685F1"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110D3549"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42C1F6FA"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Цвет</w:t>
            </w:r>
          </w:p>
        </w:tc>
        <w:tc>
          <w:tcPr>
            <w:tcW w:w="3260" w:type="dxa"/>
            <w:vAlign w:val="center"/>
          </w:tcPr>
          <w:p w14:paraId="262CBD46"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 xml:space="preserve">бук или дуб </w:t>
            </w:r>
            <w:r w:rsidRPr="009B3839">
              <w:rPr>
                <w:rFonts w:eastAsiaTheme="minorHAnsi"/>
                <w:sz w:val="22"/>
                <w:szCs w:val="22"/>
                <w:shd w:val="clear" w:color="auto" w:fill="FFFFFF"/>
                <w:lang w:eastAsia="en-US"/>
              </w:rPr>
              <w:t>(вся поставка в одной цветовой гамме)</w:t>
            </w:r>
          </w:p>
        </w:tc>
        <w:tc>
          <w:tcPr>
            <w:tcW w:w="2835" w:type="dxa"/>
            <w:vAlign w:val="center"/>
          </w:tcPr>
          <w:p w14:paraId="1D65E1DA" w14:textId="77777777" w:rsidR="00C42A29" w:rsidRPr="009B3839" w:rsidRDefault="00C42A29" w:rsidP="009B3839">
            <w:pPr>
              <w:spacing w:line="276" w:lineRule="auto"/>
              <w:rPr>
                <w:rFonts w:eastAsiaTheme="minorHAnsi"/>
                <w:sz w:val="22"/>
                <w:szCs w:val="22"/>
                <w:lang w:eastAsia="en-US"/>
              </w:rPr>
            </w:pPr>
          </w:p>
        </w:tc>
      </w:tr>
      <w:tr w:rsidR="009B3839" w:rsidRPr="009B3839" w14:paraId="4B13B5E6" w14:textId="77777777" w:rsidTr="009B3839">
        <w:trPr>
          <w:trHeight w:val="303"/>
        </w:trPr>
        <w:tc>
          <w:tcPr>
            <w:tcW w:w="820" w:type="dxa"/>
            <w:vMerge/>
            <w:vAlign w:val="center"/>
          </w:tcPr>
          <w:p w14:paraId="61ECC470"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5338F2A0"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4AC0BA38"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5EB4C4DE"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Тип рисунка</w:t>
            </w:r>
          </w:p>
        </w:tc>
        <w:tc>
          <w:tcPr>
            <w:tcW w:w="3260" w:type="dxa"/>
            <w:vAlign w:val="center"/>
          </w:tcPr>
          <w:p w14:paraId="57F16046"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трехполосный</w:t>
            </w:r>
          </w:p>
        </w:tc>
        <w:tc>
          <w:tcPr>
            <w:tcW w:w="2835" w:type="dxa"/>
            <w:vAlign w:val="center"/>
          </w:tcPr>
          <w:p w14:paraId="62073F49" w14:textId="77777777" w:rsidR="00C42A29" w:rsidRPr="009B3839" w:rsidRDefault="00C42A29" w:rsidP="009B3839">
            <w:pPr>
              <w:spacing w:line="276" w:lineRule="auto"/>
              <w:rPr>
                <w:rFonts w:eastAsiaTheme="minorHAnsi"/>
                <w:sz w:val="22"/>
                <w:szCs w:val="22"/>
                <w:lang w:eastAsia="en-US"/>
              </w:rPr>
            </w:pPr>
          </w:p>
        </w:tc>
      </w:tr>
      <w:tr w:rsidR="009B3839" w:rsidRPr="009B3839" w14:paraId="6C07CB2F" w14:textId="77777777" w:rsidTr="009B3839">
        <w:trPr>
          <w:trHeight w:val="428"/>
        </w:trPr>
        <w:tc>
          <w:tcPr>
            <w:tcW w:w="820" w:type="dxa"/>
            <w:vMerge/>
            <w:vAlign w:val="center"/>
          </w:tcPr>
          <w:p w14:paraId="4E36255A"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0E43BDA6"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57CF3583"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4344C2D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Основной материал</w:t>
            </w:r>
          </w:p>
        </w:tc>
        <w:tc>
          <w:tcPr>
            <w:tcW w:w="3260" w:type="dxa"/>
            <w:vAlign w:val="center"/>
          </w:tcPr>
          <w:p w14:paraId="3FF4CE83"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shd w:val="clear" w:color="auto" w:fill="FFFFFF"/>
                <w:lang w:eastAsia="en-US"/>
              </w:rPr>
              <w:t>древесноволокнистая плита высокой плотности</w:t>
            </w:r>
          </w:p>
        </w:tc>
        <w:tc>
          <w:tcPr>
            <w:tcW w:w="2835" w:type="dxa"/>
            <w:vAlign w:val="center"/>
          </w:tcPr>
          <w:p w14:paraId="2DA347D7" w14:textId="77777777" w:rsidR="00C42A29" w:rsidRPr="009B3839" w:rsidRDefault="00C42A29" w:rsidP="009B3839">
            <w:pPr>
              <w:spacing w:line="276" w:lineRule="auto"/>
              <w:rPr>
                <w:rFonts w:eastAsiaTheme="minorHAnsi"/>
                <w:sz w:val="22"/>
                <w:szCs w:val="22"/>
                <w:lang w:eastAsia="en-US"/>
              </w:rPr>
            </w:pPr>
          </w:p>
        </w:tc>
      </w:tr>
      <w:tr w:rsidR="009B3839" w:rsidRPr="009B3839" w14:paraId="0FBE0FBC" w14:textId="77777777" w:rsidTr="009B3839">
        <w:trPr>
          <w:trHeight w:val="447"/>
        </w:trPr>
        <w:tc>
          <w:tcPr>
            <w:tcW w:w="820" w:type="dxa"/>
            <w:vMerge/>
            <w:vAlign w:val="center"/>
          </w:tcPr>
          <w:p w14:paraId="020AC03E"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17DA8DE"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7CC43C24"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0F442CCA" w14:textId="77777777" w:rsidR="00C42A29" w:rsidRPr="009B3839" w:rsidRDefault="00C42A29" w:rsidP="009B3839">
            <w:pPr>
              <w:shd w:val="clear" w:color="auto" w:fill="FFFFFF"/>
              <w:spacing w:line="276" w:lineRule="auto"/>
              <w:rPr>
                <w:rFonts w:eastAsiaTheme="minorHAnsi"/>
                <w:sz w:val="22"/>
                <w:szCs w:val="22"/>
                <w:lang w:eastAsia="en-US"/>
              </w:rPr>
            </w:pPr>
            <w:r w:rsidRPr="009B3839">
              <w:rPr>
                <w:rFonts w:eastAsiaTheme="minorHAnsi"/>
                <w:sz w:val="22"/>
                <w:szCs w:val="22"/>
                <w:lang w:eastAsia="en-US"/>
              </w:rPr>
              <w:t>Устойчивость покрытия к истиранию, класс</w:t>
            </w:r>
          </w:p>
        </w:tc>
        <w:tc>
          <w:tcPr>
            <w:tcW w:w="3260" w:type="dxa"/>
            <w:vAlign w:val="center"/>
          </w:tcPr>
          <w:p w14:paraId="4576F0AA"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32</w:t>
            </w:r>
          </w:p>
        </w:tc>
        <w:tc>
          <w:tcPr>
            <w:tcW w:w="2835" w:type="dxa"/>
            <w:vAlign w:val="center"/>
          </w:tcPr>
          <w:p w14:paraId="7EFB74D5" w14:textId="77777777" w:rsidR="00C42A29" w:rsidRPr="009B3839" w:rsidRDefault="00C42A29" w:rsidP="009B3839">
            <w:pPr>
              <w:spacing w:line="276" w:lineRule="auto"/>
              <w:rPr>
                <w:rFonts w:eastAsiaTheme="minorHAnsi"/>
                <w:sz w:val="22"/>
                <w:szCs w:val="22"/>
                <w:lang w:eastAsia="en-US"/>
              </w:rPr>
            </w:pPr>
          </w:p>
        </w:tc>
      </w:tr>
      <w:tr w:rsidR="009B3839" w:rsidRPr="009B3839" w14:paraId="040A89A2" w14:textId="77777777" w:rsidTr="009B3839">
        <w:trPr>
          <w:trHeight w:val="537"/>
        </w:trPr>
        <w:tc>
          <w:tcPr>
            <w:tcW w:w="820" w:type="dxa"/>
            <w:vMerge/>
            <w:vAlign w:val="center"/>
          </w:tcPr>
          <w:p w14:paraId="096E589F"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694A7D83"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69BDFBCE"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3871F949" w14:textId="77777777" w:rsidR="00C42A29" w:rsidRPr="009B3839" w:rsidRDefault="00C42A29" w:rsidP="009B3839">
            <w:pPr>
              <w:shd w:val="clear" w:color="auto" w:fill="FFFFFF"/>
              <w:spacing w:line="276" w:lineRule="auto"/>
              <w:rPr>
                <w:rFonts w:eastAsiaTheme="minorHAnsi"/>
                <w:sz w:val="22"/>
                <w:szCs w:val="22"/>
                <w:lang w:eastAsia="en-US"/>
              </w:rPr>
            </w:pPr>
            <w:r w:rsidRPr="009B3839">
              <w:rPr>
                <w:rFonts w:eastAsiaTheme="minorHAnsi"/>
                <w:sz w:val="22"/>
                <w:szCs w:val="22"/>
                <w:lang w:eastAsia="en-US"/>
              </w:rPr>
              <w:t xml:space="preserve">Устойчивость покрытия к </w:t>
            </w:r>
            <w:proofErr w:type="spellStart"/>
            <w:r w:rsidRPr="009B3839">
              <w:rPr>
                <w:rFonts w:eastAsiaTheme="minorHAnsi"/>
                <w:sz w:val="22"/>
                <w:szCs w:val="22"/>
                <w:lang w:eastAsia="en-US"/>
              </w:rPr>
              <w:t>пятнообразованию</w:t>
            </w:r>
            <w:proofErr w:type="spellEnd"/>
          </w:p>
        </w:tc>
        <w:tc>
          <w:tcPr>
            <w:tcW w:w="3260" w:type="dxa"/>
            <w:vAlign w:val="center"/>
          </w:tcPr>
          <w:p w14:paraId="07752B22"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изменения внешнего вида не допускаются</w:t>
            </w:r>
          </w:p>
        </w:tc>
        <w:tc>
          <w:tcPr>
            <w:tcW w:w="2835" w:type="dxa"/>
            <w:vAlign w:val="center"/>
          </w:tcPr>
          <w:p w14:paraId="35046103" w14:textId="77777777" w:rsidR="00C42A29" w:rsidRPr="009B3839" w:rsidRDefault="00C42A29" w:rsidP="009B3839">
            <w:pPr>
              <w:spacing w:line="276" w:lineRule="auto"/>
              <w:rPr>
                <w:rFonts w:eastAsiaTheme="minorHAnsi"/>
                <w:sz w:val="22"/>
                <w:szCs w:val="22"/>
                <w:lang w:eastAsia="en-US"/>
              </w:rPr>
            </w:pPr>
          </w:p>
        </w:tc>
      </w:tr>
      <w:tr w:rsidR="009B3839" w:rsidRPr="009B3839" w14:paraId="4665A621" w14:textId="77777777" w:rsidTr="009B3839">
        <w:trPr>
          <w:trHeight w:val="305"/>
        </w:trPr>
        <w:tc>
          <w:tcPr>
            <w:tcW w:w="820" w:type="dxa"/>
            <w:vMerge/>
            <w:vAlign w:val="center"/>
          </w:tcPr>
          <w:p w14:paraId="234EC1A7"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1F67E72E"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701C9C6F"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14AA4E88" w14:textId="77777777" w:rsidR="00C42A29" w:rsidRPr="009B3839" w:rsidRDefault="00C42A29" w:rsidP="009B3839">
            <w:pPr>
              <w:shd w:val="clear" w:color="auto" w:fill="FFFFFF"/>
              <w:spacing w:line="276" w:lineRule="auto"/>
              <w:rPr>
                <w:rFonts w:eastAsiaTheme="minorHAnsi"/>
                <w:sz w:val="22"/>
                <w:szCs w:val="22"/>
                <w:lang w:eastAsia="en-US"/>
              </w:rPr>
            </w:pPr>
            <w:r w:rsidRPr="009B3839">
              <w:rPr>
                <w:rFonts w:eastAsiaTheme="minorHAnsi"/>
                <w:sz w:val="22"/>
                <w:szCs w:val="22"/>
                <w:lang w:eastAsia="en-US"/>
              </w:rPr>
              <w:t>Водостойкость</w:t>
            </w:r>
          </w:p>
        </w:tc>
        <w:tc>
          <w:tcPr>
            <w:tcW w:w="3260" w:type="dxa"/>
            <w:vAlign w:val="center"/>
          </w:tcPr>
          <w:p w14:paraId="649362CA"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наличие</w:t>
            </w:r>
          </w:p>
        </w:tc>
        <w:tc>
          <w:tcPr>
            <w:tcW w:w="2835" w:type="dxa"/>
            <w:vAlign w:val="center"/>
          </w:tcPr>
          <w:p w14:paraId="0541BFBF" w14:textId="77777777" w:rsidR="00C42A29" w:rsidRPr="009B3839" w:rsidRDefault="00C42A29" w:rsidP="009B3839">
            <w:pPr>
              <w:spacing w:line="276" w:lineRule="auto"/>
              <w:rPr>
                <w:rFonts w:eastAsiaTheme="minorHAnsi"/>
                <w:sz w:val="22"/>
                <w:szCs w:val="22"/>
                <w:lang w:eastAsia="en-US"/>
              </w:rPr>
            </w:pPr>
          </w:p>
        </w:tc>
      </w:tr>
      <w:tr w:rsidR="009B3839" w:rsidRPr="009B3839" w14:paraId="440B71AF" w14:textId="77777777" w:rsidTr="009B3839">
        <w:trPr>
          <w:trHeight w:val="428"/>
        </w:trPr>
        <w:tc>
          <w:tcPr>
            <w:tcW w:w="820" w:type="dxa"/>
            <w:vMerge/>
            <w:vAlign w:val="center"/>
          </w:tcPr>
          <w:p w14:paraId="44A30C1E"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3E14A35B"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38CBA656"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77B907A2"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Разбухание по толщине за 24 час, %</w:t>
            </w:r>
          </w:p>
        </w:tc>
        <w:tc>
          <w:tcPr>
            <w:tcW w:w="3260" w:type="dxa"/>
            <w:vAlign w:val="center"/>
          </w:tcPr>
          <w:p w14:paraId="1066BC41"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более 18</w:t>
            </w:r>
          </w:p>
        </w:tc>
        <w:tc>
          <w:tcPr>
            <w:tcW w:w="2835" w:type="dxa"/>
            <w:vAlign w:val="center"/>
          </w:tcPr>
          <w:p w14:paraId="5050BA64" w14:textId="77777777" w:rsidR="00C42A29" w:rsidRPr="009B3839" w:rsidRDefault="00C42A29" w:rsidP="009B3839">
            <w:pPr>
              <w:spacing w:line="276" w:lineRule="auto"/>
              <w:rPr>
                <w:rFonts w:eastAsiaTheme="minorHAnsi"/>
                <w:sz w:val="22"/>
                <w:szCs w:val="22"/>
                <w:lang w:eastAsia="en-US"/>
              </w:rPr>
            </w:pPr>
          </w:p>
        </w:tc>
      </w:tr>
      <w:tr w:rsidR="009B3839" w:rsidRPr="009B3839" w14:paraId="2C98175F" w14:textId="77777777" w:rsidTr="009B3839">
        <w:trPr>
          <w:trHeight w:val="428"/>
        </w:trPr>
        <w:tc>
          <w:tcPr>
            <w:tcW w:w="820" w:type="dxa"/>
            <w:vMerge/>
            <w:vAlign w:val="center"/>
          </w:tcPr>
          <w:p w14:paraId="06151ADF"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2B49DBF"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1614A63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31387EBE" w14:textId="77777777" w:rsidR="00C42A29" w:rsidRPr="009B3839" w:rsidRDefault="00C42A29" w:rsidP="009B3839">
            <w:pPr>
              <w:keepNext/>
              <w:shd w:val="clear" w:color="auto" w:fill="FFFFFF"/>
              <w:tabs>
                <w:tab w:val="num" w:pos="62"/>
              </w:tabs>
              <w:ind w:left="432" w:hanging="432"/>
              <w:textAlignment w:val="baseline"/>
              <w:outlineLvl w:val="0"/>
              <w:rPr>
                <w:bCs/>
                <w:spacing w:val="2"/>
                <w:kern w:val="28"/>
                <w:sz w:val="22"/>
                <w:szCs w:val="22"/>
              </w:rPr>
            </w:pPr>
            <w:r w:rsidRPr="009B3839">
              <w:rPr>
                <w:bCs/>
                <w:spacing w:val="2"/>
                <w:kern w:val="28"/>
                <w:sz w:val="22"/>
                <w:szCs w:val="22"/>
              </w:rPr>
              <w:t>Тип монтажа</w:t>
            </w:r>
          </w:p>
        </w:tc>
        <w:tc>
          <w:tcPr>
            <w:tcW w:w="3260" w:type="dxa"/>
            <w:vAlign w:val="center"/>
          </w:tcPr>
          <w:p w14:paraId="5F6309CD"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двойной замок</w:t>
            </w:r>
          </w:p>
        </w:tc>
        <w:tc>
          <w:tcPr>
            <w:tcW w:w="2835" w:type="dxa"/>
            <w:vAlign w:val="center"/>
          </w:tcPr>
          <w:p w14:paraId="757BE1F3" w14:textId="77777777" w:rsidR="00C42A29" w:rsidRPr="009B3839" w:rsidRDefault="00C42A29" w:rsidP="009B3839">
            <w:pPr>
              <w:spacing w:line="276" w:lineRule="auto"/>
              <w:rPr>
                <w:rFonts w:eastAsiaTheme="minorHAnsi"/>
                <w:sz w:val="22"/>
                <w:szCs w:val="22"/>
                <w:lang w:eastAsia="en-US"/>
              </w:rPr>
            </w:pPr>
          </w:p>
        </w:tc>
      </w:tr>
      <w:tr w:rsidR="009B3839" w:rsidRPr="009B3839" w14:paraId="603C753B" w14:textId="77777777" w:rsidTr="009B3839">
        <w:trPr>
          <w:trHeight w:val="1449"/>
        </w:trPr>
        <w:tc>
          <w:tcPr>
            <w:tcW w:w="820" w:type="dxa"/>
            <w:vMerge/>
            <w:vAlign w:val="center"/>
          </w:tcPr>
          <w:p w14:paraId="61C56729"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6D136CF4"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1D47BD69"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643A26DB" w14:textId="77777777" w:rsidR="00C42A29" w:rsidRPr="009B3839" w:rsidRDefault="00C42A29" w:rsidP="009B3839">
            <w:pPr>
              <w:keepNext/>
              <w:shd w:val="clear" w:color="auto" w:fill="FFFFFF"/>
              <w:tabs>
                <w:tab w:val="num" w:pos="62"/>
              </w:tabs>
              <w:ind w:left="432" w:hanging="432"/>
              <w:textAlignment w:val="baseline"/>
              <w:outlineLvl w:val="0"/>
              <w:rPr>
                <w:bCs/>
                <w:kern w:val="28"/>
                <w:sz w:val="22"/>
                <w:szCs w:val="22"/>
                <w:shd w:val="clear" w:color="auto" w:fill="FFFFFF"/>
              </w:rPr>
            </w:pPr>
            <w:r w:rsidRPr="009B3839">
              <w:rPr>
                <w:bCs/>
                <w:kern w:val="28"/>
                <w:sz w:val="22"/>
                <w:szCs w:val="22"/>
                <w:shd w:val="clear" w:color="auto" w:fill="FFFFFF"/>
              </w:rPr>
              <w:t xml:space="preserve">Соответствие </w:t>
            </w:r>
          </w:p>
        </w:tc>
        <w:tc>
          <w:tcPr>
            <w:tcW w:w="3260" w:type="dxa"/>
            <w:vAlign w:val="center"/>
          </w:tcPr>
          <w:p w14:paraId="25F184DD" w14:textId="77777777" w:rsidR="00C42A29" w:rsidRPr="009B3839" w:rsidRDefault="00C42A29" w:rsidP="009B3839">
            <w:pPr>
              <w:spacing w:line="276" w:lineRule="auto"/>
              <w:rPr>
                <w:rFonts w:eastAsiaTheme="minorHAnsi"/>
                <w:sz w:val="22"/>
                <w:szCs w:val="22"/>
                <w:lang w:eastAsia="en-US"/>
              </w:rPr>
            </w:pPr>
            <w:r w:rsidRPr="009B3839">
              <w:rPr>
                <w:rFonts w:eastAsiaTheme="minorHAnsi"/>
                <w:spacing w:val="2"/>
                <w:sz w:val="22"/>
                <w:szCs w:val="22"/>
                <w:lang w:eastAsia="en-US"/>
              </w:rPr>
              <w:t>ГОСТ 32304-2013 «Ламинированные напольные покрытия на основе древесноволокнистых плит сухого способа производства»</w:t>
            </w:r>
          </w:p>
        </w:tc>
        <w:tc>
          <w:tcPr>
            <w:tcW w:w="2835" w:type="dxa"/>
            <w:vAlign w:val="center"/>
          </w:tcPr>
          <w:p w14:paraId="3D82DBF1" w14:textId="77777777" w:rsidR="00C42A29" w:rsidRPr="009B3839" w:rsidRDefault="00C42A29" w:rsidP="009B3839">
            <w:pPr>
              <w:spacing w:line="276" w:lineRule="auto"/>
              <w:rPr>
                <w:rFonts w:eastAsiaTheme="minorHAnsi"/>
                <w:sz w:val="22"/>
                <w:szCs w:val="22"/>
                <w:lang w:eastAsia="en-US"/>
              </w:rPr>
            </w:pPr>
          </w:p>
        </w:tc>
      </w:tr>
      <w:tr w:rsidR="009B3839" w:rsidRPr="009B3839" w14:paraId="7F17EC2B" w14:textId="77777777" w:rsidTr="009B3839">
        <w:trPr>
          <w:trHeight w:val="315"/>
        </w:trPr>
        <w:tc>
          <w:tcPr>
            <w:tcW w:w="820" w:type="dxa"/>
            <w:vMerge w:val="restart"/>
            <w:vAlign w:val="center"/>
          </w:tcPr>
          <w:p w14:paraId="0A6A399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2</w:t>
            </w:r>
          </w:p>
        </w:tc>
        <w:tc>
          <w:tcPr>
            <w:tcW w:w="2412" w:type="dxa"/>
            <w:vMerge w:val="restart"/>
            <w:vAlign w:val="center"/>
          </w:tcPr>
          <w:p w14:paraId="1E9EA0B4"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Подложка под ламинат</w:t>
            </w:r>
          </w:p>
          <w:p w14:paraId="28312C6E" w14:textId="64F0D136" w:rsidR="009B3839" w:rsidRPr="009B3839" w:rsidRDefault="009B3839" w:rsidP="009B3839">
            <w:pPr>
              <w:spacing w:line="276" w:lineRule="auto"/>
              <w:rPr>
                <w:rFonts w:eastAsiaTheme="minorHAnsi"/>
                <w:sz w:val="22"/>
                <w:szCs w:val="22"/>
                <w:shd w:val="clear" w:color="auto" w:fill="FFFFFF"/>
                <w:lang w:eastAsia="en-US"/>
              </w:rPr>
            </w:pPr>
            <w:r w:rsidRPr="009B3839">
              <w:rPr>
                <w:rFonts w:eastAsiaTheme="minorHAnsi"/>
                <w:bCs/>
                <w:sz w:val="22"/>
                <w:szCs w:val="22"/>
                <w:shd w:val="clear" w:color="auto" w:fill="FFFFFF"/>
                <w:lang w:eastAsia="en-US"/>
              </w:rPr>
              <w:t xml:space="preserve">ОКПД2: </w:t>
            </w:r>
            <w:r w:rsidR="00454D97">
              <w:rPr>
                <w:rFonts w:eastAsiaTheme="minorHAnsi"/>
                <w:bCs/>
                <w:sz w:val="22"/>
                <w:szCs w:val="22"/>
                <w:shd w:val="clear" w:color="auto" w:fill="FFFFFF"/>
                <w:lang w:eastAsia="en-US"/>
              </w:rPr>
              <w:t>2</w:t>
            </w:r>
            <w:r w:rsidRPr="009B3839">
              <w:rPr>
                <w:rFonts w:eastAsiaTheme="minorHAnsi"/>
                <w:bCs/>
                <w:sz w:val="22"/>
                <w:szCs w:val="22"/>
                <w:shd w:val="clear" w:color="auto" w:fill="FFFFFF"/>
                <w:lang w:eastAsia="en-US"/>
              </w:rPr>
              <w:t>2.23.19.000</w:t>
            </w:r>
          </w:p>
        </w:tc>
        <w:tc>
          <w:tcPr>
            <w:tcW w:w="1838" w:type="dxa"/>
            <w:vMerge w:val="restart"/>
            <w:vAlign w:val="center"/>
          </w:tcPr>
          <w:p w14:paraId="01823D20"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7C6F9AD6" w14:textId="77777777" w:rsidR="00C42A29" w:rsidRPr="009B3839" w:rsidRDefault="00C42A29" w:rsidP="009B3839">
            <w:pPr>
              <w:keepNext/>
              <w:shd w:val="clear" w:color="auto" w:fill="FFFFFF"/>
              <w:tabs>
                <w:tab w:val="num" w:pos="432"/>
              </w:tabs>
              <w:ind w:left="432" w:hanging="432"/>
              <w:textAlignment w:val="baseline"/>
              <w:outlineLvl w:val="0"/>
              <w:rPr>
                <w:bCs/>
                <w:kern w:val="28"/>
                <w:sz w:val="22"/>
                <w:szCs w:val="22"/>
                <w:shd w:val="clear" w:color="auto" w:fill="FFFFFF"/>
              </w:rPr>
            </w:pPr>
            <w:r w:rsidRPr="009B3839">
              <w:rPr>
                <w:bCs/>
                <w:spacing w:val="2"/>
                <w:kern w:val="28"/>
                <w:sz w:val="22"/>
                <w:szCs w:val="22"/>
              </w:rPr>
              <w:t>Материал</w:t>
            </w:r>
          </w:p>
        </w:tc>
        <w:tc>
          <w:tcPr>
            <w:tcW w:w="3260" w:type="dxa"/>
            <w:vAlign w:val="center"/>
          </w:tcPr>
          <w:p w14:paraId="6093F602"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shd w:val="clear" w:color="auto" w:fill="FFFFFF"/>
                <w:lang w:eastAsia="en-US"/>
              </w:rPr>
              <w:t>вспененный полиэтилен</w:t>
            </w:r>
          </w:p>
        </w:tc>
        <w:tc>
          <w:tcPr>
            <w:tcW w:w="2835" w:type="dxa"/>
            <w:vAlign w:val="center"/>
          </w:tcPr>
          <w:p w14:paraId="27519042" w14:textId="77777777" w:rsidR="00C42A29" w:rsidRPr="009B3839" w:rsidRDefault="00C42A29" w:rsidP="009B3839">
            <w:pPr>
              <w:spacing w:line="276" w:lineRule="auto"/>
              <w:rPr>
                <w:rFonts w:eastAsiaTheme="minorHAnsi"/>
                <w:sz w:val="22"/>
                <w:szCs w:val="22"/>
                <w:lang w:eastAsia="en-US"/>
              </w:rPr>
            </w:pPr>
          </w:p>
        </w:tc>
      </w:tr>
      <w:tr w:rsidR="009B3839" w:rsidRPr="009B3839" w14:paraId="3A073F48" w14:textId="77777777" w:rsidTr="009B3839">
        <w:trPr>
          <w:trHeight w:val="315"/>
        </w:trPr>
        <w:tc>
          <w:tcPr>
            <w:tcW w:w="820" w:type="dxa"/>
            <w:vMerge/>
            <w:vAlign w:val="center"/>
          </w:tcPr>
          <w:p w14:paraId="53CC36AA"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5C59FA23"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02DDFD84"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19535A8B" w14:textId="77777777" w:rsidR="00C42A29" w:rsidRPr="009B3839" w:rsidRDefault="00C42A29" w:rsidP="009B3839">
            <w:pPr>
              <w:shd w:val="clear" w:color="auto" w:fill="FFFFFF"/>
              <w:spacing w:line="276" w:lineRule="auto"/>
              <w:rPr>
                <w:rFonts w:eastAsiaTheme="minorHAnsi"/>
                <w:sz w:val="22"/>
                <w:szCs w:val="22"/>
                <w:lang w:eastAsia="en-US"/>
              </w:rPr>
            </w:pPr>
            <w:r w:rsidRPr="009B3839">
              <w:rPr>
                <w:rFonts w:eastAsiaTheme="minorHAnsi"/>
                <w:sz w:val="22"/>
                <w:szCs w:val="22"/>
                <w:lang w:eastAsia="en-US"/>
              </w:rPr>
              <w:t>Плотность, кг/м</w:t>
            </w:r>
            <w:r w:rsidRPr="009B3839">
              <w:rPr>
                <w:rFonts w:eastAsiaTheme="minorHAnsi"/>
                <w:sz w:val="22"/>
                <w:szCs w:val="22"/>
                <w:vertAlign w:val="superscript"/>
                <w:lang w:eastAsia="en-US"/>
              </w:rPr>
              <w:t>3</w:t>
            </w:r>
          </w:p>
        </w:tc>
        <w:tc>
          <w:tcPr>
            <w:tcW w:w="3260" w:type="dxa"/>
            <w:vAlign w:val="center"/>
          </w:tcPr>
          <w:p w14:paraId="2DC532B5"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 xml:space="preserve">не менее 20 </w:t>
            </w:r>
          </w:p>
        </w:tc>
        <w:tc>
          <w:tcPr>
            <w:tcW w:w="2835" w:type="dxa"/>
            <w:vAlign w:val="center"/>
          </w:tcPr>
          <w:p w14:paraId="01371AAE" w14:textId="77777777" w:rsidR="00C42A29" w:rsidRPr="009B3839" w:rsidRDefault="00C42A29" w:rsidP="009B3839">
            <w:pPr>
              <w:spacing w:line="276" w:lineRule="auto"/>
              <w:rPr>
                <w:rFonts w:eastAsiaTheme="minorHAnsi"/>
                <w:sz w:val="22"/>
                <w:szCs w:val="22"/>
                <w:lang w:eastAsia="en-US"/>
              </w:rPr>
            </w:pPr>
          </w:p>
        </w:tc>
      </w:tr>
      <w:tr w:rsidR="009B3839" w:rsidRPr="009B3839" w14:paraId="718791E9" w14:textId="77777777" w:rsidTr="009B3839">
        <w:trPr>
          <w:trHeight w:val="315"/>
        </w:trPr>
        <w:tc>
          <w:tcPr>
            <w:tcW w:w="820" w:type="dxa"/>
            <w:vMerge/>
            <w:vAlign w:val="center"/>
          </w:tcPr>
          <w:p w14:paraId="43137E3B"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5DDE70E7" w14:textId="77777777" w:rsidR="00C42A29" w:rsidRPr="009B3839" w:rsidRDefault="00C42A29" w:rsidP="009B3839">
            <w:pPr>
              <w:spacing w:line="276" w:lineRule="auto"/>
              <w:rPr>
                <w:rFonts w:eastAsiaTheme="minorHAnsi"/>
                <w:sz w:val="22"/>
                <w:szCs w:val="22"/>
                <w:lang w:eastAsia="en-US"/>
              </w:rPr>
            </w:pPr>
          </w:p>
        </w:tc>
        <w:tc>
          <w:tcPr>
            <w:tcW w:w="1838" w:type="dxa"/>
            <w:vMerge/>
            <w:vAlign w:val="center"/>
          </w:tcPr>
          <w:p w14:paraId="399E3518"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0567B82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Влагостойкость</w:t>
            </w:r>
          </w:p>
        </w:tc>
        <w:tc>
          <w:tcPr>
            <w:tcW w:w="3260" w:type="dxa"/>
            <w:vAlign w:val="center"/>
          </w:tcPr>
          <w:p w14:paraId="770F9EBB"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наличие</w:t>
            </w:r>
          </w:p>
        </w:tc>
        <w:tc>
          <w:tcPr>
            <w:tcW w:w="2835" w:type="dxa"/>
            <w:vAlign w:val="center"/>
          </w:tcPr>
          <w:p w14:paraId="2D49567C" w14:textId="77777777" w:rsidR="00C42A29" w:rsidRPr="009B3839" w:rsidRDefault="00C42A29" w:rsidP="009B3839">
            <w:pPr>
              <w:spacing w:line="276" w:lineRule="auto"/>
              <w:rPr>
                <w:rFonts w:eastAsiaTheme="minorHAnsi"/>
                <w:sz w:val="22"/>
                <w:szCs w:val="22"/>
                <w:lang w:eastAsia="en-US"/>
              </w:rPr>
            </w:pPr>
          </w:p>
        </w:tc>
      </w:tr>
      <w:tr w:rsidR="009B3839" w:rsidRPr="009B3839" w14:paraId="6199EA18" w14:textId="77777777" w:rsidTr="009B3839">
        <w:trPr>
          <w:trHeight w:val="315"/>
        </w:trPr>
        <w:tc>
          <w:tcPr>
            <w:tcW w:w="820" w:type="dxa"/>
            <w:vMerge/>
            <w:vAlign w:val="center"/>
          </w:tcPr>
          <w:p w14:paraId="78F580B1"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D56F99D" w14:textId="77777777" w:rsidR="00C42A29" w:rsidRPr="009B3839" w:rsidRDefault="00C42A29" w:rsidP="009B3839">
            <w:pPr>
              <w:spacing w:line="276" w:lineRule="auto"/>
              <w:rPr>
                <w:rFonts w:eastAsiaTheme="minorHAnsi"/>
                <w:sz w:val="22"/>
                <w:szCs w:val="22"/>
                <w:lang w:eastAsia="en-US"/>
              </w:rPr>
            </w:pPr>
          </w:p>
        </w:tc>
        <w:tc>
          <w:tcPr>
            <w:tcW w:w="1838" w:type="dxa"/>
            <w:vMerge/>
            <w:vAlign w:val="center"/>
          </w:tcPr>
          <w:p w14:paraId="0CB2EADC"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46E89FE9"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Звукопоглощение, дБ</w:t>
            </w:r>
          </w:p>
        </w:tc>
        <w:tc>
          <w:tcPr>
            <w:tcW w:w="3260" w:type="dxa"/>
            <w:vAlign w:val="center"/>
          </w:tcPr>
          <w:p w14:paraId="654B8B01"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30</w:t>
            </w:r>
          </w:p>
        </w:tc>
        <w:tc>
          <w:tcPr>
            <w:tcW w:w="2835" w:type="dxa"/>
            <w:vAlign w:val="center"/>
          </w:tcPr>
          <w:p w14:paraId="1E208BA5" w14:textId="77777777" w:rsidR="00C42A29" w:rsidRPr="009B3839" w:rsidRDefault="00C42A29" w:rsidP="009B3839">
            <w:pPr>
              <w:spacing w:line="276" w:lineRule="auto"/>
              <w:rPr>
                <w:rFonts w:eastAsiaTheme="minorHAnsi"/>
                <w:sz w:val="22"/>
                <w:szCs w:val="22"/>
                <w:lang w:eastAsia="en-US"/>
              </w:rPr>
            </w:pPr>
          </w:p>
        </w:tc>
      </w:tr>
      <w:tr w:rsidR="009B3839" w:rsidRPr="009B3839" w14:paraId="1D1FA692" w14:textId="77777777" w:rsidTr="009B3839">
        <w:trPr>
          <w:trHeight w:val="153"/>
        </w:trPr>
        <w:tc>
          <w:tcPr>
            <w:tcW w:w="820" w:type="dxa"/>
            <w:vMerge/>
            <w:vAlign w:val="center"/>
          </w:tcPr>
          <w:p w14:paraId="68B67A8D"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3B885947"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78D5BB67"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3A834A9D" w14:textId="77777777" w:rsidR="00C42A29" w:rsidRPr="009B3839" w:rsidRDefault="00C42A29" w:rsidP="009B3839">
            <w:pPr>
              <w:keepNext/>
              <w:shd w:val="clear" w:color="auto" w:fill="FFFFFF"/>
              <w:tabs>
                <w:tab w:val="num" w:pos="432"/>
              </w:tabs>
              <w:ind w:left="432" w:hanging="432"/>
              <w:textAlignment w:val="baseline"/>
              <w:outlineLvl w:val="0"/>
              <w:rPr>
                <w:bCs/>
                <w:kern w:val="28"/>
                <w:sz w:val="22"/>
                <w:szCs w:val="22"/>
              </w:rPr>
            </w:pPr>
            <w:r w:rsidRPr="009B3839">
              <w:rPr>
                <w:bCs/>
                <w:kern w:val="28"/>
                <w:sz w:val="22"/>
                <w:szCs w:val="22"/>
              </w:rPr>
              <w:t>Ширина, мм </w:t>
            </w:r>
          </w:p>
        </w:tc>
        <w:tc>
          <w:tcPr>
            <w:tcW w:w="3260" w:type="dxa"/>
            <w:vAlign w:val="center"/>
          </w:tcPr>
          <w:p w14:paraId="59D24DF6"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1000,0 и не более 1100,0</w:t>
            </w:r>
          </w:p>
        </w:tc>
        <w:tc>
          <w:tcPr>
            <w:tcW w:w="2835" w:type="dxa"/>
            <w:vAlign w:val="center"/>
          </w:tcPr>
          <w:p w14:paraId="7405C9E7" w14:textId="77777777" w:rsidR="00C42A29" w:rsidRPr="009B3839" w:rsidRDefault="00C42A29" w:rsidP="009B3839">
            <w:pPr>
              <w:spacing w:line="276" w:lineRule="auto"/>
              <w:rPr>
                <w:rFonts w:eastAsiaTheme="minorHAnsi"/>
                <w:sz w:val="22"/>
                <w:szCs w:val="22"/>
                <w:lang w:eastAsia="en-US"/>
              </w:rPr>
            </w:pPr>
          </w:p>
        </w:tc>
      </w:tr>
      <w:tr w:rsidR="009B3839" w:rsidRPr="009B3839" w14:paraId="7F44F290" w14:textId="77777777" w:rsidTr="009B3839">
        <w:trPr>
          <w:trHeight w:val="153"/>
        </w:trPr>
        <w:tc>
          <w:tcPr>
            <w:tcW w:w="820" w:type="dxa"/>
            <w:vMerge/>
            <w:vAlign w:val="center"/>
          </w:tcPr>
          <w:p w14:paraId="6245E80F"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2EE46A0E"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0BC5766D"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315CF72F"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Толщина, мм</w:t>
            </w:r>
          </w:p>
        </w:tc>
        <w:tc>
          <w:tcPr>
            <w:tcW w:w="3260" w:type="dxa"/>
            <w:vAlign w:val="center"/>
          </w:tcPr>
          <w:p w14:paraId="568399C5"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 xml:space="preserve">не менее 3,0 </w:t>
            </w:r>
          </w:p>
        </w:tc>
        <w:tc>
          <w:tcPr>
            <w:tcW w:w="2835" w:type="dxa"/>
            <w:vAlign w:val="center"/>
          </w:tcPr>
          <w:p w14:paraId="11AEF04A" w14:textId="77777777" w:rsidR="00C42A29" w:rsidRPr="009B3839" w:rsidRDefault="00C42A29" w:rsidP="009B3839">
            <w:pPr>
              <w:spacing w:line="276" w:lineRule="auto"/>
              <w:rPr>
                <w:rFonts w:eastAsiaTheme="minorHAnsi"/>
                <w:sz w:val="22"/>
                <w:szCs w:val="22"/>
                <w:lang w:eastAsia="en-US"/>
              </w:rPr>
            </w:pPr>
          </w:p>
        </w:tc>
      </w:tr>
      <w:tr w:rsidR="009B3839" w:rsidRPr="009B3839" w14:paraId="16E2013F" w14:textId="77777777" w:rsidTr="009B3839">
        <w:trPr>
          <w:trHeight w:val="153"/>
        </w:trPr>
        <w:tc>
          <w:tcPr>
            <w:tcW w:w="820" w:type="dxa"/>
            <w:vMerge/>
            <w:vAlign w:val="center"/>
          </w:tcPr>
          <w:p w14:paraId="131A7A8C"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9DC06A0"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08F72A0E"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0D150D5E"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Длина, м</w:t>
            </w:r>
          </w:p>
        </w:tc>
        <w:tc>
          <w:tcPr>
            <w:tcW w:w="3260" w:type="dxa"/>
            <w:vAlign w:val="center"/>
          </w:tcPr>
          <w:p w14:paraId="7BAE7E0D"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50</w:t>
            </w:r>
          </w:p>
        </w:tc>
        <w:tc>
          <w:tcPr>
            <w:tcW w:w="2835" w:type="dxa"/>
            <w:vAlign w:val="center"/>
          </w:tcPr>
          <w:p w14:paraId="7026ADAF" w14:textId="77777777" w:rsidR="00C42A29" w:rsidRPr="009B3839" w:rsidRDefault="00C42A29" w:rsidP="009B3839">
            <w:pPr>
              <w:spacing w:line="276" w:lineRule="auto"/>
              <w:rPr>
                <w:rFonts w:eastAsiaTheme="minorHAnsi"/>
                <w:sz w:val="22"/>
                <w:szCs w:val="22"/>
                <w:lang w:eastAsia="en-US"/>
              </w:rPr>
            </w:pPr>
          </w:p>
        </w:tc>
      </w:tr>
      <w:tr w:rsidR="009B3839" w:rsidRPr="009B3839" w14:paraId="1F87D0E1" w14:textId="77777777" w:rsidTr="009B3839">
        <w:trPr>
          <w:trHeight w:val="153"/>
        </w:trPr>
        <w:tc>
          <w:tcPr>
            <w:tcW w:w="820" w:type="dxa"/>
            <w:vMerge/>
            <w:vAlign w:val="center"/>
          </w:tcPr>
          <w:p w14:paraId="77568C4D"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4E514B93"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1FCD2BEF"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1D1B2806"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Вид упаковки</w:t>
            </w:r>
          </w:p>
        </w:tc>
        <w:tc>
          <w:tcPr>
            <w:tcW w:w="3260" w:type="dxa"/>
            <w:vAlign w:val="center"/>
          </w:tcPr>
          <w:p w14:paraId="35DB2A7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рулон</w:t>
            </w:r>
          </w:p>
        </w:tc>
        <w:tc>
          <w:tcPr>
            <w:tcW w:w="2835" w:type="dxa"/>
            <w:vAlign w:val="center"/>
          </w:tcPr>
          <w:p w14:paraId="33FA2C72" w14:textId="77777777" w:rsidR="00C42A29" w:rsidRPr="009B3839" w:rsidRDefault="00C42A29" w:rsidP="009B3839">
            <w:pPr>
              <w:spacing w:line="276" w:lineRule="auto"/>
              <w:rPr>
                <w:rFonts w:eastAsiaTheme="minorHAnsi"/>
                <w:sz w:val="22"/>
                <w:szCs w:val="22"/>
                <w:lang w:eastAsia="en-US"/>
              </w:rPr>
            </w:pPr>
          </w:p>
        </w:tc>
      </w:tr>
      <w:tr w:rsidR="009B3839" w:rsidRPr="009B3839" w14:paraId="35A1C3CE" w14:textId="77777777" w:rsidTr="009B3839">
        <w:trPr>
          <w:trHeight w:val="153"/>
        </w:trPr>
        <w:tc>
          <w:tcPr>
            <w:tcW w:w="820" w:type="dxa"/>
            <w:vMerge w:val="restart"/>
            <w:vAlign w:val="center"/>
          </w:tcPr>
          <w:p w14:paraId="38651BC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3</w:t>
            </w:r>
          </w:p>
        </w:tc>
        <w:tc>
          <w:tcPr>
            <w:tcW w:w="2412" w:type="dxa"/>
            <w:vMerge w:val="restart"/>
            <w:vAlign w:val="center"/>
          </w:tcPr>
          <w:p w14:paraId="1FF96EB9"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Плинтус</w:t>
            </w:r>
          </w:p>
          <w:p w14:paraId="19E8A666" w14:textId="0596F8D6" w:rsidR="009B3839" w:rsidRPr="009B3839" w:rsidRDefault="009B3839" w:rsidP="009B3839">
            <w:pPr>
              <w:spacing w:line="276" w:lineRule="auto"/>
              <w:rPr>
                <w:rFonts w:eastAsiaTheme="minorHAnsi"/>
                <w:sz w:val="22"/>
                <w:szCs w:val="22"/>
                <w:shd w:val="clear" w:color="auto" w:fill="FFFFFF"/>
                <w:lang w:eastAsia="en-US"/>
              </w:rPr>
            </w:pPr>
            <w:r w:rsidRPr="009B3839">
              <w:rPr>
                <w:rFonts w:eastAsiaTheme="minorHAnsi"/>
                <w:bCs/>
                <w:sz w:val="22"/>
                <w:szCs w:val="22"/>
                <w:shd w:val="clear" w:color="auto" w:fill="FFFFFF"/>
                <w:lang w:eastAsia="en-US"/>
              </w:rPr>
              <w:t xml:space="preserve">ОКПД2: </w:t>
            </w:r>
            <w:r w:rsidR="00454D97">
              <w:rPr>
                <w:rFonts w:eastAsiaTheme="minorHAnsi"/>
                <w:bCs/>
                <w:sz w:val="22"/>
                <w:szCs w:val="22"/>
                <w:shd w:val="clear" w:color="auto" w:fill="FFFFFF"/>
                <w:lang w:eastAsia="en-US"/>
              </w:rPr>
              <w:t>2</w:t>
            </w:r>
            <w:r w:rsidRPr="009B3839">
              <w:rPr>
                <w:rFonts w:eastAsiaTheme="minorHAnsi"/>
                <w:bCs/>
                <w:sz w:val="22"/>
                <w:szCs w:val="22"/>
                <w:shd w:val="clear" w:color="auto" w:fill="FFFFFF"/>
                <w:lang w:eastAsia="en-US"/>
              </w:rPr>
              <w:t>2.23.19.000</w:t>
            </w:r>
          </w:p>
        </w:tc>
        <w:tc>
          <w:tcPr>
            <w:tcW w:w="1838" w:type="dxa"/>
            <w:vMerge w:val="restart"/>
            <w:vAlign w:val="center"/>
          </w:tcPr>
          <w:p w14:paraId="0D445480"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116A63E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Материал</w:t>
            </w:r>
          </w:p>
        </w:tc>
        <w:tc>
          <w:tcPr>
            <w:tcW w:w="3260" w:type="dxa"/>
            <w:vAlign w:val="center"/>
          </w:tcPr>
          <w:p w14:paraId="39867D1D"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shd w:val="clear" w:color="auto" w:fill="FFFFFF"/>
                <w:lang w:eastAsia="en-US"/>
              </w:rPr>
              <w:t>ПВХ</w:t>
            </w:r>
          </w:p>
        </w:tc>
        <w:tc>
          <w:tcPr>
            <w:tcW w:w="2835" w:type="dxa"/>
            <w:vAlign w:val="center"/>
          </w:tcPr>
          <w:p w14:paraId="777A9B39" w14:textId="77777777" w:rsidR="00C42A29" w:rsidRPr="009B3839" w:rsidRDefault="00C42A29" w:rsidP="009B3839">
            <w:pPr>
              <w:spacing w:line="276" w:lineRule="auto"/>
              <w:rPr>
                <w:rFonts w:eastAsiaTheme="minorHAnsi"/>
                <w:sz w:val="22"/>
                <w:szCs w:val="22"/>
                <w:lang w:eastAsia="en-US"/>
              </w:rPr>
            </w:pPr>
          </w:p>
        </w:tc>
      </w:tr>
      <w:tr w:rsidR="009B3839" w:rsidRPr="009B3839" w14:paraId="7C320067" w14:textId="77777777" w:rsidTr="009B3839">
        <w:trPr>
          <w:trHeight w:val="153"/>
        </w:trPr>
        <w:tc>
          <w:tcPr>
            <w:tcW w:w="820" w:type="dxa"/>
            <w:vMerge/>
            <w:vAlign w:val="center"/>
          </w:tcPr>
          <w:p w14:paraId="19E19778"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E7CA411"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0EAF1957"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6E6BC724"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Длина, мм</w:t>
            </w:r>
          </w:p>
        </w:tc>
        <w:tc>
          <w:tcPr>
            <w:tcW w:w="3260" w:type="dxa"/>
            <w:vAlign w:val="center"/>
          </w:tcPr>
          <w:p w14:paraId="37C3942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2500 и не более 3000</w:t>
            </w:r>
          </w:p>
        </w:tc>
        <w:tc>
          <w:tcPr>
            <w:tcW w:w="2835" w:type="dxa"/>
            <w:vAlign w:val="center"/>
          </w:tcPr>
          <w:p w14:paraId="65189C53" w14:textId="77777777" w:rsidR="00C42A29" w:rsidRPr="009B3839" w:rsidRDefault="00C42A29" w:rsidP="009B3839">
            <w:pPr>
              <w:spacing w:line="276" w:lineRule="auto"/>
              <w:rPr>
                <w:rFonts w:eastAsiaTheme="minorHAnsi"/>
                <w:sz w:val="22"/>
                <w:szCs w:val="22"/>
                <w:lang w:eastAsia="en-US"/>
              </w:rPr>
            </w:pPr>
          </w:p>
        </w:tc>
      </w:tr>
      <w:tr w:rsidR="009B3839" w:rsidRPr="009B3839" w14:paraId="2BDBE476" w14:textId="77777777" w:rsidTr="009B3839">
        <w:trPr>
          <w:trHeight w:val="153"/>
        </w:trPr>
        <w:tc>
          <w:tcPr>
            <w:tcW w:w="820" w:type="dxa"/>
            <w:vMerge/>
            <w:vAlign w:val="center"/>
          </w:tcPr>
          <w:p w14:paraId="254670F9"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1A68B62F"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3E21E59E"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3572AF3F"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Высота, мм</w:t>
            </w:r>
          </w:p>
        </w:tc>
        <w:tc>
          <w:tcPr>
            <w:tcW w:w="3260" w:type="dxa"/>
            <w:vAlign w:val="center"/>
          </w:tcPr>
          <w:p w14:paraId="0BB9DD5B"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55 и не более 60</w:t>
            </w:r>
          </w:p>
        </w:tc>
        <w:tc>
          <w:tcPr>
            <w:tcW w:w="2835" w:type="dxa"/>
            <w:vAlign w:val="center"/>
          </w:tcPr>
          <w:p w14:paraId="746D9AE3" w14:textId="77777777" w:rsidR="00C42A29" w:rsidRPr="009B3839" w:rsidRDefault="00C42A29" w:rsidP="009B3839">
            <w:pPr>
              <w:spacing w:line="276" w:lineRule="auto"/>
              <w:rPr>
                <w:rFonts w:eastAsiaTheme="minorHAnsi"/>
                <w:sz w:val="22"/>
                <w:szCs w:val="22"/>
                <w:lang w:eastAsia="en-US"/>
              </w:rPr>
            </w:pPr>
          </w:p>
        </w:tc>
      </w:tr>
      <w:tr w:rsidR="009B3839" w:rsidRPr="009B3839" w14:paraId="4CB90A1E" w14:textId="77777777" w:rsidTr="009B3839">
        <w:trPr>
          <w:trHeight w:val="153"/>
        </w:trPr>
        <w:tc>
          <w:tcPr>
            <w:tcW w:w="820" w:type="dxa"/>
            <w:vMerge/>
            <w:vAlign w:val="center"/>
          </w:tcPr>
          <w:p w14:paraId="2DD84F38"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5E63F4B4"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3BAF83AB"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575B0EA3"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Ширина, мм</w:t>
            </w:r>
          </w:p>
        </w:tc>
        <w:tc>
          <w:tcPr>
            <w:tcW w:w="3260" w:type="dxa"/>
            <w:vAlign w:val="center"/>
          </w:tcPr>
          <w:p w14:paraId="5B4D630C"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22 и не более 30</w:t>
            </w:r>
          </w:p>
        </w:tc>
        <w:tc>
          <w:tcPr>
            <w:tcW w:w="2835" w:type="dxa"/>
            <w:vAlign w:val="center"/>
          </w:tcPr>
          <w:p w14:paraId="42DDA969" w14:textId="77777777" w:rsidR="00C42A29" w:rsidRPr="009B3839" w:rsidRDefault="00C42A29" w:rsidP="009B3839">
            <w:pPr>
              <w:spacing w:line="276" w:lineRule="auto"/>
              <w:rPr>
                <w:rFonts w:eastAsiaTheme="minorHAnsi"/>
                <w:sz w:val="22"/>
                <w:szCs w:val="22"/>
                <w:lang w:eastAsia="en-US"/>
              </w:rPr>
            </w:pPr>
          </w:p>
        </w:tc>
      </w:tr>
      <w:tr w:rsidR="009B3839" w:rsidRPr="009B3839" w14:paraId="558FD1EA" w14:textId="77777777" w:rsidTr="009B3839">
        <w:trPr>
          <w:trHeight w:val="666"/>
        </w:trPr>
        <w:tc>
          <w:tcPr>
            <w:tcW w:w="820" w:type="dxa"/>
            <w:vMerge/>
            <w:vAlign w:val="center"/>
          </w:tcPr>
          <w:p w14:paraId="71C60D18"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55F136A5"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21CA4B8F"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68C16AD6"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kern w:val="28"/>
                <w:sz w:val="22"/>
                <w:szCs w:val="22"/>
                <w:shd w:val="clear" w:color="auto" w:fill="FFFFFF"/>
              </w:rPr>
              <w:t>Цвет:</w:t>
            </w:r>
          </w:p>
        </w:tc>
        <w:tc>
          <w:tcPr>
            <w:tcW w:w="3260" w:type="dxa"/>
            <w:vAlign w:val="center"/>
          </w:tcPr>
          <w:p w14:paraId="5F2C954B"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дуб или бук, в соответствии с цветовой гаммой п.1(вся поставка в одной цветовой гамме)</w:t>
            </w:r>
          </w:p>
        </w:tc>
        <w:tc>
          <w:tcPr>
            <w:tcW w:w="2835" w:type="dxa"/>
            <w:vAlign w:val="center"/>
          </w:tcPr>
          <w:p w14:paraId="4C683A42" w14:textId="77777777" w:rsidR="00C42A29" w:rsidRPr="009B3839" w:rsidRDefault="00C42A29" w:rsidP="009B3839">
            <w:pPr>
              <w:spacing w:line="276" w:lineRule="auto"/>
              <w:rPr>
                <w:rFonts w:eastAsiaTheme="minorHAnsi"/>
                <w:sz w:val="22"/>
                <w:szCs w:val="22"/>
                <w:lang w:eastAsia="en-US"/>
              </w:rPr>
            </w:pPr>
          </w:p>
        </w:tc>
      </w:tr>
      <w:tr w:rsidR="009B3839" w:rsidRPr="009B3839" w14:paraId="5714A279" w14:textId="77777777" w:rsidTr="009B3839">
        <w:trPr>
          <w:trHeight w:val="153"/>
        </w:trPr>
        <w:tc>
          <w:tcPr>
            <w:tcW w:w="820" w:type="dxa"/>
            <w:vMerge/>
            <w:vAlign w:val="center"/>
          </w:tcPr>
          <w:p w14:paraId="0974D2FB"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61CE99E9"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4DF3585C"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0B919DAA" w14:textId="77777777" w:rsidR="00C42A29" w:rsidRPr="009B3839" w:rsidRDefault="00C42A29" w:rsidP="009B3839">
            <w:pPr>
              <w:keepNext/>
              <w:shd w:val="clear" w:color="auto" w:fill="FFFFFF"/>
              <w:tabs>
                <w:tab w:val="num" w:pos="0"/>
              </w:tabs>
              <w:textAlignment w:val="baseline"/>
              <w:outlineLvl w:val="0"/>
              <w:rPr>
                <w:bCs/>
                <w:kern w:val="28"/>
                <w:sz w:val="22"/>
                <w:szCs w:val="22"/>
              </w:rPr>
            </w:pPr>
            <w:r w:rsidRPr="009B3839">
              <w:rPr>
                <w:bCs/>
                <w:kern w:val="28"/>
                <w:sz w:val="22"/>
                <w:szCs w:val="22"/>
                <w:shd w:val="clear" w:color="auto" w:fill="FFFFFF"/>
              </w:rPr>
              <w:t>Кабель-канал, закрывающийся полоской-крышкой</w:t>
            </w:r>
          </w:p>
        </w:tc>
        <w:tc>
          <w:tcPr>
            <w:tcW w:w="3260" w:type="dxa"/>
            <w:vAlign w:val="center"/>
          </w:tcPr>
          <w:p w14:paraId="6C5A26D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наличие</w:t>
            </w:r>
          </w:p>
        </w:tc>
        <w:tc>
          <w:tcPr>
            <w:tcW w:w="2835" w:type="dxa"/>
            <w:vAlign w:val="center"/>
          </w:tcPr>
          <w:p w14:paraId="599227FB" w14:textId="77777777" w:rsidR="00C42A29" w:rsidRPr="009B3839" w:rsidRDefault="00C42A29" w:rsidP="009B3839">
            <w:pPr>
              <w:spacing w:line="276" w:lineRule="auto"/>
              <w:rPr>
                <w:rFonts w:eastAsiaTheme="minorHAnsi"/>
                <w:sz w:val="22"/>
                <w:szCs w:val="22"/>
                <w:lang w:eastAsia="en-US"/>
              </w:rPr>
            </w:pPr>
          </w:p>
        </w:tc>
      </w:tr>
      <w:tr w:rsidR="009B3839" w:rsidRPr="009B3839" w14:paraId="17FF6B0E" w14:textId="77777777" w:rsidTr="009B3839">
        <w:trPr>
          <w:trHeight w:val="153"/>
        </w:trPr>
        <w:tc>
          <w:tcPr>
            <w:tcW w:w="820" w:type="dxa"/>
            <w:vMerge/>
            <w:vAlign w:val="center"/>
          </w:tcPr>
          <w:p w14:paraId="4DA9D113"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06C6ACEF"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0EE4F6F0"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00E20BD0"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kern w:val="28"/>
                <w:sz w:val="22"/>
                <w:szCs w:val="22"/>
                <w:shd w:val="clear" w:color="auto" w:fill="FFFFFF"/>
              </w:rPr>
              <w:t>Мягкая прорезиненная кромка </w:t>
            </w:r>
          </w:p>
        </w:tc>
        <w:tc>
          <w:tcPr>
            <w:tcW w:w="3260" w:type="dxa"/>
            <w:vAlign w:val="center"/>
          </w:tcPr>
          <w:p w14:paraId="7AEBEDF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наличие</w:t>
            </w:r>
          </w:p>
        </w:tc>
        <w:tc>
          <w:tcPr>
            <w:tcW w:w="2835" w:type="dxa"/>
            <w:vAlign w:val="center"/>
          </w:tcPr>
          <w:p w14:paraId="48163BC2" w14:textId="77777777" w:rsidR="00C42A29" w:rsidRPr="009B3839" w:rsidRDefault="00C42A29" w:rsidP="009B3839">
            <w:pPr>
              <w:spacing w:line="276" w:lineRule="auto"/>
              <w:rPr>
                <w:rFonts w:eastAsiaTheme="minorHAnsi"/>
                <w:sz w:val="22"/>
                <w:szCs w:val="22"/>
                <w:lang w:eastAsia="en-US"/>
              </w:rPr>
            </w:pPr>
          </w:p>
        </w:tc>
      </w:tr>
      <w:tr w:rsidR="009B3839" w:rsidRPr="009B3839" w14:paraId="536C83E7" w14:textId="77777777" w:rsidTr="009B3839">
        <w:trPr>
          <w:trHeight w:val="153"/>
        </w:trPr>
        <w:tc>
          <w:tcPr>
            <w:tcW w:w="820" w:type="dxa"/>
            <w:vMerge w:val="restart"/>
            <w:vAlign w:val="center"/>
          </w:tcPr>
          <w:p w14:paraId="3CBAA8F1"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4</w:t>
            </w:r>
          </w:p>
        </w:tc>
        <w:tc>
          <w:tcPr>
            <w:tcW w:w="2412" w:type="dxa"/>
            <w:vMerge w:val="restart"/>
            <w:vAlign w:val="center"/>
          </w:tcPr>
          <w:p w14:paraId="2DBC85C9" w14:textId="77777777" w:rsidR="00C42A29" w:rsidRPr="009B3839" w:rsidRDefault="00C42A29" w:rsidP="009B3839">
            <w:pPr>
              <w:spacing w:line="276" w:lineRule="auto"/>
              <w:contextualSpacing/>
              <w:rPr>
                <w:rFonts w:eastAsiaTheme="minorHAnsi"/>
                <w:sz w:val="22"/>
                <w:szCs w:val="22"/>
                <w:lang w:eastAsia="en-US"/>
              </w:rPr>
            </w:pPr>
            <w:r w:rsidRPr="009B3839">
              <w:rPr>
                <w:rFonts w:eastAsiaTheme="minorHAnsi"/>
                <w:sz w:val="22"/>
                <w:szCs w:val="22"/>
                <w:lang w:eastAsia="en-US"/>
              </w:rPr>
              <w:t>Угол внутренний для плинтуса</w:t>
            </w:r>
          </w:p>
          <w:p w14:paraId="5FEFE982" w14:textId="0BD4D2A8" w:rsidR="009B3839" w:rsidRPr="009B3839" w:rsidRDefault="009B3839" w:rsidP="009B3839">
            <w:pPr>
              <w:spacing w:line="276" w:lineRule="auto"/>
              <w:contextualSpacing/>
              <w:rPr>
                <w:rFonts w:eastAsiaTheme="minorHAnsi"/>
                <w:sz w:val="22"/>
                <w:szCs w:val="22"/>
                <w:lang w:eastAsia="en-US"/>
              </w:rPr>
            </w:pPr>
            <w:r w:rsidRPr="009B3839">
              <w:rPr>
                <w:rFonts w:eastAsiaTheme="minorHAnsi"/>
                <w:bCs/>
                <w:sz w:val="22"/>
                <w:szCs w:val="22"/>
                <w:lang w:eastAsia="en-US"/>
              </w:rPr>
              <w:t xml:space="preserve">ОКПД2: </w:t>
            </w:r>
            <w:r w:rsidR="00454D97">
              <w:rPr>
                <w:rFonts w:eastAsiaTheme="minorHAnsi"/>
                <w:bCs/>
                <w:sz w:val="22"/>
                <w:szCs w:val="22"/>
                <w:lang w:eastAsia="en-US"/>
              </w:rPr>
              <w:t>2</w:t>
            </w:r>
            <w:r w:rsidRPr="009B3839">
              <w:rPr>
                <w:rFonts w:eastAsiaTheme="minorHAnsi"/>
                <w:bCs/>
                <w:sz w:val="22"/>
                <w:szCs w:val="22"/>
                <w:lang w:eastAsia="en-US"/>
              </w:rPr>
              <w:t>2.23.19.000</w:t>
            </w:r>
          </w:p>
        </w:tc>
        <w:tc>
          <w:tcPr>
            <w:tcW w:w="1838" w:type="dxa"/>
            <w:vMerge w:val="restart"/>
            <w:vAlign w:val="center"/>
          </w:tcPr>
          <w:p w14:paraId="11DE16C4"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101C1E5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Материал</w:t>
            </w:r>
          </w:p>
        </w:tc>
        <w:tc>
          <w:tcPr>
            <w:tcW w:w="3260" w:type="dxa"/>
            <w:vAlign w:val="center"/>
          </w:tcPr>
          <w:p w14:paraId="21C3DD59"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shd w:val="clear" w:color="auto" w:fill="FFFFFF"/>
                <w:lang w:eastAsia="en-US"/>
              </w:rPr>
              <w:t>ПВХ</w:t>
            </w:r>
          </w:p>
        </w:tc>
        <w:tc>
          <w:tcPr>
            <w:tcW w:w="2835" w:type="dxa"/>
            <w:vAlign w:val="center"/>
          </w:tcPr>
          <w:p w14:paraId="720F6397" w14:textId="77777777" w:rsidR="00C42A29" w:rsidRPr="009B3839" w:rsidRDefault="00C42A29" w:rsidP="009B3839">
            <w:pPr>
              <w:spacing w:line="276" w:lineRule="auto"/>
              <w:rPr>
                <w:rFonts w:eastAsiaTheme="minorHAnsi"/>
                <w:sz w:val="22"/>
                <w:szCs w:val="22"/>
                <w:lang w:eastAsia="en-US"/>
              </w:rPr>
            </w:pPr>
          </w:p>
        </w:tc>
      </w:tr>
      <w:tr w:rsidR="009B3839" w:rsidRPr="009B3839" w14:paraId="39F8F394" w14:textId="77777777" w:rsidTr="009B3839">
        <w:trPr>
          <w:trHeight w:val="153"/>
        </w:trPr>
        <w:tc>
          <w:tcPr>
            <w:tcW w:w="820" w:type="dxa"/>
            <w:vMerge/>
            <w:vAlign w:val="center"/>
          </w:tcPr>
          <w:p w14:paraId="050D0C10"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60947ECD"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3BD17921"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6E20CE16"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Высота, мм</w:t>
            </w:r>
          </w:p>
        </w:tc>
        <w:tc>
          <w:tcPr>
            <w:tcW w:w="3260" w:type="dxa"/>
            <w:vAlign w:val="center"/>
          </w:tcPr>
          <w:p w14:paraId="7B8F1FCB"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55 и не более 60, в соответствии с п. 3</w:t>
            </w:r>
          </w:p>
        </w:tc>
        <w:tc>
          <w:tcPr>
            <w:tcW w:w="2835" w:type="dxa"/>
            <w:vAlign w:val="center"/>
          </w:tcPr>
          <w:p w14:paraId="3CC3AE0D" w14:textId="77777777" w:rsidR="00C42A29" w:rsidRPr="009B3839" w:rsidRDefault="00C42A29" w:rsidP="009B3839">
            <w:pPr>
              <w:spacing w:line="276" w:lineRule="auto"/>
              <w:rPr>
                <w:rFonts w:eastAsiaTheme="minorHAnsi"/>
                <w:sz w:val="22"/>
                <w:szCs w:val="22"/>
                <w:lang w:eastAsia="en-US"/>
              </w:rPr>
            </w:pPr>
          </w:p>
        </w:tc>
      </w:tr>
      <w:tr w:rsidR="009B3839" w:rsidRPr="009B3839" w14:paraId="26E8BA99" w14:textId="77777777" w:rsidTr="009B3839">
        <w:trPr>
          <w:trHeight w:val="153"/>
        </w:trPr>
        <w:tc>
          <w:tcPr>
            <w:tcW w:w="820" w:type="dxa"/>
            <w:vMerge/>
            <w:vAlign w:val="center"/>
          </w:tcPr>
          <w:p w14:paraId="1EA539DA"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43A925CE"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4B1C1FDC"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10FF1477"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kern w:val="28"/>
                <w:sz w:val="22"/>
                <w:szCs w:val="22"/>
                <w:shd w:val="clear" w:color="auto" w:fill="FFFFFF"/>
              </w:rPr>
              <w:t>Цвет:</w:t>
            </w:r>
          </w:p>
        </w:tc>
        <w:tc>
          <w:tcPr>
            <w:tcW w:w="3260" w:type="dxa"/>
            <w:vAlign w:val="center"/>
          </w:tcPr>
          <w:p w14:paraId="24C0CF08"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дуб или бук, в соответствии с цветовой гаммой п.3 (вся поставка в одной цветовой гамме)</w:t>
            </w:r>
          </w:p>
        </w:tc>
        <w:tc>
          <w:tcPr>
            <w:tcW w:w="2835" w:type="dxa"/>
            <w:vAlign w:val="center"/>
          </w:tcPr>
          <w:p w14:paraId="13D3296B" w14:textId="77777777" w:rsidR="00C42A29" w:rsidRPr="009B3839" w:rsidRDefault="00C42A29" w:rsidP="009B3839">
            <w:pPr>
              <w:spacing w:line="276" w:lineRule="auto"/>
              <w:rPr>
                <w:rFonts w:eastAsiaTheme="minorHAnsi"/>
                <w:sz w:val="22"/>
                <w:szCs w:val="22"/>
                <w:lang w:eastAsia="en-US"/>
              </w:rPr>
            </w:pPr>
          </w:p>
        </w:tc>
      </w:tr>
      <w:tr w:rsidR="009B3839" w:rsidRPr="009B3839" w14:paraId="1FB6D744" w14:textId="77777777" w:rsidTr="009B3839">
        <w:trPr>
          <w:trHeight w:val="153"/>
        </w:trPr>
        <w:tc>
          <w:tcPr>
            <w:tcW w:w="820" w:type="dxa"/>
            <w:vMerge w:val="restart"/>
            <w:vAlign w:val="center"/>
          </w:tcPr>
          <w:p w14:paraId="494B596C"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5</w:t>
            </w:r>
          </w:p>
        </w:tc>
        <w:tc>
          <w:tcPr>
            <w:tcW w:w="2412" w:type="dxa"/>
            <w:vMerge w:val="restart"/>
            <w:vAlign w:val="center"/>
          </w:tcPr>
          <w:p w14:paraId="3093EE35" w14:textId="77777777" w:rsidR="00C42A29" w:rsidRPr="009B3839" w:rsidRDefault="00C42A29" w:rsidP="009B3839">
            <w:pPr>
              <w:spacing w:line="276" w:lineRule="auto"/>
              <w:contextualSpacing/>
              <w:rPr>
                <w:rFonts w:eastAsiaTheme="minorHAnsi"/>
                <w:sz w:val="22"/>
                <w:szCs w:val="22"/>
                <w:lang w:eastAsia="en-US"/>
              </w:rPr>
            </w:pPr>
            <w:r w:rsidRPr="009B3839">
              <w:rPr>
                <w:rFonts w:eastAsiaTheme="minorHAnsi"/>
                <w:sz w:val="22"/>
                <w:szCs w:val="22"/>
                <w:lang w:eastAsia="en-US"/>
              </w:rPr>
              <w:t>Соединительная планка для плинтуса</w:t>
            </w:r>
          </w:p>
          <w:p w14:paraId="56967EAB" w14:textId="362628D1" w:rsidR="009B3839" w:rsidRPr="009B3839" w:rsidRDefault="009B3839" w:rsidP="009B3839">
            <w:pPr>
              <w:spacing w:line="276" w:lineRule="auto"/>
              <w:contextualSpacing/>
              <w:rPr>
                <w:rFonts w:eastAsiaTheme="minorHAnsi"/>
                <w:sz w:val="22"/>
                <w:szCs w:val="22"/>
                <w:shd w:val="clear" w:color="auto" w:fill="FFFFFF"/>
                <w:lang w:eastAsia="en-US"/>
              </w:rPr>
            </w:pPr>
            <w:r w:rsidRPr="009B3839">
              <w:rPr>
                <w:rFonts w:eastAsiaTheme="minorHAnsi"/>
                <w:bCs/>
                <w:sz w:val="22"/>
                <w:szCs w:val="22"/>
                <w:lang w:eastAsia="en-US"/>
              </w:rPr>
              <w:t>ОКПД2: 2.23.19.000</w:t>
            </w:r>
          </w:p>
        </w:tc>
        <w:tc>
          <w:tcPr>
            <w:tcW w:w="1838" w:type="dxa"/>
            <w:vMerge w:val="restart"/>
            <w:vAlign w:val="center"/>
          </w:tcPr>
          <w:p w14:paraId="66865AB5"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4B52C3DF"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Материал</w:t>
            </w:r>
          </w:p>
        </w:tc>
        <w:tc>
          <w:tcPr>
            <w:tcW w:w="3260" w:type="dxa"/>
            <w:vAlign w:val="center"/>
          </w:tcPr>
          <w:p w14:paraId="41310DFD"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shd w:val="clear" w:color="auto" w:fill="FFFFFF"/>
                <w:lang w:eastAsia="en-US"/>
              </w:rPr>
              <w:t>ПВХ</w:t>
            </w:r>
          </w:p>
        </w:tc>
        <w:tc>
          <w:tcPr>
            <w:tcW w:w="2835" w:type="dxa"/>
            <w:vAlign w:val="center"/>
          </w:tcPr>
          <w:p w14:paraId="11F283CC" w14:textId="77777777" w:rsidR="00C42A29" w:rsidRPr="009B3839" w:rsidRDefault="00C42A29" w:rsidP="009B3839">
            <w:pPr>
              <w:spacing w:line="276" w:lineRule="auto"/>
              <w:rPr>
                <w:rFonts w:eastAsiaTheme="minorHAnsi"/>
                <w:sz w:val="22"/>
                <w:szCs w:val="22"/>
                <w:lang w:eastAsia="en-US"/>
              </w:rPr>
            </w:pPr>
          </w:p>
        </w:tc>
      </w:tr>
      <w:tr w:rsidR="009B3839" w:rsidRPr="009B3839" w14:paraId="61A99A51" w14:textId="77777777" w:rsidTr="009B3839">
        <w:trPr>
          <w:trHeight w:val="153"/>
        </w:trPr>
        <w:tc>
          <w:tcPr>
            <w:tcW w:w="820" w:type="dxa"/>
            <w:vMerge/>
            <w:vAlign w:val="center"/>
          </w:tcPr>
          <w:p w14:paraId="446D2159"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29A51E69"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3E8C7C22"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2E8303F6"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Высота, мм</w:t>
            </w:r>
          </w:p>
        </w:tc>
        <w:tc>
          <w:tcPr>
            <w:tcW w:w="3260" w:type="dxa"/>
            <w:vAlign w:val="center"/>
          </w:tcPr>
          <w:p w14:paraId="733BC583"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55 и не более 60, в соответствии с п. 3</w:t>
            </w:r>
          </w:p>
        </w:tc>
        <w:tc>
          <w:tcPr>
            <w:tcW w:w="2835" w:type="dxa"/>
            <w:vAlign w:val="center"/>
          </w:tcPr>
          <w:p w14:paraId="571527ED" w14:textId="77777777" w:rsidR="00C42A29" w:rsidRPr="009B3839" w:rsidRDefault="00C42A29" w:rsidP="009B3839">
            <w:pPr>
              <w:spacing w:line="276" w:lineRule="auto"/>
              <w:rPr>
                <w:rFonts w:eastAsiaTheme="minorHAnsi"/>
                <w:sz w:val="22"/>
                <w:szCs w:val="22"/>
                <w:lang w:eastAsia="en-US"/>
              </w:rPr>
            </w:pPr>
          </w:p>
        </w:tc>
      </w:tr>
      <w:tr w:rsidR="009B3839" w:rsidRPr="009B3839" w14:paraId="1C4F2F41" w14:textId="77777777" w:rsidTr="009B3839">
        <w:trPr>
          <w:trHeight w:val="153"/>
        </w:trPr>
        <w:tc>
          <w:tcPr>
            <w:tcW w:w="820" w:type="dxa"/>
            <w:vMerge/>
            <w:vAlign w:val="center"/>
          </w:tcPr>
          <w:p w14:paraId="429212DB"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8EA37F1"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4C711754"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2998D83E"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kern w:val="28"/>
                <w:sz w:val="22"/>
                <w:szCs w:val="22"/>
                <w:shd w:val="clear" w:color="auto" w:fill="FFFFFF"/>
              </w:rPr>
              <w:t>Цвет:</w:t>
            </w:r>
          </w:p>
        </w:tc>
        <w:tc>
          <w:tcPr>
            <w:tcW w:w="3260" w:type="dxa"/>
            <w:vAlign w:val="center"/>
          </w:tcPr>
          <w:p w14:paraId="67AC9D7C"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дуб или бук, в соответствии с цветовой гаммой п.3 (вся поставка в одной цветовой гамме)</w:t>
            </w:r>
          </w:p>
        </w:tc>
        <w:tc>
          <w:tcPr>
            <w:tcW w:w="2835" w:type="dxa"/>
            <w:vAlign w:val="center"/>
          </w:tcPr>
          <w:p w14:paraId="64228B84" w14:textId="77777777" w:rsidR="00C42A29" w:rsidRPr="009B3839" w:rsidRDefault="00C42A29" w:rsidP="009B3839">
            <w:pPr>
              <w:spacing w:line="276" w:lineRule="auto"/>
              <w:rPr>
                <w:rFonts w:eastAsiaTheme="minorHAnsi"/>
                <w:sz w:val="22"/>
                <w:szCs w:val="22"/>
                <w:lang w:eastAsia="en-US"/>
              </w:rPr>
            </w:pPr>
          </w:p>
        </w:tc>
      </w:tr>
    </w:tbl>
    <w:p w14:paraId="2DD8AA0C" w14:textId="77777777" w:rsidR="00C379C6" w:rsidRDefault="00C203E5" w:rsidP="00C42A29">
      <w:pPr>
        <w:ind w:left="567"/>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8043" w:type="dxa"/>
        <w:tblInd w:w="5" w:type="dxa"/>
        <w:tblLayout w:type="fixed"/>
        <w:tblLook w:val="04A0" w:firstRow="1" w:lastRow="0" w:firstColumn="1" w:lastColumn="0" w:noHBand="0" w:noVBand="1"/>
      </w:tblPr>
      <w:tblGrid>
        <w:gridCol w:w="279"/>
        <w:gridCol w:w="283"/>
        <w:gridCol w:w="248"/>
        <w:gridCol w:w="1595"/>
        <w:gridCol w:w="851"/>
        <w:gridCol w:w="850"/>
        <w:gridCol w:w="284"/>
        <w:gridCol w:w="708"/>
        <w:gridCol w:w="143"/>
        <w:gridCol w:w="992"/>
        <w:gridCol w:w="141"/>
        <w:gridCol w:w="993"/>
        <w:gridCol w:w="141"/>
        <w:gridCol w:w="851"/>
        <w:gridCol w:w="425"/>
        <w:gridCol w:w="709"/>
        <w:gridCol w:w="283"/>
        <w:gridCol w:w="709"/>
        <w:gridCol w:w="567"/>
        <w:gridCol w:w="567"/>
        <w:gridCol w:w="709"/>
        <w:gridCol w:w="567"/>
        <w:gridCol w:w="1275"/>
        <w:gridCol w:w="567"/>
        <w:gridCol w:w="284"/>
        <w:gridCol w:w="567"/>
        <w:gridCol w:w="56"/>
        <w:gridCol w:w="236"/>
        <w:gridCol w:w="103"/>
        <w:gridCol w:w="133"/>
        <w:gridCol w:w="7"/>
        <w:gridCol w:w="96"/>
        <w:gridCol w:w="864"/>
        <w:gridCol w:w="96"/>
        <w:gridCol w:w="864"/>
      </w:tblGrid>
      <w:tr w:rsidR="005A53B4" w:rsidRPr="005A53B4" w14:paraId="3B16A20A" w14:textId="77777777" w:rsidTr="00600F0B">
        <w:trPr>
          <w:gridBefore w:val="1"/>
          <w:gridAfter w:val="5"/>
          <w:wBefore w:w="279" w:type="dxa"/>
          <w:wAfter w:w="1927" w:type="dxa"/>
          <w:trHeight w:val="660"/>
        </w:trPr>
        <w:tc>
          <w:tcPr>
            <w:tcW w:w="14458" w:type="dxa"/>
            <w:gridSpan w:val="23"/>
            <w:tcBorders>
              <w:top w:val="nil"/>
              <w:left w:val="nil"/>
              <w:bottom w:val="nil"/>
              <w:right w:val="nil"/>
            </w:tcBorders>
            <w:shd w:val="clear" w:color="auto" w:fill="auto"/>
            <w:hideMark/>
          </w:tcPr>
          <w:p w14:paraId="62479ED9"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на поставку ламината и расходных материалов к нему для нужд ИПУ РАН</w:t>
            </w:r>
          </w:p>
        </w:tc>
        <w:tc>
          <w:tcPr>
            <w:tcW w:w="907" w:type="dxa"/>
            <w:gridSpan w:val="3"/>
            <w:tcBorders>
              <w:top w:val="nil"/>
              <w:left w:val="nil"/>
              <w:bottom w:val="nil"/>
              <w:right w:val="nil"/>
            </w:tcBorders>
            <w:shd w:val="clear" w:color="auto" w:fill="auto"/>
            <w:noWrap/>
            <w:vAlign w:val="center"/>
            <w:hideMark/>
          </w:tcPr>
          <w:p w14:paraId="70A5E1E4"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26D7D9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75B9660F" w14:textId="77777777" w:rsidTr="00600F0B">
        <w:trPr>
          <w:gridBefore w:val="1"/>
          <w:gridAfter w:val="1"/>
          <w:wBefore w:w="279" w:type="dxa"/>
          <w:wAfter w:w="864" w:type="dxa"/>
          <w:trHeight w:val="150"/>
        </w:trPr>
        <w:tc>
          <w:tcPr>
            <w:tcW w:w="531" w:type="dxa"/>
            <w:gridSpan w:val="2"/>
            <w:tcBorders>
              <w:top w:val="nil"/>
              <w:left w:val="nil"/>
              <w:bottom w:val="nil"/>
              <w:right w:val="nil"/>
            </w:tcBorders>
            <w:shd w:val="clear" w:color="auto" w:fill="auto"/>
            <w:hideMark/>
          </w:tcPr>
          <w:p w14:paraId="6E532D0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hideMark/>
          </w:tcPr>
          <w:p w14:paraId="07F345C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985" w:type="dxa"/>
            <w:gridSpan w:val="3"/>
            <w:tcBorders>
              <w:top w:val="nil"/>
              <w:left w:val="nil"/>
              <w:bottom w:val="nil"/>
              <w:right w:val="nil"/>
            </w:tcBorders>
            <w:shd w:val="clear" w:color="auto" w:fill="auto"/>
            <w:hideMark/>
          </w:tcPr>
          <w:p w14:paraId="1AC7B949"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hideMark/>
          </w:tcPr>
          <w:p w14:paraId="7B1BD38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758EA9B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14:paraId="7D12FE2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hideMark/>
          </w:tcPr>
          <w:p w14:paraId="5CACB1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682AEFC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523DA2D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219E2F5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4C8AC66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02EAB7F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01A1127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1B4E49DC"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2574333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75DE8C4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600F0B">
        <w:trPr>
          <w:gridBefore w:val="1"/>
          <w:gridAfter w:val="5"/>
          <w:wBefore w:w="279" w:type="dxa"/>
          <w:wAfter w:w="1927" w:type="dxa"/>
          <w:trHeight w:val="660"/>
        </w:trPr>
        <w:tc>
          <w:tcPr>
            <w:tcW w:w="4111" w:type="dxa"/>
            <w:gridSpan w:val="6"/>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10347" w:type="dxa"/>
            <w:gridSpan w:val="17"/>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907" w:type="dxa"/>
            <w:gridSpan w:val="3"/>
            <w:tcBorders>
              <w:top w:val="nil"/>
              <w:left w:val="nil"/>
              <w:bottom w:val="nil"/>
              <w:right w:val="nil"/>
            </w:tcBorders>
            <w:shd w:val="clear" w:color="auto" w:fill="auto"/>
            <w:noWrap/>
            <w:vAlign w:val="center"/>
            <w:hideMark/>
          </w:tcPr>
          <w:p w14:paraId="3FE9FEFE"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0EE8236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1B8D153B" w14:textId="77777777" w:rsidTr="00600F0B">
        <w:trPr>
          <w:gridBefore w:val="1"/>
          <w:gridAfter w:val="5"/>
          <w:wBefore w:w="279" w:type="dxa"/>
          <w:wAfter w:w="1927" w:type="dxa"/>
          <w:trHeight w:val="1365"/>
        </w:trPr>
        <w:tc>
          <w:tcPr>
            <w:tcW w:w="14458" w:type="dxa"/>
            <w:gridSpan w:val="23"/>
            <w:tcBorders>
              <w:top w:val="single" w:sz="4" w:space="0" w:color="auto"/>
              <w:left w:val="nil"/>
              <w:bottom w:val="nil"/>
              <w:right w:val="nil"/>
            </w:tcBorders>
            <w:shd w:val="clear" w:color="auto" w:fill="auto"/>
            <w:hideMark/>
          </w:tcPr>
          <w:p w14:paraId="598691C5"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907" w:type="dxa"/>
            <w:gridSpan w:val="3"/>
            <w:tcBorders>
              <w:top w:val="nil"/>
              <w:left w:val="nil"/>
              <w:bottom w:val="nil"/>
              <w:right w:val="nil"/>
            </w:tcBorders>
            <w:shd w:val="clear" w:color="auto" w:fill="auto"/>
            <w:noWrap/>
            <w:vAlign w:val="center"/>
            <w:hideMark/>
          </w:tcPr>
          <w:p w14:paraId="1A931C85"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18B9C7A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A2D010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662EA42F" w14:textId="77777777" w:rsidTr="00600F0B">
        <w:trPr>
          <w:gridBefore w:val="1"/>
          <w:gridAfter w:val="1"/>
          <w:wBefore w:w="279" w:type="dxa"/>
          <w:wAfter w:w="864" w:type="dxa"/>
          <w:trHeight w:val="315"/>
        </w:trPr>
        <w:tc>
          <w:tcPr>
            <w:tcW w:w="531" w:type="dxa"/>
            <w:gridSpan w:val="2"/>
            <w:tcBorders>
              <w:top w:val="nil"/>
              <w:left w:val="nil"/>
              <w:bottom w:val="nil"/>
              <w:right w:val="nil"/>
            </w:tcBorders>
            <w:shd w:val="clear" w:color="auto" w:fill="auto"/>
            <w:hideMark/>
          </w:tcPr>
          <w:p w14:paraId="0E7427F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hideMark/>
          </w:tcPr>
          <w:p w14:paraId="192D022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985" w:type="dxa"/>
            <w:gridSpan w:val="3"/>
            <w:tcBorders>
              <w:top w:val="nil"/>
              <w:left w:val="nil"/>
              <w:bottom w:val="nil"/>
              <w:right w:val="nil"/>
            </w:tcBorders>
            <w:shd w:val="clear" w:color="auto" w:fill="auto"/>
            <w:hideMark/>
          </w:tcPr>
          <w:p w14:paraId="6EB91F9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hideMark/>
          </w:tcPr>
          <w:p w14:paraId="4EFE846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152A507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14:paraId="135CBD8B"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hideMark/>
          </w:tcPr>
          <w:p w14:paraId="67E043B4"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219231C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008D3E0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45920B2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0EC2CB3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61FB899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09DA936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215530E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5C41018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44E37C9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DB52D7F" w14:textId="77777777" w:rsidTr="00600F0B">
        <w:trPr>
          <w:gridBefore w:val="1"/>
          <w:gridAfter w:val="5"/>
          <w:wBefore w:w="279" w:type="dxa"/>
          <w:wAfter w:w="1927" w:type="dxa"/>
          <w:trHeight w:val="1305"/>
        </w:trPr>
        <w:tc>
          <w:tcPr>
            <w:tcW w:w="14458" w:type="dxa"/>
            <w:gridSpan w:val="23"/>
            <w:tcBorders>
              <w:top w:val="nil"/>
              <w:left w:val="nil"/>
              <w:bottom w:val="nil"/>
              <w:right w:val="nil"/>
            </w:tcBorders>
            <w:shd w:val="clear" w:color="auto" w:fill="auto"/>
            <w:hideMark/>
          </w:tcPr>
          <w:p w14:paraId="265D934A"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907" w:type="dxa"/>
            <w:gridSpan w:val="3"/>
            <w:tcBorders>
              <w:top w:val="nil"/>
              <w:left w:val="nil"/>
              <w:bottom w:val="nil"/>
              <w:right w:val="nil"/>
            </w:tcBorders>
            <w:shd w:val="clear" w:color="auto" w:fill="auto"/>
            <w:noWrap/>
            <w:vAlign w:val="center"/>
            <w:hideMark/>
          </w:tcPr>
          <w:p w14:paraId="6EE84D28"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60E4D81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643AF9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537173FB" w14:textId="77777777" w:rsidTr="00600F0B">
        <w:trPr>
          <w:gridBefore w:val="1"/>
          <w:gridAfter w:val="1"/>
          <w:wBefore w:w="279" w:type="dxa"/>
          <w:wAfter w:w="864" w:type="dxa"/>
          <w:trHeight w:val="135"/>
        </w:trPr>
        <w:tc>
          <w:tcPr>
            <w:tcW w:w="8080" w:type="dxa"/>
            <w:gridSpan w:val="13"/>
            <w:tcBorders>
              <w:top w:val="nil"/>
              <w:left w:val="nil"/>
              <w:bottom w:val="nil"/>
              <w:right w:val="nil"/>
            </w:tcBorders>
            <w:shd w:val="clear" w:color="auto" w:fill="auto"/>
            <w:noWrap/>
            <w:vAlign w:val="bottom"/>
            <w:hideMark/>
          </w:tcPr>
          <w:p w14:paraId="1A9F269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66987DAB" w14:textId="77777777" w:rsidR="005A53B4" w:rsidRPr="005A53B4" w:rsidRDefault="005A53B4" w:rsidP="005A53B4">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0319EAE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14557B5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2E69367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155A26E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3E9338F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30FC6B4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5EABD0E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007995B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2BADBA3" w14:textId="77777777" w:rsidTr="00600F0B">
        <w:trPr>
          <w:gridBefore w:val="1"/>
          <w:gridAfter w:val="1"/>
          <w:wBefore w:w="279" w:type="dxa"/>
          <w:wAfter w:w="864" w:type="dxa"/>
          <w:trHeight w:val="315"/>
        </w:trPr>
        <w:tc>
          <w:tcPr>
            <w:tcW w:w="8080" w:type="dxa"/>
            <w:gridSpan w:val="13"/>
            <w:tcBorders>
              <w:top w:val="nil"/>
              <w:left w:val="nil"/>
              <w:bottom w:val="nil"/>
              <w:right w:val="nil"/>
            </w:tcBorders>
            <w:shd w:val="clear" w:color="000000" w:fill="FFFFFF"/>
            <w:noWrap/>
            <w:vAlign w:val="bottom"/>
            <w:hideMark/>
          </w:tcPr>
          <w:p w14:paraId="427B509B"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Способ размещения заказа: электронный аукцион</w:t>
            </w:r>
          </w:p>
        </w:tc>
        <w:tc>
          <w:tcPr>
            <w:tcW w:w="1134" w:type="dxa"/>
            <w:gridSpan w:val="2"/>
            <w:tcBorders>
              <w:top w:val="nil"/>
              <w:left w:val="nil"/>
              <w:bottom w:val="nil"/>
              <w:right w:val="nil"/>
            </w:tcBorders>
            <w:shd w:val="clear" w:color="auto" w:fill="auto"/>
            <w:noWrap/>
            <w:vAlign w:val="center"/>
            <w:hideMark/>
          </w:tcPr>
          <w:p w14:paraId="0FD0293F"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992" w:type="dxa"/>
            <w:gridSpan w:val="2"/>
            <w:tcBorders>
              <w:top w:val="nil"/>
              <w:left w:val="nil"/>
              <w:bottom w:val="nil"/>
              <w:right w:val="nil"/>
            </w:tcBorders>
            <w:shd w:val="clear" w:color="auto" w:fill="auto"/>
            <w:noWrap/>
            <w:vAlign w:val="center"/>
            <w:hideMark/>
          </w:tcPr>
          <w:p w14:paraId="3FCB0EA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6BFF1D4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3512EE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324650D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4E9719D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15C67A7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7A54CD4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22549A9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41323ACB" w14:textId="77777777" w:rsidTr="00600F0B">
        <w:trPr>
          <w:gridBefore w:val="1"/>
          <w:gridAfter w:val="1"/>
          <w:wBefore w:w="279" w:type="dxa"/>
          <w:wAfter w:w="864" w:type="dxa"/>
          <w:trHeight w:val="180"/>
        </w:trPr>
        <w:tc>
          <w:tcPr>
            <w:tcW w:w="531" w:type="dxa"/>
            <w:gridSpan w:val="2"/>
            <w:tcBorders>
              <w:top w:val="nil"/>
              <w:left w:val="nil"/>
              <w:bottom w:val="nil"/>
              <w:right w:val="nil"/>
            </w:tcBorders>
            <w:shd w:val="clear" w:color="auto" w:fill="auto"/>
            <w:noWrap/>
            <w:vAlign w:val="center"/>
            <w:hideMark/>
          </w:tcPr>
          <w:p w14:paraId="7588B4B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vAlign w:val="center"/>
            <w:hideMark/>
          </w:tcPr>
          <w:p w14:paraId="1889824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985" w:type="dxa"/>
            <w:gridSpan w:val="3"/>
            <w:tcBorders>
              <w:top w:val="nil"/>
              <w:left w:val="nil"/>
              <w:bottom w:val="nil"/>
              <w:right w:val="nil"/>
            </w:tcBorders>
            <w:shd w:val="clear" w:color="auto" w:fill="auto"/>
            <w:noWrap/>
            <w:vAlign w:val="center"/>
            <w:hideMark/>
          </w:tcPr>
          <w:p w14:paraId="6E58E298"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62F9CF83"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249ABCD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5F4A6AC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44F0224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4B5EBAA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0C2C7F5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221E66E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035D8EA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37361FA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3269A0C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194A2BAB"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4D7A01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5C8A502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600F0B" w:rsidRPr="005A53B4" w14:paraId="0485116E" w14:textId="77777777" w:rsidTr="00600F0B">
        <w:trPr>
          <w:gridBefore w:val="1"/>
          <w:gridAfter w:val="1"/>
          <w:wBefore w:w="279" w:type="dxa"/>
          <w:wAfter w:w="864" w:type="dxa"/>
          <w:trHeight w:val="180"/>
        </w:trPr>
        <w:tc>
          <w:tcPr>
            <w:tcW w:w="531" w:type="dxa"/>
            <w:gridSpan w:val="2"/>
            <w:tcBorders>
              <w:top w:val="nil"/>
              <w:left w:val="nil"/>
              <w:bottom w:val="nil"/>
              <w:right w:val="nil"/>
            </w:tcBorders>
            <w:shd w:val="clear" w:color="auto" w:fill="auto"/>
            <w:noWrap/>
            <w:vAlign w:val="center"/>
          </w:tcPr>
          <w:p w14:paraId="33F124E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vAlign w:val="center"/>
          </w:tcPr>
          <w:p w14:paraId="4521890F"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985" w:type="dxa"/>
            <w:gridSpan w:val="3"/>
            <w:tcBorders>
              <w:top w:val="nil"/>
              <w:left w:val="nil"/>
              <w:bottom w:val="nil"/>
              <w:right w:val="nil"/>
            </w:tcBorders>
            <w:shd w:val="clear" w:color="auto" w:fill="auto"/>
            <w:noWrap/>
            <w:vAlign w:val="center"/>
          </w:tcPr>
          <w:p w14:paraId="3293E7CE" w14:textId="77777777" w:rsidR="00600F0B" w:rsidRPr="005A53B4" w:rsidRDefault="00600F0B" w:rsidP="005A53B4">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tcPr>
          <w:p w14:paraId="6F309E21"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tcPr>
          <w:p w14:paraId="372F3F1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tcPr>
          <w:p w14:paraId="2A942CCC"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tcPr>
          <w:p w14:paraId="118766FA"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tcPr>
          <w:p w14:paraId="128648A2"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tcPr>
          <w:p w14:paraId="449D311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tcPr>
          <w:p w14:paraId="5D7108B5"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tcPr>
          <w:p w14:paraId="54680149"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tcPr>
          <w:p w14:paraId="35063F30"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tcPr>
          <w:p w14:paraId="4BB2DCF8"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tcPr>
          <w:p w14:paraId="27D3E95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tcPr>
          <w:p w14:paraId="07AB80E1"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tcPr>
          <w:p w14:paraId="597BFC26"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r>
      <w:tr w:rsidR="00600F0B" w14:paraId="5FFE6F49" w14:textId="77777777" w:rsidTr="00600F0B">
        <w:trPr>
          <w:trHeight w:val="945"/>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56236"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 п/п</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568B2"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Наименование товара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E152F"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Ед. 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F7F79"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Кол-во</w:t>
            </w:r>
          </w:p>
        </w:tc>
        <w:tc>
          <w:tcPr>
            <w:tcW w:w="2268" w:type="dxa"/>
            <w:gridSpan w:val="5"/>
            <w:tcBorders>
              <w:top w:val="single" w:sz="4" w:space="0" w:color="auto"/>
              <w:left w:val="nil"/>
              <w:bottom w:val="single" w:sz="4" w:space="0" w:color="auto"/>
              <w:right w:val="single" w:sz="4" w:space="0" w:color="auto"/>
            </w:tcBorders>
            <w:shd w:val="clear" w:color="auto" w:fill="auto"/>
            <w:vAlign w:val="center"/>
            <w:hideMark/>
          </w:tcPr>
          <w:p w14:paraId="3489FECD"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Поставщик 1</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14:paraId="2D00E101"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Поставщик 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15C4B7BC"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Поставщик 3</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96F01"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 xml:space="preserve">Средняя цена за ед. товара, </w:t>
            </w:r>
            <w:proofErr w:type="spellStart"/>
            <w:r w:rsidRPr="00600F0B">
              <w:rPr>
                <w:rFonts w:ascii="Times New Roman" w:hAnsi="Times New Roman" w:cs="Times New Roman"/>
                <w:b/>
                <w:bCs/>
                <w:color w:val="000000"/>
              </w:rPr>
              <w:t>руб</w:t>
            </w:r>
            <w:proofErr w:type="spellEnd"/>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44CAE"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Начальная (максимальная) цена, руб.</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EAED0" w14:textId="77777777" w:rsidR="00600F0B" w:rsidRPr="00600F0B" w:rsidRDefault="00600F0B" w:rsidP="00600F0B">
            <w:pPr>
              <w:spacing w:after="0"/>
              <w:jc w:val="center"/>
              <w:rPr>
                <w:rFonts w:ascii="Times New Roman" w:hAnsi="Times New Roman" w:cs="Times New Roman"/>
                <w:b/>
                <w:bCs/>
                <w:color w:val="000000"/>
              </w:rPr>
            </w:pPr>
            <w:proofErr w:type="spellStart"/>
            <w:r w:rsidRPr="00600F0B">
              <w:rPr>
                <w:rFonts w:ascii="Times New Roman" w:hAnsi="Times New Roman" w:cs="Times New Roman"/>
                <w:b/>
                <w:bCs/>
                <w:color w:val="000000"/>
              </w:rPr>
              <w:t>Коэф</w:t>
            </w:r>
            <w:proofErr w:type="spellEnd"/>
            <w:r w:rsidRPr="00600F0B">
              <w:rPr>
                <w:rFonts w:ascii="Times New Roman" w:hAnsi="Times New Roman" w:cs="Times New Roman"/>
                <w:b/>
                <w:bCs/>
                <w:color w:val="000000"/>
              </w:rPr>
              <w:t xml:space="preserve">. </w:t>
            </w:r>
            <w:proofErr w:type="gramStart"/>
            <w:r w:rsidRPr="00600F0B">
              <w:rPr>
                <w:rFonts w:ascii="Times New Roman" w:hAnsi="Times New Roman" w:cs="Times New Roman"/>
                <w:b/>
                <w:bCs/>
                <w:color w:val="000000"/>
              </w:rPr>
              <w:t>вар.,</w:t>
            </w:r>
            <w:proofErr w:type="gramEnd"/>
            <w:r w:rsidRPr="00600F0B">
              <w:rPr>
                <w:rFonts w:ascii="Times New Roman" w:hAnsi="Times New Roman" w:cs="Times New Roman"/>
                <w:b/>
                <w:bCs/>
                <w:color w:val="000000"/>
              </w:rPr>
              <w:t xml:space="preserve"> %</w:t>
            </w:r>
          </w:p>
        </w:tc>
        <w:tc>
          <w:tcPr>
            <w:tcW w:w="1102" w:type="dxa"/>
            <w:gridSpan w:val="6"/>
            <w:tcBorders>
              <w:top w:val="nil"/>
              <w:left w:val="nil"/>
              <w:bottom w:val="nil"/>
              <w:right w:val="nil"/>
            </w:tcBorders>
            <w:shd w:val="clear" w:color="auto" w:fill="auto"/>
            <w:noWrap/>
            <w:vAlign w:val="center"/>
            <w:hideMark/>
          </w:tcPr>
          <w:p w14:paraId="4AB54837" w14:textId="77777777" w:rsidR="00600F0B" w:rsidRDefault="00600F0B" w:rsidP="00600F0B">
            <w:pPr>
              <w:spacing w:after="0"/>
              <w:jc w:val="center"/>
              <w:rPr>
                <w:b/>
                <w:bCs/>
                <w:color w:val="000000"/>
              </w:rPr>
            </w:pPr>
          </w:p>
        </w:tc>
        <w:tc>
          <w:tcPr>
            <w:tcW w:w="960" w:type="dxa"/>
            <w:gridSpan w:val="2"/>
            <w:tcBorders>
              <w:top w:val="nil"/>
              <w:left w:val="nil"/>
              <w:bottom w:val="nil"/>
              <w:right w:val="nil"/>
            </w:tcBorders>
            <w:shd w:val="clear" w:color="auto" w:fill="auto"/>
            <w:noWrap/>
            <w:vAlign w:val="center"/>
            <w:hideMark/>
          </w:tcPr>
          <w:p w14:paraId="27A039FA" w14:textId="77777777" w:rsidR="00600F0B" w:rsidRDefault="00600F0B" w:rsidP="00600F0B">
            <w:pPr>
              <w:spacing w:after="0"/>
              <w:jc w:val="center"/>
              <w:rPr>
                <w:sz w:val="20"/>
                <w:szCs w:val="20"/>
              </w:rPr>
            </w:pPr>
          </w:p>
        </w:tc>
        <w:tc>
          <w:tcPr>
            <w:tcW w:w="960" w:type="dxa"/>
            <w:gridSpan w:val="2"/>
            <w:tcBorders>
              <w:top w:val="nil"/>
              <w:left w:val="nil"/>
              <w:bottom w:val="nil"/>
              <w:right w:val="nil"/>
            </w:tcBorders>
            <w:shd w:val="clear" w:color="auto" w:fill="auto"/>
            <w:noWrap/>
            <w:vAlign w:val="center"/>
            <w:hideMark/>
          </w:tcPr>
          <w:p w14:paraId="48DCF70C" w14:textId="77777777" w:rsidR="00600F0B" w:rsidRDefault="00600F0B" w:rsidP="00600F0B">
            <w:pPr>
              <w:spacing w:after="0"/>
              <w:jc w:val="center"/>
              <w:rPr>
                <w:sz w:val="20"/>
                <w:szCs w:val="20"/>
              </w:rPr>
            </w:pPr>
          </w:p>
        </w:tc>
      </w:tr>
      <w:tr w:rsidR="00600F0B" w14:paraId="73368675" w14:textId="77777777" w:rsidTr="00600F0B">
        <w:trPr>
          <w:trHeight w:val="945"/>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3F001AE3" w14:textId="77777777" w:rsidR="00600F0B" w:rsidRPr="00600F0B" w:rsidRDefault="00600F0B" w:rsidP="00600F0B">
            <w:pPr>
              <w:spacing w:after="0"/>
              <w:rPr>
                <w:rFonts w:ascii="Times New Roman" w:hAnsi="Times New Roman" w:cs="Times New Roman"/>
                <w:b/>
                <w:bCs/>
                <w:color w:val="00000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0214485E" w14:textId="77777777" w:rsidR="00600F0B" w:rsidRPr="00600F0B" w:rsidRDefault="00600F0B" w:rsidP="00600F0B">
            <w:pPr>
              <w:spacing w:after="0"/>
              <w:rPr>
                <w:rFonts w:ascii="Times New Roman" w:hAnsi="Times New Roman" w:cs="Times New Roman"/>
                <w:b/>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28DFB7" w14:textId="77777777" w:rsidR="00600F0B" w:rsidRPr="00600F0B" w:rsidRDefault="00600F0B" w:rsidP="00600F0B">
            <w:pPr>
              <w:spacing w:after="0"/>
              <w:rPr>
                <w:rFonts w:ascii="Times New Roman" w:hAnsi="Times New Roman" w:cs="Times New Roman"/>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1B57B5" w14:textId="77777777" w:rsidR="00600F0B" w:rsidRPr="00600F0B" w:rsidRDefault="00600F0B" w:rsidP="00600F0B">
            <w:pPr>
              <w:spacing w:after="0"/>
              <w:rPr>
                <w:rFonts w:ascii="Times New Roman" w:hAnsi="Times New Roman" w:cs="Times New Roman"/>
                <w:b/>
                <w:bCs/>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A009EA2"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 xml:space="preserve">Цена за ед., </w:t>
            </w:r>
            <w:proofErr w:type="spellStart"/>
            <w:r w:rsidRPr="00600F0B">
              <w:rPr>
                <w:rFonts w:ascii="Times New Roman" w:hAnsi="Times New Roman" w:cs="Times New Roman"/>
                <w:b/>
                <w:bCs/>
                <w:color w:val="000000"/>
              </w:rPr>
              <w:t>руб</w:t>
            </w:r>
            <w:proofErr w:type="spellEnd"/>
          </w:p>
        </w:tc>
        <w:tc>
          <w:tcPr>
            <w:tcW w:w="1276" w:type="dxa"/>
            <w:gridSpan w:val="3"/>
            <w:tcBorders>
              <w:top w:val="nil"/>
              <w:left w:val="nil"/>
              <w:bottom w:val="single" w:sz="4" w:space="0" w:color="auto"/>
              <w:right w:val="single" w:sz="4" w:space="0" w:color="auto"/>
            </w:tcBorders>
            <w:shd w:val="clear" w:color="auto" w:fill="auto"/>
            <w:vAlign w:val="center"/>
            <w:hideMark/>
          </w:tcPr>
          <w:p w14:paraId="44D28B90"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Сумма, руб.</w:t>
            </w:r>
          </w:p>
        </w:tc>
        <w:tc>
          <w:tcPr>
            <w:tcW w:w="1134" w:type="dxa"/>
            <w:gridSpan w:val="2"/>
            <w:tcBorders>
              <w:top w:val="nil"/>
              <w:left w:val="nil"/>
              <w:bottom w:val="single" w:sz="4" w:space="0" w:color="auto"/>
              <w:right w:val="single" w:sz="4" w:space="0" w:color="auto"/>
            </w:tcBorders>
            <w:shd w:val="clear" w:color="auto" w:fill="auto"/>
            <w:vAlign w:val="center"/>
            <w:hideMark/>
          </w:tcPr>
          <w:p w14:paraId="5C40DD91"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 xml:space="preserve">Цена за ед., </w:t>
            </w:r>
            <w:proofErr w:type="spellStart"/>
            <w:r w:rsidRPr="00600F0B">
              <w:rPr>
                <w:rFonts w:ascii="Times New Roman" w:hAnsi="Times New Roman" w:cs="Times New Roman"/>
                <w:b/>
                <w:bCs/>
                <w:color w:val="000000"/>
              </w:rPr>
              <w:t>руб</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14:paraId="3F80DDBD"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Сумма, руб.</w:t>
            </w:r>
          </w:p>
        </w:tc>
        <w:tc>
          <w:tcPr>
            <w:tcW w:w="992" w:type="dxa"/>
            <w:gridSpan w:val="2"/>
            <w:tcBorders>
              <w:top w:val="nil"/>
              <w:left w:val="nil"/>
              <w:bottom w:val="single" w:sz="4" w:space="0" w:color="auto"/>
              <w:right w:val="single" w:sz="4" w:space="0" w:color="auto"/>
            </w:tcBorders>
            <w:shd w:val="clear" w:color="auto" w:fill="auto"/>
            <w:vAlign w:val="center"/>
            <w:hideMark/>
          </w:tcPr>
          <w:p w14:paraId="4DC7823D"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 xml:space="preserve">Цена за ед., </w:t>
            </w:r>
            <w:proofErr w:type="spellStart"/>
            <w:r w:rsidRPr="00600F0B">
              <w:rPr>
                <w:rFonts w:ascii="Times New Roman" w:hAnsi="Times New Roman" w:cs="Times New Roman"/>
                <w:b/>
                <w:bCs/>
                <w:color w:val="000000"/>
              </w:rPr>
              <w:t>руб</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14:paraId="79DC2B2F"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Сумма, руб.</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0E719FCA" w14:textId="77777777" w:rsidR="00600F0B" w:rsidRPr="00600F0B" w:rsidRDefault="00600F0B" w:rsidP="00600F0B">
            <w:pPr>
              <w:spacing w:after="0"/>
              <w:rPr>
                <w:rFonts w:ascii="Times New Roman" w:hAnsi="Times New Roman" w:cs="Times New Roman"/>
                <w:b/>
                <w:bCs/>
                <w:color w:val="000000"/>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380BC9A5" w14:textId="77777777" w:rsidR="00600F0B" w:rsidRPr="00600F0B" w:rsidRDefault="00600F0B" w:rsidP="00600F0B">
            <w:pPr>
              <w:spacing w:after="0"/>
              <w:rPr>
                <w:rFonts w:ascii="Times New Roman" w:hAnsi="Times New Roman" w:cs="Times New Roman"/>
                <w:b/>
                <w:bCs/>
                <w:color w:val="00000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3743A0CC" w14:textId="77777777" w:rsidR="00600F0B" w:rsidRPr="00600F0B" w:rsidRDefault="00600F0B" w:rsidP="00600F0B">
            <w:pPr>
              <w:spacing w:after="0"/>
              <w:rPr>
                <w:rFonts w:ascii="Times New Roman" w:hAnsi="Times New Roman" w:cs="Times New Roman"/>
                <w:b/>
                <w:bCs/>
                <w:color w:val="000000"/>
              </w:rPr>
            </w:pPr>
          </w:p>
        </w:tc>
        <w:tc>
          <w:tcPr>
            <w:tcW w:w="1102" w:type="dxa"/>
            <w:gridSpan w:val="6"/>
            <w:tcBorders>
              <w:top w:val="nil"/>
              <w:left w:val="nil"/>
              <w:bottom w:val="nil"/>
              <w:right w:val="nil"/>
            </w:tcBorders>
            <w:shd w:val="clear" w:color="auto" w:fill="auto"/>
            <w:noWrap/>
            <w:vAlign w:val="center"/>
            <w:hideMark/>
          </w:tcPr>
          <w:p w14:paraId="387C947E" w14:textId="77777777" w:rsidR="00600F0B" w:rsidRDefault="00600F0B" w:rsidP="00600F0B">
            <w:pPr>
              <w:spacing w:after="0"/>
              <w:jc w:val="center"/>
              <w:rPr>
                <w:color w:val="000000"/>
              </w:rPr>
            </w:pPr>
            <w:r>
              <w:rPr>
                <w:color w:val="000000"/>
              </w:rPr>
              <w:t>v</w:t>
            </w:r>
          </w:p>
        </w:tc>
        <w:tc>
          <w:tcPr>
            <w:tcW w:w="960" w:type="dxa"/>
            <w:gridSpan w:val="2"/>
            <w:tcBorders>
              <w:top w:val="nil"/>
              <w:left w:val="nil"/>
              <w:bottom w:val="nil"/>
              <w:right w:val="nil"/>
            </w:tcBorders>
            <w:shd w:val="clear" w:color="auto" w:fill="auto"/>
            <w:noWrap/>
            <w:vAlign w:val="center"/>
            <w:hideMark/>
          </w:tcPr>
          <w:p w14:paraId="1E596C35" w14:textId="77777777" w:rsidR="00600F0B" w:rsidRDefault="00600F0B" w:rsidP="00600F0B">
            <w:pPr>
              <w:spacing w:after="0"/>
              <w:jc w:val="center"/>
              <w:rPr>
                <w:color w:val="000000"/>
              </w:rPr>
            </w:pPr>
            <w:r>
              <w:rPr>
                <w:color w:val="000000"/>
              </w:rPr>
              <w:t>d</w:t>
            </w:r>
          </w:p>
        </w:tc>
        <w:tc>
          <w:tcPr>
            <w:tcW w:w="960" w:type="dxa"/>
            <w:gridSpan w:val="2"/>
            <w:tcBorders>
              <w:top w:val="nil"/>
              <w:left w:val="nil"/>
              <w:bottom w:val="nil"/>
              <w:right w:val="nil"/>
            </w:tcBorders>
            <w:shd w:val="clear" w:color="auto" w:fill="auto"/>
            <w:noWrap/>
            <w:vAlign w:val="center"/>
            <w:hideMark/>
          </w:tcPr>
          <w:p w14:paraId="6798FD33" w14:textId="77777777" w:rsidR="00600F0B" w:rsidRDefault="00600F0B" w:rsidP="00600F0B">
            <w:pPr>
              <w:spacing w:after="0"/>
              <w:jc w:val="center"/>
              <w:rPr>
                <w:color w:val="000000"/>
              </w:rPr>
            </w:pPr>
            <w:r>
              <w:rPr>
                <w:color w:val="000000"/>
              </w:rPr>
              <w:t>x</w:t>
            </w:r>
          </w:p>
        </w:tc>
      </w:tr>
      <w:tr w:rsidR="00600F0B" w14:paraId="1B6040EE" w14:textId="77777777" w:rsidTr="00600F0B">
        <w:trPr>
          <w:gridAfter w:val="10"/>
          <w:wAfter w:w="3022" w:type="dxa"/>
          <w:trHeight w:val="330"/>
        </w:trPr>
        <w:tc>
          <w:tcPr>
            <w:tcW w:w="562" w:type="dxa"/>
            <w:gridSpan w:val="2"/>
            <w:tcBorders>
              <w:top w:val="nil"/>
              <w:left w:val="single" w:sz="4" w:space="0" w:color="auto"/>
              <w:bottom w:val="single" w:sz="4" w:space="0" w:color="auto"/>
              <w:right w:val="single" w:sz="4" w:space="0" w:color="auto"/>
            </w:tcBorders>
            <w:shd w:val="clear" w:color="auto" w:fill="auto"/>
            <w:vAlign w:val="center"/>
            <w:hideMark/>
          </w:tcPr>
          <w:p w14:paraId="0DD13D2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1</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F23C461" w14:textId="77777777" w:rsidR="00600F0B" w:rsidRPr="00600F0B" w:rsidRDefault="00600F0B" w:rsidP="00600F0B">
            <w:pPr>
              <w:spacing w:after="0"/>
              <w:rPr>
                <w:rFonts w:ascii="Times New Roman" w:hAnsi="Times New Roman" w:cs="Times New Roman"/>
                <w:color w:val="000000"/>
              </w:rPr>
            </w:pPr>
            <w:r w:rsidRPr="00600F0B">
              <w:rPr>
                <w:rFonts w:ascii="Times New Roman" w:hAnsi="Times New Roman" w:cs="Times New Roman"/>
                <w:color w:val="000000"/>
              </w:rPr>
              <w:t>Ламинат</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319475" w14:textId="77777777" w:rsidR="00600F0B" w:rsidRPr="00600F0B" w:rsidRDefault="00600F0B" w:rsidP="00600F0B">
            <w:pPr>
              <w:spacing w:after="0"/>
              <w:jc w:val="center"/>
              <w:rPr>
                <w:rFonts w:ascii="Times New Roman" w:hAnsi="Times New Roman" w:cs="Times New Roman"/>
                <w:color w:val="000000"/>
              </w:rPr>
            </w:pPr>
            <w:proofErr w:type="spellStart"/>
            <w:r w:rsidRPr="00600F0B">
              <w:rPr>
                <w:rFonts w:ascii="Times New Roman" w:hAnsi="Times New Roman" w:cs="Times New Roman"/>
                <w:color w:val="000000"/>
              </w:rPr>
              <w:t>кв.м</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B19107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770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B99756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473,78  </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4939D7E5"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364 810,60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B1C4030"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407,00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5D73CAB"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313 390,00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7D3F2DAE"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486,00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7BC869F0"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374 220,00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2951499"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455,59  </w:t>
            </w:r>
          </w:p>
        </w:tc>
        <w:tc>
          <w:tcPr>
            <w:tcW w:w="1842" w:type="dxa"/>
            <w:gridSpan w:val="2"/>
            <w:tcBorders>
              <w:top w:val="nil"/>
              <w:left w:val="nil"/>
              <w:bottom w:val="single" w:sz="4" w:space="0" w:color="auto"/>
              <w:right w:val="single" w:sz="4" w:space="0" w:color="auto"/>
            </w:tcBorders>
            <w:shd w:val="clear" w:color="000000" w:fill="FFFFFF"/>
            <w:vAlign w:val="center"/>
            <w:hideMark/>
          </w:tcPr>
          <w:p w14:paraId="3C440786"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350 804,30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8E186A2"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9,33</w:t>
            </w:r>
          </w:p>
        </w:tc>
      </w:tr>
      <w:tr w:rsidR="00600F0B" w14:paraId="612560A1" w14:textId="77777777" w:rsidTr="00600F0B">
        <w:trPr>
          <w:gridAfter w:val="10"/>
          <w:wAfter w:w="3022" w:type="dxa"/>
          <w:trHeight w:val="615"/>
        </w:trPr>
        <w:tc>
          <w:tcPr>
            <w:tcW w:w="562" w:type="dxa"/>
            <w:gridSpan w:val="2"/>
            <w:tcBorders>
              <w:top w:val="nil"/>
              <w:left w:val="single" w:sz="4" w:space="0" w:color="auto"/>
              <w:bottom w:val="single" w:sz="4" w:space="0" w:color="auto"/>
              <w:right w:val="single" w:sz="4" w:space="0" w:color="auto"/>
            </w:tcBorders>
            <w:shd w:val="clear" w:color="auto" w:fill="auto"/>
            <w:vAlign w:val="center"/>
            <w:hideMark/>
          </w:tcPr>
          <w:p w14:paraId="56A7BDA1"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2</w:t>
            </w:r>
          </w:p>
        </w:tc>
        <w:tc>
          <w:tcPr>
            <w:tcW w:w="1843" w:type="dxa"/>
            <w:gridSpan w:val="2"/>
            <w:tcBorders>
              <w:top w:val="nil"/>
              <w:left w:val="single" w:sz="8" w:space="0" w:color="auto"/>
              <w:bottom w:val="single" w:sz="8" w:space="0" w:color="auto"/>
              <w:right w:val="single" w:sz="8" w:space="0" w:color="auto"/>
            </w:tcBorders>
            <w:shd w:val="clear" w:color="auto" w:fill="auto"/>
            <w:vAlign w:val="center"/>
            <w:hideMark/>
          </w:tcPr>
          <w:p w14:paraId="7C22BB27" w14:textId="77777777" w:rsidR="00600F0B" w:rsidRPr="00600F0B" w:rsidRDefault="00600F0B" w:rsidP="00600F0B">
            <w:pPr>
              <w:spacing w:after="0"/>
              <w:rPr>
                <w:rFonts w:ascii="Times New Roman" w:hAnsi="Times New Roman" w:cs="Times New Roman"/>
                <w:color w:val="000000"/>
              </w:rPr>
            </w:pPr>
            <w:r w:rsidRPr="00600F0B">
              <w:rPr>
                <w:rFonts w:ascii="Times New Roman" w:hAnsi="Times New Roman" w:cs="Times New Roman"/>
                <w:color w:val="000000"/>
              </w:rPr>
              <w:t>Подложка под ламинат</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B72B60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рулон</w:t>
            </w:r>
          </w:p>
        </w:tc>
        <w:tc>
          <w:tcPr>
            <w:tcW w:w="850" w:type="dxa"/>
            <w:tcBorders>
              <w:top w:val="nil"/>
              <w:left w:val="nil"/>
              <w:bottom w:val="single" w:sz="4" w:space="0" w:color="auto"/>
              <w:right w:val="single" w:sz="4" w:space="0" w:color="auto"/>
            </w:tcBorders>
            <w:shd w:val="clear" w:color="000000" w:fill="FFFFFF"/>
            <w:vAlign w:val="center"/>
            <w:hideMark/>
          </w:tcPr>
          <w:p w14:paraId="5ABF570E"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6</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97BACB8"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670,28  </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189DF99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4 021,68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F7DF61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630,00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E56CC70"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3 780,00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02EDB6BD"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840,00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74882029"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5 040,00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546CB3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713,43  </w:t>
            </w:r>
          </w:p>
        </w:tc>
        <w:tc>
          <w:tcPr>
            <w:tcW w:w="1842" w:type="dxa"/>
            <w:gridSpan w:val="2"/>
            <w:tcBorders>
              <w:top w:val="nil"/>
              <w:left w:val="nil"/>
              <w:bottom w:val="single" w:sz="4" w:space="0" w:color="auto"/>
              <w:right w:val="single" w:sz="4" w:space="0" w:color="auto"/>
            </w:tcBorders>
            <w:shd w:val="clear" w:color="000000" w:fill="FFFFFF"/>
            <w:vAlign w:val="center"/>
            <w:hideMark/>
          </w:tcPr>
          <w:p w14:paraId="27EFEE2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4 280,58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3A9025D6"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15,62</w:t>
            </w:r>
          </w:p>
        </w:tc>
      </w:tr>
      <w:tr w:rsidR="00600F0B" w14:paraId="3C394C49" w14:textId="77777777" w:rsidTr="00600F0B">
        <w:trPr>
          <w:gridAfter w:val="10"/>
          <w:wAfter w:w="3022" w:type="dxa"/>
          <w:trHeight w:val="330"/>
        </w:trPr>
        <w:tc>
          <w:tcPr>
            <w:tcW w:w="562" w:type="dxa"/>
            <w:gridSpan w:val="2"/>
            <w:tcBorders>
              <w:top w:val="nil"/>
              <w:left w:val="single" w:sz="4" w:space="0" w:color="auto"/>
              <w:bottom w:val="single" w:sz="4" w:space="0" w:color="auto"/>
              <w:right w:val="single" w:sz="4" w:space="0" w:color="auto"/>
            </w:tcBorders>
            <w:shd w:val="clear" w:color="auto" w:fill="auto"/>
            <w:vAlign w:val="center"/>
            <w:hideMark/>
          </w:tcPr>
          <w:p w14:paraId="71F8E291"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3</w:t>
            </w:r>
          </w:p>
        </w:tc>
        <w:tc>
          <w:tcPr>
            <w:tcW w:w="1843" w:type="dxa"/>
            <w:gridSpan w:val="2"/>
            <w:tcBorders>
              <w:top w:val="nil"/>
              <w:left w:val="single" w:sz="8" w:space="0" w:color="auto"/>
              <w:bottom w:val="single" w:sz="8" w:space="0" w:color="auto"/>
              <w:right w:val="single" w:sz="8" w:space="0" w:color="auto"/>
            </w:tcBorders>
            <w:shd w:val="clear" w:color="auto" w:fill="auto"/>
            <w:vAlign w:val="center"/>
            <w:hideMark/>
          </w:tcPr>
          <w:p w14:paraId="7418CBF5" w14:textId="77777777" w:rsidR="00600F0B" w:rsidRPr="00600F0B" w:rsidRDefault="00600F0B" w:rsidP="00600F0B">
            <w:pPr>
              <w:spacing w:after="0"/>
              <w:rPr>
                <w:rFonts w:ascii="Times New Roman" w:hAnsi="Times New Roman" w:cs="Times New Roman"/>
                <w:color w:val="000000"/>
              </w:rPr>
            </w:pPr>
            <w:r w:rsidRPr="00600F0B">
              <w:rPr>
                <w:rFonts w:ascii="Times New Roman" w:hAnsi="Times New Roman" w:cs="Times New Roman"/>
                <w:color w:val="000000"/>
              </w:rPr>
              <w:t>Плинтус</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6557CCC"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000000" w:fill="FFFFFF"/>
            <w:vAlign w:val="center"/>
            <w:hideMark/>
          </w:tcPr>
          <w:p w14:paraId="48A1959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290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9F5C3C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91,24  </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6465CE3D"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26 459,60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0A5E5A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90,00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7693726"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26 100,00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4A759F12"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90,00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1D644F75"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26 100,00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C48EDC8"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90,41  </w:t>
            </w:r>
          </w:p>
        </w:tc>
        <w:tc>
          <w:tcPr>
            <w:tcW w:w="1842" w:type="dxa"/>
            <w:gridSpan w:val="2"/>
            <w:tcBorders>
              <w:top w:val="nil"/>
              <w:left w:val="nil"/>
              <w:bottom w:val="single" w:sz="4" w:space="0" w:color="auto"/>
              <w:right w:val="single" w:sz="4" w:space="0" w:color="auto"/>
            </w:tcBorders>
            <w:shd w:val="clear" w:color="000000" w:fill="FFFFFF"/>
            <w:vAlign w:val="center"/>
            <w:hideMark/>
          </w:tcPr>
          <w:p w14:paraId="04D6E6EE"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26 218,90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365E0B3"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0,79</w:t>
            </w:r>
          </w:p>
        </w:tc>
      </w:tr>
      <w:tr w:rsidR="00600F0B" w14:paraId="73D6EB98" w14:textId="77777777" w:rsidTr="00600F0B">
        <w:trPr>
          <w:gridAfter w:val="10"/>
          <w:wAfter w:w="3022" w:type="dxa"/>
          <w:trHeight w:val="330"/>
        </w:trPr>
        <w:tc>
          <w:tcPr>
            <w:tcW w:w="562" w:type="dxa"/>
            <w:gridSpan w:val="2"/>
            <w:tcBorders>
              <w:top w:val="nil"/>
              <w:left w:val="single" w:sz="4" w:space="0" w:color="auto"/>
              <w:bottom w:val="single" w:sz="4" w:space="0" w:color="auto"/>
              <w:right w:val="single" w:sz="4" w:space="0" w:color="auto"/>
            </w:tcBorders>
            <w:shd w:val="clear" w:color="auto" w:fill="auto"/>
            <w:vAlign w:val="center"/>
            <w:hideMark/>
          </w:tcPr>
          <w:p w14:paraId="7D306E39"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lastRenderedPageBreak/>
              <w:t>4</w:t>
            </w:r>
          </w:p>
        </w:tc>
        <w:tc>
          <w:tcPr>
            <w:tcW w:w="1843" w:type="dxa"/>
            <w:gridSpan w:val="2"/>
            <w:tcBorders>
              <w:top w:val="nil"/>
              <w:left w:val="single" w:sz="8" w:space="0" w:color="auto"/>
              <w:bottom w:val="single" w:sz="8" w:space="0" w:color="auto"/>
              <w:right w:val="single" w:sz="8" w:space="0" w:color="auto"/>
            </w:tcBorders>
            <w:shd w:val="clear" w:color="auto" w:fill="auto"/>
            <w:vAlign w:val="center"/>
            <w:hideMark/>
          </w:tcPr>
          <w:p w14:paraId="46017B84" w14:textId="77777777" w:rsidR="00600F0B" w:rsidRPr="00600F0B" w:rsidRDefault="00600F0B" w:rsidP="00600F0B">
            <w:pPr>
              <w:spacing w:after="0"/>
              <w:rPr>
                <w:rFonts w:ascii="Times New Roman" w:hAnsi="Times New Roman" w:cs="Times New Roman"/>
                <w:color w:val="000000"/>
              </w:rPr>
            </w:pPr>
            <w:r w:rsidRPr="00600F0B">
              <w:rPr>
                <w:rFonts w:ascii="Times New Roman" w:hAnsi="Times New Roman" w:cs="Times New Roman"/>
                <w:color w:val="000000"/>
              </w:rPr>
              <w:t>Угол внутренний для плинтуса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1EC45B4"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000000" w:fill="FFFFFF"/>
            <w:vAlign w:val="center"/>
            <w:hideMark/>
          </w:tcPr>
          <w:p w14:paraId="203AE08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130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DC5A372"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14,72  </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721C098E"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1 913,60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8A76ED1"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15,00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A5326DD"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1 950,00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3306A515"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15,00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20F7E455"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1 950,00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0FF523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14,91  </w:t>
            </w:r>
          </w:p>
        </w:tc>
        <w:tc>
          <w:tcPr>
            <w:tcW w:w="1842" w:type="dxa"/>
            <w:gridSpan w:val="2"/>
            <w:tcBorders>
              <w:top w:val="nil"/>
              <w:left w:val="nil"/>
              <w:bottom w:val="single" w:sz="4" w:space="0" w:color="auto"/>
              <w:right w:val="single" w:sz="4" w:space="0" w:color="auto"/>
            </w:tcBorders>
            <w:shd w:val="clear" w:color="000000" w:fill="FFFFFF"/>
            <w:vAlign w:val="center"/>
            <w:hideMark/>
          </w:tcPr>
          <w:p w14:paraId="3E01F0CE"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1 938,30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B7FED18"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1,08</w:t>
            </w:r>
          </w:p>
        </w:tc>
      </w:tr>
      <w:tr w:rsidR="00600F0B" w14:paraId="4F379992" w14:textId="77777777" w:rsidTr="00600F0B">
        <w:trPr>
          <w:gridAfter w:val="10"/>
          <w:wAfter w:w="3022" w:type="dxa"/>
          <w:trHeight w:val="645"/>
        </w:trPr>
        <w:tc>
          <w:tcPr>
            <w:tcW w:w="562" w:type="dxa"/>
            <w:gridSpan w:val="2"/>
            <w:tcBorders>
              <w:top w:val="nil"/>
              <w:left w:val="single" w:sz="4" w:space="0" w:color="auto"/>
              <w:bottom w:val="single" w:sz="4" w:space="0" w:color="auto"/>
              <w:right w:val="single" w:sz="4" w:space="0" w:color="auto"/>
            </w:tcBorders>
            <w:shd w:val="clear" w:color="auto" w:fill="auto"/>
            <w:vAlign w:val="center"/>
            <w:hideMark/>
          </w:tcPr>
          <w:p w14:paraId="171924DA" w14:textId="2F484343" w:rsidR="00600F0B" w:rsidRPr="00600F0B" w:rsidRDefault="00454D97" w:rsidP="00600F0B">
            <w:pPr>
              <w:spacing w:after="0"/>
              <w:jc w:val="center"/>
              <w:rPr>
                <w:rFonts w:ascii="Times New Roman" w:hAnsi="Times New Roman" w:cs="Times New Roman"/>
                <w:color w:val="000000"/>
              </w:rPr>
            </w:pPr>
            <w:r>
              <w:rPr>
                <w:rFonts w:ascii="Times New Roman" w:hAnsi="Times New Roman" w:cs="Times New Roman"/>
                <w:color w:val="000000"/>
              </w:rPr>
              <w:t>5</w:t>
            </w:r>
          </w:p>
        </w:tc>
        <w:tc>
          <w:tcPr>
            <w:tcW w:w="1843" w:type="dxa"/>
            <w:gridSpan w:val="2"/>
            <w:tcBorders>
              <w:top w:val="nil"/>
              <w:left w:val="single" w:sz="8" w:space="0" w:color="auto"/>
              <w:bottom w:val="single" w:sz="8" w:space="0" w:color="auto"/>
              <w:right w:val="single" w:sz="8" w:space="0" w:color="auto"/>
            </w:tcBorders>
            <w:shd w:val="clear" w:color="auto" w:fill="auto"/>
            <w:vAlign w:val="center"/>
            <w:hideMark/>
          </w:tcPr>
          <w:p w14:paraId="3AA788B3" w14:textId="77777777" w:rsidR="00600F0B" w:rsidRPr="00600F0B" w:rsidRDefault="00600F0B" w:rsidP="00600F0B">
            <w:pPr>
              <w:spacing w:after="0"/>
              <w:rPr>
                <w:rFonts w:ascii="Times New Roman" w:hAnsi="Times New Roman" w:cs="Times New Roman"/>
                <w:color w:val="000000"/>
              </w:rPr>
            </w:pPr>
            <w:r w:rsidRPr="00600F0B">
              <w:rPr>
                <w:rFonts w:ascii="Times New Roman" w:hAnsi="Times New Roman" w:cs="Times New Roman"/>
                <w:color w:val="000000"/>
              </w:rPr>
              <w:t>Соединительная планка для плинтуса</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8341C22"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000000" w:fill="FFFFFF"/>
            <w:vAlign w:val="center"/>
            <w:hideMark/>
          </w:tcPr>
          <w:p w14:paraId="12282DC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100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A70F493"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14,74  </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4A63779B"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1 474,00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4F044BB"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15,00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089A873"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1 500,00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6C1040E8"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14,00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4696EB4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1 400,00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6CE0640"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14,58  </w:t>
            </w:r>
          </w:p>
        </w:tc>
        <w:tc>
          <w:tcPr>
            <w:tcW w:w="1842" w:type="dxa"/>
            <w:gridSpan w:val="2"/>
            <w:tcBorders>
              <w:top w:val="nil"/>
              <w:left w:val="nil"/>
              <w:bottom w:val="single" w:sz="4" w:space="0" w:color="auto"/>
              <w:right w:val="single" w:sz="4" w:space="0" w:color="auto"/>
            </w:tcBorders>
            <w:shd w:val="clear" w:color="000000" w:fill="FFFFFF"/>
            <w:vAlign w:val="center"/>
            <w:hideMark/>
          </w:tcPr>
          <w:p w14:paraId="48D282D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1 458,00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EF257C8"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3,56</w:t>
            </w:r>
          </w:p>
        </w:tc>
      </w:tr>
      <w:tr w:rsidR="00600F0B" w14:paraId="73EFDD17" w14:textId="77777777" w:rsidTr="00600F0B">
        <w:trPr>
          <w:trHeight w:val="225"/>
        </w:trPr>
        <w:tc>
          <w:tcPr>
            <w:tcW w:w="12328" w:type="dxa"/>
            <w:gridSpan w:val="21"/>
            <w:tcBorders>
              <w:top w:val="nil"/>
              <w:left w:val="single" w:sz="8" w:space="0" w:color="auto"/>
              <w:bottom w:val="single" w:sz="8" w:space="0" w:color="auto"/>
              <w:right w:val="single" w:sz="4" w:space="0" w:color="000000"/>
            </w:tcBorders>
            <w:shd w:val="clear" w:color="000000" w:fill="FFFFFF"/>
            <w:noWrap/>
            <w:vAlign w:val="center"/>
            <w:hideMark/>
          </w:tcPr>
          <w:p w14:paraId="77BE1697" w14:textId="77777777" w:rsidR="00600F0B" w:rsidRPr="00600F0B" w:rsidRDefault="00600F0B" w:rsidP="00600F0B">
            <w:pPr>
              <w:spacing w:after="0"/>
              <w:jc w:val="right"/>
              <w:rPr>
                <w:rFonts w:ascii="Times New Roman" w:hAnsi="Times New Roman" w:cs="Times New Roman"/>
                <w:b/>
                <w:bCs/>
                <w:color w:val="000000"/>
              </w:rPr>
            </w:pPr>
            <w:r w:rsidRPr="00600F0B">
              <w:rPr>
                <w:rFonts w:ascii="Times New Roman" w:hAnsi="Times New Roman" w:cs="Times New Roman"/>
                <w:b/>
                <w:bCs/>
                <w:color w:val="000000"/>
              </w:rPr>
              <w:t>ИТОГО с НДС</w:t>
            </w:r>
          </w:p>
        </w:tc>
        <w:tc>
          <w:tcPr>
            <w:tcW w:w="1842" w:type="dxa"/>
            <w:gridSpan w:val="2"/>
            <w:tcBorders>
              <w:top w:val="nil"/>
              <w:left w:val="nil"/>
              <w:bottom w:val="single" w:sz="8" w:space="0" w:color="auto"/>
              <w:right w:val="single" w:sz="8" w:space="0" w:color="auto"/>
            </w:tcBorders>
            <w:shd w:val="clear" w:color="000000" w:fill="FFFFFF"/>
            <w:noWrap/>
            <w:vAlign w:val="center"/>
            <w:hideMark/>
          </w:tcPr>
          <w:p w14:paraId="5275953E"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384 700,08</w:t>
            </w:r>
          </w:p>
        </w:tc>
        <w:tc>
          <w:tcPr>
            <w:tcW w:w="851" w:type="dxa"/>
            <w:gridSpan w:val="2"/>
            <w:tcBorders>
              <w:top w:val="nil"/>
              <w:left w:val="nil"/>
              <w:bottom w:val="nil"/>
              <w:right w:val="nil"/>
            </w:tcBorders>
            <w:shd w:val="clear" w:color="000000" w:fill="FFFFFF"/>
            <w:noWrap/>
            <w:vAlign w:val="center"/>
            <w:hideMark/>
          </w:tcPr>
          <w:p w14:paraId="03EB4511"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w:t>
            </w:r>
          </w:p>
        </w:tc>
        <w:tc>
          <w:tcPr>
            <w:tcW w:w="1102" w:type="dxa"/>
            <w:gridSpan w:val="6"/>
            <w:tcBorders>
              <w:top w:val="nil"/>
              <w:left w:val="nil"/>
              <w:bottom w:val="nil"/>
              <w:right w:val="nil"/>
            </w:tcBorders>
            <w:shd w:val="clear" w:color="auto" w:fill="auto"/>
            <w:noWrap/>
            <w:vAlign w:val="center"/>
            <w:hideMark/>
          </w:tcPr>
          <w:p w14:paraId="73C552F9" w14:textId="77777777" w:rsidR="00600F0B" w:rsidRDefault="00600F0B" w:rsidP="00600F0B">
            <w:pPr>
              <w:spacing w:after="0"/>
              <w:jc w:val="center"/>
              <w:rPr>
                <w:color w:val="000000"/>
              </w:rPr>
            </w:pPr>
          </w:p>
        </w:tc>
        <w:tc>
          <w:tcPr>
            <w:tcW w:w="960" w:type="dxa"/>
            <w:gridSpan w:val="2"/>
            <w:tcBorders>
              <w:top w:val="nil"/>
              <w:left w:val="nil"/>
              <w:bottom w:val="nil"/>
              <w:right w:val="nil"/>
            </w:tcBorders>
            <w:shd w:val="clear" w:color="auto" w:fill="auto"/>
            <w:noWrap/>
            <w:vAlign w:val="center"/>
            <w:hideMark/>
          </w:tcPr>
          <w:p w14:paraId="740D0454" w14:textId="77777777" w:rsidR="00600F0B" w:rsidRDefault="00600F0B" w:rsidP="00600F0B">
            <w:pPr>
              <w:spacing w:after="0"/>
              <w:jc w:val="center"/>
              <w:rPr>
                <w:sz w:val="20"/>
                <w:szCs w:val="20"/>
              </w:rPr>
            </w:pPr>
          </w:p>
        </w:tc>
        <w:tc>
          <w:tcPr>
            <w:tcW w:w="960" w:type="dxa"/>
            <w:gridSpan w:val="2"/>
            <w:tcBorders>
              <w:top w:val="nil"/>
              <w:left w:val="nil"/>
              <w:bottom w:val="nil"/>
              <w:right w:val="nil"/>
            </w:tcBorders>
            <w:shd w:val="clear" w:color="auto" w:fill="auto"/>
            <w:noWrap/>
            <w:vAlign w:val="center"/>
            <w:hideMark/>
          </w:tcPr>
          <w:p w14:paraId="326BFDAE" w14:textId="77777777" w:rsidR="00600F0B" w:rsidRDefault="00600F0B" w:rsidP="00600F0B">
            <w:pPr>
              <w:spacing w:after="0"/>
              <w:jc w:val="center"/>
              <w:rPr>
                <w:sz w:val="20"/>
                <w:szCs w:val="20"/>
              </w:rPr>
            </w:pPr>
          </w:p>
        </w:tc>
      </w:tr>
      <w:tr w:rsidR="00600F0B" w14:paraId="0AEC3E3F" w14:textId="77777777" w:rsidTr="00600F0B">
        <w:trPr>
          <w:trHeight w:val="420"/>
        </w:trPr>
        <w:tc>
          <w:tcPr>
            <w:tcW w:w="12328" w:type="dxa"/>
            <w:gridSpan w:val="21"/>
            <w:tcBorders>
              <w:top w:val="nil"/>
              <w:left w:val="single" w:sz="8" w:space="0" w:color="auto"/>
              <w:bottom w:val="single" w:sz="8" w:space="0" w:color="auto"/>
              <w:right w:val="single" w:sz="4" w:space="0" w:color="000000"/>
            </w:tcBorders>
            <w:shd w:val="clear" w:color="000000" w:fill="FFFFFF"/>
            <w:noWrap/>
            <w:vAlign w:val="center"/>
            <w:hideMark/>
          </w:tcPr>
          <w:p w14:paraId="5401B63D" w14:textId="77777777" w:rsidR="00600F0B" w:rsidRPr="00600F0B" w:rsidRDefault="00600F0B" w:rsidP="00600F0B">
            <w:pPr>
              <w:spacing w:after="0"/>
              <w:jc w:val="right"/>
              <w:rPr>
                <w:rFonts w:ascii="Times New Roman" w:hAnsi="Times New Roman" w:cs="Times New Roman"/>
                <w:b/>
                <w:bCs/>
                <w:color w:val="000000"/>
              </w:rPr>
            </w:pPr>
            <w:r w:rsidRPr="00600F0B">
              <w:rPr>
                <w:rFonts w:ascii="Times New Roman" w:hAnsi="Times New Roman" w:cs="Times New Roman"/>
                <w:b/>
                <w:bCs/>
                <w:color w:val="000000"/>
              </w:rPr>
              <w:t>Сумма НДС</w:t>
            </w:r>
          </w:p>
        </w:tc>
        <w:tc>
          <w:tcPr>
            <w:tcW w:w="1842" w:type="dxa"/>
            <w:gridSpan w:val="2"/>
            <w:tcBorders>
              <w:top w:val="nil"/>
              <w:left w:val="nil"/>
              <w:bottom w:val="single" w:sz="8" w:space="0" w:color="auto"/>
              <w:right w:val="single" w:sz="8" w:space="0" w:color="auto"/>
            </w:tcBorders>
            <w:shd w:val="clear" w:color="000000" w:fill="FFFFFF"/>
            <w:noWrap/>
            <w:vAlign w:val="center"/>
            <w:hideMark/>
          </w:tcPr>
          <w:p w14:paraId="60B917CD"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64 116,68</w:t>
            </w:r>
          </w:p>
        </w:tc>
        <w:tc>
          <w:tcPr>
            <w:tcW w:w="851" w:type="dxa"/>
            <w:gridSpan w:val="2"/>
            <w:tcBorders>
              <w:top w:val="nil"/>
              <w:left w:val="nil"/>
              <w:bottom w:val="nil"/>
              <w:right w:val="nil"/>
            </w:tcBorders>
            <w:shd w:val="clear" w:color="000000" w:fill="FFFFFF"/>
            <w:noWrap/>
            <w:vAlign w:val="center"/>
            <w:hideMark/>
          </w:tcPr>
          <w:p w14:paraId="37D304EA"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w:t>
            </w:r>
          </w:p>
        </w:tc>
        <w:tc>
          <w:tcPr>
            <w:tcW w:w="1102" w:type="dxa"/>
            <w:gridSpan w:val="6"/>
            <w:tcBorders>
              <w:top w:val="nil"/>
              <w:left w:val="nil"/>
              <w:bottom w:val="nil"/>
              <w:right w:val="nil"/>
            </w:tcBorders>
            <w:shd w:val="clear" w:color="auto" w:fill="auto"/>
            <w:noWrap/>
            <w:vAlign w:val="center"/>
            <w:hideMark/>
          </w:tcPr>
          <w:p w14:paraId="35705EFF" w14:textId="77777777" w:rsidR="00600F0B" w:rsidRDefault="00600F0B" w:rsidP="00600F0B">
            <w:pPr>
              <w:spacing w:after="0"/>
              <w:jc w:val="center"/>
              <w:rPr>
                <w:color w:val="000000"/>
              </w:rPr>
            </w:pPr>
          </w:p>
        </w:tc>
        <w:tc>
          <w:tcPr>
            <w:tcW w:w="960" w:type="dxa"/>
            <w:gridSpan w:val="2"/>
            <w:tcBorders>
              <w:top w:val="nil"/>
              <w:left w:val="nil"/>
              <w:bottom w:val="nil"/>
              <w:right w:val="nil"/>
            </w:tcBorders>
            <w:shd w:val="clear" w:color="auto" w:fill="auto"/>
            <w:noWrap/>
            <w:vAlign w:val="center"/>
            <w:hideMark/>
          </w:tcPr>
          <w:p w14:paraId="32F93C3F" w14:textId="77777777" w:rsidR="00600F0B" w:rsidRDefault="00600F0B" w:rsidP="00600F0B">
            <w:pPr>
              <w:spacing w:after="0"/>
              <w:jc w:val="center"/>
              <w:rPr>
                <w:sz w:val="20"/>
                <w:szCs w:val="20"/>
              </w:rPr>
            </w:pPr>
          </w:p>
        </w:tc>
        <w:tc>
          <w:tcPr>
            <w:tcW w:w="960" w:type="dxa"/>
            <w:gridSpan w:val="2"/>
            <w:tcBorders>
              <w:top w:val="nil"/>
              <w:left w:val="nil"/>
              <w:bottom w:val="nil"/>
              <w:right w:val="nil"/>
            </w:tcBorders>
            <w:shd w:val="clear" w:color="auto" w:fill="auto"/>
            <w:noWrap/>
            <w:vAlign w:val="center"/>
            <w:hideMark/>
          </w:tcPr>
          <w:p w14:paraId="1E890E09" w14:textId="77777777" w:rsidR="00600F0B" w:rsidRDefault="00600F0B" w:rsidP="00600F0B">
            <w:pPr>
              <w:spacing w:after="0"/>
              <w:jc w:val="center"/>
              <w:rPr>
                <w:sz w:val="20"/>
                <w:szCs w:val="20"/>
              </w:rPr>
            </w:pPr>
          </w:p>
        </w:tc>
      </w:tr>
      <w:tr w:rsidR="005A53B4" w:rsidRPr="005A53B4" w14:paraId="5F2B9349" w14:textId="77777777" w:rsidTr="00600F0B">
        <w:trPr>
          <w:gridBefore w:val="1"/>
          <w:gridAfter w:val="5"/>
          <w:wBefore w:w="279" w:type="dxa"/>
          <w:wAfter w:w="1927" w:type="dxa"/>
          <w:trHeight w:val="720"/>
        </w:trPr>
        <w:tc>
          <w:tcPr>
            <w:tcW w:w="14458" w:type="dxa"/>
            <w:gridSpan w:val="23"/>
            <w:tcBorders>
              <w:top w:val="nil"/>
              <w:left w:val="nil"/>
              <w:bottom w:val="nil"/>
              <w:right w:val="nil"/>
            </w:tcBorders>
            <w:shd w:val="clear" w:color="000000" w:fill="FFFFFF"/>
            <w:vAlign w:val="center"/>
            <w:hideMark/>
          </w:tcPr>
          <w:p w14:paraId="2D8C5A22" w14:textId="64B093E5" w:rsidR="005A53B4" w:rsidRPr="005A53B4" w:rsidRDefault="005A53B4" w:rsidP="00600F0B">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w:t>
            </w:r>
            <w:r w:rsidR="00600F0B">
              <w:rPr>
                <w:rFonts w:ascii="Times New Roman" w:eastAsia="Times New Roman" w:hAnsi="Times New Roman" w:cs="Times New Roman"/>
                <w:b/>
                <w:bCs/>
                <w:sz w:val="24"/>
                <w:szCs w:val="24"/>
                <w:lang w:eastAsia="ru-RU"/>
              </w:rPr>
              <w:t>я) цена контракта составляет 384 700</w:t>
            </w:r>
            <w:r w:rsidRPr="005A53B4">
              <w:rPr>
                <w:rFonts w:ascii="Times New Roman" w:eastAsia="Times New Roman" w:hAnsi="Times New Roman" w:cs="Times New Roman"/>
                <w:b/>
                <w:bCs/>
                <w:sz w:val="24"/>
                <w:szCs w:val="24"/>
                <w:lang w:eastAsia="ru-RU"/>
              </w:rPr>
              <w:t xml:space="preserve"> (триста </w:t>
            </w:r>
            <w:r w:rsidR="00600F0B">
              <w:rPr>
                <w:rFonts w:ascii="Times New Roman" w:eastAsia="Times New Roman" w:hAnsi="Times New Roman" w:cs="Times New Roman"/>
                <w:b/>
                <w:bCs/>
                <w:sz w:val="24"/>
                <w:szCs w:val="24"/>
                <w:lang w:eastAsia="ru-RU"/>
              </w:rPr>
              <w:t>восемьдесят четыре тысячи семьсот) рублей 08</w:t>
            </w:r>
            <w:r w:rsidRPr="005A53B4">
              <w:rPr>
                <w:rFonts w:ascii="Times New Roman" w:eastAsia="Times New Roman" w:hAnsi="Times New Roman" w:cs="Times New Roman"/>
                <w:b/>
                <w:bCs/>
                <w:sz w:val="24"/>
                <w:szCs w:val="24"/>
                <w:lang w:eastAsia="ru-RU"/>
              </w:rPr>
              <w:t xml:space="preserve"> копеек, с учетом НДС 20% </w:t>
            </w:r>
            <w:r w:rsidR="00600F0B">
              <w:rPr>
                <w:rFonts w:ascii="Times New Roman" w:eastAsia="Times New Roman" w:hAnsi="Times New Roman" w:cs="Times New Roman"/>
                <w:b/>
                <w:bCs/>
                <w:sz w:val="24"/>
                <w:szCs w:val="24"/>
                <w:lang w:eastAsia="ru-RU"/>
              </w:rPr>
              <w:t>- 64 116,68</w:t>
            </w:r>
            <w:r w:rsidRPr="005A53B4">
              <w:rPr>
                <w:rFonts w:ascii="Times New Roman" w:eastAsia="Times New Roman" w:hAnsi="Times New Roman" w:cs="Times New Roman"/>
                <w:b/>
                <w:bCs/>
                <w:sz w:val="24"/>
                <w:szCs w:val="24"/>
                <w:lang w:eastAsia="ru-RU"/>
              </w:rPr>
              <w:t xml:space="preserve"> рублей. </w:t>
            </w:r>
          </w:p>
        </w:tc>
        <w:tc>
          <w:tcPr>
            <w:tcW w:w="907" w:type="dxa"/>
            <w:gridSpan w:val="3"/>
            <w:tcBorders>
              <w:top w:val="nil"/>
              <w:left w:val="nil"/>
              <w:bottom w:val="nil"/>
              <w:right w:val="nil"/>
            </w:tcBorders>
            <w:shd w:val="clear" w:color="000000" w:fill="FFFFFF"/>
            <w:noWrap/>
            <w:vAlign w:val="center"/>
            <w:hideMark/>
          </w:tcPr>
          <w:p w14:paraId="7C6AA23D"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000000" w:fill="FFFFFF"/>
            <w:noWrap/>
            <w:vAlign w:val="center"/>
            <w:hideMark/>
          </w:tcPr>
          <w:p w14:paraId="21DF00D6"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gridSpan w:val="2"/>
            <w:tcBorders>
              <w:top w:val="nil"/>
              <w:left w:val="nil"/>
              <w:bottom w:val="nil"/>
              <w:right w:val="nil"/>
            </w:tcBorders>
            <w:shd w:val="clear" w:color="000000" w:fill="FFFFFF"/>
            <w:noWrap/>
            <w:vAlign w:val="center"/>
            <w:hideMark/>
          </w:tcPr>
          <w:p w14:paraId="032FE331"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r>
      <w:tr w:rsidR="003D4455" w:rsidRPr="005A53B4" w14:paraId="2E01BC7E" w14:textId="77777777" w:rsidTr="00600F0B">
        <w:trPr>
          <w:gridBefore w:val="1"/>
          <w:gridAfter w:val="1"/>
          <w:wBefore w:w="279" w:type="dxa"/>
          <w:wAfter w:w="864" w:type="dxa"/>
          <w:trHeight w:val="180"/>
        </w:trPr>
        <w:tc>
          <w:tcPr>
            <w:tcW w:w="531" w:type="dxa"/>
            <w:gridSpan w:val="2"/>
            <w:tcBorders>
              <w:top w:val="nil"/>
              <w:left w:val="nil"/>
              <w:bottom w:val="nil"/>
              <w:right w:val="nil"/>
            </w:tcBorders>
            <w:shd w:val="clear" w:color="auto" w:fill="auto"/>
            <w:noWrap/>
            <w:vAlign w:val="bottom"/>
            <w:hideMark/>
          </w:tcPr>
          <w:p w14:paraId="25BE321D"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p>
        </w:tc>
        <w:tc>
          <w:tcPr>
            <w:tcW w:w="1595" w:type="dxa"/>
            <w:tcBorders>
              <w:top w:val="nil"/>
              <w:left w:val="nil"/>
              <w:bottom w:val="nil"/>
              <w:right w:val="nil"/>
            </w:tcBorders>
            <w:shd w:val="clear" w:color="auto" w:fill="auto"/>
            <w:noWrap/>
            <w:vAlign w:val="bottom"/>
            <w:hideMark/>
          </w:tcPr>
          <w:p w14:paraId="0C953DCF"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985" w:type="dxa"/>
            <w:gridSpan w:val="3"/>
            <w:tcBorders>
              <w:top w:val="nil"/>
              <w:left w:val="nil"/>
              <w:bottom w:val="nil"/>
              <w:right w:val="nil"/>
            </w:tcBorders>
            <w:shd w:val="clear" w:color="auto" w:fill="auto"/>
            <w:noWrap/>
            <w:vAlign w:val="bottom"/>
            <w:hideMark/>
          </w:tcPr>
          <w:p w14:paraId="5470D550"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14:paraId="07B430D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26C336C0"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2A181A86"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79BE580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1644CE9B"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68B6C8BA"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473F7F2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69FDF77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4F0BC3E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11678B2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4C5211E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03860113"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46E3D8D2"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r>
      <w:tr w:rsidR="005A53B4" w:rsidRPr="005A53B4" w14:paraId="102EC0A9" w14:textId="77777777" w:rsidTr="00600F0B">
        <w:trPr>
          <w:gridBefore w:val="1"/>
          <w:gridAfter w:val="5"/>
          <w:wBefore w:w="279" w:type="dxa"/>
          <w:wAfter w:w="1927" w:type="dxa"/>
          <w:trHeight w:val="795"/>
        </w:trPr>
        <w:tc>
          <w:tcPr>
            <w:tcW w:w="14458" w:type="dxa"/>
            <w:gridSpan w:val="23"/>
            <w:tcBorders>
              <w:top w:val="nil"/>
              <w:left w:val="nil"/>
              <w:bottom w:val="nil"/>
              <w:right w:val="nil"/>
            </w:tcBorders>
            <w:shd w:val="clear" w:color="auto" w:fill="auto"/>
            <w:hideMark/>
          </w:tcPr>
          <w:p w14:paraId="13A8FD33" w14:textId="791215B5"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w:t>
            </w:r>
            <w:r w:rsidR="00315094">
              <w:rPr>
                <w:rFonts w:ascii="Times New Roman" w:eastAsia="Times New Roman" w:hAnsi="Times New Roman" w:cs="Times New Roman"/>
                <w:b/>
                <w:bCs/>
                <w:sz w:val="24"/>
                <w:szCs w:val="24"/>
                <w:lang w:eastAsia="ru-RU"/>
              </w:rPr>
              <w:t xml:space="preserve">гарантийных обязательств, </w:t>
            </w:r>
            <w:r w:rsidR="00600F0B">
              <w:rPr>
                <w:rFonts w:ascii="Times New Roman" w:eastAsia="Times New Roman" w:hAnsi="Times New Roman" w:cs="Times New Roman"/>
                <w:b/>
                <w:bCs/>
                <w:sz w:val="24"/>
                <w:szCs w:val="24"/>
                <w:lang w:eastAsia="ru-RU"/>
              </w:rPr>
              <w:t>налогов и других обязательных пл</w:t>
            </w:r>
            <w:r w:rsidRPr="005A53B4">
              <w:rPr>
                <w:rFonts w:ascii="Times New Roman" w:eastAsia="Times New Roman" w:hAnsi="Times New Roman" w:cs="Times New Roman"/>
                <w:b/>
                <w:bCs/>
                <w:sz w:val="24"/>
                <w:szCs w:val="24"/>
                <w:lang w:eastAsia="ru-RU"/>
              </w:rPr>
              <w:t>атежей, в том числе сопутствующие связанные с исполнением контракта.</w:t>
            </w:r>
          </w:p>
        </w:tc>
        <w:tc>
          <w:tcPr>
            <w:tcW w:w="907" w:type="dxa"/>
            <w:gridSpan w:val="3"/>
            <w:tcBorders>
              <w:top w:val="nil"/>
              <w:left w:val="nil"/>
              <w:bottom w:val="nil"/>
              <w:right w:val="nil"/>
            </w:tcBorders>
            <w:shd w:val="clear" w:color="auto" w:fill="auto"/>
            <w:noWrap/>
            <w:vAlign w:val="center"/>
            <w:hideMark/>
          </w:tcPr>
          <w:p w14:paraId="550655AF"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6F11F15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1E647D7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r>
    </w:tbl>
    <w:p w14:paraId="2F5397DF" w14:textId="77777777" w:rsidR="00C379C6" w:rsidRPr="00C379C6" w:rsidRDefault="00C379C6" w:rsidP="00E76FD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42A29">
      <w:pgSz w:w="16838" w:h="11906" w:orient="landscape"/>
      <w:pgMar w:top="851"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31F86" w14:textId="77777777" w:rsidR="0079185A" w:rsidRDefault="0079185A" w:rsidP="00381D78">
      <w:pPr>
        <w:spacing w:after="0" w:line="240" w:lineRule="auto"/>
      </w:pPr>
      <w:r>
        <w:separator/>
      </w:r>
    </w:p>
  </w:endnote>
  <w:endnote w:type="continuationSeparator" w:id="0">
    <w:p w14:paraId="1E062877" w14:textId="77777777" w:rsidR="0079185A" w:rsidRDefault="0079185A"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79185A" w:rsidRDefault="0079185A">
        <w:pPr>
          <w:pStyle w:val="af2"/>
          <w:jc w:val="right"/>
        </w:pPr>
        <w:r>
          <w:fldChar w:fldCharType="begin"/>
        </w:r>
        <w:r>
          <w:instrText>PAGE   \* MERGEFORMAT</w:instrText>
        </w:r>
        <w:r>
          <w:fldChar w:fldCharType="separate"/>
        </w:r>
        <w:r w:rsidR="00D656AA">
          <w:rPr>
            <w:noProof/>
          </w:rPr>
          <w:t>22</w:t>
        </w:r>
        <w:r>
          <w:fldChar w:fldCharType="end"/>
        </w:r>
      </w:p>
    </w:sdtContent>
  </w:sdt>
  <w:p w14:paraId="69A0B116" w14:textId="77777777" w:rsidR="0079185A" w:rsidRDefault="0079185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79185A" w:rsidRPr="009C5324" w:rsidRDefault="0079185A" w:rsidP="00DE00A1">
    <w:pPr>
      <w:pStyle w:val="af2"/>
      <w:jc w:val="right"/>
    </w:pPr>
    <w:r>
      <w:fldChar w:fldCharType="begin"/>
    </w:r>
    <w:r>
      <w:instrText>PAGE   \* MERGEFORMAT</w:instrText>
    </w:r>
    <w:r>
      <w:fldChar w:fldCharType="separate"/>
    </w:r>
    <w:r w:rsidR="00D656AA">
      <w:rPr>
        <w:noProof/>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79185A" w:rsidRDefault="0079185A">
    <w:pPr>
      <w:pStyle w:val="af2"/>
      <w:jc w:val="right"/>
    </w:pPr>
  </w:p>
  <w:p w14:paraId="1D99458B" w14:textId="77777777" w:rsidR="0079185A" w:rsidRDefault="0079185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12845" w14:textId="77777777" w:rsidR="0079185A" w:rsidRDefault="0079185A" w:rsidP="00381D78">
      <w:pPr>
        <w:spacing w:after="0" w:line="240" w:lineRule="auto"/>
      </w:pPr>
      <w:r>
        <w:separator/>
      </w:r>
    </w:p>
  </w:footnote>
  <w:footnote w:type="continuationSeparator" w:id="0">
    <w:p w14:paraId="24D35637" w14:textId="77777777" w:rsidR="0079185A" w:rsidRDefault="0079185A"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10B90"/>
    <w:rsid w:val="00017328"/>
    <w:rsid w:val="0002188D"/>
    <w:rsid w:val="000254BA"/>
    <w:rsid w:val="00040217"/>
    <w:rsid w:val="00045CE9"/>
    <w:rsid w:val="0005498E"/>
    <w:rsid w:val="00055649"/>
    <w:rsid w:val="000631F5"/>
    <w:rsid w:val="00066B94"/>
    <w:rsid w:val="0007651E"/>
    <w:rsid w:val="00086D46"/>
    <w:rsid w:val="000918E0"/>
    <w:rsid w:val="00094D9E"/>
    <w:rsid w:val="00097FD4"/>
    <w:rsid w:val="000A2A5A"/>
    <w:rsid w:val="000B3B70"/>
    <w:rsid w:val="000B5FB9"/>
    <w:rsid w:val="000B7F93"/>
    <w:rsid w:val="000C2CBE"/>
    <w:rsid w:val="000C4CD4"/>
    <w:rsid w:val="000D0630"/>
    <w:rsid w:val="000D25C8"/>
    <w:rsid w:val="000D5042"/>
    <w:rsid w:val="000E0718"/>
    <w:rsid w:val="000E5715"/>
    <w:rsid w:val="000F200E"/>
    <w:rsid w:val="000F44C2"/>
    <w:rsid w:val="000F66F1"/>
    <w:rsid w:val="001077F7"/>
    <w:rsid w:val="00114101"/>
    <w:rsid w:val="001246F1"/>
    <w:rsid w:val="00124CD5"/>
    <w:rsid w:val="00133B28"/>
    <w:rsid w:val="00146D5C"/>
    <w:rsid w:val="00146E80"/>
    <w:rsid w:val="00147EDB"/>
    <w:rsid w:val="001515AD"/>
    <w:rsid w:val="00155D9A"/>
    <w:rsid w:val="00160879"/>
    <w:rsid w:val="00165D0E"/>
    <w:rsid w:val="001719D9"/>
    <w:rsid w:val="00184594"/>
    <w:rsid w:val="001A38A9"/>
    <w:rsid w:val="001B0BCD"/>
    <w:rsid w:val="001B5BA2"/>
    <w:rsid w:val="001C0DD6"/>
    <w:rsid w:val="001C11DB"/>
    <w:rsid w:val="001C4D96"/>
    <w:rsid w:val="001D3EFB"/>
    <w:rsid w:val="001E1488"/>
    <w:rsid w:val="001E3FD6"/>
    <w:rsid w:val="001F1241"/>
    <w:rsid w:val="001F6F9B"/>
    <w:rsid w:val="00201351"/>
    <w:rsid w:val="0020280D"/>
    <w:rsid w:val="002072BB"/>
    <w:rsid w:val="002217F3"/>
    <w:rsid w:val="00224C43"/>
    <w:rsid w:val="002268E9"/>
    <w:rsid w:val="00227E3B"/>
    <w:rsid w:val="002331E8"/>
    <w:rsid w:val="002335C7"/>
    <w:rsid w:val="0024016D"/>
    <w:rsid w:val="00240E48"/>
    <w:rsid w:val="00242C83"/>
    <w:rsid w:val="00242EEB"/>
    <w:rsid w:val="00244F3D"/>
    <w:rsid w:val="00245515"/>
    <w:rsid w:val="002507B0"/>
    <w:rsid w:val="002528A1"/>
    <w:rsid w:val="00253B17"/>
    <w:rsid w:val="00257C03"/>
    <w:rsid w:val="00260DD0"/>
    <w:rsid w:val="00262DC9"/>
    <w:rsid w:val="00267144"/>
    <w:rsid w:val="0027185E"/>
    <w:rsid w:val="00272F92"/>
    <w:rsid w:val="002800AA"/>
    <w:rsid w:val="00281274"/>
    <w:rsid w:val="0028373F"/>
    <w:rsid w:val="00292C58"/>
    <w:rsid w:val="00293EBE"/>
    <w:rsid w:val="002A0B31"/>
    <w:rsid w:val="002A38B1"/>
    <w:rsid w:val="002A4E97"/>
    <w:rsid w:val="002A4F0B"/>
    <w:rsid w:val="002A666C"/>
    <w:rsid w:val="002B140E"/>
    <w:rsid w:val="002B320D"/>
    <w:rsid w:val="002B722C"/>
    <w:rsid w:val="002C5FF0"/>
    <w:rsid w:val="002D1458"/>
    <w:rsid w:val="002E7B62"/>
    <w:rsid w:val="002F4FAC"/>
    <w:rsid w:val="00302DCA"/>
    <w:rsid w:val="00303673"/>
    <w:rsid w:val="003054D0"/>
    <w:rsid w:val="00313784"/>
    <w:rsid w:val="00315094"/>
    <w:rsid w:val="00316386"/>
    <w:rsid w:val="003218A8"/>
    <w:rsid w:val="00322890"/>
    <w:rsid w:val="003232A8"/>
    <w:rsid w:val="003276C5"/>
    <w:rsid w:val="00334EFE"/>
    <w:rsid w:val="00343754"/>
    <w:rsid w:val="00344601"/>
    <w:rsid w:val="00354A49"/>
    <w:rsid w:val="0035701C"/>
    <w:rsid w:val="00357CB1"/>
    <w:rsid w:val="00360F02"/>
    <w:rsid w:val="003662AE"/>
    <w:rsid w:val="00371411"/>
    <w:rsid w:val="0037432F"/>
    <w:rsid w:val="0037704A"/>
    <w:rsid w:val="00381D78"/>
    <w:rsid w:val="00383D98"/>
    <w:rsid w:val="003965FB"/>
    <w:rsid w:val="00397932"/>
    <w:rsid w:val="003A03AC"/>
    <w:rsid w:val="003A058E"/>
    <w:rsid w:val="003A58D0"/>
    <w:rsid w:val="003A5F2C"/>
    <w:rsid w:val="003B1FBB"/>
    <w:rsid w:val="003B34FB"/>
    <w:rsid w:val="003C04E9"/>
    <w:rsid w:val="003C1402"/>
    <w:rsid w:val="003C624B"/>
    <w:rsid w:val="003C7D69"/>
    <w:rsid w:val="003D4455"/>
    <w:rsid w:val="003D58F0"/>
    <w:rsid w:val="003E1076"/>
    <w:rsid w:val="003E2B36"/>
    <w:rsid w:val="003E6BB4"/>
    <w:rsid w:val="003E749C"/>
    <w:rsid w:val="003F1B6D"/>
    <w:rsid w:val="003F3546"/>
    <w:rsid w:val="004012AC"/>
    <w:rsid w:val="0040131A"/>
    <w:rsid w:val="00403D84"/>
    <w:rsid w:val="00403E69"/>
    <w:rsid w:val="00403EFE"/>
    <w:rsid w:val="0040541A"/>
    <w:rsid w:val="00406482"/>
    <w:rsid w:val="0041406E"/>
    <w:rsid w:val="00414C00"/>
    <w:rsid w:val="00427D0E"/>
    <w:rsid w:val="00434E6B"/>
    <w:rsid w:val="004376DC"/>
    <w:rsid w:val="00440C7B"/>
    <w:rsid w:val="00444D61"/>
    <w:rsid w:val="004463F2"/>
    <w:rsid w:val="004506B4"/>
    <w:rsid w:val="004546EB"/>
    <w:rsid w:val="00454D97"/>
    <w:rsid w:val="00471A89"/>
    <w:rsid w:val="00472D7A"/>
    <w:rsid w:val="00481E1C"/>
    <w:rsid w:val="0048517A"/>
    <w:rsid w:val="00487C7A"/>
    <w:rsid w:val="004908B9"/>
    <w:rsid w:val="004922E7"/>
    <w:rsid w:val="004931A4"/>
    <w:rsid w:val="004A1AC0"/>
    <w:rsid w:val="004A7ABC"/>
    <w:rsid w:val="004B4C12"/>
    <w:rsid w:val="004B73AC"/>
    <w:rsid w:val="004C1596"/>
    <w:rsid w:val="004C478D"/>
    <w:rsid w:val="004C47D6"/>
    <w:rsid w:val="004C50FF"/>
    <w:rsid w:val="004D4D90"/>
    <w:rsid w:val="004E1FC5"/>
    <w:rsid w:val="004E2D54"/>
    <w:rsid w:val="004E4A86"/>
    <w:rsid w:val="004E5003"/>
    <w:rsid w:val="004E6CA6"/>
    <w:rsid w:val="004F7CEE"/>
    <w:rsid w:val="00512D25"/>
    <w:rsid w:val="005140F6"/>
    <w:rsid w:val="00520E64"/>
    <w:rsid w:val="00526AC8"/>
    <w:rsid w:val="005310E7"/>
    <w:rsid w:val="0053147A"/>
    <w:rsid w:val="00534FAD"/>
    <w:rsid w:val="005362C4"/>
    <w:rsid w:val="0053782E"/>
    <w:rsid w:val="0054174D"/>
    <w:rsid w:val="0054443D"/>
    <w:rsid w:val="005502B0"/>
    <w:rsid w:val="005518FB"/>
    <w:rsid w:val="00556C80"/>
    <w:rsid w:val="00561317"/>
    <w:rsid w:val="005650AA"/>
    <w:rsid w:val="00591593"/>
    <w:rsid w:val="00593CB6"/>
    <w:rsid w:val="0059701D"/>
    <w:rsid w:val="0059718E"/>
    <w:rsid w:val="005A138F"/>
    <w:rsid w:val="005A53B4"/>
    <w:rsid w:val="005B35C0"/>
    <w:rsid w:val="005C64D6"/>
    <w:rsid w:val="005C70E3"/>
    <w:rsid w:val="005D0D12"/>
    <w:rsid w:val="005D4E4C"/>
    <w:rsid w:val="005D7148"/>
    <w:rsid w:val="005E15D0"/>
    <w:rsid w:val="005E2701"/>
    <w:rsid w:val="005E485B"/>
    <w:rsid w:val="005F04F8"/>
    <w:rsid w:val="005F2596"/>
    <w:rsid w:val="006009DE"/>
    <w:rsid w:val="00600F0B"/>
    <w:rsid w:val="006016BD"/>
    <w:rsid w:val="00603742"/>
    <w:rsid w:val="00610E6B"/>
    <w:rsid w:val="00612B64"/>
    <w:rsid w:val="006176FD"/>
    <w:rsid w:val="0061776B"/>
    <w:rsid w:val="00624D34"/>
    <w:rsid w:val="00634D28"/>
    <w:rsid w:val="006441CB"/>
    <w:rsid w:val="00645BA6"/>
    <w:rsid w:val="00647ADA"/>
    <w:rsid w:val="00650C1A"/>
    <w:rsid w:val="006601B5"/>
    <w:rsid w:val="00660A29"/>
    <w:rsid w:val="00661F11"/>
    <w:rsid w:val="006636CA"/>
    <w:rsid w:val="006711AF"/>
    <w:rsid w:val="006752A9"/>
    <w:rsid w:val="0068241F"/>
    <w:rsid w:val="006854B9"/>
    <w:rsid w:val="00697320"/>
    <w:rsid w:val="006C203E"/>
    <w:rsid w:val="006C6762"/>
    <w:rsid w:val="006C6CD7"/>
    <w:rsid w:val="006E5BB4"/>
    <w:rsid w:val="006F130B"/>
    <w:rsid w:val="006F3BAC"/>
    <w:rsid w:val="00700B89"/>
    <w:rsid w:val="007013D2"/>
    <w:rsid w:val="00723E21"/>
    <w:rsid w:val="00730483"/>
    <w:rsid w:val="0073351D"/>
    <w:rsid w:val="007347BD"/>
    <w:rsid w:val="007352DC"/>
    <w:rsid w:val="00757EC0"/>
    <w:rsid w:val="007614E2"/>
    <w:rsid w:val="00765833"/>
    <w:rsid w:val="0076682F"/>
    <w:rsid w:val="00776A66"/>
    <w:rsid w:val="0078050D"/>
    <w:rsid w:val="0078317D"/>
    <w:rsid w:val="00783ABC"/>
    <w:rsid w:val="0079185A"/>
    <w:rsid w:val="00797D2B"/>
    <w:rsid w:val="007A0989"/>
    <w:rsid w:val="007A7D4E"/>
    <w:rsid w:val="007C2DCF"/>
    <w:rsid w:val="007C6968"/>
    <w:rsid w:val="007D2D12"/>
    <w:rsid w:val="007F454A"/>
    <w:rsid w:val="008011EB"/>
    <w:rsid w:val="00803FC3"/>
    <w:rsid w:val="00814D29"/>
    <w:rsid w:val="00826F66"/>
    <w:rsid w:val="008305B5"/>
    <w:rsid w:val="00836B73"/>
    <w:rsid w:val="00837E41"/>
    <w:rsid w:val="00850F0A"/>
    <w:rsid w:val="008569F3"/>
    <w:rsid w:val="00857687"/>
    <w:rsid w:val="00862210"/>
    <w:rsid w:val="00862C53"/>
    <w:rsid w:val="00872A71"/>
    <w:rsid w:val="008734FC"/>
    <w:rsid w:val="00875749"/>
    <w:rsid w:val="00875B5B"/>
    <w:rsid w:val="00884C50"/>
    <w:rsid w:val="008858FF"/>
    <w:rsid w:val="00885B62"/>
    <w:rsid w:val="00894B79"/>
    <w:rsid w:val="00897597"/>
    <w:rsid w:val="008975C6"/>
    <w:rsid w:val="008A193A"/>
    <w:rsid w:val="008A6528"/>
    <w:rsid w:val="008A6BBB"/>
    <w:rsid w:val="008B01EE"/>
    <w:rsid w:val="008B07F3"/>
    <w:rsid w:val="008B5DA4"/>
    <w:rsid w:val="008B6E1C"/>
    <w:rsid w:val="008C489A"/>
    <w:rsid w:val="008C50AC"/>
    <w:rsid w:val="008C6C2A"/>
    <w:rsid w:val="008C7B8C"/>
    <w:rsid w:val="008D3172"/>
    <w:rsid w:val="008D4650"/>
    <w:rsid w:val="008E10A6"/>
    <w:rsid w:val="008E3AE5"/>
    <w:rsid w:val="008E7A07"/>
    <w:rsid w:val="008F2E7A"/>
    <w:rsid w:val="00905B64"/>
    <w:rsid w:val="00911CDE"/>
    <w:rsid w:val="009201AA"/>
    <w:rsid w:val="00920A4B"/>
    <w:rsid w:val="00927774"/>
    <w:rsid w:val="009526AE"/>
    <w:rsid w:val="00953D86"/>
    <w:rsid w:val="00956E56"/>
    <w:rsid w:val="009630AA"/>
    <w:rsid w:val="0096515F"/>
    <w:rsid w:val="00967235"/>
    <w:rsid w:val="00974101"/>
    <w:rsid w:val="009810E1"/>
    <w:rsid w:val="0098706E"/>
    <w:rsid w:val="00990870"/>
    <w:rsid w:val="00995CC7"/>
    <w:rsid w:val="00996569"/>
    <w:rsid w:val="009B108C"/>
    <w:rsid w:val="009B3839"/>
    <w:rsid w:val="009B7FE3"/>
    <w:rsid w:val="009C63C5"/>
    <w:rsid w:val="009D41EC"/>
    <w:rsid w:val="009D629A"/>
    <w:rsid w:val="009D7108"/>
    <w:rsid w:val="009D7134"/>
    <w:rsid w:val="009E074C"/>
    <w:rsid w:val="009E18B6"/>
    <w:rsid w:val="009F0B67"/>
    <w:rsid w:val="009F5973"/>
    <w:rsid w:val="009F66F5"/>
    <w:rsid w:val="009F6F05"/>
    <w:rsid w:val="00A021A1"/>
    <w:rsid w:val="00A13D85"/>
    <w:rsid w:val="00A17CC4"/>
    <w:rsid w:val="00A20B14"/>
    <w:rsid w:val="00A267FE"/>
    <w:rsid w:val="00A27359"/>
    <w:rsid w:val="00A27710"/>
    <w:rsid w:val="00A30B2D"/>
    <w:rsid w:val="00A510A3"/>
    <w:rsid w:val="00A52338"/>
    <w:rsid w:val="00A533EF"/>
    <w:rsid w:val="00A53867"/>
    <w:rsid w:val="00A55889"/>
    <w:rsid w:val="00A572F7"/>
    <w:rsid w:val="00A57370"/>
    <w:rsid w:val="00A62BFF"/>
    <w:rsid w:val="00A71786"/>
    <w:rsid w:val="00A75E72"/>
    <w:rsid w:val="00A771D0"/>
    <w:rsid w:val="00A840A0"/>
    <w:rsid w:val="00A845A4"/>
    <w:rsid w:val="00A9489D"/>
    <w:rsid w:val="00A97CB0"/>
    <w:rsid w:val="00AA4187"/>
    <w:rsid w:val="00AA4708"/>
    <w:rsid w:val="00AB13FF"/>
    <w:rsid w:val="00AB1838"/>
    <w:rsid w:val="00AB25FD"/>
    <w:rsid w:val="00AC360F"/>
    <w:rsid w:val="00AC6B2D"/>
    <w:rsid w:val="00AD4F62"/>
    <w:rsid w:val="00AD6A88"/>
    <w:rsid w:val="00AE1AB5"/>
    <w:rsid w:val="00AE2231"/>
    <w:rsid w:val="00AE349C"/>
    <w:rsid w:val="00AF1E61"/>
    <w:rsid w:val="00AF302D"/>
    <w:rsid w:val="00AF400D"/>
    <w:rsid w:val="00AF49BD"/>
    <w:rsid w:val="00AF607C"/>
    <w:rsid w:val="00B02C38"/>
    <w:rsid w:val="00B04660"/>
    <w:rsid w:val="00B0763C"/>
    <w:rsid w:val="00B16CBD"/>
    <w:rsid w:val="00B20E8D"/>
    <w:rsid w:val="00B2245E"/>
    <w:rsid w:val="00B2562F"/>
    <w:rsid w:val="00B307B5"/>
    <w:rsid w:val="00B315F3"/>
    <w:rsid w:val="00B32F95"/>
    <w:rsid w:val="00B35810"/>
    <w:rsid w:val="00B41916"/>
    <w:rsid w:val="00B4753F"/>
    <w:rsid w:val="00B47D23"/>
    <w:rsid w:val="00B521F3"/>
    <w:rsid w:val="00B5571A"/>
    <w:rsid w:val="00B64DE4"/>
    <w:rsid w:val="00B76597"/>
    <w:rsid w:val="00B82607"/>
    <w:rsid w:val="00B86E2A"/>
    <w:rsid w:val="00B906EC"/>
    <w:rsid w:val="00B92700"/>
    <w:rsid w:val="00B92E8F"/>
    <w:rsid w:val="00B94369"/>
    <w:rsid w:val="00B9555D"/>
    <w:rsid w:val="00BA284D"/>
    <w:rsid w:val="00BA78A2"/>
    <w:rsid w:val="00BB21CB"/>
    <w:rsid w:val="00BB3341"/>
    <w:rsid w:val="00BD2C57"/>
    <w:rsid w:val="00BD56DF"/>
    <w:rsid w:val="00BE3EAC"/>
    <w:rsid w:val="00BF0870"/>
    <w:rsid w:val="00BF3AC5"/>
    <w:rsid w:val="00C02A8A"/>
    <w:rsid w:val="00C10C14"/>
    <w:rsid w:val="00C17483"/>
    <w:rsid w:val="00C1759A"/>
    <w:rsid w:val="00C203E5"/>
    <w:rsid w:val="00C21746"/>
    <w:rsid w:val="00C267F4"/>
    <w:rsid w:val="00C31670"/>
    <w:rsid w:val="00C342E1"/>
    <w:rsid w:val="00C379C6"/>
    <w:rsid w:val="00C40EF3"/>
    <w:rsid w:val="00C42A29"/>
    <w:rsid w:val="00C466E4"/>
    <w:rsid w:val="00C473C1"/>
    <w:rsid w:val="00C53AD2"/>
    <w:rsid w:val="00C5503E"/>
    <w:rsid w:val="00C55877"/>
    <w:rsid w:val="00C624A6"/>
    <w:rsid w:val="00C63D49"/>
    <w:rsid w:val="00C820E1"/>
    <w:rsid w:val="00C82107"/>
    <w:rsid w:val="00C94CF6"/>
    <w:rsid w:val="00CA1356"/>
    <w:rsid w:val="00CA36E2"/>
    <w:rsid w:val="00CA3FFB"/>
    <w:rsid w:val="00CA4751"/>
    <w:rsid w:val="00CB3D25"/>
    <w:rsid w:val="00CC3AEF"/>
    <w:rsid w:val="00CC65E0"/>
    <w:rsid w:val="00CD0856"/>
    <w:rsid w:val="00CD7E50"/>
    <w:rsid w:val="00CE253C"/>
    <w:rsid w:val="00CE275D"/>
    <w:rsid w:val="00CE478D"/>
    <w:rsid w:val="00CF2EC7"/>
    <w:rsid w:val="00D07009"/>
    <w:rsid w:val="00D07559"/>
    <w:rsid w:val="00D236A4"/>
    <w:rsid w:val="00D267BC"/>
    <w:rsid w:val="00D325FA"/>
    <w:rsid w:val="00D362FB"/>
    <w:rsid w:val="00D4052F"/>
    <w:rsid w:val="00D40850"/>
    <w:rsid w:val="00D40A23"/>
    <w:rsid w:val="00D40F86"/>
    <w:rsid w:val="00D4705E"/>
    <w:rsid w:val="00D522BC"/>
    <w:rsid w:val="00D5459B"/>
    <w:rsid w:val="00D57EAF"/>
    <w:rsid w:val="00D6200D"/>
    <w:rsid w:val="00D63BD3"/>
    <w:rsid w:val="00D656AA"/>
    <w:rsid w:val="00D67D03"/>
    <w:rsid w:val="00D72DA6"/>
    <w:rsid w:val="00D74E89"/>
    <w:rsid w:val="00D80B64"/>
    <w:rsid w:val="00D81DEE"/>
    <w:rsid w:val="00D832F3"/>
    <w:rsid w:val="00D833FA"/>
    <w:rsid w:val="00D83F81"/>
    <w:rsid w:val="00D8486B"/>
    <w:rsid w:val="00D85C27"/>
    <w:rsid w:val="00D96E66"/>
    <w:rsid w:val="00DB1FE4"/>
    <w:rsid w:val="00DC04D2"/>
    <w:rsid w:val="00DC1B34"/>
    <w:rsid w:val="00DC3D8C"/>
    <w:rsid w:val="00DC5984"/>
    <w:rsid w:val="00DC6E6B"/>
    <w:rsid w:val="00DD43CF"/>
    <w:rsid w:val="00DD7A7F"/>
    <w:rsid w:val="00DE00A1"/>
    <w:rsid w:val="00DE0A2C"/>
    <w:rsid w:val="00DE3286"/>
    <w:rsid w:val="00DF375A"/>
    <w:rsid w:val="00DF6312"/>
    <w:rsid w:val="00DF6347"/>
    <w:rsid w:val="00DF7C78"/>
    <w:rsid w:val="00E0362D"/>
    <w:rsid w:val="00E04257"/>
    <w:rsid w:val="00E200C8"/>
    <w:rsid w:val="00E21A13"/>
    <w:rsid w:val="00E23667"/>
    <w:rsid w:val="00E41427"/>
    <w:rsid w:val="00E451BA"/>
    <w:rsid w:val="00E4538C"/>
    <w:rsid w:val="00E460AC"/>
    <w:rsid w:val="00E47209"/>
    <w:rsid w:val="00E5190A"/>
    <w:rsid w:val="00E53568"/>
    <w:rsid w:val="00E548F9"/>
    <w:rsid w:val="00E563C9"/>
    <w:rsid w:val="00E609C8"/>
    <w:rsid w:val="00E76FD1"/>
    <w:rsid w:val="00E81208"/>
    <w:rsid w:val="00E86B4D"/>
    <w:rsid w:val="00E945A9"/>
    <w:rsid w:val="00EA1F5D"/>
    <w:rsid w:val="00EA322E"/>
    <w:rsid w:val="00EA7FE9"/>
    <w:rsid w:val="00EB090F"/>
    <w:rsid w:val="00ED3173"/>
    <w:rsid w:val="00ED3603"/>
    <w:rsid w:val="00ED4771"/>
    <w:rsid w:val="00EE2BA5"/>
    <w:rsid w:val="00EE55F0"/>
    <w:rsid w:val="00EF12E3"/>
    <w:rsid w:val="00EF216F"/>
    <w:rsid w:val="00EF5B21"/>
    <w:rsid w:val="00EF7941"/>
    <w:rsid w:val="00F020B3"/>
    <w:rsid w:val="00F07616"/>
    <w:rsid w:val="00F07819"/>
    <w:rsid w:val="00F16671"/>
    <w:rsid w:val="00F16B89"/>
    <w:rsid w:val="00F2652D"/>
    <w:rsid w:val="00F273CA"/>
    <w:rsid w:val="00F36CE4"/>
    <w:rsid w:val="00F440D4"/>
    <w:rsid w:val="00F526E2"/>
    <w:rsid w:val="00F5493D"/>
    <w:rsid w:val="00F64E47"/>
    <w:rsid w:val="00F71CDC"/>
    <w:rsid w:val="00F73FEB"/>
    <w:rsid w:val="00F77EC7"/>
    <w:rsid w:val="00F807C8"/>
    <w:rsid w:val="00F81637"/>
    <w:rsid w:val="00F86F35"/>
    <w:rsid w:val="00F87CF0"/>
    <w:rsid w:val="00F87EED"/>
    <w:rsid w:val="00F91151"/>
    <w:rsid w:val="00F95339"/>
    <w:rsid w:val="00FA64D2"/>
    <w:rsid w:val="00FA6EBE"/>
    <w:rsid w:val="00FB03B8"/>
    <w:rsid w:val="00FB0749"/>
    <w:rsid w:val="00FB17C0"/>
    <w:rsid w:val="00FB4ED0"/>
    <w:rsid w:val="00FC1859"/>
    <w:rsid w:val="00FC20C8"/>
    <w:rsid w:val="00FC2482"/>
    <w:rsid w:val="00FC25F1"/>
    <w:rsid w:val="00FC3FD5"/>
    <w:rsid w:val="00FD7FE1"/>
    <w:rsid w:val="00FE0A4C"/>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F1B0-B5A0-4155-97E6-0D73C3A2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35</Pages>
  <Words>12031</Words>
  <Characters>68578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22</cp:revision>
  <cp:lastPrinted>2020-07-03T12:34:00Z</cp:lastPrinted>
  <dcterms:created xsi:type="dcterms:W3CDTF">2020-04-09T19:05:00Z</dcterms:created>
  <dcterms:modified xsi:type="dcterms:W3CDTF">2020-07-03T12:34:00Z</dcterms:modified>
</cp:coreProperties>
</file>