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752A4" w14:textId="77777777" w:rsidR="008559EF" w:rsidRPr="004A768E" w:rsidRDefault="00412DE2" w:rsidP="009E73A6">
      <w:pPr>
        <w:spacing w:before="0" w:beforeAutospacing="0" w:after="0" w:afterAutospacing="0"/>
        <w:ind w:left="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BDA38D6" w14:textId="77777777" w:rsidR="004A768E" w:rsidRDefault="00DF0FF3" w:rsidP="009E73A6">
      <w:pPr>
        <w:pStyle w:val="ConsPlusNormal"/>
        <w:ind w:left="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7DC37315" w14:textId="77777777" w:rsidR="00BD2335" w:rsidRDefault="004A768E" w:rsidP="009E73A6">
      <w:pPr>
        <w:pStyle w:val="ConsPlusNormal"/>
        <w:ind w:left="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0E0DFD4" w14:textId="2A1FB439" w:rsidR="00FA3A95" w:rsidRDefault="004A768E" w:rsidP="009E73A6">
      <w:pPr>
        <w:pStyle w:val="ConsPlusNormal"/>
        <w:ind w:left="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820F20" w:rsidRPr="00820F20">
        <w:rPr>
          <w:rFonts w:ascii="Times New Roman" w:eastAsia="Calibri" w:hAnsi="Times New Roman" w:cs="Times New Roman"/>
          <w:sz w:val="24"/>
          <w:szCs w:val="26"/>
          <w:lang w:eastAsia="ar-SA"/>
        </w:rPr>
        <w:t xml:space="preserve">серверного оборудования </w:t>
      </w:r>
      <w:r w:rsidR="00820F20">
        <w:rPr>
          <w:rFonts w:ascii="Times New Roman" w:eastAsia="Calibri" w:hAnsi="Times New Roman" w:cs="Times New Roman"/>
          <w:sz w:val="24"/>
          <w:szCs w:val="26"/>
          <w:lang w:eastAsia="ar-SA"/>
        </w:rPr>
        <w:br/>
      </w:r>
    </w:p>
    <w:p w14:paraId="31673FEF" w14:textId="77777777" w:rsidR="00E16336" w:rsidRPr="00FA3A95" w:rsidRDefault="00E16336" w:rsidP="00E16336">
      <w:pPr>
        <w:pStyle w:val="ConsPlusNormal"/>
        <w:ind w:firstLine="5529"/>
        <w:rPr>
          <w:rFonts w:asciiTheme="minorHAnsi" w:hAnsiTheme="minorHAnsi" w:cstheme="minorHAnsi"/>
          <w:sz w:val="24"/>
          <w:szCs w:val="24"/>
        </w:rPr>
      </w:pPr>
    </w:p>
    <w:p w14:paraId="6DF78860"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4C37CC33"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13A1AE27" w14:textId="77777777"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3CA2B7AE" w14:textId="1D51B046" w:rsidR="004A768E" w:rsidRPr="00FA3A95" w:rsidRDefault="00E33FEF" w:rsidP="00E16336">
      <w:pPr>
        <w:spacing w:before="0" w:beforeAutospacing="0" w:after="0" w:afterAutospacing="0"/>
        <w:jc w:val="center"/>
        <w:rPr>
          <w:rFonts w:hAnsi="Times New Roman" w:cs="Times New Roman"/>
          <w:bCs/>
          <w:color w:val="000000"/>
          <w:sz w:val="24"/>
          <w:szCs w:val="24"/>
          <w:lang w:val="ru-RU"/>
        </w:rPr>
      </w:pPr>
      <w:r w:rsidRPr="00E33FEF">
        <w:rPr>
          <w:rFonts w:hAnsi="Times New Roman" w:cs="Times New Roman"/>
          <w:bCs/>
          <w:color w:val="000000"/>
          <w:sz w:val="24"/>
          <w:szCs w:val="24"/>
          <w:lang w:val="ru-RU"/>
        </w:rPr>
        <w:t xml:space="preserve">на поставку </w:t>
      </w:r>
      <w:r w:rsidR="00820F20" w:rsidRPr="00820F20">
        <w:rPr>
          <w:rFonts w:hAnsi="Times New Roman" w:cs="Times New Roman"/>
          <w:bCs/>
          <w:color w:val="000000"/>
          <w:sz w:val="24"/>
          <w:szCs w:val="24"/>
          <w:lang w:val="ru-RU"/>
        </w:rPr>
        <w:t xml:space="preserve">серверного оборудования </w:t>
      </w:r>
      <w:bookmarkStart w:id="0" w:name="_GoBack"/>
      <w:bookmarkEnd w:id="0"/>
    </w:p>
    <w:p w14:paraId="496D59D0"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14:paraId="6C43BB34" w14:textId="77777777"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14:paraId="031B64F8"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D40DB"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EE42" w14:textId="4858505B" w:rsidR="00E16336" w:rsidRDefault="00E16336" w:rsidP="00E16336">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00EA3191" w:rsidRPr="00EA3191">
              <w:rPr>
                <w:rFonts w:hAnsi="Times New Roman" w:cs="Times New Roman"/>
                <w:b/>
                <w:color w:val="000000"/>
                <w:sz w:val="24"/>
                <w:szCs w:val="24"/>
                <w:lang w:val="ru-RU"/>
              </w:rPr>
              <w:t xml:space="preserve">73 333 </w:t>
            </w:r>
            <w:r w:rsidR="00EA3191" w:rsidRPr="00B64CC1">
              <w:rPr>
                <w:rFonts w:hAnsi="Times New Roman" w:cs="Times New Roman"/>
                <w:color w:val="000000"/>
                <w:sz w:val="24"/>
                <w:szCs w:val="24"/>
                <w:lang w:val="ru-RU"/>
              </w:rPr>
              <w:t>(Семьдесят три тысячи триста тридцать три)</w:t>
            </w:r>
            <w:r w:rsidR="00EA3191" w:rsidRPr="00EA3191">
              <w:rPr>
                <w:rFonts w:hAnsi="Times New Roman" w:cs="Times New Roman"/>
                <w:b/>
                <w:color w:val="000000"/>
                <w:sz w:val="24"/>
                <w:szCs w:val="24"/>
                <w:lang w:val="ru-RU"/>
              </w:rPr>
              <w:t xml:space="preserve"> рубля 33 копейки</w:t>
            </w:r>
            <w:r>
              <w:rPr>
                <w:rFonts w:hAnsi="Times New Roman" w:cs="Times New Roman"/>
                <w:b/>
                <w:color w:val="000000"/>
                <w:sz w:val="24"/>
                <w:szCs w:val="24"/>
                <w:lang w:val="ru-RU"/>
              </w:rPr>
              <w:t>.</w:t>
            </w:r>
            <w:r w:rsidRPr="00742730">
              <w:rPr>
                <w:rFonts w:hAnsi="Times New Roman" w:cs="Times New Roman"/>
                <w:b/>
                <w:color w:val="000000"/>
                <w:sz w:val="24"/>
                <w:szCs w:val="24"/>
                <w:lang w:val="ru-RU"/>
              </w:rPr>
              <w:t xml:space="preserve"> </w:t>
            </w:r>
            <w:r w:rsidRPr="007F6D07">
              <w:rPr>
                <w:rFonts w:hAnsi="Times New Roman" w:cs="Times New Roman"/>
                <w:color w:val="000000"/>
                <w:sz w:val="24"/>
                <w:szCs w:val="24"/>
                <w:lang w:val="ru-RU"/>
              </w:rPr>
              <w:t>НДС не облагается.</w:t>
            </w:r>
          </w:p>
          <w:p w14:paraId="0D513E37" w14:textId="77777777" w:rsidR="003D62E1" w:rsidRPr="00D57311" w:rsidRDefault="003D62E1" w:rsidP="00E16336">
            <w:pPr>
              <w:spacing w:before="0" w:beforeAutospacing="0" w:after="0" w:afterAutospacing="0"/>
              <w:jc w:val="both"/>
              <w:rPr>
                <w:rFonts w:hAnsi="Times New Roman" w:cs="Times New Roman"/>
                <w:color w:val="000000"/>
                <w:sz w:val="24"/>
                <w:szCs w:val="24"/>
                <w:lang w:val="ru-RU"/>
              </w:rPr>
            </w:pPr>
          </w:p>
          <w:p w14:paraId="7CA42B3C" w14:textId="2FFDE98D"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предоставляют обеспечение подаваемых ими заявок на участие в закупках.</w:t>
            </w:r>
          </w:p>
          <w:p w14:paraId="411B8968" w14:textId="77777777" w:rsidR="00E16336" w:rsidRPr="00030804" w:rsidRDefault="00E16336" w:rsidP="00E16336">
            <w:pPr>
              <w:spacing w:before="0" w:beforeAutospacing="0" w:after="0" w:afterAutospacing="0"/>
              <w:jc w:val="both"/>
              <w:rPr>
                <w:rFonts w:hAnsi="Times New Roman" w:cs="Times New Roman"/>
                <w:color w:val="000000"/>
                <w:sz w:val="6"/>
                <w:szCs w:val="6"/>
                <w:lang w:val="ru-RU"/>
              </w:rPr>
            </w:pPr>
          </w:p>
          <w:p w14:paraId="58732C8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14:paraId="5580176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14:paraId="2E0E948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064A4D0"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14:paraId="301361A8"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7296364F" w14:textId="5519E2D3"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w:t>
            </w:r>
            <w:r>
              <w:rPr>
                <w:rFonts w:hAnsi="Times New Roman" w:cs="Times New Roman"/>
                <w:color w:val="000000"/>
                <w:sz w:val="24"/>
                <w:szCs w:val="24"/>
                <w:lang w:val="ru-RU"/>
              </w:rPr>
              <w:t>«</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w:t>
            </w:r>
            <w:r>
              <w:rPr>
                <w:rFonts w:hAnsi="Times New Roman" w:cs="Times New Roman"/>
                <w:color w:val="000000"/>
                <w:sz w:val="24"/>
                <w:szCs w:val="24"/>
                <w:lang w:val="ru-RU"/>
              </w:rPr>
              <w:lastRenderedPageBreak/>
              <w:t>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14:paraId="07AE597B"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6AB82FF" w14:textId="35CAD2A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Денежные средства, предназначенные для обеспечения заявок, вносят на банковский счет, открытый в банке, включенном </w:t>
            </w:r>
            <w:r>
              <w:rPr>
                <w:rFonts w:hAnsi="Times New Roman" w:cs="Times New Roman"/>
                <w:color w:val="000000"/>
                <w:sz w:val="24"/>
                <w:szCs w:val="24"/>
                <w:lang w:val="ru-RU"/>
              </w:rPr>
              <w:br/>
            </w:r>
            <w:r w:rsidRPr="00D57311">
              <w:rPr>
                <w:rFonts w:hAnsi="Times New Roman" w:cs="Times New Roman"/>
                <w:color w:val="000000"/>
                <w:sz w:val="24"/>
                <w:szCs w:val="24"/>
                <w:lang w:val="ru-RU"/>
              </w:rPr>
              <w:t>в перечень, утвержденным распоряжением Правительства</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Российской Федерации от 13.07.2018 № 1451-р.</w:t>
            </w:r>
          </w:p>
          <w:p w14:paraId="3CCD5D22"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2D7ABBCB" w14:textId="77777777" w:rsidR="00E16336" w:rsidRPr="00321FB9"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отдельных положений некоторых актов Правительства Российской </w:t>
            </w:r>
            <w:r>
              <w:rPr>
                <w:rFonts w:hAnsi="Times New Roman" w:cs="Times New Roman"/>
                <w:color w:val="000000"/>
                <w:sz w:val="24"/>
                <w:szCs w:val="24"/>
                <w:lang w:val="ru-RU"/>
              </w:rPr>
              <w:t>Федерации».</w:t>
            </w:r>
          </w:p>
          <w:p w14:paraId="58831770"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38270279" w14:textId="2F06482E"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 xml:space="preserve">остановлением Правительства Российской Федерации </w:t>
            </w:r>
            <w:r>
              <w:rPr>
                <w:rFonts w:hAnsi="Times New Roman" w:cs="Times New Roman"/>
                <w:color w:val="000000"/>
                <w:sz w:val="24"/>
                <w:szCs w:val="24"/>
                <w:lang w:val="ru-RU"/>
              </w:rPr>
              <w:br/>
            </w:r>
            <w:r w:rsidRPr="00321FB9">
              <w:rPr>
                <w:rFonts w:hAnsi="Times New Roman" w:cs="Times New Roman"/>
                <w:color w:val="000000"/>
                <w:sz w:val="24"/>
                <w:szCs w:val="24"/>
                <w:lang w:val="ru-RU"/>
              </w:rPr>
              <w:t>от 30.05.2018 №</w:t>
            </w:r>
            <w:r>
              <w:rPr>
                <w:rFonts w:hAnsi="Times New Roman" w:cs="Times New Roman"/>
                <w:color w:val="000000"/>
                <w:sz w:val="24"/>
                <w:szCs w:val="24"/>
                <w:lang w:val="ru-RU"/>
              </w:rPr>
              <w:t xml:space="preserve"> 626 «О требованиях к договору специального счета и </w:t>
            </w:r>
            <w:r w:rsidR="00777B64">
              <w:rPr>
                <w:rFonts w:hAnsi="Times New Roman" w:cs="Times New Roman"/>
                <w:color w:val="000000"/>
                <w:sz w:val="24"/>
                <w:szCs w:val="24"/>
                <w:lang w:val="ru-RU"/>
              </w:rPr>
              <w:t>порядку использования,</w:t>
            </w:r>
            <w:r>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14:paraId="4B96AD2E" w14:textId="77777777" w:rsidR="00E16336" w:rsidRDefault="00E16336" w:rsidP="00E16336">
            <w:pPr>
              <w:spacing w:before="0" w:beforeAutospacing="0" w:after="0" w:afterAutospacing="0"/>
              <w:jc w:val="both"/>
              <w:rPr>
                <w:rFonts w:hAnsi="Times New Roman" w:cs="Times New Roman"/>
                <w:b/>
                <w:color w:val="000000"/>
                <w:sz w:val="24"/>
                <w:szCs w:val="24"/>
                <w:lang w:val="ru-RU"/>
              </w:rPr>
            </w:pPr>
          </w:p>
          <w:p w14:paraId="6E7E93A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14:paraId="08F354A0" w14:textId="3EE09B6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14:paraId="7A02216A"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14:paraId="3EC8CE8D" w14:textId="342AAF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14:paraId="38A8D88E"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Pr>
                <w:rFonts w:hAnsi="Times New Roman" w:cs="Times New Roman"/>
                <w:color w:val="000000"/>
                <w:sz w:val="24"/>
                <w:szCs w:val="24"/>
                <w:lang w:val="ru-RU"/>
              </w:rPr>
              <w:t>»</w:t>
            </w:r>
            <w:r w:rsidRPr="00D57311">
              <w:rPr>
                <w:rFonts w:hAnsi="Times New Roman" w:cs="Times New Roman"/>
                <w:color w:val="000000"/>
                <w:sz w:val="24"/>
                <w:szCs w:val="24"/>
                <w:lang w:val="ru-RU"/>
              </w:rPr>
              <w:t>;</w:t>
            </w:r>
          </w:p>
          <w:p w14:paraId="4088978D" w14:textId="0C1DEA2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среднего предпринимательства, предусмотренной Федеральным законом от 24 июля 2007 года № 209-ФЗ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lastRenderedPageBreak/>
              <w:t xml:space="preserve">в Российской Федерации, соответствующими требованиям, установленным Правительством Российской Федерации,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включенными в перечень, предусмотренный частью 1.7 статьи 45 Федерального закона № 44-ФЗ (при осуществлении закупок в соответствии с пунктом 1 части 1 статьи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30 Федерального закона № 44-ФЗ</w:t>
            </w:r>
            <w:r>
              <w:rPr>
                <w:rFonts w:hAnsi="Times New Roman" w:cs="Times New Roman"/>
                <w:color w:val="000000"/>
                <w:sz w:val="24"/>
                <w:szCs w:val="24"/>
                <w:lang w:val="ru-RU"/>
              </w:rPr>
              <w:t>;</w:t>
            </w:r>
          </w:p>
          <w:p w14:paraId="532ADF80" w14:textId="77777777"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Pr>
                <w:rFonts w:hAnsi="Times New Roman" w:cs="Times New Roman"/>
                <w:color w:val="000000"/>
                <w:sz w:val="24"/>
                <w:szCs w:val="24"/>
                <w:lang w:val="ru-RU"/>
              </w:rPr>
              <w:br/>
            </w:r>
            <w:r w:rsidRPr="00D57311">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ECD2531"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0F188DAA" w14:textId="4F9441B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44 и 45 Федерального закона № 44-ФЗ и постановлению Правительства Российской Федерации</w:t>
            </w:r>
            <w:r w:rsidR="004B4081">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 xml:space="preserve">от 8 ноября 2013 г.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и муниципальных нужд».</w:t>
            </w:r>
          </w:p>
          <w:p w14:paraId="3BFF6376"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F978241" w14:textId="522AB024" w:rsidR="00E16336" w:rsidRPr="00BA22E3" w:rsidRDefault="00E16336" w:rsidP="00E16336">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sidR="004B4081">
              <w:rPr>
                <w:rFonts w:hAnsi="Times New Roman" w:cs="Times New Roman"/>
                <w:color w:val="000000"/>
                <w:sz w:val="24"/>
                <w:szCs w:val="24"/>
                <w:lang w:val="ru-RU"/>
              </w:rPr>
              <w:br/>
            </w:r>
            <w:r w:rsidRPr="00BA22E3">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14:paraId="026CD008" w14:textId="77777777" w:rsidR="00E16336" w:rsidRDefault="00E16336" w:rsidP="00E16336">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14:paraId="23758346" w14:textId="77777777" w:rsidR="00E16336" w:rsidRPr="00B5467D" w:rsidRDefault="00E16336" w:rsidP="00E16336">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14:paraId="6E39C907" w14:textId="4AB43330" w:rsidR="00E16336" w:rsidRPr="0065679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 xml:space="preserve">статьей </w:t>
              </w:r>
              <w:r>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w:t>
            </w:r>
            <w:r w:rsidR="004B4081">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14:paraId="39E21604"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317376B0" w14:textId="7104DD53"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59D129C"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5DFA7E3"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503898AA" w14:textId="6FDEB638" w:rsidR="00E16336" w:rsidRPr="0017380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w:t>
            </w:r>
            <w:r w:rsidR="004B4081">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6458C7F" w14:textId="4E016EB1"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552BBCB3" w14:textId="1F0BDC96" w:rsidR="00E1633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sidR="004B4081">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777B64">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и муниципальных нужд»).</w:t>
            </w:r>
          </w:p>
          <w:p w14:paraId="09F313B2" w14:textId="77777777" w:rsidR="00E16336" w:rsidRPr="00397443"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14:paraId="4D474005" w14:textId="77777777" w:rsidR="00E16336" w:rsidRPr="00397443" w:rsidRDefault="00E16336" w:rsidP="00E16336">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w:t>
            </w:r>
            <w:r>
              <w:rPr>
                <w:rFonts w:ascii="Times New Roman" w:eastAsia="Calibri" w:hAnsi="Times New Roman" w:cs="Times New Roman"/>
                <w:b/>
                <w:sz w:val="24"/>
                <w:szCs w:val="24"/>
                <w:lang w:val="ru-RU"/>
              </w:rPr>
              <w:t xml:space="preserve"> </w:t>
            </w:r>
            <w:r w:rsidRPr="00397443">
              <w:rPr>
                <w:rFonts w:ascii="Times New Roman" w:eastAsia="Calibri" w:hAnsi="Times New Roman" w:cs="Times New Roman"/>
                <w:b/>
                <w:sz w:val="24"/>
                <w:szCs w:val="24"/>
                <w:lang w:val="ru-RU"/>
              </w:rPr>
              <w:t>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14:paraId="416FEE09" w14:textId="132F0D26"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7E0BB086" w14:textId="77777777"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17FFC0B" w14:textId="7900A71F"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w:t>
            </w:r>
            <w:r w:rsidRPr="00397443">
              <w:rPr>
                <w:rFonts w:ascii="Times New Roman" w:eastAsia="Calibri" w:hAnsi="Times New Roman" w:cs="Times New Roman"/>
                <w:sz w:val="24"/>
                <w:szCs w:val="24"/>
                <w:lang w:val="ru-RU"/>
              </w:rPr>
              <w:lastRenderedPageBreak/>
              <w:t xml:space="preserve">котировок в электронной форме) на счет, указанный заказчиком в извещении об осуществлении закупки, на котором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45F4F31C" w14:textId="7F0EB15C"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 xml:space="preserve">акона № 44-ФЗ. Возврат таких денежных средств участнику закупки ЕАЭС не осуществляется в случае, предусмотренном пунктом 7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611F4D17" w14:textId="77777777" w:rsidR="00E16336" w:rsidRDefault="00E16336" w:rsidP="00E16336">
            <w:pPr>
              <w:spacing w:before="0" w:beforeAutospacing="0" w:after="0" w:afterAutospacing="0"/>
              <w:jc w:val="both"/>
              <w:rPr>
                <w:rFonts w:hAnsi="Times New Roman" w:cs="Times New Roman"/>
                <w:color w:val="000000"/>
                <w:sz w:val="24"/>
                <w:szCs w:val="24"/>
                <w:lang w:val="ru-RU"/>
              </w:rPr>
            </w:pPr>
          </w:p>
          <w:p w14:paraId="08DD55FB"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14:paraId="2E3843DE" w14:textId="5649CFB0"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F9072A4"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14:paraId="238AD300"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14:paraId="1FCD5D2D"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14:paraId="247C4757"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14:paraId="4EC98CBA"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14:paraId="2AADE555" w14:textId="25289749" w:rsidR="00D75D24" w:rsidRPr="00E16336" w:rsidRDefault="00E16336" w:rsidP="00E16336">
            <w:pPr>
              <w:spacing w:before="0" w:beforeAutospacing="0" w:after="0" w:afterAutospacing="0"/>
              <w:rPr>
                <w:rFonts w:hAnsi="Times New Roman" w:cs="Times New Roman"/>
                <w:b/>
                <w:bCs/>
                <w:color w:val="000000"/>
                <w:sz w:val="24"/>
                <w:szCs w:val="24"/>
                <w:lang w:val="ru-RU"/>
              </w:rPr>
            </w:pPr>
            <w:r w:rsidRPr="00E554BB">
              <w:rPr>
                <w:rFonts w:hAnsi="Times New Roman" w:cs="Times New Roman"/>
                <w:color w:val="000000"/>
                <w:sz w:val="24"/>
                <w:szCs w:val="24"/>
                <w:lang w:val="ru-RU"/>
              </w:rPr>
              <w:t>л/с 20736Ц83220</w:t>
            </w:r>
            <w:r w:rsidR="00D75D24" w:rsidRPr="00E16336">
              <w:rPr>
                <w:rFonts w:ascii="Times New Roman" w:eastAsia="Times New Roman" w:hAnsi="Times New Roman" w:cs="Times New Roman"/>
                <w:b/>
                <w:bCs/>
                <w:sz w:val="24"/>
                <w:szCs w:val="24"/>
                <w:lang w:val="ru-RU" w:eastAsia="ru-RU"/>
              </w:rPr>
              <w:t xml:space="preserve"> </w:t>
            </w:r>
          </w:p>
        </w:tc>
      </w:tr>
      <w:tr w:rsidR="00D75D24" w:rsidRPr="00D93B61" w14:paraId="0488653D" w14:textId="77777777" w:rsidTr="00AD77B6">
        <w:tc>
          <w:tcPr>
            <w:tcW w:w="591" w:type="dxa"/>
            <w:tcBorders>
              <w:top w:val="single" w:sz="6" w:space="0" w:color="000000"/>
              <w:left w:val="single" w:sz="6" w:space="0" w:color="000000"/>
              <w:bottom w:val="single" w:sz="6" w:space="0" w:color="000000"/>
              <w:right w:val="single" w:sz="6" w:space="0" w:color="000000"/>
            </w:tcBorders>
          </w:tcPr>
          <w:p w14:paraId="7D71A51C"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820AE" w14:textId="77777777"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A7046" w14:textId="2E20A06A"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77622F0D" w14:textId="77777777"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0CB40F38" w14:textId="53F9CF6F"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14:paraId="72B896CE" w14:textId="77777777"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2E7E5745" w14:textId="77777777"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3FE6C46A" w14:textId="416A218C"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суммы цен указанных единиц, контракт заключается только после </w:t>
            </w:r>
            <w:r w:rsidRPr="00B5467D">
              <w:rPr>
                <w:rFonts w:ascii="Times New Roman" w:eastAsia="Calibri" w:hAnsi="Times New Roman" w:cs="Times New Roman"/>
                <w:sz w:val="24"/>
                <w:szCs w:val="24"/>
                <w:lang w:val="ru-RU"/>
              </w:rPr>
              <w:lastRenderedPageBreak/>
              <w:t xml:space="preserve">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1309E1E4" w14:textId="7289913B"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14:paraId="7D2B90F6" w14:textId="77777777"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0B6522DC" w14:textId="77777777"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41F6FE34" w14:textId="22958A1C"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14:paraId="53403069" w14:textId="77777777" w:rsidR="00E33FEF"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w:t>
            </w:r>
          </w:p>
          <w:p w14:paraId="3B82F824" w14:textId="608DFC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2A766275" w14:textId="77777777"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AABF32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519AFD8C"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14:paraId="41FDC56B"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F8B606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60FD4027"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6E930CF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A65D9D8"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14:paraId="5062F33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F1A0E5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25A660F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7AE22FA7"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14:paraId="524B10A7" w14:textId="77777777"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14:paraId="24CAC198" w14:textId="0B60CFBE"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на ______________</w:t>
            </w:r>
            <w:r w:rsidR="004B4081">
              <w:rPr>
                <w:rFonts w:ascii="Times New Roman" w:eastAsia="Times New Roman" w:hAnsi="Times New Roman" w:cs="Times New Roman"/>
                <w:sz w:val="24"/>
                <w:szCs w:val="24"/>
                <w:lang w:val="ru-RU" w:eastAsia="ru-RU"/>
              </w:rPr>
              <w:t>________________</w:t>
            </w:r>
            <w:r w:rsidRPr="00B5467D">
              <w:rPr>
                <w:rFonts w:ascii="Times New Roman" w:eastAsia="Times New Roman" w:hAnsi="Times New Roman" w:cs="Times New Roman"/>
                <w:sz w:val="24"/>
                <w:szCs w:val="24"/>
                <w:lang w:val="ru-RU" w:eastAsia="ru-RU"/>
              </w:rPr>
              <w:t>____________</w:t>
            </w:r>
          </w:p>
          <w:p w14:paraId="11719F6A" w14:textId="77777777" w:rsidR="00AC4B88" w:rsidRPr="004B4081"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i/>
                <w:iCs/>
                <w:sz w:val="24"/>
                <w:szCs w:val="24"/>
                <w:lang w:val="ru-RU" w:eastAsia="ru-RU"/>
              </w:rPr>
            </w:pPr>
            <w:r w:rsidRPr="00B5467D">
              <w:rPr>
                <w:rFonts w:ascii="Times New Roman" w:eastAsia="Times New Roman" w:hAnsi="Times New Roman" w:cs="Times New Roman"/>
                <w:sz w:val="24"/>
                <w:szCs w:val="24"/>
                <w:lang w:val="ru-RU" w:eastAsia="ru-RU"/>
              </w:rPr>
              <w:t xml:space="preserve">                    </w:t>
            </w:r>
            <w:r w:rsidRPr="004B4081">
              <w:rPr>
                <w:rFonts w:ascii="Times New Roman" w:eastAsia="Times New Roman" w:hAnsi="Times New Roman" w:cs="Times New Roman"/>
                <w:i/>
                <w:iCs/>
                <w:sz w:val="24"/>
                <w:szCs w:val="24"/>
                <w:lang w:val="ru-RU" w:eastAsia="ru-RU"/>
              </w:rPr>
              <w:t>(указывается предмет аукциона)</w:t>
            </w:r>
          </w:p>
          <w:p w14:paraId="4EFD6C0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B25AC5E"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1F5286F7"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3C106C1A" w14:textId="487010AF"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5D0FE807" w14:textId="77777777"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4645326E" w14:textId="2574C55B"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среднего предпринимательства, предусмотренной Федеральным законом от 24 июля 2007 года № 209-ФЗ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развитии малого и среднего предпринимательства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sidR="00B7486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67AC704A" w14:textId="313904FF"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14:paraId="5D5CA7EA" w14:textId="77777777"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46A29E77" w14:textId="632BE172"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B7486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67A608A1"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7A5FAAD" w14:textId="615C1116"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 xml:space="preserve">статьей </w:t>
              </w:r>
              <w:r w:rsidR="00B7486D">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658EB828"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2F3BB34B" w14:textId="6121C281"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05A1924" w14:textId="7AB20A4E"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E33FEF">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14:paraId="3B834C33"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370F1D5D" w14:textId="28DDD5B4"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w:t>
            </w:r>
            <w:r w:rsidR="00B7486D">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9E654A5"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744A324D" w14:textId="28059F03"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E33FEF">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5D78B78C" w14:textId="72C9683E"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w:t>
            </w:r>
            <w:r w:rsidR="00B7486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307DF1CE" w14:textId="77777777" w:rsidR="004B4081" w:rsidRDefault="00AC4B88" w:rsidP="004B408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1940B7E" w14:textId="549ACA58" w:rsidR="00E33FEF" w:rsidRPr="004B4081" w:rsidRDefault="004B4081" w:rsidP="004B4081">
            <w:pPr>
              <w:widowControl w:val="0"/>
              <w:autoSpaceDE w:val="0"/>
              <w:autoSpaceDN w:val="0"/>
              <w:spacing w:before="0" w:beforeAutospacing="0" w:after="0" w:afterAutospacing="0"/>
              <w:ind w:firstLine="505"/>
              <w:jc w:val="both"/>
              <w:rPr>
                <w:rFonts w:ascii="Times New Roman" w:eastAsia="Times New Roman" w:hAnsi="Times New Roman" w:cs="Times New Roman"/>
                <w:i/>
                <w:iCs/>
                <w:sz w:val="24"/>
                <w:szCs w:val="24"/>
                <w:lang w:val="ru-RU" w:eastAsia="ru-RU"/>
              </w:rPr>
            </w:pPr>
            <w:r w:rsidRPr="004B4081">
              <w:rPr>
                <w:rFonts w:ascii="Times New Roman" w:eastAsia="Times New Roman" w:hAnsi="Times New Roman" w:cs="Times New Roman"/>
                <w:i/>
                <w:iCs/>
                <w:sz w:val="24"/>
                <w:szCs w:val="24"/>
                <w:lang w:val="ru-RU" w:eastAsia="ru-RU"/>
              </w:rPr>
              <w:t xml:space="preserve">Участник закупки, с которым заключается контракт </w:t>
            </w:r>
            <w:r w:rsidRPr="004B4081">
              <w:rPr>
                <w:rFonts w:ascii="Times New Roman" w:eastAsia="Times New Roman" w:hAnsi="Times New Roman" w:cs="Times New Roman"/>
                <w:i/>
                <w:iCs/>
                <w:sz w:val="24"/>
                <w:szCs w:val="24"/>
                <w:lang w:val="ru-RU" w:eastAsia="ru-RU"/>
              </w:rPr>
              <w:br/>
              <w:t xml:space="preserve">по результатам определения поставщика (подрядчика, исполнителя) в соответствии с пунктом 1 части 1 статьи </w:t>
            </w:r>
            <w:r w:rsidRPr="004B4081">
              <w:rPr>
                <w:rFonts w:ascii="Times New Roman" w:eastAsia="Times New Roman" w:hAnsi="Times New Roman" w:cs="Times New Roman"/>
                <w:i/>
                <w:iCs/>
                <w:sz w:val="24"/>
                <w:szCs w:val="24"/>
                <w:lang w:val="ru-RU" w:eastAsia="ru-RU"/>
              </w:rPr>
              <w:br/>
              <w:t xml:space="preserve">30 Федерального закона № 44-ФЗ, освобождается </w:t>
            </w:r>
            <w:r w:rsidRPr="004B4081">
              <w:rPr>
                <w:rFonts w:ascii="Times New Roman" w:eastAsia="Times New Roman" w:hAnsi="Times New Roman" w:cs="Times New Roman"/>
                <w:i/>
                <w:iCs/>
                <w:sz w:val="24"/>
                <w:szCs w:val="24"/>
                <w:lang w:val="ru-RU" w:eastAsia="ru-RU"/>
              </w:rPr>
              <w:br/>
              <w:t xml:space="preserve">от предоставления обеспечения исполнения контракта, в том числе с учетом положений статьи 37 Федерального закона </w:t>
            </w:r>
            <w:r w:rsidRPr="004B4081">
              <w:rPr>
                <w:rFonts w:ascii="Times New Roman" w:eastAsia="Times New Roman" w:hAnsi="Times New Roman" w:cs="Times New Roman"/>
                <w:i/>
                <w:iCs/>
                <w:sz w:val="24"/>
                <w:szCs w:val="24"/>
                <w:lang w:val="ru-RU" w:eastAsia="ru-RU"/>
              </w:rPr>
              <w:br/>
              <w:t xml:space="preserve">№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EC91DC7" w14:textId="5FD4CAD7"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w:t>
            </w:r>
            <w:r w:rsidR="004B408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44-ФЗ</w:t>
            </w:r>
          </w:p>
        </w:tc>
      </w:tr>
      <w:tr w:rsidR="003343B9" w:rsidRPr="00D93B61" w14:paraId="28D0C88E" w14:textId="7777777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14:paraId="7FA09811" w14:textId="77777777"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6CC3F" w14:textId="77777777"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0A9F5" w14:textId="096946F1"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w:t>
            </w:r>
            <w:r w:rsidRPr="003D62E1">
              <w:rPr>
                <w:rFonts w:ascii="Times New Roman" w:hAnsi="Times New Roman" w:cs="Times New Roman"/>
                <w:b/>
                <w:sz w:val="24"/>
                <w:szCs w:val="24"/>
                <w:lang w:val="ru-RU" w:eastAsia="ru-RU"/>
              </w:rPr>
              <w:t>1 %</w:t>
            </w:r>
            <w:r w:rsidRPr="004B4081">
              <w:rPr>
                <w:rFonts w:ascii="Times New Roman" w:hAnsi="Times New Roman" w:cs="Times New Roman"/>
                <w:sz w:val="24"/>
                <w:szCs w:val="24"/>
                <w:lang w:val="ru-RU" w:eastAsia="ru-RU"/>
              </w:rPr>
              <w:t xml:space="preserve"> от начальной (максимальной) цены контракта, что составляет </w:t>
            </w:r>
            <w:r w:rsidR="00EA3191" w:rsidRPr="00EA3191">
              <w:rPr>
                <w:rFonts w:hAnsi="Times New Roman" w:cs="Times New Roman"/>
                <w:b/>
                <w:color w:val="000000"/>
                <w:sz w:val="24"/>
                <w:szCs w:val="24"/>
                <w:lang w:val="ru-RU"/>
              </w:rPr>
              <w:t xml:space="preserve">73 333 </w:t>
            </w:r>
            <w:r w:rsidR="00EA3191" w:rsidRPr="00B64CC1">
              <w:rPr>
                <w:rFonts w:hAnsi="Times New Roman" w:cs="Times New Roman"/>
                <w:color w:val="000000"/>
                <w:sz w:val="24"/>
                <w:szCs w:val="24"/>
                <w:lang w:val="ru-RU"/>
              </w:rPr>
              <w:t xml:space="preserve">(Семьдесят три тысячи триста тридцать три) </w:t>
            </w:r>
            <w:r w:rsidR="00EA3191" w:rsidRPr="00EA3191">
              <w:rPr>
                <w:rFonts w:hAnsi="Times New Roman" w:cs="Times New Roman"/>
                <w:b/>
                <w:color w:val="000000"/>
                <w:sz w:val="24"/>
                <w:szCs w:val="24"/>
                <w:lang w:val="ru-RU"/>
              </w:rPr>
              <w:t>рубля 33 копейки</w:t>
            </w:r>
            <w:r w:rsidR="006E78B9">
              <w:rPr>
                <w:rFonts w:hAnsi="Times New Roman" w:cs="Times New Roman"/>
                <w:b/>
                <w:color w:val="000000"/>
                <w:sz w:val="24"/>
                <w:szCs w:val="24"/>
                <w:lang w:val="ru-RU"/>
              </w:rPr>
              <w:t>.</w:t>
            </w:r>
            <w:r w:rsidR="006E78B9" w:rsidRPr="00742730">
              <w:rPr>
                <w:rFonts w:hAnsi="Times New Roman" w:cs="Times New Roman"/>
                <w:b/>
                <w:color w:val="000000"/>
                <w:sz w:val="24"/>
                <w:szCs w:val="24"/>
                <w:lang w:val="ru-RU"/>
              </w:rPr>
              <w:t xml:space="preserve"> </w:t>
            </w:r>
            <w:r w:rsidR="006E78B9" w:rsidRPr="007F6D07">
              <w:rPr>
                <w:rFonts w:hAnsi="Times New Roman" w:cs="Times New Roman"/>
                <w:color w:val="000000"/>
                <w:sz w:val="24"/>
                <w:szCs w:val="24"/>
                <w:lang w:val="ru-RU"/>
              </w:rPr>
              <w:t>НДС не облагается</w:t>
            </w:r>
            <w:r w:rsidRPr="004B4081">
              <w:rPr>
                <w:rFonts w:ascii="Times New Roman" w:hAnsi="Times New Roman" w:cs="Times New Roman"/>
                <w:sz w:val="24"/>
                <w:szCs w:val="24"/>
                <w:lang w:val="ru-RU" w:eastAsia="ru-RU"/>
              </w:rPr>
              <w:t>.</w:t>
            </w:r>
          </w:p>
          <w:p w14:paraId="0BF512E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53E37EF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14:paraId="598A890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14:paraId="65015736" w14:textId="189BF09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об изменении и признании утратившими силу некоторых актов Правительства Российской Федерации»), и включенными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перечень, предусмотренный частью 1.2 статьи 45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7F7B95A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Государственной корпорацией развития «ВЭБ РФ»;</w:t>
            </w:r>
          </w:p>
          <w:p w14:paraId="16D75F05" w14:textId="2951DC60"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среднего предпринимательства, предусмотренной</w:t>
            </w:r>
            <w:r>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Федеральным законом от 24 июля 2007 года № 209-ФЗ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 развитии малого и среднего предпринимательства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Российской Федерации», соответствующими требованиям, установленным Правительством Российской Федерации,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включенными в перечень, предусмотренный частью 1.7 статьи 45 Федерального закона</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Pr="004B4081">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(при осуществлении закупок в соответствии с пунктом 1 части 1 статьи 30 Федерального закона</w:t>
            </w:r>
            <w:r w:rsidR="003928B6">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44-ФЗ</w:t>
            </w:r>
            <w:r w:rsidRPr="004B4081">
              <w:rPr>
                <w:rFonts w:ascii="Times New Roman" w:hAnsi="Times New Roman" w:cs="Times New Roman"/>
                <w:sz w:val="24"/>
                <w:szCs w:val="24"/>
                <w:lang w:val="ru-RU" w:eastAsia="ru-RU"/>
              </w:rPr>
              <w:t>);</w:t>
            </w:r>
          </w:p>
          <w:p w14:paraId="3FD92674" w14:textId="0B4816E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8A4FB4C"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8A61DC2" w14:textId="77A453B5"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частью 8 статьи 45 Федерального закона </w:t>
            </w:r>
            <w:r w:rsidR="00B7486D">
              <w:rPr>
                <w:rFonts w:ascii="Times New Roman" w:hAnsi="Times New Roman" w:cs="Times New Roman"/>
                <w:sz w:val="24"/>
                <w:szCs w:val="24"/>
                <w:lang w:val="ru-RU" w:eastAsia="ru-RU"/>
              </w:rPr>
              <w:br/>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8.1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47D08D4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1390D37D" w14:textId="195F38D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частями 2, 3 и 3.1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независимая гарантия должна быть безотзывной и должна содержать:</w:t>
            </w:r>
          </w:p>
          <w:p w14:paraId="5464E2E8" w14:textId="53D81AF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w:t>
            </w:r>
            <w:r w:rsidR="00B7486D">
              <w:rPr>
                <w:rFonts w:ascii="Times New Roman" w:hAnsi="Times New Roman" w:cs="Times New Roman"/>
                <w:sz w:val="24"/>
                <w:szCs w:val="24"/>
                <w:lang w:val="ru-RU" w:eastAsia="ru-RU"/>
              </w:rPr>
              <w:t xml:space="preserve"> № 44-ФЗ</w:t>
            </w:r>
            <w:r w:rsidRPr="004B4081">
              <w:rPr>
                <w:rFonts w:ascii="Times New Roman" w:hAnsi="Times New Roman" w:cs="Times New Roman"/>
                <w:sz w:val="24"/>
                <w:szCs w:val="24"/>
                <w:lang w:val="ru-RU" w:eastAsia="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соответствии со статьей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а также идентификационный код закупки, при осуществлении которой предоставляется такая независимая гарантия;</w:t>
            </w:r>
          </w:p>
          <w:p w14:paraId="3D61AF0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14:paraId="67857E9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76923AD" w14:textId="2329761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14:paraId="678A4D5B" w14:textId="4FF5F0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5) срок действия независимой гарантии с учетом требований статей 44 и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3FC68E0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p>
          <w:p w14:paraId="3F43609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6DD1D42"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20D8FE4A" w14:textId="71711819"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по независимой гарантии не позднее десяти рабочих дней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A02AC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7E971D70"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14:paraId="0651548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924051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ИНН 7728013512 / КПП 772801001 </w:t>
            </w:r>
          </w:p>
          <w:p w14:paraId="75E566CD"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ОГРН 1037739269590</w:t>
            </w:r>
          </w:p>
          <w:p w14:paraId="7CA5C01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Банковские реквизиты: БИК ТОФК 004525988</w:t>
            </w:r>
          </w:p>
          <w:p w14:paraId="7DC6B7F9"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ГУ Банка России по ЦФО, УФК по г. Москве  </w:t>
            </w:r>
          </w:p>
          <w:p w14:paraId="4B8CBD4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Единый казначейский счет 40102810545370000003</w:t>
            </w:r>
          </w:p>
          <w:p w14:paraId="7145FCF8"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Казначейский счет 03214643000000017300</w:t>
            </w:r>
          </w:p>
          <w:p w14:paraId="2506AE6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л/с 20736Ц83220.</w:t>
            </w:r>
          </w:p>
          <w:p w14:paraId="0C5E8104" w14:textId="0797750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Назначение платежа: Обеспечение гарантийных обязательств по контракту №__________ от «___» ________ 20_г.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НДС не облагается.</w:t>
            </w:r>
          </w:p>
          <w:p w14:paraId="20881BC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09E1994" w14:textId="6C5ED3E2"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w:t>
            </w:r>
            <w:r w:rsidR="003928B6">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том числе в случае его изменения в соответствии со статьей 95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6C48016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16AC6E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14:paraId="185E4B5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D066154" w14:textId="747D08E4" w:rsidR="003343B9"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14:paraId="6CAABEEF"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3"/>
      <w:headerReference w:type="default" r:id="rId14"/>
      <w:footerReference w:type="even" r:id="rId15"/>
      <w:footerReference w:type="default" r:id="rId16"/>
      <w:headerReference w:type="first" r:id="rId17"/>
      <w:footerReference w:type="first" r:id="rId18"/>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B5EA4" w14:textId="77777777" w:rsidR="0010562F" w:rsidRDefault="0010562F" w:rsidP="00EE65A5">
      <w:pPr>
        <w:spacing w:before="0" w:after="0"/>
      </w:pPr>
      <w:r>
        <w:separator/>
      </w:r>
    </w:p>
  </w:endnote>
  <w:endnote w:type="continuationSeparator" w:id="0">
    <w:p w14:paraId="2D613EA6" w14:textId="77777777" w:rsidR="0010562F" w:rsidRDefault="0010562F"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0AE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4C554B"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0BEF72E1" w14:textId="77777777" w:rsidR="00866959" w:rsidRDefault="00FF4A36" w:rsidP="00EF2747">
        <w:pPr>
          <w:pStyle w:val="ac"/>
          <w:jc w:val="center"/>
        </w:pPr>
        <w:r>
          <w:fldChar w:fldCharType="begin"/>
        </w:r>
        <w:r>
          <w:instrText>PAGE   \* MERGEFORMAT</w:instrText>
        </w:r>
        <w:r>
          <w:fldChar w:fldCharType="separate"/>
        </w:r>
        <w:r w:rsidR="00D93B61" w:rsidRPr="00D93B61">
          <w:rPr>
            <w:noProof/>
            <w:lang w:val="ru-RU"/>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E53B"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F4271" w14:textId="77777777" w:rsidR="0010562F" w:rsidRDefault="0010562F" w:rsidP="00EE65A5">
      <w:pPr>
        <w:spacing w:before="0" w:after="0"/>
      </w:pPr>
      <w:r>
        <w:separator/>
      </w:r>
    </w:p>
  </w:footnote>
  <w:footnote w:type="continuationSeparator" w:id="0">
    <w:p w14:paraId="67FB3C64" w14:textId="77777777" w:rsidR="0010562F" w:rsidRDefault="0010562F"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AE58"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3D70"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9614"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562F"/>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A7357"/>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28B6"/>
    <w:rsid w:val="0039491F"/>
    <w:rsid w:val="003A37CB"/>
    <w:rsid w:val="003A41F9"/>
    <w:rsid w:val="003B25B5"/>
    <w:rsid w:val="003B266F"/>
    <w:rsid w:val="003B3DA6"/>
    <w:rsid w:val="003B7DE8"/>
    <w:rsid w:val="003C1560"/>
    <w:rsid w:val="003D3811"/>
    <w:rsid w:val="003D62E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B4081"/>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E78B9"/>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B64"/>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0F20"/>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E73A6"/>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64CC1"/>
    <w:rsid w:val="00B735ED"/>
    <w:rsid w:val="00B73A5A"/>
    <w:rsid w:val="00B73E18"/>
    <w:rsid w:val="00B7486D"/>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46DD"/>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85B2E"/>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3B61"/>
    <w:rsid w:val="00D9546F"/>
    <w:rsid w:val="00D9639F"/>
    <w:rsid w:val="00D979C8"/>
    <w:rsid w:val="00DA697B"/>
    <w:rsid w:val="00DB31A8"/>
    <w:rsid w:val="00DC11C0"/>
    <w:rsid w:val="00DE2B6A"/>
    <w:rsid w:val="00DE7D28"/>
    <w:rsid w:val="00DF0FF3"/>
    <w:rsid w:val="00E02405"/>
    <w:rsid w:val="00E12BD3"/>
    <w:rsid w:val="00E13AA4"/>
    <w:rsid w:val="00E16336"/>
    <w:rsid w:val="00E302BE"/>
    <w:rsid w:val="00E30D0A"/>
    <w:rsid w:val="00E33FEF"/>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3191"/>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F72"/>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BB70-2818-4865-9FC7-D7351297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4565</Words>
  <Characters>26024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9</cp:revision>
  <cp:lastPrinted>2025-06-10T14:26:00Z</cp:lastPrinted>
  <dcterms:created xsi:type="dcterms:W3CDTF">2025-05-11T08:58:00Z</dcterms:created>
  <dcterms:modified xsi:type="dcterms:W3CDTF">2025-06-10T14:27:00Z</dcterms:modified>
</cp:coreProperties>
</file>