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0EFC492F" w14:textId="60012306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к Извещению о проведении электронного </w:t>
      </w:r>
      <w:r w:rsidR="003319FC">
        <w:rPr>
          <w:bCs/>
          <w:sz w:val="24"/>
          <w:szCs w:val="24"/>
        </w:rPr>
        <w:t>аукциона</w:t>
      </w:r>
      <w:r w:rsidR="00F939B2">
        <w:rPr>
          <w:bCs/>
          <w:sz w:val="24"/>
          <w:szCs w:val="24"/>
        </w:rPr>
        <w:t xml:space="preserve"> </w:t>
      </w:r>
      <w:r w:rsidRPr="000D1434">
        <w:rPr>
          <w:bCs/>
          <w:sz w:val="24"/>
          <w:szCs w:val="24"/>
        </w:rPr>
        <w:t xml:space="preserve">на поставку </w:t>
      </w:r>
      <w:r w:rsidR="00F939B2" w:rsidRPr="00F939B2">
        <w:rPr>
          <w:bCs/>
          <w:sz w:val="24"/>
          <w:szCs w:val="24"/>
        </w:rPr>
        <w:t>стройматериалов для нужд текущего ремонта ИПУ РАН</w:t>
      </w:r>
    </w:p>
    <w:p w14:paraId="7F905694" w14:textId="77777777" w:rsidR="000D1434" w:rsidRPr="000D1434" w:rsidRDefault="000D1434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P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7DDD3DB2" w14:textId="77777777" w:rsidR="000D1434" w:rsidRDefault="000D1434" w:rsidP="007667EE">
      <w:pPr>
        <w:spacing w:after="0"/>
        <w:jc w:val="center"/>
        <w:rPr>
          <w:b/>
          <w:bCs/>
          <w:sz w:val="24"/>
          <w:szCs w:val="24"/>
        </w:rPr>
      </w:pPr>
    </w:p>
    <w:p w14:paraId="5F9D0B9F" w14:textId="710B51C9" w:rsidR="00A15DCD" w:rsidRPr="000D1434" w:rsidRDefault="00A15DCD" w:rsidP="007667EE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Т</w:t>
      </w:r>
      <w:r w:rsidR="000813E6" w:rsidRPr="000D1434">
        <w:rPr>
          <w:bCs/>
          <w:sz w:val="24"/>
          <w:szCs w:val="24"/>
        </w:rPr>
        <w:t>ехническое задание</w:t>
      </w:r>
    </w:p>
    <w:p w14:paraId="67F3DF90" w14:textId="6DFD7BF2" w:rsidR="000813E6" w:rsidRPr="00F939B2" w:rsidRDefault="00D9204A" w:rsidP="00F939B2">
      <w:pPr>
        <w:spacing w:after="0"/>
        <w:jc w:val="center"/>
        <w:rPr>
          <w:bCs/>
          <w:sz w:val="24"/>
          <w:szCs w:val="24"/>
        </w:rPr>
      </w:pPr>
      <w:r w:rsidRPr="000D1434">
        <w:rPr>
          <w:sz w:val="24"/>
          <w:szCs w:val="24"/>
        </w:rPr>
        <w:t xml:space="preserve">на поставку </w:t>
      </w:r>
      <w:r w:rsidR="00F939B2" w:rsidRPr="00F939B2">
        <w:rPr>
          <w:bCs/>
          <w:sz w:val="24"/>
          <w:szCs w:val="24"/>
        </w:rPr>
        <w:t>стройматериалов для нужд текущего ремонта ИПУ РАН</w:t>
      </w:r>
    </w:p>
    <w:p w14:paraId="0090599B" w14:textId="77777777" w:rsidR="00F939B2" w:rsidRPr="00F939B2" w:rsidRDefault="00F939B2" w:rsidP="00F939B2">
      <w:pPr>
        <w:spacing w:after="0"/>
        <w:jc w:val="center"/>
        <w:rPr>
          <w:sz w:val="24"/>
          <w:szCs w:val="24"/>
        </w:rPr>
      </w:pPr>
    </w:p>
    <w:p w14:paraId="00F53E51" w14:textId="77777777" w:rsidR="00F939B2" w:rsidRPr="00EE4816" w:rsidRDefault="00F939B2" w:rsidP="007F6CC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поставка </w:t>
      </w:r>
      <w:r w:rsidRPr="0055525A">
        <w:rPr>
          <w:rFonts w:eastAsia="Times New Roman"/>
          <w:bCs/>
          <w:sz w:val="24"/>
          <w:szCs w:val="24"/>
          <w:lang w:eastAsia="ru-RU"/>
        </w:rPr>
        <w:t>стройматериалов для нужд текущего ремонта ИПУ РАН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 (далее - Товар).</w:t>
      </w:r>
    </w:p>
    <w:p w14:paraId="62C2BBD2" w14:textId="77777777" w:rsidR="00D37449" w:rsidRDefault="00F939B2" w:rsidP="00D37449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-567" w:firstLine="567"/>
        <w:jc w:val="both"/>
        <w:rPr>
          <w:rFonts w:eastAsia="Times New Roman"/>
          <w:b/>
          <w:sz w:val="24"/>
          <w:szCs w:val="20"/>
          <w:lang w:eastAsia="ru-RU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>
        <w:rPr>
          <w:rFonts w:eastAsia="Times New Roman"/>
          <w:sz w:val="24"/>
          <w:szCs w:val="20"/>
          <w:lang w:eastAsia="ru-RU"/>
        </w:rPr>
        <w:t xml:space="preserve"> </w:t>
      </w:r>
      <w:r w:rsidR="00D37449" w:rsidRPr="00D37449">
        <w:rPr>
          <w:rFonts w:eastAsia="Times New Roman"/>
          <w:sz w:val="24"/>
          <w:szCs w:val="20"/>
          <w:lang w:eastAsia="ru-RU"/>
        </w:rPr>
        <w:t>в соответствии с Приложением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="00D37449" w:rsidRPr="00D37449">
        <w:rPr>
          <w:rFonts w:eastAsia="Times New Roman"/>
          <w:bCs/>
          <w:sz w:val="24"/>
          <w:szCs w:val="20"/>
          <w:lang w:eastAsia="ru-RU"/>
        </w:rPr>
        <w:t xml:space="preserve"> (далее – Приложение).</w:t>
      </w:r>
    </w:p>
    <w:p w14:paraId="77713A9C" w14:textId="63AC4D90" w:rsidR="00D37449" w:rsidRPr="00D37449" w:rsidRDefault="00D37449" w:rsidP="00D37449">
      <w:pPr>
        <w:tabs>
          <w:tab w:val="left" w:pos="284"/>
        </w:tabs>
        <w:spacing w:before="120" w:after="0" w:line="240" w:lineRule="auto"/>
        <w:ind w:left="-567" w:firstLine="567"/>
        <w:jc w:val="both"/>
        <w:rPr>
          <w:rFonts w:eastAsia="Times New Roman"/>
          <w:b/>
          <w:sz w:val="24"/>
          <w:szCs w:val="20"/>
          <w:lang w:eastAsia="ru-RU"/>
        </w:rPr>
      </w:pPr>
      <w:r w:rsidRPr="00D37449">
        <w:rPr>
          <w:rFonts w:eastAsia="Times New Roman"/>
          <w:sz w:val="24"/>
          <w:szCs w:val="20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D37449">
        <w:rPr>
          <w:rFonts w:eastAsia="Times New Roman"/>
          <w:sz w:val="24"/>
          <w:szCs w:val="20"/>
          <w:lang w:eastAsia="ru-RU"/>
        </w:rPr>
        <w:br/>
        <w:t>по функциональным, техническим, качественным, эксплуатационным и эргономическим показателям, указанным в Приложении.</w:t>
      </w:r>
    </w:p>
    <w:p w14:paraId="1363C6C2" w14:textId="4DE2701A" w:rsidR="00F939B2" w:rsidRPr="00D37449" w:rsidRDefault="00F939B2" w:rsidP="00D37449">
      <w:pPr>
        <w:tabs>
          <w:tab w:val="left" w:pos="284"/>
        </w:tabs>
        <w:spacing w:before="120"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D37449">
        <w:rPr>
          <w:bCs/>
          <w:sz w:val="24"/>
          <w:szCs w:val="20"/>
        </w:rPr>
        <w:t xml:space="preserve">ОКПД 2: </w:t>
      </w:r>
    </w:p>
    <w:p w14:paraId="5CBFE5D4" w14:textId="77777777" w:rsidR="00DC25B0" w:rsidRPr="00DC25B0" w:rsidRDefault="00DC25B0" w:rsidP="00DC25B0">
      <w:pPr>
        <w:spacing w:after="0"/>
        <w:ind w:left="-567" w:firstLine="567"/>
        <w:jc w:val="both"/>
        <w:rPr>
          <w:bCs/>
          <w:sz w:val="24"/>
          <w:szCs w:val="20"/>
        </w:rPr>
      </w:pPr>
      <w:r w:rsidRPr="00DC25B0">
        <w:rPr>
          <w:bCs/>
          <w:sz w:val="24"/>
          <w:szCs w:val="20"/>
        </w:rPr>
        <w:t>17.24.11.120 - Материалы для оклеивания стен прочие (</w:t>
      </w:r>
      <w:r w:rsidRPr="00DC25B0">
        <w:rPr>
          <w:bCs/>
          <w:i/>
          <w:sz w:val="24"/>
          <w:szCs w:val="20"/>
        </w:rPr>
        <w:t>КТРУ 17.24.11.120-00000004 - Обои стеклотканевые (</w:t>
      </w:r>
      <w:proofErr w:type="spellStart"/>
      <w:r w:rsidRPr="00DC25B0">
        <w:rPr>
          <w:bCs/>
          <w:i/>
          <w:sz w:val="24"/>
          <w:szCs w:val="20"/>
        </w:rPr>
        <w:t>стеклообои</w:t>
      </w:r>
      <w:proofErr w:type="spellEnd"/>
      <w:r w:rsidRPr="00DC25B0">
        <w:rPr>
          <w:bCs/>
          <w:i/>
          <w:sz w:val="24"/>
          <w:szCs w:val="20"/>
        </w:rPr>
        <w:t>)</w:t>
      </w:r>
      <w:r w:rsidRPr="00DC25B0">
        <w:rPr>
          <w:bCs/>
          <w:sz w:val="24"/>
          <w:szCs w:val="20"/>
        </w:rPr>
        <w:t>);</w:t>
      </w:r>
    </w:p>
    <w:p w14:paraId="48E0D819" w14:textId="77777777" w:rsidR="00DC25B0" w:rsidRPr="00DC25B0" w:rsidRDefault="00DC25B0" w:rsidP="00DC25B0">
      <w:pPr>
        <w:spacing w:after="0"/>
        <w:ind w:left="-567" w:firstLine="567"/>
        <w:jc w:val="both"/>
        <w:rPr>
          <w:bCs/>
          <w:sz w:val="24"/>
          <w:szCs w:val="20"/>
        </w:rPr>
      </w:pPr>
      <w:r w:rsidRPr="00DC25B0">
        <w:rPr>
          <w:bCs/>
          <w:sz w:val="24"/>
          <w:szCs w:val="20"/>
        </w:rPr>
        <w:t>19.20.23.110 - Уайт-спирит (</w:t>
      </w:r>
      <w:r w:rsidRPr="00DC25B0">
        <w:rPr>
          <w:bCs/>
          <w:i/>
          <w:sz w:val="24"/>
          <w:szCs w:val="20"/>
        </w:rPr>
        <w:t>КТРУ отсутствует</w:t>
      </w:r>
      <w:r w:rsidRPr="00DC25B0">
        <w:rPr>
          <w:bCs/>
          <w:sz w:val="24"/>
          <w:szCs w:val="20"/>
        </w:rPr>
        <w:t>);</w:t>
      </w:r>
    </w:p>
    <w:p w14:paraId="74CF0800" w14:textId="77777777" w:rsidR="00DC25B0" w:rsidRPr="00DC25B0" w:rsidRDefault="00DC25B0" w:rsidP="00DC25B0">
      <w:pPr>
        <w:spacing w:after="0"/>
        <w:ind w:left="-567" w:firstLine="567"/>
        <w:jc w:val="both"/>
        <w:rPr>
          <w:bCs/>
          <w:sz w:val="24"/>
          <w:szCs w:val="20"/>
        </w:rPr>
      </w:pPr>
      <w:r w:rsidRPr="00DC25B0">
        <w:rPr>
          <w:bCs/>
          <w:sz w:val="24"/>
          <w:szCs w:val="20"/>
        </w:rPr>
        <w:t>23.91.12.120 - Шкурка шлифовальная на бумажной или картонной основе (</w:t>
      </w:r>
      <w:r w:rsidRPr="00DC25B0">
        <w:rPr>
          <w:bCs/>
          <w:i/>
          <w:sz w:val="24"/>
          <w:szCs w:val="20"/>
        </w:rPr>
        <w:t>КТРУ 23.91.10.000-00000002 - Изделия абразивные; Обязательное применение - 01.01.2023</w:t>
      </w:r>
      <w:r w:rsidRPr="00DC25B0">
        <w:rPr>
          <w:bCs/>
          <w:sz w:val="24"/>
          <w:szCs w:val="20"/>
        </w:rPr>
        <w:t>).</w:t>
      </w:r>
    </w:p>
    <w:p w14:paraId="6B3A9963" w14:textId="371240D0" w:rsidR="003209B6" w:rsidRPr="00B431B0" w:rsidRDefault="00540AA4" w:rsidP="007F6CC5">
      <w:pPr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B431B0">
        <w:rPr>
          <w:b/>
          <w:sz w:val="24"/>
          <w:szCs w:val="24"/>
        </w:rPr>
        <w:t>Переч</w:t>
      </w:r>
      <w:r w:rsidR="004641BA" w:rsidRPr="00B431B0">
        <w:rPr>
          <w:b/>
          <w:sz w:val="24"/>
          <w:szCs w:val="24"/>
        </w:rPr>
        <w:t>ень и количество поставляемого Т</w:t>
      </w:r>
      <w:r w:rsidRPr="00B431B0">
        <w:rPr>
          <w:b/>
          <w:sz w:val="24"/>
          <w:szCs w:val="24"/>
        </w:rPr>
        <w:t>овара:</w:t>
      </w:r>
      <w:r w:rsidR="003B06FC" w:rsidRPr="00B431B0">
        <w:rPr>
          <w:b/>
          <w:sz w:val="24"/>
          <w:szCs w:val="24"/>
        </w:rPr>
        <w:t xml:space="preserve"> </w:t>
      </w:r>
      <w:r w:rsidR="00DC25B0" w:rsidRPr="00DC25B0">
        <w:rPr>
          <w:rFonts w:eastAsia="Times New Roman"/>
          <w:sz w:val="24"/>
          <w:szCs w:val="20"/>
          <w:lang w:eastAsia="ru-RU"/>
        </w:rPr>
        <w:t xml:space="preserve">общее количество поставляемого товара по 3 (трем) номенклатурным позициям - 42,5 (сорок две целых пять десятых) единицы </w:t>
      </w:r>
      <w:r w:rsidR="00DC25B0" w:rsidRPr="00DC25B0">
        <w:rPr>
          <w:rFonts w:eastAsia="Times New Roman"/>
          <w:sz w:val="24"/>
          <w:szCs w:val="20"/>
          <w:lang w:eastAsia="ru-RU"/>
        </w:rPr>
        <w:br/>
        <w:t>в соответствии со Спецификацией на поставку строительных материалов для нужд текущего ремонта ИПУ РАН (Приложение к Контракту), являющимся его неотъемлемой частью</w:t>
      </w:r>
      <w:r w:rsidR="00DC25B0">
        <w:rPr>
          <w:rFonts w:eastAsia="Times New Roman"/>
          <w:sz w:val="24"/>
          <w:szCs w:val="20"/>
          <w:lang w:eastAsia="ru-RU"/>
        </w:rPr>
        <w:t>.</w:t>
      </w:r>
    </w:p>
    <w:p w14:paraId="6A8AE054" w14:textId="323284BD" w:rsidR="000813E6" w:rsidRPr="00B431B0" w:rsidRDefault="00540AA4" w:rsidP="007F6CC5">
      <w:pPr>
        <w:pStyle w:val="a3"/>
        <w:numPr>
          <w:ilvl w:val="0"/>
          <w:numId w:val="4"/>
        </w:numPr>
        <w:tabs>
          <w:tab w:val="left" w:pos="284"/>
        </w:tabs>
        <w:spacing w:before="120" w:after="0"/>
        <w:ind w:left="-567" w:firstLine="567"/>
        <w:jc w:val="both"/>
        <w:rPr>
          <w:b/>
          <w:sz w:val="24"/>
          <w:szCs w:val="24"/>
        </w:rPr>
      </w:pPr>
      <w:r w:rsidRPr="00B431B0">
        <w:rPr>
          <w:rFonts w:eastAsia="Times New Roman"/>
          <w:b/>
          <w:sz w:val="24"/>
          <w:szCs w:val="24"/>
          <w:lang w:eastAsia="ar-SA"/>
        </w:rPr>
        <w:t xml:space="preserve">Общие требования к поставке </w:t>
      </w:r>
      <w:r w:rsidR="00D05372" w:rsidRPr="00B431B0">
        <w:rPr>
          <w:rFonts w:eastAsia="Times New Roman"/>
          <w:b/>
          <w:sz w:val="24"/>
          <w:szCs w:val="24"/>
          <w:lang w:eastAsia="ar-SA"/>
        </w:rPr>
        <w:t>Товара</w:t>
      </w:r>
      <w:r w:rsidRPr="00B431B0">
        <w:rPr>
          <w:rFonts w:eastAsia="Times New Roman"/>
          <w:b/>
          <w:sz w:val="24"/>
          <w:szCs w:val="24"/>
          <w:lang w:eastAsia="ar-SA"/>
        </w:rPr>
        <w:t>, требования по объему гарантий качества, требования по сроку гарантий качества на результаты закупки:</w:t>
      </w:r>
    </w:p>
    <w:p w14:paraId="2DDC0E93" w14:textId="424E3D8A" w:rsidR="00F939B2" w:rsidRPr="00F939B2" w:rsidRDefault="00F939B2" w:rsidP="00DC25B0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F939B2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F939B2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6E27F511" w14:textId="29EB91EF" w:rsidR="00F939B2" w:rsidRPr="00F939B2" w:rsidRDefault="00F939B2" w:rsidP="00DC25B0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F939B2">
        <w:rPr>
          <w:rFonts w:eastAsia="Times New Roman"/>
          <w:bCs/>
          <w:sz w:val="24"/>
          <w:szCs w:val="24"/>
          <w:lang w:eastAsia="ar-SA"/>
        </w:rPr>
        <w:t xml:space="preserve">Поставляемый Товар и его составляющие </w:t>
      </w:r>
      <w:r w:rsidR="007F6CC5">
        <w:rPr>
          <w:rFonts w:eastAsia="Times New Roman"/>
          <w:bCs/>
          <w:sz w:val="24"/>
          <w:szCs w:val="24"/>
          <w:lang w:eastAsia="ar-SA"/>
        </w:rPr>
        <w:t xml:space="preserve">должен быть новым, </w:t>
      </w:r>
      <w:r w:rsidRPr="00F939B2">
        <w:rPr>
          <w:rFonts w:eastAsia="Times New Roman"/>
          <w:bCs/>
          <w:sz w:val="24"/>
          <w:szCs w:val="24"/>
          <w:lang w:eastAsia="ar-SA"/>
        </w:rPr>
        <w:t>не ранее 2021 года выпуска, изготовлен в соответствии с требованиями, установленными законодательством Российской Федерации.</w:t>
      </w:r>
    </w:p>
    <w:p w14:paraId="0DF17AF3" w14:textId="4D4A39B1" w:rsidR="00F939B2" w:rsidRPr="00F939B2" w:rsidRDefault="00F939B2" w:rsidP="00DC25B0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</w:t>
      </w:r>
      <w:r w:rsidR="007F6CC5">
        <w:rPr>
          <w:rFonts w:eastAsia="Times New Roman"/>
          <w:sz w:val="24"/>
          <w:szCs w:val="24"/>
          <w:lang w:eastAsia="ar-SA"/>
        </w:rPr>
        <w:t xml:space="preserve">м от 27.12.2002 № 184-ФЗ </w:t>
      </w:r>
      <w:r w:rsidRPr="00F939B2">
        <w:rPr>
          <w:rFonts w:eastAsia="Times New Roman"/>
          <w:sz w:val="24"/>
          <w:szCs w:val="24"/>
          <w:lang w:eastAsia="ar-SA"/>
        </w:rPr>
        <w:t xml:space="preserve">«О техническом регулировании» и иным стандартам, согласованным Сторонами </w:t>
      </w:r>
      <w:r w:rsidR="007F6CC5">
        <w:rPr>
          <w:rFonts w:eastAsia="Times New Roman"/>
          <w:sz w:val="24"/>
          <w:szCs w:val="24"/>
          <w:lang w:eastAsia="ar-SA"/>
        </w:rPr>
        <w:t xml:space="preserve">в </w:t>
      </w:r>
      <w:r w:rsidRPr="00F939B2">
        <w:rPr>
          <w:rFonts w:eastAsia="Times New Roman"/>
          <w:sz w:val="24"/>
          <w:szCs w:val="24"/>
          <w:lang w:eastAsia="ar-SA"/>
        </w:rPr>
        <w:t>Техническом задании и/или спецификации.</w:t>
      </w:r>
    </w:p>
    <w:p w14:paraId="040673CE" w14:textId="7CDD4BD4" w:rsidR="00F939B2" w:rsidRPr="00F939B2" w:rsidRDefault="00F939B2" w:rsidP="00DC25B0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Товар должен поставляться в упаковке и/или таре, обеспечивающей его сохранность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069549CE" w14:textId="77777777" w:rsidR="00F939B2" w:rsidRPr="00F939B2" w:rsidRDefault="00F939B2" w:rsidP="00DC25B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Поставка Товара осуществляется по адресу: 117997, г. Москва, ул. Профсоюзная, д. 65, ИПУ РАН.</w:t>
      </w:r>
    </w:p>
    <w:p w14:paraId="283D1E82" w14:textId="4CADA762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lastRenderedPageBreak/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F939B2">
        <w:rPr>
          <w:rFonts w:eastAsia="Times New Roman"/>
          <w:sz w:val="24"/>
          <w:szCs w:val="24"/>
          <w:lang w:eastAsia="ar-SA"/>
        </w:rPr>
        <w:br/>
        <w:t>«О безопасности упаковки», ГОСТ 17527-2020 «Упаковка. Термины и определения».</w:t>
      </w:r>
    </w:p>
    <w:p w14:paraId="4BC81D52" w14:textId="3CFB3C62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F939B2">
        <w:rPr>
          <w:rFonts w:eastAsia="Times New Roman"/>
          <w:sz w:val="24"/>
          <w:szCs w:val="24"/>
          <w:lang w:eastAsia="ar-SA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14:paraId="5719A030" w14:textId="0D485704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</w:t>
      </w:r>
      <w:r w:rsidRPr="00F939B2">
        <w:rPr>
          <w:rFonts w:eastAsia="Times New Roman"/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0D2343A2" w14:textId="18BCC311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 w:rsidR="007F6CC5">
        <w:rPr>
          <w:rFonts w:eastAsia="Times New Roman"/>
          <w:sz w:val="24"/>
          <w:szCs w:val="24"/>
          <w:lang w:eastAsia="ar-SA"/>
        </w:rPr>
        <w:t xml:space="preserve">ик обязан немедленно поставить </w:t>
      </w:r>
      <w:r w:rsidRPr="00F939B2">
        <w:rPr>
          <w:rFonts w:eastAsia="Times New Roman"/>
          <w:sz w:val="24"/>
          <w:szCs w:val="24"/>
          <w:lang w:eastAsia="ar-SA"/>
        </w:rPr>
        <w:t>в известность Заказчика с учетом условий Контракта.</w:t>
      </w:r>
    </w:p>
    <w:p w14:paraId="1CE64A70" w14:textId="63EEB0C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</w:t>
      </w:r>
      <w:r w:rsidR="00D37449">
        <w:rPr>
          <w:rFonts w:eastAsia="Times New Roman"/>
          <w:sz w:val="24"/>
          <w:szCs w:val="24"/>
          <w:lang w:eastAsia="ar-SA"/>
        </w:rPr>
        <w:t>приемки поставленного Товара.</w:t>
      </w:r>
    </w:p>
    <w:p w14:paraId="49C26116" w14:textId="7C4387A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41135DE3" w14:textId="45B7F38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1F059F97" w14:textId="3D063E36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35C81A54" w14:textId="338D71FD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F939B2">
        <w:rPr>
          <w:rFonts w:eastAsia="Times New Roman"/>
          <w:sz w:val="24"/>
          <w:szCs w:val="24"/>
          <w:lang w:eastAsia="ar-SA"/>
        </w:rPr>
        <w:br/>
        <w:t>с законодательством Российской Федерации.</w:t>
      </w:r>
    </w:p>
    <w:p w14:paraId="58A6E460" w14:textId="4D41B839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Поставляемый Товар должен быть экологически </w:t>
      </w:r>
      <w:r w:rsidR="00D37449">
        <w:rPr>
          <w:rFonts w:eastAsia="Times New Roman"/>
          <w:sz w:val="24"/>
          <w:szCs w:val="24"/>
          <w:lang w:eastAsia="ar-SA"/>
        </w:rPr>
        <w:t xml:space="preserve">чистым, безопасным для здоровья </w:t>
      </w:r>
      <w:r w:rsidRPr="00F939B2">
        <w:rPr>
          <w:rFonts w:eastAsia="Times New Roman"/>
          <w:sz w:val="24"/>
          <w:szCs w:val="24"/>
          <w:lang w:eastAsia="ar-SA"/>
        </w:rPr>
        <w:t>человека.</w:t>
      </w:r>
    </w:p>
    <w:p w14:paraId="15942B3E" w14:textId="384F86B8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704BA05E" w14:textId="5DF01A15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205434DB" w14:textId="5F257E4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требованиям:</w:t>
      </w:r>
    </w:p>
    <w:p w14:paraId="597C6F07" w14:textId="77777777" w:rsidR="00F939B2" w:rsidRPr="00F939B2" w:rsidRDefault="00F939B2" w:rsidP="007F6CC5">
      <w:pPr>
        <w:tabs>
          <w:tab w:val="left" w:pos="0"/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Cs/>
          <w:sz w:val="24"/>
          <w:szCs w:val="24"/>
          <w:lang w:eastAsia="ar-SA"/>
        </w:rPr>
        <w:t>-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711EC49E" w14:textId="77777777" w:rsidR="00DC25B0" w:rsidRPr="00DC25B0" w:rsidRDefault="00DC25B0" w:rsidP="00DC25B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DC25B0">
        <w:rPr>
          <w:rFonts w:eastAsia="Times New Roman"/>
          <w:bCs/>
          <w:sz w:val="24"/>
          <w:szCs w:val="24"/>
          <w:lang w:eastAsia="ar-SA"/>
        </w:rPr>
        <w:t>- ГОСТ 3134-78 «Уайт-спирит. Технические условия»;</w:t>
      </w:r>
    </w:p>
    <w:p w14:paraId="4469CA86" w14:textId="77777777" w:rsidR="00DC25B0" w:rsidRPr="00DC25B0" w:rsidRDefault="00DC25B0" w:rsidP="00DC25B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DC25B0">
        <w:rPr>
          <w:rFonts w:eastAsia="Times New Roman"/>
          <w:bCs/>
          <w:sz w:val="24"/>
          <w:szCs w:val="24"/>
          <w:lang w:eastAsia="ar-SA"/>
        </w:rPr>
        <w:t>- ГОСТ Р 52805-2007 «Обои стеклотканевые. Технические условия»;</w:t>
      </w:r>
    </w:p>
    <w:p w14:paraId="298B4A87" w14:textId="5B6F9FFC" w:rsidR="00DC25B0" w:rsidRPr="00DC25B0" w:rsidRDefault="00DC25B0" w:rsidP="00DC25B0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DC25B0">
        <w:rPr>
          <w:rFonts w:eastAsia="Times New Roman"/>
          <w:bCs/>
          <w:sz w:val="24"/>
          <w:szCs w:val="24"/>
          <w:lang w:eastAsia="ar-SA"/>
        </w:rPr>
        <w:t>-</w:t>
      </w:r>
      <w:r w:rsidR="00317CC0">
        <w:rPr>
          <w:rFonts w:eastAsia="Times New Roman"/>
          <w:bCs/>
          <w:sz w:val="24"/>
          <w:szCs w:val="24"/>
          <w:lang w:eastAsia="ar-SA"/>
        </w:rPr>
        <w:t> </w:t>
      </w:r>
      <w:bookmarkStart w:id="0" w:name="_GoBack"/>
      <w:bookmarkEnd w:id="0"/>
      <w:r w:rsidRPr="00DC25B0">
        <w:rPr>
          <w:rFonts w:eastAsia="Times New Roman"/>
          <w:bCs/>
          <w:sz w:val="24"/>
          <w:szCs w:val="24"/>
          <w:lang w:eastAsia="ar-SA"/>
        </w:rPr>
        <w:t>ГОСТ Р 52381-2005 «Материалы абразивные. Зернистость и зерновой состав шлифовальных порошков. Контроль зернового состава».</w:t>
      </w:r>
    </w:p>
    <w:p w14:paraId="72C6C131" w14:textId="43296F9E" w:rsidR="00F939B2" w:rsidRPr="00F939B2" w:rsidRDefault="00D37449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lastRenderedPageBreak/>
        <w:t>4</w:t>
      </w:r>
      <w:r w:rsidR="00F939B2" w:rsidRPr="00F939B2">
        <w:rPr>
          <w:rFonts w:eastAsia="Times New Roman"/>
          <w:b/>
          <w:bCs/>
          <w:sz w:val="24"/>
          <w:szCs w:val="24"/>
          <w:lang w:eastAsia="ar-SA"/>
        </w:rPr>
        <w:t>. Требования к поставке Товара:</w:t>
      </w:r>
    </w:p>
    <w:p w14:paraId="4DEE60FF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</w:t>
      </w:r>
      <w:r w:rsidRPr="00F939B2">
        <w:rPr>
          <w:rFonts w:eastAsia="Times New Roman"/>
          <w:sz w:val="24"/>
          <w:szCs w:val="24"/>
          <w:lang w:eastAsia="ar-SA"/>
        </w:rPr>
        <w:br/>
        <w:t>(по МСК) - пятница с соблюдением Поставщиком Правил внутреннего трудового распорядка Заказчика.</w:t>
      </w:r>
    </w:p>
    <w:p w14:paraId="4D0BFB91" w14:textId="069E0ACF" w:rsidR="00F939B2" w:rsidRPr="00F939B2" w:rsidRDefault="00D37449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5</w:t>
      </w:r>
      <w:r w:rsidR="00F939B2" w:rsidRPr="00F939B2">
        <w:rPr>
          <w:rFonts w:eastAsia="Times New Roman"/>
          <w:b/>
          <w:bCs/>
          <w:sz w:val="24"/>
          <w:szCs w:val="24"/>
          <w:lang w:eastAsia="ar-SA"/>
        </w:rPr>
        <w:t>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5FBEB6DA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поставки Товара до истечения 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>14 (четырнадцати) календарных дней</w:t>
      </w:r>
      <w:r w:rsidRPr="00F939B2">
        <w:rPr>
          <w:rFonts w:eastAsia="Times New Roman"/>
          <w:sz w:val="24"/>
          <w:szCs w:val="24"/>
          <w:lang w:eastAsia="ar-SA"/>
        </w:rPr>
        <w:t xml:space="preserve"> с даты заключения Контракта.</w:t>
      </w:r>
    </w:p>
    <w:p w14:paraId="3279A67B" w14:textId="4F73F221" w:rsidR="00F939B2" w:rsidRPr="00F939B2" w:rsidRDefault="00D37449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6</w:t>
      </w:r>
      <w:r w:rsidR="00F939B2" w:rsidRPr="00F939B2">
        <w:rPr>
          <w:rFonts w:eastAsia="Times New Roman"/>
          <w:b/>
          <w:bCs/>
          <w:sz w:val="24"/>
          <w:szCs w:val="24"/>
          <w:lang w:eastAsia="ar-SA"/>
        </w:rPr>
        <w:t>.</w:t>
      </w:r>
      <w:r w:rsidR="001C7F01">
        <w:rPr>
          <w:rFonts w:eastAsia="Times New Roman"/>
          <w:b/>
          <w:bCs/>
          <w:sz w:val="24"/>
          <w:szCs w:val="24"/>
          <w:lang w:eastAsia="ar-SA"/>
        </w:rPr>
        <w:t> </w:t>
      </w:r>
      <w:r w:rsidR="00F939B2" w:rsidRPr="00F939B2">
        <w:rPr>
          <w:rFonts w:eastAsia="Times New Roman"/>
          <w:b/>
          <w:bCs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="00F939B2" w:rsidRPr="00F939B2">
        <w:rPr>
          <w:rFonts w:eastAsia="Times New Roman"/>
          <w:sz w:val="24"/>
          <w:szCs w:val="24"/>
          <w:lang w:eastAsia="ar-SA"/>
        </w:rPr>
        <w:t>в соответствии с условиями Контракта.</w:t>
      </w:r>
    </w:p>
    <w:p w14:paraId="2CA5515D" w14:textId="1D02A881" w:rsidR="008A59F5" w:rsidRPr="006363AB" w:rsidRDefault="00D37449" w:rsidP="007F6CC5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Calibri" w:eastAsia="Times New Roman" w:hAnsi="Calibri"/>
          <w:sz w:val="22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7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.</w:t>
      </w:r>
      <w:r w:rsidR="00DC25B0">
        <w:rPr>
          <w:rFonts w:eastAsia="Times New Roman"/>
          <w:b/>
          <w:bCs/>
          <w:sz w:val="24"/>
          <w:szCs w:val="24"/>
          <w:lang w:eastAsia="ru-RU"/>
        </w:rPr>
        <w:t> 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14:paraId="1963B80A" w14:textId="6B582765" w:rsidR="00F817AE" w:rsidRPr="00163F21" w:rsidRDefault="009E5998" w:rsidP="007F6CC5">
      <w:pPr>
        <w:spacing w:after="0"/>
        <w:ind w:left="-567" w:firstLine="567"/>
        <w:jc w:val="both"/>
        <w:rPr>
          <w:sz w:val="24"/>
          <w:szCs w:val="24"/>
        </w:rPr>
      </w:pPr>
      <w:r w:rsidRPr="006363AB">
        <w:rPr>
          <w:sz w:val="24"/>
          <w:szCs w:val="24"/>
        </w:rPr>
        <w:t>Согласно требований Технического задания, Сведений о качестве, технических</w:t>
      </w:r>
      <w:r w:rsidRPr="009E5998">
        <w:rPr>
          <w:sz w:val="24"/>
          <w:szCs w:val="24"/>
        </w:rPr>
        <w:t xml:space="preserve">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</w:t>
      </w:r>
      <w:r w:rsidR="00D37449">
        <w:rPr>
          <w:sz w:val="24"/>
          <w:szCs w:val="24"/>
        </w:rPr>
        <w:t>едения о товаре (Приложение).</w:t>
      </w:r>
    </w:p>
    <w:p w14:paraId="6E0DA64C" w14:textId="77777777" w:rsidR="00380DD9" w:rsidRPr="004F2A5C" w:rsidRDefault="00380DD9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37EDEE93" w14:textId="77777777" w:rsidR="00EB0090" w:rsidRPr="00B36078" w:rsidRDefault="00EB0090" w:rsidP="006A11DC">
      <w:pPr>
        <w:spacing w:after="0"/>
        <w:rPr>
          <w:color w:val="000000" w:themeColor="text1"/>
          <w:sz w:val="24"/>
          <w:szCs w:val="24"/>
        </w:rPr>
      </w:pPr>
    </w:p>
    <w:p w14:paraId="74BFEE6A" w14:textId="77777777" w:rsidR="006A11DC" w:rsidRPr="00B36078" w:rsidRDefault="006A11DC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007CBE0C" w14:textId="77777777" w:rsidR="00A634FB" w:rsidRPr="00B36078" w:rsidRDefault="00A634FB" w:rsidP="001B17CE">
      <w:pPr>
        <w:spacing w:after="0"/>
        <w:rPr>
          <w:color w:val="000000" w:themeColor="text1"/>
          <w:sz w:val="24"/>
          <w:szCs w:val="24"/>
        </w:rPr>
        <w:sectPr w:rsidR="00A634FB" w:rsidRPr="00B36078" w:rsidSect="00D37449">
          <w:foot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81"/>
        </w:sectPr>
      </w:pPr>
    </w:p>
    <w:p w14:paraId="7B0127AC" w14:textId="4BC5AE61" w:rsidR="009E5998" w:rsidRPr="009E5998" w:rsidRDefault="00D37449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Приложение</w:t>
      </w:r>
      <w:r w:rsidR="009E5998" w:rsidRPr="009E5998">
        <w:rPr>
          <w:rFonts w:eastAsia="Calibri"/>
          <w:sz w:val="24"/>
          <w:szCs w:val="24"/>
          <w:lang w:eastAsia="ar-SA"/>
        </w:rPr>
        <w:t xml:space="preserve"> к Техническому заданию</w:t>
      </w:r>
    </w:p>
    <w:p w14:paraId="13E66591" w14:textId="77777777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14:paraId="0EB04A40" w14:textId="77777777" w:rsidR="009E5998" w:rsidRP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3BACB003" w14:textId="77777777" w:rsidR="00C5229E" w:rsidRDefault="00C5229E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29"/>
        <w:gridCol w:w="2107"/>
        <w:gridCol w:w="2977"/>
        <w:gridCol w:w="2693"/>
        <w:gridCol w:w="2268"/>
        <w:gridCol w:w="2552"/>
      </w:tblGrid>
      <w:tr w:rsidR="00DC25B0" w:rsidRPr="00DC25B0" w14:paraId="291F536A" w14:textId="77777777" w:rsidTr="00534E9A">
        <w:trPr>
          <w:trHeight w:val="6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442D521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  <w:p w14:paraId="22F74328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DC25B0">
              <w:rPr>
                <w:rFonts w:eastAsia="Calibri"/>
                <w:b/>
                <w:sz w:val="22"/>
                <w:lang w:eastAsia="ar-SA"/>
              </w:rPr>
              <w:t>№ п/п</w:t>
            </w: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14:paraId="02D82C27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  <w:p w14:paraId="3A2286BF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DC25B0">
              <w:rPr>
                <w:rFonts w:eastAsia="Calibri"/>
                <w:b/>
                <w:sz w:val="22"/>
                <w:lang w:eastAsia="ar-SA"/>
              </w:rPr>
              <w:t>Наименование товара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14:paraId="5998182B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DC25B0">
              <w:rPr>
                <w:rFonts w:eastAsia="Times New Roman"/>
                <w:b/>
                <w:bCs/>
                <w:sz w:val="22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AE3FEBE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DC25B0">
              <w:rPr>
                <w:rFonts w:eastAsia="Calibri"/>
                <w:b/>
                <w:bCs/>
                <w:sz w:val="22"/>
                <w:lang w:eastAsia="ar-SA"/>
              </w:rPr>
              <w:t>Технические характеристики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7B07FAF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DC25B0">
              <w:rPr>
                <w:rFonts w:eastAsia="Times New Roman"/>
                <w:b/>
                <w:bCs/>
                <w:sz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DC25B0" w:rsidRPr="00DC25B0" w14:paraId="35DED0D9" w14:textId="77777777" w:rsidTr="00534E9A">
        <w:trPr>
          <w:trHeight w:val="840"/>
        </w:trPr>
        <w:tc>
          <w:tcPr>
            <w:tcW w:w="567" w:type="dxa"/>
            <w:vMerge/>
            <w:shd w:val="clear" w:color="auto" w:fill="auto"/>
            <w:vAlign w:val="center"/>
          </w:tcPr>
          <w:p w14:paraId="31CFC022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14:paraId="0A0A9BCA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54075A24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19F50A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DC25B0">
              <w:rPr>
                <w:rFonts w:eastAsia="Times New Roman"/>
                <w:b/>
                <w:bCs/>
                <w:sz w:val="22"/>
                <w:lang w:eastAsia="ru-RU"/>
              </w:rPr>
              <w:t>Требуемый параметр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DA51EE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DC25B0">
              <w:rPr>
                <w:rFonts w:eastAsia="Times New Roman"/>
                <w:b/>
                <w:bCs/>
                <w:sz w:val="22"/>
                <w:lang w:eastAsia="ru-RU"/>
              </w:rPr>
              <w:t>Требуемое значение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85F45F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C25B0">
              <w:rPr>
                <w:rFonts w:eastAsia="Times New Roman"/>
                <w:b/>
                <w:bCs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FCC359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lang w:eastAsia="ru-RU"/>
              </w:rPr>
            </w:pPr>
          </w:p>
        </w:tc>
      </w:tr>
      <w:tr w:rsidR="00DC25B0" w:rsidRPr="00DC25B0" w14:paraId="6A75EAF5" w14:textId="77777777" w:rsidTr="00534E9A">
        <w:trPr>
          <w:trHeight w:val="415"/>
        </w:trPr>
        <w:tc>
          <w:tcPr>
            <w:tcW w:w="567" w:type="dxa"/>
            <w:shd w:val="clear" w:color="auto" w:fill="auto"/>
          </w:tcPr>
          <w:p w14:paraId="3FFEF26C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DC25B0">
              <w:rPr>
                <w:rFonts w:eastAsia="Calibri"/>
                <w:b/>
                <w:i/>
                <w:sz w:val="22"/>
                <w:lang w:eastAsia="ar-SA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14:paraId="32A6DEB2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DC25B0">
              <w:rPr>
                <w:rFonts w:eastAsia="Calibri"/>
                <w:b/>
                <w:i/>
                <w:sz w:val="22"/>
                <w:lang w:eastAsia="ar-SA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46BA14C0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DC25B0">
              <w:rPr>
                <w:rFonts w:eastAsia="Calibri"/>
                <w:b/>
                <w:bCs/>
                <w:i/>
                <w:sz w:val="22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BBAEB87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DC25B0">
              <w:rPr>
                <w:rFonts w:eastAsia="Calibri"/>
                <w:b/>
                <w:bCs/>
                <w:i/>
                <w:sz w:val="22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CEA9BD1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DC25B0">
              <w:rPr>
                <w:rFonts w:eastAsia="Calibri"/>
                <w:b/>
                <w:i/>
                <w:sz w:val="22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F6891D8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DC25B0">
              <w:rPr>
                <w:rFonts w:eastAsia="Calibri"/>
                <w:b/>
                <w:i/>
                <w:sz w:val="22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9AFDB1D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DC25B0">
              <w:rPr>
                <w:rFonts w:eastAsia="Calibri"/>
                <w:b/>
                <w:i/>
                <w:sz w:val="22"/>
                <w:lang w:eastAsia="ar-SA"/>
              </w:rPr>
              <w:t>7</w:t>
            </w:r>
          </w:p>
        </w:tc>
      </w:tr>
      <w:tr w:rsidR="00DC25B0" w:rsidRPr="00DC25B0" w14:paraId="2180D42F" w14:textId="77777777" w:rsidTr="00534E9A">
        <w:trPr>
          <w:trHeight w:val="531"/>
        </w:trPr>
        <w:tc>
          <w:tcPr>
            <w:tcW w:w="567" w:type="dxa"/>
            <w:vMerge w:val="restart"/>
            <w:shd w:val="clear" w:color="auto" w:fill="auto"/>
          </w:tcPr>
          <w:p w14:paraId="48C3A9EC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DC25B0">
              <w:rPr>
                <w:rFonts w:eastAsia="Calibri"/>
                <w:sz w:val="22"/>
                <w:lang w:eastAsia="ar-SA"/>
              </w:rPr>
              <w:t>1</w:t>
            </w:r>
          </w:p>
        </w:tc>
        <w:tc>
          <w:tcPr>
            <w:tcW w:w="2429" w:type="dxa"/>
            <w:vMerge w:val="restart"/>
            <w:shd w:val="clear" w:color="auto" w:fill="auto"/>
          </w:tcPr>
          <w:p w14:paraId="155A9250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C25B0">
              <w:rPr>
                <w:rFonts w:eastAsia="Times New Roman"/>
                <w:bCs/>
                <w:sz w:val="22"/>
                <w:lang w:eastAsia="ru-RU"/>
              </w:rPr>
              <w:t>Обои стеклотканевые (</w:t>
            </w:r>
            <w:proofErr w:type="spellStart"/>
            <w:r w:rsidRPr="00DC25B0">
              <w:rPr>
                <w:rFonts w:eastAsia="Times New Roman"/>
                <w:bCs/>
                <w:sz w:val="22"/>
                <w:lang w:eastAsia="ru-RU"/>
              </w:rPr>
              <w:t>стеклообои</w:t>
            </w:r>
            <w:proofErr w:type="spellEnd"/>
            <w:r w:rsidRPr="00DC25B0">
              <w:rPr>
                <w:rFonts w:eastAsia="Times New Roman"/>
                <w:bCs/>
                <w:sz w:val="22"/>
                <w:lang w:eastAsia="ru-RU"/>
              </w:rPr>
              <w:t>)</w:t>
            </w:r>
          </w:p>
          <w:p w14:paraId="4EABB6CB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lang w:eastAsia="ru-RU"/>
              </w:rPr>
            </w:pPr>
          </w:p>
          <w:p w14:paraId="2C905846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C25B0">
              <w:rPr>
                <w:rFonts w:eastAsia="Times New Roman"/>
                <w:bCs/>
                <w:sz w:val="22"/>
                <w:lang w:eastAsia="ru-RU"/>
              </w:rPr>
              <w:t>ОКПД 2: 17.24.11.120 - Материалы для оклеивания стен прочие</w:t>
            </w:r>
          </w:p>
          <w:p w14:paraId="389736B1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14:paraId="1C1A0629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C25B0">
              <w:rPr>
                <w:rFonts w:eastAsia="Times New Roman"/>
                <w:bCs/>
                <w:i/>
                <w:sz w:val="22"/>
                <w:lang w:eastAsia="ru-RU"/>
              </w:rPr>
              <w:t>КТРУ: 17.24.11.120-00000004 - Обои стеклотканевые (</w:t>
            </w:r>
            <w:proofErr w:type="spellStart"/>
            <w:r w:rsidRPr="00DC25B0">
              <w:rPr>
                <w:rFonts w:eastAsia="Times New Roman"/>
                <w:bCs/>
                <w:i/>
                <w:sz w:val="22"/>
                <w:lang w:eastAsia="ru-RU"/>
              </w:rPr>
              <w:t>стеклообои</w:t>
            </w:r>
            <w:proofErr w:type="spellEnd"/>
            <w:r w:rsidRPr="00DC25B0">
              <w:rPr>
                <w:rFonts w:eastAsia="Times New Roman"/>
                <w:bCs/>
                <w:i/>
                <w:sz w:val="22"/>
                <w:lang w:eastAsia="ru-RU"/>
              </w:rPr>
              <w:t>)</w:t>
            </w:r>
          </w:p>
        </w:tc>
        <w:tc>
          <w:tcPr>
            <w:tcW w:w="2107" w:type="dxa"/>
            <w:vMerge w:val="restart"/>
            <w:shd w:val="clear" w:color="auto" w:fill="auto"/>
          </w:tcPr>
          <w:p w14:paraId="2D6B0EEA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27ED70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Вид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CCD800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1 (однослойные)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874AA6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478332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lang w:eastAsia="ru-RU"/>
              </w:rPr>
            </w:pPr>
            <w:r w:rsidRPr="00DC25B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DC25B0" w:rsidRPr="00DC25B0" w14:paraId="7C193F7C" w14:textId="77777777" w:rsidTr="00534E9A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6658D056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783D5518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63F68276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2F7D5BE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 xml:space="preserve">Вид </w:t>
            </w:r>
            <w:proofErr w:type="spellStart"/>
            <w:r w:rsidRPr="00DC25B0">
              <w:rPr>
                <w:rFonts w:eastAsia="Times New Roman"/>
                <w:sz w:val="22"/>
                <w:lang w:eastAsia="ar-SA"/>
              </w:rPr>
              <w:t>стеклообоев</w:t>
            </w:r>
            <w:proofErr w:type="spellEnd"/>
            <w:r w:rsidRPr="00DC25B0">
              <w:rPr>
                <w:rFonts w:eastAsia="Times New Roman"/>
                <w:sz w:val="22"/>
                <w:lang w:eastAsia="ar-SA"/>
              </w:rPr>
              <w:t xml:space="preserve"> по фактуре поверхности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CF8A93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рельефные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041E38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081BA4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lang w:eastAsia="ru-RU"/>
              </w:rPr>
            </w:pPr>
            <w:r w:rsidRPr="00DC25B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DC25B0" w:rsidRPr="00DC25B0" w14:paraId="6572DC7D" w14:textId="77777777" w:rsidTr="00534E9A">
        <w:trPr>
          <w:trHeight w:val="547"/>
        </w:trPr>
        <w:tc>
          <w:tcPr>
            <w:tcW w:w="567" w:type="dxa"/>
            <w:vMerge/>
            <w:shd w:val="clear" w:color="auto" w:fill="auto"/>
          </w:tcPr>
          <w:p w14:paraId="6FA5813D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3B5BF17A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514BB9F3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2976F1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Длина полотна,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C4E953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[25]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7CC9A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B0F34D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lang w:eastAsia="ru-RU"/>
              </w:rPr>
            </w:pPr>
            <w:r w:rsidRPr="00DC25B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DC25B0" w:rsidRPr="00DC25B0" w14:paraId="2F335532" w14:textId="77777777" w:rsidTr="00534E9A">
        <w:trPr>
          <w:trHeight w:val="555"/>
        </w:trPr>
        <w:tc>
          <w:tcPr>
            <w:tcW w:w="567" w:type="dxa"/>
            <w:vMerge/>
            <w:shd w:val="clear" w:color="auto" w:fill="auto"/>
          </w:tcPr>
          <w:p w14:paraId="028189A5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3E8A3770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577D9BE1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D1EF91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Ширина полотна,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E04592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[1]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D9DF36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54E71F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lang w:eastAsia="ru-RU"/>
              </w:rPr>
            </w:pPr>
            <w:r w:rsidRPr="00DC25B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DC25B0" w:rsidRPr="00DC25B0" w14:paraId="2F816831" w14:textId="77777777" w:rsidTr="00534E9A">
        <w:trPr>
          <w:trHeight w:val="563"/>
        </w:trPr>
        <w:tc>
          <w:tcPr>
            <w:tcW w:w="567" w:type="dxa"/>
            <w:vMerge/>
            <w:shd w:val="clear" w:color="auto" w:fill="auto"/>
          </w:tcPr>
          <w:p w14:paraId="5F583D33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5730A5CB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0055358A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FF3ABF9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Плотность, г/м</w:t>
            </w:r>
            <w:r w:rsidRPr="00DC25B0">
              <w:rPr>
                <w:rFonts w:eastAsia="Times New Roman"/>
                <w:sz w:val="22"/>
                <w:vertAlign w:val="superscript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195C2E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 xml:space="preserve">≥ 100 и </w:t>
            </w:r>
            <w:proofErr w:type="gramStart"/>
            <w:r w:rsidRPr="00DC25B0">
              <w:rPr>
                <w:rFonts w:eastAsia="Calibri"/>
                <w:sz w:val="22"/>
                <w:lang w:eastAsia="ru-RU"/>
              </w:rPr>
              <w:t>&lt; 150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41F22814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F8592B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lang w:eastAsia="ru-RU"/>
              </w:rPr>
            </w:pPr>
            <w:r w:rsidRPr="00DC25B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DC25B0" w:rsidRPr="00DC25B0" w14:paraId="62568BE2" w14:textId="77777777" w:rsidTr="00534E9A">
        <w:trPr>
          <w:trHeight w:val="557"/>
        </w:trPr>
        <w:tc>
          <w:tcPr>
            <w:tcW w:w="567" w:type="dxa"/>
            <w:vMerge/>
            <w:shd w:val="clear" w:color="auto" w:fill="auto"/>
          </w:tcPr>
          <w:p w14:paraId="1286E1AB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5B8C1AA3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28E6BDED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10F75A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Положение рисунка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EE11C3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без подгона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C260D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BCB41E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lang w:eastAsia="ru-RU"/>
              </w:rPr>
            </w:pPr>
            <w:r w:rsidRPr="00DC25B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DC25B0" w:rsidRPr="00DC25B0" w14:paraId="795F4279" w14:textId="77777777" w:rsidTr="00534E9A">
        <w:trPr>
          <w:trHeight w:val="692"/>
        </w:trPr>
        <w:tc>
          <w:tcPr>
            <w:tcW w:w="567" w:type="dxa"/>
            <w:vMerge/>
            <w:shd w:val="clear" w:color="auto" w:fill="auto"/>
          </w:tcPr>
          <w:p w14:paraId="2D4144A8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3BF3A105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0C751B4E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A534B0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Тип верхней (лицевой) стороны по способу отделки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E30400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для дальнейшей обработки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D5973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FD8EE1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lang w:eastAsia="ru-RU"/>
              </w:rPr>
            </w:pPr>
            <w:r w:rsidRPr="00DC25B0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DC25B0" w:rsidRPr="00DC25B0" w14:paraId="037792AA" w14:textId="77777777" w:rsidTr="00534E9A">
        <w:trPr>
          <w:trHeight w:val="1127"/>
        </w:trPr>
        <w:tc>
          <w:tcPr>
            <w:tcW w:w="567" w:type="dxa"/>
            <w:vMerge/>
            <w:shd w:val="clear" w:color="auto" w:fill="auto"/>
          </w:tcPr>
          <w:p w14:paraId="56861C29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71F322A3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1784CDF0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DD3A71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Рисунок фактуры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17DB1E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«рогожка средняя»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3DCE1C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18FB90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shd w:val="clear" w:color="auto" w:fill="FFFFFF"/>
                <w:lang w:eastAsia="ar-SA"/>
              </w:rPr>
            </w:pPr>
            <w:r w:rsidRPr="00DC25B0">
              <w:rPr>
                <w:rFonts w:eastAsia="Calibri"/>
                <w:i/>
                <w:sz w:val="22"/>
                <w:shd w:val="clear" w:color="auto" w:fill="FFFFFF"/>
                <w:lang w:eastAsia="ar-SA"/>
              </w:rPr>
              <w:t>уточнение обязательных характеристик согласно ГОСТ Р 52805-2007 «Обои стеклотканевые. Технические условия»</w:t>
            </w:r>
          </w:p>
        </w:tc>
      </w:tr>
      <w:tr w:rsidR="00DC25B0" w:rsidRPr="00DC25B0" w14:paraId="119ED642" w14:textId="77777777" w:rsidTr="00534E9A">
        <w:trPr>
          <w:trHeight w:val="1137"/>
        </w:trPr>
        <w:tc>
          <w:tcPr>
            <w:tcW w:w="567" w:type="dxa"/>
            <w:vMerge/>
            <w:shd w:val="clear" w:color="auto" w:fill="auto"/>
          </w:tcPr>
          <w:p w14:paraId="1D4244F3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125BD2CE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67B2E8F9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A084E1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bCs/>
                <w:sz w:val="22"/>
                <w:shd w:val="clear" w:color="auto" w:fill="FFFFFF"/>
                <w:lang w:eastAsia="ar-SA"/>
              </w:rPr>
            </w:pPr>
            <w:r w:rsidRPr="00DC25B0">
              <w:rPr>
                <w:rFonts w:eastAsia="Calibri"/>
                <w:bCs/>
                <w:sz w:val="22"/>
                <w:shd w:val="clear" w:color="auto" w:fill="FFFFFF"/>
                <w:lang w:eastAsia="ar-SA"/>
              </w:rPr>
              <w:t>Цвет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167F36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белый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1AFB6F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2C895F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lang w:eastAsia="ru-RU"/>
              </w:rPr>
            </w:pPr>
            <w:r w:rsidRPr="00DC25B0">
              <w:rPr>
                <w:rFonts w:eastAsia="Calibri"/>
                <w:i/>
                <w:sz w:val="22"/>
                <w:lang w:eastAsia="ru-RU"/>
              </w:rPr>
              <w:t>для дальнейшей окраски в соответствии с потребностью Заказчика</w:t>
            </w:r>
          </w:p>
        </w:tc>
      </w:tr>
      <w:tr w:rsidR="00DC25B0" w:rsidRPr="00DC25B0" w14:paraId="2167A329" w14:textId="77777777" w:rsidTr="00534E9A">
        <w:trPr>
          <w:trHeight w:val="1265"/>
        </w:trPr>
        <w:tc>
          <w:tcPr>
            <w:tcW w:w="567" w:type="dxa"/>
            <w:vMerge w:val="restart"/>
            <w:shd w:val="clear" w:color="auto" w:fill="auto"/>
          </w:tcPr>
          <w:p w14:paraId="158E662A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DC25B0">
              <w:rPr>
                <w:rFonts w:eastAsia="Calibri"/>
                <w:sz w:val="22"/>
                <w:lang w:eastAsia="ar-SA"/>
              </w:rPr>
              <w:t>2</w:t>
            </w:r>
          </w:p>
        </w:tc>
        <w:tc>
          <w:tcPr>
            <w:tcW w:w="2429" w:type="dxa"/>
            <w:vMerge w:val="restart"/>
            <w:shd w:val="clear" w:color="auto" w:fill="auto"/>
          </w:tcPr>
          <w:p w14:paraId="12F217FA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DC25B0">
              <w:rPr>
                <w:rFonts w:eastAsia="Calibri"/>
                <w:sz w:val="22"/>
                <w:lang w:eastAsia="ar-SA"/>
              </w:rPr>
              <w:t>Уайт-спирит</w:t>
            </w:r>
          </w:p>
          <w:p w14:paraId="6C8E8691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  <w:p w14:paraId="32CD6415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DC25B0">
              <w:rPr>
                <w:rFonts w:eastAsia="Calibri"/>
                <w:sz w:val="22"/>
                <w:lang w:eastAsia="ar-SA"/>
              </w:rPr>
              <w:t>ОКПД 2: 19.20.23.110 - Уайт-спирит</w:t>
            </w:r>
          </w:p>
          <w:p w14:paraId="0C8559C4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  <w:p w14:paraId="72D16966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  <w:r w:rsidRPr="00DC25B0">
              <w:rPr>
                <w:rFonts w:eastAsia="Calibri"/>
                <w:i/>
                <w:sz w:val="22"/>
                <w:lang w:eastAsia="ar-SA"/>
              </w:rPr>
              <w:t>КТРУ: отсутствует</w:t>
            </w:r>
          </w:p>
        </w:tc>
        <w:tc>
          <w:tcPr>
            <w:tcW w:w="2107" w:type="dxa"/>
            <w:vMerge w:val="restart"/>
            <w:shd w:val="clear" w:color="auto" w:fill="auto"/>
          </w:tcPr>
          <w:p w14:paraId="66C56CE8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EFEE0D" w14:textId="77777777" w:rsidR="00DC25B0" w:rsidRPr="00DC25B0" w:rsidRDefault="00DC25B0" w:rsidP="00DC25B0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eastAsia="ru-RU"/>
              </w:rPr>
            </w:pPr>
            <w:r w:rsidRPr="00DC25B0">
              <w:rPr>
                <w:rFonts w:eastAsia="Times New Roman"/>
                <w:bCs/>
                <w:kern w:val="36"/>
                <w:sz w:val="22"/>
                <w:lang w:eastAsia="ru-RU"/>
              </w:rPr>
              <w:t>Назначение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8C4689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ar-SA"/>
              </w:rPr>
            </w:pPr>
            <w:r w:rsidRPr="00DC25B0">
              <w:rPr>
                <w:rFonts w:eastAsia="Calibri"/>
                <w:sz w:val="22"/>
                <w:lang w:eastAsia="ar-SA"/>
              </w:rPr>
              <w:t>используется в качестве средства для разбавления масляных красок, алкидных эмалей, лаков, а также олифы и мастик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7AB921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1D0C25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highlight w:val="yellow"/>
                <w:lang w:eastAsia="ru-RU"/>
              </w:rPr>
            </w:pPr>
          </w:p>
        </w:tc>
      </w:tr>
      <w:tr w:rsidR="00DC25B0" w:rsidRPr="00DC25B0" w14:paraId="238A17DA" w14:textId="77777777" w:rsidTr="00534E9A">
        <w:trPr>
          <w:trHeight w:val="1265"/>
        </w:trPr>
        <w:tc>
          <w:tcPr>
            <w:tcW w:w="567" w:type="dxa"/>
            <w:vMerge/>
            <w:shd w:val="clear" w:color="auto" w:fill="auto"/>
          </w:tcPr>
          <w:p w14:paraId="1FEB2CD2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1C232E5C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0CB6507F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3AE024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Объем тары, 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5B445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≥ 0,9 и ≤ 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D1AA2F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7AB54C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highlight w:val="yellow"/>
                <w:lang w:eastAsia="ru-RU"/>
              </w:rPr>
            </w:pPr>
          </w:p>
        </w:tc>
      </w:tr>
      <w:tr w:rsidR="00DC25B0" w:rsidRPr="00DC25B0" w14:paraId="5C842036" w14:textId="77777777" w:rsidTr="00534E9A">
        <w:trPr>
          <w:trHeight w:val="1265"/>
        </w:trPr>
        <w:tc>
          <w:tcPr>
            <w:tcW w:w="567" w:type="dxa"/>
            <w:vMerge/>
            <w:shd w:val="clear" w:color="auto" w:fill="auto"/>
          </w:tcPr>
          <w:p w14:paraId="03C1C79D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3C13751A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51804095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3A81AD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ГОСТ 3134-78 «Уайт-спирит. Технические условия»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8D92C1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43C5D7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0986C5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highlight w:val="yellow"/>
                <w:lang w:eastAsia="ru-RU"/>
              </w:rPr>
            </w:pPr>
          </w:p>
        </w:tc>
      </w:tr>
      <w:tr w:rsidR="00DC25B0" w:rsidRPr="00DC25B0" w14:paraId="0E9F0600" w14:textId="77777777" w:rsidTr="00534E9A">
        <w:trPr>
          <w:trHeight w:val="966"/>
        </w:trPr>
        <w:tc>
          <w:tcPr>
            <w:tcW w:w="567" w:type="dxa"/>
            <w:vMerge w:val="restart"/>
            <w:shd w:val="clear" w:color="auto" w:fill="auto"/>
          </w:tcPr>
          <w:p w14:paraId="53D49FFE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DC25B0">
              <w:rPr>
                <w:rFonts w:eastAsia="Calibri"/>
                <w:sz w:val="22"/>
                <w:lang w:eastAsia="ar-SA"/>
              </w:rPr>
              <w:t>3</w:t>
            </w:r>
          </w:p>
        </w:tc>
        <w:tc>
          <w:tcPr>
            <w:tcW w:w="2429" w:type="dxa"/>
            <w:vMerge w:val="restart"/>
            <w:shd w:val="clear" w:color="auto" w:fill="auto"/>
          </w:tcPr>
          <w:p w14:paraId="1F0AAE17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DC25B0">
              <w:rPr>
                <w:rFonts w:eastAsia="Calibri"/>
                <w:sz w:val="22"/>
                <w:lang w:eastAsia="ar-SA"/>
              </w:rPr>
              <w:t>Шкурка шлифовальная</w:t>
            </w:r>
          </w:p>
          <w:p w14:paraId="77C56186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  <w:p w14:paraId="6A3B4238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DC25B0">
              <w:rPr>
                <w:rFonts w:eastAsia="Calibri"/>
                <w:sz w:val="22"/>
                <w:lang w:eastAsia="ar-SA"/>
              </w:rPr>
              <w:t>ОКПД 2: 23.91.12.120 - Шкурка шлифовальная на бумажной или картонной основе</w:t>
            </w:r>
          </w:p>
          <w:p w14:paraId="7E6857F3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  <w:p w14:paraId="0402FDEA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  <w:r w:rsidRPr="00DC25B0">
              <w:rPr>
                <w:rFonts w:eastAsia="Calibri"/>
                <w:i/>
                <w:sz w:val="22"/>
                <w:lang w:eastAsia="ar-SA"/>
              </w:rPr>
              <w:t>КТРУ: 23.91.10.000-00000002 - Изделия абразивные</w:t>
            </w:r>
          </w:p>
          <w:p w14:paraId="01D3BE92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  <w:p w14:paraId="3342A23C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  <w:r w:rsidRPr="00DC25B0">
              <w:rPr>
                <w:rFonts w:eastAsia="Calibri"/>
                <w:i/>
                <w:sz w:val="22"/>
                <w:lang w:eastAsia="ar-SA"/>
              </w:rPr>
              <w:t>Обязательное применение</w:t>
            </w:r>
          </w:p>
          <w:p w14:paraId="1E569E4F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  <w:r w:rsidRPr="00DC25B0">
              <w:rPr>
                <w:rFonts w:eastAsia="Calibri"/>
                <w:i/>
                <w:sz w:val="22"/>
                <w:lang w:eastAsia="ar-SA"/>
              </w:rPr>
              <w:t>01.01.2023</w:t>
            </w:r>
          </w:p>
        </w:tc>
        <w:tc>
          <w:tcPr>
            <w:tcW w:w="2107" w:type="dxa"/>
            <w:vMerge w:val="restart"/>
            <w:shd w:val="clear" w:color="auto" w:fill="auto"/>
          </w:tcPr>
          <w:p w14:paraId="7C040441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241D5C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Материал основы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7340E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бумажная или картонная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4CA8F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3BC91C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highlight w:val="yellow"/>
                <w:lang w:eastAsia="ru-RU"/>
              </w:rPr>
            </w:pPr>
          </w:p>
        </w:tc>
      </w:tr>
      <w:tr w:rsidR="00DC25B0" w:rsidRPr="00DC25B0" w14:paraId="2027CAC6" w14:textId="77777777" w:rsidTr="00534E9A">
        <w:trPr>
          <w:trHeight w:val="977"/>
        </w:trPr>
        <w:tc>
          <w:tcPr>
            <w:tcW w:w="567" w:type="dxa"/>
            <w:vMerge/>
            <w:shd w:val="clear" w:color="auto" w:fill="auto"/>
          </w:tcPr>
          <w:p w14:paraId="05B5E4C7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2E16514E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2939DADB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8DBBE8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Зернистость, 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6E7D88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[120]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2CAD5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BC341C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highlight w:val="yellow"/>
                <w:lang w:eastAsia="ru-RU"/>
              </w:rPr>
            </w:pPr>
          </w:p>
        </w:tc>
      </w:tr>
      <w:tr w:rsidR="00DC25B0" w:rsidRPr="00DC25B0" w14:paraId="5B5C1CCA" w14:textId="77777777" w:rsidTr="00534E9A">
        <w:trPr>
          <w:trHeight w:val="1000"/>
        </w:trPr>
        <w:tc>
          <w:tcPr>
            <w:tcW w:w="567" w:type="dxa"/>
            <w:vMerge/>
            <w:shd w:val="clear" w:color="auto" w:fill="auto"/>
          </w:tcPr>
          <w:p w14:paraId="319AD50A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1BEBA292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39C88EE2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1E57C1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Вид выпуска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197748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рулон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01DBC5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5913DF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highlight w:val="yellow"/>
                <w:lang w:eastAsia="ru-RU"/>
              </w:rPr>
            </w:pPr>
          </w:p>
        </w:tc>
      </w:tr>
      <w:tr w:rsidR="00DC25B0" w:rsidRPr="00DC25B0" w14:paraId="2062E949" w14:textId="77777777" w:rsidTr="00534E9A">
        <w:trPr>
          <w:trHeight w:val="968"/>
        </w:trPr>
        <w:tc>
          <w:tcPr>
            <w:tcW w:w="567" w:type="dxa"/>
            <w:vMerge/>
            <w:shd w:val="clear" w:color="auto" w:fill="auto"/>
          </w:tcPr>
          <w:p w14:paraId="77C955DC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14:paraId="01EFC905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14:paraId="66FF6E1A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2FB882" w14:textId="77777777" w:rsidR="00DC25B0" w:rsidRPr="00DC25B0" w:rsidRDefault="00DC25B0" w:rsidP="00DC25B0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DC25B0">
              <w:rPr>
                <w:rFonts w:eastAsia="Times New Roman"/>
                <w:sz w:val="22"/>
                <w:lang w:eastAsia="ar-SA"/>
              </w:rPr>
              <w:t>Ширина рулона, мм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C634A1" w14:textId="77777777" w:rsidR="00DC25B0" w:rsidRPr="00DC25B0" w:rsidRDefault="00DC25B0" w:rsidP="00DC25B0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DC25B0">
              <w:rPr>
                <w:rFonts w:eastAsia="Calibri"/>
                <w:sz w:val="22"/>
                <w:lang w:eastAsia="ru-RU"/>
              </w:rPr>
              <w:t>≥ 110 и ≤ 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DE09C9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sz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2A4340" w14:textId="77777777" w:rsidR="00DC25B0" w:rsidRPr="00DC25B0" w:rsidRDefault="00DC25B0" w:rsidP="00DC25B0">
            <w:pPr>
              <w:spacing w:after="0" w:line="240" w:lineRule="auto"/>
              <w:rPr>
                <w:rFonts w:eastAsia="Calibri"/>
                <w:i/>
                <w:sz w:val="22"/>
                <w:highlight w:val="yellow"/>
                <w:lang w:eastAsia="ru-RU"/>
              </w:rPr>
            </w:pPr>
          </w:p>
        </w:tc>
      </w:tr>
    </w:tbl>
    <w:p w14:paraId="6DCF1A6C" w14:textId="77777777" w:rsidR="00C5229E" w:rsidRDefault="00C5229E" w:rsidP="00C5229E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sectPr w:rsidR="00C5229E" w:rsidSect="00D37449">
      <w:pgSz w:w="16838" w:h="11906" w:orient="landscape"/>
      <w:pgMar w:top="1276" w:right="539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2475" w14:textId="77777777" w:rsidR="00D37449" w:rsidRDefault="00D37449" w:rsidP="00D37449">
      <w:pPr>
        <w:spacing w:after="0" w:line="240" w:lineRule="auto"/>
      </w:pPr>
      <w:r>
        <w:separator/>
      </w:r>
    </w:p>
  </w:endnote>
  <w:endnote w:type="continuationSeparator" w:id="0">
    <w:p w14:paraId="753E314A" w14:textId="77777777" w:rsidR="00D37449" w:rsidRDefault="00D37449" w:rsidP="00D3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57721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2CB45F8" w14:textId="554CBE08" w:rsidR="00D37449" w:rsidRPr="00D37449" w:rsidRDefault="00D37449">
        <w:pPr>
          <w:pStyle w:val="ad"/>
          <w:jc w:val="center"/>
          <w:rPr>
            <w:sz w:val="22"/>
          </w:rPr>
        </w:pPr>
        <w:r w:rsidRPr="00D37449">
          <w:rPr>
            <w:sz w:val="22"/>
          </w:rPr>
          <w:fldChar w:fldCharType="begin"/>
        </w:r>
        <w:r w:rsidRPr="00D37449">
          <w:rPr>
            <w:sz w:val="22"/>
          </w:rPr>
          <w:instrText>PAGE   \* MERGEFORMAT</w:instrText>
        </w:r>
        <w:r w:rsidRPr="00D37449">
          <w:rPr>
            <w:sz w:val="22"/>
          </w:rPr>
          <w:fldChar w:fldCharType="separate"/>
        </w:r>
        <w:r w:rsidR="00317CC0">
          <w:rPr>
            <w:noProof/>
            <w:sz w:val="22"/>
          </w:rPr>
          <w:t>2</w:t>
        </w:r>
        <w:r w:rsidRPr="00D37449">
          <w:rPr>
            <w:sz w:val="22"/>
          </w:rPr>
          <w:fldChar w:fldCharType="end"/>
        </w:r>
      </w:p>
    </w:sdtContent>
  </w:sdt>
  <w:p w14:paraId="7007AE52" w14:textId="77777777" w:rsidR="00D37449" w:rsidRDefault="00D374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B4D09" w14:textId="77777777" w:rsidR="00D37449" w:rsidRDefault="00D37449" w:rsidP="00D37449">
      <w:pPr>
        <w:spacing w:after="0" w:line="240" w:lineRule="auto"/>
      </w:pPr>
      <w:r>
        <w:separator/>
      </w:r>
    </w:p>
  </w:footnote>
  <w:footnote w:type="continuationSeparator" w:id="0">
    <w:p w14:paraId="65E61B3E" w14:textId="77777777" w:rsidR="00D37449" w:rsidRDefault="00D37449" w:rsidP="00D3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1434"/>
    <w:rsid w:val="000D47FF"/>
    <w:rsid w:val="000D794E"/>
    <w:rsid w:val="000E0551"/>
    <w:rsid w:val="000E25F4"/>
    <w:rsid w:val="000E314F"/>
    <w:rsid w:val="000F4E4B"/>
    <w:rsid w:val="00106C06"/>
    <w:rsid w:val="00107851"/>
    <w:rsid w:val="00116348"/>
    <w:rsid w:val="00117D5F"/>
    <w:rsid w:val="001207C5"/>
    <w:rsid w:val="00120CBE"/>
    <w:rsid w:val="0012198B"/>
    <w:rsid w:val="00122E0F"/>
    <w:rsid w:val="001257B4"/>
    <w:rsid w:val="00131D8F"/>
    <w:rsid w:val="0013496F"/>
    <w:rsid w:val="00134F90"/>
    <w:rsid w:val="00161621"/>
    <w:rsid w:val="00163F21"/>
    <w:rsid w:val="00163F87"/>
    <w:rsid w:val="00164528"/>
    <w:rsid w:val="0018287B"/>
    <w:rsid w:val="0018769F"/>
    <w:rsid w:val="0019231D"/>
    <w:rsid w:val="001A3617"/>
    <w:rsid w:val="001A44D5"/>
    <w:rsid w:val="001B17CE"/>
    <w:rsid w:val="001B5620"/>
    <w:rsid w:val="001C2EAB"/>
    <w:rsid w:val="001C4AA3"/>
    <w:rsid w:val="001C7F01"/>
    <w:rsid w:val="001E3D7D"/>
    <w:rsid w:val="00205F18"/>
    <w:rsid w:val="00207FE6"/>
    <w:rsid w:val="00210CC2"/>
    <w:rsid w:val="00216FFF"/>
    <w:rsid w:val="00225288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E4E98"/>
    <w:rsid w:val="002F1731"/>
    <w:rsid w:val="002F17B6"/>
    <w:rsid w:val="002F3999"/>
    <w:rsid w:val="002F5CD5"/>
    <w:rsid w:val="0030147B"/>
    <w:rsid w:val="00303D2C"/>
    <w:rsid w:val="003060FA"/>
    <w:rsid w:val="00306539"/>
    <w:rsid w:val="00310F90"/>
    <w:rsid w:val="00312733"/>
    <w:rsid w:val="003177BA"/>
    <w:rsid w:val="00317CC0"/>
    <w:rsid w:val="00320435"/>
    <w:rsid w:val="003209B6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FBF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A46"/>
    <w:rsid w:val="004147C1"/>
    <w:rsid w:val="00415113"/>
    <w:rsid w:val="0042037D"/>
    <w:rsid w:val="00424DC0"/>
    <w:rsid w:val="0042650C"/>
    <w:rsid w:val="00431A12"/>
    <w:rsid w:val="00431DE5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76CB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E48F4"/>
    <w:rsid w:val="004E6C6D"/>
    <w:rsid w:val="004F2A5C"/>
    <w:rsid w:val="00500456"/>
    <w:rsid w:val="00505751"/>
    <w:rsid w:val="005057F9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75149"/>
    <w:rsid w:val="0058046A"/>
    <w:rsid w:val="005842DF"/>
    <w:rsid w:val="005861A3"/>
    <w:rsid w:val="00586D80"/>
    <w:rsid w:val="005924D8"/>
    <w:rsid w:val="005962A7"/>
    <w:rsid w:val="005A5005"/>
    <w:rsid w:val="005A6865"/>
    <w:rsid w:val="005A79B2"/>
    <w:rsid w:val="005B33D6"/>
    <w:rsid w:val="005C3DB4"/>
    <w:rsid w:val="005D5A14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6114"/>
    <w:rsid w:val="006363AB"/>
    <w:rsid w:val="006367B5"/>
    <w:rsid w:val="0063715A"/>
    <w:rsid w:val="00640653"/>
    <w:rsid w:val="00645E91"/>
    <w:rsid w:val="00646AFC"/>
    <w:rsid w:val="0065187E"/>
    <w:rsid w:val="00657B13"/>
    <w:rsid w:val="006612D1"/>
    <w:rsid w:val="00661F2B"/>
    <w:rsid w:val="00663B59"/>
    <w:rsid w:val="00665B02"/>
    <w:rsid w:val="00672371"/>
    <w:rsid w:val="0067639F"/>
    <w:rsid w:val="00676434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70F7"/>
    <w:rsid w:val="0070202A"/>
    <w:rsid w:val="00703720"/>
    <w:rsid w:val="00703FA7"/>
    <w:rsid w:val="00706A2A"/>
    <w:rsid w:val="00714287"/>
    <w:rsid w:val="00717EEE"/>
    <w:rsid w:val="00721920"/>
    <w:rsid w:val="00723CF4"/>
    <w:rsid w:val="00727CF3"/>
    <w:rsid w:val="007550D5"/>
    <w:rsid w:val="00765E79"/>
    <w:rsid w:val="00766676"/>
    <w:rsid w:val="007667EE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51B7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7836"/>
    <w:rsid w:val="008918CA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7B09"/>
    <w:rsid w:val="00902434"/>
    <w:rsid w:val="00902962"/>
    <w:rsid w:val="00902A0A"/>
    <w:rsid w:val="0090368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80835"/>
    <w:rsid w:val="00A81162"/>
    <w:rsid w:val="00A864BF"/>
    <w:rsid w:val="00A91932"/>
    <w:rsid w:val="00A922C2"/>
    <w:rsid w:val="00A94333"/>
    <w:rsid w:val="00A966EC"/>
    <w:rsid w:val="00AA0D6E"/>
    <w:rsid w:val="00AA24FA"/>
    <w:rsid w:val="00AB3527"/>
    <w:rsid w:val="00AB6A17"/>
    <w:rsid w:val="00AC0275"/>
    <w:rsid w:val="00AC4422"/>
    <w:rsid w:val="00AD031A"/>
    <w:rsid w:val="00AD3D47"/>
    <w:rsid w:val="00AD581B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11FD6"/>
    <w:rsid w:val="00C14A3C"/>
    <w:rsid w:val="00C157E5"/>
    <w:rsid w:val="00C158FC"/>
    <w:rsid w:val="00C23C42"/>
    <w:rsid w:val="00C2627D"/>
    <w:rsid w:val="00C26299"/>
    <w:rsid w:val="00C402FE"/>
    <w:rsid w:val="00C50A2B"/>
    <w:rsid w:val="00C5229E"/>
    <w:rsid w:val="00C525D8"/>
    <w:rsid w:val="00C5674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794"/>
    <w:rsid w:val="00CB7E85"/>
    <w:rsid w:val="00CC4AE5"/>
    <w:rsid w:val="00CC77DD"/>
    <w:rsid w:val="00CD6EC6"/>
    <w:rsid w:val="00CF1BF7"/>
    <w:rsid w:val="00CF2CEE"/>
    <w:rsid w:val="00CF4450"/>
    <w:rsid w:val="00CF6E0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37449"/>
    <w:rsid w:val="00D43998"/>
    <w:rsid w:val="00D46719"/>
    <w:rsid w:val="00D57E3B"/>
    <w:rsid w:val="00D70B77"/>
    <w:rsid w:val="00D72343"/>
    <w:rsid w:val="00D9204A"/>
    <w:rsid w:val="00D976ED"/>
    <w:rsid w:val="00DA6391"/>
    <w:rsid w:val="00DA7854"/>
    <w:rsid w:val="00DC25B0"/>
    <w:rsid w:val="00DC49E6"/>
    <w:rsid w:val="00DD0381"/>
    <w:rsid w:val="00DD108E"/>
    <w:rsid w:val="00DE3858"/>
    <w:rsid w:val="00DF07DA"/>
    <w:rsid w:val="00DF0E46"/>
    <w:rsid w:val="00DF26F2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7520"/>
    <w:rsid w:val="00E91195"/>
    <w:rsid w:val="00E91A47"/>
    <w:rsid w:val="00E96C64"/>
    <w:rsid w:val="00EB0090"/>
    <w:rsid w:val="00EB0C75"/>
    <w:rsid w:val="00EB2ADF"/>
    <w:rsid w:val="00EB63BD"/>
    <w:rsid w:val="00EB6A9C"/>
    <w:rsid w:val="00EC3E92"/>
    <w:rsid w:val="00ED1436"/>
    <w:rsid w:val="00ED5FD7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2134"/>
    <w:rsid w:val="00F37C3A"/>
    <w:rsid w:val="00F5541D"/>
    <w:rsid w:val="00F60709"/>
    <w:rsid w:val="00F63BBE"/>
    <w:rsid w:val="00F66999"/>
    <w:rsid w:val="00F66F80"/>
    <w:rsid w:val="00F715E2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C22C8"/>
    <w:rsid w:val="00FC5011"/>
    <w:rsid w:val="00FC58D0"/>
    <w:rsid w:val="00FD237D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D2F0"/>
  <w15:chartTrackingRefBased/>
  <w15:docId w15:val="{70D0C7CD-A731-451F-BCD6-4E311B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6"/>
    <w:pPr>
      <w:ind w:left="720"/>
      <w:contextualSpacing/>
    </w:pPr>
  </w:style>
  <w:style w:type="table" w:styleId="a4">
    <w:name w:val="Table Grid"/>
    <w:basedOn w:val="a1"/>
    <w:uiPriority w:val="39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7AF7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6">
    <w:name w:val="Normal (Web)"/>
    <w:basedOn w:val="a"/>
    <w:uiPriority w:val="99"/>
    <w:semiHidden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E4B"/>
    <w:rPr>
      <w:b/>
      <w:bCs/>
    </w:rPr>
  </w:style>
  <w:style w:type="character" w:styleId="a8">
    <w:name w:val="Hyperlink"/>
    <w:basedOn w:val="a0"/>
    <w:uiPriority w:val="99"/>
    <w:semiHidden/>
    <w:unhideWhenUsed/>
    <w:rsid w:val="000F4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3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7449"/>
  </w:style>
  <w:style w:type="paragraph" w:styleId="ad">
    <w:name w:val="footer"/>
    <w:basedOn w:val="a"/>
    <w:link w:val="ae"/>
    <w:uiPriority w:val="99"/>
    <w:unhideWhenUsed/>
    <w:rsid w:val="00D3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8DCB-9A69-4428-B70C-BDF028E2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5</cp:revision>
  <cp:lastPrinted>2022-08-11T09:26:00Z</cp:lastPrinted>
  <dcterms:created xsi:type="dcterms:W3CDTF">2022-08-03T10:28:00Z</dcterms:created>
  <dcterms:modified xsi:type="dcterms:W3CDTF">2022-08-11T09:33:00Z</dcterms:modified>
</cp:coreProperties>
</file>