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403AA9" w:rsidRDefault="00403AA9">
      <w:pPr>
        <w:pStyle w:val="ConsPlusNormal"/>
        <w:jc w:val="center"/>
        <w:rPr>
          <w:sz w:val="24"/>
          <w:szCs w:val="24"/>
        </w:rPr>
      </w:pPr>
      <w:r>
        <w:rPr>
          <w:sz w:val="24"/>
          <w:szCs w:val="24"/>
        </w:rPr>
        <w:t>о проведении</w:t>
      </w:r>
      <w:r w:rsidR="003E0974">
        <w:rPr>
          <w:sz w:val="24"/>
          <w:szCs w:val="24"/>
        </w:rPr>
        <w:t xml:space="preserve"> электронного аукциона</w:t>
      </w:r>
      <w:r>
        <w:rPr>
          <w:sz w:val="24"/>
          <w:szCs w:val="24"/>
        </w:rPr>
        <w:t xml:space="preserve"> </w:t>
      </w:r>
    </w:p>
    <w:p w:rsidR="00D2151A" w:rsidRDefault="00403AA9" w:rsidP="00AF2F02">
      <w:pPr>
        <w:pStyle w:val="ConsPlusNormal"/>
        <w:jc w:val="center"/>
        <w:rPr>
          <w:b/>
          <w:bCs/>
          <w:color w:val="000000"/>
          <w:sz w:val="24"/>
          <w:szCs w:val="24"/>
          <w:shd w:val="clear" w:color="auto" w:fill="FFFFFF"/>
        </w:rPr>
      </w:pPr>
      <w:r w:rsidRPr="00403AA9">
        <w:rPr>
          <w:b/>
          <w:sz w:val="24"/>
          <w:szCs w:val="24"/>
        </w:rPr>
        <w:t>на по</w:t>
      </w:r>
      <w:r w:rsidR="00453987">
        <w:rPr>
          <w:b/>
          <w:bCs/>
          <w:color w:val="000000"/>
          <w:sz w:val="24"/>
          <w:szCs w:val="24"/>
          <w:shd w:val="clear" w:color="auto" w:fill="FFFFFF"/>
        </w:rPr>
        <w:t>ставку стройматериалов для нужд текущего ремонта ИПУ РАН</w:t>
      </w:r>
    </w:p>
    <w:p w:rsidR="00AF2F02" w:rsidRPr="009C659E" w:rsidRDefault="00AF2F02" w:rsidP="00AF2F02">
      <w:pPr>
        <w:pStyle w:val="ConsPlusNormal"/>
        <w:jc w:val="center"/>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D2151A">
            <w:pPr>
              <w:pStyle w:val="ConsPlusNormal"/>
              <w:jc w:val="center"/>
              <w:rPr>
                <w:sz w:val="24"/>
                <w:szCs w:val="24"/>
              </w:rPr>
            </w:pPr>
            <w:r w:rsidRPr="009C659E">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Тимохин Дмитри</w:t>
            </w:r>
            <w:bookmarkStart w:id="0" w:name="_GoBack"/>
            <w:bookmarkEnd w:id="0"/>
            <w:r w:rsidRPr="009C659E">
              <w:rPr>
                <w:rFonts w:cs="Times New Roman"/>
                <w:sz w:val="24"/>
                <w:szCs w:val="24"/>
              </w:rPr>
              <w:t>й Александрович, руководитель контрактного отдела.</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A47C18">
              <w:rPr>
                <w:rFonts w:cs="Times New Roman"/>
                <w:bCs/>
                <w:sz w:val="24"/>
                <w:szCs w:val="24"/>
              </w:rPr>
              <w:t>1000, 1601, 1606, 1653</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6"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5A32F2" w:rsidP="005D01B2">
            <w:pPr>
              <w:pStyle w:val="ConsPlusNormal"/>
              <w:jc w:val="both"/>
              <w:rPr>
                <w:sz w:val="24"/>
                <w:szCs w:val="24"/>
              </w:rPr>
            </w:pPr>
            <w:hyperlink r:id="rId7"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556ED0" w:rsidRDefault="00D2151A">
            <w:pPr>
              <w:pStyle w:val="ConsPlusNormal"/>
              <w:rPr>
                <w:sz w:val="24"/>
                <w:szCs w:val="24"/>
              </w:rPr>
            </w:pPr>
            <w:r w:rsidRPr="00556ED0">
              <w:rPr>
                <w:sz w:val="24"/>
                <w:szCs w:val="24"/>
              </w:rPr>
              <w:t>Идентификационный код закупки</w:t>
            </w:r>
          </w:p>
        </w:tc>
        <w:tc>
          <w:tcPr>
            <w:tcW w:w="5528" w:type="dxa"/>
          </w:tcPr>
          <w:p w:rsidR="0051651A" w:rsidRPr="00556ED0" w:rsidRDefault="00CF6515" w:rsidP="00CF6515">
            <w:pPr>
              <w:pStyle w:val="ConsPlusNormal"/>
              <w:rPr>
                <w:sz w:val="24"/>
                <w:szCs w:val="24"/>
              </w:rPr>
            </w:pPr>
            <w:r w:rsidRPr="00556ED0">
              <w:rPr>
                <w:sz w:val="24"/>
                <w:szCs w:val="24"/>
              </w:rPr>
              <w:t>22 1 77</w:t>
            </w:r>
            <w:r w:rsidR="00141110">
              <w:rPr>
                <w:sz w:val="24"/>
                <w:szCs w:val="24"/>
              </w:rPr>
              <w:t>28013512 772801001 0048</w:t>
            </w:r>
            <w:r w:rsidR="00453987">
              <w:rPr>
                <w:sz w:val="24"/>
                <w:szCs w:val="24"/>
              </w:rPr>
              <w:t xml:space="preserve"> 0</w:t>
            </w:r>
            <w:r w:rsidR="00141110" w:rsidRPr="00141110">
              <w:rPr>
                <w:sz w:val="24"/>
                <w:szCs w:val="24"/>
              </w:rPr>
              <w:t>02</w:t>
            </w:r>
            <w:r w:rsidR="00453987">
              <w:rPr>
                <w:sz w:val="24"/>
                <w:szCs w:val="24"/>
              </w:rPr>
              <w:t xml:space="preserve"> 0000</w:t>
            </w:r>
            <w:r w:rsidRPr="00556ED0">
              <w:rPr>
                <w:sz w:val="24"/>
                <w:szCs w:val="24"/>
              </w:rPr>
              <w:t xml:space="preserve">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8"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453987">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AC52AB" w:rsidP="008E2CE6">
            <w:pPr>
              <w:pStyle w:val="ConsPlusNormal"/>
              <w:rPr>
                <w:sz w:val="24"/>
                <w:szCs w:val="24"/>
              </w:rPr>
            </w:pPr>
            <w:r>
              <w:rPr>
                <w:sz w:val="24"/>
                <w:szCs w:val="24"/>
              </w:rPr>
              <w:t>Часть 1 статьи 15 Федерального закона</w:t>
            </w:r>
            <w:r w:rsidR="00453987">
              <w:rPr>
                <w:sz w:val="24"/>
                <w:szCs w:val="24"/>
              </w:rPr>
              <w:t xml:space="preserve"> № 44-ФЗ</w:t>
            </w:r>
          </w:p>
        </w:tc>
      </w:tr>
      <w:tr w:rsidR="00D2151A" w:rsidRPr="00621123" w:rsidTr="00386A47">
        <w:trPr>
          <w:trHeight w:val="1034"/>
        </w:trPr>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9"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FA6454" w:rsidRDefault="002003F1" w:rsidP="00FA6454">
            <w:pPr>
              <w:pStyle w:val="ConsPlusNormal"/>
              <w:jc w:val="both"/>
              <w:rPr>
                <w:b/>
                <w:bCs/>
                <w:sz w:val="24"/>
                <w:szCs w:val="24"/>
              </w:rPr>
            </w:pPr>
            <w:r w:rsidRPr="002003F1">
              <w:rPr>
                <w:sz w:val="24"/>
                <w:szCs w:val="24"/>
              </w:rPr>
              <w:t xml:space="preserve">Поставка </w:t>
            </w:r>
            <w:r w:rsidR="00FA6454" w:rsidRPr="00FA6454">
              <w:rPr>
                <w:bCs/>
                <w:sz w:val="24"/>
                <w:szCs w:val="24"/>
              </w:rPr>
              <w:t>стройматериалов для нужд текущего ремонта ИПУ РАН</w:t>
            </w:r>
          </w:p>
        </w:tc>
      </w:tr>
      <w:tr w:rsidR="00D2151A" w:rsidRPr="00621123" w:rsidTr="00826FB9">
        <w:trPr>
          <w:trHeight w:val="172"/>
        </w:trPr>
        <w:tc>
          <w:tcPr>
            <w:tcW w:w="566" w:type="dxa"/>
          </w:tcPr>
          <w:p w:rsidR="00D2151A" w:rsidRPr="00621123" w:rsidRDefault="00D2151A">
            <w:pPr>
              <w:pStyle w:val="ConsPlusNormal"/>
              <w:jc w:val="center"/>
              <w:rPr>
                <w:sz w:val="24"/>
                <w:szCs w:val="24"/>
              </w:rPr>
            </w:pPr>
            <w:r w:rsidRPr="00621123">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4A6E8B" w:rsidRPr="004A6E8B" w:rsidRDefault="00357719" w:rsidP="004A6E8B">
            <w:pPr>
              <w:spacing w:after="0" w:line="240" w:lineRule="auto"/>
              <w:jc w:val="both"/>
              <w:rPr>
                <w:rFonts w:eastAsia="Times New Roman" w:cs="Times New Roman"/>
                <w:bCs/>
                <w:sz w:val="24"/>
                <w:szCs w:val="24"/>
                <w:lang w:eastAsia="ru-RU"/>
              </w:rPr>
            </w:pPr>
            <w:r>
              <w:rPr>
                <w:rFonts w:eastAsia="Times New Roman" w:cs="Times New Roman"/>
                <w:bCs/>
                <w:sz w:val="24"/>
                <w:szCs w:val="24"/>
                <w:lang w:eastAsia="ru-RU"/>
              </w:rPr>
              <w:t xml:space="preserve">ОКПД 2: </w:t>
            </w:r>
            <w:r w:rsidR="004A6E8B" w:rsidRPr="004A6E8B">
              <w:rPr>
                <w:rFonts w:eastAsia="Times New Roman" w:cs="Times New Roman"/>
                <w:bCs/>
                <w:sz w:val="24"/>
                <w:szCs w:val="24"/>
                <w:lang w:eastAsia="ru-RU"/>
              </w:rPr>
              <w:t>17.24.11.120 - Материалы для оклеивания стен прочие (</w:t>
            </w:r>
            <w:r w:rsidR="004A6E8B" w:rsidRPr="004A6E8B">
              <w:rPr>
                <w:rFonts w:eastAsia="Times New Roman" w:cs="Times New Roman"/>
                <w:bCs/>
                <w:i/>
                <w:sz w:val="24"/>
                <w:szCs w:val="24"/>
                <w:lang w:eastAsia="ru-RU"/>
              </w:rPr>
              <w:t>КТРУ 17.24.11.120-00000004 - Обои стеклотканевые (</w:t>
            </w:r>
            <w:proofErr w:type="spellStart"/>
            <w:r w:rsidR="004A6E8B" w:rsidRPr="004A6E8B">
              <w:rPr>
                <w:rFonts w:eastAsia="Times New Roman" w:cs="Times New Roman"/>
                <w:bCs/>
                <w:i/>
                <w:sz w:val="24"/>
                <w:szCs w:val="24"/>
                <w:lang w:eastAsia="ru-RU"/>
              </w:rPr>
              <w:t>стеклообои</w:t>
            </w:r>
            <w:proofErr w:type="spellEnd"/>
            <w:r w:rsidR="004A6E8B" w:rsidRPr="004A6E8B">
              <w:rPr>
                <w:rFonts w:eastAsia="Times New Roman" w:cs="Times New Roman"/>
                <w:bCs/>
                <w:i/>
                <w:sz w:val="24"/>
                <w:szCs w:val="24"/>
                <w:lang w:eastAsia="ru-RU"/>
              </w:rPr>
              <w:t>)</w:t>
            </w:r>
            <w:r w:rsidR="004A6E8B" w:rsidRPr="004A6E8B">
              <w:rPr>
                <w:rFonts w:eastAsia="Times New Roman" w:cs="Times New Roman"/>
                <w:bCs/>
                <w:sz w:val="24"/>
                <w:szCs w:val="24"/>
                <w:lang w:eastAsia="ru-RU"/>
              </w:rPr>
              <w:t>);</w:t>
            </w:r>
          </w:p>
          <w:p w:rsidR="004A6E8B" w:rsidRPr="004A6E8B" w:rsidRDefault="004A6E8B" w:rsidP="004A6E8B">
            <w:pPr>
              <w:spacing w:after="0" w:line="240" w:lineRule="auto"/>
              <w:jc w:val="both"/>
              <w:rPr>
                <w:rFonts w:eastAsia="Times New Roman" w:cs="Times New Roman"/>
                <w:bCs/>
                <w:sz w:val="24"/>
                <w:szCs w:val="24"/>
                <w:lang w:eastAsia="ru-RU"/>
              </w:rPr>
            </w:pPr>
            <w:r w:rsidRPr="004A6E8B">
              <w:rPr>
                <w:rFonts w:eastAsia="Times New Roman" w:cs="Times New Roman"/>
                <w:bCs/>
                <w:sz w:val="24"/>
                <w:szCs w:val="24"/>
                <w:lang w:eastAsia="ru-RU"/>
              </w:rPr>
              <w:t>19.20.23.110 - Уайт-спирит (</w:t>
            </w:r>
            <w:r w:rsidRPr="004A6E8B">
              <w:rPr>
                <w:rFonts w:eastAsia="Times New Roman" w:cs="Times New Roman"/>
                <w:bCs/>
                <w:i/>
                <w:sz w:val="24"/>
                <w:szCs w:val="24"/>
                <w:lang w:eastAsia="ru-RU"/>
              </w:rPr>
              <w:t>КТРУ отсутствует</w:t>
            </w:r>
            <w:r w:rsidRPr="004A6E8B">
              <w:rPr>
                <w:rFonts w:eastAsia="Times New Roman" w:cs="Times New Roman"/>
                <w:bCs/>
                <w:sz w:val="24"/>
                <w:szCs w:val="24"/>
                <w:lang w:eastAsia="ru-RU"/>
              </w:rPr>
              <w:t>);</w:t>
            </w:r>
          </w:p>
          <w:p w:rsidR="00D2151A" w:rsidRPr="00357719" w:rsidRDefault="004A6E8B" w:rsidP="00357719">
            <w:pPr>
              <w:spacing w:after="0" w:line="240" w:lineRule="auto"/>
              <w:jc w:val="both"/>
              <w:rPr>
                <w:rFonts w:eastAsia="Times New Roman" w:cs="Times New Roman"/>
                <w:bCs/>
                <w:sz w:val="24"/>
                <w:szCs w:val="24"/>
                <w:lang w:eastAsia="ru-RU"/>
              </w:rPr>
            </w:pPr>
            <w:r w:rsidRPr="004A6E8B">
              <w:rPr>
                <w:rFonts w:eastAsia="Times New Roman" w:cs="Times New Roman"/>
                <w:bCs/>
                <w:sz w:val="24"/>
                <w:szCs w:val="24"/>
                <w:lang w:eastAsia="ru-RU"/>
              </w:rPr>
              <w:t>23.91.12.120 - Шкурка шлифовальная на бумажной или картонной основе (</w:t>
            </w:r>
            <w:r w:rsidRPr="004A6E8B">
              <w:rPr>
                <w:rFonts w:eastAsia="Times New Roman" w:cs="Times New Roman"/>
                <w:bCs/>
                <w:i/>
                <w:sz w:val="24"/>
                <w:szCs w:val="24"/>
                <w:lang w:eastAsia="ru-RU"/>
              </w:rPr>
              <w:t xml:space="preserve">КТРУ 23.91.10.000-00000002 </w:t>
            </w:r>
            <w:r w:rsidRPr="004A6E8B">
              <w:rPr>
                <w:rFonts w:eastAsia="Times New Roman" w:cs="Times New Roman"/>
                <w:bCs/>
                <w:i/>
                <w:sz w:val="24"/>
                <w:szCs w:val="24"/>
                <w:lang w:eastAsia="ru-RU"/>
              </w:rPr>
              <w:lastRenderedPageBreak/>
              <w:t>- Изделия абразивные; Обязательное применение - 01.01.2023</w:t>
            </w:r>
            <w:r w:rsidRPr="004A6E8B">
              <w:rPr>
                <w:rFonts w:eastAsia="Times New Roman" w:cs="Times New Roman"/>
                <w:bCs/>
                <w:sz w:val="24"/>
                <w:szCs w:val="24"/>
                <w:lang w:eastAsia="ru-RU"/>
              </w:rPr>
              <w:t>).</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9C659E" w:rsidRDefault="004F7F70">
            <w:pPr>
              <w:pStyle w:val="ConsPlusNormal"/>
              <w:rPr>
                <w:sz w:val="24"/>
                <w:szCs w:val="24"/>
              </w:rPr>
            </w:pPr>
            <w:r>
              <w:rPr>
                <w:sz w:val="24"/>
                <w:szCs w:val="24"/>
              </w:rPr>
              <w:t xml:space="preserve">Количество: </w:t>
            </w:r>
          </w:p>
          <w:p w:rsidR="006951F2" w:rsidRPr="006951F2" w:rsidRDefault="006951F2" w:rsidP="006951F2">
            <w:pPr>
              <w:pStyle w:val="ConsPlusNormal"/>
              <w:rPr>
                <w:sz w:val="24"/>
                <w:szCs w:val="24"/>
              </w:rPr>
            </w:pPr>
            <w:r w:rsidRPr="006951F2">
              <w:rPr>
                <w:sz w:val="24"/>
                <w:szCs w:val="24"/>
              </w:rPr>
              <w:t>Обои сте</w:t>
            </w:r>
            <w:r>
              <w:rPr>
                <w:sz w:val="24"/>
                <w:szCs w:val="24"/>
              </w:rPr>
              <w:t>клотканевые (</w:t>
            </w:r>
            <w:proofErr w:type="spellStart"/>
            <w:r>
              <w:rPr>
                <w:sz w:val="24"/>
                <w:szCs w:val="24"/>
              </w:rPr>
              <w:t>стеклообои</w:t>
            </w:r>
            <w:proofErr w:type="spellEnd"/>
            <w:r>
              <w:rPr>
                <w:sz w:val="24"/>
                <w:szCs w:val="24"/>
              </w:rPr>
              <w:t xml:space="preserve">) – </w:t>
            </w:r>
            <w:r w:rsidRPr="006951F2">
              <w:rPr>
                <w:sz w:val="24"/>
                <w:szCs w:val="24"/>
              </w:rPr>
              <w:t>20</w:t>
            </w:r>
            <w:r>
              <w:rPr>
                <w:sz w:val="24"/>
                <w:szCs w:val="24"/>
              </w:rPr>
              <w:t xml:space="preserve"> </w:t>
            </w:r>
            <w:proofErr w:type="spellStart"/>
            <w:proofErr w:type="gramStart"/>
            <w:r>
              <w:rPr>
                <w:sz w:val="24"/>
                <w:szCs w:val="24"/>
              </w:rPr>
              <w:t>рул</w:t>
            </w:r>
            <w:proofErr w:type="spellEnd"/>
            <w:r>
              <w:rPr>
                <w:sz w:val="24"/>
                <w:szCs w:val="24"/>
              </w:rPr>
              <w:t>.;</w:t>
            </w:r>
            <w:proofErr w:type="gramEnd"/>
          </w:p>
          <w:p w:rsidR="006951F2" w:rsidRPr="006951F2" w:rsidRDefault="006951F2" w:rsidP="006951F2">
            <w:pPr>
              <w:pStyle w:val="ConsPlusNormal"/>
              <w:rPr>
                <w:sz w:val="24"/>
                <w:szCs w:val="24"/>
              </w:rPr>
            </w:pPr>
            <w:r>
              <w:rPr>
                <w:sz w:val="24"/>
                <w:szCs w:val="24"/>
              </w:rPr>
              <w:t xml:space="preserve">Уайт-спирит – </w:t>
            </w:r>
            <w:r w:rsidRPr="006951F2">
              <w:rPr>
                <w:sz w:val="24"/>
                <w:szCs w:val="24"/>
              </w:rPr>
              <w:t>20</w:t>
            </w:r>
            <w:r>
              <w:rPr>
                <w:sz w:val="24"/>
                <w:szCs w:val="24"/>
              </w:rPr>
              <w:t xml:space="preserve"> л.;</w:t>
            </w:r>
          </w:p>
          <w:p w:rsidR="006951F2" w:rsidRDefault="006951F2" w:rsidP="006951F2">
            <w:pPr>
              <w:pStyle w:val="ConsPlusNormal"/>
              <w:rPr>
                <w:sz w:val="24"/>
                <w:szCs w:val="24"/>
              </w:rPr>
            </w:pPr>
            <w:r>
              <w:rPr>
                <w:sz w:val="24"/>
                <w:szCs w:val="24"/>
              </w:rPr>
              <w:t xml:space="preserve">Шкурка шлифовальная - </w:t>
            </w:r>
            <w:r w:rsidRPr="006951F2">
              <w:rPr>
                <w:sz w:val="24"/>
                <w:szCs w:val="24"/>
              </w:rPr>
              <w:t>2,5</w:t>
            </w:r>
            <w:r>
              <w:rPr>
                <w:sz w:val="24"/>
                <w:szCs w:val="24"/>
              </w:rPr>
              <w:t xml:space="preserve"> м</w:t>
            </w:r>
            <w:r w:rsidRPr="006951F2">
              <w:rPr>
                <w:sz w:val="24"/>
                <w:szCs w:val="24"/>
                <w:vertAlign w:val="superscript"/>
              </w:rPr>
              <w:t>2</w:t>
            </w:r>
          </w:p>
          <w:p w:rsidR="00FB2F99" w:rsidRPr="00621123" w:rsidRDefault="009C659E" w:rsidP="006951F2">
            <w:pPr>
              <w:pStyle w:val="ConsPlusNormal"/>
              <w:rPr>
                <w:sz w:val="24"/>
                <w:szCs w:val="24"/>
              </w:rPr>
            </w:pPr>
            <w:r>
              <w:rPr>
                <w:sz w:val="24"/>
                <w:szCs w:val="24"/>
              </w:rPr>
              <w:t>Место поставки товара:</w:t>
            </w:r>
            <w:r w:rsidR="00357719">
              <w:rPr>
                <w:sz w:val="24"/>
                <w:szCs w:val="24"/>
              </w:rPr>
              <w:t xml:space="preserve"> г. Москва, </w:t>
            </w:r>
            <w:r w:rsidR="00357719">
              <w:rPr>
                <w:sz w:val="24"/>
                <w:szCs w:val="24"/>
              </w:rPr>
              <w:br/>
            </w:r>
            <w:r>
              <w:rPr>
                <w:sz w:val="24"/>
                <w:szCs w:val="24"/>
              </w:rPr>
              <w:t xml:space="preserve">ул. </w:t>
            </w:r>
            <w:r w:rsidR="00FB2F99" w:rsidRPr="00FB2F99">
              <w:rPr>
                <w:sz w:val="24"/>
                <w:szCs w:val="24"/>
              </w:rPr>
              <w:t>Профсоюзная, д. 65</w:t>
            </w:r>
            <w:r>
              <w:rPr>
                <w:sz w:val="24"/>
                <w:szCs w:val="24"/>
              </w:rPr>
              <w:t>,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AF2F02" w:rsidRPr="00AF2F02" w:rsidRDefault="00AF2F02" w:rsidP="00AF2F02">
            <w:pPr>
              <w:pStyle w:val="ConsPlusNormal"/>
              <w:jc w:val="both"/>
              <w:rPr>
                <w:sz w:val="24"/>
                <w:szCs w:val="24"/>
              </w:rPr>
            </w:pPr>
            <w:r>
              <w:rPr>
                <w:sz w:val="24"/>
                <w:szCs w:val="24"/>
              </w:rPr>
              <w:t>Д</w:t>
            </w:r>
            <w:r w:rsidRPr="00AF2F02">
              <w:rPr>
                <w:sz w:val="24"/>
                <w:szCs w:val="24"/>
              </w:rPr>
              <w:t>о истечения 14 (четырнадцати) календарных дней</w:t>
            </w:r>
          </w:p>
          <w:p w:rsidR="00D2151A" w:rsidRPr="00621123" w:rsidRDefault="00AF2F02" w:rsidP="00AF2F02">
            <w:pPr>
              <w:pStyle w:val="ConsPlusNormal"/>
              <w:jc w:val="both"/>
              <w:rPr>
                <w:sz w:val="24"/>
                <w:szCs w:val="24"/>
              </w:rPr>
            </w:pPr>
            <w:r w:rsidRPr="00AF2F02">
              <w:rPr>
                <w:sz w:val="24"/>
                <w:szCs w:val="24"/>
              </w:rPr>
              <w:t>с даты заключения Контракта</w:t>
            </w:r>
          </w:p>
        </w:tc>
      </w:tr>
      <w:tr w:rsidR="00D2151A" w:rsidRPr="00621123" w:rsidTr="001B5752">
        <w:trPr>
          <w:trHeight w:val="5656"/>
        </w:trPr>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0" w:history="1">
              <w:r w:rsidRPr="0016627A">
                <w:rPr>
                  <w:sz w:val="24"/>
                  <w:szCs w:val="24"/>
                </w:rPr>
                <w:t>частью 24 статьи 22</w:t>
              </w:r>
            </w:hyperlink>
            <w:r w:rsidRPr="0016627A">
              <w:rPr>
                <w:sz w:val="24"/>
                <w:szCs w:val="24"/>
              </w:rPr>
              <w:t xml:space="preserve"> Федерального закона</w:t>
            </w:r>
            <w:r w:rsidR="00AE1760">
              <w:rPr>
                <w:sz w:val="24"/>
                <w:szCs w:val="24"/>
              </w:rPr>
              <w:t xml:space="preserve"> №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1" w:history="1">
              <w:r w:rsidRPr="0016627A">
                <w:rPr>
                  <w:sz w:val="24"/>
                  <w:szCs w:val="24"/>
                </w:rPr>
                <w:t>частью 2 статьи 34</w:t>
              </w:r>
            </w:hyperlink>
            <w:r w:rsidRPr="0016627A">
              <w:rPr>
                <w:sz w:val="24"/>
                <w:szCs w:val="24"/>
              </w:rPr>
              <w:t xml:space="preserve"> Федерального закона</w:t>
            </w:r>
            <w:r w:rsidR="00AE1760">
              <w:rPr>
                <w:sz w:val="24"/>
                <w:szCs w:val="24"/>
              </w:rPr>
              <w:t xml:space="preserve"> </w:t>
            </w:r>
            <w:r w:rsidR="00AE1760" w:rsidRPr="00AE1760">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AF2F02" w:rsidRPr="00ED264A" w:rsidRDefault="006951F2" w:rsidP="006951F2">
            <w:pPr>
              <w:pStyle w:val="ConsPlusNormal"/>
              <w:jc w:val="both"/>
              <w:rPr>
                <w:sz w:val="24"/>
                <w:szCs w:val="24"/>
              </w:rPr>
            </w:pPr>
            <w:r>
              <w:rPr>
                <w:b/>
                <w:sz w:val="24"/>
                <w:szCs w:val="24"/>
              </w:rPr>
              <w:t>64 916</w:t>
            </w:r>
            <w:r w:rsidR="00AF2F02">
              <w:rPr>
                <w:sz w:val="24"/>
                <w:szCs w:val="24"/>
              </w:rPr>
              <w:t xml:space="preserve"> (</w:t>
            </w:r>
            <w:r>
              <w:rPr>
                <w:sz w:val="24"/>
                <w:szCs w:val="24"/>
              </w:rPr>
              <w:t>Шестьдесят четыре тысячи девятьсот шестнадцать</w:t>
            </w:r>
            <w:r w:rsidR="00AF2F02" w:rsidRPr="00AF2F02">
              <w:rPr>
                <w:sz w:val="24"/>
                <w:szCs w:val="24"/>
              </w:rPr>
              <w:t xml:space="preserve">) </w:t>
            </w:r>
            <w:r>
              <w:rPr>
                <w:b/>
                <w:sz w:val="24"/>
                <w:szCs w:val="24"/>
              </w:rPr>
              <w:t>рублей 83 копей</w:t>
            </w:r>
            <w:r w:rsidR="00AF2F02" w:rsidRPr="00AF2F02">
              <w:rPr>
                <w:b/>
                <w:sz w:val="24"/>
                <w:szCs w:val="24"/>
              </w:rPr>
              <w:t>к</w:t>
            </w:r>
            <w:r>
              <w:rPr>
                <w:b/>
                <w:sz w:val="24"/>
                <w:szCs w:val="24"/>
              </w:rPr>
              <w:t>и</w:t>
            </w:r>
            <w:r w:rsidR="00AF2F02" w:rsidRPr="00AF2F02">
              <w:rPr>
                <w:b/>
                <w:sz w:val="24"/>
                <w:szCs w:val="24"/>
              </w:rPr>
              <w:t xml:space="preserve">, с учетом НДС </w:t>
            </w:r>
            <w:r>
              <w:rPr>
                <w:b/>
                <w:sz w:val="24"/>
                <w:szCs w:val="24"/>
              </w:rPr>
              <w:br/>
            </w:r>
            <w:r w:rsidR="00AF2F02" w:rsidRPr="00AF2F02">
              <w:rPr>
                <w:b/>
                <w:sz w:val="24"/>
                <w:szCs w:val="24"/>
              </w:rPr>
              <w:t>20</w:t>
            </w:r>
            <w:r>
              <w:rPr>
                <w:b/>
                <w:sz w:val="24"/>
                <w:szCs w:val="24"/>
              </w:rPr>
              <w:t xml:space="preserve"> </w:t>
            </w:r>
            <w:r w:rsidR="00AF2F02" w:rsidRPr="00AF2F02">
              <w:rPr>
                <w:b/>
                <w:sz w:val="24"/>
                <w:szCs w:val="24"/>
              </w:rPr>
              <w:t>%</w:t>
            </w:r>
            <w:r w:rsidR="00AF2F02" w:rsidRPr="00AF2F02">
              <w:rPr>
                <w:sz w:val="24"/>
                <w:szCs w:val="24"/>
              </w:rPr>
              <w:t xml:space="preserve"> - </w:t>
            </w:r>
            <w:r>
              <w:rPr>
                <w:sz w:val="24"/>
                <w:szCs w:val="24"/>
              </w:rPr>
              <w:t>10 819,47</w:t>
            </w:r>
            <w:r w:rsidR="00AF2F02" w:rsidRPr="00AF2F02">
              <w:rPr>
                <w:sz w:val="24"/>
                <w:szCs w:val="24"/>
              </w:rPr>
              <w:t xml:space="preserve"> руб</w:t>
            </w:r>
            <w:r w:rsidR="00AF2F02">
              <w:rPr>
                <w:sz w:val="24"/>
                <w:szCs w:val="24"/>
              </w:rPr>
              <w:t>.</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1B5752" w:rsidRDefault="001B5752" w:rsidP="001B5752">
            <w:pPr>
              <w:pStyle w:val="ConsPlusNormal"/>
              <w:jc w:val="both"/>
              <w:rPr>
                <w:sz w:val="24"/>
                <w:szCs w:val="24"/>
              </w:rPr>
            </w:pPr>
            <w:r>
              <w:rPr>
                <w:sz w:val="24"/>
                <w:szCs w:val="24"/>
              </w:rPr>
              <w:t>Средства бюджетного учреждения</w:t>
            </w:r>
          </w:p>
          <w:p w:rsidR="00D2151A" w:rsidRPr="00621123" w:rsidRDefault="001B5752" w:rsidP="001B5752">
            <w:pPr>
              <w:pStyle w:val="ConsPlusNormal"/>
              <w:jc w:val="both"/>
              <w:rPr>
                <w:sz w:val="24"/>
                <w:szCs w:val="24"/>
              </w:rPr>
            </w:pPr>
            <w:r>
              <w:rPr>
                <w:sz w:val="24"/>
                <w:szCs w:val="24"/>
              </w:rPr>
              <w:t>Год</w:t>
            </w:r>
            <w:r w:rsidR="0016627A">
              <w:rPr>
                <w:sz w:val="24"/>
                <w:szCs w:val="24"/>
              </w:rPr>
              <w:t xml:space="preserve"> бюджета - 2022</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D2151A"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2"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lastRenderedPageBreak/>
              <w:t>Российский рубль</w:t>
            </w:r>
          </w:p>
        </w:tc>
      </w:tr>
      <w:tr w:rsidR="00D2151A" w:rsidRPr="00621123" w:rsidTr="0080459C">
        <w:trPr>
          <w:trHeight w:val="313"/>
        </w:trPr>
        <w:tc>
          <w:tcPr>
            <w:tcW w:w="566" w:type="dxa"/>
          </w:tcPr>
          <w:p w:rsidR="00D2151A" w:rsidRPr="00621123" w:rsidRDefault="00D2151A">
            <w:pPr>
              <w:pStyle w:val="ConsPlusNormal"/>
              <w:jc w:val="center"/>
              <w:rPr>
                <w:sz w:val="24"/>
                <w:szCs w:val="24"/>
              </w:rPr>
            </w:pPr>
            <w:r w:rsidRPr="00621123">
              <w:rPr>
                <w:sz w:val="24"/>
                <w:szCs w:val="24"/>
              </w:rPr>
              <w:lastRenderedPageBreak/>
              <w:t>16.</w:t>
            </w:r>
          </w:p>
        </w:tc>
        <w:tc>
          <w:tcPr>
            <w:tcW w:w="3971" w:type="dxa"/>
          </w:tcPr>
          <w:p w:rsidR="00D2151A"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pPr>
              <w:pStyle w:val="ConsPlusNormal"/>
              <w:rPr>
                <w:sz w:val="24"/>
                <w:szCs w:val="24"/>
              </w:rPr>
            </w:pPr>
            <w:r>
              <w:rPr>
                <w:sz w:val="24"/>
                <w:szCs w:val="24"/>
              </w:rPr>
              <w:t>Не предусмотрен</w:t>
            </w:r>
          </w:p>
        </w:tc>
      </w:tr>
      <w:tr w:rsidR="00D2151A" w:rsidRPr="00621123" w:rsidTr="0080459C">
        <w:trPr>
          <w:trHeight w:val="773"/>
        </w:trPr>
        <w:tc>
          <w:tcPr>
            <w:tcW w:w="566" w:type="dxa"/>
          </w:tcPr>
          <w:p w:rsidR="00D2151A" w:rsidRPr="0043346A" w:rsidRDefault="00D2151A">
            <w:pPr>
              <w:pStyle w:val="ConsPlusNormal"/>
              <w:jc w:val="center"/>
              <w:rPr>
                <w:sz w:val="24"/>
                <w:szCs w:val="24"/>
              </w:rPr>
            </w:pPr>
            <w:r w:rsidRPr="0043346A">
              <w:rPr>
                <w:sz w:val="24"/>
                <w:szCs w:val="24"/>
              </w:rPr>
              <w:t>17.</w:t>
            </w:r>
          </w:p>
        </w:tc>
        <w:tc>
          <w:tcPr>
            <w:tcW w:w="3971" w:type="dxa"/>
          </w:tcPr>
          <w:p w:rsidR="00D2151A" w:rsidRPr="0043346A" w:rsidRDefault="00D2151A">
            <w:pPr>
              <w:pStyle w:val="ConsPlusNormal"/>
              <w:rPr>
                <w:sz w:val="24"/>
                <w:szCs w:val="24"/>
              </w:rPr>
            </w:pPr>
            <w:r w:rsidRPr="0043346A">
              <w:rPr>
                <w:sz w:val="24"/>
                <w:szCs w:val="24"/>
              </w:rPr>
              <w:t>Критерии оценки заявок на участие в конкурсах, величины значимости критериев</w:t>
            </w:r>
          </w:p>
        </w:tc>
        <w:tc>
          <w:tcPr>
            <w:tcW w:w="5528" w:type="dxa"/>
          </w:tcPr>
          <w:p w:rsidR="00D2151A" w:rsidRPr="0043346A" w:rsidRDefault="005D01B2">
            <w:pPr>
              <w:pStyle w:val="ConsPlusNormal"/>
              <w:rPr>
                <w:sz w:val="24"/>
                <w:szCs w:val="24"/>
              </w:rPr>
            </w:pPr>
            <w:r w:rsidRPr="0043346A">
              <w:rPr>
                <w:sz w:val="24"/>
                <w:szCs w:val="24"/>
              </w:rPr>
              <w:t>Не установлены</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18.</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3" w:history="1">
              <w:r w:rsidRPr="0043346A">
                <w:rPr>
                  <w:sz w:val="24"/>
                  <w:szCs w:val="24"/>
                </w:rPr>
                <w:t>пунктом 1 части 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ED264A" w:rsidRPr="0043346A" w:rsidRDefault="00166F57" w:rsidP="00ED264A">
            <w:pPr>
              <w:pStyle w:val="ConsPlusNormal"/>
              <w:jc w:val="both"/>
              <w:rPr>
                <w:sz w:val="24"/>
                <w:szCs w:val="24"/>
              </w:rPr>
            </w:pPr>
            <w:r w:rsidRPr="0043346A">
              <w:rPr>
                <w:sz w:val="24"/>
                <w:szCs w:val="24"/>
              </w:rPr>
              <w:t>Не установлены</w:t>
            </w:r>
          </w:p>
          <w:p w:rsidR="002136DD" w:rsidRPr="0043346A"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43346A" w:rsidRDefault="00D2151A">
            <w:pPr>
              <w:pStyle w:val="ConsPlusNormal"/>
              <w:jc w:val="center"/>
              <w:rPr>
                <w:sz w:val="24"/>
                <w:szCs w:val="24"/>
              </w:rPr>
            </w:pPr>
            <w:r w:rsidRPr="0043346A">
              <w:rPr>
                <w:sz w:val="24"/>
                <w:szCs w:val="24"/>
              </w:rPr>
              <w:t>19.</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4" w:history="1">
              <w:r w:rsidRPr="0043346A">
                <w:rPr>
                  <w:sz w:val="24"/>
                  <w:szCs w:val="24"/>
                </w:rPr>
                <w:t>частью 2 статьи 31</w:t>
              </w:r>
            </w:hyperlink>
            <w:r w:rsidRPr="0043346A">
              <w:rPr>
                <w:sz w:val="24"/>
                <w:szCs w:val="24"/>
              </w:rPr>
              <w:t xml:space="preserve"> Федерального закона</w:t>
            </w:r>
            <w:r w:rsidR="006951F2">
              <w:rPr>
                <w:sz w:val="24"/>
                <w:szCs w:val="24"/>
              </w:rPr>
              <w:t xml:space="preserve"> </w:t>
            </w:r>
            <w:r w:rsidR="00AE1760" w:rsidRPr="00AE1760">
              <w:rPr>
                <w:sz w:val="24"/>
                <w:szCs w:val="24"/>
              </w:rPr>
              <w:t>№ 44-ФЗ</w:t>
            </w:r>
            <w:r w:rsidRPr="0043346A">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43346A" w:rsidRDefault="00A13319">
            <w:pPr>
              <w:pStyle w:val="ConsPlusNormal"/>
              <w:rPr>
                <w:sz w:val="24"/>
                <w:szCs w:val="24"/>
              </w:rPr>
            </w:pPr>
            <w:r w:rsidRPr="0043346A">
              <w:rPr>
                <w:sz w:val="24"/>
                <w:szCs w:val="24"/>
              </w:rPr>
              <w:t>Не предъявляются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20.</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5" w:history="1">
              <w:r w:rsidRPr="0043346A">
                <w:rPr>
                  <w:sz w:val="24"/>
                  <w:szCs w:val="24"/>
                </w:rPr>
                <w:t>частью 2.1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r w:rsidRPr="0043346A">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43346A" w:rsidRDefault="00A13319">
            <w:pPr>
              <w:pStyle w:val="ConsPlusNormal"/>
              <w:rPr>
                <w:sz w:val="24"/>
                <w:szCs w:val="24"/>
              </w:rPr>
            </w:pPr>
            <w:r w:rsidRPr="0043346A">
              <w:rPr>
                <w:sz w:val="24"/>
                <w:szCs w:val="24"/>
              </w:rPr>
              <w:t>Не предъявляются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21.</w:t>
            </w:r>
          </w:p>
        </w:tc>
        <w:tc>
          <w:tcPr>
            <w:tcW w:w="3971" w:type="dxa"/>
          </w:tcPr>
          <w:p w:rsidR="00D2151A" w:rsidRPr="0043346A" w:rsidRDefault="00D2151A">
            <w:pPr>
              <w:pStyle w:val="ConsPlusNormal"/>
              <w:rPr>
                <w:sz w:val="24"/>
                <w:szCs w:val="24"/>
              </w:rPr>
            </w:pPr>
            <w:r w:rsidRPr="0043346A">
              <w:rPr>
                <w:sz w:val="24"/>
                <w:szCs w:val="24"/>
              </w:rPr>
              <w:t xml:space="preserve">Требование, предъявляемое к участникам закупки в соответствии с </w:t>
            </w:r>
            <w:hyperlink r:id="rId16" w:history="1">
              <w:r w:rsidRPr="0043346A">
                <w:rPr>
                  <w:sz w:val="24"/>
                  <w:szCs w:val="24"/>
                </w:rPr>
                <w:t>частью 1.1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ED1056" w:rsidRPr="00ED1056" w:rsidRDefault="00ED1056" w:rsidP="00ED1056">
            <w:pPr>
              <w:pStyle w:val="ConsPlusNormal"/>
              <w:jc w:val="both"/>
              <w:rPr>
                <w:b/>
                <w:sz w:val="24"/>
                <w:szCs w:val="24"/>
              </w:rPr>
            </w:pPr>
            <w:r w:rsidRPr="00ED1056">
              <w:rPr>
                <w:b/>
                <w:sz w:val="24"/>
                <w:szCs w:val="24"/>
              </w:rPr>
              <w:t>Установлено</w:t>
            </w:r>
          </w:p>
          <w:p w:rsidR="00903AAB" w:rsidRPr="0043346A" w:rsidRDefault="00ED1056" w:rsidP="00ED1056">
            <w:pPr>
              <w:pStyle w:val="ConsPlusNormal"/>
              <w:jc w:val="both"/>
              <w:rPr>
                <w:sz w:val="24"/>
                <w:szCs w:val="24"/>
              </w:rPr>
            </w:pPr>
            <w:r w:rsidRPr="00ED1056">
              <w:rPr>
                <w:sz w:val="24"/>
                <w:szCs w:val="24"/>
              </w:rPr>
              <w:t>Отсутствие в предусмотренном Федеральным законом</w:t>
            </w:r>
            <w:r w:rsidR="00AE1760">
              <w:rPr>
                <w:sz w:val="24"/>
                <w:szCs w:val="24"/>
              </w:rPr>
              <w:t xml:space="preserve"> </w:t>
            </w:r>
            <w:r w:rsidR="00AE1760" w:rsidRPr="00AE1760">
              <w:rPr>
                <w:sz w:val="24"/>
                <w:szCs w:val="24"/>
              </w:rPr>
              <w:t>№ 44-ФЗ</w:t>
            </w:r>
            <w:r w:rsidRPr="00ED1056">
              <w:rPr>
                <w:sz w:val="24"/>
                <w:szCs w:val="24"/>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w:t>
            </w:r>
            <w:r w:rsidR="00AE1760">
              <w:rPr>
                <w:sz w:val="24"/>
                <w:szCs w:val="24"/>
              </w:rPr>
              <w:t xml:space="preserve"> </w:t>
            </w:r>
            <w:r w:rsidR="00AE1760" w:rsidRPr="00AE1760">
              <w:rPr>
                <w:sz w:val="24"/>
                <w:szCs w:val="24"/>
              </w:rPr>
              <w:t>№ 44-ФЗ</w:t>
            </w:r>
            <w:r w:rsidRPr="00ED1056">
              <w:rPr>
                <w:sz w:val="24"/>
                <w:szCs w:val="24"/>
              </w:rPr>
              <w:t>, если Правительством Российской Федерации не установлено иное</w:t>
            </w:r>
          </w:p>
        </w:tc>
      </w:tr>
      <w:tr w:rsidR="00D2151A" w:rsidRPr="00621123" w:rsidTr="003E56AD">
        <w:trPr>
          <w:trHeight w:val="1010"/>
        </w:trPr>
        <w:tc>
          <w:tcPr>
            <w:tcW w:w="566" w:type="dxa"/>
          </w:tcPr>
          <w:p w:rsidR="00D2151A" w:rsidRPr="0043346A" w:rsidRDefault="00D2151A">
            <w:pPr>
              <w:pStyle w:val="ConsPlusNormal"/>
              <w:jc w:val="center"/>
              <w:rPr>
                <w:sz w:val="24"/>
                <w:szCs w:val="24"/>
              </w:rPr>
            </w:pPr>
            <w:r w:rsidRPr="0043346A">
              <w:rPr>
                <w:sz w:val="24"/>
                <w:szCs w:val="24"/>
              </w:rPr>
              <w:t>22.</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предоставлении преимущества в соответствии со </w:t>
            </w:r>
            <w:hyperlink r:id="rId17" w:history="1">
              <w:r w:rsidRPr="0043346A">
                <w:rPr>
                  <w:sz w:val="24"/>
                  <w:szCs w:val="24"/>
                </w:rPr>
                <w:t>статьями 28</w:t>
              </w:r>
            </w:hyperlink>
            <w:r w:rsidRPr="0043346A">
              <w:rPr>
                <w:sz w:val="24"/>
                <w:szCs w:val="24"/>
              </w:rPr>
              <w:t xml:space="preserve"> и </w:t>
            </w:r>
            <w:hyperlink r:id="rId18" w:history="1">
              <w:r w:rsidRPr="0043346A">
                <w:rPr>
                  <w:sz w:val="24"/>
                  <w:szCs w:val="24"/>
                </w:rPr>
                <w:t>29</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D2151A" w:rsidRPr="0043346A" w:rsidRDefault="00C8010B" w:rsidP="00C8010B">
            <w:pPr>
              <w:pStyle w:val="ConsPlusNormal"/>
              <w:rPr>
                <w:sz w:val="24"/>
                <w:szCs w:val="24"/>
              </w:rPr>
            </w:pPr>
            <w:r w:rsidRPr="0043346A">
              <w:rPr>
                <w:sz w:val="24"/>
                <w:szCs w:val="24"/>
              </w:rPr>
              <w:t>Не предоставляются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23.</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преимуществах в соответствии с </w:t>
            </w:r>
            <w:hyperlink r:id="rId19" w:history="1">
              <w:r w:rsidRPr="00556ED0">
                <w:rPr>
                  <w:sz w:val="24"/>
                  <w:szCs w:val="24"/>
                </w:rPr>
                <w:t>частью 3 статьи 30</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D2151A" w:rsidRPr="0043346A" w:rsidRDefault="00C8010B" w:rsidP="0043346A">
            <w:pPr>
              <w:pStyle w:val="ConsPlusNormal"/>
              <w:jc w:val="both"/>
              <w:rPr>
                <w:b/>
                <w:sz w:val="24"/>
                <w:szCs w:val="24"/>
              </w:rPr>
            </w:pPr>
            <w:r w:rsidRPr="0043346A">
              <w:rPr>
                <w:b/>
                <w:sz w:val="24"/>
                <w:szCs w:val="24"/>
              </w:rPr>
              <w:t>П</w:t>
            </w:r>
            <w:r w:rsidR="007F31B4" w:rsidRPr="0043346A">
              <w:rPr>
                <w:b/>
                <w:sz w:val="24"/>
                <w:szCs w:val="24"/>
              </w:rPr>
              <w:t>редоставляются</w:t>
            </w:r>
          </w:p>
          <w:p w:rsidR="0080459C" w:rsidRPr="0043346A" w:rsidRDefault="0080459C" w:rsidP="0043346A">
            <w:pPr>
              <w:pStyle w:val="ConsPlusNormal"/>
              <w:jc w:val="both"/>
              <w:rPr>
                <w:sz w:val="24"/>
                <w:szCs w:val="24"/>
              </w:rPr>
            </w:pPr>
            <w:r w:rsidRPr="0043346A">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24.</w:t>
            </w:r>
          </w:p>
        </w:tc>
        <w:tc>
          <w:tcPr>
            <w:tcW w:w="3971" w:type="dxa"/>
          </w:tcPr>
          <w:p w:rsidR="00D2151A" w:rsidRPr="0043346A" w:rsidRDefault="00D2151A">
            <w:pPr>
              <w:pStyle w:val="ConsPlusNormal"/>
              <w:rPr>
                <w:sz w:val="24"/>
                <w:szCs w:val="24"/>
              </w:rPr>
            </w:pPr>
            <w:r w:rsidRPr="0043346A">
              <w:rPr>
                <w:sz w:val="24"/>
                <w:szCs w:val="24"/>
              </w:rPr>
              <w:t xml:space="preserve">Требование, установленное в </w:t>
            </w:r>
            <w:r w:rsidRPr="0043346A">
              <w:rPr>
                <w:sz w:val="24"/>
                <w:szCs w:val="24"/>
              </w:rPr>
              <w:lastRenderedPageBreak/>
              <w:t xml:space="preserve">соответствии с </w:t>
            </w:r>
            <w:hyperlink r:id="rId20" w:history="1">
              <w:r w:rsidRPr="0043346A">
                <w:rPr>
                  <w:sz w:val="24"/>
                  <w:szCs w:val="24"/>
                </w:rPr>
                <w:t>частью 5 статьи 30</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r w:rsidRPr="0043346A">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43346A" w:rsidRDefault="004659E8">
            <w:pPr>
              <w:pStyle w:val="ConsPlusNormal"/>
              <w:rPr>
                <w:sz w:val="24"/>
                <w:szCs w:val="24"/>
              </w:rPr>
            </w:pPr>
            <w:r w:rsidRPr="0043346A">
              <w:rPr>
                <w:sz w:val="24"/>
                <w:szCs w:val="24"/>
              </w:rPr>
              <w:lastRenderedPageBreak/>
              <w:t>Не установлены</w:t>
            </w:r>
          </w:p>
        </w:tc>
      </w:tr>
      <w:tr w:rsidR="00D2151A" w:rsidRPr="00621123" w:rsidTr="00AE1760">
        <w:trPr>
          <w:trHeight w:val="1818"/>
        </w:trPr>
        <w:tc>
          <w:tcPr>
            <w:tcW w:w="566" w:type="dxa"/>
          </w:tcPr>
          <w:p w:rsidR="00D2151A" w:rsidRPr="00621123" w:rsidRDefault="00D2151A">
            <w:pPr>
              <w:pStyle w:val="ConsPlusNormal"/>
              <w:jc w:val="center"/>
              <w:rPr>
                <w:sz w:val="24"/>
                <w:szCs w:val="24"/>
              </w:rPr>
            </w:pPr>
            <w:r w:rsidRPr="00621123">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D2151A" w:rsidRPr="00AE1760" w:rsidRDefault="00AE1760" w:rsidP="0043346A">
            <w:pPr>
              <w:pStyle w:val="ConsPlusNormal"/>
              <w:tabs>
                <w:tab w:val="left" w:pos="2980"/>
              </w:tabs>
              <w:rPr>
                <w:sz w:val="24"/>
                <w:szCs w:val="24"/>
              </w:rPr>
            </w:pPr>
            <w:r w:rsidRPr="00AE1760">
              <w:rPr>
                <w:sz w:val="24"/>
                <w:szCs w:val="24"/>
              </w:rPr>
              <w:t>Не</w:t>
            </w:r>
            <w:r w:rsidR="00DD212D" w:rsidRPr="00AE1760">
              <w:rPr>
                <w:sz w:val="24"/>
                <w:szCs w:val="24"/>
              </w:rPr>
              <w:t xml:space="preserve"> </w:t>
            </w:r>
            <w:r w:rsidR="004659E8" w:rsidRPr="00AE1760">
              <w:rPr>
                <w:sz w:val="24"/>
                <w:szCs w:val="24"/>
              </w:rPr>
              <w:t>установлено</w:t>
            </w:r>
            <w:r w:rsidR="0043346A" w:rsidRPr="00AE1760">
              <w:rPr>
                <w:sz w:val="24"/>
                <w:szCs w:val="24"/>
              </w:rPr>
              <w:tab/>
            </w:r>
          </w:p>
          <w:p w:rsidR="003E56AD" w:rsidRPr="00AE1760" w:rsidRDefault="003E56AD">
            <w:pPr>
              <w:pStyle w:val="ConsPlusNormal"/>
              <w:rPr>
                <w:iCs/>
                <w:sz w:val="6"/>
                <w:szCs w:val="6"/>
              </w:rPr>
            </w:pPr>
          </w:p>
          <w:p w:rsidR="00B21B85" w:rsidRPr="00C46DA3" w:rsidRDefault="00B21B85" w:rsidP="00076CC5">
            <w:pPr>
              <w:pStyle w:val="ConsPlusNormal"/>
              <w:jc w:val="both"/>
              <w:rPr>
                <w:rFonts w:eastAsia="SimSun"/>
                <w:sz w:val="24"/>
                <w:szCs w:val="24"/>
              </w:rPr>
            </w:pPr>
          </w:p>
        </w:tc>
      </w:tr>
      <w:tr w:rsidR="00D2151A" w:rsidRPr="00621123" w:rsidTr="00A63F55">
        <w:trPr>
          <w:trHeight w:val="1416"/>
        </w:trPr>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Pr="00251A5C">
              <w:rPr>
                <w:sz w:val="24"/>
                <w:szCs w:val="24"/>
              </w:rPr>
              <w:t xml:space="preserve">Трапезникова   Российской академии наук </w:t>
            </w:r>
            <w:r w:rsidR="005333E6">
              <w:rPr>
                <w:sz w:val="24"/>
                <w:szCs w:val="24"/>
              </w:rPr>
              <w:br/>
            </w:r>
            <w:r w:rsidRPr="00251A5C">
              <w:rPr>
                <w:sz w:val="24"/>
                <w:szCs w:val="24"/>
              </w:rPr>
              <w:t>(ИПУ РАН)</w:t>
            </w:r>
          </w:p>
          <w:p w:rsidR="00A56968" w:rsidRPr="00251A5C" w:rsidRDefault="00A56968" w:rsidP="00A56968">
            <w:pPr>
              <w:pStyle w:val="ConsPlusNormal"/>
              <w:jc w:val="both"/>
              <w:rPr>
                <w:sz w:val="24"/>
                <w:szCs w:val="24"/>
              </w:rPr>
            </w:pPr>
            <w:r w:rsidRPr="00251A5C">
              <w:rPr>
                <w:sz w:val="24"/>
                <w:szCs w:val="24"/>
              </w:rPr>
              <w:t xml:space="preserve">ИНН 7728013512 / КПП 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4A4828" w:rsidRPr="00AA6E34" w:rsidRDefault="00251A5C" w:rsidP="00CB637C">
            <w:pPr>
              <w:pStyle w:val="ConsPlusNormal"/>
              <w:jc w:val="both"/>
              <w:rPr>
                <w:b/>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10</w:t>
            </w:r>
            <w:r w:rsidR="006951F2">
              <w:rPr>
                <w:b/>
                <w:sz w:val="24"/>
                <w:szCs w:val="24"/>
              </w:rPr>
              <w:t xml:space="preserve"> </w:t>
            </w:r>
            <w:r w:rsidR="00CB637C" w:rsidRPr="00CB637C">
              <w:rPr>
                <w:b/>
                <w:sz w:val="24"/>
                <w:szCs w:val="24"/>
              </w:rPr>
              <w:t xml:space="preserve">% от </w:t>
            </w:r>
            <w:r w:rsidR="00AA6E34" w:rsidRPr="00CB637C">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927E30" w:rsidRPr="00014F32" w:rsidRDefault="00927E30" w:rsidP="00927E30">
            <w:pPr>
              <w:pStyle w:val="ConsPlusNormal"/>
              <w:jc w:val="both"/>
              <w:rPr>
                <w:sz w:val="16"/>
                <w:szCs w:val="16"/>
              </w:rPr>
            </w:pPr>
          </w:p>
          <w:p w:rsidR="004A4828" w:rsidRDefault="00000DA3" w:rsidP="007E0A2E">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соответствующей требованиям статьи 45 Федерального закона</w:t>
            </w:r>
            <w:r w:rsidR="00AE1760">
              <w:rPr>
                <w:sz w:val="24"/>
                <w:szCs w:val="24"/>
              </w:rPr>
              <w:t xml:space="preserve"> </w:t>
            </w:r>
            <w:r w:rsidR="00AE1760" w:rsidRPr="00AE1760">
              <w:rPr>
                <w:sz w:val="24"/>
                <w:szCs w:val="24"/>
              </w:rPr>
              <w:t>№ 44-ФЗ</w:t>
            </w:r>
            <w:r w:rsidRPr="00000DA3">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A450E" w:rsidRPr="00014F32" w:rsidRDefault="004A450E" w:rsidP="00000DA3">
            <w:pPr>
              <w:pStyle w:val="ConsPlusNormal"/>
              <w:rPr>
                <w:sz w:val="16"/>
                <w:szCs w:val="16"/>
              </w:rPr>
            </w:pPr>
          </w:p>
          <w:p w:rsidR="00000DA3" w:rsidRPr="00000DA3" w:rsidRDefault="00000DA3" w:rsidP="00E46724">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w:t>
            </w:r>
            <w:r w:rsidR="00AE1760">
              <w:rPr>
                <w:sz w:val="24"/>
                <w:szCs w:val="24"/>
              </w:rPr>
              <w:t xml:space="preserve"> </w:t>
            </w:r>
            <w:r w:rsidR="00AE1760" w:rsidRPr="00AE1760">
              <w:rPr>
                <w:sz w:val="24"/>
                <w:szCs w:val="24"/>
              </w:rPr>
              <w:t>№ 44-ФЗ</w:t>
            </w:r>
            <w:r w:rsidRPr="00000DA3">
              <w:rPr>
                <w:sz w:val="24"/>
                <w:szCs w:val="24"/>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sidR="00AE1760">
              <w:rPr>
                <w:sz w:val="24"/>
                <w:szCs w:val="24"/>
              </w:rPr>
              <w:t xml:space="preserve"> </w:t>
            </w:r>
            <w:r w:rsidR="00AE1760" w:rsidRPr="00AE1760">
              <w:rPr>
                <w:sz w:val="24"/>
                <w:szCs w:val="24"/>
              </w:rPr>
              <w:t>№ 44-ФЗ</w:t>
            </w:r>
            <w:r w:rsidR="00AE1760">
              <w:rPr>
                <w:sz w:val="24"/>
                <w:szCs w:val="24"/>
              </w:rPr>
              <w:t>.</w:t>
            </w:r>
          </w:p>
          <w:p w:rsidR="00251A5C" w:rsidRPr="00014F32" w:rsidRDefault="00251A5C" w:rsidP="00251A5C">
            <w:pPr>
              <w:pStyle w:val="ConsPlusNormal"/>
              <w:jc w:val="both"/>
              <w:rPr>
                <w:sz w:val="16"/>
                <w:szCs w:val="16"/>
              </w:rPr>
            </w:pPr>
          </w:p>
          <w:p w:rsidR="009A5D0E" w:rsidRPr="00AE1760" w:rsidRDefault="00CA12F4" w:rsidP="00E67396">
            <w:pPr>
              <w:pStyle w:val="ConsPlusNormal"/>
              <w:jc w:val="both"/>
              <w:rPr>
                <w:b/>
                <w:bCs/>
                <w:i/>
                <w:sz w:val="24"/>
                <w:szCs w:val="24"/>
              </w:rPr>
            </w:pPr>
            <w:r w:rsidRPr="00CA12F4">
              <w:rPr>
                <w:i/>
                <w:sz w:val="24"/>
                <w:szCs w:val="24"/>
              </w:rPr>
              <w:t>Порядок предоставления такого обеспечения, требования к такому обеспечению</w:t>
            </w:r>
            <w:r w:rsidRPr="00CA12F4">
              <w:rPr>
                <w:sz w:val="24"/>
                <w:szCs w:val="24"/>
              </w:rPr>
              <w:t xml:space="preserve"> </w:t>
            </w:r>
            <w:r w:rsidRPr="007178DE">
              <w:rPr>
                <w:i/>
                <w:sz w:val="24"/>
                <w:szCs w:val="24"/>
              </w:rPr>
              <w:t xml:space="preserve">указаны </w:t>
            </w:r>
            <w:r w:rsidR="003647E4">
              <w:rPr>
                <w:i/>
                <w:sz w:val="24"/>
                <w:szCs w:val="24"/>
              </w:rPr>
              <w:t xml:space="preserve">в </w:t>
            </w:r>
            <w:r w:rsidR="00E67396" w:rsidRPr="00C46DA3">
              <w:rPr>
                <w:bCs/>
                <w:i/>
                <w:sz w:val="24"/>
                <w:szCs w:val="24"/>
              </w:rPr>
              <w:t>Приложение № 5</w:t>
            </w:r>
            <w:r w:rsidR="00E67396" w:rsidRPr="00C46DA3">
              <w:rPr>
                <w:i/>
                <w:sz w:val="24"/>
                <w:szCs w:val="24"/>
              </w:rPr>
              <w:t xml:space="preserve"> </w:t>
            </w:r>
            <w:r w:rsidR="00E67396" w:rsidRPr="00C46DA3">
              <w:rPr>
                <w:bCs/>
                <w:i/>
                <w:sz w:val="24"/>
                <w:szCs w:val="24"/>
              </w:rPr>
              <w:t xml:space="preserve">к Извещению о проведении электронного аукциона </w:t>
            </w:r>
            <w:r w:rsidR="009A5D0E" w:rsidRPr="00C46DA3">
              <w:rPr>
                <w:bCs/>
                <w:i/>
                <w:sz w:val="24"/>
                <w:szCs w:val="24"/>
              </w:rPr>
              <w:t xml:space="preserve">на </w:t>
            </w:r>
            <w:r w:rsidR="009A5D0E" w:rsidRPr="00AE1760">
              <w:rPr>
                <w:bCs/>
                <w:i/>
                <w:sz w:val="24"/>
                <w:szCs w:val="24"/>
              </w:rPr>
              <w:t xml:space="preserve">поставку </w:t>
            </w:r>
            <w:r w:rsidR="00AE1760" w:rsidRPr="00AE1760">
              <w:rPr>
                <w:bCs/>
                <w:i/>
                <w:sz w:val="24"/>
                <w:szCs w:val="24"/>
              </w:rPr>
              <w:t>стройматериалов для нужд текущего ремонта ИПУ РАН</w:t>
            </w:r>
          </w:p>
          <w:p w:rsidR="007178DE" w:rsidRPr="00014F32" w:rsidRDefault="007178DE" w:rsidP="007178DE">
            <w:pPr>
              <w:pStyle w:val="ConsPlusNormal"/>
              <w:jc w:val="both"/>
              <w:rPr>
                <w:sz w:val="16"/>
                <w:szCs w:val="16"/>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Pr="00251A5C" w:rsidRDefault="00251A5C" w:rsidP="00251A5C">
            <w:pPr>
              <w:pStyle w:val="ConsPlusNormal"/>
              <w:jc w:val="both"/>
              <w:rPr>
                <w:sz w:val="24"/>
                <w:szCs w:val="24"/>
              </w:rPr>
            </w:pPr>
            <w:r w:rsidRPr="00251A5C">
              <w:rPr>
                <w:sz w:val="24"/>
                <w:szCs w:val="24"/>
              </w:rPr>
              <w:t xml:space="preserve">ИНН   7728013512 / КПП   772801001 </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 xml:space="preserve">Казначейский счет </w:t>
            </w:r>
          </w:p>
          <w:p w:rsidR="00251A5C" w:rsidRPr="00251A5C" w:rsidRDefault="00251A5C" w:rsidP="00251A5C">
            <w:pPr>
              <w:pStyle w:val="ConsPlusNormal"/>
              <w:jc w:val="both"/>
              <w:rPr>
                <w:sz w:val="24"/>
                <w:szCs w:val="24"/>
              </w:rPr>
            </w:pPr>
            <w:r w:rsidRPr="00251A5C">
              <w:rPr>
                <w:sz w:val="24"/>
                <w:szCs w:val="24"/>
              </w:rPr>
              <w:t>03214643000000017300</w:t>
            </w:r>
          </w:p>
          <w:p w:rsidR="00251A5C" w:rsidRPr="00251A5C" w:rsidRDefault="00251A5C" w:rsidP="00251A5C">
            <w:pPr>
              <w:pStyle w:val="ConsPlusNormal"/>
              <w:jc w:val="both"/>
              <w:rPr>
                <w:sz w:val="24"/>
                <w:szCs w:val="24"/>
              </w:rPr>
            </w:pPr>
            <w:r w:rsidRPr="00251A5C">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251A5C" w:rsidRPr="00251A5C" w:rsidRDefault="00251A5C" w:rsidP="00251A5C">
            <w:pPr>
              <w:pStyle w:val="ConsPlusNormal"/>
              <w:jc w:val="both"/>
              <w:rPr>
                <w:sz w:val="24"/>
                <w:szCs w:val="24"/>
              </w:rPr>
            </w:pPr>
            <w:r w:rsidRPr="00251A5C">
              <w:rPr>
                <w:sz w:val="24"/>
                <w:szCs w:val="24"/>
              </w:rPr>
              <w:t>№ аукциона, по которому перечисляется обеспечение.</w:t>
            </w:r>
          </w:p>
          <w:p w:rsidR="00251A5C" w:rsidRPr="00251A5C" w:rsidRDefault="00251A5C" w:rsidP="00251A5C">
            <w:pPr>
              <w:pStyle w:val="ConsPlusNormal"/>
              <w:jc w:val="both"/>
              <w:rPr>
                <w:sz w:val="24"/>
                <w:szCs w:val="24"/>
              </w:rPr>
            </w:pPr>
          </w:p>
          <w:p w:rsidR="00251A5C" w:rsidRPr="00621123" w:rsidRDefault="00251A5C" w:rsidP="00BB4F22">
            <w:pPr>
              <w:pStyle w:val="ConsPlusNormal"/>
              <w:jc w:val="both"/>
              <w:rPr>
                <w:sz w:val="24"/>
                <w:szCs w:val="24"/>
              </w:rPr>
            </w:pPr>
            <w:r w:rsidRPr="00C46DA3">
              <w:rPr>
                <w:b/>
                <w:sz w:val="24"/>
                <w:szCs w:val="24"/>
              </w:rPr>
              <w:t>Обеспечение гарантийных обязательств</w:t>
            </w:r>
            <w:r w:rsidR="00AF2F02">
              <w:rPr>
                <w:b/>
                <w:sz w:val="24"/>
                <w:szCs w:val="24"/>
              </w:rPr>
              <w:t xml:space="preserve">: </w:t>
            </w:r>
            <w:r w:rsidR="00014F32" w:rsidRPr="00641299">
              <w:rPr>
                <w:i/>
                <w:sz w:val="24"/>
                <w:szCs w:val="24"/>
              </w:rPr>
              <w:t>Т</w:t>
            </w:r>
            <w:r w:rsidR="00AF2F02" w:rsidRPr="00641299">
              <w:rPr>
                <w:i/>
                <w:sz w:val="24"/>
                <w:szCs w:val="24"/>
              </w:rPr>
              <w:t>ребование не установлено</w:t>
            </w:r>
          </w:p>
        </w:tc>
      </w:tr>
      <w:tr w:rsidR="00D2151A" w:rsidRPr="00621123" w:rsidTr="00AE1760">
        <w:trPr>
          <w:trHeight w:val="983"/>
        </w:trPr>
        <w:tc>
          <w:tcPr>
            <w:tcW w:w="566" w:type="dxa"/>
          </w:tcPr>
          <w:p w:rsidR="00D2151A" w:rsidRPr="00621123" w:rsidRDefault="00D2151A">
            <w:pPr>
              <w:pStyle w:val="ConsPlusNormal"/>
              <w:jc w:val="center"/>
              <w:rPr>
                <w:sz w:val="24"/>
                <w:szCs w:val="24"/>
              </w:rPr>
            </w:pPr>
            <w:r w:rsidRPr="00621123">
              <w:rPr>
                <w:sz w:val="24"/>
                <w:szCs w:val="24"/>
              </w:rPr>
              <w:t>29.</w:t>
            </w:r>
          </w:p>
        </w:tc>
        <w:tc>
          <w:tcPr>
            <w:tcW w:w="3971" w:type="dxa"/>
          </w:tcPr>
          <w:p w:rsidR="00D2151A" w:rsidRPr="00AE1760" w:rsidRDefault="00D2151A">
            <w:pPr>
              <w:pStyle w:val="ConsPlusNormal"/>
              <w:rPr>
                <w:bCs/>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1" w:history="1">
              <w:r w:rsidRPr="005C6956">
                <w:rPr>
                  <w:sz w:val="24"/>
                  <w:szCs w:val="24"/>
                </w:rPr>
                <w:t>статьей 35</w:t>
              </w:r>
            </w:hyperlink>
            <w:r w:rsidRPr="00621123">
              <w:rPr>
                <w:sz w:val="24"/>
                <w:szCs w:val="24"/>
              </w:rPr>
              <w:t xml:space="preserve"> Федерального закона</w:t>
            </w:r>
            <w:r w:rsidR="00AE1760">
              <w:rPr>
                <w:sz w:val="24"/>
                <w:szCs w:val="24"/>
              </w:rPr>
              <w:t xml:space="preserve"> </w:t>
            </w:r>
            <w:r w:rsidR="00AE1760" w:rsidRPr="00AE1760">
              <w:rPr>
                <w:bCs/>
                <w:sz w:val="24"/>
                <w:szCs w:val="24"/>
              </w:rPr>
              <w:t>№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30.</w:t>
            </w:r>
          </w:p>
        </w:tc>
        <w:tc>
          <w:tcPr>
            <w:tcW w:w="3971" w:type="dxa"/>
          </w:tcPr>
          <w:p w:rsidR="00D2151A" w:rsidRPr="00AE1760" w:rsidRDefault="00D2151A">
            <w:pPr>
              <w:pStyle w:val="ConsPlusNormal"/>
              <w:rPr>
                <w:bCs/>
                <w:sz w:val="24"/>
                <w:szCs w:val="24"/>
              </w:rPr>
            </w:pPr>
            <w:r w:rsidRPr="00621123">
              <w:rPr>
                <w:sz w:val="24"/>
                <w:szCs w:val="24"/>
              </w:rPr>
              <w:t xml:space="preserve">Информация о возможности заказчика заключить контракты, указанные в </w:t>
            </w:r>
            <w:hyperlink r:id="rId22"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AE1760">
              <w:rPr>
                <w:b/>
                <w:bCs/>
                <w:color w:val="000000"/>
                <w:sz w:val="24"/>
                <w:szCs w:val="24"/>
                <w:shd w:val="clear" w:color="auto" w:fill="FFFFFF"/>
              </w:rPr>
              <w:t xml:space="preserve"> </w:t>
            </w:r>
            <w:r w:rsidR="00AE1760" w:rsidRPr="00AE1760">
              <w:rPr>
                <w:bCs/>
                <w:color w:val="000000"/>
                <w:sz w:val="24"/>
                <w:szCs w:val="24"/>
                <w:shd w:val="clear" w:color="auto" w:fill="FFFFFF"/>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3"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AE1760">
              <w:rPr>
                <w:sz w:val="24"/>
                <w:szCs w:val="24"/>
              </w:rPr>
              <w:t xml:space="preserve"> </w:t>
            </w:r>
            <w:r w:rsidR="00AE1760" w:rsidRPr="00AE1760">
              <w:rPr>
                <w:bCs/>
                <w:sz w:val="24"/>
                <w:szCs w:val="24"/>
              </w:rPr>
              <w:t>№ 44-ФЗ</w:t>
            </w:r>
          </w:p>
        </w:tc>
        <w:tc>
          <w:tcPr>
            <w:tcW w:w="5528" w:type="dxa"/>
          </w:tcPr>
          <w:p w:rsidR="00D2151A" w:rsidRPr="00621123" w:rsidRDefault="005C6956">
            <w:pPr>
              <w:pStyle w:val="ConsPlusNormal"/>
              <w:rPr>
                <w:sz w:val="24"/>
                <w:szCs w:val="24"/>
              </w:rPr>
            </w:pPr>
            <w:r>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AD7BCD" w:rsidRDefault="00014F32" w:rsidP="00556ED0">
            <w:pPr>
              <w:pStyle w:val="ConsPlusNormal"/>
              <w:rPr>
                <w:b/>
                <w:sz w:val="24"/>
                <w:szCs w:val="24"/>
              </w:rPr>
            </w:pPr>
            <w:r>
              <w:rPr>
                <w:b/>
                <w:sz w:val="24"/>
                <w:szCs w:val="24"/>
              </w:rPr>
              <w:t>«____</w:t>
            </w:r>
            <w:r w:rsidR="00556ED0">
              <w:rPr>
                <w:b/>
                <w:sz w:val="24"/>
                <w:szCs w:val="24"/>
              </w:rPr>
              <w:t>» __________</w:t>
            </w:r>
            <w:r w:rsidR="00CF3B61" w:rsidRPr="00AD7BCD">
              <w:rPr>
                <w:b/>
                <w:sz w:val="24"/>
                <w:szCs w:val="24"/>
              </w:rPr>
              <w:t xml:space="preserve"> 2022 </w:t>
            </w:r>
            <w:r w:rsidR="00E3396B" w:rsidRPr="00AD7BCD">
              <w:rPr>
                <w:b/>
                <w:sz w:val="24"/>
                <w:szCs w:val="24"/>
              </w:rPr>
              <w:t xml:space="preserve">г.     </w:t>
            </w:r>
            <w:r w:rsidR="00B17267" w:rsidRPr="00AD7BCD">
              <w:rPr>
                <w:b/>
                <w:sz w:val="24"/>
                <w:szCs w:val="24"/>
              </w:rPr>
              <w:t>09</w:t>
            </w:r>
            <w:r w:rsidR="00F5786D" w:rsidRPr="00AD7BCD">
              <w:rPr>
                <w:b/>
                <w:sz w:val="24"/>
                <w:szCs w:val="24"/>
              </w:rPr>
              <w:t xml:space="preserve">:00 </w:t>
            </w:r>
            <w:r w:rsidR="00E3396B" w:rsidRPr="00AD7BCD">
              <w:rPr>
                <w:b/>
                <w:sz w:val="24"/>
                <w:szCs w:val="24"/>
              </w:rPr>
              <w:t>(МСК)</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AD7BCD" w:rsidRDefault="00014F32" w:rsidP="004115C4">
            <w:pPr>
              <w:pStyle w:val="ConsPlusNormal"/>
              <w:rPr>
                <w:b/>
                <w:sz w:val="24"/>
                <w:szCs w:val="24"/>
              </w:rPr>
            </w:pPr>
            <w:r>
              <w:rPr>
                <w:b/>
                <w:sz w:val="24"/>
                <w:szCs w:val="24"/>
              </w:rPr>
              <w:t>«____</w:t>
            </w:r>
            <w:r w:rsidR="009C7B30" w:rsidRPr="00AD7BCD">
              <w:rPr>
                <w:b/>
                <w:sz w:val="24"/>
                <w:szCs w:val="24"/>
              </w:rPr>
              <w:t>»</w:t>
            </w:r>
            <w:r>
              <w:rPr>
                <w:b/>
                <w:sz w:val="24"/>
                <w:szCs w:val="24"/>
              </w:rPr>
              <w:t xml:space="preserve"> </w:t>
            </w:r>
            <w:r w:rsidR="00556ED0">
              <w:rPr>
                <w:b/>
                <w:sz w:val="24"/>
                <w:szCs w:val="24"/>
              </w:rPr>
              <w:t>__________</w:t>
            </w:r>
            <w:r w:rsidR="00AD7BCD" w:rsidRPr="00AD7BCD">
              <w:rPr>
                <w:b/>
                <w:sz w:val="24"/>
                <w:szCs w:val="24"/>
              </w:rPr>
              <w:t xml:space="preserve"> </w:t>
            </w:r>
            <w:r w:rsidR="00CF3B61" w:rsidRPr="00AD7BCD">
              <w:rPr>
                <w:b/>
                <w:sz w:val="24"/>
                <w:szCs w:val="24"/>
              </w:rPr>
              <w:t xml:space="preserve">2022 </w:t>
            </w:r>
            <w:r w:rsidR="00437235" w:rsidRPr="00AD7BCD">
              <w:rPr>
                <w:b/>
                <w:sz w:val="24"/>
                <w:szCs w:val="24"/>
              </w:rPr>
              <w:t>г.</w:t>
            </w:r>
          </w:p>
          <w:p w:rsidR="00E47492" w:rsidRPr="00AD7BCD" w:rsidRDefault="00E47492" w:rsidP="004115C4">
            <w:pPr>
              <w:pStyle w:val="ConsPlusNormal"/>
              <w:rPr>
                <w:b/>
                <w:sz w:val="24"/>
                <w:szCs w:val="24"/>
              </w:rPr>
            </w:pPr>
          </w:p>
          <w:p w:rsidR="00437235" w:rsidRPr="00AD7BCD" w:rsidRDefault="00437235" w:rsidP="004115C4">
            <w:pPr>
              <w:pStyle w:val="ConsPlusNormal"/>
              <w:rPr>
                <w:b/>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AD7BCD" w:rsidRDefault="0024124E" w:rsidP="004115C4">
            <w:pPr>
              <w:pStyle w:val="ConsPlusNormal"/>
              <w:rPr>
                <w:b/>
                <w:sz w:val="24"/>
                <w:szCs w:val="24"/>
              </w:rPr>
            </w:pPr>
            <w:r w:rsidRPr="00AD7BCD">
              <w:rPr>
                <w:b/>
                <w:sz w:val="24"/>
                <w:szCs w:val="24"/>
              </w:rPr>
              <w:t>«</w:t>
            </w:r>
            <w:r w:rsidR="00014F32">
              <w:rPr>
                <w:b/>
                <w:sz w:val="24"/>
                <w:szCs w:val="24"/>
              </w:rPr>
              <w:t>____</w:t>
            </w:r>
            <w:r w:rsidR="00437235" w:rsidRPr="00AD7BCD">
              <w:rPr>
                <w:b/>
                <w:sz w:val="24"/>
                <w:szCs w:val="24"/>
              </w:rPr>
              <w:t>»</w:t>
            </w:r>
            <w:r w:rsidR="00014F32">
              <w:rPr>
                <w:b/>
                <w:sz w:val="24"/>
                <w:szCs w:val="24"/>
              </w:rPr>
              <w:t xml:space="preserve"> </w:t>
            </w:r>
            <w:r w:rsidR="00556ED0">
              <w:rPr>
                <w:b/>
                <w:sz w:val="24"/>
                <w:szCs w:val="24"/>
              </w:rPr>
              <w:t>__________</w:t>
            </w:r>
            <w:r w:rsidR="00437235" w:rsidRPr="00AD7BCD">
              <w:rPr>
                <w:b/>
                <w:sz w:val="24"/>
                <w:szCs w:val="24"/>
              </w:rPr>
              <w:t xml:space="preserve"> 202</w:t>
            </w:r>
            <w:r w:rsidR="009452F7" w:rsidRPr="00AD7BCD">
              <w:rPr>
                <w:b/>
                <w:sz w:val="24"/>
                <w:szCs w:val="24"/>
              </w:rPr>
              <w:t xml:space="preserve">2 </w:t>
            </w:r>
            <w:r w:rsidR="00437235" w:rsidRPr="00AD7BCD">
              <w:rPr>
                <w:b/>
                <w:sz w:val="24"/>
                <w:szCs w:val="24"/>
              </w:rPr>
              <w:t>г.</w:t>
            </w:r>
          </w:p>
          <w:p w:rsidR="00DD212D" w:rsidRPr="00AD7BCD" w:rsidRDefault="00DD212D" w:rsidP="00E47492">
            <w:pPr>
              <w:pStyle w:val="ConsPlusNormal"/>
              <w:rPr>
                <w:b/>
                <w:sz w:val="24"/>
                <w:szCs w:val="24"/>
              </w:rPr>
            </w:pPr>
          </w:p>
          <w:p w:rsidR="00437235" w:rsidRPr="00AD7BCD" w:rsidRDefault="00437235" w:rsidP="00E47492">
            <w:pPr>
              <w:pStyle w:val="ConsPlusNormal"/>
              <w:rPr>
                <w:b/>
                <w:sz w:val="24"/>
                <w:szCs w:val="24"/>
              </w:rPr>
            </w:pPr>
          </w:p>
        </w:tc>
      </w:tr>
    </w:tbl>
    <w:p w:rsidR="00D2151A" w:rsidRDefault="00D2151A">
      <w:pPr>
        <w:pStyle w:val="ConsPlusNormal"/>
        <w:jc w:val="both"/>
      </w:pPr>
    </w:p>
    <w:p w:rsidR="00D2151A" w:rsidRDefault="00D2151A" w:rsidP="003647E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Default="003647E4" w:rsidP="00E62D87">
      <w:pPr>
        <w:pStyle w:val="ConsPlusNormal"/>
        <w:spacing w:before="120" w:after="120"/>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D2151A" w:rsidRDefault="003647E4" w:rsidP="00E62D87">
      <w:pPr>
        <w:pStyle w:val="ConsPlusNormal"/>
        <w:spacing w:before="120" w:after="120"/>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3647E4" w:rsidRDefault="000451EF" w:rsidP="00E62D87">
      <w:pPr>
        <w:pStyle w:val="ConsPlusNormal"/>
        <w:spacing w:before="120" w:after="120"/>
        <w:ind w:firstLine="567"/>
        <w:jc w:val="both"/>
        <w:rPr>
          <w:sz w:val="24"/>
          <w:szCs w:val="24"/>
        </w:rPr>
      </w:pPr>
      <w:r>
        <w:rPr>
          <w:sz w:val="24"/>
          <w:szCs w:val="24"/>
        </w:rPr>
        <w:t>Приложение № 3 «</w:t>
      </w:r>
      <w:r w:rsidRPr="00B276E6">
        <w:rPr>
          <w:sz w:val="24"/>
          <w:szCs w:val="24"/>
        </w:rPr>
        <w:t>Описание объекта закупки</w:t>
      </w:r>
      <w:r w:rsidR="003A5CD0">
        <w:rPr>
          <w:sz w:val="24"/>
          <w:szCs w:val="24"/>
        </w:rPr>
        <w:t xml:space="preserve">» </w:t>
      </w:r>
      <w:r w:rsidR="00D7101B">
        <w:rPr>
          <w:sz w:val="24"/>
          <w:szCs w:val="24"/>
        </w:rPr>
        <w:t>(Техническое задание)»</w:t>
      </w:r>
      <w:r>
        <w:rPr>
          <w:sz w:val="24"/>
          <w:szCs w:val="24"/>
        </w:rPr>
        <w:t>;</w:t>
      </w:r>
    </w:p>
    <w:p w:rsidR="00E62D87" w:rsidRDefault="00E62D87" w:rsidP="00E62D87">
      <w:pPr>
        <w:pStyle w:val="ConsPlusNormal"/>
        <w:spacing w:before="120" w:after="120"/>
        <w:ind w:firstLine="567"/>
        <w:jc w:val="both"/>
        <w:rPr>
          <w:sz w:val="24"/>
          <w:szCs w:val="24"/>
        </w:rPr>
      </w:pPr>
      <w:r>
        <w:rPr>
          <w:sz w:val="24"/>
          <w:szCs w:val="24"/>
        </w:rPr>
        <w:t>Приложение № 4 «</w:t>
      </w:r>
      <w:r w:rsidRPr="00B276E6">
        <w:rPr>
          <w:sz w:val="24"/>
          <w:szCs w:val="24"/>
        </w:rPr>
        <w:t>Требования к содерж</w:t>
      </w:r>
      <w:r>
        <w:rPr>
          <w:sz w:val="24"/>
          <w:szCs w:val="24"/>
        </w:rPr>
        <w:t xml:space="preserve">анию, составу заявки на участие </w:t>
      </w:r>
      <w:r w:rsidRPr="00B276E6">
        <w:rPr>
          <w:sz w:val="24"/>
          <w:szCs w:val="24"/>
        </w:rPr>
        <w:t xml:space="preserve">в закупке в соответствии с Федеральным </w:t>
      </w:r>
      <w:hyperlink r:id="rId24" w:history="1">
        <w:r w:rsidRPr="003647E4">
          <w:rPr>
            <w:sz w:val="24"/>
            <w:szCs w:val="24"/>
          </w:rPr>
          <w:t>законом</w:t>
        </w:r>
      </w:hyperlink>
      <w:r w:rsidRPr="003647E4">
        <w:rPr>
          <w:sz w:val="24"/>
          <w:szCs w:val="24"/>
        </w:rPr>
        <w:t xml:space="preserve"> </w:t>
      </w:r>
      <w:r w:rsidR="0077506A">
        <w:rPr>
          <w:sz w:val="24"/>
          <w:szCs w:val="24"/>
        </w:rPr>
        <w:t xml:space="preserve">№ 44-ФЗ </w:t>
      </w:r>
      <w:r w:rsidRPr="00B276E6">
        <w:rPr>
          <w:sz w:val="24"/>
          <w:szCs w:val="24"/>
        </w:rPr>
        <w:t>и инструкция по ее заполнению</w:t>
      </w:r>
      <w:r>
        <w:rPr>
          <w:sz w:val="24"/>
          <w:szCs w:val="24"/>
        </w:rPr>
        <w:t>»;</w:t>
      </w:r>
    </w:p>
    <w:p w:rsidR="00E62D87" w:rsidRPr="00B276E6" w:rsidRDefault="00E62D87" w:rsidP="00E62D87">
      <w:pPr>
        <w:pStyle w:val="ConsPlusNormal"/>
        <w:spacing w:before="120" w:after="120"/>
        <w:ind w:firstLine="567"/>
        <w:jc w:val="both"/>
        <w:rPr>
          <w:sz w:val="24"/>
          <w:szCs w:val="24"/>
        </w:rPr>
      </w:pPr>
      <w:r w:rsidRPr="00F5786D">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r>
        <w:rPr>
          <w:sz w:val="24"/>
          <w:szCs w:val="24"/>
        </w:rPr>
        <w:t>».</w:t>
      </w:r>
    </w:p>
    <w:p w:rsidR="00B71A3B" w:rsidRDefault="00B71A3B" w:rsidP="00ED1056">
      <w:pPr>
        <w:jc w:val="both"/>
        <w:rPr>
          <w:sz w:val="24"/>
          <w:szCs w:val="24"/>
        </w:rPr>
      </w:pPr>
    </w:p>
    <w:p w:rsidR="00B71A3B" w:rsidRDefault="00B71A3B" w:rsidP="00ED1056">
      <w:pPr>
        <w:jc w:val="both"/>
        <w:rPr>
          <w:sz w:val="24"/>
          <w:szCs w:val="24"/>
        </w:rPr>
      </w:pPr>
    </w:p>
    <w:p w:rsidR="00ED1056" w:rsidRDefault="00ED1056" w:rsidP="00ED1056">
      <w:pPr>
        <w:jc w:val="both"/>
        <w:rPr>
          <w:sz w:val="24"/>
          <w:szCs w:val="24"/>
        </w:rPr>
      </w:pPr>
      <w:r w:rsidRPr="002471C5">
        <w:rPr>
          <w:sz w:val="24"/>
          <w:szCs w:val="24"/>
        </w:rPr>
        <w:t>Руководитель контрактного отдела</w:t>
      </w:r>
      <w:r>
        <w:rPr>
          <w:sz w:val="24"/>
          <w:szCs w:val="24"/>
        </w:rPr>
        <w:t xml:space="preserve">                                                                    Д.А. Тимохин</w:t>
      </w:r>
    </w:p>
    <w:p w:rsidR="00ED1056" w:rsidRDefault="00ED1056" w:rsidP="00ED1056">
      <w:pPr>
        <w:jc w:val="both"/>
        <w:rPr>
          <w:sz w:val="24"/>
          <w:szCs w:val="24"/>
        </w:rPr>
      </w:pPr>
    </w:p>
    <w:p w:rsidR="00ED1056" w:rsidRPr="0016716D" w:rsidRDefault="00ED1056" w:rsidP="00ED1056">
      <w:pPr>
        <w:spacing w:after="0"/>
        <w:jc w:val="both"/>
        <w:rPr>
          <w:sz w:val="20"/>
          <w:szCs w:val="20"/>
        </w:rPr>
      </w:pPr>
      <w:r w:rsidRPr="0016716D">
        <w:rPr>
          <w:sz w:val="20"/>
          <w:szCs w:val="20"/>
        </w:rPr>
        <w:t>Исп.</w:t>
      </w:r>
    </w:p>
    <w:p w:rsidR="00ED1056" w:rsidRPr="0016716D" w:rsidRDefault="00AE1760" w:rsidP="00ED1056">
      <w:pPr>
        <w:spacing w:after="0"/>
        <w:jc w:val="both"/>
        <w:rPr>
          <w:sz w:val="20"/>
          <w:szCs w:val="20"/>
        </w:rPr>
      </w:pPr>
      <w:r>
        <w:rPr>
          <w:sz w:val="20"/>
          <w:szCs w:val="20"/>
        </w:rPr>
        <w:t>Старший</w:t>
      </w:r>
      <w:r w:rsidR="00ED1056" w:rsidRPr="0016716D">
        <w:rPr>
          <w:sz w:val="20"/>
          <w:szCs w:val="20"/>
        </w:rPr>
        <w:t xml:space="preserve"> специалист контрактного отдела</w:t>
      </w:r>
    </w:p>
    <w:p w:rsidR="00ED1056" w:rsidRPr="0016716D" w:rsidRDefault="00AE1760" w:rsidP="00ED1056">
      <w:pPr>
        <w:spacing w:after="0"/>
        <w:jc w:val="both"/>
        <w:rPr>
          <w:sz w:val="20"/>
          <w:szCs w:val="20"/>
        </w:rPr>
      </w:pPr>
      <w:r>
        <w:rPr>
          <w:sz w:val="20"/>
          <w:szCs w:val="20"/>
        </w:rPr>
        <w:t xml:space="preserve">Е.С. </w:t>
      </w:r>
      <w:proofErr w:type="spellStart"/>
      <w:r>
        <w:rPr>
          <w:sz w:val="20"/>
          <w:szCs w:val="20"/>
        </w:rPr>
        <w:t>Балдина</w:t>
      </w:r>
      <w:proofErr w:type="spellEnd"/>
    </w:p>
    <w:p w:rsidR="00AE1760" w:rsidRDefault="00ED1056" w:rsidP="00ED1056">
      <w:pPr>
        <w:jc w:val="both"/>
        <w:rPr>
          <w:sz w:val="20"/>
          <w:szCs w:val="20"/>
        </w:rPr>
      </w:pPr>
      <w:r w:rsidRPr="0016716D">
        <w:rPr>
          <w:sz w:val="20"/>
          <w:szCs w:val="20"/>
        </w:rPr>
        <w:t>Тел. 84951981720 доб.</w:t>
      </w:r>
      <w:r w:rsidR="00AE1760">
        <w:rPr>
          <w:sz w:val="20"/>
          <w:szCs w:val="20"/>
        </w:rPr>
        <w:t xml:space="preserve"> </w:t>
      </w:r>
      <w:r w:rsidRPr="0016716D">
        <w:rPr>
          <w:sz w:val="20"/>
          <w:szCs w:val="20"/>
        </w:rPr>
        <w:t>16</w:t>
      </w:r>
      <w:r w:rsidR="00AE1760">
        <w:rPr>
          <w:sz w:val="20"/>
          <w:szCs w:val="20"/>
        </w:rPr>
        <w:t>53</w:t>
      </w:r>
    </w:p>
    <w:p w:rsidR="00AE1760" w:rsidRPr="00AE1760" w:rsidRDefault="00AE1760" w:rsidP="00AE1760">
      <w:pPr>
        <w:rPr>
          <w:sz w:val="20"/>
          <w:szCs w:val="20"/>
        </w:rPr>
      </w:pPr>
    </w:p>
    <w:p w:rsidR="00AE1760" w:rsidRPr="00AE1760" w:rsidRDefault="00AE1760" w:rsidP="00AE1760">
      <w:pPr>
        <w:rPr>
          <w:sz w:val="20"/>
          <w:szCs w:val="20"/>
        </w:rPr>
      </w:pPr>
    </w:p>
    <w:p w:rsidR="00AE1760" w:rsidRPr="00AE1760" w:rsidRDefault="00AE1760" w:rsidP="00AE1760">
      <w:pPr>
        <w:rPr>
          <w:sz w:val="20"/>
          <w:szCs w:val="20"/>
        </w:rPr>
      </w:pPr>
    </w:p>
    <w:p w:rsidR="00AE1760" w:rsidRDefault="00AE1760" w:rsidP="00AE1760">
      <w:pPr>
        <w:rPr>
          <w:sz w:val="20"/>
          <w:szCs w:val="20"/>
        </w:rPr>
      </w:pPr>
    </w:p>
    <w:p w:rsidR="00ED1056" w:rsidRPr="00AE1760" w:rsidRDefault="00ED1056" w:rsidP="00AE1760">
      <w:pPr>
        <w:jc w:val="right"/>
        <w:rPr>
          <w:sz w:val="20"/>
          <w:szCs w:val="20"/>
        </w:rPr>
      </w:pPr>
    </w:p>
    <w:sectPr w:rsidR="00ED1056" w:rsidRPr="00AE1760" w:rsidSect="00AE1760">
      <w:footerReference w:type="default" r:id="rId25"/>
      <w:pgSz w:w="11906" w:h="16838"/>
      <w:pgMar w:top="851" w:right="851"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530" w:rsidRDefault="009E3530" w:rsidP="00BF1C72">
      <w:pPr>
        <w:spacing w:after="0" w:line="240" w:lineRule="auto"/>
      </w:pPr>
      <w:r>
        <w:separator/>
      </w:r>
    </w:p>
  </w:endnote>
  <w:endnote w:type="continuationSeparator" w:id="0">
    <w:p w:rsidR="009E3530" w:rsidRDefault="009E3530"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210941"/>
      <w:docPartObj>
        <w:docPartGallery w:val="Page Numbers (Bottom of Page)"/>
        <w:docPartUnique/>
      </w:docPartObj>
    </w:sdtPr>
    <w:sdtEndPr>
      <w:rPr>
        <w:sz w:val="22"/>
      </w:rPr>
    </w:sdtEndPr>
    <w:sdtContent>
      <w:p w:rsidR="00AE1760" w:rsidRPr="00AE1760" w:rsidRDefault="00AE1760">
        <w:pPr>
          <w:pStyle w:val="ab"/>
          <w:jc w:val="center"/>
          <w:rPr>
            <w:sz w:val="22"/>
          </w:rPr>
        </w:pPr>
        <w:r w:rsidRPr="00AE1760">
          <w:rPr>
            <w:sz w:val="22"/>
          </w:rPr>
          <w:fldChar w:fldCharType="begin"/>
        </w:r>
        <w:r w:rsidRPr="00AE1760">
          <w:rPr>
            <w:sz w:val="22"/>
          </w:rPr>
          <w:instrText>PAGE   \* MERGEFORMAT</w:instrText>
        </w:r>
        <w:r w:rsidRPr="00AE1760">
          <w:rPr>
            <w:sz w:val="22"/>
          </w:rPr>
          <w:fldChar w:fldCharType="separate"/>
        </w:r>
        <w:r w:rsidR="005A32F2">
          <w:rPr>
            <w:noProof/>
            <w:sz w:val="22"/>
          </w:rPr>
          <w:t>6</w:t>
        </w:r>
        <w:r w:rsidRPr="00AE1760">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530" w:rsidRDefault="009E3530" w:rsidP="00BF1C72">
      <w:pPr>
        <w:spacing w:after="0" w:line="240" w:lineRule="auto"/>
      </w:pPr>
      <w:r>
        <w:separator/>
      </w:r>
    </w:p>
  </w:footnote>
  <w:footnote w:type="continuationSeparator" w:id="0">
    <w:p w:rsidR="009E3530" w:rsidRDefault="009E3530"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14F32"/>
    <w:rsid w:val="00041901"/>
    <w:rsid w:val="000451EF"/>
    <w:rsid w:val="00076CC5"/>
    <w:rsid w:val="0009218B"/>
    <w:rsid w:val="000A4CA3"/>
    <w:rsid w:val="000B0541"/>
    <w:rsid w:val="000E0CF2"/>
    <w:rsid w:val="000E39DF"/>
    <w:rsid w:val="0010152C"/>
    <w:rsid w:val="00114560"/>
    <w:rsid w:val="00121ED9"/>
    <w:rsid w:val="00141110"/>
    <w:rsid w:val="00147433"/>
    <w:rsid w:val="0016627A"/>
    <w:rsid w:val="00166F57"/>
    <w:rsid w:val="001A7C0F"/>
    <w:rsid w:val="001B5752"/>
    <w:rsid w:val="002003F1"/>
    <w:rsid w:val="00204B2B"/>
    <w:rsid w:val="002136DD"/>
    <w:rsid w:val="00234B41"/>
    <w:rsid w:val="0024124E"/>
    <w:rsid w:val="00251A5C"/>
    <w:rsid w:val="00263327"/>
    <w:rsid w:val="002927FC"/>
    <w:rsid w:val="00293899"/>
    <w:rsid w:val="002A6C36"/>
    <w:rsid w:val="002C491F"/>
    <w:rsid w:val="002D0D2A"/>
    <w:rsid w:val="002F5455"/>
    <w:rsid w:val="003024D5"/>
    <w:rsid w:val="00317031"/>
    <w:rsid w:val="0034192D"/>
    <w:rsid w:val="00357719"/>
    <w:rsid w:val="003647E4"/>
    <w:rsid w:val="00370D0B"/>
    <w:rsid w:val="00386A47"/>
    <w:rsid w:val="00390005"/>
    <w:rsid w:val="003A5CD0"/>
    <w:rsid w:val="003B60C1"/>
    <w:rsid w:val="003E0974"/>
    <w:rsid w:val="003E0CDE"/>
    <w:rsid w:val="003E56AD"/>
    <w:rsid w:val="003E5F21"/>
    <w:rsid w:val="00403222"/>
    <w:rsid w:val="00403AA9"/>
    <w:rsid w:val="004115C4"/>
    <w:rsid w:val="004246CD"/>
    <w:rsid w:val="004301BC"/>
    <w:rsid w:val="0043346A"/>
    <w:rsid w:val="00437235"/>
    <w:rsid w:val="00453987"/>
    <w:rsid w:val="00464276"/>
    <w:rsid w:val="004659E8"/>
    <w:rsid w:val="00484C1F"/>
    <w:rsid w:val="00494A71"/>
    <w:rsid w:val="004A450E"/>
    <w:rsid w:val="004A4828"/>
    <w:rsid w:val="004A6E8B"/>
    <w:rsid w:val="004E161A"/>
    <w:rsid w:val="004F7F70"/>
    <w:rsid w:val="00507EB1"/>
    <w:rsid w:val="005140B8"/>
    <w:rsid w:val="0051651A"/>
    <w:rsid w:val="00523EE3"/>
    <w:rsid w:val="00531523"/>
    <w:rsid w:val="005333E6"/>
    <w:rsid w:val="00544187"/>
    <w:rsid w:val="00556ED0"/>
    <w:rsid w:val="005A32F2"/>
    <w:rsid w:val="005C6956"/>
    <w:rsid w:val="005D01B2"/>
    <w:rsid w:val="005E753E"/>
    <w:rsid w:val="005F71E8"/>
    <w:rsid w:val="0060569E"/>
    <w:rsid w:val="00610890"/>
    <w:rsid w:val="0061243E"/>
    <w:rsid w:val="00621123"/>
    <w:rsid w:val="00622F9A"/>
    <w:rsid w:val="00630566"/>
    <w:rsid w:val="006371B6"/>
    <w:rsid w:val="00641299"/>
    <w:rsid w:val="006453C3"/>
    <w:rsid w:val="00683B5D"/>
    <w:rsid w:val="006951F2"/>
    <w:rsid w:val="006B41DE"/>
    <w:rsid w:val="006C2A62"/>
    <w:rsid w:val="006D13B1"/>
    <w:rsid w:val="007178DE"/>
    <w:rsid w:val="00756ADB"/>
    <w:rsid w:val="0077506A"/>
    <w:rsid w:val="00792C53"/>
    <w:rsid w:val="007B65D7"/>
    <w:rsid w:val="007E0A2E"/>
    <w:rsid w:val="007E2F95"/>
    <w:rsid w:val="007F31B4"/>
    <w:rsid w:val="00802ECD"/>
    <w:rsid w:val="008040FD"/>
    <w:rsid w:val="0080459C"/>
    <w:rsid w:val="00824ABC"/>
    <w:rsid w:val="00826FB9"/>
    <w:rsid w:val="00840976"/>
    <w:rsid w:val="00851DC8"/>
    <w:rsid w:val="008666BC"/>
    <w:rsid w:val="00890237"/>
    <w:rsid w:val="008D273F"/>
    <w:rsid w:val="008D43B7"/>
    <w:rsid w:val="008E2CE6"/>
    <w:rsid w:val="008F4F3A"/>
    <w:rsid w:val="00903AAB"/>
    <w:rsid w:val="00924326"/>
    <w:rsid w:val="00925D3D"/>
    <w:rsid w:val="00927E30"/>
    <w:rsid w:val="009452F7"/>
    <w:rsid w:val="00955465"/>
    <w:rsid w:val="00965A81"/>
    <w:rsid w:val="00976D78"/>
    <w:rsid w:val="0099238F"/>
    <w:rsid w:val="00996E7A"/>
    <w:rsid w:val="009A5D0E"/>
    <w:rsid w:val="009A78B0"/>
    <w:rsid w:val="009B0983"/>
    <w:rsid w:val="009C659E"/>
    <w:rsid w:val="009C7B30"/>
    <w:rsid w:val="009E3530"/>
    <w:rsid w:val="009E6E01"/>
    <w:rsid w:val="009F7EAB"/>
    <w:rsid w:val="00A0352D"/>
    <w:rsid w:val="00A13319"/>
    <w:rsid w:val="00A36C69"/>
    <w:rsid w:val="00A47C18"/>
    <w:rsid w:val="00A56968"/>
    <w:rsid w:val="00A61910"/>
    <w:rsid w:val="00A63F55"/>
    <w:rsid w:val="00AA6E34"/>
    <w:rsid w:val="00AC52AB"/>
    <w:rsid w:val="00AD1449"/>
    <w:rsid w:val="00AD4BBA"/>
    <w:rsid w:val="00AD7BCD"/>
    <w:rsid w:val="00AE1760"/>
    <w:rsid w:val="00AF0D37"/>
    <w:rsid w:val="00AF2F02"/>
    <w:rsid w:val="00AF5387"/>
    <w:rsid w:val="00B17267"/>
    <w:rsid w:val="00B21B85"/>
    <w:rsid w:val="00B2288D"/>
    <w:rsid w:val="00B251DE"/>
    <w:rsid w:val="00B26421"/>
    <w:rsid w:val="00B276E6"/>
    <w:rsid w:val="00B71A3B"/>
    <w:rsid w:val="00B9778A"/>
    <w:rsid w:val="00BB4F22"/>
    <w:rsid w:val="00BD63EC"/>
    <w:rsid w:val="00BF1C72"/>
    <w:rsid w:val="00C02C28"/>
    <w:rsid w:val="00C0744E"/>
    <w:rsid w:val="00C13AA7"/>
    <w:rsid w:val="00C21E0A"/>
    <w:rsid w:val="00C417DF"/>
    <w:rsid w:val="00C46DA3"/>
    <w:rsid w:val="00C654FE"/>
    <w:rsid w:val="00C8010B"/>
    <w:rsid w:val="00C95FFA"/>
    <w:rsid w:val="00CA12F4"/>
    <w:rsid w:val="00CA295F"/>
    <w:rsid w:val="00CB637C"/>
    <w:rsid w:val="00CC2141"/>
    <w:rsid w:val="00CC3081"/>
    <w:rsid w:val="00CC3DF1"/>
    <w:rsid w:val="00CD6FD8"/>
    <w:rsid w:val="00CD7A15"/>
    <w:rsid w:val="00CF3B61"/>
    <w:rsid w:val="00CF6515"/>
    <w:rsid w:val="00D16C37"/>
    <w:rsid w:val="00D2151A"/>
    <w:rsid w:val="00D7101B"/>
    <w:rsid w:val="00D95374"/>
    <w:rsid w:val="00DB0DC6"/>
    <w:rsid w:val="00DD212D"/>
    <w:rsid w:val="00E136F6"/>
    <w:rsid w:val="00E16C3B"/>
    <w:rsid w:val="00E3396B"/>
    <w:rsid w:val="00E46724"/>
    <w:rsid w:val="00E47492"/>
    <w:rsid w:val="00E62D87"/>
    <w:rsid w:val="00E63A04"/>
    <w:rsid w:val="00E67396"/>
    <w:rsid w:val="00EA5440"/>
    <w:rsid w:val="00EC798E"/>
    <w:rsid w:val="00ED1056"/>
    <w:rsid w:val="00ED264A"/>
    <w:rsid w:val="00EE7499"/>
    <w:rsid w:val="00F018E4"/>
    <w:rsid w:val="00F1792C"/>
    <w:rsid w:val="00F50727"/>
    <w:rsid w:val="00F529FA"/>
    <w:rsid w:val="00F5786D"/>
    <w:rsid w:val="00F6718F"/>
    <w:rsid w:val="00F80C14"/>
    <w:rsid w:val="00F852D8"/>
    <w:rsid w:val="00FA6454"/>
    <w:rsid w:val="00FB2F99"/>
    <w:rsid w:val="00FC0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59DF995-3762-4F8F-915D-FD0E4F8D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292D6756E6FEECD41BF2AFDF43B59AE2FA79E0DCB5ADCD5266943A11F497C83FA53EC5D78D3AC83295984B2AB1C0A15E2606958C07824C36Z0I" TargetMode="External"/><Relationship Id="rId13" Type="http://schemas.openxmlformats.org/officeDocument/2006/relationships/hyperlink" Target="consultantplus://offline/ref=20292D6756E6FEECD41BF2AFDF43B59AE2FA79E0DCB5ADCD5266943A11F497C83FA53EC5D78D38C93695984B2AB1C0A15E2606958C07824C36Z0I" TargetMode="External"/><Relationship Id="rId18" Type="http://schemas.openxmlformats.org/officeDocument/2006/relationships/hyperlink" Target="consultantplus://offline/ref=20292D6756E6FEECD41BF2AFDF43B59AE2FA79E0DCB5ADCD5266943A11F497C83FA53EC6D58D38C164CF884F63E4C5BF563A1895920738Z0I"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20292D6756E6FEECD41BF2AFDF43B59AE2FA79E0DCB5ADCD5266943A11F497C83FA53EC5D78D3FC83895984B2AB1C0A15E2606958C07824C36Z0I" TargetMode="External"/><Relationship Id="rId7" Type="http://schemas.openxmlformats.org/officeDocument/2006/relationships/hyperlink" Target="http://www.ipu.ru" TargetMode="External"/><Relationship Id="rId12" Type="http://schemas.openxmlformats.org/officeDocument/2006/relationships/hyperlink" Target="consultantplus://offline/ref=20292D6756E6FEECD41BF2AFDF43B59AE2F679E8DCB3ADCD5266943A11F497C82DA566C9D78525CA3280CE1A6C3EZ6I" TargetMode="External"/><Relationship Id="rId17" Type="http://schemas.openxmlformats.org/officeDocument/2006/relationships/hyperlink" Target="consultantplus://offline/ref=20292D6756E6FEECD41BF2AFDF43B59AE2FA79E0DCB5ADCD5266943A11F497C83FA53EC6D68432C164CF884F63E4C5BF563A1895920738Z0I"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20292D6756E6FEECD41BF2AFDF43B59AE2FA79E0DCB5ADCD5266943A11F497C83FA53EC6D78D3AC164CF884F63E4C5BF563A1895920738Z0I" TargetMode="External"/><Relationship Id="rId20" Type="http://schemas.openxmlformats.org/officeDocument/2006/relationships/hyperlink" Target="consultantplus://offline/ref=20292D6756E6FEECD41BF2AFDF43B59AE2FA79E0DCB5ADCD5266943A11F497C83FA53EC5D78C33CC3995984B2AB1C0A15E2606958C07824C36Z0I" TargetMode="External"/><Relationship Id="rId1" Type="http://schemas.openxmlformats.org/officeDocument/2006/relationships/styles" Target="styles.xml"/><Relationship Id="rId6" Type="http://schemas.openxmlformats.org/officeDocument/2006/relationships/hyperlink" Target="mailto:kontrakt@ipu.ru" TargetMode="External"/><Relationship Id="rId11" Type="http://schemas.openxmlformats.org/officeDocument/2006/relationships/hyperlink" Target="consultantplus://offline/ref=20292D6756E6FEECD41BF2AFDF43B59AE2FA79E0DCB5ADCD5266943A11F497C83FA53EC6D58E33C164CF884F63E4C5BF563A1895920738Z0I" TargetMode="External"/><Relationship Id="rId24" Type="http://schemas.openxmlformats.org/officeDocument/2006/relationships/hyperlink" Target="consultantplus://offline/ref=20292D6756E6FEECD41BF2AFDF43B59AE2FA79E0DCB5ADCD5266943A11F497C82DA566C9D78525CA3280CE1A6C3EZ6I" TargetMode="External"/><Relationship Id="rId5" Type="http://schemas.openxmlformats.org/officeDocument/2006/relationships/endnotes" Target="endnotes.xml"/><Relationship Id="rId15" Type="http://schemas.openxmlformats.org/officeDocument/2006/relationships/hyperlink" Target="consultantplus://offline/ref=20292D6756E6FEECD41BF2AFDF43B59AE2FA79E0DCB5ADCD5266943A11F497C83FA53EC6D58C3CC164CF884F63E4C5BF563A1895920738Z0I" TargetMode="External"/><Relationship Id="rId23" Type="http://schemas.openxmlformats.org/officeDocument/2006/relationships/hyperlink" Target="consultantplus://offline/ref=20292D6756E6FEECD41BF2AFDF43B59AE2FA79E0DCB5ADCD5266943A11F497C83FA53EC5D78C38CA3995984B2AB1C0A15E2606958C07824C36Z0I" TargetMode="External"/><Relationship Id="rId10" Type="http://schemas.openxmlformats.org/officeDocument/2006/relationships/hyperlink" Target="consultantplus://offline/ref=20292D6756E6FEECD41BF2AFDF43B59AE2FA79E0DCB5ADCD5266943A11F497C83FA53EC5D68A33C164CF884F63E4C5BF563A1895920738Z0I" TargetMode="External"/><Relationship Id="rId19" Type="http://schemas.openxmlformats.org/officeDocument/2006/relationships/hyperlink" Target="consultantplus://offline/ref=20292D6756E6FEECD41BF2AFDF43B59AE2FA79E0DCB5ADCD5266943A11F497C83FA53EC6D58C3AC164CF884F63E4C5BF563A1895920738Z0I" TargetMode="External"/><Relationship Id="rId4" Type="http://schemas.openxmlformats.org/officeDocument/2006/relationships/footnotes" Target="footnotes.xml"/><Relationship Id="rId9" Type="http://schemas.openxmlformats.org/officeDocument/2006/relationships/hyperlink" Target="consultantplus://offline/ref=20292D6756E6FEECD41BF2AFDF43B59AE2FA74E9DFB7ADCD5266943A11F497C82DA566C9D78525CA3280CE1A6C3EZ6I" TargetMode="External"/><Relationship Id="rId14" Type="http://schemas.openxmlformats.org/officeDocument/2006/relationships/hyperlink" Target="consultantplus://offline/ref=20292D6756E6FEECD41BF2AFDF43B59AE2FA79E0DCB5ADCD5266943A11F497C83FA53EC6D58C3DC164CF884F63E4C5BF563A1895920738Z0I" TargetMode="External"/><Relationship Id="rId22" Type="http://schemas.openxmlformats.org/officeDocument/2006/relationships/hyperlink" Target="consultantplus://offline/ref=20292D6756E6FEECD41BF2AFDF43B59AE2FA79E0DCB5ADCD5266943A11F497C83FA53EC6D58E32C164CF884F63E4C5BF563A1895920738Z0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1962</Words>
  <Characters>11187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5</cp:revision>
  <cp:lastPrinted>2022-08-15T09:58:00Z</cp:lastPrinted>
  <dcterms:created xsi:type="dcterms:W3CDTF">2022-08-03T06:46:00Z</dcterms:created>
  <dcterms:modified xsi:type="dcterms:W3CDTF">2022-08-15T10:16:00Z</dcterms:modified>
</cp:coreProperties>
</file>