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AB" w:rsidRPr="0083631E" w:rsidRDefault="00992BAB" w:rsidP="00992BAB">
      <w:pPr>
        <w:suppressAutoHyphens/>
        <w:spacing w:after="0" w:line="240" w:lineRule="auto"/>
        <w:ind w:left="4956"/>
        <w:rPr>
          <w:rFonts w:eastAsia="Calibri" w:cs="Calibri"/>
          <w:sz w:val="24"/>
          <w:szCs w:val="24"/>
          <w:lang w:eastAsia="zh-CN"/>
        </w:rPr>
      </w:pPr>
      <w:r w:rsidRPr="0083631E">
        <w:rPr>
          <w:rFonts w:eastAsia="Calibri" w:cs="Calibri"/>
          <w:sz w:val="24"/>
          <w:szCs w:val="24"/>
          <w:lang w:eastAsia="zh-CN"/>
        </w:rPr>
        <w:t xml:space="preserve">Приложение № 3 </w:t>
      </w:r>
    </w:p>
    <w:p w:rsidR="00992BAB" w:rsidRPr="0083631E" w:rsidRDefault="00992BAB" w:rsidP="00992BAB">
      <w:pPr>
        <w:suppressAutoHyphens/>
        <w:spacing w:after="0" w:line="240" w:lineRule="auto"/>
        <w:ind w:left="4956"/>
        <w:rPr>
          <w:rFonts w:eastAsia="Calibri" w:cs="Calibri"/>
          <w:bCs/>
          <w:sz w:val="24"/>
          <w:szCs w:val="24"/>
          <w:lang w:eastAsia="zh-CN"/>
        </w:rPr>
      </w:pPr>
      <w:r w:rsidRPr="0083631E">
        <w:rPr>
          <w:rFonts w:eastAsia="Calibri" w:cs="Calibri"/>
          <w:sz w:val="24"/>
          <w:szCs w:val="24"/>
          <w:lang w:eastAsia="zh-CN"/>
        </w:rPr>
        <w:t xml:space="preserve">к Извещению </w:t>
      </w:r>
      <w:r w:rsidRPr="0083631E">
        <w:rPr>
          <w:rFonts w:eastAsia="Calibri" w:cs="Calibri"/>
          <w:bCs/>
          <w:sz w:val="24"/>
          <w:szCs w:val="24"/>
          <w:lang w:eastAsia="zh-CN"/>
        </w:rPr>
        <w:t xml:space="preserve">об осуществлении закупки </w:t>
      </w:r>
    </w:p>
    <w:p w:rsidR="00992BAB" w:rsidRDefault="00992BAB" w:rsidP="00992BAB">
      <w:pPr>
        <w:suppressAutoHyphens/>
        <w:spacing w:after="0" w:line="240" w:lineRule="auto"/>
        <w:ind w:left="4956"/>
        <w:rPr>
          <w:rFonts w:eastAsia="Calibri" w:cs="Calibri"/>
          <w:bCs/>
          <w:sz w:val="24"/>
          <w:szCs w:val="24"/>
          <w:lang w:eastAsia="zh-CN"/>
        </w:rPr>
      </w:pPr>
      <w:r w:rsidRPr="0083631E">
        <w:rPr>
          <w:rFonts w:eastAsia="Calibri" w:cs="Calibri"/>
          <w:bCs/>
          <w:sz w:val="24"/>
          <w:szCs w:val="24"/>
          <w:lang w:eastAsia="zh-CN"/>
        </w:rPr>
        <w:t xml:space="preserve">при проведении </w:t>
      </w:r>
      <w:r w:rsidRPr="0083631E">
        <w:rPr>
          <w:rFonts w:eastAsia="Calibri" w:cs="Calibri"/>
          <w:sz w:val="24"/>
          <w:szCs w:val="24"/>
          <w:lang w:eastAsia="zh-CN"/>
        </w:rPr>
        <w:t xml:space="preserve">электронного аукциона </w:t>
      </w:r>
    </w:p>
    <w:p w:rsidR="00992BAB" w:rsidRPr="00992BAB" w:rsidRDefault="00992BAB" w:rsidP="00992BAB">
      <w:pPr>
        <w:suppressAutoHyphens/>
        <w:spacing w:after="0" w:line="240" w:lineRule="auto"/>
        <w:ind w:left="4956"/>
        <w:rPr>
          <w:rFonts w:eastAsia="Calibri" w:cs="Calibri"/>
          <w:bCs/>
          <w:sz w:val="24"/>
          <w:szCs w:val="24"/>
          <w:lang w:eastAsia="zh-CN"/>
        </w:rPr>
      </w:pPr>
      <w:r w:rsidRPr="00992BAB">
        <w:rPr>
          <w:rFonts w:eastAsia="Times New Roman"/>
          <w:sz w:val="24"/>
          <w:szCs w:val="24"/>
          <w:lang w:eastAsia="ru-RU"/>
        </w:rPr>
        <w:t>на оказание услуг по предоставлению лицензий на право использовать компьютерное программное обеспечение</w:t>
      </w:r>
    </w:p>
    <w:p w:rsidR="00992BAB" w:rsidRDefault="00992BAB" w:rsidP="00992BAB">
      <w:pPr>
        <w:widowControl w:val="0"/>
        <w:autoSpaceDE w:val="0"/>
        <w:autoSpaceDN w:val="0"/>
        <w:spacing w:after="0" w:line="240" w:lineRule="auto"/>
        <w:jc w:val="right"/>
        <w:rPr>
          <w:rFonts w:eastAsia="Times New Roman"/>
          <w:b/>
          <w:sz w:val="24"/>
          <w:szCs w:val="24"/>
          <w:lang w:eastAsia="ru-RU"/>
        </w:rPr>
      </w:pPr>
    </w:p>
    <w:p w:rsidR="00992BAB" w:rsidRDefault="00992BAB" w:rsidP="00992BAB">
      <w:pPr>
        <w:widowControl w:val="0"/>
        <w:autoSpaceDE w:val="0"/>
        <w:autoSpaceDN w:val="0"/>
        <w:spacing w:after="0" w:line="240" w:lineRule="auto"/>
        <w:jc w:val="center"/>
        <w:rPr>
          <w:rFonts w:eastAsia="Times New Roman"/>
          <w:b/>
          <w:sz w:val="24"/>
          <w:szCs w:val="24"/>
          <w:lang w:eastAsia="ru-RU"/>
        </w:rPr>
      </w:pPr>
      <w:r w:rsidRPr="00CD3010">
        <w:rPr>
          <w:rFonts w:eastAsia="Times New Roman"/>
          <w:b/>
          <w:sz w:val="24"/>
          <w:szCs w:val="24"/>
          <w:lang w:eastAsia="ru-RU"/>
        </w:rPr>
        <w:t>ОПИСАНИЕ ОБЪЕКТА ЗАКУПКИ</w:t>
      </w:r>
    </w:p>
    <w:p w:rsidR="00992BAB" w:rsidRPr="00992BAB" w:rsidRDefault="00992BAB" w:rsidP="00992BAB">
      <w:pPr>
        <w:spacing w:after="0" w:line="240" w:lineRule="auto"/>
        <w:jc w:val="center"/>
        <w:rPr>
          <w:rFonts w:eastAsia="Times New Roman"/>
          <w:sz w:val="24"/>
          <w:szCs w:val="24"/>
          <w:lang w:eastAsia="ru-RU"/>
        </w:rPr>
      </w:pPr>
      <w:r w:rsidRPr="00992BAB">
        <w:rPr>
          <w:rFonts w:eastAsia="Times New Roman"/>
          <w:sz w:val="24"/>
          <w:szCs w:val="24"/>
          <w:lang w:eastAsia="ru-RU"/>
        </w:rPr>
        <w:t xml:space="preserve">на </w:t>
      </w:r>
      <w:bookmarkStart w:id="0" w:name="_Hlk147397273"/>
      <w:r w:rsidRPr="00992BAB">
        <w:rPr>
          <w:rFonts w:eastAsia="Times New Roman"/>
          <w:sz w:val="24"/>
          <w:szCs w:val="24"/>
          <w:lang w:eastAsia="ru-RU"/>
        </w:rPr>
        <w:t>оказание услуг по предоставлению лицензий на право использовать компьютерное программное обеспечение</w:t>
      </w:r>
      <w:bookmarkEnd w:id="0"/>
    </w:p>
    <w:p w:rsidR="00992BAB" w:rsidRPr="00CD3010" w:rsidRDefault="00992BAB" w:rsidP="00992BAB">
      <w:pPr>
        <w:widowControl w:val="0"/>
        <w:autoSpaceDE w:val="0"/>
        <w:autoSpaceDN w:val="0"/>
        <w:spacing w:after="0" w:line="240" w:lineRule="auto"/>
        <w:jc w:val="center"/>
        <w:rPr>
          <w:rFonts w:eastAsia="Times New Roman"/>
          <w:b/>
          <w:sz w:val="24"/>
          <w:szCs w:val="24"/>
          <w:lang w:eastAsia="ru-RU"/>
        </w:rPr>
      </w:pPr>
    </w:p>
    <w:p w:rsidR="00992BAB" w:rsidRPr="00992BAB" w:rsidRDefault="00992BAB" w:rsidP="00992BAB">
      <w:pPr>
        <w:numPr>
          <w:ilvl w:val="0"/>
          <w:numId w:val="10"/>
        </w:numPr>
        <w:pBdr>
          <w:top w:val="nil"/>
          <w:left w:val="nil"/>
          <w:bottom w:val="nil"/>
          <w:right w:val="nil"/>
          <w:between w:val="nil"/>
        </w:pBdr>
        <w:tabs>
          <w:tab w:val="left" w:pos="284"/>
          <w:tab w:val="left" w:pos="851"/>
        </w:tabs>
        <w:spacing w:after="0" w:line="240" w:lineRule="auto"/>
        <w:ind w:left="0" w:firstLine="567"/>
        <w:contextualSpacing/>
        <w:jc w:val="both"/>
        <w:rPr>
          <w:rFonts w:eastAsia="Times New Roman"/>
          <w:color w:val="000000"/>
          <w:sz w:val="24"/>
          <w:szCs w:val="24"/>
          <w:lang w:eastAsia="ru-RU"/>
        </w:rPr>
      </w:pPr>
      <w:r w:rsidRPr="00992BAB">
        <w:rPr>
          <w:rFonts w:eastAsia="Times New Roman"/>
          <w:b/>
          <w:color w:val="000000"/>
          <w:sz w:val="24"/>
          <w:szCs w:val="24"/>
          <w:lang w:eastAsia="ru-RU"/>
        </w:rPr>
        <w:t>Объект закупки:</w:t>
      </w:r>
      <w:r w:rsidRPr="00992BAB">
        <w:rPr>
          <w:rFonts w:eastAsia="Times New Roman"/>
          <w:color w:val="000000"/>
          <w:sz w:val="24"/>
          <w:szCs w:val="24"/>
          <w:lang w:eastAsia="ru-RU"/>
        </w:rPr>
        <w:t xml:space="preserve"> </w:t>
      </w:r>
      <w:r w:rsidRPr="00992BAB">
        <w:rPr>
          <w:rFonts w:eastAsia="Times New Roman"/>
          <w:sz w:val="24"/>
          <w:szCs w:val="24"/>
          <w:lang w:eastAsia="ru-RU"/>
        </w:rPr>
        <w:t>оказание услуг по предоставлению лицензий на право использовать компьютерное программное обеспечение</w:t>
      </w:r>
      <w:r w:rsidRPr="00992BAB">
        <w:rPr>
          <w:rFonts w:eastAsia="Times New Roman"/>
          <w:color w:val="000000"/>
          <w:sz w:val="24"/>
          <w:szCs w:val="24"/>
          <w:lang w:eastAsia="ru-RU"/>
        </w:rPr>
        <w:t xml:space="preserve"> (далее – Услуги). </w:t>
      </w:r>
    </w:p>
    <w:p w:rsidR="00992BAB" w:rsidRDefault="00992BAB" w:rsidP="00992BAB">
      <w:pPr>
        <w:numPr>
          <w:ilvl w:val="1"/>
          <w:numId w:val="10"/>
        </w:numPr>
        <w:pBdr>
          <w:top w:val="nil"/>
          <w:left w:val="nil"/>
          <w:bottom w:val="nil"/>
          <w:right w:val="nil"/>
          <w:between w:val="nil"/>
        </w:pBdr>
        <w:tabs>
          <w:tab w:val="left" w:pos="993"/>
        </w:tabs>
        <w:spacing w:after="0" w:line="240" w:lineRule="auto"/>
        <w:ind w:left="0" w:firstLine="567"/>
        <w:contextualSpacing/>
        <w:jc w:val="both"/>
        <w:rPr>
          <w:rFonts w:eastAsia="Times New Roman"/>
          <w:color w:val="000000"/>
          <w:sz w:val="24"/>
          <w:szCs w:val="24"/>
          <w:lang w:eastAsia="ru-RU"/>
        </w:rPr>
      </w:pPr>
      <w:r w:rsidRPr="00992BAB">
        <w:rPr>
          <w:rFonts w:eastAsia="Times New Roman"/>
          <w:color w:val="000000"/>
          <w:sz w:val="24"/>
          <w:szCs w:val="24"/>
          <w:lang w:eastAsia="ru-RU"/>
        </w:rPr>
        <w:t xml:space="preserve">ОКПД 2: </w:t>
      </w:r>
      <w:r w:rsidRPr="00992BAB">
        <w:rPr>
          <w:rFonts w:eastAsia="Times New Roman"/>
          <w:sz w:val="24"/>
          <w:szCs w:val="24"/>
          <w:lang w:eastAsia="ru-RU"/>
        </w:rPr>
        <w:t xml:space="preserve">58.29.50.000 </w:t>
      </w:r>
      <w:r w:rsidR="00CE0AFE">
        <w:rPr>
          <w:rFonts w:eastAsia="Times New Roman"/>
          <w:color w:val="000000"/>
          <w:sz w:val="24"/>
          <w:szCs w:val="24"/>
          <w:lang w:eastAsia="ru-RU"/>
        </w:rPr>
        <w:t>-</w:t>
      </w:r>
      <w:r w:rsidRPr="00992BAB">
        <w:rPr>
          <w:rFonts w:eastAsia="Times New Roman"/>
          <w:color w:val="000000"/>
          <w:sz w:val="24"/>
          <w:szCs w:val="24"/>
          <w:lang w:eastAsia="ru-RU"/>
        </w:rPr>
        <w:t xml:space="preserve"> Услуги по предоставлению лицензий на право использовать компьютерное программное обеспечение.</w:t>
      </w:r>
    </w:p>
    <w:p w:rsidR="00CE0AFE" w:rsidRPr="00992BAB" w:rsidRDefault="00CE0AFE" w:rsidP="00992BAB">
      <w:pPr>
        <w:numPr>
          <w:ilvl w:val="1"/>
          <w:numId w:val="10"/>
        </w:numPr>
        <w:pBdr>
          <w:top w:val="nil"/>
          <w:left w:val="nil"/>
          <w:bottom w:val="nil"/>
          <w:right w:val="nil"/>
          <w:between w:val="nil"/>
        </w:pBdr>
        <w:tabs>
          <w:tab w:val="left" w:pos="993"/>
        </w:tabs>
        <w:spacing w:after="0" w:line="240" w:lineRule="auto"/>
        <w:ind w:left="0" w:firstLine="567"/>
        <w:contextualSpacing/>
        <w:jc w:val="both"/>
        <w:rPr>
          <w:rFonts w:eastAsia="Times New Roman"/>
          <w:color w:val="000000"/>
          <w:sz w:val="24"/>
          <w:szCs w:val="24"/>
          <w:lang w:eastAsia="ru-RU"/>
        </w:rPr>
      </w:pPr>
      <w:r w:rsidRPr="00CE0AFE">
        <w:rPr>
          <w:rFonts w:eastAsia="Times New Roman"/>
          <w:color w:val="000000"/>
          <w:sz w:val="24"/>
          <w:szCs w:val="24"/>
          <w:lang w:eastAsia="ru-RU"/>
        </w:rPr>
        <w:t>КТРУ 58.29.50.000-00000001 - Услуги по предоставлению лицензий на право использовать компьютерное программное обеспечение (КТРУ не применяется, дата начала обязательного применения позиции каталога 01.01.2025)</w:t>
      </w:r>
      <w:r>
        <w:rPr>
          <w:rFonts w:eastAsia="Times New Roman"/>
          <w:color w:val="000000"/>
          <w:sz w:val="24"/>
          <w:szCs w:val="24"/>
          <w:lang w:eastAsia="ru-RU"/>
        </w:rPr>
        <w:t>.</w:t>
      </w:r>
    </w:p>
    <w:p w:rsidR="00992BAB" w:rsidRPr="00992BAB" w:rsidRDefault="00992BAB" w:rsidP="00992BAB">
      <w:pPr>
        <w:numPr>
          <w:ilvl w:val="1"/>
          <w:numId w:val="10"/>
        </w:numPr>
        <w:tabs>
          <w:tab w:val="left" w:pos="426"/>
          <w:tab w:val="left" w:pos="851"/>
          <w:tab w:val="left" w:pos="993"/>
        </w:tabs>
        <w:spacing w:after="0" w:line="240" w:lineRule="auto"/>
        <w:ind w:left="0" w:firstLine="567"/>
        <w:jc w:val="both"/>
        <w:rPr>
          <w:rFonts w:eastAsia="Times New Roman"/>
          <w:color w:val="000000"/>
          <w:sz w:val="24"/>
          <w:szCs w:val="24"/>
          <w:lang w:eastAsia="ru-RU"/>
        </w:rPr>
      </w:pPr>
      <w:r w:rsidRPr="00992BAB">
        <w:rPr>
          <w:rFonts w:eastAsia="Calibri"/>
          <w:b/>
          <w:sz w:val="24"/>
          <w:szCs w:val="24"/>
          <w:lang w:eastAsia="ar-SA"/>
        </w:rPr>
        <w:t xml:space="preserve"> </w:t>
      </w:r>
      <w:r w:rsidRPr="00992BAB">
        <w:rPr>
          <w:rFonts w:eastAsia="Calibri"/>
          <w:b/>
          <w:sz w:val="24"/>
          <w:szCs w:val="24"/>
        </w:rPr>
        <w:t xml:space="preserve">Перечень и количество поставляемого товара: </w:t>
      </w:r>
      <w:r w:rsidRPr="00992BAB">
        <w:rPr>
          <w:rFonts w:eastAsia="Times New Roman"/>
          <w:sz w:val="24"/>
          <w:szCs w:val="20"/>
          <w:lang w:eastAsia="ru-RU"/>
        </w:rPr>
        <w:t xml:space="preserve">общее количество предоставляемых лицензий по 3 (трем) номенклатурным позициям – 155 (сто пятьдесят пять) лицензий, в соответствии со </w:t>
      </w:r>
      <w:bookmarkStart w:id="1" w:name="_Hlk162433903"/>
      <w:r w:rsidRPr="00992BAB">
        <w:rPr>
          <w:rFonts w:eastAsia="Times New Roman"/>
          <w:sz w:val="24"/>
          <w:szCs w:val="20"/>
          <w:lang w:eastAsia="ru-RU"/>
        </w:rPr>
        <w:t xml:space="preserve">Приложением № 1 к </w:t>
      </w:r>
      <w:r w:rsidR="004A271B">
        <w:rPr>
          <w:rFonts w:eastAsia="Times New Roman"/>
          <w:sz w:val="24"/>
          <w:szCs w:val="20"/>
          <w:lang w:eastAsia="ru-RU"/>
        </w:rPr>
        <w:t>Т</w:t>
      </w:r>
      <w:r w:rsidRPr="00992BAB">
        <w:rPr>
          <w:rFonts w:eastAsia="Times New Roman"/>
          <w:sz w:val="24"/>
          <w:szCs w:val="20"/>
          <w:lang w:eastAsia="ru-RU"/>
        </w:rPr>
        <w:t xml:space="preserve">ехническому заданию </w:t>
      </w:r>
      <w:bookmarkEnd w:id="1"/>
      <w:r w:rsidRPr="00992BAB">
        <w:rPr>
          <w:rFonts w:eastAsia="Times New Roman"/>
          <w:sz w:val="24"/>
          <w:szCs w:val="20"/>
          <w:lang w:eastAsia="ru-RU"/>
        </w:rPr>
        <w:t>«</w:t>
      </w:r>
      <w:r w:rsidR="004A271B" w:rsidRPr="00676FCB">
        <w:rPr>
          <w:rFonts w:eastAsia="Times New Roman"/>
          <w:bCs/>
          <w:sz w:val="24"/>
          <w:szCs w:val="20"/>
          <w:lang w:eastAsia="ru-RU"/>
        </w:rPr>
        <w:t>Сведения о функциональных, технических, качественных и эксплуатационных (при наличии) характеристиках объекта закупки</w:t>
      </w:r>
      <w:r w:rsidRPr="00992BAB">
        <w:rPr>
          <w:rFonts w:eastAsia="Times New Roman"/>
          <w:sz w:val="24"/>
          <w:szCs w:val="20"/>
          <w:lang w:eastAsia="ru-RU"/>
        </w:rPr>
        <w:t>», являющимся его неотъемлемой частью.</w:t>
      </w:r>
    </w:p>
    <w:p w:rsidR="00992BAB" w:rsidRPr="00992BAB" w:rsidRDefault="00992BAB" w:rsidP="00992BAB">
      <w:pPr>
        <w:numPr>
          <w:ilvl w:val="0"/>
          <w:numId w:val="10"/>
        </w:numPr>
        <w:tabs>
          <w:tab w:val="left" w:pos="851"/>
        </w:tabs>
        <w:spacing w:after="0" w:line="240" w:lineRule="auto"/>
        <w:ind w:left="0" w:firstLine="567"/>
        <w:rPr>
          <w:rFonts w:eastAsia="Times New Roman"/>
          <w:color w:val="000000"/>
          <w:sz w:val="24"/>
          <w:szCs w:val="24"/>
          <w:lang w:eastAsia="ru-RU"/>
        </w:rPr>
      </w:pPr>
      <w:r w:rsidRPr="00992BAB">
        <w:rPr>
          <w:rFonts w:eastAsia="Times New Roman"/>
          <w:b/>
          <w:color w:val="000000"/>
          <w:sz w:val="24"/>
          <w:szCs w:val="24"/>
          <w:lang w:eastAsia="ru-RU"/>
        </w:rPr>
        <w:t>Место оказания Услуг:</w:t>
      </w:r>
      <w:r w:rsidRPr="00992BAB">
        <w:rPr>
          <w:rFonts w:eastAsia="Times New Roman"/>
          <w:color w:val="000000"/>
          <w:sz w:val="24"/>
          <w:szCs w:val="24"/>
          <w:lang w:eastAsia="ru-RU"/>
        </w:rPr>
        <w:t xml:space="preserve"> г. Москва, ул. Профсоюзная, д. 65.</w:t>
      </w:r>
    </w:p>
    <w:p w:rsidR="00992BAB" w:rsidRPr="00992BAB" w:rsidRDefault="00992BAB" w:rsidP="00992BAB">
      <w:pPr>
        <w:numPr>
          <w:ilvl w:val="0"/>
          <w:numId w:val="10"/>
        </w:numPr>
        <w:tabs>
          <w:tab w:val="left" w:pos="426"/>
          <w:tab w:val="left" w:pos="851"/>
          <w:tab w:val="left" w:pos="993"/>
        </w:tabs>
        <w:spacing w:after="0" w:line="240" w:lineRule="auto"/>
        <w:ind w:left="0" w:firstLine="567"/>
        <w:jc w:val="both"/>
        <w:rPr>
          <w:rFonts w:eastAsia="Times New Roman"/>
          <w:color w:val="000000"/>
          <w:sz w:val="24"/>
          <w:szCs w:val="24"/>
          <w:lang w:eastAsia="ru-RU"/>
        </w:rPr>
      </w:pPr>
      <w:r w:rsidRPr="00992BAB">
        <w:rPr>
          <w:rFonts w:eastAsia="Times New Roman"/>
          <w:b/>
          <w:sz w:val="24"/>
          <w:szCs w:val="24"/>
          <w:lang w:eastAsia="ru-RU"/>
        </w:rPr>
        <w:t xml:space="preserve">Срок действия лицензий: </w:t>
      </w:r>
      <w:r w:rsidRPr="00992BAB">
        <w:rPr>
          <w:rFonts w:eastAsia="Times New Roman"/>
          <w:color w:val="000000"/>
          <w:sz w:val="24"/>
          <w:szCs w:val="24"/>
          <w:lang w:eastAsia="ru-RU"/>
        </w:rPr>
        <w:t>не менее 365 и не более 366 дней с правом бессрочного использования с даты подписания Документа о приемке.</w:t>
      </w:r>
    </w:p>
    <w:p w:rsidR="00992BAB" w:rsidRPr="00992BAB" w:rsidRDefault="00992BAB" w:rsidP="00992BAB">
      <w:pPr>
        <w:spacing w:after="0" w:line="240" w:lineRule="auto"/>
        <w:ind w:firstLine="567"/>
        <w:rPr>
          <w:rFonts w:eastAsia="Times New Roman"/>
          <w:b/>
          <w:bCs/>
          <w:color w:val="000000"/>
          <w:sz w:val="24"/>
          <w:szCs w:val="24"/>
          <w:lang w:eastAsia="ru-RU"/>
        </w:rPr>
      </w:pPr>
      <w:r w:rsidRPr="00992BAB">
        <w:rPr>
          <w:rFonts w:eastAsia="Times New Roman"/>
          <w:b/>
          <w:color w:val="000000"/>
          <w:sz w:val="24"/>
          <w:szCs w:val="24"/>
          <w:lang w:val="en-US" w:eastAsia="ru-RU"/>
        </w:rPr>
        <w:t>IV</w:t>
      </w:r>
      <w:r w:rsidRPr="00992BAB">
        <w:rPr>
          <w:rFonts w:eastAsia="Times New Roman"/>
          <w:b/>
          <w:color w:val="000000"/>
          <w:sz w:val="24"/>
          <w:szCs w:val="24"/>
          <w:lang w:eastAsia="ru-RU"/>
        </w:rPr>
        <w:t xml:space="preserve">. </w:t>
      </w:r>
      <w:r w:rsidRPr="00992BAB">
        <w:rPr>
          <w:rFonts w:eastAsia="Times New Roman"/>
          <w:b/>
          <w:bCs/>
          <w:color w:val="000000"/>
          <w:sz w:val="24"/>
          <w:szCs w:val="24"/>
          <w:lang w:eastAsia="ru-RU"/>
        </w:rPr>
        <w:t>Общие требования.</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В обязанности Исполнителя входит передача лицензий на право использования программного обеспече</w:t>
      </w:r>
      <w:r w:rsidR="00CC1A4A">
        <w:rPr>
          <w:rFonts w:eastAsia="Times New Roman"/>
          <w:color w:val="000000"/>
          <w:sz w:val="24"/>
          <w:szCs w:val="24"/>
          <w:lang w:eastAsia="ru-RU"/>
        </w:rPr>
        <w:t>ния (согласно Приложению № 1 к Т</w:t>
      </w:r>
      <w:r w:rsidRPr="00992BAB">
        <w:rPr>
          <w:rFonts w:eastAsia="Times New Roman"/>
          <w:color w:val="000000"/>
          <w:sz w:val="24"/>
          <w:szCs w:val="24"/>
          <w:lang w:eastAsia="ru-RU"/>
        </w:rPr>
        <w:t xml:space="preserve">ехническому заданию) для нужд </w:t>
      </w:r>
      <w:r w:rsidRPr="00992BAB">
        <w:rPr>
          <w:rFonts w:eastAsia="Times New Roman"/>
          <w:color w:val="000000"/>
          <w:sz w:val="24"/>
          <w:szCs w:val="24"/>
          <w:lang w:eastAsia="ru-RU"/>
        </w:rPr>
        <w:br/>
        <w:t>ИПУ РАН.</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Лицензии на право использования программного обеспечения включают в себя права </w:t>
      </w:r>
      <w:r w:rsidRPr="00992BAB">
        <w:rPr>
          <w:rFonts w:eastAsia="Times New Roman"/>
          <w:color w:val="000000"/>
          <w:sz w:val="24"/>
          <w:szCs w:val="24"/>
          <w:lang w:eastAsia="ru-RU"/>
        </w:rPr>
        <w:br/>
        <w:t>на использование с правом инсталляции, обновления.</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Лицензии на право использования программного обеспе</w:t>
      </w:r>
      <w:r w:rsidR="00CC1A4A">
        <w:rPr>
          <w:rFonts w:eastAsia="Times New Roman"/>
          <w:color w:val="000000"/>
          <w:sz w:val="24"/>
          <w:szCs w:val="24"/>
          <w:lang w:eastAsia="ru-RU"/>
        </w:rPr>
        <w:t xml:space="preserve">чения должны быть представлены </w:t>
      </w:r>
      <w:r w:rsidRPr="00992BAB">
        <w:rPr>
          <w:rFonts w:eastAsia="Times New Roman"/>
          <w:color w:val="000000"/>
          <w:sz w:val="24"/>
          <w:szCs w:val="24"/>
          <w:lang w:eastAsia="ru-RU"/>
        </w:rPr>
        <w:t>в электронном виде, подтверждающим право Заказчика на использование указанного числа копий программного обеспечения.</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Все программное обеспечение, на которое передаются лицензии на право использования, должно соответствовать требованиям к программному обеспечению, согласно Перечня.</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программное обеспечение для ЭВМ должно находиться в едином реестре российских программ для электронных вычислительных машин и баз данных и (или) едином реестре программ для электронных вычислительных машин и баз данных из государств - членов Евразийского экономического союза.</w:t>
      </w:r>
    </w:p>
    <w:p w:rsidR="00992BAB" w:rsidRPr="00992BAB" w:rsidRDefault="00992BAB" w:rsidP="00992BAB">
      <w:pPr>
        <w:numPr>
          <w:ilvl w:val="0"/>
          <w:numId w:val="2"/>
        </w:numPr>
        <w:tabs>
          <w:tab w:val="clear" w:pos="360"/>
          <w:tab w:val="num" w:pos="142"/>
          <w:tab w:val="left" w:pos="851"/>
        </w:tabs>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Лицензии на право использования программного обеспечения должны быть переданы Заказчику в полном объеме в соответствии с техническим заданием.</w:t>
      </w:r>
    </w:p>
    <w:p w:rsidR="00992BAB" w:rsidRPr="00992BAB" w:rsidRDefault="00992BAB" w:rsidP="00992BAB">
      <w:pPr>
        <w:spacing w:after="0" w:line="240" w:lineRule="auto"/>
        <w:ind w:firstLine="567"/>
        <w:contextualSpacing/>
        <w:rPr>
          <w:rFonts w:eastAsia="Times New Roman"/>
          <w:b/>
          <w:bCs/>
          <w:color w:val="000000"/>
          <w:sz w:val="24"/>
          <w:szCs w:val="24"/>
          <w:lang w:eastAsia="ru-RU"/>
        </w:rPr>
      </w:pPr>
      <w:r w:rsidRPr="00992BAB">
        <w:rPr>
          <w:rFonts w:eastAsia="Times New Roman"/>
          <w:b/>
          <w:bCs/>
          <w:color w:val="000000"/>
          <w:sz w:val="24"/>
          <w:szCs w:val="24"/>
          <w:lang w:val="en-US" w:eastAsia="ru-RU"/>
        </w:rPr>
        <w:t>V</w:t>
      </w:r>
      <w:r w:rsidRPr="00992BAB">
        <w:rPr>
          <w:rFonts w:eastAsia="Times New Roman"/>
          <w:b/>
          <w:bCs/>
          <w:color w:val="000000"/>
          <w:sz w:val="24"/>
          <w:szCs w:val="24"/>
          <w:lang w:eastAsia="ru-RU"/>
        </w:rPr>
        <w:t>. Требования к программному обеспечению.</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b/>
          <w:color w:val="000000"/>
          <w:sz w:val="24"/>
          <w:szCs w:val="24"/>
          <w:lang w:eastAsia="ru-RU"/>
        </w:rPr>
        <w:t>1.</w:t>
      </w:r>
      <w:r w:rsidRPr="00992BAB">
        <w:rPr>
          <w:rFonts w:eastAsia="Times New Roman"/>
          <w:color w:val="000000"/>
          <w:sz w:val="24"/>
          <w:szCs w:val="24"/>
          <w:lang w:eastAsia="ru-RU"/>
        </w:rPr>
        <w:t xml:space="preserve"> Наименование программного продукта: </w:t>
      </w:r>
      <w:r w:rsidRPr="00992BAB">
        <w:rPr>
          <w:rFonts w:eastAsia="Times New Roman"/>
          <w:b/>
          <w:color w:val="000000"/>
          <w:sz w:val="24"/>
          <w:szCs w:val="24"/>
          <w:lang w:eastAsia="ru-RU"/>
        </w:rPr>
        <w:t>Операционная система специального назначения «</w:t>
      </w:r>
      <w:proofErr w:type="spellStart"/>
      <w:r w:rsidRPr="00992BAB">
        <w:rPr>
          <w:rFonts w:eastAsia="Times New Roman"/>
          <w:b/>
          <w:color w:val="000000"/>
          <w:sz w:val="24"/>
          <w:szCs w:val="24"/>
          <w:lang w:eastAsia="ru-RU"/>
        </w:rPr>
        <w:t>Astra</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Linux</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Special</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Edition</w:t>
      </w:r>
      <w:proofErr w:type="spellEnd"/>
      <w:r w:rsidRPr="00992BAB">
        <w:rPr>
          <w:rFonts w:eastAsia="Times New Roman"/>
          <w:b/>
          <w:color w:val="000000"/>
          <w:sz w:val="24"/>
          <w:szCs w:val="24"/>
          <w:lang w:eastAsia="ru-RU"/>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серверная до 2 сокетов (Серверная версия)</w:t>
      </w:r>
      <w:r w:rsidRPr="00992BAB">
        <w:rPr>
          <w:rFonts w:eastAsia="Times New Roman"/>
          <w:color w:val="000000"/>
          <w:sz w:val="24"/>
          <w:szCs w:val="24"/>
          <w:lang w:eastAsia="ru-RU"/>
        </w:rPr>
        <w:t xml:space="preserve"> или эквивалент, лицензия на 1 год с правом бессрочного использования, отвечающая следующим требованиям и характеристикам:</w:t>
      </w:r>
    </w:p>
    <w:p w:rsidR="00992BAB" w:rsidRPr="00992BAB" w:rsidRDefault="00992BAB" w:rsidP="00992BAB">
      <w:pPr>
        <w:spacing w:after="0" w:line="240" w:lineRule="auto"/>
        <w:ind w:firstLine="567"/>
        <w:rPr>
          <w:rFonts w:eastAsia="Times New Roman"/>
          <w:b/>
          <w:color w:val="000000"/>
          <w:sz w:val="24"/>
          <w:szCs w:val="24"/>
          <w:lang w:eastAsia="ru-RU"/>
        </w:rPr>
      </w:pPr>
      <w:bookmarkStart w:id="2" w:name="_Hlk162440729"/>
      <w:r w:rsidRPr="00992BAB">
        <w:rPr>
          <w:rFonts w:eastAsia="Times New Roman"/>
          <w:b/>
          <w:color w:val="000000"/>
          <w:sz w:val="24"/>
          <w:szCs w:val="24"/>
          <w:lang w:eastAsia="ru-RU"/>
        </w:rPr>
        <w:t>1.1 Общие требования к программному обеспечению (далее - ПО)</w:t>
      </w:r>
    </w:p>
    <w:bookmarkEnd w:id="2"/>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lastRenderedPageBreak/>
        <w:t>Версии продукта - Поставляемая лицензия должна давать право на использование серверной версии продукта.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Тип лицензии продукта - по количеству серверов.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p w:rsidR="00992BAB" w:rsidRPr="00992BAB" w:rsidRDefault="00992BAB" w:rsidP="00992BAB">
      <w:pPr>
        <w:spacing w:after="0" w:line="240" w:lineRule="auto"/>
        <w:ind w:firstLine="567"/>
        <w:rPr>
          <w:rFonts w:eastAsia="Times New Roman"/>
          <w:b/>
          <w:color w:val="000000"/>
          <w:sz w:val="24"/>
          <w:szCs w:val="24"/>
          <w:lang w:eastAsia="ru-RU"/>
        </w:rPr>
      </w:pPr>
      <w:bookmarkStart w:id="3" w:name="_Hlk162441240"/>
      <w:r w:rsidRPr="00992BAB">
        <w:rPr>
          <w:rFonts w:eastAsia="Times New Roman"/>
          <w:b/>
          <w:color w:val="000000"/>
          <w:sz w:val="24"/>
          <w:szCs w:val="24"/>
          <w:lang w:eastAsia="ru-RU"/>
        </w:rPr>
        <w:t>1.2 Требования к возможностям операционной системы</w:t>
      </w:r>
    </w:p>
    <w:bookmarkEnd w:id="3"/>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b/>
          <w:color w:val="000000"/>
          <w:sz w:val="24"/>
          <w:szCs w:val="24"/>
          <w:lang w:eastAsia="ru-RU"/>
        </w:rPr>
        <w:t>1.2.1</w:t>
      </w:r>
      <w:r w:rsidRPr="00992BAB">
        <w:rPr>
          <w:rFonts w:eastAsia="Times New Roman"/>
          <w:color w:val="000000"/>
          <w:sz w:val="24"/>
          <w:szCs w:val="24"/>
          <w:lang w:eastAsia="ru-RU"/>
        </w:rPr>
        <w:t xml:space="preserve"> 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«Требования безопасности информации к операционным системам» (ФСТЭК России, 2016);</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«Профиль защиты операционных систем типа «А» не ниже 4 класса ИТ.ОС.А4.ПЗ (ФСТЭК России, 2017);</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Требования к встроенному комплексу средств защиты информации операционной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встроенными средствами: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управление средствами аутентификации;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управление учетными записями пользователей, разграничение полномочий и назначение прав пользователям;</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реализацию разграничения доступа;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возможность создания защищенной среды виртуализации;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технологию контейнеризации с поддержкой изоляции процессов.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В составе операционной системы должна быть реализована возможность защиты </w:t>
      </w:r>
      <w:proofErr w:type="spellStart"/>
      <w:r w:rsidRPr="00992BAB">
        <w:rPr>
          <w:rFonts w:eastAsia="Times New Roman"/>
          <w:color w:val="000000"/>
          <w:sz w:val="24"/>
          <w:szCs w:val="24"/>
          <w:lang w:eastAsia="ru-RU"/>
        </w:rPr>
        <w:t>аутентификационной</w:t>
      </w:r>
      <w:proofErr w:type="spellEnd"/>
      <w:r w:rsidRPr="00992BAB">
        <w:rPr>
          <w:rFonts w:eastAsia="Times New Roman"/>
          <w:color w:val="000000"/>
          <w:sz w:val="24"/>
          <w:szCs w:val="24"/>
          <w:lang w:eastAsia="ru-RU"/>
        </w:rPr>
        <w:t xml:space="preserve"> информации с использованием функции </w:t>
      </w:r>
      <w:proofErr w:type="spellStart"/>
      <w:r w:rsidRPr="00992BAB">
        <w:rPr>
          <w:rFonts w:eastAsia="Times New Roman"/>
          <w:color w:val="000000"/>
          <w:sz w:val="24"/>
          <w:szCs w:val="24"/>
          <w:lang w:eastAsia="ru-RU"/>
        </w:rPr>
        <w:t>хэширования</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w:t>
      </w:r>
      <w:proofErr w:type="spellStart"/>
      <w:r w:rsidRPr="00992BAB">
        <w:rPr>
          <w:rFonts w:eastAsia="Times New Roman"/>
          <w:color w:val="000000"/>
          <w:sz w:val="24"/>
          <w:szCs w:val="24"/>
          <w:lang w:eastAsia="ru-RU"/>
        </w:rPr>
        <w:t>ldap</w:t>
      </w:r>
      <w:proofErr w:type="spellEnd"/>
      <w:r w:rsidRPr="00992BAB">
        <w:rPr>
          <w:rFonts w:eastAsia="Times New Roman"/>
          <w:color w:val="000000"/>
          <w:sz w:val="24"/>
          <w:szCs w:val="24"/>
          <w:lang w:eastAsia="ru-RU"/>
        </w:rPr>
        <w:t xml:space="preserve"> и </w:t>
      </w:r>
      <w:proofErr w:type="spellStart"/>
      <w:r w:rsidRPr="00992BAB">
        <w:rPr>
          <w:rFonts w:eastAsia="Times New Roman"/>
          <w:color w:val="000000"/>
          <w:sz w:val="24"/>
          <w:szCs w:val="24"/>
          <w:lang w:eastAsia="ru-RU"/>
        </w:rPr>
        <w:t>kerberos</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ограничение прав пользователя на запуск приложений ядром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ограничение прав пользователя средствами графического интерфейса.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Должно обеспечиваться разрешение запуска только тех программных компонентов, которые явно разрешены администратором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Должно обеспечиваться управление запуском и обращениями компонентов ПО, в том числе и уже запущенных, путём проверки, хранимой непосредственно в исполняемом файле цифровой подписи.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включать графические средства, обеспечивающие управление ключами для цифровой подписи файлов.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В составе операционной системы должны быть графические средства настройки защиты машинных носителей, обеспечивающие:</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идентификацию устройств и сопоставление пользователя с устройством;</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контроль подключения носителей информации;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lastRenderedPageBreak/>
        <w:t>•</w:t>
      </w:r>
      <w:r w:rsidRPr="00992BAB">
        <w:rPr>
          <w:rFonts w:eastAsia="Times New Roman"/>
          <w:color w:val="000000"/>
          <w:sz w:val="24"/>
          <w:szCs w:val="24"/>
          <w:lang w:eastAsia="ru-RU"/>
        </w:rPr>
        <w:tab/>
        <w:t>учет носителей информации;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управление доступом к носителям информации;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контроль использования интерфейсов ввода/вывода информации;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ввод-вывод информации на носитель при условии совпадения маркировки носителя и объёма прав пользователя.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Операционная система должна включать в свой состав программное обеспечение, реализующее задачи аудита и </w:t>
      </w:r>
      <w:proofErr w:type="spellStart"/>
      <w:r w:rsidRPr="00992BAB">
        <w:rPr>
          <w:rFonts w:eastAsia="Times New Roman"/>
          <w:color w:val="000000"/>
          <w:sz w:val="24"/>
          <w:szCs w:val="24"/>
          <w:lang w:eastAsia="ru-RU"/>
        </w:rPr>
        <w:t>журналирования</w:t>
      </w:r>
      <w:proofErr w:type="spellEnd"/>
      <w:r w:rsidRPr="00992BAB">
        <w:rPr>
          <w:rFonts w:eastAsia="Times New Roman"/>
          <w:color w:val="000000"/>
          <w:sz w:val="24"/>
          <w:szCs w:val="24"/>
          <w:lang w:eastAsia="ru-RU"/>
        </w:rPr>
        <w:t xml:space="preserve"> (регистрации) событий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включать в состав графические средства контроля целостности: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контроль целостности дистрибутива;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контроль объектов файловой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контроль цифровой подписи исполняемых файлов, обеспечивающий проверку их неизменности и подлинности.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В составе операционной системы должна быть реализована возможность ограничения полномочий пользователей по использованию консолей.</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Операционная система должна иметь наличие регулярного включения информации </w:t>
      </w:r>
      <w:r w:rsidRPr="00992BAB">
        <w:rPr>
          <w:rFonts w:eastAsia="Times New Roman"/>
          <w:color w:val="000000"/>
          <w:sz w:val="24"/>
          <w:szCs w:val="24"/>
          <w:lang w:eastAsia="ru-RU"/>
        </w:rPr>
        <w:br/>
        <w:t xml:space="preserve">об уязвимостях программного обеспечения в банк данных угроз безопасности информации ФСТЭК России, устраняющих неисправности прикладного программного обеспечения </w:t>
      </w:r>
      <w:r w:rsidRPr="00992BAB">
        <w:rPr>
          <w:rFonts w:eastAsia="Times New Roman"/>
          <w:color w:val="000000"/>
          <w:sz w:val="24"/>
          <w:szCs w:val="24"/>
          <w:lang w:eastAsia="ru-RU"/>
        </w:rPr>
        <w:br/>
        <w:t xml:space="preserve">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(http://bdu.fstec.ru/vul), согласно Регламенту включения информации </w:t>
      </w:r>
      <w:r w:rsidRPr="00992BAB">
        <w:rPr>
          <w:rFonts w:eastAsia="Times New Roman"/>
          <w:color w:val="000000"/>
          <w:sz w:val="24"/>
          <w:szCs w:val="24"/>
          <w:lang w:eastAsia="ru-RU"/>
        </w:rPr>
        <w:br/>
        <w:t xml:space="preserve">об уязвимостях программного обеспечения и программно-аппаратных средств в банк данных угроз безопасности информации ФСТЭК России, который разработан в соответствии </w:t>
      </w:r>
      <w:r w:rsidRPr="00992BAB">
        <w:rPr>
          <w:rFonts w:eastAsia="Times New Roman"/>
          <w:color w:val="000000"/>
          <w:sz w:val="24"/>
          <w:szCs w:val="24"/>
          <w:lang w:eastAsia="ru-RU"/>
        </w:rPr>
        <w:br/>
        <w:t xml:space="preserve">с подпунктом 4 пункта 8 Положения о Федеральной службе по техническому и экспортному контролю, утвержденного Указом Президента Российской Федерации от 16 августа 2004 г. </w:t>
      </w:r>
      <w:r w:rsidRPr="00992BAB">
        <w:rPr>
          <w:rFonts w:eastAsia="Times New Roman"/>
          <w:color w:val="000000"/>
          <w:sz w:val="24"/>
          <w:szCs w:val="24"/>
          <w:lang w:eastAsia="ru-RU"/>
        </w:rPr>
        <w:br/>
        <w:t>№ 1085, и направлен на реализацию Положения о банке данных угроз безопасности информации, утвержденного приказом ФСТЭК России от 16 февраля 2015 г. № 9 (зарегистрирован Минюстом России 17 апреля 2015 г., рег. № 36901).</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992BAB" w:rsidRPr="00992BAB" w:rsidRDefault="00992BAB" w:rsidP="00992BAB">
      <w:pPr>
        <w:spacing w:after="0" w:line="240" w:lineRule="auto"/>
        <w:ind w:firstLine="567"/>
        <w:jc w:val="both"/>
        <w:rPr>
          <w:rFonts w:eastAsia="Times New Roman"/>
          <w:b/>
          <w:color w:val="000000"/>
          <w:sz w:val="24"/>
          <w:szCs w:val="24"/>
          <w:lang w:eastAsia="ru-RU"/>
        </w:rPr>
      </w:pPr>
      <w:r w:rsidRPr="00992BAB">
        <w:rPr>
          <w:rFonts w:eastAsia="Times New Roman"/>
          <w:b/>
          <w:color w:val="000000"/>
          <w:sz w:val="24"/>
          <w:szCs w:val="24"/>
          <w:lang w:eastAsia="ru-RU"/>
        </w:rPr>
        <w:t xml:space="preserve">1.2.2 Требования к функциональным возможностям операционной системы </w:t>
      </w:r>
    </w:p>
    <w:p w:rsidR="00992BAB" w:rsidRPr="00992BAB" w:rsidRDefault="00992BAB" w:rsidP="00992BAB">
      <w:pPr>
        <w:spacing w:after="0" w:line="240" w:lineRule="auto"/>
        <w:ind w:firstLine="567"/>
        <w:jc w:val="both"/>
        <w:rPr>
          <w:rFonts w:eastAsia="Times New Roman"/>
          <w:b/>
          <w:color w:val="000000"/>
          <w:sz w:val="24"/>
          <w:szCs w:val="24"/>
          <w:lang w:eastAsia="ru-RU"/>
        </w:rPr>
      </w:pPr>
      <w:r w:rsidRPr="00992BAB">
        <w:rPr>
          <w:rFonts w:eastAsia="Times New Roman"/>
          <w:b/>
          <w:color w:val="000000"/>
          <w:sz w:val="24"/>
          <w:szCs w:val="24"/>
          <w:lang w:eastAsia="ru-RU"/>
        </w:rPr>
        <w:t>ОС должна обеспечивать функционал в графическом исполнении: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наличие средств создания и настройки служебных </w:t>
      </w:r>
      <w:proofErr w:type="spellStart"/>
      <w:r w:rsidRPr="00992BAB">
        <w:rPr>
          <w:rFonts w:eastAsia="Times New Roman"/>
          <w:color w:val="000000"/>
          <w:sz w:val="24"/>
          <w:szCs w:val="24"/>
          <w:lang w:eastAsia="ru-RU"/>
        </w:rPr>
        <w:t>репозиториев</w:t>
      </w:r>
      <w:proofErr w:type="spellEnd"/>
      <w:r w:rsidRPr="00992BAB">
        <w:rPr>
          <w:rFonts w:eastAsia="Times New Roman"/>
          <w:color w:val="000000"/>
          <w:sz w:val="24"/>
          <w:szCs w:val="24"/>
          <w:lang w:eastAsia="ru-RU"/>
        </w:rPr>
        <w:t xml:space="preserve"> используемого программного обеспечения, с поддержкой проверки зависимостей пакетной базы и автоматической подписи пакетов, имеющимся ключами;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наличие средств расчёта контрольных сумм файлов и их сравнения по алгоритмам ГОСТ Р 34.11-2012, MD5, SHA1, SHA256;</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наличие средств работы с архивами (</w:t>
      </w:r>
      <w:proofErr w:type="spellStart"/>
      <w:r w:rsidRPr="00992BAB">
        <w:rPr>
          <w:rFonts w:eastAsia="Times New Roman"/>
          <w:color w:val="000000"/>
          <w:sz w:val="24"/>
          <w:szCs w:val="24"/>
          <w:lang w:eastAsia="ru-RU"/>
        </w:rPr>
        <w:t>zip</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rar</w:t>
      </w:r>
      <w:proofErr w:type="spellEnd"/>
      <w:r w:rsidRPr="00992BAB">
        <w:rPr>
          <w:rFonts w:eastAsia="Times New Roman"/>
          <w:color w:val="000000"/>
          <w:sz w:val="24"/>
          <w:szCs w:val="24"/>
          <w:lang w:eastAsia="ru-RU"/>
        </w:rPr>
        <w:t xml:space="preserve">, 7zip, </w:t>
      </w:r>
      <w:proofErr w:type="spellStart"/>
      <w:r w:rsidRPr="00992BAB">
        <w:rPr>
          <w:rFonts w:eastAsia="Times New Roman"/>
          <w:color w:val="000000"/>
          <w:sz w:val="24"/>
          <w:szCs w:val="24"/>
          <w:lang w:eastAsia="ru-RU"/>
        </w:rPr>
        <w:t>tar</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tgz</w:t>
      </w:r>
      <w:proofErr w:type="spellEnd"/>
      <w:r w:rsidRPr="00992BAB">
        <w:rPr>
          <w:rFonts w:eastAsia="Times New Roman"/>
          <w:color w:val="000000"/>
          <w:sz w:val="24"/>
          <w:szCs w:val="24"/>
          <w:lang w:eastAsia="ru-RU"/>
        </w:rPr>
        <w:t xml:space="preserve">, tar.gz, tar.bz, </w:t>
      </w:r>
      <w:proofErr w:type="spellStart"/>
      <w:r w:rsidRPr="00992BAB">
        <w:rPr>
          <w:rFonts w:eastAsia="Times New Roman"/>
          <w:color w:val="000000"/>
          <w:sz w:val="24"/>
          <w:szCs w:val="24"/>
          <w:lang w:eastAsia="ru-RU"/>
        </w:rPr>
        <w:t>tar.xz</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iso</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ОС должна обеспечивать поддержку файловых систем и сетевых протоколов:</w:t>
      </w:r>
    </w:p>
    <w:p w:rsidR="00992BAB" w:rsidRPr="00992BAB" w:rsidRDefault="00992BAB" w:rsidP="00992BAB">
      <w:pPr>
        <w:spacing w:after="0" w:line="240" w:lineRule="auto"/>
        <w:ind w:firstLine="567"/>
        <w:jc w:val="both"/>
        <w:rPr>
          <w:rFonts w:eastAsia="Times New Roman"/>
          <w:color w:val="000000"/>
          <w:sz w:val="24"/>
          <w:szCs w:val="24"/>
          <w:lang w:val="en-US" w:eastAsia="ru-RU"/>
        </w:rPr>
      </w:pPr>
      <w:r w:rsidRPr="00992BAB">
        <w:rPr>
          <w:rFonts w:eastAsia="Times New Roman"/>
          <w:color w:val="000000"/>
          <w:sz w:val="24"/>
          <w:szCs w:val="24"/>
          <w:lang w:val="en-US" w:eastAsia="ru-RU"/>
        </w:rPr>
        <w:t>•</w:t>
      </w:r>
      <w:r w:rsidRPr="00992BAB">
        <w:rPr>
          <w:rFonts w:eastAsia="Times New Roman"/>
          <w:color w:val="000000"/>
          <w:sz w:val="24"/>
          <w:szCs w:val="24"/>
          <w:lang w:val="en-US" w:eastAsia="ru-RU"/>
        </w:rPr>
        <w:tab/>
      </w:r>
      <w:proofErr w:type="gramStart"/>
      <w:r w:rsidRPr="00992BAB">
        <w:rPr>
          <w:rFonts w:eastAsia="Times New Roman"/>
          <w:color w:val="000000"/>
          <w:sz w:val="24"/>
          <w:szCs w:val="24"/>
          <w:lang w:val="en-US" w:eastAsia="ru-RU"/>
        </w:rPr>
        <w:t>ext2</w:t>
      </w:r>
      <w:proofErr w:type="gramEnd"/>
      <w:r w:rsidRPr="00992BAB">
        <w:rPr>
          <w:rFonts w:eastAsia="Times New Roman"/>
          <w:color w:val="000000"/>
          <w:sz w:val="24"/>
          <w:szCs w:val="24"/>
          <w:lang w:val="en-US" w:eastAsia="ru-RU"/>
        </w:rPr>
        <w:t xml:space="preserve">/3/4, fat, </w:t>
      </w:r>
      <w:proofErr w:type="spellStart"/>
      <w:r w:rsidRPr="00992BAB">
        <w:rPr>
          <w:rFonts w:eastAsia="Times New Roman"/>
          <w:color w:val="000000"/>
          <w:sz w:val="24"/>
          <w:szCs w:val="24"/>
          <w:lang w:val="en-US" w:eastAsia="ru-RU"/>
        </w:rPr>
        <w:t>ntfs</w:t>
      </w:r>
      <w:proofErr w:type="spellEnd"/>
      <w:r w:rsidRPr="00992BAB">
        <w:rPr>
          <w:rFonts w:eastAsia="Times New Roman"/>
          <w:color w:val="000000"/>
          <w:sz w:val="24"/>
          <w:szCs w:val="24"/>
          <w:lang w:val="en-US" w:eastAsia="ru-RU"/>
        </w:rPr>
        <w:t>, iso9660, XFS, ZFS, BTRFS;</w:t>
      </w:r>
    </w:p>
    <w:p w:rsidR="00992BAB" w:rsidRPr="00992BAB" w:rsidRDefault="00992BAB" w:rsidP="00992BAB">
      <w:pPr>
        <w:spacing w:after="0" w:line="240" w:lineRule="auto"/>
        <w:ind w:firstLine="567"/>
        <w:jc w:val="both"/>
        <w:rPr>
          <w:rFonts w:eastAsia="Times New Roman"/>
          <w:color w:val="000000"/>
          <w:sz w:val="24"/>
          <w:szCs w:val="24"/>
          <w:lang w:val="en-US" w:eastAsia="ru-RU"/>
        </w:rPr>
      </w:pPr>
      <w:r w:rsidRPr="00992BAB">
        <w:rPr>
          <w:rFonts w:eastAsia="Times New Roman"/>
          <w:color w:val="000000"/>
          <w:sz w:val="24"/>
          <w:szCs w:val="24"/>
          <w:lang w:val="en-US" w:eastAsia="ru-RU"/>
        </w:rPr>
        <w:t>•</w:t>
      </w:r>
      <w:r w:rsidRPr="00992BAB">
        <w:rPr>
          <w:rFonts w:eastAsia="Times New Roman"/>
          <w:color w:val="000000"/>
          <w:sz w:val="24"/>
          <w:szCs w:val="24"/>
          <w:lang w:val="en-US" w:eastAsia="ru-RU"/>
        </w:rPr>
        <w:tab/>
        <w:t>TCP/IP, DHCP, DNS, FTP, TFTP, SMTP, IMAP, HTTP(S), NTP, SSH, NFS, SMB;</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наличие средств подключения ресурсов </w:t>
      </w:r>
      <w:proofErr w:type="spellStart"/>
      <w:r w:rsidRPr="00992BAB">
        <w:rPr>
          <w:rFonts w:eastAsia="Times New Roman"/>
          <w:color w:val="000000"/>
          <w:sz w:val="24"/>
          <w:szCs w:val="24"/>
          <w:lang w:eastAsia="ru-RU"/>
        </w:rPr>
        <w:t>WebDAV</w:t>
      </w:r>
      <w:proofErr w:type="spellEnd"/>
      <w:r w:rsidRPr="00992BAB">
        <w:rPr>
          <w:rFonts w:eastAsia="Times New Roman"/>
          <w:color w:val="000000"/>
          <w:sz w:val="24"/>
          <w:szCs w:val="24"/>
          <w:lang w:eastAsia="ru-RU"/>
        </w:rPr>
        <w:t xml:space="preserve"> в качестве локальной файловой системы для возможности использования их стандартными приложениями операционной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поддержка возможности создания точек восстановления (</w:t>
      </w:r>
      <w:proofErr w:type="spellStart"/>
      <w:r w:rsidRPr="00992BAB">
        <w:rPr>
          <w:rFonts w:eastAsia="Times New Roman"/>
          <w:color w:val="000000"/>
          <w:sz w:val="24"/>
          <w:szCs w:val="24"/>
          <w:lang w:eastAsia="ru-RU"/>
        </w:rPr>
        <w:t>снапшотов</w:t>
      </w:r>
      <w:proofErr w:type="spellEnd"/>
      <w:r w:rsidRPr="00992BAB">
        <w:rPr>
          <w:rFonts w:eastAsia="Times New Roman"/>
          <w:color w:val="000000"/>
          <w:sz w:val="24"/>
          <w:szCs w:val="24"/>
          <w:lang w:eastAsia="ru-RU"/>
        </w:rPr>
        <w:t>) для последующего возвращения системы к исходному состоянию в случае сбоя.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lastRenderedPageBreak/>
        <w:t xml:space="preserve">ОС должна иметь подтверждённую оценку совместимости в формуляре разработчика СКЗИ в соответствии с реализацией и эксплуатацией в среде ОС шифровальных (криптографических) средств защиты информации </w:t>
      </w:r>
      <w:proofErr w:type="spellStart"/>
      <w:r w:rsidRPr="00992BAB">
        <w:rPr>
          <w:rFonts w:eastAsia="Times New Roman"/>
          <w:color w:val="000000"/>
          <w:sz w:val="24"/>
          <w:szCs w:val="24"/>
          <w:lang w:eastAsia="ru-RU"/>
        </w:rPr>
        <w:t>регулирующихся</w:t>
      </w:r>
      <w:proofErr w:type="spellEnd"/>
      <w:r w:rsidRPr="00992BAB">
        <w:rPr>
          <w:rFonts w:eastAsia="Times New Roman"/>
          <w:color w:val="000000"/>
          <w:sz w:val="24"/>
          <w:szCs w:val="24"/>
          <w:lang w:eastAsia="ru-RU"/>
        </w:rPr>
        <w:t xml:space="preserve"> Федеральной службой безопасности Российской Федерации, в том числе Приказом ФСБ России от 09.02.2005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а так же поддерживать возможность установки и использования программного обеспечения, включающего:</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средства криптографической защиты информации, предназначенные для сквозного шифрования сетевых соединений и каналов связи;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средства установления защищенного соединения и обмена зашифрованными данными.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ОС должна иметь подтверждённую совместимость со средствами антивирусной защиты.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Основные компоненты в составе ОС:</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ядро </w:t>
      </w:r>
      <w:proofErr w:type="spellStart"/>
      <w:r w:rsidRPr="00992BAB">
        <w:rPr>
          <w:rFonts w:eastAsia="Times New Roman"/>
          <w:color w:val="000000"/>
          <w:sz w:val="24"/>
          <w:szCs w:val="24"/>
          <w:lang w:eastAsia="ru-RU"/>
        </w:rPr>
        <w:t>Linux</w:t>
      </w:r>
      <w:proofErr w:type="spellEnd"/>
      <w:r w:rsidRPr="00992BAB">
        <w:rPr>
          <w:rFonts w:eastAsia="Times New Roman"/>
          <w:color w:val="000000"/>
          <w:sz w:val="24"/>
          <w:szCs w:val="24"/>
          <w:lang w:eastAsia="ru-RU"/>
        </w:rPr>
        <w:t xml:space="preserve"> с поддержкой процессоров </w:t>
      </w:r>
      <w:proofErr w:type="spellStart"/>
      <w:r w:rsidRPr="00992BAB">
        <w:rPr>
          <w:rFonts w:eastAsia="Times New Roman"/>
          <w:color w:val="000000"/>
          <w:sz w:val="24"/>
          <w:szCs w:val="24"/>
          <w:lang w:eastAsia="ru-RU"/>
        </w:rPr>
        <w:t>Intel</w:t>
      </w:r>
      <w:proofErr w:type="spellEnd"/>
      <w:r w:rsidRPr="00992BAB">
        <w:rPr>
          <w:rFonts w:eastAsia="Times New Roman"/>
          <w:color w:val="000000"/>
          <w:sz w:val="24"/>
          <w:szCs w:val="24"/>
          <w:lang w:eastAsia="ru-RU"/>
        </w:rPr>
        <w:t xml:space="preserve"> не ниже 12-го поколения; (если закупка с оборудованием, указать в соответствии с тем поколением, которое у заказчика планируется к закупке)</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средства создания и функционирования виртуальной инфраструктуры с графическим интерфейсом, обеспечивающим управление средой виртуализации;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механизм контейнеризации, обеспечивающий режим виртуализации и изоляции ресурсов на уровне ядра операционной системы (</w:t>
      </w:r>
      <w:proofErr w:type="spellStart"/>
      <w:r w:rsidRPr="00992BAB">
        <w:rPr>
          <w:rFonts w:eastAsia="Times New Roman"/>
          <w:color w:val="000000"/>
          <w:sz w:val="24"/>
          <w:szCs w:val="24"/>
          <w:lang w:eastAsia="ru-RU"/>
        </w:rPr>
        <w:t>Docker</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комплекс программ объектно-реляционной защищённой СУБД с сертифицированными функциями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r>
      <w:proofErr w:type="spellStart"/>
      <w:r w:rsidRPr="00992BAB">
        <w:rPr>
          <w:rFonts w:eastAsia="Times New Roman"/>
          <w:color w:val="000000"/>
          <w:sz w:val="24"/>
          <w:szCs w:val="24"/>
          <w:lang w:eastAsia="ru-RU"/>
        </w:rPr>
        <w:t>web</w:t>
      </w:r>
      <w:proofErr w:type="spellEnd"/>
      <w:r w:rsidRPr="00992BAB">
        <w:rPr>
          <w:rFonts w:eastAsia="Times New Roman"/>
          <w:color w:val="000000"/>
          <w:sz w:val="24"/>
          <w:szCs w:val="24"/>
          <w:lang w:eastAsia="ru-RU"/>
        </w:rPr>
        <w:t xml:space="preserve">-сервер </w:t>
      </w:r>
      <w:proofErr w:type="spellStart"/>
      <w:r w:rsidRPr="00992BAB">
        <w:rPr>
          <w:rFonts w:eastAsia="Times New Roman"/>
          <w:color w:val="000000"/>
          <w:sz w:val="24"/>
          <w:szCs w:val="24"/>
          <w:lang w:eastAsia="ru-RU"/>
        </w:rPr>
        <w:t>Apache</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почтовые сервисы и системы передачи почты: </w:t>
      </w:r>
      <w:proofErr w:type="spellStart"/>
      <w:r w:rsidRPr="00992BAB">
        <w:rPr>
          <w:rFonts w:eastAsia="Times New Roman"/>
          <w:color w:val="000000"/>
          <w:sz w:val="24"/>
          <w:szCs w:val="24"/>
          <w:lang w:eastAsia="ru-RU"/>
        </w:rPr>
        <w:t>Exim</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Dovecot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Postfix</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средства мониторинга </w:t>
      </w:r>
      <w:proofErr w:type="spellStart"/>
      <w:r w:rsidRPr="00992BAB">
        <w:rPr>
          <w:rFonts w:eastAsia="Times New Roman"/>
          <w:color w:val="000000"/>
          <w:sz w:val="24"/>
          <w:szCs w:val="24"/>
          <w:lang w:eastAsia="ru-RU"/>
        </w:rPr>
        <w:t>Zabbix</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средства удаленного и терминального доступа: LTSP, VNC, RDP, </w:t>
      </w:r>
      <w:proofErr w:type="spellStart"/>
      <w:r w:rsidRPr="00992BAB">
        <w:rPr>
          <w:rFonts w:eastAsia="Times New Roman"/>
          <w:color w:val="000000"/>
          <w:sz w:val="24"/>
          <w:szCs w:val="24"/>
          <w:lang w:eastAsia="ru-RU"/>
        </w:rPr>
        <w:t>RemoteApp</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защищенный сервер печати;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службы резервного копирования: </w:t>
      </w:r>
      <w:proofErr w:type="spellStart"/>
      <w:r w:rsidRPr="00992BAB">
        <w:rPr>
          <w:rFonts w:eastAsia="Times New Roman"/>
          <w:color w:val="000000"/>
          <w:sz w:val="24"/>
          <w:szCs w:val="24"/>
          <w:lang w:eastAsia="ru-RU"/>
        </w:rPr>
        <w:t>Bacula</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Rsync</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система разграничения доступа к внешним устройствам;</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аудит и </w:t>
      </w:r>
      <w:proofErr w:type="spellStart"/>
      <w:r w:rsidRPr="00992BAB">
        <w:rPr>
          <w:rFonts w:eastAsia="Times New Roman"/>
          <w:color w:val="000000"/>
          <w:sz w:val="24"/>
          <w:szCs w:val="24"/>
          <w:lang w:eastAsia="ru-RU"/>
        </w:rPr>
        <w:t>журналирование</w:t>
      </w:r>
      <w:proofErr w:type="spellEnd"/>
      <w:r w:rsidRPr="00992BAB">
        <w:rPr>
          <w:rFonts w:eastAsia="Times New Roman"/>
          <w:color w:val="000000"/>
          <w:sz w:val="24"/>
          <w:szCs w:val="24"/>
          <w:lang w:eastAsia="ru-RU"/>
        </w:rPr>
        <w:t xml:space="preserve"> событий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набор программ для воспроизведения аудио и видео файлов;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редактор растровой графики;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запись оптических дисков;</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программа сканирования;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защищённый графический сервер X.Org </w:t>
      </w:r>
      <w:proofErr w:type="spellStart"/>
      <w:r w:rsidRPr="00992BAB">
        <w:rPr>
          <w:rFonts w:eastAsia="Times New Roman"/>
          <w:color w:val="000000"/>
          <w:sz w:val="24"/>
          <w:szCs w:val="24"/>
          <w:lang w:eastAsia="ru-RU"/>
        </w:rPr>
        <w:t>Xserver</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защищённый рабочий стол;</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 xml:space="preserve">системные библиотеки </w:t>
      </w:r>
      <w:proofErr w:type="spellStart"/>
      <w:r w:rsidRPr="00992BAB">
        <w:rPr>
          <w:rFonts w:eastAsia="Times New Roman"/>
          <w:color w:val="000000"/>
          <w:sz w:val="24"/>
          <w:szCs w:val="24"/>
          <w:lang w:eastAsia="ru-RU"/>
        </w:rPr>
        <w:t>libc</w:t>
      </w:r>
      <w:proofErr w:type="spellEnd"/>
      <w:r w:rsidRPr="00992BAB">
        <w:rPr>
          <w:rFonts w:eastAsia="Times New Roman"/>
          <w:color w:val="000000"/>
          <w:sz w:val="24"/>
          <w:szCs w:val="24"/>
          <w:lang w:eastAsia="ru-RU"/>
        </w:rPr>
        <w:t xml:space="preserve">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компилятор GCC или эквивалент;</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w:t>
      </w:r>
      <w:r w:rsidRPr="00992BAB">
        <w:rPr>
          <w:rFonts w:eastAsia="Times New Roman"/>
          <w:color w:val="000000"/>
          <w:sz w:val="24"/>
          <w:szCs w:val="24"/>
          <w:lang w:eastAsia="ru-RU"/>
        </w:rPr>
        <w:tab/>
        <w:t>QT или эквивалент.</w:t>
      </w:r>
    </w:p>
    <w:p w:rsidR="00992BAB" w:rsidRPr="00992BAB" w:rsidRDefault="00992BAB" w:rsidP="00992BAB">
      <w:pPr>
        <w:spacing w:after="0" w:line="240" w:lineRule="auto"/>
        <w:ind w:firstLine="567"/>
        <w:jc w:val="both"/>
        <w:rPr>
          <w:rFonts w:eastAsia="Times New Roman"/>
          <w:b/>
          <w:color w:val="000000"/>
          <w:sz w:val="24"/>
          <w:szCs w:val="24"/>
          <w:lang w:eastAsia="ru-RU"/>
        </w:rPr>
      </w:pP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b/>
          <w:color w:val="000000"/>
          <w:sz w:val="24"/>
          <w:szCs w:val="24"/>
          <w:lang w:eastAsia="ru-RU"/>
        </w:rPr>
        <w:t>2.</w:t>
      </w:r>
      <w:r w:rsidRPr="00992BAB">
        <w:rPr>
          <w:rFonts w:eastAsia="Times New Roman"/>
          <w:color w:val="000000"/>
          <w:sz w:val="24"/>
          <w:szCs w:val="24"/>
          <w:lang w:eastAsia="ru-RU"/>
        </w:rPr>
        <w:t xml:space="preserve"> </w:t>
      </w:r>
      <w:r w:rsidRPr="00992BAB">
        <w:rPr>
          <w:rFonts w:eastAsia="Times New Roman"/>
          <w:b/>
          <w:color w:val="000000"/>
          <w:sz w:val="24"/>
          <w:szCs w:val="24"/>
          <w:lang w:eastAsia="ru-RU"/>
        </w:rPr>
        <w:t>Наименование программного продукта:</w:t>
      </w:r>
      <w:r w:rsidRPr="00992BAB">
        <w:rPr>
          <w:rFonts w:eastAsia="Times New Roman"/>
          <w:color w:val="000000"/>
          <w:sz w:val="24"/>
          <w:szCs w:val="24"/>
          <w:lang w:eastAsia="ru-RU"/>
        </w:rPr>
        <w:t xml:space="preserve"> </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b/>
          <w:color w:val="000000"/>
          <w:sz w:val="24"/>
          <w:szCs w:val="24"/>
          <w:lang w:eastAsia="ru-RU"/>
        </w:rPr>
        <w:t>Операционная система специального назначения «</w:t>
      </w:r>
      <w:proofErr w:type="spellStart"/>
      <w:r w:rsidRPr="00992BAB">
        <w:rPr>
          <w:rFonts w:eastAsia="Times New Roman"/>
          <w:b/>
          <w:color w:val="000000"/>
          <w:sz w:val="24"/>
          <w:szCs w:val="24"/>
          <w:lang w:eastAsia="ru-RU"/>
        </w:rPr>
        <w:t>Astra</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Linux</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Special</w:t>
      </w:r>
      <w:proofErr w:type="spellEnd"/>
      <w:r w:rsidRPr="00992BAB">
        <w:rPr>
          <w:rFonts w:eastAsia="Times New Roman"/>
          <w:b/>
          <w:color w:val="000000"/>
          <w:sz w:val="24"/>
          <w:szCs w:val="24"/>
          <w:lang w:eastAsia="ru-RU"/>
        </w:rPr>
        <w:t xml:space="preserve"> </w:t>
      </w:r>
      <w:proofErr w:type="spellStart"/>
      <w:r w:rsidRPr="00992BAB">
        <w:rPr>
          <w:rFonts w:eastAsia="Times New Roman"/>
          <w:b/>
          <w:color w:val="000000"/>
          <w:sz w:val="24"/>
          <w:szCs w:val="24"/>
          <w:lang w:eastAsia="ru-RU"/>
        </w:rPr>
        <w:t>Edition</w:t>
      </w:r>
      <w:proofErr w:type="spellEnd"/>
      <w:r w:rsidRPr="00992BAB">
        <w:rPr>
          <w:rFonts w:eastAsia="Times New Roman"/>
          <w:b/>
          <w:color w:val="000000"/>
          <w:sz w:val="24"/>
          <w:szCs w:val="24"/>
          <w:lang w:eastAsia="ru-RU"/>
        </w:rPr>
        <w:t>» для 64-х разрядной платформы на базе процессорной архитектуры х86-64, уровень защищенности «Усиленный» («Воронеж»), РУСБ.10015-01 (ФСТЭК)</w:t>
      </w:r>
      <w:r w:rsidRPr="00992BAB">
        <w:rPr>
          <w:rFonts w:eastAsia="Times New Roman"/>
          <w:color w:val="000000"/>
          <w:sz w:val="24"/>
          <w:szCs w:val="24"/>
          <w:lang w:eastAsia="ru-RU"/>
        </w:rPr>
        <w:t xml:space="preserve">, </w:t>
      </w:r>
      <w:r w:rsidRPr="00992BAB">
        <w:rPr>
          <w:rFonts w:eastAsia="Times New Roman"/>
          <w:b/>
          <w:color w:val="000000"/>
          <w:sz w:val="24"/>
          <w:szCs w:val="24"/>
          <w:lang w:eastAsia="ru-RU"/>
        </w:rPr>
        <w:t>способ передачи электронный, для рабочей станции (</w:t>
      </w:r>
      <w:proofErr w:type="spellStart"/>
      <w:r w:rsidRPr="00992BAB">
        <w:rPr>
          <w:rFonts w:eastAsia="Times New Roman"/>
          <w:b/>
          <w:color w:val="000000"/>
          <w:sz w:val="24"/>
          <w:szCs w:val="24"/>
          <w:lang w:eastAsia="ru-RU"/>
        </w:rPr>
        <w:t>Десктопная</w:t>
      </w:r>
      <w:proofErr w:type="spellEnd"/>
      <w:r w:rsidRPr="00992BAB">
        <w:rPr>
          <w:rFonts w:eastAsia="Times New Roman"/>
          <w:b/>
          <w:color w:val="000000"/>
          <w:sz w:val="24"/>
          <w:szCs w:val="24"/>
          <w:lang w:eastAsia="ru-RU"/>
        </w:rPr>
        <w:t xml:space="preserve"> версия)</w:t>
      </w:r>
      <w:r w:rsidRPr="00992BAB">
        <w:rPr>
          <w:rFonts w:eastAsia="Times New Roman"/>
          <w:color w:val="000000"/>
          <w:sz w:val="24"/>
          <w:szCs w:val="24"/>
          <w:lang w:eastAsia="ru-RU"/>
        </w:rPr>
        <w:t xml:space="preserve"> или эквивалент, </w:t>
      </w:r>
      <w:bookmarkStart w:id="4" w:name="_Hlk147398413"/>
      <w:r w:rsidRPr="00992BAB">
        <w:rPr>
          <w:rFonts w:eastAsia="Times New Roman"/>
          <w:color w:val="000000"/>
          <w:sz w:val="24"/>
          <w:szCs w:val="24"/>
          <w:lang w:eastAsia="ru-RU"/>
        </w:rPr>
        <w:t>лицензия на 1 год с правом бессрочного использования</w:t>
      </w:r>
      <w:bookmarkEnd w:id="4"/>
      <w:r w:rsidRPr="00992BAB">
        <w:rPr>
          <w:rFonts w:eastAsia="Times New Roman"/>
          <w:color w:val="000000"/>
          <w:sz w:val="24"/>
          <w:szCs w:val="24"/>
          <w:lang w:eastAsia="ru-RU"/>
        </w:rPr>
        <w:t>, отвечающая следующим требованиям и характеристикам:</w:t>
      </w:r>
    </w:p>
    <w:p w:rsidR="00992BAB" w:rsidRPr="00992BAB" w:rsidRDefault="00992BAB" w:rsidP="00992BAB">
      <w:pPr>
        <w:spacing w:after="0" w:line="240" w:lineRule="auto"/>
        <w:ind w:firstLine="567"/>
        <w:rPr>
          <w:rFonts w:eastAsia="Times New Roman"/>
          <w:b/>
          <w:color w:val="000000"/>
          <w:sz w:val="24"/>
          <w:szCs w:val="24"/>
          <w:lang w:eastAsia="ru-RU"/>
        </w:rPr>
      </w:pPr>
      <w:r w:rsidRPr="00992BAB">
        <w:rPr>
          <w:rFonts w:eastAsia="Times New Roman"/>
          <w:b/>
          <w:color w:val="000000"/>
          <w:sz w:val="24"/>
          <w:szCs w:val="24"/>
          <w:lang w:eastAsia="ru-RU"/>
        </w:rPr>
        <w:t>2.1 Общие требования к программному обеспечению (далее - ПО)</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Версии продукта - Поставляемая лицензия должна давать право на использование </w:t>
      </w:r>
      <w:proofErr w:type="spellStart"/>
      <w:r w:rsidRPr="00992BAB">
        <w:rPr>
          <w:rFonts w:eastAsia="Times New Roman"/>
          <w:color w:val="000000"/>
          <w:sz w:val="24"/>
          <w:szCs w:val="24"/>
          <w:lang w:eastAsia="ru-RU"/>
        </w:rPr>
        <w:t>десктопной</w:t>
      </w:r>
      <w:proofErr w:type="spellEnd"/>
      <w:r w:rsidRPr="00992BAB">
        <w:rPr>
          <w:rFonts w:eastAsia="Times New Roman"/>
          <w:color w:val="000000"/>
          <w:sz w:val="24"/>
          <w:szCs w:val="24"/>
          <w:lang w:eastAsia="ru-RU"/>
        </w:rPr>
        <w:t xml:space="preserve"> версии продукта.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Тип лицензии продукта- по количеству рабочих станций.</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p w:rsidR="00992BAB" w:rsidRPr="00992BAB" w:rsidRDefault="00992BAB" w:rsidP="00992BAB">
      <w:pPr>
        <w:spacing w:after="0" w:line="240" w:lineRule="auto"/>
        <w:ind w:firstLine="567"/>
        <w:rPr>
          <w:rFonts w:eastAsia="Times New Roman"/>
          <w:b/>
          <w:color w:val="000000"/>
          <w:sz w:val="24"/>
          <w:szCs w:val="24"/>
          <w:lang w:eastAsia="ru-RU"/>
        </w:rPr>
      </w:pPr>
      <w:r w:rsidRPr="00992BAB">
        <w:rPr>
          <w:rFonts w:eastAsia="Times New Roman"/>
          <w:b/>
          <w:color w:val="000000"/>
          <w:sz w:val="24"/>
          <w:szCs w:val="24"/>
          <w:lang w:eastAsia="ru-RU"/>
        </w:rPr>
        <w:t>2.2 Требования к возможностям операционной системы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b/>
          <w:color w:val="000000"/>
          <w:sz w:val="24"/>
          <w:szCs w:val="24"/>
          <w:lang w:eastAsia="ru-RU"/>
        </w:rPr>
        <w:t>2.2.1</w:t>
      </w:r>
      <w:r w:rsidRPr="00992BAB">
        <w:rPr>
          <w:rFonts w:eastAsia="Times New Roman"/>
          <w:color w:val="000000"/>
          <w:sz w:val="24"/>
          <w:szCs w:val="24"/>
          <w:lang w:eastAsia="ru-RU"/>
        </w:rPr>
        <w:t xml:space="preserve"> Операционная система должна иметь сертификат соответствия требованиям нормативных документов ФСТЭК России:</w:t>
      </w:r>
    </w:p>
    <w:p w:rsidR="00992BAB" w:rsidRPr="00992BAB" w:rsidRDefault="00992BAB" w:rsidP="00992BAB">
      <w:pPr>
        <w:numPr>
          <w:ilvl w:val="0"/>
          <w:numId w:val="41"/>
        </w:numPr>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«Требования безопасности информации к операционным системам» (ФСТЭК России, 2016);</w:t>
      </w:r>
    </w:p>
    <w:p w:rsidR="00992BAB" w:rsidRPr="00992BAB" w:rsidRDefault="00992BAB" w:rsidP="00992BAB">
      <w:pPr>
        <w:numPr>
          <w:ilvl w:val="0"/>
          <w:numId w:val="41"/>
        </w:numPr>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«Профиль защиты операционных систем типа «А» не ниже 4 класса ИТ.ОС.А4.ПЗ (ФСТЭК России, 2017);</w:t>
      </w:r>
    </w:p>
    <w:p w:rsidR="00992BAB" w:rsidRPr="00992BAB" w:rsidRDefault="00992BAB" w:rsidP="00992BAB">
      <w:pPr>
        <w:numPr>
          <w:ilvl w:val="0"/>
          <w:numId w:val="41"/>
        </w:numPr>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p w:rsidR="00992BAB" w:rsidRPr="00992BAB" w:rsidRDefault="00992BAB" w:rsidP="00992BAB">
      <w:pPr>
        <w:numPr>
          <w:ilvl w:val="0"/>
          <w:numId w:val="41"/>
        </w:numPr>
        <w:spacing w:after="0" w:line="240" w:lineRule="auto"/>
        <w:ind w:left="0" w:firstLine="567"/>
        <w:jc w:val="both"/>
        <w:rPr>
          <w:rFonts w:eastAsia="Times New Roman"/>
          <w:color w:val="000000"/>
          <w:sz w:val="24"/>
          <w:szCs w:val="24"/>
          <w:lang w:eastAsia="ru-RU"/>
        </w:rPr>
      </w:pPr>
      <w:r w:rsidRPr="00992BAB">
        <w:rPr>
          <w:rFonts w:eastAsia="Times New Roman"/>
          <w:color w:val="000000"/>
          <w:sz w:val="24"/>
          <w:szCs w:val="24"/>
          <w:lang w:eastAsia="ru-RU"/>
        </w:rPr>
        <w:t>«Требования по безопасности информации к средствам контейнеризации» (ФСТЭК России, 2022) не ниже 4 класса защиты.</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встроенными сертифицированными средствами: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управление средствами аутентификации;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управление учетными записями пользователей, разграничение полномочий и назначение прав пользователям;</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реализацию разграничения доступа;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возможность создания среды выполнения контейнеров и обеспечение работы с ними. </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включать в свой состав сертифицированные средства контейнеризации, обеспечивающие изоляцию контейнеров, контроль целостности контейнеров и их образов, регистрацию событий безопасности, идентификацию и аутентификацию пользователей.</w:t>
      </w:r>
    </w:p>
    <w:p w:rsidR="00992BAB" w:rsidRPr="00992BAB" w:rsidRDefault="00992BAB" w:rsidP="00992BAB">
      <w:pPr>
        <w:spacing w:after="0" w:line="240" w:lineRule="auto"/>
        <w:ind w:left="142" w:firstLine="425"/>
        <w:jc w:val="both"/>
        <w:rPr>
          <w:rFonts w:eastAsia="Times New Roman"/>
          <w:color w:val="000000"/>
          <w:sz w:val="24"/>
          <w:szCs w:val="24"/>
          <w:lang w:eastAsia="ru-RU"/>
        </w:rPr>
      </w:pPr>
      <w:r w:rsidRPr="00992BAB">
        <w:rPr>
          <w:rFonts w:eastAsia="Times New Roman"/>
          <w:color w:val="000000"/>
          <w:sz w:val="24"/>
          <w:szCs w:val="24"/>
          <w:lang w:eastAsia="ru-RU"/>
        </w:rPr>
        <w:t xml:space="preserve">В составе операционной системы должна быть реализована возможность защиты </w:t>
      </w:r>
      <w:proofErr w:type="spellStart"/>
      <w:r w:rsidRPr="00992BAB">
        <w:rPr>
          <w:rFonts w:eastAsia="Times New Roman"/>
          <w:color w:val="000000"/>
          <w:sz w:val="24"/>
          <w:szCs w:val="24"/>
          <w:lang w:eastAsia="ru-RU"/>
        </w:rPr>
        <w:t>аутентификационной</w:t>
      </w:r>
      <w:proofErr w:type="spellEnd"/>
      <w:r w:rsidRPr="00992BAB">
        <w:rPr>
          <w:rFonts w:eastAsia="Times New Roman"/>
          <w:color w:val="000000"/>
          <w:sz w:val="24"/>
          <w:szCs w:val="24"/>
          <w:lang w:eastAsia="ru-RU"/>
        </w:rPr>
        <w:t xml:space="preserve"> информации с использованием функции </w:t>
      </w:r>
      <w:proofErr w:type="spellStart"/>
      <w:r w:rsidRPr="00992BAB">
        <w:rPr>
          <w:rFonts w:eastAsia="Times New Roman"/>
          <w:color w:val="000000"/>
          <w:sz w:val="24"/>
          <w:szCs w:val="24"/>
          <w:lang w:eastAsia="ru-RU"/>
        </w:rPr>
        <w:t>хэширования</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В состав операционной системы должен входить комплекс программ объектно-реляционной защищённой СУБД с сертифицированными функциями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w:t>
      </w:r>
      <w:r w:rsidRPr="00992BAB">
        <w:rPr>
          <w:rFonts w:eastAsia="Times New Roman"/>
          <w:color w:val="000000"/>
          <w:sz w:val="24"/>
          <w:szCs w:val="24"/>
          <w:lang w:eastAsia="ru-RU"/>
        </w:rPr>
        <w:br/>
        <w:t xml:space="preserve">об окружении пользователей и сетевой аутентификации через </w:t>
      </w:r>
      <w:proofErr w:type="spellStart"/>
      <w:r w:rsidRPr="00992BAB">
        <w:rPr>
          <w:rFonts w:eastAsia="Times New Roman"/>
          <w:color w:val="000000"/>
          <w:sz w:val="24"/>
          <w:szCs w:val="24"/>
          <w:lang w:eastAsia="ru-RU"/>
        </w:rPr>
        <w:t>ldap</w:t>
      </w:r>
      <w:proofErr w:type="spellEnd"/>
      <w:r w:rsidRPr="00992BAB">
        <w:rPr>
          <w:rFonts w:eastAsia="Times New Roman"/>
          <w:color w:val="000000"/>
          <w:sz w:val="24"/>
          <w:szCs w:val="24"/>
          <w:lang w:eastAsia="ru-RU"/>
        </w:rPr>
        <w:t xml:space="preserve"> и </w:t>
      </w:r>
      <w:proofErr w:type="spellStart"/>
      <w:r w:rsidRPr="00992BAB">
        <w:rPr>
          <w:rFonts w:eastAsia="Times New Roman"/>
          <w:color w:val="000000"/>
          <w:sz w:val="24"/>
          <w:szCs w:val="24"/>
          <w:lang w:eastAsia="ru-RU"/>
        </w:rPr>
        <w:t>kerberos</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992BAB" w:rsidRPr="00992BAB" w:rsidRDefault="00992BAB" w:rsidP="00992BAB">
      <w:pPr>
        <w:numPr>
          <w:ilvl w:val="0"/>
          <w:numId w:val="34"/>
        </w:numPr>
        <w:spacing w:after="0" w:line="240" w:lineRule="auto"/>
        <w:ind w:hanging="436"/>
        <w:jc w:val="both"/>
        <w:rPr>
          <w:rFonts w:eastAsia="Times New Roman"/>
          <w:color w:val="000000"/>
          <w:sz w:val="24"/>
          <w:szCs w:val="24"/>
          <w:lang w:eastAsia="ru-RU"/>
        </w:rPr>
      </w:pPr>
      <w:r w:rsidRPr="00992BAB">
        <w:rPr>
          <w:rFonts w:eastAsia="Times New Roman"/>
          <w:color w:val="000000"/>
          <w:sz w:val="24"/>
          <w:szCs w:val="24"/>
          <w:lang w:eastAsia="ru-RU"/>
        </w:rPr>
        <w:t>ограничение прав пользователя на запуск приложений ядром системы;</w:t>
      </w:r>
    </w:p>
    <w:p w:rsidR="00992BAB" w:rsidRPr="00992BAB" w:rsidRDefault="00992BAB" w:rsidP="00992BAB">
      <w:pPr>
        <w:numPr>
          <w:ilvl w:val="0"/>
          <w:numId w:val="34"/>
        </w:numPr>
        <w:spacing w:after="0" w:line="240" w:lineRule="auto"/>
        <w:ind w:hanging="436"/>
        <w:jc w:val="both"/>
        <w:rPr>
          <w:rFonts w:eastAsia="Times New Roman"/>
          <w:color w:val="000000"/>
          <w:sz w:val="24"/>
          <w:szCs w:val="24"/>
          <w:lang w:eastAsia="ru-RU"/>
        </w:rPr>
      </w:pPr>
      <w:r w:rsidRPr="00992BAB">
        <w:rPr>
          <w:rFonts w:eastAsia="Times New Roman"/>
          <w:color w:val="000000"/>
          <w:sz w:val="24"/>
          <w:szCs w:val="24"/>
          <w:lang w:eastAsia="ru-RU"/>
        </w:rPr>
        <w:t>ограничение прав пользователя средствами графического интерфейса.</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Должно обеспечиваться разрешение запуска только тех программных компонентов, которые явно разрешены администратором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Обеспечение запрета запуска (исполнения) пользователем созданных самостоятельно </w:t>
      </w:r>
      <w:r w:rsidRPr="00992BAB">
        <w:rPr>
          <w:rFonts w:eastAsia="Times New Roman"/>
          <w:color w:val="000000"/>
          <w:sz w:val="24"/>
          <w:szCs w:val="24"/>
          <w:lang w:eastAsia="ru-RU"/>
        </w:rPr>
        <w:br/>
        <w:t>(с использованием текстовых редакторов или непосредственно в командной строке) программ</w:t>
      </w:r>
      <w:r w:rsidRPr="00992BAB">
        <w:rPr>
          <w:rFonts w:eastAsia="Times New Roman"/>
          <w:color w:val="000000"/>
          <w:sz w:val="24"/>
          <w:szCs w:val="24"/>
          <w:lang w:eastAsia="ru-RU"/>
        </w:rPr>
        <w:br/>
        <w:t xml:space="preserve"> с использованием интерпретируемых языков программирования, кроме указанных явно администратором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В составе операционной системы должны быть графические средства настройки защиты машинных носителей, обеспечивающие:</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идентификацию устройств и сопоставление пользователя с устройством;</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контроль подключения носителей информации;</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учет носителей информации;</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управление доступом к носителям информации;</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контроль использования интерфейсов ввода/вывода информации;</w:t>
      </w:r>
    </w:p>
    <w:p w:rsidR="00992BAB" w:rsidRPr="00992BAB" w:rsidRDefault="00992BAB" w:rsidP="00992BAB">
      <w:pPr>
        <w:numPr>
          <w:ilvl w:val="0"/>
          <w:numId w:val="35"/>
        </w:numPr>
        <w:tabs>
          <w:tab w:val="num" w:pos="851"/>
        </w:tabs>
        <w:spacing w:after="0" w:line="240" w:lineRule="auto"/>
        <w:ind w:left="851" w:hanging="567"/>
        <w:jc w:val="both"/>
        <w:rPr>
          <w:rFonts w:eastAsia="Times New Roman"/>
          <w:color w:val="000000"/>
          <w:sz w:val="24"/>
          <w:szCs w:val="24"/>
          <w:lang w:eastAsia="ru-RU"/>
        </w:rPr>
      </w:pPr>
      <w:r w:rsidRPr="00992BAB">
        <w:rPr>
          <w:rFonts w:eastAsia="Times New Roman"/>
          <w:color w:val="000000"/>
          <w:sz w:val="24"/>
          <w:szCs w:val="24"/>
          <w:lang w:eastAsia="ru-RU"/>
        </w:rPr>
        <w:t>ввод-вывод информации на носитель при условии совпадения маркировки носителя и объёма прав пользователя.</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Операционная система должна включать в свой состав программное обеспечение, реализующее задачи аудита и </w:t>
      </w:r>
      <w:proofErr w:type="spellStart"/>
      <w:r w:rsidRPr="00992BAB">
        <w:rPr>
          <w:rFonts w:eastAsia="Times New Roman"/>
          <w:color w:val="000000"/>
          <w:sz w:val="24"/>
          <w:szCs w:val="24"/>
          <w:lang w:eastAsia="ru-RU"/>
        </w:rPr>
        <w:t>журналирования</w:t>
      </w:r>
      <w:proofErr w:type="spellEnd"/>
      <w:r w:rsidRPr="00992BAB">
        <w:rPr>
          <w:rFonts w:eastAsia="Times New Roman"/>
          <w:color w:val="000000"/>
          <w:sz w:val="24"/>
          <w:szCs w:val="24"/>
          <w:lang w:eastAsia="ru-RU"/>
        </w:rPr>
        <w:t xml:space="preserve"> (регистрации) событий безопасности.</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включать в состав графические средства контроля целостности:</w:t>
      </w:r>
    </w:p>
    <w:p w:rsidR="00992BAB" w:rsidRPr="00992BAB" w:rsidRDefault="00992BAB" w:rsidP="00992BAB">
      <w:pPr>
        <w:numPr>
          <w:ilvl w:val="0"/>
          <w:numId w:val="36"/>
        </w:numPr>
        <w:spacing w:after="0" w:line="240" w:lineRule="auto"/>
        <w:ind w:hanging="436"/>
        <w:jc w:val="both"/>
        <w:rPr>
          <w:rFonts w:eastAsia="Times New Roman"/>
          <w:color w:val="000000"/>
          <w:sz w:val="24"/>
          <w:szCs w:val="24"/>
          <w:lang w:eastAsia="ru-RU"/>
        </w:rPr>
      </w:pPr>
      <w:r w:rsidRPr="00992BAB">
        <w:rPr>
          <w:rFonts w:eastAsia="Times New Roman"/>
          <w:color w:val="000000"/>
          <w:sz w:val="24"/>
          <w:szCs w:val="24"/>
          <w:lang w:eastAsia="ru-RU"/>
        </w:rPr>
        <w:t>контроль целостности дистрибутива;</w:t>
      </w:r>
    </w:p>
    <w:p w:rsidR="00992BAB" w:rsidRPr="00992BAB" w:rsidRDefault="00992BAB" w:rsidP="00992BAB">
      <w:pPr>
        <w:numPr>
          <w:ilvl w:val="0"/>
          <w:numId w:val="36"/>
        </w:numPr>
        <w:spacing w:after="0" w:line="240" w:lineRule="auto"/>
        <w:ind w:hanging="436"/>
        <w:jc w:val="both"/>
        <w:rPr>
          <w:rFonts w:eastAsia="Times New Roman"/>
          <w:color w:val="000000"/>
          <w:sz w:val="24"/>
          <w:szCs w:val="24"/>
          <w:lang w:eastAsia="ru-RU"/>
        </w:rPr>
      </w:pPr>
      <w:r w:rsidRPr="00992BAB">
        <w:rPr>
          <w:rFonts w:eastAsia="Times New Roman"/>
          <w:color w:val="000000"/>
          <w:sz w:val="24"/>
          <w:szCs w:val="24"/>
          <w:lang w:eastAsia="ru-RU"/>
        </w:rPr>
        <w:t>контроль объектов файловой системы;</w:t>
      </w:r>
    </w:p>
    <w:p w:rsidR="00992BAB" w:rsidRPr="00992BAB" w:rsidRDefault="00992BAB" w:rsidP="00992BAB">
      <w:pPr>
        <w:numPr>
          <w:ilvl w:val="0"/>
          <w:numId w:val="36"/>
        </w:numPr>
        <w:spacing w:after="0" w:line="240" w:lineRule="auto"/>
        <w:ind w:hanging="436"/>
        <w:jc w:val="both"/>
        <w:rPr>
          <w:rFonts w:eastAsia="Times New Roman"/>
          <w:color w:val="000000"/>
          <w:sz w:val="24"/>
          <w:szCs w:val="24"/>
          <w:lang w:eastAsia="ru-RU"/>
        </w:rPr>
      </w:pPr>
      <w:r w:rsidRPr="00992BAB">
        <w:rPr>
          <w:rFonts w:eastAsia="Times New Roman"/>
          <w:color w:val="000000"/>
          <w:sz w:val="24"/>
          <w:szCs w:val="24"/>
          <w:lang w:eastAsia="ru-RU"/>
        </w:rPr>
        <w:t>контроль целостности исполняемых файлов, обеспечивающий проверку их неизменности и подлинности.</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В составе операционной системы должна быть реализована возможность ограничения полномочий пользователей по использованию консолей.</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В составе операционной системы должно присутствовать ядро с функциями очистки </w:t>
      </w:r>
      <w:r w:rsidRPr="00992BAB">
        <w:rPr>
          <w:rFonts w:eastAsia="Times New Roman"/>
          <w:color w:val="000000"/>
          <w:sz w:val="24"/>
          <w:szCs w:val="24"/>
          <w:lang w:eastAsia="ru-RU"/>
        </w:rPr>
        <w:br/>
        <w:t>и ограничения работы с оперативной памятью.</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Должно быть обеспечено наличие регулярного включения информации об уязвимостях программного обеспечения операционной системы в банк данных угроз безопасности информации ФСТЭК России, устраняющих неисправности прикладного программного обеспечения и уязвимости операционной системы с подтверждением информации </w:t>
      </w:r>
      <w:r w:rsidRPr="00992BAB">
        <w:rPr>
          <w:rFonts w:eastAsia="Times New Roman"/>
          <w:color w:val="000000"/>
          <w:sz w:val="24"/>
          <w:szCs w:val="24"/>
          <w:lang w:eastAsia="ru-RU"/>
        </w:rPr>
        <w:br/>
        <w:t xml:space="preserve">об исправленных уязвимостях путём размещения таких сведений в банке данных угроз безопасности информации ФСТЭК </w:t>
      </w:r>
      <w:r w:rsidRPr="00992BAB">
        <w:rPr>
          <w:rFonts w:eastAsia="Times New Roman"/>
          <w:sz w:val="24"/>
          <w:szCs w:val="24"/>
          <w:lang w:eastAsia="ru-RU"/>
        </w:rPr>
        <w:t>России (</w:t>
      </w:r>
      <w:hyperlink r:id="rId7" w:history="1">
        <w:r w:rsidRPr="00992BAB">
          <w:rPr>
            <w:rFonts w:eastAsia="Times New Roman"/>
            <w:sz w:val="24"/>
            <w:szCs w:val="24"/>
            <w:lang w:eastAsia="ru-RU"/>
          </w:rPr>
          <w:t>http://bdu.fstec.ru/vul</w:t>
        </w:r>
      </w:hyperlink>
      <w:r w:rsidRPr="00992BAB">
        <w:rPr>
          <w:rFonts w:eastAsia="Times New Roman"/>
          <w:sz w:val="24"/>
          <w:szCs w:val="24"/>
          <w:lang w:eastAsia="ru-RU"/>
        </w:rPr>
        <w:t>).</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возможность контроля целостности исполняемых файлов форматов EXE, DLL, .NET 7</w:t>
      </w:r>
    </w:p>
    <w:p w:rsidR="00992BAB" w:rsidRPr="00992BAB" w:rsidRDefault="00992BAB" w:rsidP="00992BAB">
      <w:pPr>
        <w:numPr>
          <w:ilvl w:val="2"/>
          <w:numId w:val="43"/>
        </w:numPr>
        <w:tabs>
          <w:tab w:val="left" w:pos="993"/>
        </w:tabs>
        <w:spacing w:after="0" w:line="240" w:lineRule="auto"/>
        <w:ind w:firstLine="709"/>
        <w:contextualSpacing/>
        <w:jc w:val="both"/>
        <w:rPr>
          <w:rFonts w:eastAsia="Times New Roman"/>
          <w:b/>
          <w:color w:val="000000"/>
          <w:sz w:val="24"/>
          <w:szCs w:val="24"/>
          <w:lang w:eastAsia="ru-RU"/>
        </w:rPr>
      </w:pPr>
      <w:bookmarkStart w:id="5" w:name="scroll-bookmark-4"/>
      <w:r w:rsidRPr="00992BAB">
        <w:rPr>
          <w:rFonts w:eastAsia="Times New Roman"/>
          <w:b/>
          <w:color w:val="000000"/>
          <w:sz w:val="24"/>
          <w:szCs w:val="24"/>
          <w:lang w:eastAsia="ru-RU"/>
        </w:rPr>
        <w:t>Требования к функциональным возможностям операционной системы</w:t>
      </w:r>
      <w:bookmarkEnd w:id="5"/>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Операционная система должна быть предназначена для функционирования на средствах вычислительной техники с аппаратной платформой х86-64 (процессоры </w:t>
      </w:r>
      <w:proofErr w:type="spellStart"/>
      <w:r w:rsidRPr="00992BAB">
        <w:rPr>
          <w:rFonts w:eastAsia="Times New Roman"/>
          <w:color w:val="000000"/>
          <w:sz w:val="24"/>
          <w:szCs w:val="24"/>
          <w:lang w:eastAsia="ru-RU"/>
        </w:rPr>
        <w:t>Intel</w:t>
      </w:r>
      <w:proofErr w:type="spellEnd"/>
      <w:r w:rsidRPr="00992BAB">
        <w:rPr>
          <w:rFonts w:eastAsia="Times New Roman"/>
          <w:color w:val="000000"/>
          <w:sz w:val="24"/>
          <w:szCs w:val="24"/>
          <w:lang w:eastAsia="ru-RU"/>
        </w:rPr>
        <w:t xml:space="preserve"> не ниже 10го поколения). Операционная система должна иметь отдельный дистрибутив для процессорных архитектур: Байкал-М, Эльбрус (8С, 8СВ).</w:t>
      </w:r>
    </w:p>
    <w:p w:rsidR="00992BAB" w:rsidRPr="00992BAB" w:rsidRDefault="00992BAB" w:rsidP="00992BAB">
      <w:pPr>
        <w:spacing w:after="0" w:line="240" w:lineRule="auto"/>
        <w:ind w:left="360"/>
        <w:jc w:val="both"/>
        <w:rPr>
          <w:rFonts w:eastAsia="Times New Roman"/>
          <w:color w:val="000000"/>
          <w:sz w:val="24"/>
          <w:szCs w:val="24"/>
          <w:lang w:eastAsia="ru-RU"/>
        </w:rPr>
      </w:pPr>
      <w:r w:rsidRPr="00992BAB">
        <w:rPr>
          <w:rFonts w:eastAsia="Times New Roman"/>
          <w:color w:val="000000"/>
          <w:sz w:val="24"/>
          <w:szCs w:val="24"/>
          <w:lang w:eastAsia="ru-RU"/>
        </w:rPr>
        <w:t xml:space="preserve">Операционная система должна поддерживать работу на ядре </w:t>
      </w:r>
      <w:proofErr w:type="spellStart"/>
      <w:r w:rsidRPr="00992BAB">
        <w:rPr>
          <w:rFonts w:eastAsia="Times New Roman"/>
          <w:color w:val="000000"/>
          <w:sz w:val="24"/>
          <w:szCs w:val="24"/>
          <w:lang w:eastAsia="ru-RU"/>
        </w:rPr>
        <w:t>Linux</w:t>
      </w:r>
      <w:proofErr w:type="spellEnd"/>
      <w:r w:rsidRPr="00992BAB">
        <w:rPr>
          <w:rFonts w:eastAsia="Times New Roman"/>
          <w:color w:val="000000"/>
          <w:sz w:val="24"/>
          <w:szCs w:val="24"/>
          <w:lang w:eastAsia="ru-RU"/>
        </w:rPr>
        <w:t xml:space="preserve"> версии 6.1.</w:t>
      </w:r>
      <w:r w:rsidRPr="00992BAB">
        <w:rPr>
          <w:rFonts w:eastAsia="Times New Roman"/>
          <w:color w:val="000000"/>
          <w:sz w:val="24"/>
          <w:szCs w:val="24"/>
          <w:lang w:eastAsia="ru-RU"/>
        </w:rPr>
        <w:br/>
        <w:t>Операционная система должна обеспечивать функционал в графическом исполнении: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средств создания, настройки и управления несколькими служебными </w:t>
      </w:r>
      <w:proofErr w:type="spellStart"/>
      <w:r w:rsidRPr="00992BAB">
        <w:rPr>
          <w:rFonts w:eastAsia="Times New Roman"/>
          <w:color w:val="000000"/>
          <w:sz w:val="24"/>
          <w:szCs w:val="24"/>
          <w:lang w:eastAsia="ru-RU"/>
        </w:rPr>
        <w:t>репозиториями</w:t>
      </w:r>
      <w:proofErr w:type="spellEnd"/>
      <w:r w:rsidRPr="00992BAB">
        <w:rPr>
          <w:rFonts w:eastAsia="Times New Roman"/>
          <w:color w:val="000000"/>
          <w:sz w:val="24"/>
          <w:szCs w:val="24"/>
          <w:lang w:eastAsia="ru-RU"/>
        </w:rPr>
        <w:t xml:space="preserve"> используемого программного обеспечения, с поддержкой проверки зависимостей пакетной базы и автоматической публикацией в сети по протоколам </w:t>
      </w:r>
      <w:proofErr w:type="spellStart"/>
      <w:r w:rsidRPr="00992BAB">
        <w:rPr>
          <w:rFonts w:eastAsia="Times New Roman"/>
          <w:color w:val="000000"/>
          <w:sz w:val="24"/>
          <w:szCs w:val="24"/>
          <w:lang w:eastAsia="ru-RU"/>
        </w:rPr>
        <w:t>http</w:t>
      </w:r>
      <w:proofErr w:type="spellEnd"/>
      <w:r w:rsidRPr="00992BAB">
        <w:rPr>
          <w:rFonts w:eastAsia="Times New Roman"/>
          <w:color w:val="000000"/>
          <w:sz w:val="24"/>
          <w:szCs w:val="24"/>
          <w:lang w:eastAsia="ru-RU"/>
        </w:rPr>
        <w:t xml:space="preserve"> </w:t>
      </w:r>
      <w:r w:rsidRPr="00992BAB">
        <w:rPr>
          <w:rFonts w:eastAsia="Times New Roman"/>
          <w:color w:val="000000"/>
          <w:sz w:val="24"/>
          <w:szCs w:val="24"/>
          <w:lang w:eastAsia="ru-RU"/>
        </w:rPr>
        <w:br/>
        <w:t xml:space="preserve">и </w:t>
      </w:r>
      <w:proofErr w:type="spellStart"/>
      <w:r w:rsidRPr="00992BAB">
        <w:rPr>
          <w:rFonts w:eastAsia="Times New Roman"/>
          <w:color w:val="000000"/>
          <w:sz w:val="24"/>
          <w:szCs w:val="24"/>
          <w:lang w:eastAsia="ru-RU"/>
        </w:rPr>
        <w:t>ftp</w:t>
      </w:r>
      <w:proofErr w:type="spellEnd"/>
      <w:r w:rsidRPr="00992BAB">
        <w:rPr>
          <w:rFonts w:eastAsia="Times New Roman"/>
          <w:color w:val="000000"/>
          <w:sz w:val="24"/>
          <w:szCs w:val="24"/>
          <w:lang w:eastAsia="ru-RU"/>
        </w:rPr>
        <w:t>;</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графической утилиты управления драйверами </w:t>
      </w:r>
      <w:proofErr w:type="spellStart"/>
      <w:r w:rsidRPr="00992BAB">
        <w:rPr>
          <w:rFonts w:eastAsia="Times New Roman"/>
          <w:color w:val="000000"/>
          <w:sz w:val="24"/>
          <w:szCs w:val="24"/>
          <w:lang w:eastAsia="ru-RU"/>
        </w:rPr>
        <w:t>nvidia</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intel</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radeon</w:t>
      </w:r>
      <w:proofErr w:type="spellEnd"/>
      <w:r w:rsidRPr="00992BAB">
        <w:rPr>
          <w:rFonts w:eastAsia="Times New Roman"/>
          <w:color w:val="000000"/>
          <w:sz w:val="24"/>
          <w:szCs w:val="24"/>
          <w:lang w:eastAsia="ru-RU"/>
        </w:rPr>
        <w:t xml:space="preserve"> </w:t>
      </w:r>
      <w:r w:rsidRPr="00992BAB">
        <w:rPr>
          <w:rFonts w:eastAsia="Times New Roman"/>
          <w:color w:val="000000"/>
          <w:sz w:val="24"/>
          <w:szCs w:val="24"/>
          <w:lang w:eastAsia="ru-RU"/>
        </w:rPr>
        <w:br/>
        <w:t>с возможностью выбора драйверов и возможностью восстановления драйверов при неудачной загрузке ОС;</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выделяемых ресурсов памяти пользователям (квоты);</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графического инструмента для редактирования значения переменных окружения (изменять значение и описание переменных, удалять и объявлять переменные);</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графических средств настройки и изменения ориентации экрана в ручном или автоматическом режиме, с возможностью калибровки поворота, а также задания ориентации по умолчанию;</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графического инструмента управления регистрацией событий, включающий </w:t>
      </w:r>
      <w:r w:rsidRPr="00992BAB">
        <w:rPr>
          <w:rFonts w:eastAsia="Times New Roman"/>
          <w:color w:val="000000"/>
          <w:sz w:val="24"/>
          <w:szCs w:val="24"/>
          <w:lang w:eastAsia="ru-RU"/>
        </w:rPr>
        <w:br/>
        <w:t>в себя управление сервисом системных событий, настройку ротации событий и настройку параметров сбора системных событий. Графическое средство просмотра системных событий;</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потребления электроэнергии (яркость экрана, потухание, выключение монитора, переход в ждущий режим, сон и гибернацию) в случае изменения настроек электропитания (питание от сети, питание от батареи, низкий заряд батареи);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средств монтирования </w:t>
      </w:r>
      <w:proofErr w:type="spellStart"/>
      <w:r w:rsidRPr="00992BAB">
        <w:rPr>
          <w:rFonts w:eastAsia="Times New Roman"/>
          <w:color w:val="000000"/>
          <w:sz w:val="24"/>
          <w:szCs w:val="24"/>
          <w:lang w:eastAsia="ru-RU"/>
        </w:rPr>
        <w:t>usb</w:t>
      </w:r>
      <w:proofErr w:type="spellEnd"/>
      <w:r w:rsidRPr="00992BAB">
        <w:rPr>
          <w:rFonts w:eastAsia="Times New Roman"/>
          <w:color w:val="000000"/>
          <w:sz w:val="24"/>
          <w:szCs w:val="24"/>
          <w:lang w:eastAsia="ru-RU"/>
        </w:rPr>
        <w:t xml:space="preserve"> устройств по сети (</w:t>
      </w:r>
      <w:proofErr w:type="spellStart"/>
      <w:r w:rsidRPr="00992BAB">
        <w:rPr>
          <w:rFonts w:eastAsia="Times New Roman"/>
          <w:color w:val="000000"/>
          <w:sz w:val="24"/>
          <w:szCs w:val="24"/>
          <w:lang w:eastAsia="ru-RU"/>
        </w:rPr>
        <w:t>usbip</w:t>
      </w:r>
      <w:proofErr w:type="spellEnd"/>
      <w:r w:rsidRPr="00992BAB">
        <w:rPr>
          <w:rFonts w:eastAsia="Times New Roman"/>
          <w:color w:val="000000"/>
          <w:sz w:val="24"/>
          <w:szCs w:val="24"/>
          <w:lang w:eastAsia="ru-RU"/>
        </w:rPr>
        <w:t xml:space="preserve"> или аналог) для подключения к нескольким ПК;</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одновременной работы нескольких сотрудников на одном ПК с разделяемыми профилями;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создания системных отчётов, предназначенных для сбора, сжатия, сохранения и отправки в службу сопровождения диагностических данных о работе системы;</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запуска работы с удалёнными, отдельными и вложенными графическими сессиями;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средств запуска приложений с изменением приоритета выполнения </w:t>
      </w:r>
      <w:r w:rsidRPr="00992BAB">
        <w:rPr>
          <w:rFonts w:eastAsia="Times New Roman"/>
          <w:color w:val="000000"/>
          <w:sz w:val="24"/>
          <w:szCs w:val="24"/>
          <w:lang w:eastAsia="ru-RU"/>
        </w:rPr>
        <w:br/>
        <w:t>с возможностью запуска от имени другого пользователя;</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расчёта контрольных сумм файлов и их сравнения;</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инструментов поиска файлов по шаблону, по содержимому, по времени создания или изменения, а также размеру файла;</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для оповещения пользователя о конфликте IP-адресов при подключении к сети;</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работы с архивами (</w:t>
      </w:r>
      <w:proofErr w:type="spellStart"/>
      <w:r w:rsidRPr="00992BAB">
        <w:rPr>
          <w:rFonts w:eastAsia="Times New Roman"/>
          <w:color w:val="000000"/>
          <w:sz w:val="24"/>
          <w:szCs w:val="24"/>
          <w:lang w:eastAsia="ru-RU"/>
        </w:rPr>
        <w:t>zip</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rar</w:t>
      </w:r>
      <w:proofErr w:type="spellEnd"/>
      <w:r w:rsidRPr="00992BAB">
        <w:rPr>
          <w:rFonts w:eastAsia="Times New Roman"/>
          <w:color w:val="000000"/>
          <w:sz w:val="24"/>
          <w:szCs w:val="24"/>
          <w:lang w:eastAsia="ru-RU"/>
        </w:rPr>
        <w:t xml:space="preserve">, 7zip, </w:t>
      </w:r>
      <w:proofErr w:type="spellStart"/>
      <w:r w:rsidRPr="00992BAB">
        <w:rPr>
          <w:rFonts w:eastAsia="Times New Roman"/>
          <w:color w:val="000000"/>
          <w:sz w:val="24"/>
          <w:szCs w:val="24"/>
          <w:lang w:eastAsia="ru-RU"/>
        </w:rPr>
        <w:t>tar</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tgz</w:t>
      </w:r>
      <w:proofErr w:type="spellEnd"/>
      <w:r w:rsidRPr="00992BAB">
        <w:rPr>
          <w:rFonts w:eastAsia="Times New Roman"/>
          <w:color w:val="000000"/>
          <w:sz w:val="24"/>
          <w:szCs w:val="24"/>
          <w:lang w:eastAsia="ru-RU"/>
        </w:rPr>
        <w:t xml:space="preserve">, tar.gz, tar.bz, </w:t>
      </w:r>
      <w:proofErr w:type="spellStart"/>
      <w:r w:rsidRPr="00992BAB">
        <w:rPr>
          <w:rFonts w:eastAsia="Times New Roman"/>
          <w:color w:val="000000"/>
          <w:sz w:val="24"/>
          <w:szCs w:val="24"/>
          <w:lang w:eastAsia="ru-RU"/>
        </w:rPr>
        <w:t>tar.xz</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iso</w:t>
      </w:r>
      <w:proofErr w:type="spellEnd"/>
      <w:r w:rsidRPr="00992BAB">
        <w:rPr>
          <w:rFonts w:eastAsia="Times New Roman"/>
          <w:color w:val="000000"/>
          <w:sz w:val="24"/>
          <w:szCs w:val="24"/>
          <w:lang w:eastAsia="ru-RU"/>
        </w:rPr>
        <w:t>);</w:t>
      </w:r>
    </w:p>
    <w:p w:rsidR="00992BAB" w:rsidRPr="00992BAB" w:rsidRDefault="00992BAB" w:rsidP="00992BAB">
      <w:pPr>
        <w:numPr>
          <w:ilvl w:val="0"/>
          <w:numId w:val="3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поддерживать следующий функционал:</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графический интерфейс, адаптированный под использование на портативных устройствах;</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подключения к сети </w:t>
      </w:r>
      <w:proofErr w:type="spellStart"/>
      <w:r w:rsidRPr="00992BAB">
        <w:rPr>
          <w:rFonts w:eastAsia="Times New Roman"/>
          <w:color w:val="000000"/>
          <w:sz w:val="24"/>
          <w:szCs w:val="24"/>
          <w:lang w:eastAsia="ru-RU"/>
        </w:rPr>
        <w:t>wi-fi</w:t>
      </w:r>
      <w:proofErr w:type="spellEnd"/>
      <w:r w:rsidRPr="00992BAB">
        <w:rPr>
          <w:rFonts w:eastAsia="Times New Roman"/>
          <w:color w:val="000000"/>
          <w:sz w:val="24"/>
          <w:szCs w:val="24"/>
          <w:lang w:eastAsia="ru-RU"/>
        </w:rPr>
        <w:t xml:space="preserve"> до входа в систему, а также аутентификация в сети </w:t>
      </w:r>
      <w:proofErr w:type="spellStart"/>
      <w:r w:rsidRPr="00992BAB">
        <w:rPr>
          <w:rFonts w:eastAsia="Times New Roman"/>
          <w:color w:val="000000"/>
          <w:sz w:val="24"/>
          <w:szCs w:val="24"/>
          <w:lang w:eastAsia="ru-RU"/>
        </w:rPr>
        <w:t>Wi-Fi</w:t>
      </w:r>
      <w:proofErr w:type="spellEnd"/>
      <w:r w:rsidRPr="00992BAB">
        <w:rPr>
          <w:rFonts w:eastAsia="Times New Roman"/>
          <w:color w:val="000000"/>
          <w:sz w:val="24"/>
          <w:szCs w:val="24"/>
          <w:lang w:eastAsia="ru-RU"/>
        </w:rPr>
        <w:t xml:space="preserve"> с использованием смарт-карты;</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точек восстановления (</w:t>
      </w:r>
      <w:proofErr w:type="spellStart"/>
      <w:r w:rsidRPr="00992BAB">
        <w:rPr>
          <w:rFonts w:eastAsia="Times New Roman"/>
          <w:color w:val="000000"/>
          <w:sz w:val="24"/>
          <w:szCs w:val="24"/>
          <w:lang w:eastAsia="ru-RU"/>
        </w:rPr>
        <w:t>снапшотов</w:t>
      </w:r>
      <w:proofErr w:type="spellEnd"/>
      <w:r w:rsidRPr="00992BAB">
        <w:rPr>
          <w:rFonts w:eastAsia="Times New Roman"/>
          <w:color w:val="000000"/>
          <w:sz w:val="24"/>
          <w:szCs w:val="24"/>
          <w:lang w:eastAsia="ru-RU"/>
        </w:rPr>
        <w:t>) для последующего возвращения системы к исходному состоянию в случае сбоя;</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в </w:t>
      </w:r>
      <w:proofErr w:type="spellStart"/>
      <w:r w:rsidRPr="00992BAB">
        <w:rPr>
          <w:rFonts w:eastAsia="Times New Roman"/>
          <w:color w:val="000000"/>
          <w:sz w:val="24"/>
          <w:szCs w:val="24"/>
          <w:lang w:eastAsia="ru-RU"/>
        </w:rPr>
        <w:t>репозитории</w:t>
      </w:r>
      <w:proofErr w:type="spellEnd"/>
      <w:r w:rsidRPr="00992BAB">
        <w:rPr>
          <w:rFonts w:eastAsia="Times New Roman"/>
          <w:color w:val="000000"/>
          <w:sz w:val="24"/>
          <w:szCs w:val="24"/>
          <w:lang w:eastAsia="ru-RU"/>
        </w:rPr>
        <w:t xml:space="preserve"> операционной системы браузера из единого реестра российских программ для электронных вычислительных машин и баз данных;</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поддержка управления настройками системы, приложениями и сервисами (включая контекстные меню) с помощью </w:t>
      </w:r>
      <w:proofErr w:type="spellStart"/>
      <w:r w:rsidRPr="00992BAB">
        <w:rPr>
          <w:rFonts w:eastAsia="Times New Roman"/>
          <w:color w:val="000000"/>
          <w:sz w:val="24"/>
          <w:szCs w:val="24"/>
          <w:lang w:eastAsia="ru-RU"/>
        </w:rPr>
        <w:t>touchscreen</w:t>
      </w:r>
      <w:proofErr w:type="spellEnd"/>
      <w:r w:rsidRPr="00992BAB">
        <w:rPr>
          <w:rFonts w:eastAsia="Times New Roman"/>
          <w:color w:val="000000"/>
          <w:sz w:val="24"/>
          <w:szCs w:val="24"/>
          <w:lang w:eastAsia="ru-RU"/>
        </w:rPr>
        <w:t xml:space="preserve"> (сенсорный экран) с возможностью автоматического отключения при подключении мышки;</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ввода </w:t>
      </w:r>
      <w:proofErr w:type="spellStart"/>
      <w:r w:rsidRPr="00992BAB">
        <w:rPr>
          <w:rFonts w:eastAsia="Times New Roman"/>
          <w:color w:val="000000"/>
          <w:sz w:val="24"/>
          <w:szCs w:val="24"/>
          <w:lang w:eastAsia="ru-RU"/>
        </w:rPr>
        <w:t>аутентификационых</w:t>
      </w:r>
      <w:proofErr w:type="spellEnd"/>
      <w:r w:rsidRPr="00992BAB">
        <w:rPr>
          <w:rFonts w:eastAsia="Times New Roman"/>
          <w:color w:val="000000"/>
          <w:sz w:val="24"/>
          <w:szCs w:val="24"/>
          <w:lang w:eastAsia="ru-RU"/>
        </w:rPr>
        <w:t xml:space="preserve"> данных пользователя при входе в систему и при разблокировке экрана с использованием виртуальной клавиатуры без необходимости дополнительных настроек;</w:t>
      </w:r>
    </w:p>
    <w:p w:rsidR="00992BAB" w:rsidRPr="00992BAB" w:rsidRDefault="00992BAB" w:rsidP="00992BAB">
      <w:pPr>
        <w:numPr>
          <w:ilvl w:val="0"/>
          <w:numId w:val="3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средств управления энергопотреблением портативного устройства в зависимости от состояния батареи/источника питания.</w:t>
      </w:r>
    </w:p>
    <w:p w:rsidR="00992BAB" w:rsidRPr="00992BAB" w:rsidRDefault="00992BAB" w:rsidP="00992BAB">
      <w:pPr>
        <w:spacing w:after="0" w:line="240" w:lineRule="auto"/>
        <w:ind w:firstLine="360"/>
        <w:jc w:val="both"/>
        <w:rPr>
          <w:rFonts w:eastAsia="Times New Roman"/>
          <w:b/>
          <w:color w:val="000000"/>
          <w:sz w:val="24"/>
          <w:szCs w:val="24"/>
          <w:lang w:eastAsia="ru-RU"/>
        </w:rPr>
      </w:pPr>
      <w:r w:rsidRPr="00992BAB">
        <w:rPr>
          <w:rFonts w:eastAsia="Times New Roman"/>
          <w:b/>
          <w:color w:val="000000"/>
          <w:sz w:val="24"/>
          <w:szCs w:val="24"/>
          <w:lang w:eastAsia="ru-RU"/>
        </w:rPr>
        <w:t>Операционная система должна обеспечивать поддержку файловых систем и сетевых протоколов:</w:t>
      </w:r>
    </w:p>
    <w:p w:rsidR="00992BAB" w:rsidRPr="00992BAB" w:rsidRDefault="00992BAB" w:rsidP="00992BAB">
      <w:pPr>
        <w:numPr>
          <w:ilvl w:val="0"/>
          <w:numId w:val="39"/>
        </w:numPr>
        <w:spacing w:after="0" w:line="240" w:lineRule="auto"/>
        <w:jc w:val="both"/>
        <w:rPr>
          <w:rFonts w:eastAsia="Times New Roman"/>
          <w:color w:val="000000"/>
          <w:sz w:val="24"/>
          <w:szCs w:val="24"/>
          <w:lang w:val="en-US" w:eastAsia="ru-RU"/>
        </w:rPr>
      </w:pPr>
      <w:r w:rsidRPr="00992BAB">
        <w:rPr>
          <w:rFonts w:eastAsia="Times New Roman"/>
          <w:color w:val="000000"/>
          <w:sz w:val="24"/>
          <w:szCs w:val="24"/>
          <w:lang w:val="en-US" w:eastAsia="ru-RU"/>
        </w:rPr>
        <w:t xml:space="preserve">ext2/3/4, fat, </w:t>
      </w:r>
      <w:proofErr w:type="spellStart"/>
      <w:r w:rsidRPr="00992BAB">
        <w:rPr>
          <w:rFonts w:eastAsia="Times New Roman"/>
          <w:color w:val="000000"/>
          <w:sz w:val="24"/>
          <w:szCs w:val="24"/>
          <w:lang w:val="en-US" w:eastAsia="ru-RU"/>
        </w:rPr>
        <w:t>ntfs</w:t>
      </w:r>
      <w:proofErr w:type="spellEnd"/>
      <w:r w:rsidRPr="00992BAB">
        <w:rPr>
          <w:rFonts w:eastAsia="Times New Roman"/>
          <w:color w:val="000000"/>
          <w:sz w:val="24"/>
          <w:szCs w:val="24"/>
          <w:lang w:val="en-US" w:eastAsia="ru-RU"/>
        </w:rPr>
        <w:t>, iso9660, XFS, ZFS, BTRFS;</w:t>
      </w:r>
    </w:p>
    <w:p w:rsidR="00992BAB" w:rsidRPr="00992BAB" w:rsidRDefault="00992BAB" w:rsidP="00992BAB">
      <w:pPr>
        <w:numPr>
          <w:ilvl w:val="0"/>
          <w:numId w:val="39"/>
        </w:numPr>
        <w:spacing w:after="0" w:line="240" w:lineRule="auto"/>
        <w:jc w:val="both"/>
        <w:rPr>
          <w:rFonts w:eastAsia="Times New Roman"/>
          <w:color w:val="000000"/>
          <w:sz w:val="24"/>
          <w:szCs w:val="24"/>
          <w:lang w:val="en-US" w:eastAsia="ru-RU"/>
        </w:rPr>
      </w:pPr>
      <w:r w:rsidRPr="00992BAB">
        <w:rPr>
          <w:rFonts w:eastAsia="Times New Roman"/>
          <w:color w:val="000000"/>
          <w:sz w:val="24"/>
          <w:szCs w:val="24"/>
          <w:lang w:val="en-US" w:eastAsia="ru-RU"/>
        </w:rPr>
        <w:t>TCP/IP, DHCP, DNS, FTP, TFTP, SMTP, IMAP, HTTP(S), NTP, SSH, NFS, SMB;</w:t>
      </w:r>
    </w:p>
    <w:p w:rsidR="00992BAB" w:rsidRPr="00992BAB" w:rsidRDefault="00992BAB" w:rsidP="00992BAB">
      <w:pPr>
        <w:numPr>
          <w:ilvl w:val="0"/>
          <w:numId w:val="39"/>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средств подключения ресурсов </w:t>
      </w:r>
      <w:proofErr w:type="spellStart"/>
      <w:r w:rsidRPr="00992BAB">
        <w:rPr>
          <w:rFonts w:eastAsia="Times New Roman"/>
          <w:color w:val="000000"/>
          <w:sz w:val="24"/>
          <w:szCs w:val="24"/>
          <w:lang w:eastAsia="ru-RU"/>
        </w:rPr>
        <w:t>WebDAV</w:t>
      </w:r>
      <w:proofErr w:type="spellEnd"/>
      <w:r w:rsidRPr="00992BAB">
        <w:rPr>
          <w:rFonts w:eastAsia="Times New Roman"/>
          <w:color w:val="000000"/>
          <w:sz w:val="24"/>
          <w:szCs w:val="24"/>
          <w:lang w:eastAsia="ru-RU"/>
        </w:rPr>
        <w:t xml:space="preserve"> в качестве локальной файловой системы для возможности использования их стандартными приложениями операционной системы.</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возможность создания точек восстановления (</w:t>
      </w:r>
      <w:proofErr w:type="spellStart"/>
      <w:r w:rsidRPr="00992BAB">
        <w:rPr>
          <w:rFonts w:eastAsia="Times New Roman"/>
          <w:color w:val="000000"/>
          <w:sz w:val="24"/>
          <w:szCs w:val="24"/>
          <w:lang w:eastAsia="ru-RU"/>
        </w:rPr>
        <w:t>снапшотов</w:t>
      </w:r>
      <w:proofErr w:type="spellEnd"/>
      <w:r w:rsidRPr="00992BAB">
        <w:rPr>
          <w:rFonts w:eastAsia="Times New Roman"/>
          <w:color w:val="000000"/>
          <w:sz w:val="24"/>
          <w:szCs w:val="24"/>
          <w:lang w:eastAsia="ru-RU"/>
        </w:rPr>
        <w:t>) для последующего возвращения системы к исходному состоянию в случае сбоя.</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Операционная система должна обеспечивать среду функционирования для сертифицированных средств криптографической защиты информации, предназначенных для создания и проверки электронной подписи, сквозного шифрования сетевых соединений и каналов связи, установления защищенного соединения и обмена зашифрованными данными.</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Дополнительные функциональные компоненты:</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клиентское ПО, для осуществления подключения по протоколу RDP;</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агенты служб централизованного управления системой;</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приложение для сканирования документов с возможностью пропуска пустых страниц;</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средство для работы с архивами;</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средство просмотра и редактирования файлов .</w:t>
      </w:r>
      <w:proofErr w:type="spellStart"/>
      <w:r w:rsidRPr="00992BAB">
        <w:rPr>
          <w:rFonts w:eastAsia="Times New Roman"/>
          <w:color w:val="000000"/>
          <w:sz w:val="24"/>
          <w:szCs w:val="24"/>
          <w:lang w:eastAsia="ru-RU"/>
        </w:rPr>
        <w:t>pdf</w:t>
      </w:r>
      <w:proofErr w:type="spellEnd"/>
      <w:r w:rsidRPr="00992BAB">
        <w:rPr>
          <w:rFonts w:eastAsia="Times New Roman"/>
          <w:color w:val="000000"/>
          <w:sz w:val="24"/>
          <w:szCs w:val="24"/>
          <w:lang w:eastAsia="ru-RU"/>
        </w:rPr>
        <w:t>;</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средство для эмуляции запуска исполняемых файлов .</w:t>
      </w:r>
      <w:proofErr w:type="spellStart"/>
      <w:r w:rsidRPr="00992BAB">
        <w:rPr>
          <w:rFonts w:eastAsia="Times New Roman"/>
          <w:color w:val="000000"/>
          <w:sz w:val="24"/>
          <w:szCs w:val="24"/>
          <w:lang w:eastAsia="ru-RU"/>
        </w:rPr>
        <w:t>exe</w:t>
      </w:r>
      <w:proofErr w:type="spellEnd"/>
      <w:r w:rsidRPr="00992BAB">
        <w:rPr>
          <w:rFonts w:eastAsia="Times New Roman"/>
          <w:color w:val="000000"/>
          <w:sz w:val="24"/>
          <w:szCs w:val="24"/>
          <w:lang w:eastAsia="ru-RU"/>
        </w:rPr>
        <w:t>;</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средства просмотра и редактирования графики и изображений;</w:t>
      </w:r>
    </w:p>
    <w:p w:rsidR="00992BAB" w:rsidRPr="00992BAB" w:rsidRDefault="00992BAB" w:rsidP="00992BAB">
      <w:pPr>
        <w:numPr>
          <w:ilvl w:val="0"/>
          <w:numId w:val="40"/>
        </w:numPr>
        <w:tabs>
          <w:tab w:val="left" w:pos="993"/>
        </w:tabs>
        <w:spacing w:after="0" w:line="240" w:lineRule="auto"/>
        <w:ind w:hanging="11"/>
        <w:jc w:val="both"/>
        <w:rPr>
          <w:rFonts w:eastAsia="Times New Roman"/>
          <w:color w:val="000000"/>
          <w:sz w:val="24"/>
          <w:szCs w:val="24"/>
          <w:lang w:eastAsia="ru-RU"/>
        </w:rPr>
      </w:pPr>
      <w:r w:rsidRPr="00992BAB">
        <w:rPr>
          <w:rFonts w:eastAsia="Times New Roman"/>
          <w:color w:val="000000"/>
          <w:sz w:val="24"/>
          <w:szCs w:val="24"/>
          <w:lang w:eastAsia="ru-RU"/>
        </w:rPr>
        <w:t>средство оптического распознавания символов.</w:t>
      </w:r>
    </w:p>
    <w:p w:rsidR="00992BAB" w:rsidRPr="00992BAB" w:rsidRDefault="00992BAB" w:rsidP="00992BAB">
      <w:pPr>
        <w:spacing w:after="0" w:line="240" w:lineRule="auto"/>
        <w:ind w:firstLine="708"/>
        <w:jc w:val="both"/>
        <w:rPr>
          <w:rFonts w:eastAsia="Times New Roman"/>
          <w:b/>
          <w:color w:val="000000"/>
          <w:sz w:val="24"/>
          <w:szCs w:val="24"/>
          <w:lang w:eastAsia="ru-RU"/>
        </w:rPr>
      </w:pPr>
      <w:bookmarkStart w:id="6" w:name="scroll-bookmark-5"/>
      <w:r w:rsidRPr="00992BAB">
        <w:rPr>
          <w:rFonts w:eastAsia="Times New Roman"/>
          <w:b/>
          <w:color w:val="000000"/>
          <w:sz w:val="24"/>
          <w:szCs w:val="24"/>
          <w:lang w:eastAsia="ru-RU"/>
        </w:rPr>
        <w:t>2.2.3 Требования к совместимости операционной системы</w:t>
      </w:r>
      <w:bookmarkEnd w:id="6"/>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Совместимость операционной системы со средствами криптографической защиты информации </w:t>
      </w:r>
      <w:proofErr w:type="spellStart"/>
      <w:r w:rsidRPr="00992BAB">
        <w:rPr>
          <w:rFonts w:eastAsia="Times New Roman"/>
          <w:color w:val="000000"/>
          <w:sz w:val="24"/>
          <w:szCs w:val="24"/>
          <w:lang w:eastAsia="ru-RU"/>
        </w:rPr>
        <w:t>КриптоПро</w:t>
      </w:r>
      <w:proofErr w:type="spellEnd"/>
      <w:r w:rsidRPr="00992BAB">
        <w:rPr>
          <w:rFonts w:eastAsia="Times New Roman"/>
          <w:color w:val="000000"/>
          <w:sz w:val="24"/>
          <w:szCs w:val="24"/>
          <w:lang w:eastAsia="ru-RU"/>
        </w:rPr>
        <w:t xml:space="preserve"> CSP версии 5 должна быть подтверждена наличием записи </w:t>
      </w:r>
      <w:r w:rsidRPr="00992BAB">
        <w:rPr>
          <w:rFonts w:eastAsia="Times New Roman"/>
          <w:color w:val="000000"/>
          <w:sz w:val="24"/>
          <w:szCs w:val="24"/>
          <w:lang w:eastAsia="ru-RU"/>
        </w:rPr>
        <w:br/>
        <w:t>об операционной системе как среды функционирования в формуляре (правилах пользования) средств криптографической защиты информации.</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Порядок выпуска и предоставления обновлений продукта регламентируется </w:t>
      </w:r>
      <w:r w:rsidRPr="00992BAB">
        <w:rPr>
          <w:rFonts w:eastAsia="Times New Roman"/>
          <w:color w:val="000000"/>
          <w:sz w:val="24"/>
          <w:szCs w:val="24"/>
          <w:lang w:eastAsia="ru-RU"/>
        </w:rPr>
        <w:br/>
        <w:t xml:space="preserve">в соответствии с действующей Политикой (Положением), размещённой на сайте </w:t>
      </w:r>
      <w:proofErr w:type="spellStart"/>
      <w:r w:rsidRPr="00992BAB">
        <w:rPr>
          <w:rFonts w:eastAsia="Times New Roman"/>
          <w:color w:val="000000"/>
          <w:sz w:val="24"/>
          <w:szCs w:val="24"/>
          <w:lang w:eastAsia="ru-RU"/>
        </w:rPr>
        <w:t>Вендора</w:t>
      </w:r>
      <w:proofErr w:type="spellEnd"/>
      <w:r w:rsidRPr="00992BAB">
        <w:rPr>
          <w:rFonts w:eastAsia="Times New Roman"/>
          <w:color w:val="000000"/>
          <w:sz w:val="24"/>
          <w:szCs w:val="24"/>
          <w:lang w:eastAsia="ru-RU"/>
        </w:rPr>
        <w:t xml:space="preserve"> </w:t>
      </w:r>
      <w:r w:rsidRPr="00992BAB">
        <w:rPr>
          <w:rFonts w:eastAsia="Times New Roman"/>
          <w:color w:val="000000"/>
          <w:sz w:val="24"/>
          <w:szCs w:val="24"/>
          <w:lang w:eastAsia="ru-RU"/>
        </w:rPr>
        <w:br/>
        <w:t>и в личном кабинете Пользователя.</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Информационно-справочная поддержка функционирования Продукта осуществляется </w:t>
      </w:r>
      <w:r w:rsidRPr="00992BAB">
        <w:rPr>
          <w:rFonts w:eastAsia="Times New Roman"/>
          <w:color w:val="000000"/>
          <w:sz w:val="24"/>
          <w:szCs w:val="24"/>
          <w:lang w:eastAsia="ru-RU"/>
        </w:rPr>
        <w:br/>
        <w:t>в соответствии с правилами формирования и ведения единого реестра российских программ для электронных вычислительных машин и баз данных, утв. Постановлением Правительства Российской Федерации от 16.11.2015 №1236, а также требованиями регуляторов в области безопасности информации.</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Информационно-справочная поддержка функционирования Продукта обеспечивается посредством использования телефонной связи, программных средств обмена сообщениями </w:t>
      </w:r>
      <w:r w:rsidRPr="00992BAB">
        <w:rPr>
          <w:rFonts w:eastAsia="Times New Roman"/>
          <w:color w:val="000000"/>
          <w:sz w:val="24"/>
          <w:szCs w:val="24"/>
          <w:lang w:eastAsia="ru-RU"/>
        </w:rPr>
        <w:br/>
        <w:t>с Пользователями.</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Прием обращений (далее - Запрос) осуществляется </w:t>
      </w:r>
      <w:proofErr w:type="spellStart"/>
      <w:r w:rsidRPr="00992BAB">
        <w:rPr>
          <w:rFonts w:eastAsia="Times New Roman"/>
          <w:color w:val="000000"/>
          <w:sz w:val="24"/>
          <w:szCs w:val="24"/>
          <w:lang w:eastAsia="ru-RU"/>
        </w:rPr>
        <w:t>Вендором</w:t>
      </w:r>
      <w:proofErr w:type="spellEnd"/>
      <w:r w:rsidRPr="00992BAB">
        <w:rPr>
          <w:rFonts w:eastAsia="Times New Roman"/>
          <w:color w:val="000000"/>
          <w:sz w:val="24"/>
          <w:szCs w:val="24"/>
          <w:lang w:eastAsia="ru-RU"/>
        </w:rPr>
        <w:t xml:space="preserve"> круглосуточно через Личный кабинет. Прием обращений по телефону осуществляется по рабочим дням </w:t>
      </w:r>
      <w:r w:rsidRPr="00992BAB">
        <w:rPr>
          <w:rFonts w:eastAsia="Times New Roman"/>
          <w:color w:val="000000"/>
          <w:sz w:val="24"/>
          <w:szCs w:val="24"/>
          <w:lang w:eastAsia="ru-RU"/>
        </w:rPr>
        <w:br/>
        <w:t>с 09:00 до 18:00 по МСК.</w:t>
      </w:r>
    </w:p>
    <w:p w:rsidR="00992BAB" w:rsidRPr="00992BAB" w:rsidRDefault="00992BAB" w:rsidP="00992BAB">
      <w:pPr>
        <w:spacing w:after="0" w:line="240" w:lineRule="auto"/>
        <w:ind w:firstLine="567"/>
        <w:jc w:val="both"/>
        <w:rPr>
          <w:rFonts w:eastAsia="Times New Roman"/>
          <w:b/>
          <w:color w:val="000000"/>
          <w:sz w:val="24"/>
          <w:szCs w:val="24"/>
          <w:lang w:eastAsia="ru-RU"/>
        </w:rPr>
      </w:pPr>
      <w:r w:rsidRPr="00992BAB">
        <w:rPr>
          <w:rFonts w:eastAsia="Times New Roman"/>
          <w:b/>
          <w:color w:val="000000"/>
          <w:sz w:val="24"/>
          <w:szCs w:val="24"/>
          <w:lang w:eastAsia="ru-RU"/>
        </w:rPr>
        <w:t>2.2.4 Обновление:</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Доступ к обновлениям безопасности операционной системы</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Доступ к очередным обновлениям операционной системы</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перехода на очередное обновление операционной системы</w:t>
      </w:r>
    </w:p>
    <w:p w:rsidR="00992BAB" w:rsidRPr="00992BAB" w:rsidRDefault="00992BAB" w:rsidP="00992BAB">
      <w:pPr>
        <w:tabs>
          <w:tab w:val="left" w:pos="993"/>
        </w:tabs>
        <w:spacing w:after="0" w:line="240" w:lineRule="auto"/>
        <w:ind w:left="720"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 (при наличии активного Сертификата)</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bCs/>
          <w:color w:val="000000"/>
          <w:sz w:val="24"/>
          <w:szCs w:val="24"/>
          <w:lang w:eastAsia="ru-RU"/>
        </w:rPr>
        <w:t xml:space="preserve">Регистрация ошибок, Предложений и отслеживание их статуса через </w:t>
      </w:r>
      <w:proofErr w:type="spellStart"/>
      <w:r w:rsidRPr="00992BAB">
        <w:rPr>
          <w:rFonts w:eastAsia="Times New Roman"/>
          <w:bCs/>
          <w:color w:val="000000"/>
          <w:sz w:val="24"/>
          <w:szCs w:val="24"/>
          <w:lang w:eastAsia="ru-RU"/>
        </w:rPr>
        <w:t>Вендора</w:t>
      </w:r>
      <w:proofErr w:type="spellEnd"/>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Информационная поддержка по установке обновлений операционной системы</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Информационная поддержка по настройке обновлений операционной системы</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 xml:space="preserve">Моделирование сценариев на тестовом стенде </w:t>
      </w:r>
      <w:proofErr w:type="spellStart"/>
      <w:r w:rsidRPr="00992BAB">
        <w:rPr>
          <w:rFonts w:eastAsia="Times New Roman"/>
          <w:color w:val="000000"/>
          <w:sz w:val="24"/>
          <w:szCs w:val="24"/>
          <w:lang w:eastAsia="ru-RU"/>
        </w:rPr>
        <w:t>Вендора</w:t>
      </w:r>
      <w:proofErr w:type="spellEnd"/>
      <w:r w:rsidRPr="00992BAB">
        <w:rPr>
          <w:rFonts w:eastAsia="Times New Roman"/>
          <w:color w:val="000000"/>
          <w:sz w:val="24"/>
          <w:szCs w:val="24"/>
          <w:lang w:eastAsia="ru-RU"/>
        </w:rPr>
        <w:t xml:space="preserve"> при наличии технической возможности</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Анализ совместимости оборудования с операционной системой по предоставленной спецификации</w:t>
      </w:r>
    </w:p>
    <w:p w:rsidR="00992BAB" w:rsidRPr="00992BAB" w:rsidRDefault="00992BAB" w:rsidP="00992BAB">
      <w:pPr>
        <w:numPr>
          <w:ilvl w:val="0"/>
          <w:numId w:val="42"/>
        </w:numPr>
        <w:tabs>
          <w:tab w:val="left" w:pos="993"/>
        </w:tabs>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Решение вопросов, связанных с совместимостью оборудования, при наличии технической возможности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b/>
          <w:color w:val="000000"/>
          <w:sz w:val="24"/>
          <w:szCs w:val="24"/>
          <w:lang w:eastAsia="ru-RU"/>
        </w:rPr>
        <w:t>3. Наименование программного продукта: Р7-Офис.Профессиональный (</w:t>
      </w:r>
      <w:proofErr w:type="spellStart"/>
      <w:r w:rsidRPr="00992BAB">
        <w:rPr>
          <w:rFonts w:eastAsia="Times New Roman"/>
          <w:b/>
          <w:color w:val="000000"/>
          <w:sz w:val="24"/>
          <w:szCs w:val="24"/>
          <w:lang w:eastAsia="ru-RU"/>
        </w:rPr>
        <w:t>Десктопная</w:t>
      </w:r>
      <w:proofErr w:type="spellEnd"/>
      <w:r w:rsidRPr="00992BAB">
        <w:rPr>
          <w:rFonts w:eastAsia="Times New Roman"/>
          <w:b/>
          <w:color w:val="000000"/>
          <w:sz w:val="24"/>
          <w:szCs w:val="24"/>
          <w:lang w:eastAsia="ru-RU"/>
        </w:rPr>
        <w:t xml:space="preserve"> версия)</w:t>
      </w:r>
      <w:r w:rsidRPr="00992BAB">
        <w:rPr>
          <w:rFonts w:eastAsia="Times New Roman"/>
          <w:color w:val="000000"/>
          <w:sz w:val="24"/>
          <w:szCs w:val="24"/>
          <w:lang w:eastAsia="ru-RU"/>
        </w:rPr>
        <w:t xml:space="preserve"> или эквивалент, лицензия на 1 год с правом бессрочного использования, отвечающая следующим требованиям и характеристикам:</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3.1 Общие требования к программному обеспечению (далее - ПО)</w:t>
      </w:r>
    </w:p>
    <w:p w:rsidR="00992BAB" w:rsidRPr="00992BAB" w:rsidRDefault="00992BAB" w:rsidP="00992BAB">
      <w:pPr>
        <w:spacing w:after="0" w:line="240" w:lineRule="auto"/>
        <w:ind w:firstLine="426"/>
        <w:rPr>
          <w:rFonts w:eastAsia="Times New Roman"/>
          <w:color w:val="000000"/>
          <w:sz w:val="24"/>
          <w:szCs w:val="24"/>
          <w:lang w:eastAsia="ru-RU"/>
        </w:rPr>
      </w:pPr>
      <w:bookmarkStart w:id="7" w:name="_Hlk162440658"/>
      <w:r w:rsidRPr="00992BAB">
        <w:rPr>
          <w:rFonts w:eastAsia="Times New Roman"/>
          <w:color w:val="000000"/>
          <w:sz w:val="24"/>
          <w:szCs w:val="24"/>
          <w:lang w:eastAsia="ru-RU"/>
        </w:rPr>
        <w:t xml:space="preserve">Версии продукта - Поставляемая лицензия должна давать право на использование </w:t>
      </w:r>
      <w:proofErr w:type="spellStart"/>
      <w:r w:rsidRPr="00992BAB">
        <w:rPr>
          <w:rFonts w:eastAsia="Times New Roman"/>
          <w:color w:val="000000"/>
          <w:sz w:val="24"/>
          <w:szCs w:val="24"/>
          <w:lang w:eastAsia="ru-RU"/>
        </w:rPr>
        <w:t>десктопной</w:t>
      </w:r>
      <w:proofErr w:type="spellEnd"/>
      <w:r w:rsidRPr="00992BAB">
        <w:rPr>
          <w:rFonts w:eastAsia="Times New Roman"/>
          <w:color w:val="000000"/>
          <w:sz w:val="24"/>
          <w:szCs w:val="24"/>
          <w:lang w:eastAsia="ru-RU"/>
        </w:rPr>
        <w:t xml:space="preserve"> версии продукта.</w:t>
      </w:r>
    </w:p>
    <w:p w:rsidR="00992BAB" w:rsidRPr="00992BAB" w:rsidRDefault="00992BAB" w:rsidP="00992BAB">
      <w:pPr>
        <w:spacing w:after="0" w:line="240" w:lineRule="auto"/>
        <w:ind w:firstLine="426"/>
        <w:rPr>
          <w:rFonts w:eastAsia="Times New Roman"/>
          <w:color w:val="000000"/>
          <w:sz w:val="24"/>
          <w:szCs w:val="24"/>
          <w:lang w:eastAsia="ru-RU"/>
        </w:rPr>
      </w:pPr>
      <w:r w:rsidRPr="00992BAB">
        <w:rPr>
          <w:rFonts w:eastAsia="Times New Roman"/>
          <w:color w:val="000000"/>
          <w:sz w:val="24"/>
          <w:szCs w:val="24"/>
          <w:lang w:eastAsia="ru-RU"/>
        </w:rPr>
        <w:t>Тип лицензии продукта - по количеству рабочих станций.</w:t>
      </w:r>
    </w:p>
    <w:p w:rsidR="00992BAB" w:rsidRPr="00992BAB" w:rsidRDefault="00992BAB" w:rsidP="00992BAB">
      <w:pPr>
        <w:spacing w:after="0" w:line="240" w:lineRule="auto"/>
        <w:ind w:firstLine="426"/>
        <w:rPr>
          <w:rFonts w:eastAsia="Times New Roman"/>
          <w:color w:val="000000"/>
          <w:sz w:val="24"/>
          <w:szCs w:val="24"/>
          <w:lang w:eastAsia="ru-RU"/>
        </w:rPr>
      </w:pPr>
      <w:r w:rsidRPr="00992BAB">
        <w:rPr>
          <w:rFonts w:eastAsia="Times New Roman"/>
          <w:color w:val="000000"/>
          <w:sz w:val="24"/>
          <w:szCs w:val="24"/>
          <w:lang w:eastAsia="ru-RU"/>
        </w:rPr>
        <w:t>Срок действия неисключительной лицензии не менее 365 и не более 366 дней с правом бессрочного использования.</w:t>
      </w:r>
    </w:p>
    <w:p w:rsidR="00992BAB" w:rsidRPr="00992BAB" w:rsidRDefault="00992BAB" w:rsidP="00992BAB">
      <w:pPr>
        <w:spacing w:after="0" w:line="240" w:lineRule="auto"/>
        <w:ind w:firstLine="426"/>
        <w:rPr>
          <w:rFonts w:eastAsia="Times New Roman"/>
          <w:color w:val="000000"/>
          <w:sz w:val="24"/>
          <w:szCs w:val="24"/>
          <w:lang w:eastAsia="ru-RU"/>
        </w:rPr>
      </w:pPr>
      <w:r w:rsidRPr="00992BAB">
        <w:rPr>
          <w:rFonts w:eastAsia="Times New Roman"/>
          <w:color w:val="000000"/>
          <w:sz w:val="24"/>
          <w:szCs w:val="24"/>
          <w:lang w:eastAsia="ru-RU"/>
        </w:rPr>
        <w:t>Срок предоставления гарантийной поддержки и обновлений продукта в рамках поставляемой лицензии не менее 365 и не более 366 дней.</w:t>
      </w:r>
    </w:p>
    <w:p w:rsidR="00992BAB" w:rsidRPr="00992BAB" w:rsidRDefault="00992BAB" w:rsidP="00992BAB">
      <w:pPr>
        <w:spacing w:after="0" w:line="240" w:lineRule="auto"/>
        <w:ind w:firstLine="426"/>
        <w:rPr>
          <w:rFonts w:eastAsia="Times New Roman"/>
          <w:color w:val="000000"/>
          <w:sz w:val="24"/>
          <w:szCs w:val="24"/>
          <w:lang w:eastAsia="ru-RU"/>
        </w:rPr>
      </w:pPr>
      <w:r w:rsidRPr="00992BAB">
        <w:rPr>
          <w:rFonts w:eastAsia="Times New Roman"/>
          <w:color w:val="000000"/>
          <w:sz w:val="24"/>
          <w:szCs w:val="24"/>
          <w:lang w:eastAsia="ru-RU"/>
        </w:rPr>
        <w:t>Поставляемая лицензия и версия ПО должна входить в Единый реестр российских программ для электронных вычислительных машин и баз данных</w:t>
      </w:r>
    </w:p>
    <w:bookmarkEnd w:id="7"/>
    <w:p w:rsidR="00992BAB" w:rsidRPr="00992BAB" w:rsidRDefault="00992BAB" w:rsidP="00992BAB">
      <w:pPr>
        <w:spacing w:after="0" w:line="240" w:lineRule="auto"/>
        <w:ind w:firstLine="426"/>
        <w:rPr>
          <w:rFonts w:eastAsia="Times New Roman"/>
          <w:color w:val="000000"/>
          <w:sz w:val="24"/>
          <w:szCs w:val="24"/>
          <w:lang w:eastAsia="ru-RU"/>
        </w:rPr>
      </w:pPr>
      <w:r w:rsidRPr="00992BAB">
        <w:rPr>
          <w:rFonts w:eastAsia="Times New Roman"/>
          <w:color w:val="000000"/>
          <w:sz w:val="24"/>
          <w:szCs w:val="24"/>
          <w:lang w:eastAsia="ru-RU"/>
        </w:rPr>
        <w:t>Наличие дистрибутивов ПО совместимых с операционными системами:</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proofErr w:type="spellStart"/>
      <w:r w:rsidRPr="00992BAB">
        <w:rPr>
          <w:rFonts w:eastAsia="Times New Roman"/>
          <w:color w:val="000000"/>
          <w:sz w:val="24"/>
          <w:szCs w:val="24"/>
          <w:lang w:eastAsia="ru-RU"/>
        </w:rPr>
        <w:t>macOS</w:t>
      </w:r>
      <w:proofErr w:type="spellEnd"/>
      <w:r w:rsidRPr="00992BAB">
        <w:rPr>
          <w:rFonts w:eastAsia="Times New Roman"/>
          <w:color w:val="000000"/>
          <w:sz w:val="24"/>
          <w:szCs w:val="24"/>
          <w:lang w:eastAsia="ru-RU"/>
        </w:rPr>
        <w:t xml:space="preserve"> 13 </w:t>
      </w:r>
      <w:proofErr w:type="spellStart"/>
      <w:r w:rsidRPr="00992BAB">
        <w:rPr>
          <w:rFonts w:eastAsia="Times New Roman"/>
          <w:color w:val="000000"/>
          <w:sz w:val="24"/>
          <w:szCs w:val="24"/>
          <w:lang w:eastAsia="ru-RU"/>
        </w:rPr>
        <w:t>Ventura</w:t>
      </w:r>
      <w:proofErr w:type="spellEnd"/>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r w:rsidRPr="00992BAB">
        <w:rPr>
          <w:rFonts w:eastAsia="Times New Roman"/>
          <w:color w:val="000000"/>
          <w:sz w:val="24"/>
          <w:szCs w:val="24"/>
          <w:lang w:eastAsia="ru-RU"/>
        </w:rPr>
        <w:t xml:space="preserve">32-разрядная и 64-разрядная версия </w:t>
      </w:r>
      <w:proofErr w:type="spellStart"/>
      <w:r w:rsidRPr="00992BAB">
        <w:rPr>
          <w:rFonts w:eastAsia="Times New Roman"/>
          <w:color w:val="000000"/>
          <w:sz w:val="24"/>
          <w:szCs w:val="24"/>
          <w:lang w:eastAsia="ru-RU"/>
        </w:rPr>
        <w:t>Windows</w:t>
      </w:r>
      <w:proofErr w:type="spellEnd"/>
      <w:r w:rsidRPr="00992BAB">
        <w:rPr>
          <w:rFonts w:eastAsia="Times New Roman"/>
          <w:color w:val="000000"/>
          <w:sz w:val="24"/>
          <w:szCs w:val="24"/>
          <w:lang w:eastAsia="ru-RU"/>
        </w:rPr>
        <w:t xml:space="preserve"> 10/8.1</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r w:rsidRPr="00992BAB">
        <w:rPr>
          <w:rFonts w:eastAsia="Times New Roman"/>
          <w:color w:val="000000"/>
          <w:sz w:val="24"/>
          <w:szCs w:val="24"/>
          <w:lang w:eastAsia="ru-RU"/>
        </w:rPr>
        <w:t>Альт Рабочая станция 9.2/ Альт 10/10.1</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proofErr w:type="spellStart"/>
      <w:r w:rsidRPr="00992BAB">
        <w:rPr>
          <w:rFonts w:eastAsia="Times New Roman"/>
          <w:color w:val="000000"/>
          <w:sz w:val="24"/>
          <w:szCs w:val="24"/>
          <w:lang w:eastAsia="ru-RU"/>
        </w:rPr>
        <w:t>RosaLinux</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Fresh</w:t>
      </w:r>
      <w:proofErr w:type="spellEnd"/>
      <w:r w:rsidRPr="00992BAB">
        <w:rPr>
          <w:rFonts w:eastAsia="Times New Roman"/>
          <w:color w:val="000000"/>
          <w:sz w:val="24"/>
          <w:szCs w:val="24"/>
          <w:lang w:eastAsia="ru-RU"/>
        </w:rPr>
        <w:t xml:space="preserve"> R12.2</w:t>
      </w:r>
    </w:p>
    <w:p w:rsidR="00992BAB" w:rsidRPr="00992BAB" w:rsidRDefault="00992BAB" w:rsidP="00992BAB">
      <w:pPr>
        <w:numPr>
          <w:ilvl w:val="1"/>
          <w:numId w:val="3"/>
        </w:numPr>
        <w:spacing w:after="0" w:line="240" w:lineRule="auto"/>
        <w:ind w:left="0" w:firstLine="426"/>
        <w:rPr>
          <w:rFonts w:eastAsia="Times New Roman"/>
          <w:color w:val="000000"/>
          <w:sz w:val="24"/>
          <w:szCs w:val="24"/>
          <w:lang w:val="en-US" w:eastAsia="ru-RU"/>
        </w:rPr>
      </w:pPr>
      <w:r w:rsidRPr="00992BAB">
        <w:rPr>
          <w:rFonts w:eastAsia="Times New Roman"/>
          <w:color w:val="000000"/>
          <w:sz w:val="24"/>
          <w:szCs w:val="24"/>
          <w:lang w:val="en-US" w:eastAsia="ru-RU"/>
        </w:rPr>
        <w:t>Astra Common Edition (</w:t>
      </w:r>
      <w:r w:rsidRPr="00992BAB">
        <w:rPr>
          <w:rFonts w:eastAsia="Times New Roman"/>
          <w:color w:val="000000"/>
          <w:sz w:val="24"/>
          <w:szCs w:val="24"/>
          <w:lang w:eastAsia="ru-RU"/>
        </w:rPr>
        <w:t>Орел</w:t>
      </w:r>
      <w:r w:rsidRPr="00992BAB">
        <w:rPr>
          <w:rFonts w:eastAsia="Times New Roman"/>
          <w:color w:val="000000"/>
          <w:sz w:val="24"/>
          <w:szCs w:val="24"/>
          <w:lang w:val="en-US" w:eastAsia="ru-RU"/>
        </w:rPr>
        <w:t xml:space="preserve">) 2.12, </w:t>
      </w:r>
      <w:r w:rsidRPr="00992BAB">
        <w:rPr>
          <w:rFonts w:eastAsia="Times New Roman"/>
          <w:color w:val="000000"/>
          <w:sz w:val="24"/>
          <w:szCs w:val="24"/>
          <w:lang w:eastAsia="ru-RU"/>
        </w:rPr>
        <w:t>А</w:t>
      </w:r>
      <w:proofErr w:type="spellStart"/>
      <w:r w:rsidRPr="00992BAB">
        <w:rPr>
          <w:rFonts w:eastAsia="Times New Roman"/>
          <w:color w:val="000000"/>
          <w:sz w:val="24"/>
          <w:szCs w:val="24"/>
          <w:lang w:val="en-US" w:eastAsia="ru-RU"/>
        </w:rPr>
        <w:t>stra</w:t>
      </w:r>
      <w:proofErr w:type="spellEnd"/>
      <w:r w:rsidRPr="00992BAB">
        <w:rPr>
          <w:rFonts w:eastAsia="Times New Roman"/>
          <w:color w:val="000000"/>
          <w:sz w:val="24"/>
          <w:szCs w:val="24"/>
          <w:lang w:val="en-US" w:eastAsia="ru-RU"/>
        </w:rPr>
        <w:t xml:space="preserve"> Linux Special Edition 1.7</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r w:rsidRPr="00992BAB">
        <w:rPr>
          <w:rFonts w:eastAsia="Times New Roman"/>
          <w:color w:val="000000"/>
          <w:sz w:val="24"/>
          <w:szCs w:val="24"/>
          <w:lang w:eastAsia="ru-RU"/>
        </w:rPr>
        <w:t>РЕД ОС 7.2, 7.3.2</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proofErr w:type="spellStart"/>
      <w:r w:rsidRPr="00992BAB">
        <w:rPr>
          <w:rFonts w:eastAsia="Times New Roman"/>
          <w:color w:val="000000"/>
          <w:sz w:val="24"/>
          <w:szCs w:val="24"/>
          <w:lang w:eastAsia="ru-RU"/>
        </w:rPr>
        <w:t>Debian</w:t>
      </w:r>
      <w:proofErr w:type="spellEnd"/>
      <w:r w:rsidRPr="00992BAB">
        <w:rPr>
          <w:rFonts w:eastAsia="Times New Roman"/>
          <w:color w:val="000000"/>
          <w:sz w:val="24"/>
          <w:szCs w:val="24"/>
          <w:lang w:eastAsia="ru-RU"/>
        </w:rPr>
        <w:t xml:space="preserve"> 10 / 11</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proofErr w:type="spellStart"/>
      <w:r w:rsidRPr="00992BAB">
        <w:rPr>
          <w:rFonts w:eastAsia="Times New Roman"/>
          <w:color w:val="000000"/>
          <w:sz w:val="24"/>
          <w:szCs w:val="24"/>
          <w:lang w:eastAsia="ru-RU"/>
        </w:rPr>
        <w:t>Ubuntu</w:t>
      </w:r>
      <w:proofErr w:type="spellEnd"/>
      <w:r w:rsidRPr="00992BAB">
        <w:rPr>
          <w:rFonts w:eastAsia="Times New Roman"/>
          <w:color w:val="000000"/>
          <w:sz w:val="24"/>
          <w:szCs w:val="24"/>
          <w:lang w:eastAsia="ru-RU"/>
        </w:rPr>
        <w:t xml:space="preserve"> 20.04 и производные / 22.04 (без поддержки ЭЦП)</w:t>
      </w:r>
    </w:p>
    <w:p w:rsidR="00992BAB" w:rsidRPr="00992BAB" w:rsidRDefault="00992BAB" w:rsidP="00992BAB">
      <w:pPr>
        <w:numPr>
          <w:ilvl w:val="1"/>
          <w:numId w:val="3"/>
        </w:numPr>
        <w:spacing w:after="0" w:line="240" w:lineRule="auto"/>
        <w:ind w:left="0" w:firstLine="426"/>
        <w:rPr>
          <w:rFonts w:eastAsia="Times New Roman"/>
          <w:color w:val="000000"/>
          <w:sz w:val="24"/>
          <w:szCs w:val="24"/>
          <w:lang w:eastAsia="ru-RU"/>
        </w:rPr>
      </w:pPr>
      <w:r w:rsidRPr="00992BAB">
        <w:rPr>
          <w:rFonts w:eastAsia="Times New Roman"/>
          <w:color w:val="000000"/>
          <w:sz w:val="24"/>
          <w:szCs w:val="24"/>
          <w:lang w:eastAsia="ru-RU"/>
        </w:rPr>
        <w:t>Centos8 / 9 (без поддержки ЭЦП)</w:t>
      </w:r>
    </w:p>
    <w:p w:rsidR="00992BAB" w:rsidRPr="00992BAB" w:rsidRDefault="00992BAB" w:rsidP="00992BAB">
      <w:pPr>
        <w:spacing w:after="0" w:line="240" w:lineRule="auto"/>
        <w:ind w:firstLine="567"/>
        <w:rPr>
          <w:rFonts w:eastAsia="Times New Roman"/>
          <w:b/>
          <w:color w:val="000000"/>
          <w:sz w:val="24"/>
          <w:szCs w:val="24"/>
          <w:lang w:eastAsia="ru-RU"/>
        </w:rPr>
      </w:pPr>
      <w:r w:rsidRPr="00992BAB">
        <w:rPr>
          <w:rFonts w:eastAsia="Times New Roman"/>
          <w:b/>
          <w:color w:val="000000"/>
          <w:sz w:val="24"/>
          <w:szCs w:val="24"/>
          <w:lang w:eastAsia="ru-RU"/>
        </w:rPr>
        <w:t>3.2 Требования к возможностям текстового редактора</w:t>
      </w:r>
    </w:p>
    <w:p w:rsidR="00992BAB" w:rsidRPr="00992BAB" w:rsidRDefault="00992BAB" w:rsidP="00992BAB">
      <w:pPr>
        <w:spacing w:after="0" w:line="240" w:lineRule="auto"/>
        <w:ind w:firstLine="567"/>
        <w:rPr>
          <w:rFonts w:eastAsia="Times New Roman"/>
          <w:b/>
          <w:color w:val="000000"/>
          <w:sz w:val="24"/>
          <w:szCs w:val="24"/>
          <w:lang w:eastAsia="ru-RU"/>
        </w:rPr>
      </w:pPr>
      <w:r w:rsidRPr="00992BAB">
        <w:rPr>
          <w:rFonts w:eastAsia="Times New Roman"/>
          <w:b/>
          <w:color w:val="000000"/>
          <w:sz w:val="24"/>
          <w:szCs w:val="24"/>
          <w:lang w:eastAsia="ru-RU"/>
        </w:rPr>
        <w:t>3.2.1 Требования к основным возможностям.</w:t>
      </w:r>
    </w:p>
    <w:p w:rsidR="00992BAB" w:rsidRPr="00992BAB" w:rsidRDefault="00992BAB" w:rsidP="00992BAB">
      <w:pPr>
        <w:spacing w:after="0" w:line="240" w:lineRule="auto"/>
        <w:ind w:firstLine="567"/>
        <w:rPr>
          <w:rFonts w:eastAsia="Times New Roman"/>
          <w:color w:val="000000"/>
          <w:sz w:val="24"/>
          <w:szCs w:val="24"/>
          <w:lang w:eastAsia="ru-RU"/>
        </w:rPr>
      </w:pPr>
      <w:r w:rsidRPr="00992BAB">
        <w:rPr>
          <w:rFonts w:eastAsia="Times New Roman"/>
          <w:color w:val="000000"/>
          <w:sz w:val="24"/>
          <w:szCs w:val="24"/>
          <w:lang w:eastAsia="ru-RU"/>
        </w:rPr>
        <w:t xml:space="preserve">Открытие документов в форматах: DOC, DOCX (с возможностью сохранения изменений </w:t>
      </w:r>
      <w:r w:rsidRPr="00992BAB">
        <w:rPr>
          <w:rFonts w:eastAsia="Times New Roman"/>
          <w:color w:val="000000"/>
          <w:sz w:val="24"/>
          <w:szCs w:val="24"/>
          <w:lang w:eastAsia="ru-RU"/>
        </w:rPr>
        <w:br/>
        <w:t xml:space="preserve">в открытом ранее файле), ODT, DOTX, OTT, RTF, TXT, DOCM, PDF, FODT, WPS, WPT, XML, DJV, HTML, XPS, </w:t>
      </w:r>
      <w:proofErr w:type="spellStart"/>
      <w:r w:rsidRPr="00992BAB">
        <w:rPr>
          <w:rFonts w:eastAsia="Times New Roman"/>
          <w:color w:val="000000"/>
          <w:sz w:val="24"/>
          <w:szCs w:val="24"/>
          <w:lang w:eastAsia="ru-RU"/>
        </w:rPr>
        <w:t>DjVu</w:t>
      </w:r>
      <w:proofErr w:type="spellEnd"/>
      <w:r w:rsidRPr="00992BAB">
        <w:rPr>
          <w:rFonts w:eastAsia="Times New Roman"/>
          <w:color w:val="000000"/>
          <w:sz w:val="24"/>
          <w:szCs w:val="24"/>
          <w:lang w:eastAsia="ru-RU"/>
        </w:rPr>
        <w:t>, FB2, HTM, MHT, XML, HTML.</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Сохранение документов в форматах DOCX, DOТX, ODT, OTT, RTF, TXT, PDF, PDF/A, HTML, FB2.</w:t>
      </w:r>
    </w:p>
    <w:p w:rsidR="00992BAB" w:rsidRPr="00992BAB" w:rsidRDefault="00992BAB" w:rsidP="00992BAB">
      <w:pPr>
        <w:spacing w:after="0" w:line="240" w:lineRule="auto"/>
        <w:ind w:firstLine="567"/>
        <w:jc w:val="both"/>
        <w:rPr>
          <w:rFonts w:eastAsia="Times New Roman"/>
          <w:color w:val="000000"/>
          <w:sz w:val="24"/>
          <w:szCs w:val="24"/>
          <w:lang w:eastAsia="ru-RU"/>
        </w:rPr>
      </w:pPr>
      <w:r w:rsidRPr="00992BAB">
        <w:rPr>
          <w:rFonts w:eastAsia="Times New Roman"/>
          <w:color w:val="000000"/>
          <w:sz w:val="24"/>
          <w:szCs w:val="24"/>
          <w:lang w:eastAsia="ru-RU"/>
        </w:rPr>
        <w:t>Наличие поддержки сочетания клавиш для выполнения команд</w:t>
      </w:r>
    </w:p>
    <w:p w:rsidR="00992BAB" w:rsidRPr="00992BAB" w:rsidRDefault="00992BAB" w:rsidP="00992BAB">
      <w:pPr>
        <w:spacing w:after="0" w:line="240" w:lineRule="auto"/>
        <w:ind w:firstLine="567"/>
        <w:rPr>
          <w:rFonts w:eastAsia="Times New Roman"/>
          <w:b/>
          <w:color w:val="000000"/>
          <w:sz w:val="24"/>
          <w:szCs w:val="24"/>
          <w:lang w:eastAsia="ru-RU"/>
        </w:rPr>
      </w:pPr>
      <w:r w:rsidRPr="00992BAB">
        <w:rPr>
          <w:rFonts w:eastAsia="Times New Roman"/>
          <w:b/>
          <w:color w:val="000000"/>
          <w:sz w:val="24"/>
          <w:szCs w:val="24"/>
          <w:lang w:eastAsia="ru-RU"/>
        </w:rPr>
        <w:t>3.2.2 Требования к возможностям редактора.</w:t>
      </w:r>
    </w:p>
    <w:p w:rsidR="00992BAB" w:rsidRPr="00992BAB" w:rsidRDefault="00992BAB" w:rsidP="00992BAB">
      <w:pPr>
        <w:spacing w:after="0" w:line="240" w:lineRule="auto"/>
        <w:ind w:firstLine="360"/>
        <w:rPr>
          <w:rFonts w:eastAsia="Times New Roman"/>
          <w:color w:val="000000"/>
          <w:sz w:val="24"/>
          <w:szCs w:val="24"/>
          <w:lang w:eastAsia="ru-RU"/>
        </w:rPr>
      </w:pPr>
      <w:r w:rsidRPr="00992BAB">
        <w:rPr>
          <w:rFonts w:eastAsia="Times New Roman"/>
          <w:color w:val="000000"/>
          <w:sz w:val="24"/>
          <w:szCs w:val="24"/>
          <w:lang w:eastAsia="ru-RU"/>
        </w:rPr>
        <w:t>Интерфейс программы:</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Основная панель инструментов должна содержать вкладки для доступа к функционалу: форматирования текста, вставки объектов, работы с макетом страницы, работы </w:t>
      </w:r>
      <w:r w:rsidRPr="00992BAB">
        <w:rPr>
          <w:rFonts w:eastAsia="Times New Roman"/>
          <w:color w:val="000000"/>
          <w:sz w:val="24"/>
          <w:szCs w:val="24"/>
          <w:lang w:eastAsia="ru-RU"/>
        </w:rPr>
        <w:br/>
        <w:t>со ссылками и рецензирования. Иметь не менее двух дополнительных боковых панелей для доступа к форматированию объектов и навигации. Строка состояния документа должна содержать: информацию о языке фрагмента текста, информацию о количестве страниц, инструменты и управление масштабом представления документа.</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и скрытия боковых панелей редактора</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документов по шаблону на основании папки с документами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встроенных или сторонних компонентов (программ, встраиваемых в редактор):</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стандартного набора компонентов - для работы с изображениями, для проверки стилистики текста, отправки документа по электронной почте и подсветки кода. </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992BAB">
        <w:rPr>
          <w:rFonts w:eastAsia="Times New Roman"/>
          <w:color w:val="000000"/>
          <w:sz w:val="24"/>
          <w:szCs w:val="24"/>
          <w:lang w:eastAsia="ru-RU"/>
        </w:rPr>
        <w:br/>
        <w:t>с отображением в интерфейсе программы.</w:t>
      </w:r>
      <w:r w:rsidRPr="00992BAB">
        <w:rPr>
          <w:rFonts w:eastAsia="Times New Roman"/>
          <w:color w:val="000000"/>
          <w:sz w:val="24"/>
          <w:szCs w:val="24"/>
          <w:lang w:eastAsia="ru-RU"/>
        </w:rPr>
        <w:tab/>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Форматирование текста</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b/>
          <w:color w:val="000000"/>
          <w:sz w:val="24"/>
          <w:szCs w:val="24"/>
          <w:lang w:eastAsia="ru-RU"/>
        </w:rPr>
        <w:t xml:space="preserve"> </w:t>
      </w:r>
      <w:r w:rsidRPr="00992BAB">
        <w:rPr>
          <w:rFonts w:eastAsia="Times New Roman"/>
          <w:color w:val="000000"/>
          <w:sz w:val="24"/>
          <w:szCs w:val="24"/>
          <w:lang w:eastAsia="ru-RU"/>
        </w:rPr>
        <w:t>Работа с текстом: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произвольного интервала между символами и вертикального смещения текста в строке.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расширенной настройки абзацев: не добавлять интервал между абзацами одного стиля, запрет висячих строк, не разрывать абзац, не отрывать от следующего.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границ абзаца, цвета фона абзаца.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зеркальных полей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внутренних полей абзаца.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регистра выделенного текста при помощи кнопки в интерфейсе.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междустрочного интервала и интервала между абзацами.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отступов абзаца.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выравнивание текста по левому краю, по правому краю, по центру, по ширине.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позиций табуляции.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переплета.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конвертации текста в таблицу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первой буквы предложения прописной буквой.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указать создаваемый стиль как стиль следующего параграфа.</w:t>
      </w:r>
    </w:p>
    <w:p w:rsidR="00992BAB" w:rsidRPr="00992BAB" w:rsidRDefault="00992BAB" w:rsidP="00992BAB">
      <w:pPr>
        <w:spacing w:after="0" w:line="240" w:lineRule="auto"/>
        <w:jc w:val="both"/>
        <w:rPr>
          <w:rFonts w:eastAsia="Times New Roman"/>
          <w:b/>
          <w:color w:val="000000"/>
          <w:sz w:val="24"/>
          <w:szCs w:val="24"/>
          <w:lang w:eastAsia="ru-RU"/>
        </w:rPr>
      </w:pPr>
      <w:r w:rsidRPr="00992BAB">
        <w:rPr>
          <w:rFonts w:eastAsia="Times New Roman"/>
          <w:color w:val="000000"/>
          <w:sz w:val="24"/>
          <w:szCs w:val="24"/>
          <w:lang w:eastAsia="ru-RU"/>
        </w:rPr>
        <w:t>Работа со списками: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маркированных, нумерованных и многоуровневых списков.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продолжить нумерацию.</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маркера списка из символов шрифта.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объединить список с предыдущим списком или начать новый список.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выпадающего списка.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начальное значение нумерации.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объектов</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Работа с таблицами:</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таблиц, вставки и удаления строк, ячеек и столбцов, объединение и разделение ячеек.</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нескольких строк/столбцов в таблицу</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разделения ячеек на столбцы и строки при помощи карандаша </w:t>
      </w:r>
      <w:r w:rsidRPr="00992BAB">
        <w:rPr>
          <w:rFonts w:eastAsia="Times New Roman"/>
          <w:color w:val="000000"/>
          <w:sz w:val="24"/>
          <w:szCs w:val="24"/>
          <w:lang w:eastAsia="ru-RU"/>
        </w:rPr>
        <w:br/>
        <w:t>и объединения ячеек при помощи ластика</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конвертации таблицы в текст</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границ ячеек, цвета фона ячеек.</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точной настройки размера ячеек, полей ячеек по умолчанию </w:t>
      </w:r>
      <w:r w:rsidRPr="00992BAB">
        <w:rPr>
          <w:rFonts w:eastAsia="Times New Roman"/>
          <w:color w:val="000000"/>
          <w:sz w:val="24"/>
          <w:szCs w:val="24"/>
          <w:lang w:eastAsia="ru-RU"/>
        </w:rPr>
        <w:br/>
        <w:t>и пользовательских полей ячеек. Перенос текста в ячейке.</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интервалов между ячейками.</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автоподбора</w:t>
      </w:r>
      <w:proofErr w:type="spellEnd"/>
      <w:r w:rsidRPr="00992BAB">
        <w:rPr>
          <w:rFonts w:eastAsia="Times New Roman"/>
          <w:color w:val="000000"/>
          <w:sz w:val="24"/>
          <w:szCs w:val="24"/>
          <w:lang w:eastAsia="ru-RU"/>
        </w:rPr>
        <w:t xml:space="preserve"> размеров столбца по содержимому.</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ширину таблицы в сантиметрах или процентах.</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изменения стиля обтекания для таблиц (встроенная, плавающая таблица). </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указать настройки выравнивания для встроенных таблиц. </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расстояние до текста для плавающих таблиц. Возможность задать точное положение на странице для плавающих таблиц.</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выровнять высоту строк и ширину столбцов.</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форматирования таблиц по шаблону.</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рисования таблиц при помощи мыши</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повторять заголовок таблицы на каждой странице.</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изменить направление текста в ячейке (повернуть вверх или вниз).</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разместить текст в ячейке горизонтально</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работы с формулами.</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всплывающих подсказок для стилей таблиц.</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диаграмм:</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992BAB" w:rsidRPr="00992BAB" w:rsidRDefault="00992BAB" w:rsidP="00992BAB">
      <w:pPr>
        <w:numPr>
          <w:ilvl w:val="0"/>
          <w:numId w:val="5"/>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трехмерных аналогов для гистограммы, линейчатой </w:t>
      </w:r>
      <w:r w:rsidRPr="00992BAB">
        <w:rPr>
          <w:rFonts w:eastAsia="Times New Roman"/>
          <w:color w:val="000000"/>
          <w:sz w:val="24"/>
          <w:szCs w:val="24"/>
          <w:lang w:eastAsia="ru-RU"/>
        </w:rPr>
        <w:br/>
        <w:t xml:space="preserve">и круговой диаграмм.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поворота трехмерных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поддержки стандартных стилей диаграмм.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“Планки погрешностей” на диаграмме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диаграмм для людей с ограниченными возможностями.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скрытия/отображения вертикальной и горизонтальной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установки верхней и нижней границы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изменения положения легенды, подписи и шкал диаграммы.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данных в редакторе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отображения трехмерных   диаграмм с помощью перетаскивания мышью.</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формул: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Конструктор формул должен включать основные шаблоны формул для вставки </w:t>
      </w:r>
      <w:r w:rsidRPr="00992BAB">
        <w:rPr>
          <w:rFonts w:eastAsia="Times New Roman"/>
          <w:color w:val="000000"/>
          <w:sz w:val="24"/>
          <w:szCs w:val="24"/>
          <w:lang w:eastAsia="ru-RU"/>
        </w:rPr>
        <w:br/>
        <w:t>в документ и заполнения необходимыми значениями. Доступные шаблоны формул должны включать: Символы, Дроби, Индексы, Радикалы, Интегралы, Крупные операторы, Скобки, Функции, Диакритические знаки, Пределы и логарифмы, Операторы, Матрицы.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изменить формулу в ячейке из контекстного меню в форматированной таблице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и создания формул в нотации </w:t>
      </w:r>
      <w:proofErr w:type="spellStart"/>
      <w:r w:rsidRPr="00992BAB">
        <w:rPr>
          <w:rFonts w:eastAsia="Times New Roman"/>
          <w:color w:val="000000"/>
          <w:sz w:val="24"/>
          <w:szCs w:val="24"/>
          <w:lang w:eastAsia="ru-RU"/>
        </w:rPr>
        <w:t>LaTeX</w:t>
      </w:r>
      <w:proofErr w:type="spellEnd"/>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изображений: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Доступные форматы изображений для вставки в документ: BMP, GIF, JPEG, JPG, PNG, WEBP.</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изображений, сохраненных на компьютере или в сети по URL-адресу.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замены изображений.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точно задать размер изображения, сохранить пропорции, восстановить размер по умолчанию.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повернуть изображение на точно заданный угол, отразить по горизонтали и вертикали.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 по автофигуре.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списка иллюстраций, таблиц, формул.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списка иллюстраций, таблиц, формул.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стандартного компонента для редактирования изображения с функциями обрезки, изменения цвета, настройки цветности, настройки контрастности, рисования, заливки, показывать тень.</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автофигур: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установки градиентной заливки автофигуры, заливки узором, сплошным цветом, использование изображения или текстуры в качестве заливки.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уровня непрозрачности.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контура 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пользовательской автофигуры с помощью рисования.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добавления текста внутри автофигуры.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полей вокруг текста.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редактирования автофигуры при помощи маркеров изменения размера </w:t>
      </w:r>
      <w:r w:rsidRPr="00992BAB">
        <w:rPr>
          <w:rFonts w:eastAsia="Times New Roman"/>
          <w:color w:val="000000"/>
          <w:sz w:val="24"/>
          <w:szCs w:val="24"/>
          <w:lang w:eastAsia="ru-RU"/>
        </w:rPr>
        <w:br/>
        <w:t>и формы.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последних использованных автофигур</w:t>
      </w:r>
    </w:p>
    <w:p w:rsidR="00992BAB" w:rsidRPr="00992BAB" w:rsidRDefault="00992BAB" w:rsidP="00992BAB">
      <w:pPr>
        <w:numPr>
          <w:ilvl w:val="0"/>
          <w:numId w:val="4"/>
        </w:numPr>
        <w:spacing w:after="0" w:line="240" w:lineRule="auto"/>
        <w:jc w:val="both"/>
        <w:rPr>
          <w:rFonts w:eastAsia="Times New Roman"/>
          <w:b/>
          <w:color w:val="000000"/>
          <w:sz w:val="24"/>
          <w:szCs w:val="24"/>
          <w:lang w:eastAsia="ru-RU"/>
        </w:rPr>
      </w:pPr>
      <w:r w:rsidRPr="00992BAB">
        <w:rPr>
          <w:rFonts w:eastAsia="Times New Roman"/>
          <w:color w:val="000000"/>
          <w:sz w:val="24"/>
          <w:szCs w:val="24"/>
          <w:lang w:eastAsia="ru-RU"/>
        </w:rPr>
        <w:t xml:space="preserve">Возможность повернуть автофигуру на точно заданный угол, отразить по горизонтали </w:t>
      </w:r>
      <w:r w:rsidRPr="00992BAB">
        <w:rPr>
          <w:rFonts w:eastAsia="Times New Roman"/>
          <w:color w:val="000000"/>
          <w:sz w:val="24"/>
          <w:szCs w:val="24"/>
          <w:lang w:eastAsia="ru-RU"/>
        </w:rPr>
        <w:br/>
        <w:t>и вертикали.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Вставка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и форматирования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автоматической настройки размера поля с текстом</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стилей обтекания “В тексте”, “Вокруг рамки”, “По контуру”, “Сквозное”, “Сверху и снизу”, “Перед текстом”, “За текстом”. Редактирование контура обтекания.</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Положение объектов в тексте: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задать точное местоположение объекта на странице.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указать выравнивания объектов по горизонтали и вертикали относительно друг друга, относительно страницы или полей страницы.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равномерного распределения трех и более выделенных объектов.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группировки объектов с помощью направляющих.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Элементы управления содержимым должны позволять создавать поля ввода для пользователей и ограничивать вводимую пользователем информацию. </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Добавление подложки: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текстового “водяного знака” и возможность его редактирования.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добавления графической </w:t>
      </w:r>
      <w:proofErr w:type="gramStart"/>
      <w:r w:rsidRPr="00992BAB">
        <w:rPr>
          <w:rFonts w:eastAsia="Times New Roman"/>
          <w:color w:val="000000"/>
          <w:sz w:val="24"/>
          <w:szCs w:val="24"/>
          <w:lang w:eastAsia="ru-RU"/>
        </w:rPr>
        <w:t>подложки  при</w:t>
      </w:r>
      <w:proofErr w:type="gramEnd"/>
      <w:r w:rsidRPr="00992BAB">
        <w:rPr>
          <w:rFonts w:eastAsia="Times New Roman"/>
          <w:color w:val="000000"/>
          <w:sz w:val="24"/>
          <w:szCs w:val="24"/>
          <w:lang w:eastAsia="ru-RU"/>
        </w:rPr>
        <w:t xml:space="preserve"> помощи URL-адреса или добавляя изображения с накопителя.</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Совместная работа:</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Комментарии: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Комментарии пользователей к фрагментам документа должны открываться вблизи данных фрагментов всплывающим окном.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Фрагменты текста, имеющие комментарии должны быть подсвечены цветовой заливкой.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редактирования, подтверждения и удаления комментариев во всплывающем окне.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сортировки комментариев в левой панели по дате, авторам и расположению в документе.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решить все комментарии одновременно из интерфейса ПО.</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копирования комментария из панели комментариев.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ответа к уже созданным комментариям.</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Режим рецензирования: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принимать и отклонять правки других пользователей в документе.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изменений в документе без отображения выносок </w:t>
      </w:r>
      <w:r w:rsidRPr="00992BAB">
        <w:rPr>
          <w:rFonts w:eastAsia="Times New Roman"/>
          <w:color w:val="000000"/>
          <w:sz w:val="24"/>
          <w:szCs w:val="24"/>
          <w:lang w:eastAsia="ru-RU"/>
        </w:rPr>
        <w:br/>
        <w:t>с изменениями.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выбора режима отображения рецензий в настройках редактора: </w:t>
      </w:r>
      <w:r w:rsidRPr="00992BAB">
        <w:rPr>
          <w:rFonts w:eastAsia="Times New Roman"/>
          <w:color w:val="000000"/>
          <w:sz w:val="24"/>
          <w:szCs w:val="24"/>
          <w:lang w:eastAsia="ru-RU"/>
        </w:rPr>
        <w:br/>
        <w:t>в сплывающем окне при клике на изменение или в подсказке при наведении на изменение.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включения режима рецензирования для всех других пользователей.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не менее трёх режимов отображения изменений в документе - отображение всех изменений, все изменения приняты, все изменения отклонены.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Форматирование документа:</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 xml:space="preserve">Изменение цветовой схемы должно заменять стандартные цвета в документе. В том числе </w:t>
      </w:r>
      <w:r w:rsidRPr="00992BAB">
        <w:rPr>
          <w:rFonts w:eastAsia="Times New Roman"/>
          <w:color w:val="000000"/>
          <w:sz w:val="24"/>
          <w:szCs w:val="24"/>
          <w:lang w:eastAsia="ru-RU"/>
        </w:rPr>
        <w:br/>
        <w:t>в диаграммах и объектах.</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Сноски: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сносок. При наведении на сноску, текст сноски должен появляться во всплывающем окне.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концевых сносок</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Гиперссылки: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гиперссылок как на внешний источник, так и на определенное место в документе.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автоматического преобразования текста в гиперссылку.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адресов гиперссылками.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ссылок на локальные файлы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относительных ссылок на локальные файлы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перекрестной ссылки.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вставки заголовков и быстрого перемещения между ними с помощью боковой панели инструментов. Создание оглавления с помощью инструментов форматирования текста. </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вставки </w:t>
      </w:r>
      <w:proofErr w:type="gramStart"/>
      <w:r w:rsidRPr="00992BAB">
        <w:rPr>
          <w:rFonts w:eastAsia="Times New Roman"/>
          <w:color w:val="000000"/>
          <w:sz w:val="24"/>
          <w:szCs w:val="24"/>
          <w:lang w:eastAsia="ru-RU"/>
        </w:rPr>
        <w:t>колонтитулов</w:t>
      </w:r>
      <w:proofErr w:type="gramEnd"/>
      <w:r w:rsidRPr="00992BAB">
        <w:rPr>
          <w:rFonts w:eastAsia="Times New Roman"/>
          <w:color w:val="000000"/>
          <w:sz w:val="24"/>
          <w:szCs w:val="24"/>
          <w:lang w:eastAsia="ru-RU"/>
        </w:rPr>
        <w:t xml:space="preserve"> различающихся для первой страницы, разделов документа, четных и нечетных страниц.</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выбрать при вставке раздела варианты: со следующей страницы, </w:t>
      </w:r>
      <w:r w:rsidRPr="00992BAB">
        <w:rPr>
          <w:rFonts w:eastAsia="Times New Roman"/>
          <w:color w:val="000000"/>
          <w:sz w:val="24"/>
          <w:szCs w:val="24"/>
          <w:lang w:eastAsia="ru-RU"/>
        </w:rPr>
        <w:br/>
        <w:t>на текущей странице, с четной страницы, с нечетной страницы.</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Должна быть поддержка отображения и вставки разных типов колонок (две, три, слева, справа). Настраиваемые колонки. Вставка разрывов колонок.</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Другие возможности%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Модуль макросов: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Модуль должен позволять написание и использование макросов, управление макросами.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подсказок в редакторе макросов.</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Интерфейс программы должен предоставлять доступ к информации о количестве страниц, абзацев, строк и слов в документе.</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Прочие требования к возможностям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Редактор должен иметь встроенную проверку орфографии с возможностью выбора языка для каждого отдельного фрагмента текста.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иероглифов.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формирования из документа PDF </w:t>
      </w:r>
      <w:proofErr w:type="gramStart"/>
      <w:r w:rsidRPr="00992BAB">
        <w:rPr>
          <w:rFonts w:eastAsia="Times New Roman"/>
          <w:color w:val="000000"/>
          <w:sz w:val="24"/>
          <w:szCs w:val="24"/>
          <w:lang w:eastAsia="ru-RU"/>
        </w:rPr>
        <w:t>файла</w:t>
      </w:r>
      <w:proofErr w:type="gramEnd"/>
      <w:r w:rsidRPr="00992BAB">
        <w:rPr>
          <w:rFonts w:eastAsia="Times New Roman"/>
          <w:color w:val="000000"/>
          <w:sz w:val="24"/>
          <w:szCs w:val="24"/>
          <w:lang w:eastAsia="ru-RU"/>
        </w:rPr>
        <w:t xml:space="preserve"> подписанного квалифицированной электронной подписью с выбором места установки штампа идентифицирующего пользователя осуществляющего подписание документа. Для работы функции может использоваться стороннее ПО с сертифицированным модулем криптозащиты (функция должна поддерживать на клиенте ОС </w:t>
      </w:r>
      <w:proofErr w:type="spellStart"/>
      <w:r w:rsidRPr="00992BAB">
        <w:rPr>
          <w:rFonts w:eastAsia="Times New Roman"/>
          <w:color w:val="000000"/>
          <w:sz w:val="24"/>
          <w:szCs w:val="24"/>
          <w:lang w:eastAsia="ru-RU"/>
        </w:rPr>
        <w:t>Windows</w:t>
      </w:r>
      <w:proofErr w:type="spellEnd"/>
      <w:r w:rsidRPr="00992BAB">
        <w:rPr>
          <w:rFonts w:eastAsia="Times New Roman"/>
          <w:color w:val="000000"/>
          <w:sz w:val="24"/>
          <w:szCs w:val="24"/>
          <w:lang w:eastAsia="ru-RU"/>
        </w:rPr>
        <w:t xml:space="preserve"> и </w:t>
      </w:r>
      <w:proofErr w:type="spellStart"/>
      <w:r w:rsidRPr="00992BAB">
        <w:rPr>
          <w:rFonts w:eastAsia="Times New Roman"/>
          <w:color w:val="000000"/>
          <w:sz w:val="24"/>
          <w:szCs w:val="24"/>
          <w:lang w:eastAsia="ru-RU"/>
        </w:rPr>
        <w:t>Linux</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сравнения документов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теста при вводе на ранее настроенный шаблон.</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направляющих при перемещении объектов.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Поддержка </w:t>
      </w:r>
      <w:proofErr w:type="spellStart"/>
      <w:r w:rsidRPr="00992BAB">
        <w:rPr>
          <w:rFonts w:eastAsia="Times New Roman"/>
          <w:color w:val="000000"/>
          <w:sz w:val="24"/>
          <w:szCs w:val="24"/>
          <w:lang w:eastAsia="ru-RU"/>
        </w:rPr>
        <w:t>хинтинга</w:t>
      </w:r>
      <w:proofErr w:type="spellEnd"/>
      <w:r w:rsidRPr="00992BAB">
        <w:rPr>
          <w:rFonts w:eastAsia="Times New Roman"/>
          <w:color w:val="000000"/>
          <w:sz w:val="24"/>
          <w:szCs w:val="24"/>
          <w:lang w:eastAsia="ru-RU"/>
        </w:rPr>
        <w:t xml:space="preserve"> шрифтов.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отображения буквицы. Вставка и редактирование буквицы.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специальных символов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Редактор должен иметь возможность создавать закладки в документе, а также быстро перемещаться по закладкам.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Задание размеров листа с произвольной шириной и высотой.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задать единицы измерения для линейки редактора - сантиметры, пункты, дюймы.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поля со списком, флажка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поля валюты, поля с маской ввода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областей печати.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установки пароля на файл.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цветовой гаммы (темы) визуального оформления интерфейса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темных оттенков цветовой гаммы (темы) визуального оформления интерфейса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включения темного режима для листа при использовании темной темы интерфейса.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специальных символов при помощи сочетания горячих клавиш</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нумерации строк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масштабирования интерфейса 125%, 150%, 175%, 200%.</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открытия/сохранения файлов по протоколу SMB.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открытия нового редактора: в отдельном окне или во вкладке главного окна приложения.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быстрого вызова пунктов верхней/боковых панелей с помощью горячих клавиш </w:t>
      </w:r>
      <w:proofErr w:type="spellStart"/>
      <w:r w:rsidRPr="00992BAB">
        <w:rPr>
          <w:rFonts w:eastAsia="Times New Roman"/>
          <w:color w:val="000000"/>
          <w:sz w:val="24"/>
          <w:szCs w:val="24"/>
          <w:lang w:eastAsia="ru-RU"/>
        </w:rPr>
        <w:t>Alt</w:t>
      </w:r>
      <w:proofErr w:type="spellEnd"/>
      <w:r w:rsidRPr="00992BAB">
        <w:rPr>
          <w:rFonts w:eastAsia="Times New Roman"/>
          <w:color w:val="000000"/>
          <w:sz w:val="24"/>
          <w:szCs w:val="24"/>
          <w:lang w:eastAsia="ru-RU"/>
        </w:rPr>
        <w:t xml:space="preserve"> + горячая клавиша.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использовать служебные символы при поиске.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сохранения предварительно открытых файлов форматов PDF и XPS в файлы форматов DOCX, DOTX, ODT, OTT, RTF, TXT, HTML, FB2.</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двойного пробела на точку.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просмотра миниатюр и навигации по содержанию для режима просмотра PDF.</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просмотра и вставки </w:t>
      </w:r>
      <w:proofErr w:type="spellStart"/>
      <w:r w:rsidRPr="00992BAB">
        <w:rPr>
          <w:rFonts w:eastAsia="Times New Roman"/>
          <w:color w:val="000000"/>
          <w:sz w:val="24"/>
          <w:szCs w:val="24"/>
          <w:lang w:eastAsia="ru-RU"/>
        </w:rPr>
        <w:t>SmartArt</w:t>
      </w:r>
      <w:proofErr w:type="spellEnd"/>
      <w:r w:rsidRPr="00992BAB">
        <w:rPr>
          <w:rFonts w:eastAsia="Times New Roman"/>
          <w:color w:val="000000"/>
          <w:sz w:val="24"/>
          <w:szCs w:val="24"/>
          <w:lang w:eastAsia="ru-RU"/>
        </w:rPr>
        <w:t xml:space="preserve"> объектов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защитить документ от изменений при помощи пароля, целиком </w:t>
      </w:r>
      <w:r w:rsidRPr="00992BAB">
        <w:rPr>
          <w:rFonts w:eastAsia="Times New Roman"/>
          <w:color w:val="000000"/>
          <w:sz w:val="24"/>
          <w:szCs w:val="24"/>
          <w:lang w:eastAsia="ru-RU"/>
        </w:rPr>
        <w:br/>
        <w:t>от изменений с указанием областей доступных для редактирования, с возможностью выделения цветом указанных областей и установки пароля для снятия защиты или возможность установить уровни доступа (отслеживание изменений, комментирование).</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3.3 Требования к возможностям редактора таблиц</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3.3.1 Требования к основным возможностям</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Открытие таблиц в форматах: XLS, XLSX (с возможностью сохранения изменений </w:t>
      </w:r>
      <w:r w:rsidRPr="00992BAB">
        <w:rPr>
          <w:rFonts w:eastAsia="Times New Roman"/>
          <w:color w:val="000000"/>
          <w:sz w:val="24"/>
          <w:szCs w:val="24"/>
          <w:lang w:eastAsia="ru-RU"/>
        </w:rPr>
        <w:br/>
        <w:t>в открытом ранее файле), ODS, OTS, CSV, XLTX, XLTM, FODS, ET, ETT, XLSB.</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Сохранение таблиц в форматах XLSX, XLTX, ODS, OTS, CSV, PDF, PDF/A.</w:t>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color w:val="000000"/>
          <w:sz w:val="24"/>
          <w:szCs w:val="24"/>
          <w:lang w:eastAsia="ru-RU"/>
        </w:rPr>
        <w:t>Наличие поддержки сочетания клавиш для выполнения команд</w:t>
      </w:r>
      <w:r w:rsidRPr="00992BAB">
        <w:rPr>
          <w:rFonts w:eastAsia="Times New Roman"/>
          <w:color w:val="000000"/>
          <w:sz w:val="24"/>
          <w:szCs w:val="24"/>
          <w:lang w:eastAsia="ru-RU"/>
        </w:rPr>
        <w:tab/>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b/>
          <w:color w:val="000000"/>
          <w:sz w:val="24"/>
          <w:szCs w:val="24"/>
          <w:lang w:eastAsia="ru-RU"/>
        </w:rPr>
        <w:t>3.3.2</w:t>
      </w:r>
      <w:r w:rsidRPr="00992BAB">
        <w:rPr>
          <w:rFonts w:eastAsia="Times New Roman"/>
          <w:color w:val="000000"/>
          <w:sz w:val="24"/>
          <w:szCs w:val="24"/>
          <w:lang w:eastAsia="ru-RU"/>
        </w:rPr>
        <w:t xml:space="preserve"> Требования к возможностям редактора</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Интерфейс программы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Основная панель инструментов должна содержать вкладки для доступа к функционалу: форматирования и сортировки ячеек, вставки объектов и сводных таблиц, работы </w:t>
      </w:r>
      <w:r w:rsidRPr="00992BAB">
        <w:rPr>
          <w:rFonts w:eastAsia="Times New Roman"/>
          <w:color w:val="000000"/>
          <w:sz w:val="24"/>
          <w:szCs w:val="24"/>
          <w:lang w:eastAsia="ru-RU"/>
        </w:rPr>
        <w:br/>
        <w:t>с макетом страницы. Должен иметь не менее одной дополнительной боковой панели для доступа к форматированию объектов и управления сводными таблицами. Строка состояния редактора должна содержать инструменты навигации по листам, настройки масштаба отображения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и скрытия боковых панелей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документов по шаблону на основании папки с документами.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встроенных или сторонних компонентов (программ, встраиваемых в редактор)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стандартного набора компонентов - для работы с изображениями, отправки таблицы по электронной почте и подсветки кода.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992BAB">
        <w:rPr>
          <w:rFonts w:eastAsia="Times New Roman"/>
          <w:color w:val="000000"/>
          <w:sz w:val="24"/>
          <w:szCs w:val="24"/>
          <w:lang w:eastAsia="ru-RU"/>
        </w:rPr>
        <w:br/>
        <w:t>с отображением в интерфейсе программы.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Работа с данными: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Импорт данных: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импорта данных из файлов TXT/CSV</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импорта данных из XML</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создавать связь ячеек между разными файлами и их обновление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разделителя при импорте TXT/CSV.</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Именованные диапазоны: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задания имени для диапазона ячеек.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использования кириллических имен диапазонов в формулах. Наличие менеджера именованных диапазонов для отслеживания всех присвоенных имен. </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Фильтрация данных: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сортировки диапазона ячеек по значению и формату ячеек.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выбора значений для отображения (фильтрации данных) </w:t>
      </w:r>
      <w:r w:rsidRPr="00992BAB">
        <w:rPr>
          <w:rFonts w:eastAsia="Times New Roman"/>
          <w:color w:val="000000"/>
          <w:sz w:val="24"/>
          <w:szCs w:val="24"/>
          <w:lang w:eastAsia="ru-RU"/>
        </w:rPr>
        <w:br/>
        <w:t xml:space="preserve">по значению и по формату ячеек.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задания пользовательского фильтра с несколькими критериями фильтрации.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изменять размер окна </w:t>
      </w:r>
      <w:proofErr w:type="spellStart"/>
      <w:r w:rsidRPr="00992BAB">
        <w:rPr>
          <w:rFonts w:eastAsia="Times New Roman"/>
          <w:color w:val="000000"/>
          <w:sz w:val="24"/>
          <w:szCs w:val="24"/>
          <w:lang w:eastAsia="ru-RU"/>
        </w:rPr>
        <w:t>автофильтра</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показывать количество значений в окне </w:t>
      </w:r>
      <w:proofErr w:type="spellStart"/>
      <w:r w:rsidRPr="00992BAB">
        <w:rPr>
          <w:rFonts w:eastAsia="Times New Roman"/>
          <w:color w:val="000000"/>
          <w:sz w:val="24"/>
          <w:szCs w:val="24"/>
          <w:lang w:eastAsia="ru-RU"/>
        </w:rPr>
        <w:t>автофильтра</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Должна быть возможность удаления дубликатов.</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Сводные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работы со сводными таблицами, в том числе их редактирование.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использования </w:t>
      </w:r>
      <w:proofErr w:type="spellStart"/>
      <w:r w:rsidRPr="00992BAB">
        <w:rPr>
          <w:rFonts w:eastAsia="Times New Roman"/>
          <w:color w:val="000000"/>
          <w:sz w:val="24"/>
          <w:szCs w:val="24"/>
          <w:lang w:eastAsia="ru-RU"/>
        </w:rPr>
        <w:t>автофильтра</w:t>
      </w:r>
      <w:proofErr w:type="spellEnd"/>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удаления сводной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меток элементов в макете отчета сводной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сортировки сводной таблицы по имени, по значению</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применения фильтров подписей в сводной таблице: Равно, </w:t>
      </w:r>
      <w:proofErr w:type="gramStart"/>
      <w:r w:rsidRPr="00992BAB">
        <w:rPr>
          <w:rFonts w:eastAsia="Times New Roman"/>
          <w:color w:val="000000"/>
          <w:sz w:val="24"/>
          <w:szCs w:val="24"/>
          <w:lang w:eastAsia="ru-RU"/>
        </w:rPr>
        <w:t>Не</w:t>
      </w:r>
      <w:proofErr w:type="gramEnd"/>
      <w:r w:rsidRPr="00992BAB">
        <w:rPr>
          <w:rFonts w:eastAsia="Times New Roman"/>
          <w:color w:val="000000"/>
          <w:sz w:val="24"/>
          <w:szCs w:val="24"/>
          <w:lang w:eastAsia="ru-RU"/>
        </w:rPr>
        <w:t xml:space="preserve"> равно, Начинается с, Не начинается с, Оканчивается на, Не оканчивается на, Содержит, </w:t>
      </w:r>
      <w:r w:rsidRPr="00992BAB">
        <w:rPr>
          <w:rFonts w:eastAsia="Times New Roman"/>
          <w:color w:val="000000"/>
          <w:sz w:val="24"/>
          <w:szCs w:val="24"/>
          <w:lang w:eastAsia="ru-RU"/>
        </w:rPr>
        <w:br/>
        <w:t xml:space="preserve">Не содержит, Больше, Больше или равно, Меньше, Меньше или равно, Между, Не между.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применения фильтров значений в сводной таблице: Равно, </w:t>
      </w:r>
      <w:proofErr w:type="gramStart"/>
      <w:r w:rsidRPr="00992BAB">
        <w:rPr>
          <w:rFonts w:eastAsia="Times New Roman"/>
          <w:color w:val="000000"/>
          <w:sz w:val="24"/>
          <w:szCs w:val="24"/>
          <w:lang w:eastAsia="ru-RU"/>
        </w:rPr>
        <w:t>Не</w:t>
      </w:r>
      <w:proofErr w:type="gramEnd"/>
      <w:r w:rsidRPr="00992BAB">
        <w:rPr>
          <w:rFonts w:eastAsia="Times New Roman"/>
          <w:color w:val="000000"/>
          <w:sz w:val="24"/>
          <w:szCs w:val="24"/>
          <w:lang w:eastAsia="ru-RU"/>
        </w:rPr>
        <w:t xml:space="preserve"> равно, Больше, Больше или равно, Меньше, Меньше или равно, Между, Не между, Первые 10.</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показа макета в сжатой форме, в форме структуры, в табличной форме.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выделить сводную таблицу из интерфейса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обновить информацию из источника данных из интерфейса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общих итогов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или удаления пустых строк после каждого элемента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демонстрации промежуточных итогов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группировки по дате в сводной таблице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разгруппировки</w:t>
      </w:r>
      <w:proofErr w:type="spellEnd"/>
      <w:r w:rsidRPr="00992BAB">
        <w:rPr>
          <w:rFonts w:eastAsia="Times New Roman"/>
          <w:color w:val="000000"/>
          <w:sz w:val="24"/>
          <w:szCs w:val="24"/>
          <w:lang w:eastAsia="ru-RU"/>
        </w:rPr>
        <w:t xml:space="preserve"> по дате в сводной таблице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промежуточных итогов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среза данных в сводной таблице.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получения уведомления о неправильном типе данных в поле сводной таблицы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Функции: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не менее 473 доступных функций для операций со значениями ячеек, числами </w:t>
      </w:r>
      <w:r w:rsidRPr="00992BAB">
        <w:rPr>
          <w:rFonts w:eastAsia="Times New Roman"/>
          <w:color w:val="000000"/>
          <w:sz w:val="24"/>
          <w:szCs w:val="24"/>
          <w:lang w:eastAsia="ru-RU"/>
        </w:rPr>
        <w:br/>
        <w:t>и текстом.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 Наличие справки для каждой функции. Категории функций должны включать следующие: текст и данные, статистические, математические, дата и время, инженерные, базы данных, финансовые, поиск и ссылки, информационные, логические.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использования именованных диапазонов в функциях.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изменения языка функций.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сохранять 10 последних используемых функций.</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Вставка объектов:</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Требования к вставке изображений:</w:t>
      </w:r>
      <w:r w:rsidRPr="00992BAB">
        <w:rPr>
          <w:rFonts w:eastAsia="Times New Roman"/>
          <w:color w:val="000000"/>
          <w:sz w:val="24"/>
          <w:szCs w:val="24"/>
          <w:lang w:eastAsia="ru-RU"/>
        </w:rPr>
        <w:tab/>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Доступные форматы изображений для вставки в таблицу: BMP, GIF, JPEG, JPG, PNG.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изображений, сохраненных на компьютере или в сети по URL-адресу.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замены изображений.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точно задать размер изображения, сохранить пропорции, восстановить размер по умолчанию.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повернуть изображение на точно заданный угол, отразить по горизонтали </w:t>
      </w:r>
      <w:r w:rsidRPr="00992BAB">
        <w:rPr>
          <w:rFonts w:eastAsia="Times New Roman"/>
          <w:color w:val="000000"/>
          <w:sz w:val="24"/>
          <w:szCs w:val="24"/>
          <w:lang w:eastAsia="ru-RU"/>
        </w:rPr>
        <w:br/>
        <w:t xml:space="preserve">и вертикали.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 по автофигуре.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стандартного модуля для редактирования изображения с функциями обрезки, изменения цвета, настройки цветности и контрастности, рисования, заливки, показывать тень.</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 Требования к вставке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трехмерных аналогов для гистограммы, линейчатой и круговой диаграмм.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поворота трехмерных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стандартных стилей диаграмм.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“Планки погрешностей” на диаграмме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диаграмм для людей с ограниченными возможностями.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изменения положения легенды, подписи и шкал диаграммы.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скрытия/отображения вертикальной и горизонтальной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установки верхней и нижней границы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данных в редакторе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ориентации трехмерной диаграммы с помощью перетаскивания мышью.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отображения диаграмм в ячейках (</w:t>
      </w:r>
      <w:proofErr w:type="spellStart"/>
      <w:r w:rsidRPr="00992BAB">
        <w:rPr>
          <w:rFonts w:eastAsia="Times New Roman"/>
          <w:color w:val="000000"/>
          <w:sz w:val="24"/>
          <w:szCs w:val="24"/>
          <w:lang w:eastAsia="ru-RU"/>
        </w:rPr>
        <w:t>спарклайнов</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изменять внешний вид элементов диаграммы.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Требования к вставке автофигур: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установки градиентной заливки автофигуры, заливки автофигуры узором, сплошным цветом, использование изображения или текстуры в качестве заливки.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уровня непрозрачности.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контура 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показывать тень.</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создания пользовательской автофигуры с помощью рисования.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объединения нескольких автофигур с помощью линий.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текста внутри автофигуры.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полей вокруг текста.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колонок текста внутри автофигуры.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редактирования автофигуры при помощи маркеров изменения размера и формы.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последних использованных автофигур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повернуть автофигуру на точно заданный угол, отразить по горизонтали и вертикали. </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 Требования к вставке формул: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использования конструктора формул, который должен включать основные шаблоны формул для вставки 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и создания формул в нотации </w:t>
      </w:r>
      <w:proofErr w:type="spellStart"/>
      <w:r w:rsidRPr="00992BAB">
        <w:rPr>
          <w:rFonts w:eastAsia="Times New Roman"/>
          <w:color w:val="000000"/>
          <w:sz w:val="24"/>
          <w:szCs w:val="24"/>
          <w:lang w:eastAsia="ru-RU"/>
        </w:rPr>
        <w:t>LaTeX</w:t>
      </w:r>
      <w:proofErr w:type="spellEnd"/>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w:t>
      </w:r>
      <w:proofErr w:type="spellStart"/>
      <w:r w:rsidRPr="00992BAB">
        <w:rPr>
          <w:rFonts w:eastAsia="Times New Roman"/>
          <w:color w:val="000000"/>
          <w:sz w:val="24"/>
          <w:szCs w:val="24"/>
          <w:lang w:eastAsia="ru-RU"/>
        </w:rPr>
        <w:t>подсказкок</w:t>
      </w:r>
      <w:proofErr w:type="spellEnd"/>
      <w:r w:rsidRPr="00992BAB">
        <w:rPr>
          <w:rFonts w:eastAsia="Times New Roman"/>
          <w:color w:val="000000"/>
          <w:sz w:val="24"/>
          <w:szCs w:val="24"/>
          <w:lang w:eastAsia="ru-RU"/>
        </w:rPr>
        <w:t xml:space="preserve"> в формулах для форматированных таблиц.</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пересчета формул в интерфейсе программы.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Должна быть возможность создания среза отфильтрованных данных.</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Требования к вставке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Вставка и форматирование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автоматической настройки размера поля с текстом</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Требования к положению объектов на рабочем листе:</w:t>
      </w:r>
      <w:r w:rsidRPr="00992BAB">
        <w:rPr>
          <w:rFonts w:eastAsia="Times New Roman"/>
          <w:color w:val="000000"/>
          <w:sz w:val="24"/>
          <w:szCs w:val="24"/>
          <w:lang w:eastAsia="ru-RU"/>
        </w:rPr>
        <w:tab/>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выравнивания объектов по горизонтали и вертикали относительно друг друга.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равномерного распределения трех и более выделенных объектов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Группировка объектов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Должна быть возможность создания </w:t>
      </w:r>
      <w:proofErr w:type="spellStart"/>
      <w:r w:rsidRPr="00992BAB">
        <w:rPr>
          <w:rFonts w:eastAsia="Times New Roman"/>
          <w:color w:val="000000"/>
          <w:sz w:val="24"/>
          <w:szCs w:val="24"/>
          <w:lang w:eastAsia="ru-RU"/>
        </w:rPr>
        <w:t>спарклайнов</w:t>
      </w:r>
      <w:proofErr w:type="spellEnd"/>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Форматирование таблицы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Изменения цветовой схемы должно заменять стандартные цвета таблицы, в том числе </w:t>
      </w:r>
      <w:r w:rsidRPr="00992BAB">
        <w:rPr>
          <w:rFonts w:eastAsia="Times New Roman"/>
          <w:color w:val="000000"/>
          <w:sz w:val="24"/>
          <w:szCs w:val="24"/>
          <w:lang w:eastAsia="ru-RU"/>
        </w:rPr>
        <w:br/>
        <w:t>в диаграммах и автофигурах</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предустановленных стилей форматирования ячеек</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Форматированные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Должна быть возможность применения к выделенному диапазону ячеек шаблона таблицы с автоматическим включением фильтра.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Должна быть возможность настройки автоматического развертывания форматированной таблицы.</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Условное форматирование: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условного форматирования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редактирования уже существующего условного форматирования</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Форматы ячеек: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минимального списка доступных форматов: Общий, числовой, научный, финансовый, денежный, дата, время, процентный, дробный, текстовый.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градиентной, узором заливки ячейки.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объединения ячеек: по строкам, объединить и поместить в центре.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примененных числовых форматов с указанием дополнительных параметров.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пользовательского формата ячейки.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денежного формата ячеек в соответствии с ISO 4217.</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числа десятичных разрядов</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Представление: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диспетчера представлений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переименовать, дублировать, удалить представление в диспетчере представлений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нового представления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масштаба представления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включения/выключения в рамках представления заголовков, строки формулы, линии сетки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закрепления области в рамках представления</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Совместная работа </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Комментарии к ячейкам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Комментарии пользователей к таблице должны открываться вблизи данных ячеек всплывающим окном.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Ячейки, имеющие комментарии должны быть подсвечены цветовой заливкой.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решить все комментарии одновременно из интерфейса ПО.</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редактирования, подтверждения и удаления комментариев во всплывающем окне.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сортировки комментариев в левой панели по дате, авторам и расположению в документе.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копирования комментария из панели комментариев.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ответа к уже созданным комментариям.</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Другие возможности.</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Модуль макросов: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Модуль должен позволять написание и использование макросов, управление макросами.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назначить макрос для исполнения по клику на объект.</w:t>
      </w:r>
    </w:p>
    <w:p w:rsidR="00992BAB" w:rsidRPr="00992BAB" w:rsidRDefault="00992BAB" w:rsidP="00992BAB">
      <w:p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Прочие требования к возможностям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копирования и очистка стиля ячейки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поворота текста внутри ячейки на произвольный угол наклона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автоматического преобразования текста в гиперссылки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отображения нулей в ячейке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подсказки при вводе уже имеющихся в столбце значений.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закрепления строк и столбцов.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и редактирования условного форматирования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специальных символов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в формуле на ранее настроенный шаблон</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специальной вставки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Строки состояния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автоматического определения оптимальной ширины столбца.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Расширенные возможности по вставке данных в различных форматах.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привязки к ячейке для изображений, автофигур и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гиперссылок на внешний источник, на диапазон ячеек таблицы, </w:t>
      </w:r>
      <w:r w:rsidRPr="00992BAB">
        <w:rPr>
          <w:rFonts w:eastAsia="Times New Roman"/>
          <w:color w:val="000000"/>
          <w:sz w:val="24"/>
          <w:szCs w:val="24"/>
          <w:lang w:eastAsia="ru-RU"/>
        </w:rPr>
        <w:br/>
        <w:t xml:space="preserve">на именованный диапазон ячеек.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автоматического преобразования текста в гиперссылку.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точной настройки ориентации текста в градусах.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названий для изображений, фигур, таблиц и уравнений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мастера разделения текста на столбцы и мастера вставки текста в ячейки.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задавать параметры колонтитулов.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областей печати.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печати названия строк и столбцов на каждой странице таблицы.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группировки данных.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проверки орфографии.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разделителей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выпадающего списка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установки пароля на файл.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цветовой гаммы (темы) визуального оформления интерфейса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темных оттенков цветовой гаммы (темы) визуального оформления интерфейса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масштабирования интерфейса 125%, 150%, 175%, 200%.</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открытия/сохранения файлов по протоколу SMB.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защиты книги, листа, ячейки от изменений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быстрого вызова пунктов верхней/боковых панелей с помощью горячих клавиш </w:t>
      </w:r>
      <w:proofErr w:type="spellStart"/>
      <w:r w:rsidRPr="00992BAB">
        <w:rPr>
          <w:rFonts w:eastAsia="Times New Roman"/>
          <w:color w:val="000000"/>
          <w:sz w:val="24"/>
          <w:szCs w:val="24"/>
          <w:lang w:eastAsia="ru-RU"/>
        </w:rPr>
        <w:t>Alt</w:t>
      </w:r>
      <w:proofErr w:type="spellEnd"/>
      <w:r w:rsidRPr="00992BAB">
        <w:rPr>
          <w:rFonts w:eastAsia="Times New Roman"/>
          <w:color w:val="000000"/>
          <w:sz w:val="24"/>
          <w:szCs w:val="24"/>
          <w:lang w:eastAsia="ru-RU"/>
        </w:rPr>
        <w:t xml:space="preserve"> + горячая клавиша.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открытия нового редактора: в отдельном окне или во вкладке главного окна приложения.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просмотра и вставки </w:t>
      </w:r>
      <w:proofErr w:type="spellStart"/>
      <w:r w:rsidRPr="00992BAB">
        <w:rPr>
          <w:rFonts w:eastAsia="Times New Roman"/>
          <w:color w:val="000000"/>
          <w:sz w:val="24"/>
          <w:szCs w:val="24"/>
          <w:lang w:eastAsia="ru-RU"/>
        </w:rPr>
        <w:t>SmartArt</w:t>
      </w:r>
      <w:proofErr w:type="spellEnd"/>
      <w:r w:rsidRPr="00992BAB">
        <w:rPr>
          <w:rFonts w:eastAsia="Times New Roman"/>
          <w:color w:val="000000"/>
          <w:sz w:val="24"/>
          <w:szCs w:val="24"/>
          <w:lang w:eastAsia="ru-RU"/>
        </w:rPr>
        <w:t xml:space="preserve"> объектов.</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3.4 Требования к возможностям редактора презентаций</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3.4.1 Требования к основным возможностям</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Открытие презентаций в форматах: PPT, PPTX (с возможностью сохранения изменений </w:t>
      </w:r>
      <w:r w:rsidRPr="00992BAB">
        <w:rPr>
          <w:rFonts w:eastAsia="Times New Roman"/>
          <w:color w:val="000000"/>
          <w:sz w:val="24"/>
          <w:szCs w:val="24"/>
          <w:lang w:eastAsia="ru-RU"/>
        </w:rPr>
        <w:br/>
        <w:t>в открытом ранее файле), ODP, OTP, PPSM, PPSX, POTX, POTM, FODP, DPS, DPT.</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Сохранение презентаций в форматах</w:t>
      </w:r>
      <w:r w:rsidRPr="00992BAB">
        <w:rPr>
          <w:rFonts w:eastAsia="Times New Roman"/>
          <w:color w:val="000000"/>
          <w:sz w:val="24"/>
          <w:szCs w:val="24"/>
          <w:lang w:eastAsia="ru-RU"/>
        </w:rPr>
        <w:tab/>
        <w:t>PPTX, POTX, ODP, OTP, PDF, PDF/A, JPG, PNG.</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Наличие поддержки сочетания клавиш для выполнения команд</w:t>
      </w:r>
      <w:r w:rsidRPr="00992BAB">
        <w:rPr>
          <w:rFonts w:eastAsia="Times New Roman"/>
          <w:color w:val="000000"/>
          <w:sz w:val="24"/>
          <w:szCs w:val="24"/>
          <w:lang w:eastAsia="ru-RU"/>
        </w:rPr>
        <w:tab/>
      </w:r>
    </w:p>
    <w:p w:rsidR="00992BAB" w:rsidRPr="00992BAB" w:rsidRDefault="00992BAB" w:rsidP="00992BAB">
      <w:pPr>
        <w:spacing w:after="0" w:line="240" w:lineRule="auto"/>
        <w:ind w:firstLine="708"/>
        <w:jc w:val="both"/>
        <w:rPr>
          <w:rFonts w:eastAsia="Times New Roman"/>
          <w:color w:val="000000"/>
          <w:sz w:val="24"/>
          <w:szCs w:val="24"/>
          <w:lang w:eastAsia="ru-RU"/>
        </w:rPr>
      </w:pPr>
      <w:r w:rsidRPr="00992BAB">
        <w:rPr>
          <w:rFonts w:eastAsia="Times New Roman"/>
          <w:b/>
          <w:color w:val="000000"/>
          <w:sz w:val="24"/>
          <w:szCs w:val="24"/>
          <w:lang w:eastAsia="ru-RU"/>
        </w:rPr>
        <w:t>3.4.2</w:t>
      </w:r>
      <w:r w:rsidRPr="00992BAB">
        <w:rPr>
          <w:rFonts w:eastAsia="Times New Roman"/>
          <w:color w:val="000000"/>
          <w:sz w:val="24"/>
          <w:szCs w:val="24"/>
          <w:lang w:eastAsia="ru-RU"/>
        </w:rPr>
        <w:t xml:space="preserve"> Требования к возможностям редактора</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Интерфейс программы: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Основная панель инструментов должна содержать вкладки для доступа к функционалу: форматирования слайда, настройка шаблона слайда, вставки объектов. Должен содержать не менее двух дополнительных боковых панелей для доступа к форматированию объектов, слайдов и навигации.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и скрытия боковых панелей редактора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документов по шаблону на основании папки с документами.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Поддержка встроенных или сторонних компонентов (программ, встраиваемых в редактор):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стандартного набора компонентов - для работы с изображениями, отправки презентации по электронной почте и подсветки кода.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подключения в редактор сторонних пользовательских компонентов, разработанных сторонними разработчиками (не разработчиками поставляемого ПО) </w:t>
      </w:r>
      <w:r w:rsidRPr="00992BAB">
        <w:rPr>
          <w:rFonts w:eastAsia="Times New Roman"/>
          <w:color w:val="000000"/>
          <w:sz w:val="24"/>
          <w:szCs w:val="24"/>
          <w:lang w:eastAsia="ru-RU"/>
        </w:rPr>
        <w:br/>
        <w:t>с отображением в интерфейсе программы.</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из буфера обмена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указать опции при вставке: </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С параметрами форматирования слайда, сохранение исходного форматирования, вставка в формате изображения, вставка только текста.</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Работа с текстом: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форматирования шрифта: жирный, курсив, подчеркнутый, зачеркнутый, двойное зачеркивание, надстрочные, подстрочные, малые прописные, все прописные.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произвольного интервала между символами.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междустрочного интервала и интервала между абзацами.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регистра выделенного текста при помощи кнопки в интерфейсе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отступов абзаца.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колонок текста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указать выравнивание текста по левому краю, по правому краю, по центру, по ширине.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Вертикальное выравнивание текста: по верхнему краю, по середине, по нижнему краю.</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автоматического форматирования текста при вводе.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позиций табуляции.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объектов</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Работа с таблицами: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таблиц, вставки и удаления строк, ячеек и столбцов, объединение </w:t>
      </w:r>
      <w:r w:rsidRPr="00992BAB">
        <w:rPr>
          <w:rFonts w:eastAsia="Times New Roman"/>
          <w:color w:val="000000"/>
          <w:sz w:val="24"/>
          <w:szCs w:val="24"/>
          <w:lang w:eastAsia="ru-RU"/>
        </w:rPr>
        <w:br/>
        <w:t>и разделение ячеек.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границ ячеек, цвета фона ячеек.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рисования таблиц при помощи мыши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точной настройки размера ячеек, полей ячеек по умолчанию </w:t>
      </w:r>
      <w:r w:rsidRPr="00992BAB">
        <w:rPr>
          <w:rFonts w:eastAsia="Times New Roman"/>
          <w:color w:val="000000"/>
          <w:sz w:val="24"/>
          <w:szCs w:val="24"/>
          <w:lang w:eastAsia="ru-RU"/>
        </w:rPr>
        <w:br/>
        <w:t>и пользовательских полей ячеек.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выровнять высоту строк и ширину столбцов.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форматирования таблиц по шаблону.</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изображений:</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Доступные форматы изображений для вставки в презентацию: BMP, GIF, JPEG, JPG, PNG.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изображений из файла и по URL.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замены изображения.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точно задать размер изображения, сохранить пропорции, восстановить размер по умолчанию.</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повернуть изображение на точно заданный угол, отразить по горизонтали </w:t>
      </w:r>
      <w:r w:rsidRPr="00992BAB">
        <w:rPr>
          <w:rFonts w:eastAsia="Times New Roman"/>
          <w:color w:val="000000"/>
          <w:sz w:val="24"/>
          <w:szCs w:val="24"/>
          <w:lang w:eastAsia="ru-RU"/>
        </w:rPr>
        <w:br/>
        <w:t xml:space="preserve">и вертикали.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сохранить объект как рисунок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обрезать картинку по автофигуре.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стандартного модуля для редактирования изображения с функциями обрезки, изменения цвета, настройки цветности, рисования, заливки. Возможность добавлять тень.</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диаграмм: гистограмма, график, круговая, линейчатая, с областями, точечная, биржевая.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следующих типов диаграмм: вертикальные и горизонтальные пирамиды, вертикальные и горизонтальные цилиндры, вертикальные и горизонтальные конусы.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трехмерных аналогов для гистограммы, линейчатой и круговой диаграмм.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поворота трехмерных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Наличие стандартных стилей диаграмм.</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“Планки погрешностей” на диаграмме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диаграмм для людей с ограниченными возможностями.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положения легенды, подписи и шкал диаграммы.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скрытия/отображения вертикальной и горизонтальной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установки верхней и нижней границы оси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ориентации трехмерной диаграммы с помощью перетаскивания мышью. </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автофигур: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установки градиентной заливки автофигуры, заливки узором, сплошным цветом, использование изображения или текстуры в качестве заливки.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уровня непрозрачности.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контура 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пользовательской автофигуры с помощью рисования.</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соединения автофигур с помощью линий. </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текста внутри автофигуры.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Настройка полей вокруг текста.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Поддержка колонок текста внутри автофигуры.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редактирования автофигуры при помощи маркеров изменения размера </w:t>
      </w:r>
      <w:r w:rsidRPr="00992BAB">
        <w:rPr>
          <w:rFonts w:eastAsia="Times New Roman"/>
          <w:color w:val="000000"/>
          <w:sz w:val="24"/>
          <w:szCs w:val="24"/>
          <w:lang w:eastAsia="ru-RU"/>
        </w:rPr>
        <w:br/>
        <w:t>и формы.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последних использованных автофигур</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повернуть автофигуру на точно заданный угол, отразить по горизонтали </w:t>
      </w:r>
      <w:r w:rsidRPr="00992BAB">
        <w:rPr>
          <w:rFonts w:eastAsia="Times New Roman"/>
          <w:color w:val="000000"/>
          <w:sz w:val="24"/>
          <w:szCs w:val="24"/>
          <w:lang w:eastAsia="ru-RU"/>
        </w:rPr>
        <w:br/>
        <w:t>и вертикали.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Вставка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вставки и форматирование текстовых надписей и объектов </w:t>
      </w:r>
      <w:proofErr w:type="spellStart"/>
      <w:r w:rsidRPr="00992BAB">
        <w:rPr>
          <w:rFonts w:eastAsia="Times New Roman"/>
          <w:color w:val="000000"/>
          <w:sz w:val="24"/>
          <w:szCs w:val="24"/>
          <w:lang w:eastAsia="ru-RU"/>
        </w:rPr>
        <w:t>Text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Art</w:t>
      </w:r>
      <w:proofErr w:type="spellEnd"/>
      <w:r w:rsidRPr="00992BAB">
        <w:rPr>
          <w:rFonts w:eastAsia="Times New Roman"/>
          <w:color w:val="000000"/>
          <w:sz w:val="24"/>
          <w:szCs w:val="24"/>
          <w:lang w:eastAsia="ru-RU"/>
        </w:rPr>
        <w:t>.</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автоматической настройки размера поля с текстом</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Положение объектов на слайде:</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выравнивания объектов по горизонтали и вертикали относительно друг друга или относительно слайда.</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равномерного распределения трех и более выделенных объектов.</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группировки объектов с помощью направляющих.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создания, изменения положения и удаления горизонтальных </w:t>
      </w:r>
      <w:r w:rsidRPr="00992BAB">
        <w:rPr>
          <w:rFonts w:eastAsia="Times New Roman"/>
          <w:color w:val="000000"/>
          <w:sz w:val="24"/>
          <w:szCs w:val="24"/>
          <w:lang w:eastAsia="ru-RU"/>
        </w:rPr>
        <w:br/>
        <w:t>и вертикальных направляющих</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перенести объект на передний план, на задний план, вперед или назад относительно другого объекта.</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гиперссылок:</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гиперссылок, как на внешний источник, так и на определенный слайд в презентации</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относительных ссылок на локальные файлы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настройки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адресов гиперссылками.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Вставка формул:</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Конструктор формул должен позволять использовать шаблоны формул для вставки </w:t>
      </w:r>
      <w:r w:rsidRPr="00992BAB">
        <w:rPr>
          <w:rFonts w:eastAsia="Times New Roman"/>
          <w:color w:val="000000"/>
          <w:sz w:val="24"/>
          <w:szCs w:val="24"/>
          <w:lang w:eastAsia="ru-RU"/>
        </w:rPr>
        <w:br/>
        <w:t>в таблицу и заполнения необходимыми значениями. Доступные шаблоны включают: Символы, Дроби, Индексы, Радикалы, Интегралы, Крупные операторы, Скобки, Функции, Диакритические знаки, Пределы и логарифмы, Операторы, Матрицы.</w:t>
      </w:r>
    </w:p>
    <w:p w:rsidR="00992BAB" w:rsidRPr="00992BAB" w:rsidRDefault="00992BAB" w:rsidP="00992BAB">
      <w:pPr>
        <w:numPr>
          <w:ilvl w:val="0"/>
          <w:numId w:val="4"/>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отображения и создания формул в нотации </w:t>
      </w:r>
      <w:proofErr w:type="spellStart"/>
      <w:r w:rsidRPr="00992BAB">
        <w:rPr>
          <w:rFonts w:eastAsia="Times New Roman"/>
          <w:color w:val="000000"/>
          <w:sz w:val="24"/>
          <w:szCs w:val="24"/>
          <w:lang w:eastAsia="ru-RU"/>
        </w:rPr>
        <w:t>LaTeX</w:t>
      </w:r>
      <w:proofErr w:type="spellEnd"/>
      <w:r w:rsidRPr="00992BAB">
        <w:rPr>
          <w:rFonts w:eastAsia="Times New Roman"/>
          <w:color w:val="000000"/>
          <w:sz w:val="24"/>
          <w:szCs w:val="24"/>
          <w:lang w:eastAsia="ru-RU"/>
        </w:rPr>
        <w:cr/>
        <w:t>Совместная работа.</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Комментарии к слайдам, объектам и тексту:</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Комментарии пользователей должны открываться всплывающим окном.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Рядом с объектом, имеющим комментарий, должен отображаться значок комментария.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редактирования, подтверждения и удаления комментариев во всплывающем окне.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копирования комментария из панели комментариев.</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ответа к уже созданным комментариям.</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использовать упоминания в комментариях. Примечание: только при подключении к серверу </w:t>
      </w:r>
      <w:proofErr w:type="gramStart"/>
      <w:r w:rsidRPr="00992BAB">
        <w:rPr>
          <w:rFonts w:eastAsia="Times New Roman"/>
          <w:color w:val="000000"/>
          <w:sz w:val="24"/>
          <w:szCs w:val="24"/>
          <w:lang w:eastAsia="ru-RU"/>
        </w:rPr>
        <w:t>производителя</w:t>
      </w:r>
      <w:proofErr w:type="gramEnd"/>
      <w:r w:rsidRPr="00992BAB">
        <w:rPr>
          <w:rFonts w:eastAsia="Times New Roman"/>
          <w:color w:val="000000"/>
          <w:sz w:val="24"/>
          <w:szCs w:val="24"/>
          <w:lang w:eastAsia="ru-RU"/>
        </w:rPr>
        <w:t xml:space="preserve"> поставляемого ПО.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сортировки комментариев в левой панели по дате, авторам и расположению в документе.</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Форматирование слайдов</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Настройка переходов между слайдами:</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эффектов: Выцветание, </w:t>
      </w:r>
      <w:proofErr w:type="spellStart"/>
      <w:r w:rsidRPr="00992BAB">
        <w:rPr>
          <w:rFonts w:eastAsia="Times New Roman"/>
          <w:color w:val="000000"/>
          <w:sz w:val="24"/>
          <w:szCs w:val="24"/>
          <w:lang w:eastAsia="ru-RU"/>
        </w:rPr>
        <w:t>Задвигание</w:t>
      </w:r>
      <w:proofErr w:type="spellEnd"/>
      <w:r w:rsidRPr="00992BAB">
        <w:rPr>
          <w:rFonts w:eastAsia="Times New Roman"/>
          <w:color w:val="000000"/>
          <w:sz w:val="24"/>
          <w:szCs w:val="24"/>
          <w:lang w:eastAsia="ru-RU"/>
        </w:rPr>
        <w:t xml:space="preserve">, Появление, Панорама, Открывание, Наплыв, Часы, Масштабирование.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длительности примененного перехода.</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«Специальной вставки» слайда (выбор параметров вставки слайда)</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длительности отображения слайда.</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 xml:space="preserve">Поддержка цветовых схем презентации. </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Изменение цветовой схемы должна заменять стандартные цвета презентации, в том числе в диаграммах и автофигурах. </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Темы презентации</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ряда предустановленных тем презентации.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Макеты слайдов</w:t>
      </w:r>
      <w:r w:rsidRPr="00992BAB">
        <w:rPr>
          <w:rFonts w:eastAsia="Times New Roman"/>
          <w:color w:val="000000"/>
          <w:sz w:val="24"/>
          <w:szCs w:val="24"/>
          <w:lang w:eastAsia="ru-RU"/>
        </w:rPr>
        <w:tab/>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ряда стандартных макетов слайдов.</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Другие возможности.</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Модуль макросов</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Модуль должен позволять написание и использование макросов, управление макросами.</w:t>
      </w:r>
    </w:p>
    <w:p w:rsidR="00992BAB" w:rsidRPr="00992BAB" w:rsidRDefault="00992BAB" w:rsidP="00992BAB">
      <w:pPr>
        <w:numPr>
          <w:ilvl w:val="0"/>
          <w:numId w:val="6"/>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подсказок в редакторе макросов.</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Режим докладчика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показа слайдов параллельно в двух окнах с опцией подсвечивания участков слайда указателем. </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заметок к слайдам.</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Прочие требования к возможностям редактора:</w:t>
      </w:r>
      <w:r w:rsidRPr="00992BAB">
        <w:rPr>
          <w:rFonts w:eastAsia="Times New Roman"/>
          <w:color w:val="000000"/>
          <w:sz w:val="24"/>
          <w:szCs w:val="24"/>
          <w:lang w:eastAsia="ru-RU"/>
        </w:rPr>
        <w:tab/>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копирования и очистки стиля текста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маркированных и нумерованных списков</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маркера списка из символов шрифта.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начальное значение нумерации.</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специальных символов</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начальную нумерацию нумерованных списков</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заливки фона слайда с помощью цвета, градиента, рисунка, текстуры или узора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настройки непрозрачности слайда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задать пользовательский размер слайда с произвольной высотой и шириной</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поддержки колонтитулов.</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вставлять номер слайда.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вставлять дату и время.</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установки пароля на файл. </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цветовой гаммы (темы) визуального оформления интерфейса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темных оттенков цветовой гаммы (темы) визуального оформления интерфейса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масштабирования интерфейса 125%, 150%, 175%, 200%</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открытия/сохранения файлов по протоколу SMB. Возможность настройки для скрытия панели с заметками</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не менее 44 эффектов анимации объектов на слайд.</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w:t>
      </w:r>
      <w:proofErr w:type="spellStart"/>
      <w:r w:rsidRPr="00992BAB">
        <w:rPr>
          <w:rFonts w:eastAsia="Times New Roman"/>
          <w:color w:val="000000"/>
          <w:sz w:val="24"/>
          <w:szCs w:val="24"/>
          <w:lang w:eastAsia="ru-RU"/>
        </w:rPr>
        <w:t>автозамены</w:t>
      </w:r>
      <w:proofErr w:type="spellEnd"/>
      <w:r w:rsidRPr="00992BAB">
        <w:rPr>
          <w:rFonts w:eastAsia="Times New Roman"/>
          <w:color w:val="000000"/>
          <w:sz w:val="24"/>
          <w:szCs w:val="24"/>
          <w:lang w:eastAsia="ru-RU"/>
        </w:rPr>
        <w:t xml:space="preserve"> двойного пробела на точку.</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отображения анимации объектов на слайде, имеющихся в файле</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открытия нового редактора: в отдельном окне или во вкладке главного окна.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доступа к настройкам в документе с помощью горячих клавиш </w:t>
      </w:r>
      <w:proofErr w:type="spellStart"/>
      <w:r w:rsidRPr="00992BAB">
        <w:rPr>
          <w:rFonts w:eastAsia="Times New Roman"/>
          <w:color w:val="000000"/>
          <w:sz w:val="24"/>
          <w:szCs w:val="24"/>
          <w:lang w:eastAsia="ru-RU"/>
        </w:rPr>
        <w:t>Alt</w:t>
      </w:r>
      <w:proofErr w:type="spellEnd"/>
      <w:r w:rsidRPr="00992BAB">
        <w:rPr>
          <w:rFonts w:eastAsia="Times New Roman"/>
          <w:color w:val="000000"/>
          <w:sz w:val="24"/>
          <w:szCs w:val="24"/>
          <w:lang w:eastAsia="ru-RU"/>
        </w:rPr>
        <w:t xml:space="preserve"> + горячая клавиша.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просмотра и вставки </w:t>
      </w:r>
      <w:proofErr w:type="spellStart"/>
      <w:r w:rsidRPr="00992BAB">
        <w:rPr>
          <w:rFonts w:eastAsia="Times New Roman"/>
          <w:color w:val="000000"/>
          <w:sz w:val="24"/>
          <w:szCs w:val="24"/>
          <w:lang w:eastAsia="ru-RU"/>
        </w:rPr>
        <w:t>SmartArt</w:t>
      </w:r>
      <w:proofErr w:type="spellEnd"/>
      <w:r w:rsidRPr="00992BAB">
        <w:rPr>
          <w:rFonts w:eastAsia="Times New Roman"/>
          <w:color w:val="000000"/>
          <w:sz w:val="24"/>
          <w:szCs w:val="24"/>
          <w:lang w:eastAsia="ru-RU"/>
        </w:rPr>
        <w:t xml:space="preserve"> объектов</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 xml:space="preserve">3.5 Требования к возможностям почтового клиента. </w:t>
      </w: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3.5.1 Поддержка протоколов:</w:t>
      </w:r>
    </w:p>
    <w:p w:rsidR="00992BAB" w:rsidRPr="00992BAB" w:rsidRDefault="00992BAB" w:rsidP="00992BAB">
      <w:pPr>
        <w:spacing w:after="0" w:line="240" w:lineRule="auto"/>
        <w:rPr>
          <w:rFonts w:eastAsia="Times New Roman"/>
          <w:color w:val="000000"/>
          <w:sz w:val="24"/>
          <w:szCs w:val="24"/>
          <w:lang w:eastAsia="ru-RU"/>
        </w:rPr>
      </w:pPr>
      <w:r w:rsidRPr="00992BAB">
        <w:rPr>
          <w:rFonts w:eastAsia="Times New Roman"/>
          <w:color w:val="000000"/>
          <w:sz w:val="24"/>
          <w:szCs w:val="24"/>
          <w:lang w:eastAsia="ru-RU"/>
        </w:rPr>
        <w:tab/>
        <w:t xml:space="preserve">HTTPS, SMTP, ESMTP, IMAP, POP3, </w:t>
      </w:r>
      <w:proofErr w:type="spellStart"/>
      <w:r w:rsidRPr="00992BAB">
        <w:rPr>
          <w:rFonts w:eastAsia="Times New Roman"/>
          <w:color w:val="000000"/>
          <w:sz w:val="24"/>
          <w:szCs w:val="24"/>
          <w:lang w:eastAsia="ru-RU"/>
        </w:rPr>
        <w:t>CalDav</w:t>
      </w:r>
      <w:proofErr w:type="spellEnd"/>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 xml:space="preserve">3.5.2 Возможности почтового клиента: </w:t>
      </w:r>
      <w:r w:rsidRPr="00992BAB">
        <w:rPr>
          <w:rFonts w:eastAsia="Times New Roman"/>
          <w:b/>
          <w:color w:val="000000"/>
          <w:sz w:val="24"/>
          <w:szCs w:val="24"/>
          <w:lang w:eastAsia="ru-RU"/>
        </w:rPr>
        <w:tab/>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создания, переименования, удаления и импорта папок для писем.</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отправки копии и скрытой копии письма. </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сохранения вложенных файлов в выбранную пользователем папку.</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вставки картинок, ссылок, таблиц, разделителей.</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изменения шрифта и стиля текста.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сохранения черновиков и шаблонов. </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выбора языка для проверки орфографии текста письма.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запросить отчет о доставке письма.</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поиска по тексту сообщения, по отправителю. </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задания правил фильтрации электронных сообщений.</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подключения нескольких учетных записей электронной почты.</w:t>
      </w:r>
    </w:p>
    <w:p w:rsidR="00992BAB" w:rsidRPr="00992BAB" w:rsidRDefault="00992BAB" w:rsidP="00992BAB">
      <w:pPr>
        <w:numPr>
          <w:ilvl w:val="0"/>
          <w:numId w:val="7"/>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Возможность добавления тегов к письмам.</w:t>
      </w:r>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Календарь</w:t>
      </w:r>
    </w:p>
    <w:p w:rsidR="00992BAB" w:rsidRPr="00992BAB" w:rsidRDefault="00992BAB" w:rsidP="00992BAB">
      <w:pPr>
        <w:numPr>
          <w:ilvl w:val="0"/>
          <w:numId w:val="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Встроенный в почтовый клиент календарь должен позволять создавать, редактировать, экспортировать, импортировать и удалять календари пользователя. Позволять совместную с другими пользователями работу с календарем. </w:t>
      </w:r>
    </w:p>
    <w:p w:rsidR="00992BAB" w:rsidRPr="00992BAB" w:rsidRDefault="00992BAB" w:rsidP="00992BAB">
      <w:pPr>
        <w:numPr>
          <w:ilvl w:val="0"/>
          <w:numId w:val="8"/>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импортировать календарь с почтового сервера </w:t>
      </w:r>
      <w:proofErr w:type="spellStart"/>
      <w:r w:rsidRPr="00992BAB">
        <w:rPr>
          <w:rFonts w:eastAsia="Times New Roman"/>
          <w:color w:val="000000"/>
          <w:sz w:val="24"/>
          <w:szCs w:val="24"/>
          <w:lang w:eastAsia="ru-RU"/>
        </w:rPr>
        <w:t>Microsoft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Exchange</w:t>
      </w:r>
      <w:proofErr w:type="spellEnd"/>
      <w:r w:rsidRPr="00992BAB">
        <w:rPr>
          <w:rFonts w:eastAsia="Times New Roman"/>
          <w:color w:val="000000"/>
          <w:sz w:val="24"/>
          <w:szCs w:val="24"/>
          <w:lang w:eastAsia="ru-RU"/>
        </w:rPr>
        <w:t xml:space="preserve"> при помощи встроенного плагина по протоколу </w:t>
      </w:r>
      <w:proofErr w:type="spellStart"/>
      <w:r w:rsidRPr="00992BAB">
        <w:rPr>
          <w:rFonts w:eastAsia="Times New Roman"/>
          <w:color w:val="000000"/>
          <w:sz w:val="24"/>
          <w:szCs w:val="24"/>
          <w:lang w:eastAsia="ru-RU"/>
        </w:rPr>
        <w:t>ActiveSync</w:t>
      </w:r>
      <w:proofErr w:type="spellEnd"/>
    </w:p>
    <w:p w:rsidR="00992BAB" w:rsidRPr="00992BAB" w:rsidRDefault="00992BAB" w:rsidP="00992BAB">
      <w:pPr>
        <w:spacing w:after="0" w:line="240" w:lineRule="auto"/>
        <w:ind w:firstLine="360"/>
        <w:jc w:val="both"/>
        <w:rPr>
          <w:rFonts w:eastAsia="Times New Roman"/>
          <w:color w:val="000000"/>
          <w:sz w:val="24"/>
          <w:szCs w:val="24"/>
          <w:lang w:eastAsia="ru-RU"/>
        </w:rPr>
      </w:pPr>
      <w:r w:rsidRPr="00992BAB">
        <w:rPr>
          <w:rFonts w:eastAsia="Times New Roman"/>
          <w:color w:val="000000"/>
          <w:sz w:val="24"/>
          <w:szCs w:val="24"/>
          <w:lang w:eastAsia="ru-RU"/>
        </w:rPr>
        <w:t>Адресная книга</w:t>
      </w:r>
    </w:p>
    <w:p w:rsidR="00992BAB" w:rsidRPr="00992BAB" w:rsidRDefault="00992BAB" w:rsidP="00992BAB">
      <w:pPr>
        <w:numPr>
          <w:ilvl w:val="0"/>
          <w:numId w:val="9"/>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Наличие встроенной адресной книги с возможностью создавать, систематизировать </w:t>
      </w:r>
      <w:r w:rsidRPr="00992BAB">
        <w:rPr>
          <w:rFonts w:eastAsia="Times New Roman"/>
          <w:color w:val="000000"/>
          <w:sz w:val="24"/>
          <w:szCs w:val="24"/>
          <w:lang w:eastAsia="ru-RU"/>
        </w:rPr>
        <w:br/>
        <w:t xml:space="preserve">и удалять контакты. Возможность создания нескольких адресных книг. Обмен контактами с почтовым клиентом. </w:t>
      </w:r>
    </w:p>
    <w:p w:rsidR="00992BAB" w:rsidRPr="00992BAB" w:rsidRDefault="00992BAB" w:rsidP="00992BAB">
      <w:pPr>
        <w:numPr>
          <w:ilvl w:val="0"/>
          <w:numId w:val="9"/>
        </w:numPr>
        <w:spacing w:after="0" w:line="240" w:lineRule="auto"/>
        <w:jc w:val="both"/>
        <w:rPr>
          <w:rFonts w:eastAsia="Times New Roman"/>
          <w:color w:val="000000"/>
          <w:sz w:val="24"/>
          <w:szCs w:val="24"/>
          <w:lang w:eastAsia="ru-RU"/>
        </w:rPr>
      </w:pPr>
      <w:r w:rsidRPr="00992BAB">
        <w:rPr>
          <w:rFonts w:eastAsia="Times New Roman"/>
          <w:color w:val="000000"/>
          <w:sz w:val="24"/>
          <w:szCs w:val="24"/>
          <w:lang w:eastAsia="ru-RU"/>
        </w:rPr>
        <w:t xml:space="preserve">Возможность импортировать адресную книгу с почтового сервера </w:t>
      </w:r>
      <w:proofErr w:type="spellStart"/>
      <w:r w:rsidRPr="00992BAB">
        <w:rPr>
          <w:rFonts w:eastAsia="Times New Roman"/>
          <w:color w:val="000000"/>
          <w:sz w:val="24"/>
          <w:szCs w:val="24"/>
          <w:lang w:eastAsia="ru-RU"/>
        </w:rPr>
        <w:t>Microsoft</w:t>
      </w:r>
      <w:proofErr w:type="spellEnd"/>
      <w:r w:rsidRPr="00992BAB">
        <w:rPr>
          <w:rFonts w:eastAsia="Times New Roman"/>
          <w:color w:val="000000"/>
          <w:sz w:val="24"/>
          <w:szCs w:val="24"/>
          <w:lang w:eastAsia="ru-RU"/>
        </w:rPr>
        <w:t xml:space="preserve"> </w:t>
      </w:r>
      <w:proofErr w:type="spellStart"/>
      <w:r w:rsidRPr="00992BAB">
        <w:rPr>
          <w:rFonts w:eastAsia="Times New Roman"/>
          <w:color w:val="000000"/>
          <w:sz w:val="24"/>
          <w:szCs w:val="24"/>
          <w:lang w:eastAsia="ru-RU"/>
        </w:rPr>
        <w:t>Exchange</w:t>
      </w:r>
      <w:proofErr w:type="spellEnd"/>
      <w:r w:rsidRPr="00992BAB">
        <w:rPr>
          <w:rFonts w:eastAsia="Times New Roman"/>
          <w:color w:val="000000"/>
          <w:sz w:val="24"/>
          <w:szCs w:val="24"/>
          <w:lang w:eastAsia="ru-RU"/>
        </w:rPr>
        <w:t xml:space="preserve"> при помощи встроенного плагина по протоколу </w:t>
      </w:r>
      <w:proofErr w:type="spellStart"/>
      <w:r w:rsidRPr="00992BAB">
        <w:rPr>
          <w:rFonts w:eastAsia="Times New Roman"/>
          <w:color w:val="000000"/>
          <w:sz w:val="24"/>
          <w:szCs w:val="24"/>
          <w:lang w:eastAsia="ru-RU"/>
        </w:rPr>
        <w:t>ActiveSync</w:t>
      </w:r>
      <w:proofErr w:type="spellEnd"/>
      <w:r w:rsidRPr="00992BAB">
        <w:rPr>
          <w:rFonts w:eastAsia="Times New Roman"/>
          <w:color w:val="000000"/>
          <w:sz w:val="24"/>
          <w:szCs w:val="24"/>
          <w:lang w:eastAsia="ru-RU"/>
        </w:rPr>
        <w:t>.</w:t>
      </w:r>
    </w:p>
    <w:p w:rsidR="00992BAB" w:rsidRPr="00992BAB" w:rsidRDefault="00992BAB" w:rsidP="00992BAB">
      <w:pPr>
        <w:spacing w:after="0" w:line="240" w:lineRule="auto"/>
        <w:ind w:left="720"/>
        <w:rPr>
          <w:rFonts w:eastAsia="Times New Roman"/>
          <w:color w:val="000000"/>
          <w:sz w:val="24"/>
          <w:szCs w:val="24"/>
          <w:lang w:eastAsia="ru-RU"/>
        </w:rPr>
      </w:pPr>
    </w:p>
    <w:p w:rsidR="00992BAB" w:rsidRPr="00992BAB" w:rsidRDefault="00992BAB" w:rsidP="00992BAB">
      <w:pPr>
        <w:spacing w:after="0" w:line="240" w:lineRule="auto"/>
        <w:ind w:firstLine="360"/>
        <w:rPr>
          <w:rFonts w:eastAsia="Times New Roman"/>
          <w:b/>
          <w:color w:val="000000"/>
          <w:sz w:val="24"/>
          <w:szCs w:val="24"/>
          <w:lang w:eastAsia="ru-RU"/>
        </w:rPr>
      </w:pPr>
      <w:r w:rsidRPr="00992BAB">
        <w:rPr>
          <w:rFonts w:eastAsia="Times New Roman"/>
          <w:b/>
          <w:color w:val="000000"/>
          <w:sz w:val="24"/>
          <w:szCs w:val="24"/>
          <w:lang w:eastAsia="ru-RU"/>
        </w:rPr>
        <w:t>V</w:t>
      </w:r>
      <w:r w:rsidRPr="00992BAB">
        <w:rPr>
          <w:rFonts w:eastAsia="Times New Roman"/>
          <w:b/>
          <w:color w:val="000000"/>
          <w:sz w:val="24"/>
          <w:szCs w:val="24"/>
          <w:lang w:val="en-US" w:eastAsia="ru-RU"/>
        </w:rPr>
        <w:t>I</w:t>
      </w:r>
      <w:r w:rsidRPr="00992BAB">
        <w:rPr>
          <w:rFonts w:eastAsia="Times New Roman"/>
          <w:b/>
          <w:color w:val="000000"/>
          <w:sz w:val="24"/>
          <w:szCs w:val="24"/>
          <w:lang w:eastAsia="ru-RU"/>
        </w:rPr>
        <w:t>. Гарантия качества оказываемых Услуг:</w:t>
      </w:r>
    </w:p>
    <w:p w:rsidR="00992BAB" w:rsidRPr="00992BAB" w:rsidRDefault="00992BAB" w:rsidP="00992BAB">
      <w:pPr>
        <w:spacing w:after="0" w:line="240" w:lineRule="auto"/>
        <w:ind w:firstLine="360"/>
        <w:jc w:val="both"/>
        <w:rPr>
          <w:rFonts w:eastAsia="Times New Roman"/>
          <w:bCs/>
          <w:color w:val="000000"/>
          <w:sz w:val="24"/>
          <w:szCs w:val="24"/>
          <w:lang w:eastAsia="ru-RU"/>
        </w:rPr>
      </w:pPr>
      <w:r w:rsidRPr="00992BAB">
        <w:rPr>
          <w:rFonts w:eastAsia="Times New Roman"/>
          <w:bCs/>
          <w:color w:val="000000"/>
          <w:sz w:val="24"/>
          <w:szCs w:val="24"/>
          <w:lang w:eastAsia="ru-RU"/>
        </w:rPr>
        <w:t>- Исполнитель гарантирует, что обладает всеми законными основаниями для предоставления Заказчику права использования программ для ЭВМ, в том числе Исполнитель гарантирует наличие лицензионного (</w:t>
      </w:r>
      <w:proofErr w:type="spellStart"/>
      <w:r w:rsidRPr="00992BAB">
        <w:rPr>
          <w:rFonts w:eastAsia="Times New Roman"/>
          <w:bCs/>
          <w:color w:val="000000"/>
          <w:sz w:val="24"/>
          <w:szCs w:val="24"/>
          <w:lang w:eastAsia="ru-RU"/>
        </w:rPr>
        <w:t>сублицензионного</w:t>
      </w:r>
      <w:proofErr w:type="spellEnd"/>
      <w:r w:rsidRPr="00992BAB">
        <w:rPr>
          <w:rFonts w:eastAsia="Times New Roman"/>
          <w:bCs/>
          <w:color w:val="000000"/>
          <w:sz w:val="24"/>
          <w:szCs w:val="24"/>
          <w:lang w:eastAsia="ru-RU"/>
        </w:rPr>
        <w:t>) договора (соглашения), позволяющего предоставлять право использования программ для ЭВМ, указанных в Техническом задании;</w:t>
      </w:r>
    </w:p>
    <w:p w:rsidR="00992BAB" w:rsidRPr="00992BAB" w:rsidRDefault="00992BAB" w:rsidP="00992BAB">
      <w:pPr>
        <w:spacing w:after="0" w:line="240" w:lineRule="auto"/>
        <w:ind w:firstLine="360"/>
        <w:jc w:val="both"/>
        <w:rPr>
          <w:rFonts w:eastAsia="Times New Roman"/>
          <w:bCs/>
          <w:color w:val="000000"/>
          <w:sz w:val="24"/>
          <w:szCs w:val="24"/>
          <w:lang w:eastAsia="ru-RU"/>
        </w:rPr>
      </w:pPr>
      <w:r w:rsidRPr="00992BAB">
        <w:rPr>
          <w:rFonts w:eastAsia="Times New Roman"/>
          <w:bCs/>
          <w:color w:val="000000"/>
          <w:sz w:val="24"/>
          <w:szCs w:val="24"/>
          <w:lang w:eastAsia="ru-RU"/>
        </w:rPr>
        <w:t>- Исполнитель обязан предоставить Заказчику копии лицензионного/</w:t>
      </w:r>
      <w:proofErr w:type="spellStart"/>
      <w:r w:rsidRPr="00992BAB">
        <w:rPr>
          <w:rFonts w:eastAsia="Times New Roman"/>
          <w:bCs/>
          <w:color w:val="000000"/>
          <w:sz w:val="24"/>
          <w:szCs w:val="24"/>
          <w:lang w:eastAsia="ru-RU"/>
        </w:rPr>
        <w:t>сублицензионного</w:t>
      </w:r>
      <w:proofErr w:type="spellEnd"/>
      <w:r w:rsidRPr="00992BAB">
        <w:rPr>
          <w:rFonts w:eastAsia="Times New Roman"/>
          <w:bCs/>
          <w:color w:val="000000"/>
          <w:sz w:val="24"/>
          <w:szCs w:val="24"/>
          <w:lang w:eastAsia="ru-RU"/>
        </w:rPr>
        <w:t xml:space="preserve"> договоров с Правообладателем программного обеспечения в электронном виде, подтверждающие наличие у Исполнителя полномочий по передаче прав использования программ для ЭВМ на территории Российской Федерации.</w:t>
      </w:r>
    </w:p>
    <w:p w:rsidR="00992BAB" w:rsidRPr="00992BAB" w:rsidRDefault="00992BAB" w:rsidP="00992BAB">
      <w:pPr>
        <w:spacing w:after="0" w:line="240" w:lineRule="auto"/>
        <w:ind w:firstLine="360"/>
        <w:jc w:val="both"/>
        <w:rPr>
          <w:rFonts w:eastAsia="Times New Roman"/>
          <w:bCs/>
          <w:color w:val="000000"/>
          <w:sz w:val="24"/>
          <w:szCs w:val="24"/>
          <w:lang w:eastAsia="ru-RU"/>
        </w:rPr>
      </w:pPr>
      <w:r w:rsidRPr="00992BAB">
        <w:rPr>
          <w:rFonts w:eastAsia="Times New Roman"/>
          <w:bCs/>
          <w:sz w:val="24"/>
          <w:szCs w:val="24"/>
          <w:lang w:eastAsia="ru-RU"/>
        </w:rPr>
        <w:t>- Исполнитель гарантирует и заверяет Заказчика, что предоставление Заказчику прав использования программ для ЭВМ</w:t>
      </w:r>
      <w:r w:rsidRPr="00992BAB">
        <w:rPr>
          <w:rFonts w:eastAsia="Times New Roman"/>
          <w:sz w:val="24"/>
          <w:szCs w:val="24"/>
          <w:lang w:eastAsia="ru-RU"/>
        </w:rPr>
        <w:t xml:space="preserve"> не нарушает права третьих лиц</w:t>
      </w:r>
      <w:r w:rsidRPr="00992BAB">
        <w:rPr>
          <w:rFonts w:eastAsia="Times New Roman"/>
          <w:bCs/>
          <w:sz w:val="24"/>
          <w:szCs w:val="24"/>
          <w:lang w:eastAsia="ru-RU"/>
        </w:rPr>
        <w:t>.</w:t>
      </w:r>
    </w:p>
    <w:p w:rsidR="00992BAB" w:rsidRPr="00992BAB" w:rsidRDefault="00992BAB" w:rsidP="00992BAB">
      <w:pPr>
        <w:spacing w:after="0" w:line="240" w:lineRule="auto"/>
        <w:ind w:firstLine="360"/>
        <w:jc w:val="both"/>
        <w:rPr>
          <w:rFonts w:eastAsia="Times New Roman"/>
          <w:bCs/>
          <w:color w:val="000000"/>
          <w:sz w:val="24"/>
          <w:szCs w:val="24"/>
          <w:lang w:eastAsia="ru-RU"/>
        </w:rPr>
      </w:pPr>
      <w:r w:rsidRPr="00992BAB">
        <w:rPr>
          <w:rFonts w:eastAsia="Times New Roman"/>
          <w:bCs/>
          <w:color w:val="000000"/>
          <w:sz w:val="24"/>
          <w:szCs w:val="24"/>
          <w:lang w:eastAsia="ru-RU"/>
        </w:rPr>
        <w:t xml:space="preserve">- </w:t>
      </w:r>
      <w:proofErr w:type="gramStart"/>
      <w:r w:rsidRPr="00992BAB">
        <w:rPr>
          <w:rFonts w:eastAsia="Times New Roman"/>
          <w:bCs/>
          <w:color w:val="000000"/>
          <w:sz w:val="24"/>
          <w:szCs w:val="24"/>
          <w:lang w:eastAsia="ru-RU"/>
        </w:rPr>
        <w:t>В</w:t>
      </w:r>
      <w:proofErr w:type="gramEnd"/>
      <w:r w:rsidRPr="00992BAB">
        <w:rPr>
          <w:rFonts w:eastAsia="Times New Roman"/>
          <w:bCs/>
          <w:color w:val="000000"/>
          <w:sz w:val="24"/>
          <w:szCs w:val="24"/>
          <w:lang w:eastAsia="ru-RU"/>
        </w:rPr>
        <w:t xml:space="preserve"> случае если гарантии будут нарушены, Исполнитель обязуется принять меры, которые обеспечат Заказчику беспрепятственное использование предоставляемых прав, а в случае невозможности обеспечить беспрепятственное использование предоставляемых прав возместить Заказчику понесенные убытки, которые могут возникнуть у Заказчика в связи </w:t>
      </w:r>
    </w:p>
    <w:p w:rsidR="00992BAB" w:rsidRPr="00992BAB" w:rsidRDefault="00992BAB" w:rsidP="00992BAB">
      <w:pPr>
        <w:spacing w:after="0" w:line="240" w:lineRule="auto"/>
        <w:jc w:val="both"/>
        <w:rPr>
          <w:rFonts w:eastAsia="Times New Roman"/>
          <w:bCs/>
          <w:color w:val="000000"/>
          <w:sz w:val="24"/>
          <w:szCs w:val="24"/>
          <w:lang w:eastAsia="ru-RU"/>
        </w:rPr>
      </w:pPr>
      <w:r w:rsidRPr="00992BAB">
        <w:rPr>
          <w:rFonts w:eastAsia="Times New Roman"/>
          <w:bCs/>
          <w:color w:val="000000"/>
          <w:sz w:val="24"/>
          <w:szCs w:val="24"/>
          <w:lang w:eastAsia="ru-RU"/>
        </w:rPr>
        <w:t>с таким нарушением гарантий.</w:t>
      </w:r>
    </w:p>
    <w:p w:rsidR="00992BAB" w:rsidRPr="00992BAB" w:rsidRDefault="00992BAB" w:rsidP="00992BAB">
      <w:pPr>
        <w:spacing w:after="0" w:line="240" w:lineRule="auto"/>
        <w:ind w:firstLine="426"/>
        <w:jc w:val="both"/>
        <w:rPr>
          <w:rFonts w:eastAsia="Times New Roman"/>
          <w:bCs/>
          <w:color w:val="000000"/>
          <w:sz w:val="24"/>
          <w:szCs w:val="24"/>
          <w:lang w:eastAsia="ru-RU"/>
        </w:rPr>
      </w:pPr>
      <w:r w:rsidRPr="00992BAB">
        <w:rPr>
          <w:rFonts w:eastAsia="Times New Roman"/>
          <w:bCs/>
          <w:color w:val="000000"/>
          <w:sz w:val="24"/>
          <w:szCs w:val="24"/>
          <w:lang w:eastAsia="ru-RU"/>
        </w:rPr>
        <w:t xml:space="preserve">- </w:t>
      </w:r>
      <w:proofErr w:type="gramStart"/>
      <w:r w:rsidRPr="00992BAB">
        <w:rPr>
          <w:rFonts w:eastAsia="Times New Roman"/>
          <w:bCs/>
          <w:color w:val="000000"/>
          <w:sz w:val="24"/>
          <w:szCs w:val="24"/>
          <w:lang w:eastAsia="ru-RU"/>
        </w:rPr>
        <w:t>В</w:t>
      </w:r>
      <w:proofErr w:type="gramEnd"/>
      <w:r w:rsidRPr="00992BAB">
        <w:rPr>
          <w:rFonts w:eastAsia="Times New Roman"/>
          <w:bCs/>
          <w:color w:val="000000"/>
          <w:sz w:val="24"/>
          <w:szCs w:val="24"/>
          <w:lang w:eastAsia="ru-RU"/>
        </w:rPr>
        <w:t xml:space="preserve"> случае предъявления третьими лицами исков к Заказчику, связанных с использованием результатов интеллектуальной деятельности, права на которые переданы Заказчику Исполнителем, Исполнитель обязан оказать содействие Заказчику в урегулировании таких исков.</w:t>
      </w:r>
    </w:p>
    <w:p w:rsidR="00992BAB" w:rsidRDefault="00992BAB" w:rsidP="00992BAB">
      <w:pPr>
        <w:spacing w:after="0" w:line="240" w:lineRule="auto"/>
        <w:ind w:firstLine="426"/>
        <w:jc w:val="both"/>
        <w:rPr>
          <w:rFonts w:eastAsia="Times New Roman"/>
          <w:bCs/>
          <w:color w:val="000000"/>
          <w:sz w:val="24"/>
          <w:szCs w:val="24"/>
          <w:lang w:eastAsia="ru-RU"/>
        </w:rPr>
      </w:pPr>
      <w:r w:rsidRPr="00992BAB">
        <w:rPr>
          <w:rFonts w:eastAsia="Times New Roman"/>
          <w:bCs/>
          <w:color w:val="000000"/>
          <w:sz w:val="24"/>
          <w:szCs w:val="24"/>
          <w:lang w:eastAsia="ru-RU"/>
        </w:rPr>
        <w:t>-  По запросу Заказчика Исполнитель обязуется в случаях любых судебных разбирательств и/или по требованию государственных или иных уполномоченных органов, предоставить последним надлежащим образом оформленные копии документов, подтверждающих права Исполнителя на предоставление прав использования программ для ЭВМ.</w:t>
      </w:r>
    </w:p>
    <w:p w:rsidR="00164DF4" w:rsidRPr="00164DF4" w:rsidRDefault="00164DF4" w:rsidP="00164DF4">
      <w:pPr>
        <w:shd w:val="clear" w:color="auto" w:fill="FFFFFF"/>
        <w:spacing w:after="0" w:line="240" w:lineRule="auto"/>
        <w:ind w:firstLine="426"/>
        <w:jc w:val="both"/>
        <w:rPr>
          <w:rFonts w:eastAsia="Times New Roman"/>
          <w:kern w:val="1"/>
          <w:sz w:val="24"/>
          <w:szCs w:val="24"/>
          <w:lang w:eastAsia="zh-CN"/>
        </w:rPr>
      </w:pPr>
      <w:bookmarkStart w:id="8" w:name="_GoBack"/>
      <w:r w:rsidRPr="005244D2">
        <w:rPr>
          <w:rFonts w:eastAsia="Times New Roman"/>
          <w:kern w:val="1"/>
          <w:sz w:val="24"/>
          <w:szCs w:val="24"/>
          <w:lang w:eastAsia="zh-CN"/>
        </w:rPr>
        <w:t xml:space="preserve">Срок и объем гарантии на </w:t>
      </w:r>
      <w:r>
        <w:rPr>
          <w:rFonts w:eastAsia="Times New Roman"/>
          <w:kern w:val="1"/>
          <w:sz w:val="24"/>
          <w:szCs w:val="24"/>
          <w:lang w:eastAsia="zh-CN"/>
        </w:rPr>
        <w:t>оказываемые Услуги</w:t>
      </w:r>
      <w:r w:rsidRPr="005244D2">
        <w:rPr>
          <w:rFonts w:eastAsia="Times New Roman"/>
          <w:kern w:val="1"/>
          <w:sz w:val="24"/>
          <w:szCs w:val="24"/>
          <w:lang w:eastAsia="zh-CN"/>
        </w:rPr>
        <w:t xml:space="preserve"> должен быть не менее 12 месяцев с даты подписания Документа о приемке.</w:t>
      </w:r>
    </w:p>
    <w:bookmarkEnd w:id="8"/>
    <w:p w:rsidR="00992BAB" w:rsidRDefault="00992BAB" w:rsidP="00992BAB">
      <w:pPr>
        <w:spacing w:after="0" w:line="240" w:lineRule="auto"/>
        <w:ind w:firstLine="426"/>
        <w:jc w:val="both"/>
        <w:rPr>
          <w:rFonts w:eastAsia="Times New Roman"/>
          <w:b/>
          <w:bCs/>
          <w:sz w:val="24"/>
          <w:szCs w:val="24"/>
          <w:lang w:eastAsia="ru-RU"/>
        </w:rPr>
      </w:pPr>
      <w:r w:rsidRPr="00992BAB">
        <w:rPr>
          <w:rFonts w:eastAsia="Times New Roman"/>
          <w:b/>
          <w:bCs/>
          <w:color w:val="000000"/>
          <w:sz w:val="24"/>
          <w:szCs w:val="24"/>
          <w:lang w:val="en-US" w:eastAsia="ru-RU"/>
        </w:rPr>
        <w:t>VII</w:t>
      </w:r>
      <w:r w:rsidRPr="00992BAB">
        <w:rPr>
          <w:rFonts w:eastAsia="Times New Roman"/>
          <w:b/>
          <w:bCs/>
          <w:color w:val="000000"/>
          <w:sz w:val="24"/>
          <w:szCs w:val="24"/>
          <w:lang w:eastAsia="ru-RU"/>
        </w:rPr>
        <w:t>. Срок оказания услуг</w:t>
      </w:r>
      <w:r w:rsidRPr="00992BAB">
        <w:rPr>
          <w:rFonts w:eastAsia="Times New Roman"/>
          <w:bCs/>
          <w:color w:val="000000"/>
          <w:sz w:val="24"/>
          <w:szCs w:val="24"/>
          <w:lang w:eastAsia="ru-RU"/>
        </w:rPr>
        <w:t>: до истечения 14 (четырнадцати) рабочих дней с даты заключения Контракта.</w:t>
      </w:r>
      <w:r w:rsidRPr="00992BAB">
        <w:rPr>
          <w:rFonts w:eastAsia="Times New Roman"/>
          <w:b/>
          <w:bCs/>
          <w:color w:val="000000"/>
          <w:sz w:val="24"/>
          <w:szCs w:val="24"/>
          <w:lang w:eastAsia="ru-RU"/>
        </w:rPr>
        <w:t xml:space="preserve"> </w:t>
      </w:r>
      <w:r w:rsidRPr="00992BAB">
        <w:rPr>
          <w:rFonts w:eastAsia="Times New Roman"/>
          <w:b/>
          <w:bCs/>
          <w:sz w:val="24"/>
          <w:szCs w:val="24"/>
          <w:lang w:eastAsia="ru-RU"/>
        </w:rPr>
        <w:t xml:space="preserve"> </w:t>
      </w:r>
    </w:p>
    <w:p w:rsidR="00992BAB" w:rsidRPr="00992BAB" w:rsidRDefault="00992BAB" w:rsidP="00992BAB">
      <w:pPr>
        <w:spacing w:after="0" w:line="240" w:lineRule="auto"/>
        <w:ind w:firstLine="426"/>
        <w:jc w:val="both"/>
        <w:rPr>
          <w:rFonts w:eastAsia="Times New Roman"/>
          <w:b/>
          <w:bCs/>
          <w:color w:val="000000"/>
          <w:sz w:val="24"/>
          <w:szCs w:val="24"/>
          <w:lang w:eastAsia="ru-RU"/>
        </w:rPr>
      </w:pPr>
    </w:p>
    <w:p w:rsidR="00992BAB" w:rsidRPr="00992BAB" w:rsidRDefault="00992BAB" w:rsidP="00992BAB">
      <w:pPr>
        <w:widowControl w:val="0"/>
        <w:autoSpaceDE w:val="0"/>
        <w:autoSpaceDN w:val="0"/>
        <w:spacing w:after="0" w:line="240" w:lineRule="auto"/>
        <w:ind w:right="-144"/>
        <w:rPr>
          <w:rFonts w:eastAsia="Times New Roman"/>
          <w:sz w:val="16"/>
          <w:szCs w:val="16"/>
          <w:lang w:eastAsia="ru-RU"/>
        </w:rPr>
      </w:pPr>
    </w:p>
    <w:p w:rsidR="00992BAB" w:rsidRDefault="00992BAB" w:rsidP="00992BAB">
      <w:pPr>
        <w:ind w:firstLine="567"/>
        <w:rPr>
          <w:b/>
          <w:sz w:val="20"/>
          <w:szCs w:val="20"/>
        </w:rPr>
      </w:pPr>
      <w:r w:rsidRPr="008810D6">
        <w:rPr>
          <w:b/>
          <w:sz w:val="20"/>
          <w:szCs w:val="20"/>
        </w:rPr>
        <w:t xml:space="preserve">Зав. отделом информатизации </w:t>
      </w:r>
      <w:r w:rsidRPr="008810D6">
        <w:rPr>
          <w:b/>
          <w:sz w:val="20"/>
          <w:szCs w:val="20"/>
        </w:rPr>
        <w:tab/>
      </w:r>
      <w:r w:rsidRPr="008810D6">
        <w:rPr>
          <w:b/>
          <w:sz w:val="20"/>
          <w:szCs w:val="20"/>
        </w:rPr>
        <w:tab/>
      </w:r>
      <w:r w:rsidRPr="008810D6">
        <w:rPr>
          <w:b/>
          <w:sz w:val="20"/>
          <w:szCs w:val="20"/>
        </w:rPr>
        <w:tab/>
      </w:r>
      <w:r w:rsidRPr="008810D6">
        <w:rPr>
          <w:b/>
          <w:sz w:val="20"/>
          <w:szCs w:val="20"/>
        </w:rPr>
        <w:tab/>
      </w:r>
      <w:r w:rsidRPr="008810D6">
        <w:rPr>
          <w:b/>
          <w:sz w:val="20"/>
          <w:szCs w:val="20"/>
        </w:rPr>
        <w:tab/>
      </w:r>
      <w:r w:rsidRPr="008810D6">
        <w:rPr>
          <w:b/>
          <w:sz w:val="20"/>
          <w:szCs w:val="20"/>
        </w:rPr>
        <w:tab/>
      </w:r>
      <w:r w:rsidRPr="008810D6">
        <w:rPr>
          <w:b/>
          <w:sz w:val="20"/>
          <w:szCs w:val="20"/>
        </w:rPr>
        <w:tab/>
        <w:t xml:space="preserve">   С.Б. Григорьев</w:t>
      </w:r>
    </w:p>
    <w:p w:rsidR="00992BAB" w:rsidRPr="008810D6" w:rsidRDefault="00992BAB" w:rsidP="00992BAB">
      <w:pPr>
        <w:ind w:firstLine="567"/>
        <w:jc w:val="center"/>
        <w:rPr>
          <w:b/>
          <w:sz w:val="20"/>
          <w:szCs w:val="20"/>
        </w:rPr>
      </w:pPr>
    </w:p>
    <w:p w:rsidR="00992BAB" w:rsidRPr="008810D6" w:rsidRDefault="00992BAB" w:rsidP="00992BAB">
      <w:pPr>
        <w:ind w:firstLine="567"/>
        <w:rPr>
          <w:b/>
          <w:sz w:val="20"/>
          <w:szCs w:val="20"/>
        </w:rPr>
      </w:pPr>
      <w:r w:rsidRPr="008810D6">
        <w:rPr>
          <w:b/>
          <w:sz w:val="20"/>
          <w:szCs w:val="20"/>
        </w:rPr>
        <w:t xml:space="preserve">Заместитель директора </w:t>
      </w:r>
    </w:p>
    <w:p w:rsidR="00992BAB" w:rsidRDefault="00992BAB" w:rsidP="00992BAB">
      <w:pPr>
        <w:ind w:firstLine="567"/>
        <w:rPr>
          <w:b/>
          <w:sz w:val="20"/>
          <w:szCs w:val="20"/>
        </w:rPr>
      </w:pPr>
      <w:r w:rsidRPr="008810D6">
        <w:rPr>
          <w:b/>
          <w:sz w:val="20"/>
          <w:szCs w:val="20"/>
        </w:rPr>
        <w:t xml:space="preserve">по развитию и информатизации                                                                                          С.В. Корниенко  </w:t>
      </w:r>
    </w:p>
    <w:p w:rsidR="00992BAB" w:rsidRPr="008810D6" w:rsidRDefault="00992BAB" w:rsidP="00992BAB">
      <w:pPr>
        <w:ind w:firstLine="567"/>
        <w:rPr>
          <w:b/>
          <w:sz w:val="20"/>
          <w:szCs w:val="20"/>
        </w:rPr>
      </w:pPr>
      <w:r w:rsidRPr="008810D6">
        <w:rPr>
          <w:b/>
          <w:sz w:val="20"/>
          <w:szCs w:val="20"/>
        </w:rPr>
        <w:t xml:space="preserve">      </w:t>
      </w:r>
    </w:p>
    <w:p w:rsidR="00992BAB" w:rsidRPr="008810D6" w:rsidRDefault="00992BAB" w:rsidP="00992BAB">
      <w:pPr>
        <w:ind w:firstLine="567"/>
        <w:rPr>
          <w:b/>
          <w:sz w:val="20"/>
          <w:szCs w:val="20"/>
        </w:rPr>
      </w:pPr>
      <w:r w:rsidRPr="008810D6">
        <w:rPr>
          <w:b/>
          <w:sz w:val="20"/>
          <w:szCs w:val="20"/>
        </w:rPr>
        <w:t>Руководитель контрактного отдела                                                                                   Д.А. Тимохин</w:t>
      </w:r>
    </w:p>
    <w:p w:rsidR="00992BAB" w:rsidRDefault="00992BAB" w:rsidP="00992BAB">
      <w:pPr>
        <w:rPr>
          <w:sz w:val="20"/>
          <w:szCs w:val="20"/>
        </w:rPr>
      </w:pPr>
    </w:p>
    <w:p w:rsidR="00992BAB" w:rsidRDefault="00992BAB" w:rsidP="00992BAB">
      <w:pPr>
        <w:rPr>
          <w:sz w:val="20"/>
          <w:szCs w:val="20"/>
        </w:rPr>
      </w:pPr>
    </w:p>
    <w:p w:rsidR="00992BAB" w:rsidRDefault="00992BAB" w:rsidP="00992BAB">
      <w:pPr>
        <w:rPr>
          <w:b/>
          <w:sz w:val="20"/>
          <w:szCs w:val="20"/>
        </w:rPr>
      </w:pPr>
    </w:p>
    <w:p w:rsidR="00992BAB" w:rsidRPr="00992BAB" w:rsidRDefault="00992BAB" w:rsidP="00992BAB">
      <w:pPr>
        <w:spacing w:after="0" w:line="240" w:lineRule="auto"/>
        <w:ind w:firstLine="6804"/>
        <w:rPr>
          <w:rFonts w:eastAsia="Calibri"/>
          <w:sz w:val="24"/>
          <w:szCs w:val="24"/>
        </w:rPr>
        <w:sectPr w:rsidR="00992BAB" w:rsidRPr="00992BAB" w:rsidSect="00992BAB">
          <w:footerReference w:type="default" r:id="rId8"/>
          <w:pgSz w:w="11906" w:h="16838"/>
          <w:pgMar w:top="851" w:right="851" w:bottom="567" w:left="1418" w:header="397" w:footer="397" w:gutter="0"/>
          <w:cols w:space="708"/>
          <w:docGrid w:linePitch="360"/>
        </w:sectPr>
      </w:pPr>
    </w:p>
    <w:p w:rsidR="00992BAB" w:rsidRPr="00992BAB" w:rsidRDefault="00992BAB" w:rsidP="00992BAB">
      <w:pPr>
        <w:spacing w:after="0" w:line="240" w:lineRule="auto"/>
        <w:ind w:firstLine="6804"/>
        <w:jc w:val="right"/>
        <w:rPr>
          <w:rFonts w:eastAsia="Calibri"/>
          <w:sz w:val="24"/>
          <w:szCs w:val="24"/>
        </w:rPr>
      </w:pPr>
      <w:r w:rsidRPr="00992BAB">
        <w:rPr>
          <w:rFonts w:eastAsia="Calibri"/>
          <w:sz w:val="24"/>
          <w:szCs w:val="24"/>
        </w:rPr>
        <w:t>Приложение № 1</w:t>
      </w:r>
    </w:p>
    <w:p w:rsidR="00992BAB" w:rsidRPr="00992BAB" w:rsidRDefault="00992BAB" w:rsidP="00992BAB">
      <w:pPr>
        <w:spacing w:after="0" w:line="240" w:lineRule="auto"/>
        <w:ind w:firstLine="6804"/>
        <w:jc w:val="right"/>
        <w:rPr>
          <w:rFonts w:eastAsia="Calibri"/>
          <w:sz w:val="24"/>
          <w:szCs w:val="24"/>
        </w:rPr>
      </w:pPr>
      <w:r w:rsidRPr="00992BAB">
        <w:rPr>
          <w:rFonts w:eastAsia="Calibri"/>
          <w:sz w:val="24"/>
          <w:szCs w:val="24"/>
        </w:rPr>
        <w:t>к Техническому заданию</w:t>
      </w:r>
    </w:p>
    <w:p w:rsidR="00992BAB" w:rsidRPr="00992BAB" w:rsidRDefault="00992BAB" w:rsidP="00992BAB">
      <w:pPr>
        <w:spacing w:after="0" w:line="240" w:lineRule="auto"/>
        <w:rPr>
          <w:rFonts w:eastAsia="Calibri"/>
          <w:sz w:val="24"/>
          <w:szCs w:val="24"/>
        </w:rPr>
      </w:pPr>
    </w:p>
    <w:p w:rsidR="00CC1A4A" w:rsidRPr="00CC1A4A" w:rsidRDefault="00CC1A4A" w:rsidP="00CC1A4A">
      <w:pPr>
        <w:shd w:val="clear" w:color="auto" w:fill="FFFFFF"/>
        <w:spacing w:after="0" w:line="240" w:lineRule="auto"/>
        <w:jc w:val="center"/>
        <w:rPr>
          <w:rFonts w:eastAsia="Calibri"/>
          <w:b/>
          <w:bCs/>
          <w:sz w:val="24"/>
          <w:szCs w:val="24"/>
        </w:rPr>
      </w:pPr>
      <w:r w:rsidRPr="00CC1A4A">
        <w:rPr>
          <w:rFonts w:eastAsia="Calibri"/>
          <w:b/>
          <w:bCs/>
          <w:sz w:val="24"/>
          <w:szCs w:val="24"/>
        </w:rPr>
        <w:t>Сведения о функциональных, технических, качественных и эксплуатационных (при наличии) характеристиках объекта закупки</w:t>
      </w:r>
    </w:p>
    <w:p w:rsidR="00CC1A4A" w:rsidRPr="00CC1A4A" w:rsidRDefault="00CC1A4A" w:rsidP="00CC1A4A">
      <w:pPr>
        <w:shd w:val="clear" w:color="auto" w:fill="FFFFFF"/>
        <w:spacing w:after="0" w:line="240" w:lineRule="auto"/>
        <w:jc w:val="center"/>
        <w:rPr>
          <w:rFonts w:eastAsia="Calibri"/>
          <w:b/>
          <w:bCs/>
          <w:sz w:val="24"/>
          <w:szCs w:val="24"/>
        </w:rPr>
      </w:pPr>
    </w:p>
    <w:tbl>
      <w:tblPr>
        <w:tblStyle w:val="af1"/>
        <w:tblW w:w="0" w:type="auto"/>
        <w:tblLook w:val="04A0" w:firstRow="1" w:lastRow="0" w:firstColumn="1" w:lastColumn="0" w:noHBand="0" w:noVBand="1"/>
      </w:tblPr>
      <w:tblGrid>
        <w:gridCol w:w="621"/>
        <w:gridCol w:w="2652"/>
        <w:gridCol w:w="1787"/>
        <w:gridCol w:w="3113"/>
        <w:gridCol w:w="3421"/>
        <w:gridCol w:w="3427"/>
      </w:tblGrid>
      <w:tr w:rsidR="00161C69" w:rsidRPr="008904D4" w:rsidTr="00161C69">
        <w:tc>
          <w:tcPr>
            <w:tcW w:w="621" w:type="dxa"/>
            <w:vAlign w:val="center"/>
          </w:tcPr>
          <w:p w:rsidR="00161C69" w:rsidRPr="008904D4" w:rsidRDefault="00161C69" w:rsidP="00161C69">
            <w:pPr>
              <w:jc w:val="center"/>
              <w:rPr>
                <w:rFonts w:ascii="Times New Roman" w:eastAsia="Calibri" w:hAnsi="Times New Roman"/>
                <w:bCs/>
              </w:rPr>
            </w:pPr>
            <w:r w:rsidRPr="008904D4">
              <w:rPr>
                <w:rFonts w:ascii="Times New Roman" w:eastAsia="Times New Roman" w:hAnsi="Times New Roman"/>
                <w:bCs/>
                <w:lang w:eastAsia="ru-RU"/>
              </w:rPr>
              <w:t>№ п/п</w:t>
            </w:r>
          </w:p>
        </w:tc>
        <w:tc>
          <w:tcPr>
            <w:tcW w:w="2652" w:type="dxa"/>
            <w:vAlign w:val="center"/>
          </w:tcPr>
          <w:p w:rsidR="00161C69" w:rsidRPr="008904D4" w:rsidRDefault="00161C69" w:rsidP="00161C69">
            <w:pPr>
              <w:jc w:val="center"/>
              <w:rPr>
                <w:rFonts w:ascii="Times New Roman" w:eastAsia="Times New Roman" w:hAnsi="Times New Roman"/>
                <w:bCs/>
                <w:lang w:eastAsia="ru-RU"/>
              </w:rPr>
            </w:pPr>
            <w:r w:rsidRPr="008904D4">
              <w:rPr>
                <w:rFonts w:ascii="Times New Roman" w:eastAsia="Times New Roman" w:hAnsi="Times New Roman"/>
                <w:bCs/>
                <w:lang w:eastAsia="ru-RU"/>
              </w:rPr>
              <w:t>Наименование услуги</w:t>
            </w:r>
          </w:p>
        </w:tc>
        <w:tc>
          <w:tcPr>
            <w:tcW w:w="1787" w:type="dxa"/>
            <w:vAlign w:val="center"/>
          </w:tcPr>
          <w:p w:rsidR="00161C69" w:rsidRPr="008904D4" w:rsidRDefault="00161C69" w:rsidP="00161C69">
            <w:pPr>
              <w:jc w:val="center"/>
              <w:rPr>
                <w:rFonts w:ascii="Times New Roman" w:hAnsi="Times New Roman"/>
              </w:rPr>
            </w:pPr>
            <w:r w:rsidRPr="008904D4">
              <w:rPr>
                <w:rFonts w:ascii="Times New Roman" w:hAnsi="Times New Roman"/>
              </w:rPr>
              <w:t>Указание на товарный знак (модель, производитель), страна происхождения товара</w:t>
            </w:r>
          </w:p>
        </w:tc>
        <w:tc>
          <w:tcPr>
            <w:tcW w:w="3113" w:type="dxa"/>
            <w:vAlign w:val="center"/>
          </w:tcPr>
          <w:p w:rsidR="00161C69" w:rsidRPr="008904D4" w:rsidRDefault="00161C69" w:rsidP="00161C69">
            <w:pPr>
              <w:jc w:val="center"/>
              <w:rPr>
                <w:rFonts w:ascii="Times New Roman" w:eastAsia="Times New Roman" w:hAnsi="Times New Roman"/>
                <w:bCs/>
                <w:lang w:eastAsia="ru-RU"/>
              </w:rPr>
            </w:pPr>
            <w:r w:rsidRPr="008904D4">
              <w:rPr>
                <w:rFonts w:ascii="Times New Roman" w:eastAsia="Times New Roman" w:hAnsi="Times New Roman"/>
                <w:bCs/>
                <w:lang w:eastAsia="ru-RU"/>
              </w:rPr>
              <w:t>Наименование характеристики</w:t>
            </w:r>
          </w:p>
        </w:tc>
        <w:tc>
          <w:tcPr>
            <w:tcW w:w="3421" w:type="dxa"/>
            <w:shd w:val="clear" w:color="auto" w:fill="auto"/>
            <w:vAlign w:val="center"/>
          </w:tcPr>
          <w:p w:rsidR="00161C69" w:rsidRPr="008904D4" w:rsidRDefault="00161C69" w:rsidP="00161C69">
            <w:pPr>
              <w:jc w:val="center"/>
              <w:rPr>
                <w:rFonts w:ascii="Times New Roman" w:eastAsia="Calibri" w:hAnsi="Times New Roman"/>
                <w:bCs/>
                <w:lang w:eastAsia="ar-SA"/>
              </w:rPr>
            </w:pPr>
            <w:r w:rsidRPr="008904D4">
              <w:rPr>
                <w:rFonts w:ascii="Times New Roman" w:eastAsia="Times New Roman" w:hAnsi="Times New Roman"/>
                <w:bCs/>
                <w:lang w:eastAsia="ru-RU"/>
              </w:rPr>
              <w:t>Тип характеристики</w:t>
            </w:r>
          </w:p>
        </w:tc>
        <w:tc>
          <w:tcPr>
            <w:tcW w:w="3427" w:type="dxa"/>
            <w:shd w:val="clear" w:color="auto" w:fill="auto"/>
            <w:vAlign w:val="center"/>
          </w:tcPr>
          <w:p w:rsidR="00161C69" w:rsidRPr="008904D4" w:rsidRDefault="00161C69" w:rsidP="00161C69">
            <w:pPr>
              <w:jc w:val="center"/>
              <w:rPr>
                <w:rFonts w:ascii="Times New Roman" w:hAnsi="Times New Roman"/>
              </w:rPr>
            </w:pPr>
            <w:r w:rsidRPr="008904D4">
              <w:rPr>
                <w:rFonts w:ascii="Times New Roman" w:hAnsi="Times New Roman"/>
              </w:rPr>
              <w:t>Инструкция по заполнению характеристики в заявке</w:t>
            </w:r>
          </w:p>
        </w:tc>
      </w:tr>
      <w:tr w:rsidR="008904D4" w:rsidRPr="008904D4" w:rsidTr="008904D4">
        <w:tc>
          <w:tcPr>
            <w:tcW w:w="621" w:type="dxa"/>
            <w:vMerge w:val="restart"/>
          </w:tcPr>
          <w:p w:rsidR="008904D4" w:rsidRPr="008904D4" w:rsidRDefault="008904D4" w:rsidP="00CC1A4A">
            <w:pPr>
              <w:jc w:val="center"/>
              <w:rPr>
                <w:rFonts w:ascii="Times New Roman" w:eastAsia="Calibri" w:hAnsi="Times New Roman"/>
                <w:b/>
                <w:bCs/>
              </w:rPr>
            </w:pPr>
            <w:r w:rsidRPr="008904D4">
              <w:rPr>
                <w:rFonts w:ascii="Times New Roman" w:hAnsi="Times New Roman"/>
              </w:rPr>
              <w:t>1.</w:t>
            </w:r>
          </w:p>
        </w:tc>
        <w:tc>
          <w:tcPr>
            <w:tcW w:w="2652" w:type="dxa"/>
            <w:vMerge w:val="restart"/>
          </w:tcPr>
          <w:p w:rsidR="008904D4" w:rsidRPr="008904D4" w:rsidRDefault="008904D4" w:rsidP="00CC1A4A">
            <w:pPr>
              <w:jc w:val="both"/>
              <w:rPr>
                <w:rFonts w:ascii="Times New Roman" w:eastAsia="Calibri" w:hAnsi="Times New Roman"/>
                <w:b/>
                <w:bCs/>
              </w:rPr>
            </w:pPr>
            <w:r w:rsidRPr="008904D4">
              <w:rPr>
                <w:rFonts w:ascii="Times New Roman" w:hAnsi="Times New Roman"/>
              </w:rPr>
              <w:t>Услуги по предоставлению лицензий на право использовать компьютерное программное обеспечение</w:t>
            </w:r>
          </w:p>
        </w:tc>
        <w:tc>
          <w:tcPr>
            <w:tcW w:w="1787" w:type="dxa"/>
            <w:vMerge w:val="restart"/>
          </w:tcPr>
          <w:p w:rsidR="008904D4" w:rsidRPr="008904D4" w:rsidRDefault="008904D4" w:rsidP="00CC1A4A">
            <w:pPr>
              <w:rPr>
                <w:rFonts w:ascii="Times New Roman" w:hAnsi="Times New Roman"/>
              </w:rPr>
            </w:pPr>
          </w:p>
        </w:tc>
        <w:tc>
          <w:tcPr>
            <w:tcW w:w="3113" w:type="dxa"/>
            <w:vAlign w:val="center"/>
          </w:tcPr>
          <w:p w:rsidR="008904D4" w:rsidRPr="008904D4" w:rsidRDefault="008904D4" w:rsidP="00161C69">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rsidR="008904D4" w:rsidRPr="008904D4" w:rsidRDefault="008904D4" w:rsidP="00161C69">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rsidR="008904D4" w:rsidRPr="008904D4" w:rsidRDefault="008904D4" w:rsidP="008904D4">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8904D4" w:rsidRPr="008904D4" w:rsidTr="008904D4">
        <w:tc>
          <w:tcPr>
            <w:tcW w:w="621" w:type="dxa"/>
            <w:vMerge/>
          </w:tcPr>
          <w:p w:rsidR="008904D4" w:rsidRPr="008904D4" w:rsidRDefault="008904D4" w:rsidP="00CC1A4A">
            <w:pPr>
              <w:jc w:val="center"/>
              <w:rPr>
                <w:rFonts w:ascii="Times New Roman" w:hAnsi="Times New Roman"/>
              </w:rPr>
            </w:pPr>
          </w:p>
        </w:tc>
        <w:tc>
          <w:tcPr>
            <w:tcW w:w="2652" w:type="dxa"/>
            <w:vMerge/>
          </w:tcPr>
          <w:p w:rsidR="008904D4" w:rsidRPr="008904D4" w:rsidRDefault="008904D4" w:rsidP="00CC1A4A">
            <w:pPr>
              <w:jc w:val="both"/>
              <w:rPr>
                <w:rFonts w:ascii="Times New Roman" w:hAnsi="Times New Roman"/>
              </w:rPr>
            </w:pPr>
          </w:p>
        </w:tc>
        <w:tc>
          <w:tcPr>
            <w:tcW w:w="1787" w:type="dxa"/>
            <w:vMerge/>
          </w:tcPr>
          <w:p w:rsidR="008904D4" w:rsidRPr="008904D4" w:rsidRDefault="008904D4" w:rsidP="00CC1A4A">
            <w:pPr>
              <w:rPr>
                <w:rFonts w:ascii="Times New Roman" w:hAnsi="Times New Roman"/>
              </w:rPr>
            </w:pPr>
          </w:p>
        </w:tc>
        <w:tc>
          <w:tcPr>
            <w:tcW w:w="3113" w:type="dxa"/>
            <w:vAlign w:val="center"/>
          </w:tcPr>
          <w:p w:rsidR="008904D4" w:rsidRPr="008904D4" w:rsidRDefault="008904D4" w:rsidP="00161C69">
            <w:pPr>
              <w:rPr>
                <w:rFonts w:ascii="Times New Roman" w:hAnsi="Times New Roman"/>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rsidR="008904D4" w:rsidRPr="008904D4" w:rsidRDefault="008904D4" w:rsidP="00161C69">
            <w:pPr>
              <w:jc w:val="center"/>
              <w:rPr>
                <w:rFonts w:ascii="Times New Roman" w:eastAsia="Calibri" w:hAnsi="Times New Roman"/>
              </w:rPr>
            </w:pPr>
            <w:r w:rsidRPr="008904D4">
              <w:rPr>
                <w:rFonts w:ascii="Times New Roman" w:hAnsi="Times New Roman"/>
              </w:rPr>
              <w:t>Операционная система специального назначения «</w:t>
            </w:r>
            <w:proofErr w:type="spellStart"/>
            <w:r w:rsidRPr="008904D4">
              <w:rPr>
                <w:rFonts w:ascii="Times New Roman" w:hAnsi="Times New Roman"/>
              </w:rPr>
              <w:t>Astra</w:t>
            </w:r>
            <w:proofErr w:type="spellEnd"/>
            <w:r w:rsidRPr="008904D4">
              <w:rPr>
                <w:rFonts w:ascii="Times New Roman" w:hAnsi="Times New Roman"/>
              </w:rPr>
              <w:t xml:space="preserve"> </w:t>
            </w:r>
            <w:proofErr w:type="spellStart"/>
            <w:r w:rsidRPr="008904D4">
              <w:rPr>
                <w:rFonts w:ascii="Times New Roman" w:hAnsi="Times New Roman"/>
              </w:rPr>
              <w:t>Linux</w:t>
            </w:r>
            <w:proofErr w:type="spellEnd"/>
            <w:r w:rsidRPr="008904D4">
              <w:rPr>
                <w:rFonts w:ascii="Times New Roman" w:hAnsi="Times New Roman"/>
              </w:rPr>
              <w:t xml:space="preserve"> </w:t>
            </w:r>
            <w:proofErr w:type="spellStart"/>
            <w:r w:rsidRPr="008904D4">
              <w:rPr>
                <w:rFonts w:ascii="Times New Roman" w:hAnsi="Times New Roman"/>
              </w:rPr>
              <w:t>Special</w:t>
            </w:r>
            <w:proofErr w:type="spellEnd"/>
            <w:r w:rsidRPr="008904D4">
              <w:rPr>
                <w:rFonts w:ascii="Times New Roman" w:hAnsi="Times New Roman"/>
              </w:rPr>
              <w:t xml:space="preserve"> </w:t>
            </w:r>
            <w:proofErr w:type="spellStart"/>
            <w:r w:rsidRPr="008904D4">
              <w:rPr>
                <w:rFonts w:ascii="Times New Roman" w:hAnsi="Times New Roman"/>
              </w:rPr>
              <w:t>Edition</w:t>
            </w:r>
            <w:proofErr w:type="spellEnd"/>
            <w:r w:rsidRPr="008904D4">
              <w:rPr>
                <w:rFonts w:ascii="Times New Roman" w:hAnsi="Times New Roman"/>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серверная до 2 сокетов, на срок действия исключительного права, с включенными обновлениями (Серверная версия) или эквивалент</w:t>
            </w:r>
          </w:p>
        </w:tc>
        <w:tc>
          <w:tcPr>
            <w:tcW w:w="3427" w:type="dxa"/>
            <w:vAlign w:val="center"/>
          </w:tcPr>
          <w:p w:rsidR="008904D4" w:rsidRPr="008904D4" w:rsidRDefault="008904D4" w:rsidP="008904D4">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B70DE1" w:rsidRPr="008904D4" w:rsidTr="008904D4">
        <w:tc>
          <w:tcPr>
            <w:tcW w:w="621" w:type="dxa"/>
          </w:tcPr>
          <w:p w:rsidR="00B70DE1" w:rsidRPr="008904D4" w:rsidRDefault="00B70DE1" w:rsidP="00B70DE1">
            <w:pPr>
              <w:jc w:val="center"/>
              <w:rPr>
                <w:rFonts w:ascii="Times New Roman" w:eastAsia="Calibri" w:hAnsi="Times New Roman"/>
              </w:rPr>
            </w:pPr>
            <w:r w:rsidRPr="008904D4">
              <w:rPr>
                <w:rFonts w:ascii="Times New Roman" w:eastAsia="Calibri" w:hAnsi="Times New Roman"/>
              </w:rPr>
              <w:t>2</w:t>
            </w:r>
          </w:p>
        </w:tc>
        <w:tc>
          <w:tcPr>
            <w:tcW w:w="2652" w:type="dxa"/>
          </w:tcPr>
          <w:p w:rsidR="00B70DE1" w:rsidRPr="008904D4" w:rsidRDefault="00B70DE1" w:rsidP="00B70DE1">
            <w:pPr>
              <w:jc w:val="both"/>
              <w:rPr>
                <w:rFonts w:ascii="Times New Roman" w:eastAsia="Calibri" w:hAnsi="Times New Roman"/>
              </w:rPr>
            </w:pPr>
            <w:r w:rsidRPr="008904D4">
              <w:rPr>
                <w:rFonts w:ascii="Times New Roman" w:eastAsia="Calibri" w:hAnsi="Times New Roman"/>
              </w:rPr>
              <w:t>Услуги по предоставлению лицензий на право использовать компьютерное программное обеспечение</w:t>
            </w:r>
          </w:p>
        </w:tc>
        <w:tc>
          <w:tcPr>
            <w:tcW w:w="1787" w:type="dxa"/>
          </w:tcPr>
          <w:p w:rsidR="00B70DE1" w:rsidRPr="008904D4" w:rsidRDefault="00B70DE1" w:rsidP="00B70DE1">
            <w:pPr>
              <w:rPr>
                <w:rFonts w:ascii="Times New Roman" w:hAnsi="Times New Roman"/>
              </w:rPr>
            </w:pPr>
          </w:p>
        </w:tc>
        <w:tc>
          <w:tcPr>
            <w:tcW w:w="3113" w:type="dxa"/>
            <w:vAlign w:val="center"/>
          </w:tcPr>
          <w:p w:rsidR="00B70DE1" w:rsidRPr="008904D4" w:rsidRDefault="00B70DE1" w:rsidP="00B70DE1">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rsidR="00B70DE1" w:rsidRPr="008904D4" w:rsidRDefault="00B70DE1" w:rsidP="00B70DE1">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rsidR="00B70DE1" w:rsidRPr="008904D4" w:rsidRDefault="00B70DE1" w:rsidP="00B70DE1">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B70DE1" w:rsidRPr="008904D4" w:rsidTr="008904D4">
        <w:tc>
          <w:tcPr>
            <w:tcW w:w="621" w:type="dxa"/>
          </w:tcPr>
          <w:p w:rsidR="00B70DE1" w:rsidRPr="008904D4" w:rsidRDefault="00B70DE1" w:rsidP="00CC1A4A">
            <w:pPr>
              <w:jc w:val="center"/>
              <w:rPr>
                <w:rFonts w:eastAsia="Calibri"/>
              </w:rPr>
            </w:pPr>
          </w:p>
        </w:tc>
        <w:tc>
          <w:tcPr>
            <w:tcW w:w="2652" w:type="dxa"/>
          </w:tcPr>
          <w:p w:rsidR="00B70DE1" w:rsidRPr="008904D4" w:rsidRDefault="00B70DE1" w:rsidP="00CC1A4A">
            <w:pPr>
              <w:jc w:val="both"/>
              <w:rPr>
                <w:rFonts w:eastAsia="Calibri"/>
              </w:rPr>
            </w:pPr>
          </w:p>
        </w:tc>
        <w:tc>
          <w:tcPr>
            <w:tcW w:w="1787" w:type="dxa"/>
          </w:tcPr>
          <w:p w:rsidR="00B70DE1" w:rsidRPr="008904D4" w:rsidRDefault="00B70DE1" w:rsidP="00CC1A4A"/>
        </w:tc>
        <w:tc>
          <w:tcPr>
            <w:tcW w:w="3113" w:type="dxa"/>
            <w:vAlign w:val="center"/>
          </w:tcPr>
          <w:p w:rsidR="00B70DE1" w:rsidRPr="008904D4" w:rsidRDefault="00B70DE1" w:rsidP="008904D4">
            <w:pPr>
              <w:rPr>
                <w:rFonts w:eastAsia="Times New Roman"/>
                <w:bCs/>
                <w:lang w:eastAsia="ru-RU"/>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rsidR="00B70DE1" w:rsidRPr="008904D4" w:rsidRDefault="00B70DE1" w:rsidP="008904D4">
            <w:pPr>
              <w:jc w:val="center"/>
              <w:rPr>
                <w:rFonts w:eastAsia="Calibri"/>
              </w:rPr>
            </w:pPr>
            <w:r w:rsidRPr="008904D4">
              <w:rPr>
                <w:rFonts w:ascii="Times New Roman" w:eastAsia="Calibri" w:hAnsi="Times New Roman"/>
              </w:rPr>
              <w:t>Операционная система специального назначения «</w:t>
            </w:r>
            <w:proofErr w:type="spellStart"/>
            <w:r w:rsidRPr="008904D4">
              <w:rPr>
                <w:rFonts w:ascii="Times New Roman" w:eastAsia="Calibri" w:hAnsi="Times New Roman"/>
              </w:rPr>
              <w:t>Astra</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Linux</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Special</w:t>
            </w:r>
            <w:proofErr w:type="spellEnd"/>
            <w:r w:rsidRPr="008904D4">
              <w:rPr>
                <w:rFonts w:ascii="Times New Roman" w:eastAsia="Calibri" w:hAnsi="Times New Roman"/>
              </w:rPr>
              <w:t xml:space="preserve"> </w:t>
            </w:r>
            <w:proofErr w:type="spellStart"/>
            <w:r w:rsidRPr="008904D4">
              <w:rPr>
                <w:rFonts w:ascii="Times New Roman" w:eastAsia="Calibri" w:hAnsi="Times New Roman"/>
              </w:rPr>
              <w:t>Edition</w:t>
            </w:r>
            <w:proofErr w:type="spellEnd"/>
            <w:r w:rsidRPr="008904D4">
              <w:rPr>
                <w:rFonts w:ascii="Times New Roman" w:eastAsia="Calibri" w:hAnsi="Times New Roman"/>
              </w:rPr>
              <w:t>» для 64-х разрядной платформы на базе процессорной архитектуры х86-64, уровень защищенности «Усиленный» («Воронеж»), РУСБ.10015-01 (ФСТЭК), способ передачи электронный, для рабочей станции, на срок действия исключительного права, с включенными обновлениями (</w:t>
            </w:r>
            <w:proofErr w:type="spellStart"/>
            <w:r w:rsidRPr="008904D4">
              <w:rPr>
                <w:rFonts w:ascii="Times New Roman" w:eastAsia="Calibri" w:hAnsi="Times New Roman"/>
              </w:rPr>
              <w:t>Десктопная</w:t>
            </w:r>
            <w:proofErr w:type="spellEnd"/>
            <w:r w:rsidRPr="008904D4">
              <w:rPr>
                <w:rFonts w:ascii="Times New Roman" w:eastAsia="Calibri" w:hAnsi="Times New Roman"/>
              </w:rPr>
              <w:t xml:space="preserve"> версия) или эквивалент</w:t>
            </w:r>
          </w:p>
        </w:tc>
        <w:tc>
          <w:tcPr>
            <w:tcW w:w="3427" w:type="dxa"/>
            <w:vAlign w:val="center"/>
          </w:tcPr>
          <w:p w:rsidR="00B70DE1" w:rsidRPr="008904D4" w:rsidRDefault="00B70DE1" w:rsidP="008904D4">
            <w:pPr>
              <w:jc w:val="center"/>
              <w:rPr>
                <w:rFonts w:eastAsia="Calibri"/>
              </w:rPr>
            </w:pPr>
            <w:r w:rsidRPr="008904D4">
              <w:rPr>
                <w:rFonts w:ascii="Times New Roman" w:eastAsia="Calibri" w:hAnsi="Times New Roman"/>
              </w:rPr>
              <w:t>Значение характеристики не может изменяться участником закупки</w:t>
            </w:r>
          </w:p>
        </w:tc>
      </w:tr>
      <w:tr w:rsidR="00B70DE1" w:rsidRPr="008904D4" w:rsidTr="006A2138">
        <w:tc>
          <w:tcPr>
            <w:tcW w:w="621" w:type="dxa"/>
            <w:vMerge w:val="restart"/>
          </w:tcPr>
          <w:p w:rsidR="00B70DE1" w:rsidRPr="008904D4" w:rsidRDefault="00B70DE1" w:rsidP="00B70DE1">
            <w:pPr>
              <w:jc w:val="center"/>
              <w:rPr>
                <w:rFonts w:ascii="Times New Roman" w:eastAsia="Calibri" w:hAnsi="Times New Roman"/>
              </w:rPr>
            </w:pPr>
            <w:r w:rsidRPr="008904D4">
              <w:rPr>
                <w:rFonts w:ascii="Times New Roman" w:eastAsia="Calibri" w:hAnsi="Times New Roman"/>
              </w:rPr>
              <w:t>3</w:t>
            </w:r>
          </w:p>
        </w:tc>
        <w:tc>
          <w:tcPr>
            <w:tcW w:w="2652" w:type="dxa"/>
            <w:vMerge w:val="restart"/>
          </w:tcPr>
          <w:p w:rsidR="00B70DE1" w:rsidRPr="008904D4" w:rsidRDefault="00B70DE1" w:rsidP="00B70DE1">
            <w:pPr>
              <w:jc w:val="both"/>
              <w:rPr>
                <w:rFonts w:ascii="Times New Roman" w:eastAsia="Calibri" w:hAnsi="Times New Roman"/>
              </w:rPr>
            </w:pPr>
            <w:r w:rsidRPr="008904D4">
              <w:rPr>
                <w:rFonts w:ascii="Times New Roman" w:eastAsia="Times New Roman" w:hAnsi="Times New Roman"/>
                <w:lang w:eastAsia="ru-RU"/>
              </w:rPr>
              <w:t>Услуги по предоставлению лицензий на право использовать компьютерное программное обеспечение</w:t>
            </w:r>
          </w:p>
        </w:tc>
        <w:tc>
          <w:tcPr>
            <w:tcW w:w="1787" w:type="dxa"/>
            <w:vMerge w:val="restart"/>
          </w:tcPr>
          <w:p w:rsidR="00B70DE1" w:rsidRPr="008904D4" w:rsidRDefault="00B70DE1" w:rsidP="00B70DE1">
            <w:pPr>
              <w:rPr>
                <w:rFonts w:ascii="Times New Roman" w:hAnsi="Times New Roman"/>
              </w:rPr>
            </w:pPr>
          </w:p>
        </w:tc>
        <w:tc>
          <w:tcPr>
            <w:tcW w:w="3113" w:type="dxa"/>
            <w:vAlign w:val="center"/>
          </w:tcPr>
          <w:p w:rsidR="00B70DE1" w:rsidRPr="008904D4" w:rsidRDefault="00B70DE1" w:rsidP="00B70DE1">
            <w:pPr>
              <w:rPr>
                <w:rFonts w:ascii="Times New Roman" w:eastAsia="Calibri" w:hAnsi="Times New Roman"/>
                <w:b/>
                <w:bCs/>
              </w:rPr>
            </w:pPr>
            <w:r w:rsidRPr="008904D4">
              <w:rPr>
                <w:rFonts w:ascii="Times New Roman" w:hAnsi="Times New Roman"/>
                <w:shd w:val="clear" w:color="auto" w:fill="FFFFFF"/>
              </w:rPr>
              <w:t>Требование к оказанию услуг</w:t>
            </w:r>
          </w:p>
        </w:tc>
        <w:tc>
          <w:tcPr>
            <w:tcW w:w="3421" w:type="dxa"/>
            <w:vAlign w:val="center"/>
          </w:tcPr>
          <w:p w:rsidR="00B70DE1" w:rsidRPr="008904D4" w:rsidRDefault="00B70DE1" w:rsidP="00B70DE1">
            <w:pPr>
              <w:jc w:val="center"/>
              <w:rPr>
                <w:rFonts w:ascii="Times New Roman" w:eastAsia="Calibri" w:hAnsi="Times New Roman"/>
                <w:b/>
                <w:bCs/>
              </w:rPr>
            </w:pPr>
            <w:r w:rsidRPr="008904D4">
              <w:rPr>
                <w:rFonts w:ascii="Times New Roman" w:hAnsi="Times New Roman"/>
                <w:shd w:val="clear" w:color="auto" w:fill="FFFFFF"/>
              </w:rPr>
              <w:t>В соответствии с условиями контракта и описанием объекта закупки</w:t>
            </w:r>
          </w:p>
        </w:tc>
        <w:tc>
          <w:tcPr>
            <w:tcW w:w="3427" w:type="dxa"/>
            <w:vAlign w:val="center"/>
          </w:tcPr>
          <w:p w:rsidR="00B70DE1" w:rsidRPr="008904D4" w:rsidRDefault="00B70DE1" w:rsidP="00B70DE1">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r w:rsidR="00B70DE1" w:rsidRPr="008904D4" w:rsidTr="008904D4">
        <w:tc>
          <w:tcPr>
            <w:tcW w:w="621" w:type="dxa"/>
            <w:vMerge/>
          </w:tcPr>
          <w:p w:rsidR="00B70DE1" w:rsidRPr="008904D4" w:rsidRDefault="00B70DE1" w:rsidP="00B70DE1">
            <w:pPr>
              <w:jc w:val="center"/>
              <w:rPr>
                <w:rFonts w:eastAsia="Calibri"/>
              </w:rPr>
            </w:pPr>
          </w:p>
        </w:tc>
        <w:tc>
          <w:tcPr>
            <w:tcW w:w="2652" w:type="dxa"/>
            <w:vMerge/>
          </w:tcPr>
          <w:p w:rsidR="00B70DE1" w:rsidRPr="008904D4" w:rsidRDefault="00B70DE1" w:rsidP="00B70DE1">
            <w:pPr>
              <w:jc w:val="both"/>
              <w:rPr>
                <w:rFonts w:eastAsia="Times New Roman"/>
                <w:lang w:eastAsia="ru-RU"/>
              </w:rPr>
            </w:pPr>
          </w:p>
        </w:tc>
        <w:tc>
          <w:tcPr>
            <w:tcW w:w="1787" w:type="dxa"/>
            <w:vMerge/>
          </w:tcPr>
          <w:p w:rsidR="00B70DE1" w:rsidRPr="008904D4" w:rsidRDefault="00B70DE1" w:rsidP="00B70DE1"/>
        </w:tc>
        <w:tc>
          <w:tcPr>
            <w:tcW w:w="3113" w:type="dxa"/>
            <w:shd w:val="clear" w:color="auto" w:fill="auto"/>
            <w:vAlign w:val="center"/>
          </w:tcPr>
          <w:p w:rsidR="00B70DE1" w:rsidRPr="008904D4" w:rsidRDefault="00B70DE1" w:rsidP="00B70DE1">
            <w:pPr>
              <w:rPr>
                <w:rFonts w:ascii="Times New Roman" w:eastAsia="Calibri" w:hAnsi="Times New Roman"/>
              </w:rPr>
            </w:pPr>
            <w:r w:rsidRPr="008904D4">
              <w:rPr>
                <w:rFonts w:ascii="Times New Roman" w:eastAsia="Times New Roman" w:hAnsi="Times New Roman"/>
                <w:bCs/>
                <w:lang w:eastAsia="ru-RU"/>
              </w:rPr>
              <w:t>Технические, качественные характеристики, наименование компьютерного программного обеспечения (компонента ПО)</w:t>
            </w:r>
          </w:p>
        </w:tc>
        <w:tc>
          <w:tcPr>
            <w:tcW w:w="3421" w:type="dxa"/>
            <w:vAlign w:val="center"/>
          </w:tcPr>
          <w:p w:rsidR="00B70DE1" w:rsidRPr="008904D4" w:rsidRDefault="00B70DE1" w:rsidP="00B70DE1">
            <w:pPr>
              <w:ind w:right="82"/>
              <w:jc w:val="center"/>
              <w:rPr>
                <w:rFonts w:ascii="Times New Roman" w:eastAsia="Times New Roman" w:hAnsi="Times New Roman"/>
                <w:lang w:eastAsia="ru-RU"/>
              </w:rPr>
            </w:pPr>
            <w:r w:rsidRPr="008904D4">
              <w:rPr>
                <w:rFonts w:ascii="Times New Roman" w:eastAsia="Times New Roman" w:hAnsi="Times New Roman"/>
                <w:lang w:eastAsia="ru-RU"/>
              </w:rPr>
              <w:t>Офисный пакет Р7-Офис.</w:t>
            </w:r>
          </w:p>
          <w:p w:rsidR="00B70DE1" w:rsidRPr="008904D4" w:rsidRDefault="00B70DE1" w:rsidP="00B70DE1">
            <w:pPr>
              <w:jc w:val="center"/>
              <w:rPr>
                <w:rFonts w:ascii="Times New Roman" w:eastAsia="Calibri" w:hAnsi="Times New Roman"/>
              </w:rPr>
            </w:pPr>
            <w:r w:rsidRPr="008904D4">
              <w:rPr>
                <w:rFonts w:ascii="Times New Roman" w:eastAsia="Times New Roman" w:hAnsi="Times New Roman"/>
                <w:lang w:eastAsia="ru-RU"/>
              </w:rPr>
              <w:t>Профессиональный (</w:t>
            </w:r>
            <w:proofErr w:type="spellStart"/>
            <w:r w:rsidRPr="008904D4">
              <w:rPr>
                <w:rFonts w:ascii="Times New Roman" w:eastAsia="Times New Roman" w:hAnsi="Times New Roman"/>
                <w:lang w:eastAsia="ru-RU"/>
              </w:rPr>
              <w:t>Десктопная</w:t>
            </w:r>
            <w:proofErr w:type="spellEnd"/>
            <w:r w:rsidRPr="008904D4">
              <w:rPr>
                <w:rFonts w:ascii="Times New Roman" w:eastAsia="Times New Roman" w:hAnsi="Times New Roman"/>
                <w:lang w:eastAsia="ru-RU"/>
              </w:rPr>
              <w:t xml:space="preserve"> версия) или эквивалент</w:t>
            </w:r>
          </w:p>
        </w:tc>
        <w:tc>
          <w:tcPr>
            <w:tcW w:w="3427" w:type="dxa"/>
            <w:vAlign w:val="center"/>
          </w:tcPr>
          <w:p w:rsidR="00B70DE1" w:rsidRPr="008904D4" w:rsidRDefault="00B70DE1" w:rsidP="00B70DE1">
            <w:pPr>
              <w:jc w:val="center"/>
              <w:rPr>
                <w:rFonts w:ascii="Times New Roman" w:eastAsia="Calibri" w:hAnsi="Times New Roman"/>
              </w:rPr>
            </w:pPr>
            <w:r w:rsidRPr="008904D4">
              <w:rPr>
                <w:rFonts w:ascii="Times New Roman" w:eastAsia="Calibri" w:hAnsi="Times New Roman"/>
              </w:rPr>
              <w:t>Значение характеристики не может изменяться участником закупки</w:t>
            </w:r>
          </w:p>
        </w:tc>
      </w:tr>
    </w:tbl>
    <w:p w:rsidR="00992BAB" w:rsidRPr="00992BAB" w:rsidRDefault="00992BAB" w:rsidP="00992BAB">
      <w:pPr>
        <w:shd w:val="clear" w:color="auto" w:fill="FFFFFF"/>
        <w:spacing w:after="0" w:line="240" w:lineRule="auto"/>
        <w:jc w:val="center"/>
        <w:rPr>
          <w:rFonts w:eastAsia="Calibri"/>
          <w:b/>
          <w:bCs/>
          <w:color w:val="000000"/>
          <w:sz w:val="24"/>
          <w:szCs w:val="24"/>
        </w:rPr>
      </w:pPr>
    </w:p>
    <w:p w:rsidR="00992BAB" w:rsidRPr="00992BAB" w:rsidRDefault="00992BAB" w:rsidP="00992BAB">
      <w:pPr>
        <w:spacing w:after="0" w:line="240" w:lineRule="auto"/>
        <w:rPr>
          <w:rFonts w:eastAsia="Calibri"/>
          <w:color w:val="000000"/>
          <w:sz w:val="24"/>
          <w:szCs w:val="24"/>
          <w:shd w:val="clear" w:color="auto" w:fill="FFFFFF"/>
        </w:rPr>
        <w:sectPr w:rsidR="00992BAB" w:rsidRPr="00992BAB" w:rsidSect="00CC1A4A">
          <w:pgSz w:w="16838" w:h="11906" w:orient="landscape"/>
          <w:pgMar w:top="851" w:right="567" w:bottom="1418" w:left="1134" w:header="397" w:footer="397" w:gutter="0"/>
          <w:cols w:space="708"/>
          <w:docGrid w:linePitch="360"/>
        </w:sectPr>
      </w:pPr>
    </w:p>
    <w:p w:rsidR="00A66500" w:rsidRDefault="00A66500" w:rsidP="00992BAB">
      <w:pPr>
        <w:jc w:val="both"/>
      </w:pPr>
    </w:p>
    <w:sectPr w:rsidR="00A665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FE" w:rsidRDefault="00CE0AFE">
      <w:pPr>
        <w:spacing w:after="0" w:line="240" w:lineRule="auto"/>
      </w:pPr>
      <w:r>
        <w:separator/>
      </w:r>
    </w:p>
  </w:endnote>
  <w:endnote w:type="continuationSeparator" w:id="0">
    <w:p w:rsidR="00CE0AFE" w:rsidRDefault="00CE0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egoeUI-Semiligh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ahnschrift Light">
    <w:panose1 w:val="020B0502040204020203"/>
    <w:charset w:val="CC"/>
    <w:family w:val="swiss"/>
    <w:pitch w:val="variable"/>
    <w:sig w:usb0="A00002C7" w:usb1="00000002" w:usb2="00000000" w:usb3="00000000" w:csb0="0000019F" w:csb1="00000000"/>
  </w:font>
  <w:font w:name="PT Sans">
    <w:altName w:val="Calibri"/>
    <w:charset w:val="CC"/>
    <w:family w:val="swiss"/>
    <w:pitch w:val="variable"/>
    <w:sig w:usb0="A00002EF" w:usb1="5000204B" w:usb2="00000000" w:usb3="00000000" w:csb0="00000097" w:csb1="00000000"/>
  </w:font>
  <w:font w:name="FreeSans">
    <w:altName w:val="Arial"/>
    <w:charset w:val="01"/>
    <w:family w:val="auto"/>
    <w:pitch w:val="variable"/>
  </w:font>
  <w:font w:name="Liberation Serif">
    <w:altName w:val="Times New Roman"/>
    <w:charset w:val="CC"/>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360430"/>
      <w:docPartObj>
        <w:docPartGallery w:val="Page Numbers (Bottom of Page)"/>
        <w:docPartUnique/>
      </w:docPartObj>
    </w:sdtPr>
    <w:sdtEndPr/>
    <w:sdtContent>
      <w:p w:rsidR="00CE0AFE" w:rsidRDefault="00CE0AFE">
        <w:pPr>
          <w:pStyle w:val="af"/>
          <w:jc w:val="center"/>
        </w:pPr>
        <w:r>
          <w:fldChar w:fldCharType="begin"/>
        </w:r>
        <w:r>
          <w:instrText>PAGE   \* MERGEFORMAT</w:instrText>
        </w:r>
        <w:r>
          <w:fldChar w:fldCharType="separate"/>
        </w:r>
        <w:r w:rsidR="00164DF4">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FE" w:rsidRDefault="00CE0AFE">
      <w:pPr>
        <w:spacing w:after="0" w:line="240" w:lineRule="auto"/>
      </w:pPr>
      <w:r>
        <w:separator/>
      </w:r>
    </w:p>
  </w:footnote>
  <w:footnote w:type="continuationSeparator" w:id="0">
    <w:p w:rsidR="00CE0AFE" w:rsidRDefault="00CE0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320C4CE">
      <w:start w:val="1"/>
      <w:numFmt w:val="bullet"/>
      <w:lvlText w:val=""/>
      <w:lvlJc w:val="left"/>
      <w:pPr>
        <w:tabs>
          <w:tab w:val="num" w:pos="720"/>
        </w:tabs>
        <w:ind w:left="720" w:hanging="360"/>
      </w:pPr>
      <w:rPr>
        <w:rFonts w:ascii="Symbol" w:hAnsi="Symbol"/>
      </w:rPr>
    </w:lvl>
    <w:lvl w:ilvl="1" w:tplc="89DAF494">
      <w:start w:val="1"/>
      <w:numFmt w:val="bullet"/>
      <w:lvlText w:val="o"/>
      <w:lvlJc w:val="left"/>
      <w:pPr>
        <w:tabs>
          <w:tab w:val="num" w:pos="1440"/>
        </w:tabs>
        <w:ind w:left="1440" w:hanging="360"/>
      </w:pPr>
      <w:rPr>
        <w:rFonts w:ascii="Courier New" w:hAnsi="Courier New"/>
      </w:rPr>
    </w:lvl>
    <w:lvl w:ilvl="2" w:tplc="7F4AC2B4">
      <w:start w:val="1"/>
      <w:numFmt w:val="bullet"/>
      <w:lvlText w:val=""/>
      <w:lvlJc w:val="left"/>
      <w:pPr>
        <w:tabs>
          <w:tab w:val="num" w:pos="2160"/>
        </w:tabs>
        <w:ind w:left="2160" w:hanging="360"/>
      </w:pPr>
      <w:rPr>
        <w:rFonts w:ascii="Wingdings" w:hAnsi="Wingdings"/>
      </w:rPr>
    </w:lvl>
    <w:lvl w:ilvl="3" w:tplc="F170F7A4">
      <w:start w:val="1"/>
      <w:numFmt w:val="bullet"/>
      <w:lvlText w:val=""/>
      <w:lvlJc w:val="left"/>
      <w:pPr>
        <w:tabs>
          <w:tab w:val="num" w:pos="2880"/>
        </w:tabs>
        <w:ind w:left="2880" w:hanging="360"/>
      </w:pPr>
      <w:rPr>
        <w:rFonts w:ascii="Symbol" w:hAnsi="Symbol"/>
      </w:rPr>
    </w:lvl>
    <w:lvl w:ilvl="4" w:tplc="EDD4A486">
      <w:start w:val="1"/>
      <w:numFmt w:val="bullet"/>
      <w:lvlText w:val="o"/>
      <w:lvlJc w:val="left"/>
      <w:pPr>
        <w:tabs>
          <w:tab w:val="num" w:pos="3600"/>
        </w:tabs>
        <w:ind w:left="3600" w:hanging="360"/>
      </w:pPr>
      <w:rPr>
        <w:rFonts w:ascii="Courier New" w:hAnsi="Courier New"/>
      </w:rPr>
    </w:lvl>
    <w:lvl w:ilvl="5" w:tplc="14008330">
      <w:start w:val="1"/>
      <w:numFmt w:val="bullet"/>
      <w:lvlText w:val=""/>
      <w:lvlJc w:val="left"/>
      <w:pPr>
        <w:tabs>
          <w:tab w:val="num" w:pos="4320"/>
        </w:tabs>
        <w:ind w:left="4320" w:hanging="360"/>
      </w:pPr>
      <w:rPr>
        <w:rFonts w:ascii="Wingdings" w:hAnsi="Wingdings"/>
      </w:rPr>
    </w:lvl>
    <w:lvl w:ilvl="6" w:tplc="6C1CEC6A">
      <w:start w:val="1"/>
      <w:numFmt w:val="bullet"/>
      <w:lvlText w:val=""/>
      <w:lvlJc w:val="left"/>
      <w:pPr>
        <w:tabs>
          <w:tab w:val="num" w:pos="5040"/>
        </w:tabs>
        <w:ind w:left="5040" w:hanging="360"/>
      </w:pPr>
      <w:rPr>
        <w:rFonts w:ascii="Symbol" w:hAnsi="Symbol"/>
      </w:rPr>
    </w:lvl>
    <w:lvl w:ilvl="7" w:tplc="2D44F1DE">
      <w:start w:val="1"/>
      <w:numFmt w:val="bullet"/>
      <w:lvlText w:val="o"/>
      <w:lvlJc w:val="left"/>
      <w:pPr>
        <w:tabs>
          <w:tab w:val="num" w:pos="5760"/>
        </w:tabs>
        <w:ind w:left="5760" w:hanging="360"/>
      </w:pPr>
      <w:rPr>
        <w:rFonts w:ascii="Courier New" w:hAnsi="Courier New"/>
      </w:rPr>
    </w:lvl>
    <w:lvl w:ilvl="8" w:tplc="98E6190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trike w:val="0"/>
        <w:dstrike w:val="0"/>
        <w:outline w:val="0"/>
        <w:shadow w:val="0"/>
        <w:color w:val="000000"/>
        <w:kern w:val="0"/>
        <w:sz w:val="24"/>
        <w:szCs w:val="28"/>
        <w:highlight w:val="white"/>
        <w:shd w:val="clear" w:color="auto" w:fill="FFFF00"/>
        <w:em w:val="non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2"/>
    <w:multiLevelType w:val="multilevel"/>
    <w:tmpl w:val="00000012"/>
    <w:lvl w:ilvl="0">
      <w:start w:val="1"/>
      <w:numFmt w:val="russianLower"/>
      <w:pStyle w:val="a"/>
      <w:lvlText w:val="%1)"/>
      <w:lvlJc w:val="left"/>
      <w:pPr>
        <w:tabs>
          <w:tab w:val="num" w:pos="1211"/>
        </w:tabs>
        <w:ind w:left="1211" w:hanging="360"/>
      </w:pPr>
      <w:rPr>
        <w:rFonts w:hint="default"/>
      </w:rPr>
    </w:lvl>
    <w:lvl w:ilvl="1">
      <w:start w:val="1"/>
      <w:numFmt w:val="bullet"/>
      <w:lvlText w:val="o"/>
      <w:lvlJc w:val="left"/>
      <w:pPr>
        <w:tabs>
          <w:tab w:val="num" w:pos="1211"/>
        </w:tabs>
        <w:ind w:left="1211" w:hanging="360"/>
      </w:pPr>
      <w:rPr>
        <w:rFonts w:ascii="Courier New" w:hAnsi="Courier New" w:cs="Courier New" w:hint="default"/>
      </w:rPr>
    </w:lvl>
    <w:lvl w:ilvl="2">
      <w:start w:val="1"/>
      <w:numFmt w:val="bullet"/>
      <w:lvlText w:val=""/>
      <w:lvlJc w:val="left"/>
      <w:pPr>
        <w:tabs>
          <w:tab w:val="num" w:pos="1931"/>
        </w:tabs>
        <w:ind w:left="1931" w:hanging="360"/>
      </w:pPr>
      <w:rPr>
        <w:rFonts w:ascii="Wingdings" w:hAnsi="Wingdings" w:hint="default"/>
      </w:rPr>
    </w:lvl>
    <w:lvl w:ilvl="3">
      <w:start w:val="1"/>
      <w:numFmt w:val="bullet"/>
      <w:lvlText w:val=""/>
      <w:lvlJc w:val="left"/>
      <w:pPr>
        <w:tabs>
          <w:tab w:val="num" w:pos="2651"/>
        </w:tabs>
        <w:ind w:left="2651" w:hanging="360"/>
      </w:pPr>
      <w:rPr>
        <w:rFonts w:ascii="Symbol" w:hAnsi="Symbol" w:hint="default"/>
      </w:rPr>
    </w:lvl>
    <w:lvl w:ilvl="4">
      <w:start w:val="1"/>
      <w:numFmt w:val="bullet"/>
      <w:lvlText w:val="o"/>
      <w:lvlJc w:val="left"/>
      <w:pPr>
        <w:tabs>
          <w:tab w:val="num" w:pos="3371"/>
        </w:tabs>
        <w:ind w:left="3371" w:hanging="360"/>
      </w:pPr>
      <w:rPr>
        <w:rFonts w:ascii="Courier New" w:hAnsi="Courier New" w:cs="Courier New" w:hint="default"/>
      </w:rPr>
    </w:lvl>
    <w:lvl w:ilvl="5">
      <w:start w:val="1"/>
      <w:numFmt w:val="bullet"/>
      <w:lvlText w:val=""/>
      <w:lvlJc w:val="left"/>
      <w:pPr>
        <w:tabs>
          <w:tab w:val="num" w:pos="4091"/>
        </w:tabs>
        <w:ind w:left="4091" w:hanging="360"/>
      </w:pPr>
      <w:rPr>
        <w:rFonts w:ascii="Wingdings" w:hAnsi="Wingdings" w:hint="default"/>
      </w:rPr>
    </w:lvl>
    <w:lvl w:ilvl="6">
      <w:start w:val="1"/>
      <w:numFmt w:val="bullet"/>
      <w:lvlText w:val=""/>
      <w:lvlJc w:val="left"/>
      <w:pPr>
        <w:tabs>
          <w:tab w:val="num" w:pos="4811"/>
        </w:tabs>
        <w:ind w:left="4811" w:hanging="360"/>
      </w:pPr>
      <w:rPr>
        <w:rFonts w:ascii="Symbol" w:hAnsi="Symbol" w:hint="default"/>
      </w:rPr>
    </w:lvl>
    <w:lvl w:ilvl="7">
      <w:start w:val="1"/>
      <w:numFmt w:val="bullet"/>
      <w:lvlText w:val="o"/>
      <w:lvlJc w:val="left"/>
      <w:pPr>
        <w:tabs>
          <w:tab w:val="num" w:pos="5531"/>
        </w:tabs>
        <w:ind w:left="5531" w:hanging="360"/>
      </w:pPr>
      <w:rPr>
        <w:rFonts w:ascii="Courier New" w:hAnsi="Courier New" w:cs="Courier New" w:hint="default"/>
      </w:rPr>
    </w:lvl>
    <w:lvl w:ilvl="8">
      <w:start w:val="1"/>
      <w:numFmt w:val="bullet"/>
      <w:lvlText w:val=""/>
      <w:lvlJc w:val="left"/>
      <w:pPr>
        <w:tabs>
          <w:tab w:val="num" w:pos="6251"/>
        </w:tabs>
        <w:ind w:left="6251" w:hanging="360"/>
      </w:pPr>
      <w:rPr>
        <w:rFonts w:ascii="Wingdings" w:hAnsi="Wingdings" w:hint="default"/>
      </w:rPr>
    </w:lvl>
  </w:abstractNum>
  <w:abstractNum w:abstractNumId="9">
    <w:nsid w:val="06064FD5"/>
    <w:multiLevelType w:val="hybridMultilevel"/>
    <w:tmpl w:val="CCA8F6DE"/>
    <w:lvl w:ilvl="0" w:tplc="469C43B0">
      <w:start w:val="1"/>
      <w:numFmt w:val="bullet"/>
      <w:lvlRestart w:val="0"/>
      <w:pStyle w:val="1-"/>
      <w:suff w:val="space"/>
      <w:lvlText w:val="-"/>
      <w:lvlJc w:val="left"/>
      <w:pPr>
        <w:ind w:left="1643" w:hanging="226"/>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72B2012"/>
    <w:multiLevelType w:val="hybridMultilevel"/>
    <w:tmpl w:val="F85C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ED5D03"/>
    <w:multiLevelType w:val="hybridMultilevel"/>
    <w:tmpl w:val="8932C05E"/>
    <w:lvl w:ilvl="0" w:tplc="8BF0E0B2">
      <w:start w:val="1"/>
      <w:numFmt w:val="decimal"/>
      <w:pStyle w:val="2"/>
      <w:lvlText w:val="ПРИЛОЖЕНИЕ %1. "/>
      <w:lvlJc w:val="left"/>
      <w:pPr>
        <w:ind w:left="720" w:hanging="360"/>
      </w:pPr>
      <w:rPr>
        <w:rFonts w:ascii="Times New Roman" w:hAnsi="Times New Roman"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876DC"/>
    <w:multiLevelType w:val="hybridMultilevel"/>
    <w:tmpl w:val="C85C0BE6"/>
    <w:lvl w:ilvl="0" w:tplc="D9A2D936">
      <w:start w:val="1"/>
      <w:numFmt w:val="decimal"/>
      <w:lvlRestart w:val="0"/>
      <w:pStyle w:val="20"/>
      <w:suff w:val="space"/>
      <w:lvlText w:val="%1)"/>
      <w:lvlJc w:val="left"/>
      <w:pPr>
        <w:ind w:left="2352" w:hanging="312"/>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4">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6D2FE6"/>
    <w:multiLevelType w:val="hybridMultilevel"/>
    <w:tmpl w:val="1D5A9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B347CD"/>
    <w:multiLevelType w:val="multilevel"/>
    <w:tmpl w:val="944235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8">
    <w:nsid w:val="23F117AA"/>
    <w:multiLevelType w:val="hybridMultilevel"/>
    <w:tmpl w:val="67FA3FD6"/>
    <w:lvl w:ilvl="0" w:tplc="575CCA92">
      <w:start w:val="1"/>
      <w:numFmt w:val="bullet"/>
      <w:lvlRestart w:val="0"/>
      <w:pStyle w:val="3-"/>
      <w:suff w:val="space"/>
      <w:lvlText w:val="-"/>
      <w:lvlJc w:val="left"/>
      <w:pPr>
        <w:ind w:left="3345" w:hanging="227"/>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9">
    <w:nsid w:val="262D50BA"/>
    <w:multiLevelType w:val="hybridMultilevel"/>
    <w:tmpl w:val="D9CAD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D72F57"/>
    <w:multiLevelType w:val="hybridMultilevel"/>
    <w:tmpl w:val="820C9290"/>
    <w:lvl w:ilvl="0" w:tplc="ECFC15BE">
      <w:start w:val="1"/>
      <w:numFmt w:val="bullet"/>
      <w:pStyle w:val="01"/>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142678"/>
    <w:multiLevelType w:val="hybridMultilevel"/>
    <w:tmpl w:val="C0C0103A"/>
    <w:lvl w:ilvl="0" w:tplc="EE84FE1E">
      <w:start w:val="1"/>
      <w:numFmt w:val="bullet"/>
      <w:pStyle w:val="a0"/>
      <w:lvlText w:val=""/>
      <w:lvlJc w:val="left"/>
      <w:pPr>
        <w:ind w:left="720" w:hanging="360"/>
      </w:pPr>
      <w:rPr>
        <w:rFonts w:ascii="Symbol" w:hAnsi="Symbol" w:hint="default"/>
      </w:rPr>
    </w:lvl>
    <w:lvl w:ilvl="1" w:tplc="8134255A" w:tentative="1">
      <w:start w:val="1"/>
      <w:numFmt w:val="bullet"/>
      <w:lvlText w:val="o"/>
      <w:lvlJc w:val="left"/>
      <w:pPr>
        <w:ind w:left="1440" w:hanging="360"/>
      </w:pPr>
      <w:rPr>
        <w:rFonts w:ascii="Courier New" w:hAnsi="Courier New" w:cs="Courier New" w:hint="default"/>
      </w:rPr>
    </w:lvl>
    <w:lvl w:ilvl="2" w:tplc="65CA96E4" w:tentative="1">
      <w:start w:val="1"/>
      <w:numFmt w:val="bullet"/>
      <w:lvlText w:val=""/>
      <w:lvlJc w:val="left"/>
      <w:pPr>
        <w:ind w:left="2160" w:hanging="360"/>
      </w:pPr>
      <w:rPr>
        <w:rFonts w:ascii="Wingdings" w:hAnsi="Wingdings" w:hint="default"/>
      </w:rPr>
    </w:lvl>
    <w:lvl w:ilvl="3" w:tplc="210ACB3C" w:tentative="1">
      <w:start w:val="1"/>
      <w:numFmt w:val="bullet"/>
      <w:lvlText w:val=""/>
      <w:lvlJc w:val="left"/>
      <w:pPr>
        <w:ind w:left="2880" w:hanging="360"/>
      </w:pPr>
      <w:rPr>
        <w:rFonts w:ascii="Symbol" w:hAnsi="Symbol" w:hint="default"/>
      </w:rPr>
    </w:lvl>
    <w:lvl w:ilvl="4" w:tplc="6AE68B1A" w:tentative="1">
      <w:start w:val="1"/>
      <w:numFmt w:val="bullet"/>
      <w:lvlText w:val="o"/>
      <w:lvlJc w:val="left"/>
      <w:pPr>
        <w:ind w:left="3600" w:hanging="360"/>
      </w:pPr>
      <w:rPr>
        <w:rFonts w:ascii="Courier New" w:hAnsi="Courier New" w:cs="Courier New" w:hint="default"/>
      </w:rPr>
    </w:lvl>
    <w:lvl w:ilvl="5" w:tplc="DF066F9E" w:tentative="1">
      <w:start w:val="1"/>
      <w:numFmt w:val="bullet"/>
      <w:lvlText w:val=""/>
      <w:lvlJc w:val="left"/>
      <w:pPr>
        <w:ind w:left="4320" w:hanging="360"/>
      </w:pPr>
      <w:rPr>
        <w:rFonts w:ascii="Wingdings" w:hAnsi="Wingdings" w:hint="default"/>
      </w:rPr>
    </w:lvl>
    <w:lvl w:ilvl="6" w:tplc="764CD8FE" w:tentative="1">
      <w:start w:val="1"/>
      <w:numFmt w:val="bullet"/>
      <w:lvlText w:val=""/>
      <w:lvlJc w:val="left"/>
      <w:pPr>
        <w:ind w:left="5040" w:hanging="360"/>
      </w:pPr>
      <w:rPr>
        <w:rFonts w:ascii="Symbol" w:hAnsi="Symbol" w:hint="default"/>
      </w:rPr>
    </w:lvl>
    <w:lvl w:ilvl="7" w:tplc="0700E840" w:tentative="1">
      <w:start w:val="1"/>
      <w:numFmt w:val="bullet"/>
      <w:lvlText w:val="o"/>
      <w:lvlJc w:val="left"/>
      <w:pPr>
        <w:ind w:left="5760" w:hanging="360"/>
      </w:pPr>
      <w:rPr>
        <w:rFonts w:ascii="Courier New" w:hAnsi="Courier New" w:cs="Courier New" w:hint="default"/>
      </w:rPr>
    </w:lvl>
    <w:lvl w:ilvl="8" w:tplc="92648FDA" w:tentative="1">
      <w:start w:val="1"/>
      <w:numFmt w:val="bullet"/>
      <w:lvlText w:val=""/>
      <w:lvlJc w:val="left"/>
      <w:pPr>
        <w:ind w:left="6480" w:hanging="360"/>
      </w:pPr>
      <w:rPr>
        <w:rFonts w:ascii="Wingdings" w:hAnsi="Wingdings" w:hint="default"/>
      </w:rPr>
    </w:lvl>
  </w:abstractNum>
  <w:abstractNum w:abstractNumId="22">
    <w:nsid w:val="2D07226D"/>
    <w:multiLevelType w:val="hybridMultilevel"/>
    <w:tmpl w:val="8EB41CF2"/>
    <w:lvl w:ilvl="0" w:tplc="AEFA2F3A">
      <w:start w:val="1"/>
      <w:numFmt w:val="bullet"/>
      <w:lvlRestart w:val="0"/>
      <w:pStyle w:val="-3"/>
      <w:suff w:val="space"/>
      <w:lvlText w:val="-"/>
      <w:lvlJc w:val="left"/>
      <w:pPr>
        <w:ind w:left="204" w:hanging="204"/>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D5C0136">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453C15"/>
    <w:multiLevelType w:val="multilevel"/>
    <w:tmpl w:val="37C4C7C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5C45092"/>
    <w:multiLevelType w:val="hybridMultilevel"/>
    <w:tmpl w:val="6C1C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F3624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A26046B"/>
    <w:multiLevelType w:val="multilevel"/>
    <w:tmpl w:val="B9CAF04A"/>
    <w:lvl w:ilvl="0">
      <w:start w:val="2"/>
      <w:numFmt w:val="decimal"/>
      <w:lvlText w:val="%1"/>
      <w:lvlJc w:val="left"/>
      <w:pPr>
        <w:ind w:left="484" w:hanging="484"/>
      </w:pPr>
      <w:rPr>
        <w:rFonts w:hint="default"/>
      </w:rPr>
    </w:lvl>
    <w:lvl w:ilvl="1">
      <w:start w:val="2"/>
      <w:numFmt w:val="decimal"/>
      <w:lvlText w:val="%1.%2"/>
      <w:lvlJc w:val="left"/>
      <w:pPr>
        <w:ind w:left="484" w:hanging="48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A9117DD"/>
    <w:multiLevelType w:val="multilevel"/>
    <w:tmpl w:val="41B40F76"/>
    <w:lvl w:ilvl="0">
      <w:start w:val="1"/>
      <w:numFmt w:val="decimal"/>
      <w:lvlRestart w:val="0"/>
      <w:pStyle w:val="a1"/>
      <w:suff w:val="space"/>
      <w:lvlText w:val="%1."/>
      <w:lvlJc w:val="left"/>
      <w:pPr>
        <w:ind w:left="272" w:hanging="272"/>
      </w:pPr>
      <w:rPr>
        <w:rFonts w:hint="default"/>
      </w:rPr>
    </w:lvl>
    <w:lvl w:ilvl="1">
      <w:start w:val="1"/>
      <w:numFmt w:val="decimal"/>
      <w:suff w:val="space"/>
      <w:lvlText w:val="%1.%2."/>
      <w:lvlJc w:val="left"/>
      <w:pPr>
        <w:ind w:left="272" w:hanging="272"/>
      </w:pPr>
      <w:rPr>
        <w:rFonts w:hint="default"/>
      </w:rPr>
    </w:lvl>
    <w:lvl w:ilvl="2">
      <w:start w:val="1"/>
      <w:numFmt w:val="decimal"/>
      <w:suff w:val="space"/>
      <w:lvlText w:val="%1.%2.%3."/>
      <w:lvlJc w:val="left"/>
      <w:pPr>
        <w:ind w:left="272" w:hanging="272"/>
      </w:pPr>
      <w:rPr>
        <w:rFonts w:hint="default"/>
      </w:rPr>
    </w:lvl>
    <w:lvl w:ilvl="3">
      <w:start w:val="1"/>
      <w:numFmt w:val="decimal"/>
      <w:suff w:val="space"/>
      <w:lvlText w:val="%1.%2.%3.%4."/>
      <w:lvlJc w:val="left"/>
      <w:pPr>
        <w:ind w:left="272" w:hanging="272"/>
      </w:pPr>
      <w:rPr>
        <w:rFonts w:hint="default"/>
      </w:rPr>
    </w:lvl>
    <w:lvl w:ilvl="4">
      <w:start w:val="1"/>
      <w:numFmt w:val="decimal"/>
      <w:suff w:val="space"/>
      <w:lvlText w:val="%1.%2.%3.%4.%5."/>
      <w:lvlJc w:val="left"/>
      <w:pPr>
        <w:ind w:left="272" w:hanging="272"/>
      </w:pPr>
      <w:rPr>
        <w:rFonts w:hint="default"/>
      </w:rPr>
    </w:lvl>
    <w:lvl w:ilvl="5">
      <w:start w:val="1"/>
      <w:numFmt w:val="decimal"/>
      <w:lvlText w:val="%1.%2.%3.%4.%5.%6."/>
      <w:lvlJc w:val="left"/>
      <w:pPr>
        <w:ind w:left="272" w:hanging="272"/>
      </w:pPr>
      <w:rPr>
        <w:rFonts w:hint="default"/>
      </w:rPr>
    </w:lvl>
    <w:lvl w:ilvl="6">
      <w:start w:val="1"/>
      <w:numFmt w:val="decimal"/>
      <w:lvlText w:val="%1.%2.%3.%4.%5.%6.%7."/>
      <w:lvlJc w:val="left"/>
      <w:pPr>
        <w:ind w:left="272" w:hanging="272"/>
      </w:pPr>
      <w:rPr>
        <w:rFonts w:hint="default"/>
      </w:rPr>
    </w:lvl>
    <w:lvl w:ilvl="7">
      <w:start w:val="1"/>
      <w:numFmt w:val="decimal"/>
      <w:lvlText w:val="%1.%2.%3.%4.%5.%6.%8."/>
      <w:lvlJc w:val="left"/>
      <w:pPr>
        <w:ind w:left="272" w:hanging="272"/>
      </w:pPr>
      <w:rPr>
        <w:rFonts w:hint="default"/>
      </w:rPr>
    </w:lvl>
    <w:lvl w:ilvl="8">
      <w:start w:val="1"/>
      <w:numFmt w:val="decimal"/>
      <w:lvlText w:val="%1.%2.%3.%4.%5.%6.%9."/>
      <w:lvlJc w:val="left"/>
      <w:pPr>
        <w:ind w:left="272" w:hanging="272"/>
      </w:pPr>
      <w:rPr>
        <w:rFonts w:hint="default"/>
      </w:rPr>
    </w:lvl>
  </w:abstractNum>
  <w:abstractNum w:abstractNumId="28">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123253C"/>
    <w:multiLevelType w:val="hybridMultilevel"/>
    <w:tmpl w:val="E3C49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450E9C"/>
    <w:multiLevelType w:val="multilevel"/>
    <w:tmpl w:val="0FD83354"/>
    <w:lvl w:ilvl="0">
      <w:start w:val="1"/>
      <w:numFmt w:val="decimal"/>
      <w:pStyle w:val="1"/>
      <w:lvlText w:val="%1."/>
      <w:lvlJc w:val="left"/>
      <w:pPr>
        <w:ind w:left="360" w:hanging="360"/>
      </w:pPr>
    </w:lvl>
    <w:lvl w:ilvl="1">
      <w:start w:val="1"/>
      <w:numFmt w:val="decimal"/>
      <w:pStyle w:val="21"/>
      <w:lvlText w:val="%1.%2."/>
      <w:lvlJc w:val="left"/>
      <w:pPr>
        <w:ind w:left="792" w:hanging="432"/>
      </w:pPr>
    </w:lvl>
    <w:lvl w:ilvl="2">
      <w:start w:val="1"/>
      <w:numFmt w:val="decimal"/>
      <w:pStyle w:val="3"/>
      <w:lvlText w:val="%1.%2.%3."/>
      <w:lvlJc w:val="left"/>
      <w:pPr>
        <w:ind w:left="1224" w:hanging="504"/>
      </w:pPr>
    </w:lvl>
    <w:lvl w:ilvl="3">
      <w:start w:val="1"/>
      <w:numFmt w:val="decimal"/>
      <w:pStyle w:val="1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1072E88"/>
    <w:multiLevelType w:val="hybridMultilevel"/>
    <w:tmpl w:val="E4508EAC"/>
    <w:lvl w:ilvl="0" w:tplc="D97640A0">
      <w:start w:val="1"/>
      <w:numFmt w:val="decimal"/>
      <w:pStyle w:val="0"/>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6CD380E"/>
    <w:multiLevelType w:val="hybridMultilevel"/>
    <w:tmpl w:val="713A36AC"/>
    <w:lvl w:ilvl="0" w:tplc="04190001">
      <w:start w:val="1"/>
      <w:numFmt w:val="bullet"/>
      <w:lvlText w:val=""/>
      <w:lvlJc w:val="left"/>
      <w:pPr>
        <w:ind w:left="720" w:hanging="360"/>
      </w:pPr>
      <w:rPr>
        <w:rFonts w:ascii="Symbol" w:hAnsi="Symbol" w:hint="default"/>
      </w:rPr>
    </w:lvl>
    <w:lvl w:ilvl="1" w:tplc="444801D0">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05E0E"/>
    <w:multiLevelType w:val="hybridMultilevel"/>
    <w:tmpl w:val="6F185DF2"/>
    <w:lvl w:ilvl="0" w:tplc="27D8DF8A">
      <w:start w:val="1"/>
      <w:numFmt w:val="bullet"/>
      <w:lvlRestart w:val="0"/>
      <w:pStyle w:val="2-"/>
      <w:suff w:val="space"/>
      <w:lvlText w:val="-"/>
      <w:lvlJc w:val="left"/>
      <w:pPr>
        <w:ind w:left="1339" w:hanging="227"/>
      </w:pPr>
      <w:rPr>
        <w:rFonts w:ascii="Symbol" w:hAnsi="Symbol" w:hint="default"/>
      </w:rPr>
    </w:lvl>
    <w:lvl w:ilvl="1" w:tplc="F6861570" w:tentative="1">
      <w:start w:val="1"/>
      <w:numFmt w:val="bullet"/>
      <w:lvlText w:val="o"/>
      <w:lvlJc w:val="left"/>
      <w:pPr>
        <w:ind w:left="2149" w:hanging="360"/>
      </w:pPr>
      <w:rPr>
        <w:rFonts w:ascii="Courier New" w:hAnsi="Courier New" w:cs="Courier New" w:hint="default"/>
      </w:rPr>
    </w:lvl>
    <w:lvl w:ilvl="2" w:tplc="F226579A" w:tentative="1">
      <w:start w:val="1"/>
      <w:numFmt w:val="bullet"/>
      <w:lvlText w:val=""/>
      <w:lvlJc w:val="left"/>
      <w:pPr>
        <w:ind w:left="2869" w:hanging="360"/>
      </w:pPr>
      <w:rPr>
        <w:rFonts w:ascii="Wingdings" w:hAnsi="Wingdings" w:hint="default"/>
      </w:rPr>
    </w:lvl>
    <w:lvl w:ilvl="3" w:tplc="3E3E1BA6" w:tentative="1">
      <w:start w:val="1"/>
      <w:numFmt w:val="bullet"/>
      <w:lvlText w:val=""/>
      <w:lvlJc w:val="left"/>
      <w:pPr>
        <w:ind w:left="3589" w:hanging="360"/>
      </w:pPr>
      <w:rPr>
        <w:rFonts w:ascii="Symbol" w:hAnsi="Symbol" w:hint="default"/>
      </w:rPr>
    </w:lvl>
    <w:lvl w:ilvl="4" w:tplc="2E640A62" w:tentative="1">
      <w:start w:val="1"/>
      <w:numFmt w:val="bullet"/>
      <w:lvlText w:val="o"/>
      <w:lvlJc w:val="left"/>
      <w:pPr>
        <w:ind w:left="4309" w:hanging="360"/>
      </w:pPr>
      <w:rPr>
        <w:rFonts w:ascii="Courier New" w:hAnsi="Courier New" w:cs="Courier New" w:hint="default"/>
      </w:rPr>
    </w:lvl>
    <w:lvl w:ilvl="5" w:tplc="C8F848F0" w:tentative="1">
      <w:start w:val="1"/>
      <w:numFmt w:val="bullet"/>
      <w:lvlText w:val=""/>
      <w:lvlJc w:val="left"/>
      <w:pPr>
        <w:ind w:left="5029" w:hanging="360"/>
      </w:pPr>
      <w:rPr>
        <w:rFonts w:ascii="Wingdings" w:hAnsi="Wingdings" w:hint="default"/>
      </w:rPr>
    </w:lvl>
    <w:lvl w:ilvl="6" w:tplc="B0B2149E" w:tentative="1">
      <w:start w:val="1"/>
      <w:numFmt w:val="bullet"/>
      <w:lvlText w:val=""/>
      <w:lvlJc w:val="left"/>
      <w:pPr>
        <w:ind w:left="5749" w:hanging="360"/>
      </w:pPr>
      <w:rPr>
        <w:rFonts w:ascii="Symbol" w:hAnsi="Symbol" w:hint="default"/>
      </w:rPr>
    </w:lvl>
    <w:lvl w:ilvl="7" w:tplc="5FFA93DE" w:tentative="1">
      <w:start w:val="1"/>
      <w:numFmt w:val="bullet"/>
      <w:lvlText w:val="o"/>
      <w:lvlJc w:val="left"/>
      <w:pPr>
        <w:ind w:left="6469" w:hanging="360"/>
      </w:pPr>
      <w:rPr>
        <w:rFonts w:ascii="Courier New" w:hAnsi="Courier New" w:cs="Courier New" w:hint="default"/>
      </w:rPr>
    </w:lvl>
    <w:lvl w:ilvl="8" w:tplc="132E4C0E" w:tentative="1">
      <w:start w:val="1"/>
      <w:numFmt w:val="bullet"/>
      <w:lvlText w:val=""/>
      <w:lvlJc w:val="left"/>
      <w:pPr>
        <w:ind w:left="7189" w:hanging="360"/>
      </w:pPr>
      <w:rPr>
        <w:rFonts w:ascii="Wingdings" w:hAnsi="Wingdings" w:hint="default"/>
      </w:rPr>
    </w:lvl>
  </w:abstractNum>
  <w:abstractNum w:abstractNumId="34">
    <w:nsid w:val="59333D33"/>
    <w:multiLevelType w:val="hybridMultilevel"/>
    <w:tmpl w:val="5FB63156"/>
    <w:lvl w:ilvl="0" w:tplc="BC463A3C">
      <w:start w:val="1"/>
      <w:numFmt w:val="bullet"/>
      <w:pStyle w:val="02"/>
      <w:lvlText w:val="‒"/>
      <w:lvlJc w:val="left"/>
      <w:pPr>
        <w:ind w:left="177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5440C4"/>
    <w:multiLevelType w:val="hybridMultilevel"/>
    <w:tmpl w:val="B7BAE01C"/>
    <w:lvl w:ilvl="0" w:tplc="52341E96">
      <w:start w:val="1"/>
      <w:numFmt w:val="bullet"/>
      <w:pStyle w:val="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3D75F6"/>
    <w:multiLevelType w:val="hybridMultilevel"/>
    <w:tmpl w:val="925085DE"/>
    <w:lvl w:ilvl="0" w:tplc="4B2EBAA8">
      <w:start w:val="1"/>
      <w:numFmt w:val="decimal"/>
      <w:lvlRestart w:val="0"/>
      <w:pStyle w:val="11"/>
      <w:suff w:val="space"/>
      <w:lvlText w:val="%1)"/>
      <w:lvlJc w:val="left"/>
      <w:pPr>
        <w:ind w:left="1021" w:hanging="311"/>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35743D0"/>
    <w:multiLevelType w:val="hybridMultilevel"/>
    <w:tmpl w:val="0A3864AA"/>
    <w:lvl w:ilvl="0" w:tplc="39364E92">
      <w:start w:val="1"/>
      <w:numFmt w:val="bullet"/>
      <w:pStyle w:val="12"/>
      <w:suff w:val="space"/>
      <w:lvlText w:val=""/>
      <w:lvlJc w:val="left"/>
      <w:pPr>
        <w:ind w:left="1134" w:hanging="425"/>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441B8B"/>
    <w:multiLevelType w:val="hybridMultilevel"/>
    <w:tmpl w:val="8F1A3D5A"/>
    <w:lvl w:ilvl="0" w:tplc="08CE3C9A">
      <w:start w:val="1"/>
      <w:numFmt w:val="decimal"/>
      <w:lvlRestart w:val="0"/>
      <w:pStyle w:val="a2"/>
      <w:suff w:val="space"/>
      <w:lvlText w:val="%1)"/>
      <w:lvlJc w:val="left"/>
      <w:pPr>
        <w:ind w:left="272" w:hanging="272"/>
      </w:pPr>
      <w:rPr>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B00D6"/>
    <w:multiLevelType w:val="multilevel"/>
    <w:tmpl w:val="BA70D518"/>
    <w:lvl w:ilvl="0">
      <w:start w:val="9"/>
      <w:numFmt w:val="bullet"/>
      <w:pStyle w:val="a3"/>
      <w:lvlText w:val="-"/>
      <w:lvlJc w:val="left"/>
      <w:pPr>
        <w:tabs>
          <w:tab w:val="num" w:pos="360"/>
        </w:tabs>
        <w:ind w:left="360" w:hanging="360"/>
      </w:pPr>
      <w:rPr>
        <w:rFonts w:ascii="Times New Roman" w:eastAsia="Times New Roman" w:hAnsi="Times New Roman"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0">
    <w:nsid w:val="6E760447"/>
    <w:multiLevelType w:val="multilevel"/>
    <w:tmpl w:val="6B984044"/>
    <w:lvl w:ilvl="0">
      <w:start w:val="1"/>
      <w:numFmt w:val="decimal"/>
      <w:lvlText w:val="%1."/>
      <w:lvlJc w:val="left"/>
      <w:pPr>
        <w:tabs>
          <w:tab w:val="num" w:pos="360"/>
        </w:tabs>
        <w:ind w:left="360" w:hanging="360"/>
      </w:pPr>
      <w:rPr>
        <w:rFonts w:cs="Times New Roman"/>
      </w:rPr>
    </w:lvl>
    <w:lvl w:ilvl="1">
      <w:start w:val="1"/>
      <w:numFmt w:val="decimal"/>
      <w:pStyle w:val="22"/>
      <w:isLgl/>
      <w:lvlText w:val="%1.%2."/>
      <w:lvlJc w:val="left"/>
      <w:pPr>
        <w:tabs>
          <w:tab w:val="num" w:pos="1236"/>
        </w:tabs>
        <w:ind w:left="1236" w:hanging="810"/>
      </w:pPr>
      <w:rPr>
        <w:rFonts w:cs="Times New Roman"/>
      </w:rPr>
    </w:lvl>
    <w:lvl w:ilvl="2">
      <w:start w:val="1"/>
      <w:numFmt w:val="decimal"/>
      <w:isLgl/>
      <w:lvlText w:val="%1.%2.%3."/>
      <w:lvlJc w:val="left"/>
      <w:pPr>
        <w:tabs>
          <w:tab w:val="num" w:pos="1524"/>
        </w:tabs>
        <w:ind w:left="1524" w:hanging="810"/>
      </w:pPr>
      <w:rPr>
        <w:rFonts w:cs="Times New Roman"/>
      </w:rPr>
    </w:lvl>
    <w:lvl w:ilvl="3">
      <w:start w:val="1"/>
      <w:numFmt w:val="decimal"/>
      <w:isLgl/>
      <w:lvlText w:val="%1.%2.%3.%4."/>
      <w:lvlJc w:val="left"/>
      <w:pPr>
        <w:tabs>
          <w:tab w:val="num" w:pos="1881"/>
        </w:tabs>
        <w:ind w:left="1881" w:hanging="810"/>
      </w:pPr>
      <w:rPr>
        <w:rFonts w:cs="Times New Roman"/>
      </w:rPr>
    </w:lvl>
    <w:lvl w:ilvl="4">
      <w:start w:val="1"/>
      <w:numFmt w:val="decimal"/>
      <w:isLgl/>
      <w:lvlText w:val="%1.%2.%3.%4.%5."/>
      <w:lvlJc w:val="left"/>
      <w:pPr>
        <w:tabs>
          <w:tab w:val="num" w:pos="2508"/>
        </w:tabs>
        <w:ind w:left="2508" w:hanging="1080"/>
      </w:pPr>
      <w:rPr>
        <w:rFonts w:cs="Times New Roman"/>
      </w:rPr>
    </w:lvl>
    <w:lvl w:ilvl="5">
      <w:start w:val="1"/>
      <w:numFmt w:val="decimal"/>
      <w:isLgl/>
      <w:lvlText w:val="%1.%2.%3.%4.%5.%6."/>
      <w:lvlJc w:val="left"/>
      <w:pPr>
        <w:tabs>
          <w:tab w:val="num" w:pos="2865"/>
        </w:tabs>
        <w:ind w:left="2865" w:hanging="1080"/>
      </w:pPr>
      <w:rPr>
        <w:rFonts w:cs="Times New Roman"/>
      </w:rPr>
    </w:lvl>
    <w:lvl w:ilvl="6">
      <w:start w:val="1"/>
      <w:numFmt w:val="decimal"/>
      <w:isLgl/>
      <w:lvlText w:val="%1.%2.%3.%4.%5.%6.%7."/>
      <w:lvlJc w:val="left"/>
      <w:pPr>
        <w:tabs>
          <w:tab w:val="num" w:pos="3582"/>
        </w:tabs>
        <w:ind w:left="3582" w:hanging="1440"/>
      </w:pPr>
      <w:rPr>
        <w:rFonts w:cs="Times New Roman"/>
      </w:rPr>
    </w:lvl>
    <w:lvl w:ilvl="7">
      <w:start w:val="1"/>
      <w:numFmt w:val="decimal"/>
      <w:isLgl/>
      <w:lvlText w:val="%1.%2.%3.%4.%5.%6.%7.%8."/>
      <w:lvlJc w:val="left"/>
      <w:pPr>
        <w:tabs>
          <w:tab w:val="num" w:pos="3939"/>
        </w:tabs>
        <w:ind w:left="3939" w:hanging="1440"/>
      </w:pPr>
      <w:rPr>
        <w:rFonts w:cs="Times New Roman"/>
      </w:rPr>
    </w:lvl>
    <w:lvl w:ilvl="8">
      <w:start w:val="1"/>
      <w:numFmt w:val="decimal"/>
      <w:isLgl/>
      <w:lvlText w:val="%1.%2.%3.%4.%5.%6.%7.%8.%9."/>
      <w:lvlJc w:val="left"/>
      <w:pPr>
        <w:tabs>
          <w:tab w:val="num" w:pos="4656"/>
        </w:tabs>
        <w:ind w:left="4656" w:hanging="1800"/>
      </w:pPr>
      <w:rPr>
        <w:rFonts w:cs="Times New Roman"/>
      </w:rPr>
    </w:lvl>
  </w:abstractNum>
  <w:abstractNum w:abstractNumId="41">
    <w:nsid w:val="72073B07"/>
    <w:multiLevelType w:val="hybridMultilevel"/>
    <w:tmpl w:val="78F83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8A15D2"/>
    <w:multiLevelType w:val="hybridMultilevel"/>
    <w:tmpl w:val="9604B25A"/>
    <w:lvl w:ilvl="0" w:tplc="8D5C6346">
      <w:start w:val="1"/>
      <w:numFmt w:val="decimal"/>
      <w:lvlRestart w:val="0"/>
      <w:pStyle w:val="30"/>
      <w:suff w:val="space"/>
      <w:lvlText w:val="%1)"/>
      <w:lvlJc w:val="left"/>
      <w:pPr>
        <w:ind w:left="2976" w:hanging="312"/>
      </w:p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43">
    <w:nsid w:val="7C0C3A07"/>
    <w:multiLevelType w:val="hybridMultilevel"/>
    <w:tmpl w:val="F7B8F3B8"/>
    <w:lvl w:ilvl="0" w:tplc="995C044A">
      <w:start w:val="1"/>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89591D"/>
    <w:multiLevelType w:val="hybridMultilevel"/>
    <w:tmpl w:val="3A58B04C"/>
    <w:lvl w:ilvl="0" w:tplc="6F023F20">
      <w:start w:val="1"/>
      <w:numFmt w:val="bullet"/>
      <w:lvlRestart w:val="0"/>
      <w:pStyle w:val="31"/>
      <w:suff w:val="space"/>
      <w:lvlText w:val="-"/>
      <w:lvlJc w:val="left"/>
      <w:pPr>
        <w:ind w:left="1786" w:hanging="227"/>
      </w:pPr>
      <w:rPr>
        <w:rFonts w:ascii="Symbol" w:hAnsi="Symbol" w:hint="default"/>
      </w:rPr>
    </w:lvl>
    <w:lvl w:ilvl="1" w:tplc="39862EFE" w:tentative="1">
      <w:start w:val="1"/>
      <w:numFmt w:val="bullet"/>
      <w:lvlText w:val="o"/>
      <w:lvlJc w:val="left"/>
      <w:pPr>
        <w:ind w:left="2999" w:hanging="360"/>
      </w:pPr>
      <w:rPr>
        <w:rFonts w:ascii="Courier New" w:hAnsi="Courier New" w:cs="Courier New" w:hint="default"/>
      </w:rPr>
    </w:lvl>
    <w:lvl w:ilvl="2" w:tplc="2A382A74" w:tentative="1">
      <w:start w:val="1"/>
      <w:numFmt w:val="bullet"/>
      <w:lvlText w:val=""/>
      <w:lvlJc w:val="left"/>
      <w:pPr>
        <w:ind w:left="3719" w:hanging="360"/>
      </w:pPr>
      <w:rPr>
        <w:rFonts w:ascii="Wingdings" w:hAnsi="Wingdings" w:hint="default"/>
      </w:rPr>
    </w:lvl>
    <w:lvl w:ilvl="3" w:tplc="FE1AB74E" w:tentative="1">
      <w:start w:val="1"/>
      <w:numFmt w:val="bullet"/>
      <w:lvlText w:val=""/>
      <w:lvlJc w:val="left"/>
      <w:pPr>
        <w:ind w:left="4439" w:hanging="360"/>
      </w:pPr>
      <w:rPr>
        <w:rFonts w:ascii="Symbol" w:hAnsi="Symbol" w:hint="default"/>
      </w:rPr>
    </w:lvl>
    <w:lvl w:ilvl="4" w:tplc="A3CE9840" w:tentative="1">
      <w:start w:val="1"/>
      <w:numFmt w:val="bullet"/>
      <w:lvlText w:val="o"/>
      <w:lvlJc w:val="left"/>
      <w:pPr>
        <w:ind w:left="5159" w:hanging="360"/>
      </w:pPr>
      <w:rPr>
        <w:rFonts w:ascii="Courier New" w:hAnsi="Courier New" w:cs="Courier New" w:hint="default"/>
      </w:rPr>
    </w:lvl>
    <w:lvl w:ilvl="5" w:tplc="7D7A3528" w:tentative="1">
      <w:start w:val="1"/>
      <w:numFmt w:val="bullet"/>
      <w:lvlText w:val=""/>
      <w:lvlJc w:val="left"/>
      <w:pPr>
        <w:ind w:left="5879" w:hanging="360"/>
      </w:pPr>
      <w:rPr>
        <w:rFonts w:ascii="Wingdings" w:hAnsi="Wingdings" w:hint="default"/>
      </w:rPr>
    </w:lvl>
    <w:lvl w:ilvl="6" w:tplc="AC1C3958" w:tentative="1">
      <w:start w:val="1"/>
      <w:numFmt w:val="bullet"/>
      <w:lvlText w:val=""/>
      <w:lvlJc w:val="left"/>
      <w:pPr>
        <w:ind w:left="6599" w:hanging="360"/>
      </w:pPr>
      <w:rPr>
        <w:rFonts w:ascii="Symbol" w:hAnsi="Symbol" w:hint="default"/>
      </w:rPr>
    </w:lvl>
    <w:lvl w:ilvl="7" w:tplc="5B08BFCE" w:tentative="1">
      <w:start w:val="1"/>
      <w:numFmt w:val="bullet"/>
      <w:lvlText w:val="o"/>
      <w:lvlJc w:val="left"/>
      <w:pPr>
        <w:ind w:left="7319" w:hanging="360"/>
      </w:pPr>
      <w:rPr>
        <w:rFonts w:ascii="Courier New" w:hAnsi="Courier New" w:cs="Courier New" w:hint="default"/>
      </w:rPr>
    </w:lvl>
    <w:lvl w:ilvl="8" w:tplc="ECDAE700" w:tentative="1">
      <w:start w:val="1"/>
      <w:numFmt w:val="bullet"/>
      <w:lvlText w:val=""/>
      <w:lvlJc w:val="left"/>
      <w:pPr>
        <w:ind w:left="8039"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40"/>
  </w:num>
  <w:num w:numId="3">
    <w:abstractNumId w:val="11"/>
  </w:num>
  <w:num w:numId="4">
    <w:abstractNumId w:val="19"/>
  </w:num>
  <w:num w:numId="5">
    <w:abstractNumId w:val="14"/>
  </w:num>
  <w:num w:numId="6">
    <w:abstractNumId w:val="29"/>
  </w:num>
  <w:num w:numId="7">
    <w:abstractNumId w:val="32"/>
  </w:num>
  <w:num w:numId="8">
    <w:abstractNumId w:val="10"/>
  </w:num>
  <w:num w:numId="9">
    <w:abstractNumId w:val="41"/>
  </w:num>
  <w:num w:numId="10">
    <w:abstractNumId w:val="23"/>
  </w:num>
  <w:num w:numId="11">
    <w:abstractNumId w:val="24"/>
  </w:num>
  <w:num w:numId="12">
    <w:abstractNumId w:val="30"/>
  </w:num>
  <w:num w:numId="13">
    <w:abstractNumId w:val="34"/>
  </w:num>
  <w:num w:numId="14">
    <w:abstractNumId w:val="8"/>
  </w:num>
  <w:num w:numId="15">
    <w:abstractNumId w:val="21"/>
  </w:num>
  <w:num w:numId="16">
    <w:abstractNumId w:val="37"/>
  </w:num>
  <w:num w:numId="17">
    <w:abstractNumId w:val="20"/>
  </w:num>
  <w:num w:numId="18">
    <w:abstractNumId w:val="39"/>
  </w:num>
  <w:num w:numId="19">
    <w:abstractNumId w:val="43"/>
  </w:num>
  <w:num w:numId="20">
    <w:abstractNumId w:val="35"/>
  </w:num>
  <w:num w:numId="21">
    <w:abstractNumId w:val="25"/>
  </w:num>
  <w:num w:numId="22">
    <w:abstractNumId w:val="9"/>
  </w:num>
  <w:num w:numId="23">
    <w:abstractNumId w:val="36"/>
  </w:num>
  <w:num w:numId="24">
    <w:abstractNumId w:val="33"/>
  </w:num>
  <w:num w:numId="25">
    <w:abstractNumId w:val="13"/>
  </w:num>
  <w:num w:numId="26">
    <w:abstractNumId w:val="18"/>
  </w:num>
  <w:num w:numId="27">
    <w:abstractNumId w:val="42"/>
  </w:num>
  <w:num w:numId="28">
    <w:abstractNumId w:val="31"/>
  </w:num>
  <w:num w:numId="29">
    <w:abstractNumId w:val="12"/>
  </w:num>
  <w:num w:numId="30">
    <w:abstractNumId w:val="27"/>
  </w:num>
  <w:num w:numId="31">
    <w:abstractNumId w:val="22"/>
  </w:num>
  <w:num w:numId="32">
    <w:abstractNumId w:val="38"/>
  </w:num>
  <w:num w:numId="33">
    <w:abstractNumId w:val="44"/>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0"/>
  </w:num>
  <w:num w:numId="42">
    <w:abstractNumId w:val="16"/>
  </w:num>
  <w:num w:numId="43">
    <w:abstractNumId w:val="26"/>
  </w:num>
  <w:num w:numId="44">
    <w:abstractNumId w:val="2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7C"/>
    <w:rsid w:val="00161C69"/>
    <w:rsid w:val="00164DF4"/>
    <w:rsid w:val="004A271B"/>
    <w:rsid w:val="005B501A"/>
    <w:rsid w:val="008904D4"/>
    <w:rsid w:val="00992BAB"/>
    <w:rsid w:val="00A66500"/>
    <w:rsid w:val="00AE387C"/>
    <w:rsid w:val="00B70DE1"/>
    <w:rsid w:val="00C82E80"/>
    <w:rsid w:val="00CC1A4A"/>
    <w:rsid w:val="00CE0AFE"/>
    <w:rsid w:val="00D7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B9DE-B474-4538-B1FF-38DABEE4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92BAB"/>
  </w:style>
  <w:style w:type="paragraph" w:styleId="1">
    <w:name w:val="heading 1"/>
    <w:basedOn w:val="a5"/>
    <w:next w:val="a5"/>
    <w:link w:val="13"/>
    <w:uiPriority w:val="9"/>
    <w:qFormat/>
    <w:rsid w:val="00992BAB"/>
    <w:pPr>
      <w:keepNext/>
      <w:numPr>
        <w:numId w:val="12"/>
      </w:numPr>
      <w:spacing w:before="240" w:after="60"/>
      <w:ind w:left="0" w:firstLine="0"/>
      <w:outlineLvl w:val="0"/>
    </w:pPr>
    <w:rPr>
      <w:rFonts w:ascii="Calibri Light" w:eastAsia="Times New Roman" w:hAnsi="Calibri Light"/>
      <w:b/>
      <w:bCs/>
      <w:kern w:val="32"/>
      <w:sz w:val="32"/>
      <w:szCs w:val="32"/>
      <w:lang w:val="x-none"/>
    </w:rPr>
  </w:style>
  <w:style w:type="paragraph" w:styleId="23">
    <w:name w:val="heading 2"/>
    <w:basedOn w:val="a5"/>
    <w:next w:val="a5"/>
    <w:link w:val="220"/>
    <w:uiPriority w:val="9"/>
    <w:semiHidden/>
    <w:unhideWhenUsed/>
    <w:qFormat/>
    <w:rsid w:val="00992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3"/>
    <w:next w:val="a5"/>
    <w:link w:val="32"/>
    <w:uiPriority w:val="9"/>
    <w:unhideWhenUsed/>
    <w:qFormat/>
    <w:rsid w:val="00992BAB"/>
    <w:pPr>
      <w:numPr>
        <w:ilvl w:val="2"/>
        <w:numId w:val="12"/>
      </w:numPr>
      <w:spacing w:after="120" w:line="240" w:lineRule="auto"/>
      <w:outlineLvl w:val="2"/>
    </w:pPr>
    <w:rPr>
      <w:rFonts w:ascii="Times New Roman" w:hAnsi="Times New Roman" w:cs="Times New Roman"/>
      <w:b/>
      <w:color w:val="000000"/>
      <w:sz w:val="28"/>
      <w:lang w:eastAsia="ru-RU"/>
    </w:rPr>
  </w:style>
  <w:style w:type="paragraph" w:styleId="4">
    <w:name w:val="heading 4"/>
    <w:basedOn w:val="a5"/>
    <w:next w:val="a5"/>
    <w:link w:val="40"/>
    <w:uiPriority w:val="1"/>
    <w:qFormat/>
    <w:rsid w:val="00992BAB"/>
    <w:pPr>
      <w:keepNext/>
      <w:spacing w:after="0" w:line="240" w:lineRule="auto"/>
      <w:outlineLvl w:val="3"/>
    </w:pPr>
    <w:rPr>
      <w:rFonts w:eastAsia="Calibri"/>
      <w:sz w:val="20"/>
      <w:szCs w:val="20"/>
      <w:lang w:eastAsia="ru-RU"/>
    </w:rPr>
  </w:style>
  <w:style w:type="paragraph" w:styleId="5">
    <w:name w:val="heading 5"/>
    <w:basedOn w:val="a5"/>
    <w:next w:val="a5"/>
    <w:link w:val="50"/>
    <w:uiPriority w:val="1"/>
    <w:semiHidden/>
    <w:unhideWhenUsed/>
    <w:qFormat/>
    <w:rsid w:val="00992BAB"/>
    <w:pPr>
      <w:keepNext/>
      <w:keepLines/>
      <w:spacing w:before="40" w:after="0"/>
      <w:outlineLvl w:val="4"/>
    </w:pPr>
    <w:rPr>
      <w:rFonts w:ascii="Arial" w:eastAsia="Times New Roman" w:hAnsi="Arial"/>
      <w:sz w:val="24"/>
      <w:szCs w:val="24"/>
      <w:lang w:eastAsia="ru-RU"/>
    </w:rPr>
  </w:style>
  <w:style w:type="paragraph" w:styleId="6">
    <w:name w:val="heading 6"/>
    <w:basedOn w:val="a5"/>
    <w:next w:val="a5"/>
    <w:link w:val="60"/>
    <w:uiPriority w:val="1"/>
    <w:qFormat/>
    <w:rsid w:val="00992BAB"/>
    <w:pPr>
      <w:spacing w:before="240" w:after="60" w:line="240" w:lineRule="auto"/>
      <w:ind w:left="1152" w:hanging="1152"/>
      <w:jc w:val="both"/>
      <w:outlineLvl w:val="5"/>
    </w:pPr>
    <w:rPr>
      <w:rFonts w:eastAsia="Times New Roman"/>
      <w:b/>
      <w:bCs/>
      <w:sz w:val="22"/>
      <w:lang w:eastAsia="ru-RU"/>
    </w:rPr>
  </w:style>
  <w:style w:type="paragraph" w:styleId="7">
    <w:name w:val="heading 7"/>
    <w:basedOn w:val="a5"/>
    <w:next w:val="a5"/>
    <w:link w:val="70"/>
    <w:uiPriority w:val="1"/>
    <w:semiHidden/>
    <w:unhideWhenUsed/>
    <w:qFormat/>
    <w:rsid w:val="00992BAB"/>
    <w:pPr>
      <w:keepNext/>
      <w:keepLines/>
      <w:spacing w:before="40" w:after="0"/>
      <w:outlineLvl w:val="6"/>
    </w:pPr>
    <w:rPr>
      <w:rFonts w:ascii="Cambria" w:eastAsia="Times New Roman" w:hAnsi="Cambria"/>
      <w:i/>
      <w:iCs/>
      <w:color w:val="243F60"/>
      <w:sz w:val="24"/>
      <w:szCs w:val="24"/>
      <w:lang w:eastAsia="ru-RU"/>
    </w:rPr>
  </w:style>
  <w:style w:type="paragraph" w:styleId="8">
    <w:name w:val="heading 8"/>
    <w:basedOn w:val="a5"/>
    <w:next w:val="a5"/>
    <w:link w:val="80"/>
    <w:uiPriority w:val="1"/>
    <w:qFormat/>
    <w:rsid w:val="00992BAB"/>
    <w:pPr>
      <w:spacing w:after="120" w:line="240" w:lineRule="auto"/>
      <w:ind w:left="1440" w:hanging="1440"/>
      <w:jc w:val="both"/>
      <w:outlineLvl w:val="7"/>
    </w:pPr>
    <w:rPr>
      <w:rFonts w:ascii="Arial" w:eastAsia="Times New Roman" w:hAnsi="Arial"/>
      <w:sz w:val="24"/>
      <w:szCs w:val="24"/>
      <w:lang w:eastAsia="ru-RU"/>
    </w:rPr>
  </w:style>
  <w:style w:type="paragraph" w:styleId="9">
    <w:name w:val="heading 9"/>
    <w:basedOn w:val="a5"/>
    <w:next w:val="a5"/>
    <w:link w:val="90"/>
    <w:uiPriority w:val="1"/>
    <w:semiHidden/>
    <w:unhideWhenUsed/>
    <w:qFormat/>
    <w:rsid w:val="00992BAB"/>
    <w:pPr>
      <w:keepNext/>
      <w:keepLines/>
      <w:spacing w:before="40" w:after="0"/>
      <w:outlineLvl w:val="8"/>
    </w:pPr>
    <w:rPr>
      <w:rFonts w:eastAsia="Times New Roman"/>
      <w:b/>
      <w:iCs/>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basedOn w:val="a6"/>
    <w:link w:val="1"/>
    <w:uiPriority w:val="9"/>
    <w:rsid w:val="00992BAB"/>
    <w:rPr>
      <w:rFonts w:ascii="Calibri Light" w:eastAsia="Times New Roman" w:hAnsi="Calibri Light"/>
      <w:b/>
      <w:bCs/>
      <w:kern w:val="32"/>
      <w:sz w:val="32"/>
      <w:szCs w:val="32"/>
      <w:lang w:val="x-none"/>
    </w:rPr>
  </w:style>
  <w:style w:type="paragraph" w:customStyle="1" w:styleId="21">
    <w:name w:val="Заголовок 21"/>
    <w:basedOn w:val="a5"/>
    <w:next w:val="a5"/>
    <w:link w:val="210"/>
    <w:uiPriority w:val="9"/>
    <w:unhideWhenUsed/>
    <w:qFormat/>
    <w:rsid w:val="00992BAB"/>
    <w:pPr>
      <w:keepNext/>
      <w:keepLines/>
      <w:numPr>
        <w:ilvl w:val="1"/>
        <w:numId w:val="12"/>
      </w:numPr>
      <w:spacing w:before="40" w:after="0"/>
      <w:ind w:left="0" w:firstLine="0"/>
      <w:outlineLvl w:val="1"/>
    </w:pPr>
    <w:rPr>
      <w:rFonts w:ascii="Calibri Light" w:eastAsia="Times New Roman" w:hAnsi="Calibri Light"/>
      <w:color w:val="2E74B5"/>
      <w:sz w:val="26"/>
      <w:szCs w:val="26"/>
    </w:rPr>
  </w:style>
  <w:style w:type="character" w:customStyle="1" w:styleId="32">
    <w:name w:val="Заголовок 3 Знак"/>
    <w:basedOn w:val="a6"/>
    <w:link w:val="3"/>
    <w:uiPriority w:val="9"/>
    <w:rsid w:val="00992BAB"/>
    <w:rPr>
      <w:rFonts w:eastAsiaTheme="majorEastAsia"/>
      <w:b/>
      <w:color w:val="000000"/>
      <w:szCs w:val="26"/>
      <w:lang w:eastAsia="ru-RU"/>
    </w:rPr>
  </w:style>
  <w:style w:type="character" w:customStyle="1" w:styleId="40">
    <w:name w:val="Заголовок 4 Знак"/>
    <w:basedOn w:val="a6"/>
    <w:link w:val="4"/>
    <w:uiPriority w:val="1"/>
    <w:rsid w:val="00992BAB"/>
    <w:rPr>
      <w:rFonts w:eastAsia="Calibri"/>
      <w:sz w:val="20"/>
      <w:szCs w:val="20"/>
      <w:lang w:eastAsia="ru-RU"/>
    </w:rPr>
  </w:style>
  <w:style w:type="paragraph" w:customStyle="1" w:styleId="51">
    <w:name w:val="Заголовок 51"/>
    <w:basedOn w:val="a5"/>
    <w:next w:val="a5"/>
    <w:uiPriority w:val="1"/>
    <w:unhideWhenUsed/>
    <w:qFormat/>
    <w:rsid w:val="00992BAB"/>
    <w:pPr>
      <w:keepNext/>
      <w:keepLines/>
      <w:spacing w:before="40" w:after="0"/>
      <w:outlineLvl w:val="4"/>
    </w:pPr>
    <w:rPr>
      <w:rFonts w:ascii="Arial" w:eastAsia="Times New Roman" w:hAnsi="Arial"/>
      <w:sz w:val="24"/>
      <w:szCs w:val="24"/>
      <w:lang w:eastAsia="ru-RU"/>
    </w:rPr>
  </w:style>
  <w:style w:type="character" w:customStyle="1" w:styleId="60">
    <w:name w:val="Заголовок 6 Знак"/>
    <w:basedOn w:val="a6"/>
    <w:link w:val="6"/>
    <w:uiPriority w:val="1"/>
    <w:rsid w:val="00992BAB"/>
    <w:rPr>
      <w:rFonts w:eastAsia="Times New Roman"/>
      <w:b/>
      <w:bCs/>
      <w:sz w:val="22"/>
      <w:lang w:eastAsia="ru-RU"/>
    </w:rPr>
  </w:style>
  <w:style w:type="paragraph" w:customStyle="1" w:styleId="71">
    <w:name w:val="Заголовок 71"/>
    <w:basedOn w:val="a5"/>
    <w:next w:val="a5"/>
    <w:uiPriority w:val="1"/>
    <w:unhideWhenUsed/>
    <w:qFormat/>
    <w:rsid w:val="00992BAB"/>
    <w:pPr>
      <w:keepNext/>
      <w:keepLines/>
      <w:spacing w:before="40" w:after="0"/>
      <w:outlineLvl w:val="6"/>
    </w:pPr>
    <w:rPr>
      <w:rFonts w:ascii="Cambria" w:eastAsia="Times New Roman" w:hAnsi="Cambria"/>
      <w:i/>
      <w:iCs/>
      <w:color w:val="243F60"/>
      <w:sz w:val="24"/>
      <w:szCs w:val="24"/>
      <w:lang w:eastAsia="ru-RU"/>
    </w:rPr>
  </w:style>
  <w:style w:type="character" w:customStyle="1" w:styleId="80">
    <w:name w:val="Заголовок 8 Знак"/>
    <w:basedOn w:val="a6"/>
    <w:link w:val="8"/>
    <w:uiPriority w:val="1"/>
    <w:rsid w:val="00992BAB"/>
    <w:rPr>
      <w:rFonts w:ascii="Arial" w:eastAsia="Times New Roman" w:hAnsi="Arial"/>
      <w:sz w:val="24"/>
      <w:szCs w:val="24"/>
      <w:lang w:eastAsia="ru-RU"/>
    </w:rPr>
  </w:style>
  <w:style w:type="paragraph" w:customStyle="1" w:styleId="91">
    <w:name w:val="Заголовок 91"/>
    <w:basedOn w:val="a5"/>
    <w:next w:val="a5"/>
    <w:uiPriority w:val="1"/>
    <w:unhideWhenUsed/>
    <w:qFormat/>
    <w:rsid w:val="00992BAB"/>
    <w:pPr>
      <w:keepNext/>
      <w:keepLines/>
      <w:spacing w:before="40" w:after="0"/>
      <w:outlineLvl w:val="8"/>
    </w:pPr>
    <w:rPr>
      <w:rFonts w:eastAsia="Times New Roman"/>
      <w:b/>
      <w:iCs/>
      <w:szCs w:val="20"/>
    </w:rPr>
  </w:style>
  <w:style w:type="numbering" w:customStyle="1" w:styleId="14">
    <w:name w:val="Нет списка1"/>
    <w:next w:val="a8"/>
    <w:uiPriority w:val="99"/>
    <w:semiHidden/>
    <w:unhideWhenUsed/>
    <w:rsid w:val="00992BAB"/>
  </w:style>
  <w:style w:type="paragraph" w:customStyle="1" w:styleId="ConsPlusNormal">
    <w:name w:val="ConsPlusNormal"/>
    <w:link w:val="ConsPlusNormal0"/>
    <w:rsid w:val="00992BAB"/>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Nonformat">
    <w:name w:val="ConsPlusNonformat"/>
    <w:rsid w:val="00992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BAB"/>
    <w:pPr>
      <w:widowControl w:val="0"/>
      <w:autoSpaceDE w:val="0"/>
      <w:autoSpaceDN w:val="0"/>
      <w:spacing w:after="0" w:line="240" w:lineRule="auto"/>
    </w:pPr>
    <w:rPr>
      <w:rFonts w:ascii="Calibri" w:eastAsia="Times New Roman" w:hAnsi="Calibri" w:cs="Calibri"/>
      <w:b/>
      <w:sz w:val="22"/>
      <w:szCs w:val="20"/>
      <w:lang w:eastAsia="ru-RU"/>
    </w:rPr>
  </w:style>
  <w:style w:type="paragraph" w:customStyle="1" w:styleId="ConsPlusCell">
    <w:name w:val="ConsPlusCell"/>
    <w:rsid w:val="00992B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BAB"/>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Page">
    <w:name w:val="ConsPlusTitlePage"/>
    <w:rsid w:val="00992B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B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BAB"/>
    <w:pPr>
      <w:widowControl w:val="0"/>
      <w:autoSpaceDE w:val="0"/>
      <w:autoSpaceDN w:val="0"/>
      <w:spacing w:after="0" w:line="240" w:lineRule="auto"/>
    </w:pPr>
    <w:rPr>
      <w:rFonts w:ascii="Arial" w:eastAsia="Times New Roman" w:hAnsi="Arial" w:cs="Arial"/>
      <w:sz w:val="20"/>
      <w:szCs w:val="20"/>
      <w:lang w:eastAsia="ru-RU"/>
    </w:rPr>
  </w:style>
  <w:style w:type="paragraph" w:styleId="a9">
    <w:name w:val="List Paragraph"/>
    <w:aliases w:val="Подпись рисунка,SL_Абзац списка,GOST_TableList,Bullet List,FooterText,numbered,Paragraphe de liste1,lp1,ТЗ список,Абзац списка литеральный,Булет1,1Булет,it_List1,Цветной список - Акцент 11,Таблицы,Bullet 1,Use Case List Paragraph"/>
    <w:basedOn w:val="a5"/>
    <w:link w:val="aa"/>
    <w:uiPriority w:val="34"/>
    <w:qFormat/>
    <w:rsid w:val="00992BAB"/>
    <w:pPr>
      <w:ind w:left="720"/>
      <w:contextualSpacing/>
    </w:pPr>
    <w:rPr>
      <w:rFonts w:ascii="Calibri" w:hAnsi="Calibri"/>
      <w:sz w:val="22"/>
    </w:rPr>
  </w:style>
  <w:style w:type="character" w:customStyle="1" w:styleId="15">
    <w:name w:val="Гиперссылка1"/>
    <w:basedOn w:val="a6"/>
    <w:uiPriority w:val="99"/>
    <w:unhideWhenUsed/>
    <w:qFormat/>
    <w:rsid w:val="00992BAB"/>
    <w:rPr>
      <w:color w:val="0563C1"/>
      <w:u w:val="single"/>
    </w:rPr>
  </w:style>
  <w:style w:type="paragraph" w:styleId="ab">
    <w:name w:val="Balloon Text"/>
    <w:basedOn w:val="a5"/>
    <w:link w:val="ac"/>
    <w:uiPriority w:val="99"/>
    <w:unhideWhenUsed/>
    <w:rsid w:val="00992BAB"/>
    <w:pPr>
      <w:spacing w:after="0" w:line="240" w:lineRule="auto"/>
    </w:pPr>
    <w:rPr>
      <w:rFonts w:ascii="Segoe UI" w:hAnsi="Segoe UI" w:cs="Segoe UI"/>
      <w:sz w:val="18"/>
      <w:szCs w:val="18"/>
    </w:rPr>
  </w:style>
  <w:style w:type="character" w:customStyle="1" w:styleId="ac">
    <w:name w:val="Текст выноски Знак"/>
    <w:basedOn w:val="a6"/>
    <w:link w:val="ab"/>
    <w:uiPriority w:val="99"/>
    <w:rsid w:val="00992BAB"/>
    <w:rPr>
      <w:rFonts w:ascii="Segoe UI" w:hAnsi="Segoe UI" w:cs="Segoe UI"/>
      <w:sz w:val="18"/>
      <w:szCs w:val="18"/>
    </w:rPr>
  </w:style>
  <w:style w:type="paragraph" w:styleId="ad">
    <w:name w:val="header"/>
    <w:basedOn w:val="a5"/>
    <w:link w:val="ae"/>
    <w:uiPriority w:val="99"/>
    <w:unhideWhenUsed/>
    <w:rsid w:val="00992BAB"/>
    <w:pPr>
      <w:tabs>
        <w:tab w:val="center" w:pos="4677"/>
        <w:tab w:val="right" w:pos="9355"/>
      </w:tabs>
      <w:spacing w:after="0" w:line="240" w:lineRule="auto"/>
    </w:pPr>
    <w:rPr>
      <w:rFonts w:ascii="Calibri" w:hAnsi="Calibri"/>
      <w:sz w:val="22"/>
    </w:rPr>
  </w:style>
  <w:style w:type="character" w:customStyle="1" w:styleId="ae">
    <w:name w:val="Верхний колонтитул Знак"/>
    <w:basedOn w:val="a6"/>
    <w:link w:val="ad"/>
    <w:uiPriority w:val="99"/>
    <w:rsid w:val="00992BAB"/>
    <w:rPr>
      <w:rFonts w:ascii="Calibri" w:hAnsi="Calibri"/>
      <w:sz w:val="22"/>
    </w:rPr>
  </w:style>
  <w:style w:type="paragraph" w:styleId="af">
    <w:name w:val="footer"/>
    <w:aliases w:val="Знак Знак,Знак Знак Знак, Знак Знак Знак"/>
    <w:basedOn w:val="a5"/>
    <w:link w:val="af0"/>
    <w:uiPriority w:val="99"/>
    <w:unhideWhenUsed/>
    <w:rsid w:val="00992BAB"/>
    <w:pPr>
      <w:tabs>
        <w:tab w:val="center" w:pos="4677"/>
        <w:tab w:val="right" w:pos="9355"/>
      </w:tabs>
      <w:spacing w:after="0" w:line="240" w:lineRule="auto"/>
    </w:pPr>
    <w:rPr>
      <w:rFonts w:ascii="Calibri" w:hAnsi="Calibri"/>
      <w:sz w:val="22"/>
    </w:rPr>
  </w:style>
  <w:style w:type="character" w:customStyle="1" w:styleId="af0">
    <w:name w:val="Нижний колонтитул Знак"/>
    <w:aliases w:val="Знак Знак Знак2,Знак Знак Знак Знак1, Знак Знак Знак Знак1"/>
    <w:basedOn w:val="a6"/>
    <w:link w:val="af"/>
    <w:uiPriority w:val="99"/>
    <w:rsid w:val="00992BAB"/>
    <w:rPr>
      <w:rFonts w:ascii="Calibri" w:hAnsi="Calibri"/>
      <w:sz w:val="22"/>
    </w:rPr>
  </w:style>
  <w:style w:type="character" w:customStyle="1" w:styleId="ConsPlusNormal0">
    <w:name w:val="ConsPlusNormal Знак"/>
    <w:link w:val="ConsPlusNormal"/>
    <w:locked/>
    <w:rsid w:val="00992BAB"/>
    <w:rPr>
      <w:rFonts w:ascii="Calibri" w:eastAsia="Times New Roman" w:hAnsi="Calibri" w:cs="Calibri"/>
      <w:sz w:val="22"/>
      <w:szCs w:val="20"/>
      <w:lang w:eastAsia="ru-RU"/>
    </w:rPr>
  </w:style>
  <w:style w:type="table" w:customStyle="1" w:styleId="81">
    <w:name w:val="Сетка таблицы8"/>
    <w:basedOn w:val="a7"/>
    <w:next w:val="af1"/>
    <w:uiPriority w:val="59"/>
    <w:rsid w:val="00992BA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7"/>
    <w:uiPriority w:val="39"/>
    <w:rsid w:val="00992BA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992BAB"/>
    <w:pPr>
      <w:spacing w:after="0" w:line="240" w:lineRule="auto"/>
    </w:pPr>
    <w:rPr>
      <w:rFonts w:ascii="Calibri" w:eastAsia="Calibri" w:hAnsi="Calibri"/>
      <w:sz w:val="22"/>
    </w:rPr>
  </w:style>
  <w:style w:type="paragraph" w:customStyle="1" w:styleId="-0">
    <w:name w:val="Контракт-пункт"/>
    <w:basedOn w:val="a5"/>
    <w:rsid w:val="00992BAB"/>
    <w:pPr>
      <w:numPr>
        <w:ilvl w:val="1"/>
        <w:numId w:val="1"/>
      </w:numPr>
      <w:spacing w:after="0" w:line="240" w:lineRule="auto"/>
      <w:jc w:val="both"/>
    </w:pPr>
    <w:rPr>
      <w:rFonts w:eastAsia="Times New Roman"/>
      <w:sz w:val="24"/>
      <w:szCs w:val="24"/>
      <w:lang w:eastAsia="ru-RU"/>
    </w:rPr>
  </w:style>
  <w:style w:type="paragraph" w:customStyle="1" w:styleId="-">
    <w:name w:val="Контракт-раздел"/>
    <w:basedOn w:val="a5"/>
    <w:next w:val="-0"/>
    <w:rsid w:val="00992BAB"/>
    <w:pPr>
      <w:keepNext/>
      <w:numPr>
        <w:numId w:val="1"/>
      </w:numPr>
      <w:tabs>
        <w:tab w:val="left" w:pos="540"/>
      </w:tabs>
      <w:suppressAutoHyphens/>
      <w:spacing w:before="360" w:after="120" w:line="240" w:lineRule="auto"/>
      <w:jc w:val="center"/>
      <w:outlineLvl w:val="1"/>
    </w:pPr>
    <w:rPr>
      <w:rFonts w:eastAsia="Times New Roman"/>
      <w:b/>
      <w:bCs/>
      <w:caps/>
      <w:smallCaps/>
      <w:sz w:val="24"/>
      <w:szCs w:val="24"/>
      <w:lang w:eastAsia="ru-RU"/>
    </w:rPr>
  </w:style>
  <w:style w:type="paragraph" w:customStyle="1" w:styleId="-1">
    <w:name w:val="Контракт-подпункт"/>
    <w:basedOn w:val="a5"/>
    <w:rsid w:val="00992BAB"/>
    <w:pPr>
      <w:numPr>
        <w:ilvl w:val="2"/>
        <w:numId w:val="1"/>
      </w:numPr>
      <w:spacing w:after="0" w:line="240" w:lineRule="auto"/>
      <w:jc w:val="both"/>
    </w:pPr>
    <w:rPr>
      <w:rFonts w:eastAsia="Times New Roman"/>
      <w:sz w:val="24"/>
      <w:szCs w:val="24"/>
      <w:lang w:eastAsia="ru-RU"/>
    </w:rPr>
  </w:style>
  <w:style w:type="paragraph" w:customStyle="1" w:styleId="-2">
    <w:name w:val="Контракт-подподпункт"/>
    <w:basedOn w:val="a5"/>
    <w:rsid w:val="00992BAB"/>
    <w:pPr>
      <w:numPr>
        <w:ilvl w:val="3"/>
        <w:numId w:val="1"/>
      </w:numPr>
      <w:spacing w:after="0" w:line="240" w:lineRule="auto"/>
      <w:jc w:val="both"/>
    </w:pPr>
    <w:rPr>
      <w:rFonts w:eastAsia="Times New Roman"/>
      <w:sz w:val="24"/>
      <w:szCs w:val="24"/>
      <w:lang w:eastAsia="ru-RU"/>
    </w:rPr>
  </w:style>
  <w:style w:type="paragraph" w:styleId="af4">
    <w:name w:val="Body Text"/>
    <w:basedOn w:val="a5"/>
    <w:link w:val="af5"/>
    <w:uiPriority w:val="99"/>
    <w:rsid w:val="00992BAB"/>
    <w:pPr>
      <w:spacing w:after="0" w:line="240" w:lineRule="auto"/>
      <w:jc w:val="center"/>
    </w:pPr>
    <w:rPr>
      <w:rFonts w:eastAsia="Times New Roman"/>
      <w:b/>
      <w:bCs/>
      <w:sz w:val="32"/>
      <w:szCs w:val="24"/>
      <w:lang w:eastAsia="ru-RU"/>
    </w:rPr>
  </w:style>
  <w:style w:type="character" w:customStyle="1" w:styleId="af5">
    <w:name w:val="Основной текст Знак"/>
    <w:basedOn w:val="a6"/>
    <w:link w:val="af4"/>
    <w:uiPriority w:val="99"/>
    <w:rsid w:val="00992BAB"/>
    <w:rPr>
      <w:rFonts w:eastAsia="Times New Roman"/>
      <w:b/>
      <w:bCs/>
      <w:sz w:val="32"/>
      <w:szCs w:val="24"/>
      <w:lang w:eastAsia="ru-RU"/>
    </w:rPr>
  </w:style>
  <w:style w:type="paragraph" w:styleId="af6">
    <w:name w:val="Body Text Indent"/>
    <w:basedOn w:val="a5"/>
    <w:link w:val="af7"/>
    <w:rsid w:val="00992BAB"/>
    <w:pPr>
      <w:autoSpaceDE w:val="0"/>
      <w:autoSpaceDN w:val="0"/>
      <w:adjustRightInd w:val="0"/>
      <w:spacing w:after="0" w:line="240" w:lineRule="auto"/>
      <w:ind w:firstLine="720"/>
      <w:jc w:val="both"/>
    </w:pPr>
    <w:rPr>
      <w:rFonts w:eastAsia="Times New Roman"/>
      <w:bCs/>
      <w:sz w:val="24"/>
      <w:szCs w:val="28"/>
      <w:lang w:eastAsia="ru-RU"/>
    </w:rPr>
  </w:style>
  <w:style w:type="character" w:customStyle="1" w:styleId="af7">
    <w:name w:val="Основной текст с отступом Знак"/>
    <w:basedOn w:val="a6"/>
    <w:link w:val="af6"/>
    <w:rsid w:val="00992BAB"/>
    <w:rPr>
      <w:rFonts w:eastAsia="Times New Roman"/>
      <w:bCs/>
      <w:sz w:val="24"/>
      <w:szCs w:val="28"/>
      <w:lang w:eastAsia="ru-RU"/>
    </w:rPr>
  </w:style>
  <w:style w:type="paragraph" w:styleId="33">
    <w:name w:val="Body Text 3"/>
    <w:basedOn w:val="a5"/>
    <w:link w:val="34"/>
    <w:rsid w:val="00992BAB"/>
    <w:pPr>
      <w:spacing w:after="120" w:line="240" w:lineRule="auto"/>
    </w:pPr>
    <w:rPr>
      <w:rFonts w:eastAsia="Times New Roman"/>
      <w:sz w:val="16"/>
      <w:szCs w:val="16"/>
      <w:lang w:eastAsia="ru-RU"/>
    </w:rPr>
  </w:style>
  <w:style w:type="character" w:customStyle="1" w:styleId="34">
    <w:name w:val="Основной текст 3 Знак"/>
    <w:basedOn w:val="a6"/>
    <w:link w:val="33"/>
    <w:rsid w:val="00992BAB"/>
    <w:rPr>
      <w:rFonts w:eastAsia="Times New Roman"/>
      <w:sz w:val="16"/>
      <w:szCs w:val="16"/>
      <w:lang w:eastAsia="ru-RU"/>
    </w:rPr>
  </w:style>
  <w:style w:type="paragraph" w:styleId="24">
    <w:name w:val="Body Text 2"/>
    <w:basedOn w:val="a5"/>
    <w:link w:val="25"/>
    <w:rsid w:val="00992BAB"/>
    <w:pPr>
      <w:spacing w:after="120" w:line="480" w:lineRule="auto"/>
    </w:pPr>
    <w:rPr>
      <w:rFonts w:eastAsia="Times New Roman"/>
      <w:sz w:val="24"/>
      <w:szCs w:val="24"/>
      <w:lang w:eastAsia="ru-RU"/>
    </w:rPr>
  </w:style>
  <w:style w:type="character" w:customStyle="1" w:styleId="25">
    <w:name w:val="Основной текст 2 Знак"/>
    <w:basedOn w:val="a6"/>
    <w:link w:val="24"/>
    <w:rsid w:val="00992BAB"/>
    <w:rPr>
      <w:rFonts w:eastAsia="Times New Roman"/>
      <w:sz w:val="24"/>
      <w:szCs w:val="24"/>
      <w:lang w:eastAsia="ru-RU"/>
    </w:rPr>
  </w:style>
  <w:style w:type="paragraph" w:customStyle="1" w:styleId="CharChar1CharCharCharChar1">
    <w:name w:val="Знак Char Char Знак Знак Знак Знак Знак Знак1 Знак Char Char Знак Char Char Знак Знак Знак1 Знак Знак Знак Знак Знак Знак Знак"/>
    <w:basedOn w:val="a5"/>
    <w:rsid w:val="00992BAB"/>
    <w:pPr>
      <w:spacing w:before="100" w:beforeAutospacing="1" w:after="100" w:afterAutospacing="1" w:line="240" w:lineRule="auto"/>
      <w:jc w:val="both"/>
    </w:pPr>
    <w:rPr>
      <w:rFonts w:ascii="Tahoma" w:eastAsia="Calibri" w:hAnsi="Tahoma"/>
      <w:sz w:val="20"/>
      <w:szCs w:val="20"/>
      <w:lang w:val="en-US"/>
    </w:rPr>
  </w:style>
  <w:style w:type="character" w:styleId="af8">
    <w:name w:val="FollowedHyperlink"/>
    <w:uiPriority w:val="99"/>
    <w:unhideWhenUsed/>
    <w:rsid w:val="00992BAB"/>
    <w:rPr>
      <w:color w:val="800080"/>
      <w:u w:val="single"/>
    </w:rPr>
  </w:style>
  <w:style w:type="paragraph" w:customStyle="1" w:styleId="p9">
    <w:name w:val="p9"/>
    <w:basedOn w:val="a5"/>
    <w:rsid w:val="00992BAB"/>
    <w:pPr>
      <w:spacing w:before="100" w:beforeAutospacing="1" w:after="100" w:afterAutospacing="1" w:line="240" w:lineRule="auto"/>
    </w:pPr>
    <w:rPr>
      <w:rFonts w:eastAsia="Times New Roman"/>
      <w:sz w:val="24"/>
      <w:szCs w:val="24"/>
      <w:lang w:eastAsia="ru-RU"/>
    </w:rPr>
  </w:style>
  <w:style w:type="character" w:customStyle="1" w:styleId="s1">
    <w:name w:val="s1"/>
    <w:basedOn w:val="a6"/>
    <w:rsid w:val="00992BAB"/>
  </w:style>
  <w:style w:type="paragraph" w:customStyle="1" w:styleId="p5">
    <w:name w:val="p5"/>
    <w:basedOn w:val="a5"/>
    <w:rsid w:val="00992BAB"/>
    <w:pPr>
      <w:spacing w:before="100" w:beforeAutospacing="1" w:after="100" w:afterAutospacing="1" w:line="240" w:lineRule="auto"/>
    </w:pPr>
    <w:rPr>
      <w:rFonts w:eastAsia="Times New Roman"/>
      <w:sz w:val="24"/>
      <w:szCs w:val="24"/>
      <w:lang w:eastAsia="ru-RU"/>
    </w:rPr>
  </w:style>
  <w:style w:type="paragraph" w:customStyle="1" w:styleId="p6">
    <w:name w:val="p6"/>
    <w:basedOn w:val="a5"/>
    <w:rsid w:val="00992BAB"/>
    <w:pPr>
      <w:spacing w:before="100" w:beforeAutospacing="1" w:after="100" w:afterAutospacing="1" w:line="240" w:lineRule="auto"/>
    </w:pPr>
    <w:rPr>
      <w:rFonts w:eastAsia="Times New Roman"/>
      <w:sz w:val="24"/>
      <w:szCs w:val="24"/>
      <w:lang w:eastAsia="ru-RU"/>
    </w:rPr>
  </w:style>
  <w:style w:type="paragraph" w:customStyle="1" w:styleId="p11">
    <w:name w:val="p11"/>
    <w:basedOn w:val="a5"/>
    <w:rsid w:val="00992BAB"/>
    <w:pPr>
      <w:spacing w:before="100" w:beforeAutospacing="1" w:after="100" w:afterAutospacing="1" w:line="240" w:lineRule="auto"/>
    </w:pPr>
    <w:rPr>
      <w:rFonts w:eastAsia="Times New Roman"/>
      <w:sz w:val="24"/>
      <w:szCs w:val="24"/>
      <w:lang w:eastAsia="ru-RU"/>
    </w:rPr>
  </w:style>
  <w:style w:type="character" w:customStyle="1" w:styleId="blk">
    <w:name w:val="blk"/>
    <w:basedOn w:val="a6"/>
    <w:rsid w:val="00992BAB"/>
  </w:style>
  <w:style w:type="character" w:styleId="af9">
    <w:name w:val="line number"/>
    <w:basedOn w:val="a6"/>
    <w:semiHidden/>
    <w:unhideWhenUsed/>
    <w:rsid w:val="00992BAB"/>
  </w:style>
  <w:style w:type="paragraph" w:customStyle="1" w:styleId="consplusnormal1">
    <w:name w:val="consplusnormal"/>
    <w:basedOn w:val="a5"/>
    <w:rsid w:val="00992BAB"/>
    <w:pPr>
      <w:spacing w:before="187" w:after="187" w:line="240" w:lineRule="auto"/>
      <w:ind w:left="187" w:right="187"/>
    </w:pPr>
    <w:rPr>
      <w:rFonts w:eastAsia="Times New Roman"/>
      <w:sz w:val="24"/>
      <w:szCs w:val="24"/>
      <w:lang w:eastAsia="ru-RU"/>
    </w:rPr>
  </w:style>
  <w:style w:type="character" w:styleId="afa">
    <w:name w:val="annotation reference"/>
    <w:basedOn w:val="a6"/>
    <w:unhideWhenUsed/>
    <w:qFormat/>
    <w:rsid w:val="00992BAB"/>
    <w:rPr>
      <w:sz w:val="16"/>
      <w:szCs w:val="16"/>
    </w:rPr>
  </w:style>
  <w:style w:type="paragraph" w:styleId="afb">
    <w:name w:val="annotation text"/>
    <w:basedOn w:val="a5"/>
    <w:link w:val="afc"/>
    <w:uiPriority w:val="99"/>
    <w:unhideWhenUsed/>
    <w:rsid w:val="00992BAB"/>
    <w:pPr>
      <w:spacing w:line="240" w:lineRule="auto"/>
    </w:pPr>
    <w:rPr>
      <w:rFonts w:ascii="Calibri" w:hAnsi="Calibri"/>
      <w:sz w:val="20"/>
      <w:szCs w:val="20"/>
    </w:rPr>
  </w:style>
  <w:style w:type="character" w:customStyle="1" w:styleId="afc">
    <w:name w:val="Текст примечания Знак"/>
    <w:basedOn w:val="a6"/>
    <w:link w:val="afb"/>
    <w:uiPriority w:val="99"/>
    <w:rsid w:val="00992BAB"/>
    <w:rPr>
      <w:rFonts w:ascii="Calibri" w:hAnsi="Calibri"/>
      <w:sz w:val="20"/>
      <w:szCs w:val="20"/>
    </w:rPr>
  </w:style>
  <w:style w:type="paragraph" w:styleId="afd">
    <w:name w:val="annotation subject"/>
    <w:basedOn w:val="afb"/>
    <w:next w:val="afb"/>
    <w:link w:val="afe"/>
    <w:uiPriority w:val="99"/>
    <w:unhideWhenUsed/>
    <w:rsid w:val="00992BAB"/>
    <w:rPr>
      <w:b/>
      <w:bCs/>
    </w:rPr>
  </w:style>
  <w:style w:type="character" w:customStyle="1" w:styleId="afe">
    <w:name w:val="Тема примечания Знак"/>
    <w:basedOn w:val="afc"/>
    <w:link w:val="afd"/>
    <w:uiPriority w:val="99"/>
    <w:rsid w:val="00992BAB"/>
    <w:rPr>
      <w:rFonts w:ascii="Calibri" w:hAnsi="Calibri"/>
      <w:b/>
      <w:bCs/>
      <w:sz w:val="20"/>
      <w:szCs w:val="20"/>
    </w:rPr>
  </w:style>
  <w:style w:type="numbering" w:customStyle="1" w:styleId="110">
    <w:name w:val="Нет списка11"/>
    <w:next w:val="a8"/>
    <w:uiPriority w:val="99"/>
    <w:semiHidden/>
    <w:unhideWhenUsed/>
    <w:rsid w:val="00992BAB"/>
  </w:style>
  <w:style w:type="paragraph" w:customStyle="1" w:styleId="35">
    <w:name w:val="Стиль3"/>
    <w:basedOn w:val="26"/>
    <w:rsid w:val="00992BAB"/>
    <w:pPr>
      <w:widowControl w:val="0"/>
      <w:tabs>
        <w:tab w:val="num" w:pos="1307"/>
      </w:tabs>
      <w:adjustRightInd w:val="0"/>
      <w:spacing w:after="0" w:line="240" w:lineRule="auto"/>
      <w:ind w:left="1080"/>
      <w:jc w:val="both"/>
    </w:pPr>
    <w:rPr>
      <w:szCs w:val="20"/>
    </w:rPr>
  </w:style>
  <w:style w:type="character" w:customStyle="1" w:styleId="aa">
    <w:name w:val="Абзац списка Знак"/>
    <w:aliases w:val="Подпись рисунка Знак,SL_Абзац списка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6"/>
    <w:link w:val="a9"/>
    <w:uiPriority w:val="34"/>
    <w:locked/>
    <w:rsid w:val="00992BAB"/>
    <w:rPr>
      <w:rFonts w:ascii="Calibri" w:hAnsi="Calibri"/>
      <w:sz w:val="22"/>
    </w:rPr>
  </w:style>
  <w:style w:type="character" w:customStyle="1" w:styleId="fontstyle01">
    <w:name w:val="fontstyle01"/>
    <w:basedOn w:val="a6"/>
    <w:rsid w:val="00992BAB"/>
    <w:rPr>
      <w:rFonts w:ascii="SegoeUI-Semilight" w:hAnsi="SegoeUI-Semilight" w:hint="default"/>
      <w:b w:val="0"/>
      <w:bCs w:val="0"/>
      <w:i w:val="0"/>
      <w:iCs w:val="0"/>
      <w:color w:val="000000"/>
      <w:sz w:val="22"/>
      <w:szCs w:val="22"/>
    </w:rPr>
  </w:style>
  <w:style w:type="paragraph" w:styleId="26">
    <w:name w:val="Body Text Indent 2"/>
    <w:basedOn w:val="a5"/>
    <w:link w:val="27"/>
    <w:unhideWhenUsed/>
    <w:rsid w:val="00992BAB"/>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6"/>
    <w:link w:val="26"/>
    <w:rsid w:val="00992BAB"/>
    <w:rPr>
      <w:rFonts w:eastAsia="Times New Roman"/>
      <w:sz w:val="24"/>
      <w:szCs w:val="24"/>
      <w:lang w:eastAsia="ru-RU"/>
    </w:rPr>
  </w:style>
  <w:style w:type="character" w:customStyle="1" w:styleId="28">
    <w:name w:val="Заголовок 2 Знак"/>
    <w:basedOn w:val="a6"/>
    <w:uiPriority w:val="9"/>
    <w:rsid w:val="00992BAB"/>
    <w:rPr>
      <w:rFonts w:ascii="Times New Roman" w:eastAsia="Times New Roman" w:hAnsi="Times New Roman" w:cs="Times New Roman"/>
      <w:b/>
      <w:color w:val="000000"/>
      <w:sz w:val="28"/>
      <w:szCs w:val="26"/>
      <w:lang w:eastAsia="ru-RU"/>
    </w:rPr>
  </w:style>
  <w:style w:type="character" w:customStyle="1" w:styleId="50">
    <w:name w:val="Заголовок 5 Знак"/>
    <w:basedOn w:val="a6"/>
    <w:link w:val="5"/>
    <w:uiPriority w:val="1"/>
    <w:rsid w:val="00992BAB"/>
    <w:rPr>
      <w:rFonts w:ascii="Arial" w:eastAsia="Times New Roman" w:hAnsi="Arial" w:cs="Times New Roman"/>
      <w:sz w:val="24"/>
      <w:szCs w:val="24"/>
      <w:lang w:eastAsia="ru-RU"/>
    </w:rPr>
  </w:style>
  <w:style w:type="character" w:customStyle="1" w:styleId="70">
    <w:name w:val="Заголовок 7 Знак"/>
    <w:basedOn w:val="a6"/>
    <w:link w:val="7"/>
    <w:uiPriority w:val="1"/>
    <w:rsid w:val="00992BAB"/>
    <w:rPr>
      <w:rFonts w:ascii="Cambria" w:eastAsia="Times New Roman" w:hAnsi="Cambria" w:cs="Times New Roman"/>
      <w:i/>
      <w:iCs/>
      <w:color w:val="243F60"/>
      <w:sz w:val="24"/>
      <w:szCs w:val="24"/>
      <w:lang w:eastAsia="ru-RU"/>
    </w:rPr>
  </w:style>
  <w:style w:type="character" w:customStyle="1" w:styleId="90">
    <w:name w:val="Заголовок 9 Знак"/>
    <w:basedOn w:val="a6"/>
    <w:link w:val="9"/>
    <w:uiPriority w:val="1"/>
    <w:rsid w:val="00992BAB"/>
    <w:rPr>
      <w:rFonts w:ascii="Times New Roman" w:eastAsia="Times New Roman" w:hAnsi="Times New Roman" w:cs="Times New Roman"/>
      <w:b/>
      <w:iCs/>
      <w:sz w:val="28"/>
      <w:szCs w:val="20"/>
    </w:rPr>
  </w:style>
  <w:style w:type="table" w:customStyle="1" w:styleId="16">
    <w:name w:val="Сетка таблицы1"/>
    <w:basedOn w:val="a7"/>
    <w:next w:val="af1"/>
    <w:uiPriority w:val="99"/>
    <w:rsid w:val="00992BAB"/>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Нижний колонтитул Знак1"/>
    <w:aliases w:val="Знак Знак Знак1,Знак Знак Знак Знак, Знак Знак Знак Знак"/>
    <w:uiPriority w:val="99"/>
    <w:locked/>
    <w:rsid w:val="00992BAB"/>
    <w:rPr>
      <w:rFonts w:ascii="Verdana" w:eastAsia="Times New Roman" w:hAnsi="Verdana" w:cs="Verdana"/>
      <w:color w:val="000000"/>
      <w:sz w:val="24"/>
      <w:szCs w:val="28"/>
      <w:lang w:val="en-US"/>
    </w:rPr>
  </w:style>
  <w:style w:type="paragraph" w:customStyle="1" w:styleId="Default">
    <w:name w:val="Default"/>
    <w:rsid w:val="00992BAB"/>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8">
    <w:name w:val="Заголовок оглавления1"/>
    <w:basedOn w:val="1"/>
    <w:next w:val="a5"/>
    <w:uiPriority w:val="39"/>
    <w:unhideWhenUsed/>
    <w:qFormat/>
    <w:rsid w:val="00992BAB"/>
    <w:pPr>
      <w:keepLines/>
      <w:spacing w:after="0"/>
      <w:outlineLvl w:val="9"/>
    </w:pPr>
    <w:rPr>
      <w:rFonts w:ascii="Cambria" w:hAnsi="Cambria"/>
      <w:b w:val="0"/>
      <w:bCs w:val="0"/>
      <w:color w:val="365F91"/>
      <w:kern w:val="0"/>
      <w:lang w:val="ru-RU" w:eastAsia="ru-RU"/>
    </w:rPr>
  </w:style>
  <w:style w:type="paragraph" w:customStyle="1" w:styleId="111">
    <w:name w:val="Оглавление 11"/>
    <w:basedOn w:val="a5"/>
    <w:next w:val="a5"/>
    <w:autoRedefine/>
    <w:uiPriority w:val="39"/>
    <w:unhideWhenUsed/>
    <w:rsid w:val="00992BAB"/>
    <w:pPr>
      <w:spacing w:before="240" w:after="100" w:line="240" w:lineRule="auto"/>
      <w:ind w:firstLine="709"/>
      <w:jc w:val="both"/>
    </w:pPr>
    <w:rPr>
      <w:rFonts w:eastAsia="Times New Roman"/>
      <w:color w:val="000000"/>
      <w:sz w:val="24"/>
      <w:szCs w:val="28"/>
      <w:lang w:eastAsia="ru-RU"/>
    </w:rPr>
  </w:style>
  <w:style w:type="paragraph" w:customStyle="1" w:styleId="211">
    <w:name w:val="Оглавление 21"/>
    <w:basedOn w:val="a5"/>
    <w:next w:val="a5"/>
    <w:autoRedefine/>
    <w:uiPriority w:val="39"/>
    <w:unhideWhenUsed/>
    <w:rsid w:val="00992BAB"/>
    <w:pPr>
      <w:spacing w:before="240" w:after="100" w:line="240" w:lineRule="auto"/>
      <w:ind w:left="240" w:firstLine="709"/>
      <w:jc w:val="both"/>
    </w:pPr>
    <w:rPr>
      <w:rFonts w:eastAsia="Times New Roman"/>
      <w:color w:val="000000"/>
      <w:sz w:val="24"/>
      <w:szCs w:val="28"/>
      <w:lang w:eastAsia="ru-RU"/>
    </w:rPr>
  </w:style>
  <w:style w:type="paragraph" w:customStyle="1" w:styleId="310">
    <w:name w:val="Оглавление 31"/>
    <w:basedOn w:val="a5"/>
    <w:next w:val="a5"/>
    <w:autoRedefine/>
    <w:uiPriority w:val="39"/>
    <w:unhideWhenUsed/>
    <w:rsid w:val="00992BAB"/>
    <w:pPr>
      <w:spacing w:before="240" w:after="100" w:line="240" w:lineRule="auto"/>
      <w:ind w:left="480" w:firstLine="709"/>
      <w:jc w:val="both"/>
    </w:pPr>
    <w:rPr>
      <w:rFonts w:eastAsia="Times New Roman"/>
      <w:color w:val="000000"/>
      <w:sz w:val="24"/>
      <w:szCs w:val="28"/>
      <w:lang w:eastAsia="ru-RU"/>
    </w:rPr>
  </w:style>
  <w:style w:type="character" w:customStyle="1" w:styleId="normaltextrun">
    <w:name w:val="normaltextrun"/>
    <w:basedOn w:val="a6"/>
    <w:rsid w:val="00992BAB"/>
  </w:style>
  <w:style w:type="character" w:customStyle="1" w:styleId="findhit">
    <w:name w:val="findhit"/>
    <w:basedOn w:val="a6"/>
    <w:rsid w:val="00992BAB"/>
  </w:style>
  <w:style w:type="character" w:customStyle="1" w:styleId="eop">
    <w:name w:val="eop"/>
    <w:basedOn w:val="a6"/>
    <w:rsid w:val="00992BAB"/>
  </w:style>
  <w:style w:type="paragraph" w:customStyle="1" w:styleId="pHeader">
    <w:name w:val="p_Header"/>
    <w:rsid w:val="00992BAB"/>
    <w:pPr>
      <w:spacing w:after="120" w:line="240" w:lineRule="auto"/>
      <w:jc w:val="center"/>
    </w:pPr>
    <w:rPr>
      <w:rFonts w:ascii="Arial" w:eastAsia="Times New Roman" w:hAnsi="Arial" w:cs="Arial"/>
      <w:sz w:val="24"/>
      <w:szCs w:val="20"/>
      <w:lang w:eastAsia="ru-RU"/>
    </w:rPr>
  </w:style>
  <w:style w:type="character" w:customStyle="1" w:styleId="variable">
    <w:name w:val="variable"/>
    <w:rsid w:val="00992BAB"/>
    <w:rPr>
      <w:color w:val="000000"/>
      <w:sz w:val="24"/>
    </w:rPr>
  </w:style>
  <w:style w:type="paragraph" w:customStyle="1" w:styleId="pTablTitle">
    <w:name w:val="p_Tabl_Title"/>
    <w:rsid w:val="00992BAB"/>
    <w:pPr>
      <w:keepNext/>
      <w:keepLines/>
      <w:spacing w:after="0" w:line="240" w:lineRule="auto"/>
      <w:jc w:val="center"/>
    </w:pPr>
    <w:rPr>
      <w:rFonts w:ascii="Arial" w:eastAsia="Times New Roman" w:hAnsi="Arial" w:cs="Arial"/>
      <w:sz w:val="24"/>
      <w:szCs w:val="20"/>
      <w:lang w:eastAsia="ru-RU"/>
    </w:rPr>
  </w:style>
  <w:style w:type="paragraph" w:customStyle="1" w:styleId="pCoverEl2">
    <w:name w:val="p_Cover_El2"/>
    <w:rsid w:val="00992BAB"/>
    <w:pPr>
      <w:spacing w:before="2430" w:after="0" w:line="240" w:lineRule="auto"/>
      <w:ind w:left="1417"/>
      <w:jc w:val="center"/>
    </w:pPr>
    <w:rPr>
      <w:rFonts w:ascii="Arial" w:eastAsia="Times New Roman" w:hAnsi="Arial" w:cs="Arial"/>
      <w:caps/>
      <w:color w:val="000000"/>
      <w:sz w:val="32"/>
      <w:szCs w:val="20"/>
      <w:lang w:eastAsia="ru-RU"/>
    </w:rPr>
  </w:style>
  <w:style w:type="character" w:customStyle="1" w:styleId="variable1">
    <w:name w:val="variable_1"/>
    <w:rsid w:val="00992BAB"/>
    <w:rPr>
      <w:color w:val="000000"/>
      <w:sz w:val="32"/>
    </w:rPr>
  </w:style>
  <w:style w:type="paragraph" w:customStyle="1" w:styleId="pCoverEl3">
    <w:name w:val="p_Cover_El3"/>
    <w:rsid w:val="00992BAB"/>
    <w:pPr>
      <w:spacing w:before="720" w:after="0" w:line="240" w:lineRule="auto"/>
      <w:jc w:val="center"/>
    </w:pPr>
    <w:rPr>
      <w:rFonts w:ascii="Arial" w:eastAsia="Times New Roman" w:hAnsi="Arial" w:cs="Arial"/>
      <w:b/>
      <w:color w:val="000000"/>
      <w:szCs w:val="20"/>
      <w:lang w:eastAsia="ru-RU"/>
    </w:rPr>
  </w:style>
  <w:style w:type="character" w:customStyle="1" w:styleId="variable2">
    <w:name w:val="variable_2"/>
    <w:rsid w:val="00992BAB"/>
    <w:rPr>
      <w:color w:val="000000"/>
      <w:sz w:val="28"/>
    </w:rPr>
  </w:style>
  <w:style w:type="paragraph" w:customStyle="1" w:styleId="pCoverEl4">
    <w:name w:val="p_Cover_El4"/>
    <w:rsid w:val="00992BAB"/>
    <w:pPr>
      <w:spacing w:before="720" w:after="0" w:line="240" w:lineRule="auto"/>
      <w:jc w:val="center"/>
    </w:pPr>
    <w:rPr>
      <w:rFonts w:ascii="Arial" w:eastAsia="Times New Roman" w:hAnsi="Arial" w:cs="Arial"/>
      <w:caps/>
      <w:color w:val="333333"/>
      <w:sz w:val="24"/>
      <w:szCs w:val="20"/>
      <w:lang w:eastAsia="ru-RU"/>
    </w:rPr>
  </w:style>
  <w:style w:type="character" w:customStyle="1" w:styleId="variable3">
    <w:name w:val="variable_3"/>
    <w:rsid w:val="00992BAB"/>
    <w:rPr>
      <w:color w:val="333333"/>
      <w:sz w:val="24"/>
    </w:rPr>
  </w:style>
  <w:style w:type="paragraph" w:customStyle="1" w:styleId="pCoverEl5">
    <w:name w:val="p_Cover_El5"/>
    <w:rsid w:val="00992BAB"/>
    <w:pPr>
      <w:spacing w:before="720" w:after="0" w:line="240" w:lineRule="auto"/>
      <w:jc w:val="center"/>
    </w:pPr>
    <w:rPr>
      <w:rFonts w:ascii="Arial" w:eastAsia="Times New Roman" w:hAnsi="Arial" w:cs="Arial"/>
      <w:b/>
      <w:sz w:val="24"/>
      <w:szCs w:val="20"/>
      <w:lang w:eastAsia="ru-RU"/>
    </w:rPr>
  </w:style>
  <w:style w:type="paragraph" w:customStyle="1" w:styleId="pCoverEl6">
    <w:name w:val="p_Cover_El6"/>
    <w:rsid w:val="00992BAB"/>
    <w:pPr>
      <w:spacing w:before="6400" w:after="0" w:line="240" w:lineRule="auto"/>
      <w:jc w:val="center"/>
    </w:pPr>
    <w:rPr>
      <w:rFonts w:ascii="Arial" w:eastAsia="Times New Roman" w:hAnsi="Arial" w:cs="Arial"/>
      <w:sz w:val="24"/>
      <w:szCs w:val="20"/>
      <w:lang w:eastAsia="ru-RU"/>
    </w:rPr>
  </w:style>
  <w:style w:type="paragraph" w:customStyle="1" w:styleId="pHeaderContents">
    <w:name w:val="p_Header_Contents"/>
    <w:rsid w:val="00992BAB"/>
    <w:pPr>
      <w:keepNext/>
      <w:keepLines/>
      <w:pageBreakBefore/>
      <w:spacing w:before="240" w:after="180" w:line="240" w:lineRule="auto"/>
      <w:jc w:val="center"/>
    </w:pPr>
    <w:rPr>
      <w:rFonts w:ascii="Arial" w:eastAsia="Times New Roman" w:hAnsi="Arial" w:cs="Arial"/>
      <w:b/>
      <w:szCs w:val="20"/>
      <w:lang w:eastAsia="ru-RU"/>
    </w:rPr>
  </w:style>
  <w:style w:type="paragraph" w:customStyle="1" w:styleId="pText0">
    <w:name w:val="p_Text0"/>
    <w:rsid w:val="00992BAB"/>
    <w:pPr>
      <w:spacing w:after="120" w:line="240" w:lineRule="auto"/>
      <w:ind w:firstLine="680"/>
      <w:jc w:val="both"/>
    </w:pPr>
    <w:rPr>
      <w:rFonts w:ascii="Arial" w:eastAsia="Times New Roman" w:hAnsi="Arial" w:cs="Arial"/>
      <w:sz w:val="24"/>
      <w:szCs w:val="20"/>
      <w:lang w:eastAsia="ru-RU"/>
    </w:rPr>
  </w:style>
  <w:style w:type="paragraph" w:styleId="41">
    <w:name w:val="toc 4"/>
    <w:basedOn w:val="a5"/>
    <w:next w:val="a5"/>
    <w:autoRedefine/>
    <w:uiPriority w:val="39"/>
    <w:rsid w:val="00992BAB"/>
    <w:pPr>
      <w:spacing w:after="120" w:line="240" w:lineRule="auto"/>
      <w:ind w:left="720"/>
      <w:jc w:val="both"/>
    </w:pPr>
    <w:rPr>
      <w:rFonts w:ascii="Arial" w:eastAsia="Times New Roman" w:hAnsi="Arial"/>
      <w:sz w:val="24"/>
      <w:szCs w:val="24"/>
      <w:lang w:eastAsia="ru-RU"/>
    </w:rPr>
  </w:style>
  <w:style w:type="paragraph" w:styleId="52">
    <w:name w:val="toc 5"/>
    <w:uiPriority w:val="39"/>
    <w:rsid w:val="00992BAB"/>
    <w:pPr>
      <w:tabs>
        <w:tab w:val="right" w:leader="dot" w:pos="8305"/>
      </w:tabs>
      <w:spacing w:after="0" w:line="240" w:lineRule="auto"/>
      <w:ind w:left="800"/>
      <w:jc w:val="both"/>
    </w:pPr>
    <w:rPr>
      <w:rFonts w:ascii="Arial" w:eastAsia="Times New Roman" w:hAnsi="Arial" w:cs="Arial"/>
      <w:sz w:val="24"/>
      <w:szCs w:val="20"/>
      <w:lang w:eastAsia="ru-RU"/>
    </w:rPr>
  </w:style>
  <w:style w:type="paragraph" w:styleId="61">
    <w:name w:val="toc 6"/>
    <w:uiPriority w:val="39"/>
    <w:rsid w:val="00992BAB"/>
    <w:pPr>
      <w:tabs>
        <w:tab w:val="right" w:leader="dot" w:pos="8305"/>
      </w:tabs>
      <w:spacing w:after="0" w:line="240" w:lineRule="auto"/>
      <w:ind w:left="1000"/>
      <w:jc w:val="both"/>
    </w:pPr>
    <w:rPr>
      <w:rFonts w:ascii="Arial" w:eastAsia="Times New Roman" w:hAnsi="Arial" w:cs="Arial"/>
      <w:sz w:val="24"/>
      <w:szCs w:val="20"/>
      <w:lang w:eastAsia="ru-RU"/>
    </w:rPr>
  </w:style>
  <w:style w:type="paragraph" w:styleId="72">
    <w:name w:val="toc 7"/>
    <w:uiPriority w:val="39"/>
    <w:rsid w:val="00992BAB"/>
    <w:pPr>
      <w:tabs>
        <w:tab w:val="right" w:leader="dot" w:pos="8305"/>
      </w:tabs>
      <w:spacing w:after="0" w:line="240" w:lineRule="auto"/>
      <w:ind w:left="1200"/>
      <w:jc w:val="both"/>
    </w:pPr>
    <w:rPr>
      <w:rFonts w:ascii="Arial" w:eastAsia="Times New Roman" w:hAnsi="Arial" w:cs="Arial"/>
      <w:sz w:val="24"/>
      <w:szCs w:val="20"/>
      <w:lang w:eastAsia="ru-RU"/>
    </w:rPr>
  </w:style>
  <w:style w:type="paragraph" w:styleId="82">
    <w:name w:val="toc 8"/>
    <w:uiPriority w:val="39"/>
    <w:rsid w:val="00992BAB"/>
    <w:pPr>
      <w:tabs>
        <w:tab w:val="right" w:leader="dot" w:pos="8305"/>
      </w:tabs>
      <w:spacing w:after="0" w:line="240" w:lineRule="auto"/>
      <w:ind w:left="1400"/>
      <w:jc w:val="both"/>
    </w:pPr>
    <w:rPr>
      <w:rFonts w:ascii="Arial" w:eastAsia="Times New Roman" w:hAnsi="Arial" w:cs="Arial"/>
      <w:sz w:val="24"/>
      <w:szCs w:val="20"/>
      <w:lang w:eastAsia="ru-RU"/>
    </w:rPr>
  </w:style>
  <w:style w:type="paragraph" w:styleId="92">
    <w:name w:val="toc 9"/>
    <w:uiPriority w:val="39"/>
    <w:rsid w:val="00992BAB"/>
    <w:pPr>
      <w:tabs>
        <w:tab w:val="right" w:leader="dot" w:pos="8305"/>
      </w:tabs>
      <w:spacing w:after="0" w:line="240" w:lineRule="auto"/>
      <w:ind w:left="1600"/>
      <w:jc w:val="both"/>
    </w:pPr>
    <w:rPr>
      <w:rFonts w:ascii="Arial" w:eastAsia="Times New Roman" w:hAnsi="Arial" w:cs="Arial"/>
      <w:sz w:val="24"/>
      <w:szCs w:val="20"/>
      <w:lang w:eastAsia="ru-RU"/>
    </w:rPr>
  </w:style>
  <w:style w:type="paragraph" w:customStyle="1" w:styleId="h1PageBreak">
    <w:name w:val="h1_PageBreak"/>
    <w:rsid w:val="00992BAB"/>
    <w:pPr>
      <w:keepNext/>
      <w:keepLines/>
      <w:pageBreakBefore/>
      <w:tabs>
        <w:tab w:val="left" w:pos="0"/>
      </w:tabs>
      <w:spacing w:before="240" w:after="180" w:line="240" w:lineRule="auto"/>
      <w:ind w:firstLine="680"/>
    </w:pPr>
    <w:rPr>
      <w:rFonts w:ascii="Arial" w:eastAsia="Times New Roman" w:hAnsi="Arial" w:cs="Arial"/>
      <w:b/>
      <w:szCs w:val="20"/>
      <w:lang w:eastAsia="ru-RU"/>
    </w:rPr>
  </w:style>
  <w:style w:type="paragraph" w:customStyle="1" w:styleId="h2">
    <w:name w:val="h2"/>
    <w:rsid w:val="00992BAB"/>
    <w:pPr>
      <w:keepLines/>
      <w:tabs>
        <w:tab w:val="left" w:pos="0"/>
      </w:tabs>
      <w:spacing w:after="120" w:line="240" w:lineRule="auto"/>
      <w:ind w:firstLine="680"/>
      <w:jc w:val="both"/>
    </w:pPr>
    <w:rPr>
      <w:rFonts w:ascii="Arial" w:eastAsia="Times New Roman" w:hAnsi="Arial" w:cs="Arial"/>
      <w:sz w:val="24"/>
      <w:szCs w:val="20"/>
      <w:lang w:eastAsia="ru-RU"/>
    </w:rPr>
  </w:style>
  <w:style w:type="paragraph" w:customStyle="1" w:styleId="pText0List">
    <w:name w:val="p_Text0_List"/>
    <w:rsid w:val="00992BAB"/>
    <w:pPr>
      <w:tabs>
        <w:tab w:val="left" w:pos="1417"/>
      </w:tabs>
      <w:spacing w:after="120" w:line="0" w:lineRule="atLeast"/>
      <w:ind w:left="1417" w:hanging="510"/>
      <w:jc w:val="both"/>
    </w:pPr>
    <w:rPr>
      <w:rFonts w:ascii="Arial" w:eastAsia="Times New Roman" w:hAnsi="Arial" w:cs="Arial"/>
      <w:sz w:val="24"/>
      <w:szCs w:val="20"/>
      <w:lang w:eastAsia="ru-RU"/>
    </w:rPr>
  </w:style>
  <w:style w:type="paragraph" w:customStyle="1" w:styleId="pText0TablTitle">
    <w:name w:val="p_Text0_Tabl_Title"/>
    <w:rsid w:val="00992BAB"/>
    <w:pPr>
      <w:keepLines/>
      <w:spacing w:after="120" w:line="240" w:lineRule="auto"/>
      <w:ind w:left="426"/>
    </w:pPr>
    <w:rPr>
      <w:rFonts w:ascii="Arial" w:eastAsia="Times New Roman" w:hAnsi="Arial" w:cs="Arial"/>
      <w:color w:val="000000"/>
      <w:sz w:val="24"/>
      <w:szCs w:val="20"/>
      <w:lang w:eastAsia="ru-RU"/>
    </w:rPr>
  </w:style>
  <w:style w:type="paragraph" w:customStyle="1" w:styleId="pTablText">
    <w:name w:val="p_Tabl_Text"/>
    <w:rsid w:val="00992BAB"/>
    <w:pPr>
      <w:keepLines/>
      <w:spacing w:after="0" w:line="240" w:lineRule="auto"/>
    </w:pPr>
    <w:rPr>
      <w:rFonts w:ascii="Arial" w:eastAsia="Times New Roman" w:hAnsi="Arial" w:cs="Arial"/>
      <w:sz w:val="24"/>
      <w:szCs w:val="20"/>
      <w:lang w:eastAsia="ru-RU"/>
    </w:rPr>
  </w:style>
  <w:style w:type="paragraph" w:customStyle="1" w:styleId="pTablTextCenter">
    <w:name w:val="p_Tabl_Text_Center"/>
    <w:rsid w:val="00992BAB"/>
    <w:pPr>
      <w:keepLines/>
      <w:spacing w:after="0" w:line="240" w:lineRule="auto"/>
      <w:jc w:val="center"/>
    </w:pPr>
    <w:rPr>
      <w:rFonts w:ascii="Arial" w:eastAsia="Times New Roman" w:hAnsi="Arial" w:cs="Arial"/>
      <w:sz w:val="24"/>
      <w:szCs w:val="20"/>
      <w:lang w:eastAsia="ru-RU"/>
    </w:rPr>
  </w:style>
  <w:style w:type="paragraph" w:customStyle="1" w:styleId="tdCellLeftTop">
    <w:name w:val="td_CellLeftTop"/>
    <w:rsid w:val="00992BAB"/>
    <w:pPr>
      <w:keepLines/>
      <w:spacing w:after="0" w:line="240" w:lineRule="auto"/>
    </w:pPr>
    <w:rPr>
      <w:rFonts w:ascii="Arial" w:eastAsia="Times New Roman" w:hAnsi="Arial" w:cs="Arial"/>
      <w:sz w:val="24"/>
      <w:szCs w:val="20"/>
      <w:lang w:eastAsia="ru-RU"/>
    </w:rPr>
  </w:style>
  <w:style w:type="paragraph" w:customStyle="1" w:styleId="p">
    <w:name w:val="p"/>
    <w:rsid w:val="00992BAB"/>
    <w:pPr>
      <w:spacing w:after="0" w:line="240" w:lineRule="auto"/>
      <w:jc w:val="both"/>
    </w:pPr>
    <w:rPr>
      <w:rFonts w:ascii="Arial" w:eastAsia="Times New Roman" w:hAnsi="Arial" w:cs="Arial"/>
      <w:sz w:val="24"/>
      <w:szCs w:val="20"/>
      <w:lang w:eastAsia="ru-RU"/>
    </w:rPr>
  </w:style>
  <w:style w:type="paragraph" w:customStyle="1" w:styleId="pTablAfter">
    <w:name w:val="p_Tabl_After"/>
    <w:rsid w:val="00992BAB"/>
    <w:pPr>
      <w:spacing w:after="0" w:line="240" w:lineRule="auto"/>
    </w:pPr>
    <w:rPr>
      <w:rFonts w:ascii="Arial" w:eastAsia="Times New Roman" w:hAnsi="Arial" w:cs="Arial"/>
      <w:sz w:val="8"/>
      <w:szCs w:val="20"/>
      <w:lang w:eastAsia="ru-RU"/>
    </w:rPr>
  </w:style>
  <w:style w:type="paragraph" w:customStyle="1" w:styleId="td">
    <w:name w:val="td"/>
    <w:rsid w:val="00992BAB"/>
    <w:pPr>
      <w:spacing w:after="0" w:line="240" w:lineRule="auto"/>
      <w:jc w:val="both"/>
    </w:pPr>
    <w:rPr>
      <w:rFonts w:eastAsia="Times New Roman"/>
      <w:sz w:val="24"/>
      <w:szCs w:val="20"/>
      <w:lang w:eastAsia="ru-RU"/>
    </w:rPr>
  </w:style>
  <w:style w:type="paragraph" w:customStyle="1" w:styleId="tdOnlyBottomLine">
    <w:name w:val="td_OnlyBottomLine"/>
    <w:rsid w:val="00992BAB"/>
    <w:pPr>
      <w:keepLines/>
      <w:spacing w:after="0" w:line="240" w:lineRule="auto"/>
    </w:pPr>
    <w:rPr>
      <w:rFonts w:ascii="Arial" w:eastAsia="Times New Roman" w:hAnsi="Arial" w:cs="Arial"/>
      <w:sz w:val="24"/>
      <w:szCs w:val="20"/>
      <w:lang w:eastAsia="ru-RU"/>
    </w:rPr>
  </w:style>
  <w:style w:type="character" w:customStyle="1" w:styleId="span">
    <w:name w:val="span"/>
    <w:rsid w:val="00992BAB"/>
    <w:rPr>
      <w:rFonts w:ascii="Arial" w:hAnsi="Arial" w:cs="Arial"/>
      <w:color w:val="000000"/>
      <w:sz w:val="24"/>
    </w:rPr>
  </w:style>
  <w:style w:type="character" w:customStyle="1" w:styleId="span1">
    <w:name w:val="span_1"/>
    <w:rsid w:val="00992BAB"/>
    <w:rPr>
      <w:rFonts w:ascii="Arial" w:hAnsi="Arial" w:cs="Arial"/>
      <w:color w:val="000000"/>
      <w:sz w:val="16"/>
    </w:rPr>
  </w:style>
  <w:style w:type="paragraph" w:customStyle="1" w:styleId="p1">
    <w:name w:val="p_1"/>
    <w:rsid w:val="00992BAB"/>
    <w:pPr>
      <w:spacing w:after="0" w:line="240" w:lineRule="auto"/>
      <w:jc w:val="both"/>
    </w:pPr>
    <w:rPr>
      <w:rFonts w:ascii="Arial" w:eastAsia="Times New Roman" w:hAnsi="Arial" w:cs="Arial"/>
      <w:b/>
      <w:sz w:val="24"/>
      <w:szCs w:val="20"/>
      <w:lang w:eastAsia="ru-RU"/>
    </w:rPr>
  </w:style>
  <w:style w:type="paragraph" w:customStyle="1" w:styleId="pTablTitleCenter">
    <w:name w:val="p_Tabl_Title_Center"/>
    <w:rsid w:val="00992BAB"/>
    <w:pPr>
      <w:keepNext/>
      <w:keepLines/>
      <w:spacing w:after="0" w:line="240" w:lineRule="auto"/>
      <w:jc w:val="center"/>
    </w:pPr>
    <w:rPr>
      <w:rFonts w:ascii="Arial" w:eastAsia="Times New Roman" w:hAnsi="Arial" w:cs="Arial"/>
      <w:sz w:val="24"/>
      <w:szCs w:val="20"/>
      <w:lang w:eastAsia="ru-RU"/>
    </w:rPr>
  </w:style>
  <w:style w:type="paragraph" w:customStyle="1" w:styleId="pPageBreak">
    <w:name w:val="p__PageBreak"/>
    <w:rsid w:val="00992BAB"/>
    <w:pPr>
      <w:spacing w:after="0" w:line="240" w:lineRule="auto"/>
      <w:jc w:val="both"/>
    </w:pPr>
    <w:rPr>
      <w:rFonts w:ascii="Verdana" w:eastAsia="Times New Roman" w:hAnsi="Verdana" w:cs="Verdana"/>
      <w:sz w:val="6"/>
      <w:szCs w:val="20"/>
      <w:lang w:eastAsia="ru-RU"/>
    </w:rPr>
  </w:style>
  <w:style w:type="paragraph" w:customStyle="1" w:styleId="pPageBreak1">
    <w:name w:val="p__PageBreak_1"/>
    <w:rsid w:val="00992BAB"/>
    <w:pPr>
      <w:pageBreakBefore/>
      <w:spacing w:after="0" w:line="240" w:lineRule="auto"/>
      <w:jc w:val="both"/>
    </w:pPr>
    <w:rPr>
      <w:rFonts w:ascii="Verdana" w:eastAsia="Times New Roman" w:hAnsi="Verdana" w:cs="Verdana"/>
      <w:sz w:val="6"/>
      <w:szCs w:val="20"/>
      <w:lang w:eastAsia="ru-RU"/>
    </w:rPr>
  </w:style>
  <w:style w:type="paragraph" w:customStyle="1" w:styleId="p2">
    <w:name w:val="p_2"/>
    <w:rsid w:val="00992BAB"/>
    <w:pPr>
      <w:pageBreakBefore/>
      <w:spacing w:after="0" w:line="240" w:lineRule="auto"/>
      <w:jc w:val="both"/>
    </w:pPr>
    <w:rPr>
      <w:rFonts w:ascii="Arial" w:eastAsia="Times New Roman" w:hAnsi="Arial" w:cs="Arial"/>
      <w:sz w:val="24"/>
      <w:szCs w:val="20"/>
      <w:lang w:eastAsia="ru-RU"/>
    </w:rPr>
  </w:style>
  <w:style w:type="paragraph" w:customStyle="1" w:styleId="aff">
    <w:name w:val="_Аннотация"/>
    <w:next w:val="a5"/>
    <w:rsid w:val="00992BAB"/>
    <w:pPr>
      <w:pageBreakBefore/>
      <w:spacing w:before="240" w:after="240" w:line="240" w:lineRule="auto"/>
      <w:jc w:val="center"/>
    </w:pPr>
    <w:rPr>
      <w:rFonts w:ascii="Arial" w:eastAsia="Times New Roman" w:hAnsi="Arial"/>
      <w:b/>
      <w:szCs w:val="28"/>
      <w:lang w:eastAsia="ru-RU"/>
    </w:rPr>
  </w:style>
  <w:style w:type="paragraph" w:customStyle="1" w:styleId="aff0">
    <w:name w:val="_Рис_Название"/>
    <w:next w:val="a5"/>
    <w:rsid w:val="00992BAB"/>
    <w:pPr>
      <w:spacing w:before="120" w:after="120" w:line="240" w:lineRule="auto"/>
      <w:jc w:val="center"/>
    </w:pPr>
    <w:rPr>
      <w:rFonts w:ascii="Arial" w:eastAsia="Times New Roman" w:hAnsi="Arial"/>
      <w:sz w:val="24"/>
      <w:szCs w:val="24"/>
      <w:lang w:eastAsia="ru-RU"/>
    </w:rPr>
  </w:style>
  <w:style w:type="paragraph" w:customStyle="1" w:styleId="aff1">
    <w:name w:val="_Рисунок"/>
    <w:next w:val="a5"/>
    <w:rsid w:val="00992BAB"/>
    <w:pPr>
      <w:spacing w:after="120" w:line="240" w:lineRule="auto"/>
      <w:jc w:val="center"/>
    </w:pPr>
    <w:rPr>
      <w:rFonts w:ascii="Arial" w:eastAsia="Times New Roman" w:hAnsi="Arial"/>
      <w:sz w:val="24"/>
      <w:szCs w:val="24"/>
      <w:lang w:eastAsia="ru-RU"/>
    </w:rPr>
  </w:style>
  <w:style w:type="character" w:customStyle="1" w:styleId="aff2">
    <w:name w:val="_Символы_Гиперссылки"/>
    <w:basedOn w:val="a6"/>
    <w:rsid w:val="00992BAB"/>
    <w:rPr>
      <w:color w:val="0000FF"/>
      <w:lang w:val="ru-RU"/>
    </w:rPr>
  </w:style>
  <w:style w:type="paragraph" w:customStyle="1" w:styleId="aff3">
    <w:name w:val="_Содержание"/>
    <w:next w:val="a5"/>
    <w:rsid w:val="00992BAB"/>
    <w:pPr>
      <w:pageBreakBefore/>
      <w:spacing w:before="240" w:after="240" w:line="240" w:lineRule="auto"/>
      <w:jc w:val="center"/>
    </w:pPr>
    <w:rPr>
      <w:rFonts w:ascii="Arial" w:eastAsia="Times New Roman" w:hAnsi="Arial"/>
      <w:b/>
      <w:szCs w:val="28"/>
      <w:lang w:eastAsia="ru-RU"/>
    </w:rPr>
  </w:style>
  <w:style w:type="paragraph" w:customStyle="1" w:styleId="aff4">
    <w:name w:val="_Табл_Заголовок"/>
    <w:rsid w:val="00992BAB"/>
    <w:pPr>
      <w:keepNext/>
      <w:spacing w:after="120" w:line="240" w:lineRule="auto"/>
      <w:jc w:val="center"/>
    </w:pPr>
    <w:rPr>
      <w:rFonts w:ascii="Arial" w:eastAsia="Times New Roman" w:hAnsi="Arial"/>
      <w:sz w:val="24"/>
      <w:szCs w:val="24"/>
      <w:lang w:eastAsia="ru-RU"/>
    </w:rPr>
  </w:style>
  <w:style w:type="paragraph" w:customStyle="1" w:styleId="aff5">
    <w:name w:val="_Табл_После"/>
    <w:next w:val="a5"/>
    <w:rsid w:val="00992BAB"/>
    <w:pPr>
      <w:spacing w:after="120" w:line="240" w:lineRule="auto"/>
    </w:pPr>
    <w:rPr>
      <w:rFonts w:ascii="Arial" w:eastAsia="Times New Roman" w:hAnsi="Arial"/>
      <w:bCs/>
      <w:sz w:val="24"/>
      <w:szCs w:val="20"/>
    </w:rPr>
  </w:style>
  <w:style w:type="paragraph" w:customStyle="1" w:styleId="03">
    <w:name w:val="_Табл_Текст0 внутри"/>
    <w:rsid w:val="00992BAB"/>
    <w:pPr>
      <w:spacing w:after="120" w:line="240" w:lineRule="auto"/>
      <w:jc w:val="both"/>
    </w:pPr>
    <w:rPr>
      <w:rFonts w:ascii="Arial" w:eastAsia="Times New Roman" w:hAnsi="Arial"/>
      <w:sz w:val="20"/>
      <w:szCs w:val="24"/>
      <w:lang w:eastAsia="ru-RU"/>
    </w:rPr>
  </w:style>
  <w:style w:type="paragraph" w:customStyle="1" w:styleId="04">
    <w:name w:val="_Текст0"/>
    <w:link w:val="05"/>
    <w:rsid w:val="00992BAB"/>
    <w:pPr>
      <w:spacing w:after="120" w:line="240" w:lineRule="auto"/>
      <w:ind w:firstLine="709"/>
      <w:jc w:val="both"/>
    </w:pPr>
    <w:rPr>
      <w:rFonts w:ascii="Arial" w:eastAsia="Times New Roman" w:hAnsi="Arial"/>
      <w:sz w:val="24"/>
      <w:szCs w:val="24"/>
      <w:lang w:eastAsia="ru-RU"/>
    </w:rPr>
  </w:style>
  <w:style w:type="paragraph" w:customStyle="1" w:styleId="06">
    <w:name w:val="_Текст0_Рисунок_название"/>
    <w:basedOn w:val="a5"/>
    <w:next w:val="a5"/>
    <w:rsid w:val="00992BAB"/>
    <w:pPr>
      <w:spacing w:after="120" w:line="240" w:lineRule="auto"/>
      <w:ind w:firstLine="709"/>
      <w:jc w:val="center"/>
    </w:pPr>
    <w:rPr>
      <w:rFonts w:ascii="Arial" w:eastAsia="Times New Roman" w:hAnsi="Arial"/>
      <w:sz w:val="24"/>
      <w:szCs w:val="24"/>
      <w:lang w:eastAsia="ru-RU"/>
    </w:rPr>
  </w:style>
  <w:style w:type="paragraph" w:customStyle="1" w:styleId="01">
    <w:name w:val="_Текст0_Список 1 уровня"/>
    <w:rsid w:val="00992BAB"/>
    <w:pPr>
      <w:numPr>
        <w:numId w:val="17"/>
      </w:numPr>
      <w:tabs>
        <w:tab w:val="left" w:pos="993"/>
        <w:tab w:val="left" w:pos="1701"/>
      </w:tabs>
      <w:spacing w:after="120" w:line="240" w:lineRule="auto"/>
      <w:ind w:left="0" w:firstLine="709"/>
      <w:jc w:val="both"/>
    </w:pPr>
    <w:rPr>
      <w:rFonts w:ascii="Arial" w:eastAsia="Times New Roman" w:hAnsi="Arial"/>
      <w:sz w:val="24"/>
      <w:szCs w:val="24"/>
    </w:rPr>
  </w:style>
  <w:style w:type="paragraph" w:customStyle="1" w:styleId="02">
    <w:name w:val="_Текст0_Список 2 уровня"/>
    <w:rsid w:val="00992BAB"/>
    <w:pPr>
      <w:numPr>
        <w:numId w:val="13"/>
      </w:numPr>
      <w:spacing w:after="120" w:line="240" w:lineRule="auto"/>
      <w:jc w:val="both"/>
    </w:pPr>
    <w:rPr>
      <w:rFonts w:ascii="Arial" w:eastAsia="Times New Roman" w:hAnsi="Arial"/>
      <w:sz w:val="24"/>
      <w:szCs w:val="24"/>
      <w:lang w:eastAsia="ru-RU"/>
    </w:rPr>
  </w:style>
  <w:style w:type="paragraph" w:customStyle="1" w:styleId="07">
    <w:name w:val="_Текст0_Табл_название"/>
    <w:next w:val="a5"/>
    <w:rsid w:val="00992BAB"/>
    <w:pPr>
      <w:spacing w:after="120" w:line="240" w:lineRule="auto"/>
      <w:ind w:left="709"/>
    </w:pPr>
    <w:rPr>
      <w:rFonts w:ascii="Arial" w:eastAsia="Times New Roman" w:hAnsi="Arial"/>
      <w:sz w:val="24"/>
      <w:szCs w:val="24"/>
      <w:lang w:eastAsia="ru-RU"/>
    </w:rPr>
  </w:style>
  <w:style w:type="paragraph" w:customStyle="1" w:styleId="aff6">
    <w:name w:val="_Титул_Вид документа"/>
    <w:next w:val="a5"/>
    <w:rsid w:val="00992BAB"/>
    <w:pPr>
      <w:spacing w:before="720" w:after="0" w:line="240" w:lineRule="auto"/>
      <w:jc w:val="center"/>
    </w:pPr>
    <w:rPr>
      <w:rFonts w:ascii="Arial" w:eastAsia="Times New Roman" w:hAnsi="Arial"/>
      <w:b/>
      <w:szCs w:val="28"/>
      <w:lang w:eastAsia="ru-RU"/>
    </w:rPr>
  </w:style>
  <w:style w:type="paragraph" w:customStyle="1" w:styleId="aff7">
    <w:name w:val="_Титул_Год создания"/>
    <w:next w:val="aff"/>
    <w:rsid w:val="00992BAB"/>
    <w:pPr>
      <w:spacing w:before="5280" w:after="0" w:line="240" w:lineRule="auto"/>
      <w:jc w:val="center"/>
    </w:pPr>
    <w:rPr>
      <w:rFonts w:ascii="Arial" w:eastAsia="Times New Roman" w:hAnsi="Arial"/>
      <w:sz w:val="24"/>
      <w:szCs w:val="24"/>
      <w:lang w:eastAsia="ru-RU"/>
    </w:rPr>
  </w:style>
  <w:style w:type="paragraph" w:customStyle="1" w:styleId="aff8">
    <w:name w:val="_Титул_Количество листов"/>
    <w:next w:val="aff7"/>
    <w:rsid w:val="00992BAB"/>
    <w:pPr>
      <w:spacing w:before="720" w:after="0" w:line="240" w:lineRule="auto"/>
      <w:jc w:val="center"/>
    </w:pPr>
    <w:rPr>
      <w:rFonts w:ascii="Arial" w:eastAsia="Times New Roman" w:hAnsi="Arial"/>
      <w:b/>
      <w:sz w:val="24"/>
      <w:szCs w:val="24"/>
      <w:lang w:eastAsia="ru-RU"/>
    </w:rPr>
  </w:style>
  <w:style w:type="paragraph" w:customStyle="1" w:styleId="aff9">
    <w:name w:val="_Титул_Название изделия"/>
    <w:next w:val="aff6"/>
    <w:rsid w:val="00992BAB"/>
    <w:pPr>
      <w:spacing w:before="3000" w:after="0" w:line="240" w:lineRule="auto"/>
      <w:jc w:val="center"/>
    </w:pPr>
    <w:rPr>
      <w:rFonts w:ascii="Arial" w:eastAsia="Times New Roman" w:hAnsi="Arial"/>
      <w:caps/>
      <w:sz w:val="32"/>
      <w:szCs w:val="32"/>
      <w:lang w:eastAsia="ru-RU"/>
    </w:rPr>
  </w:style>
  <w:style w:type="paragraph" w:customStyle="1" w:styleId="affa">
    <w:name w:val="_Титул_УВАЛ"/>
    <w:next w:val="aff8"/>
    <w:rsid w:val="00992BAB"/>
    <w:pPr>
      <w:spacing w:before="720" w:after="0" w:line="240" w:lineRule="auto"/>
      <w:jc w:val="center"/>
    </w:pPr>
    <w:rPr>
      <w:rFonts w:ascii="Arial" w:eastAsia="Times New Roman" w:hAnsi="Arial"/>
      <w:caps/>
      <w:sz w:val="24"/>
      <w:szCs w:val="24"/>
      <w:lang w:eastAsia="ru-RU"/>
    </w:rPr>
  </w:style>
  <w:style w:type="character" w:styleId="affb">
    <w:name w:val="page number"/>
    <w:basedOn w:val="a6"/>
    <w:rsid w:val="00992BAB"/>
  </w:style>
  <w:style w:type="paragraph" w:styleId="affc">
    <w:name w:val="footnote text"/>
    <w:basedOn w:val="a5"/>
    <w:link w:val="affd"/>
    <w:rsid w:val="00992BAB"/>
    <w:pPr>
      <w:spacing w:after="120" w:line="240" w:lineRule="auto"/>
      <w:jc w:val="both"/>
    </w:pPr>
    <w:rPr>
      <w:rFonts w:ascii="Arial" w:eastAsia="Times New Roman" w:hAnsi="Arial"/>
      <w:bCs/>
      <w:sz w:val="16"/>
      <w:szCs w:val="20"/>
      <w:lang w:eastAsia="ru-RU"/>
    </w:rPr>
  </w:style>
  <w:style w:type="character" w:customStyle="1" w:styleId="affd">
    <w:name w:val="Текст сноски Знак"/>
    <w:basedOn w:val="a6"/>
    <w:link w:val="affc"/>
    <w:rsid w:val="00992BAB"/>
    <w:rPr>
      <w:rFonts w:ascii="Arial" w:eastAsia="Times New Roman" w:hAnsi="Arial"/>
      <w:bCs/>
      <w:sz w:val="16"/>
      <w:szCs w:val="20"/>
      <w:lang w:eastAsia="ru-RU"/>
    </w:rPr>
  </w:style>
  <w:style w:type="paragraph" w:customStyle="1" w:styleId="h3">
    <w:name w:val="h3"/>
    <w:rsid w:val="00992BAB"/>
    <w:pPr>
      <w:keepLines/>
      <w:tabs>
        <w:tab w:val="left" w:pos="0"/>
      </w:tabs>
      <w:spacing w:after="120" w:line="240" w:lineRule="auto"/>
      <w:ind w:firstLine="680"/>
      <w:jc w:val="both"/>
    </w:pPr>
    <w:rPr>
      <w:rFonts w:ascii="Arial" w:eastAsia="Times New Roman" w:hAnsi="Arial" w:cs="Arial"/>
      <w:sz w:val="24"/>
      <w:szCs w:val="24"/>
      <w:lang w:eastAsia="ru-RU"/>
    </w:rPr>
  </w:style>
  <w:style w:type="paragraph" w:customStyle="1" w:styleId="tdTableStyleTemplateBody00RowSepColSep">
    <w:name w:val="td_TableStyle_Template_Body_0_0_RowSep_ColSep"/>
    <w:rsid w:val="00992BAB"/>
    <w:pPr>
      <w:spacing w:after="0" w:line="240" w:lineRule="auto"/>
      <w:jc w:val="both"/>
    </w:pPr>
    <w:rPr>
      <w:rFonts w:eastAsia="Times New Roman"/>
      <w:sz w:val="24"/>
      <w:szCs w:val="24"/>
      <w:lang w:eastAsia="ru-RU"/>
    </w:rPr>
  </w:style>
  <w:style w:type="character" w:customStyle="1" w:styleId="19">
    <w:name w:val="Неразрешенное упоминание1"/>
    <w:basedOn w:val="a6"/>
    <w:uiPriority w:val="99"/>
    <w:unhideWhenUsed/>
    <w:rsid w:val="00992BAB"/>
    <w:rPr>
      <w:color w:val="605E5C"/>
      <w:shd w:val="clear" w:color="auto" w:fill="E1DFDD"/>
    </w:rPr>
  </w:style>
  <w:style w:type="paragraph" w:customStyle="1" w:styleId="a">
    <w:name w:val="МаркСп"/>
    <w:basedOn w:val="a5"/>
    <w:rsid w:val="00992BAB"/>
    <w:pPr>
      <w:widowControl w:val="0"/>
      <w:numPr>
        <w:numId w:val="14"/>
      </w:numPr>
      <w:tabs>
        <w:tab w:val="clear" w:pos="1211"/>
      </w:tabs>
      <w:spacing w:after="120" w:line="240" w:lineRule="auto"/>
      <w:ind w:left="0" w:firstLine="720"/>
      <w:jc w:val="both"/>
    </w:pPr>
    <w:rPr>
      <w:rFonts w:ascii="Arial" w:eastAsia="SimSun" w:hAnsi="Arial"/>
      <w:sz w:val="24"/>
      <w:szCs w:val="24"/>
      <w:lang w:eastAsia="ru-RU"/>
    </w:rPr>
  </w:style>
  <w:style w:type="paragraph" w:styleId="29">
    <w:name w:val="index 2"/>
    <w:basedOn w:val="a5"/>
    <w:next w:val="a5"/>
    <w:autoRedefine/>
    <w:rsid w:val="00992BAB"/>
    <w:pPr>
      <w:spacing w:after="0" w:line="240" w:lineRule="auto"/>
      <w:ind w:left="480" w:hanging="240"/>
      <w:jc w:val="both"/>
    </w:pPr>
    <w:rPr>
      <w:rFonts w:ascii="Arial" w:eastAsia="Times New Roman" w:hAnsi="Arial"/>
      <w:sz w:val="24"/>
      <w:szCs w:val="24"/>
      <w:lang w:eastAsia="ru-RU"/>
    </w:rPr>
  </w:style>
  <w:style w:type="paragraph" w:customStyle="1" w:styleId="a0">
    <w:name w:val="Дефис"/>
    <w:basedOn w:val="a9"/>
    <w:qFormat/>
    <w:rsid w:val="00992BAB"/>
    <w:pPr>
      <w:numPr>
        <w:numId w:val="15"/>
      </w:numPr>
      <w:spacing w:after="0" w:line="240" w:lineRule="auto"/>
    </w:pPr>
    <w:rPr>
      <w:rFonts w:ascii="Times New Roman" w:hAnsi="Times New Roman"/>
      <w:sz w:val="24"/>
      <w:szCs w:val="28"/>
      <w:lang w:val="en-US"/>
    </w:rPr>
  </w:style>
  <w:style w:type="paragraph" w:customStyle="1" w:styleId="12">
    <w:name w:val="Марк список 1"/>
    <w:basedOn w:val="a5"/>
    <w:qFormat/>
    <w:rsid w:val="00992BAB"/>
    <w:pPr>
      <w:numPr>
        <w:numId w:val="16"/>
      </w:numPr>
      <w:spacing w:after="0" w:line="360" w:lineRule="auto"/>
    </w:pPr>
    <w:rPr>
      <w:szCs w:val="28"/>
    </w:rPr>
  </w:style>
  <w:style w:type="paragraph" w:customStyle="1" w:styleId="08">
    <w:name w:val="_Текст0_нумирован"/>
    <w:basedOn w:val="01"/>
    <w:qFormat/>
    <w:rsid w:val="00992BAB"/>
    <w:pPr>
      <w:tabs>
        <w:tab w:val="clear" w:pos="993"/>
        <w:tab w:val="clear" w:pos="1701"/>
        <w:tab w:val="num" w:pos="1069"/>
        <w:tab w:val="left" w:pos="1418"/>
      </w:tabs>
    </w:pPr>
    <w:rPr>
      <w:i/>
    </w:rPr>
  </w:style>
  <w:style w:type="character" w:customStyle="1" w:styleId="05">
    <w:name w:val="_Текст0 Знак"/>
    <w:link w:val="04"/>
    <w:rsid w:val="00992BAB"/>
    <w:rPr>
      <w:rFonts w:ascii="Arial" w:eastAsia="Times New Roman" w:hAnsi="Arial"/>
      <w:sz w:val="24"/>
      <w:szCs w:val="24"/>
      <w:lang w:eastAsia="ru-RU"/>
    </w:rPr>
  </w:style>
  <w:style w:type="paragraph" w:customStyle="1" w:styleId="1a">
    <w:name w:val="Подзаголовок1"/>
    <w:basedOn w:val="a5"/>
    <w:next w:val="a5"/>
    <w:uiPriority w:val="11"/>
    <w:qFormat/>
    <w:rsid w:val="00992BAB"/>
    <w:pPr>
      <w:numPr>
        <w:ilvl w:val="1"/>
      </w:numPr>
      <w:spacing w:line="240" w:lineRule="auto"/>
      <w:ind w:firstLine="720"/>
      <w:jc w:val="both"/>
    </w:pPr>
    <w:rPr>
      <w:rFonts w:ascii="Calibri" w:eastAsia="Times New Roman" w:hAnsi="Calibri"/>
      <w:color w:val="5A5A5A"/>
      <w:spacing w:val="15"/>
      <w:sz w:val="22"/>
      <w:lang w:eastAsia="ru-RU"/>
    </w:rPr>
  </w:style>
  <w:style w:type="character" w:customStyle="1" w:styleId="affe">
    <w:name w:val="Подзаголовок Знак"/>
    <w:basedOn w:val="a6"/>
    <w:link w:val="afff"/>
    <w:uiPriority w:val="11"/>
    <w:rsid w:val="00992BAB"/>
    <w:rPr>
      <w:rFonts w:eastAsia="Times New Roman" w:cs="Times New Roman"/>
      <w:color w:val="5A5A5A"/>
      <w:spacing w:val="15"/>
      <w:lang w:eastAsia="ru-RU"/>
    </w:rPr>
  </w:style>
  <w:style w:type="paragraph" w:customStyle="1" w:styleId="afff0">
    <w:name w:val="Таблица заголовок"/>
    <w:basedOn w:val="a5"/>
    <w:qFormat/>
    <w:rsid w:val="00992BAB"/>
    <w:pPr>
      <w:spacing w:after="0" w:line="240" w:lineRule="auto"/>
      <w:jc w:val="center"/>
    </w:pPr>
    <w:rPr>
      <w:b/>
      <w:sz w:val="24"/>
      <w:szCs w:val="28"/>
    </w:rPr>
  </w:style>
  <w:style w:type="paragraph" w:customStyle="1" w:styleId="1b">
    <w:name w:val="Таблица марк список 1"/>
    <w:basedOn w:val="12"/>
    <w:qFormat/>
    <w:rsid w:val="00992BAB"/>
    <w:pPr>
      <w:numPr>
        <w:numId w:val="0"/>
      </w:numPr>
      <w:tabs>
        <w:tab w:val="num" w:pos="1069"/>
      </w:tabs>
      <w:spacing w:line="240" w:lineRule="auto"/>
      <w:ind w:left="340" w:hanging="227"/>
      <w:jc w:val="both"/>
    </w:pPr>
    <w:rPr>
      <w:sz w:val="24"/>
    </w:rPr>
  </w:style>
  <w:style w:type="paragraph" w:customStyle="1" w:styleId="afff1">
    <w:name w:val="Таблица текст"/>
    <w:basedOn w:val="afff0"/>
    <w:qFormat/>
    <w:rsid w:val="00992BAB"/>
    <w:pPr>
      <w:jc w:val="both"/>
    </w:pPr>
    <w:rPr>
      <w:b w:val="0"/>
    </w:rPr>
  </w:style>
  <w:style w:type="paragraph" w:customStyle="1" w:styleId="a3">
    <w:name w:val="Маркированный подзаголовок"/>
    <w:basedOn w:val="a5"/>
    <w:link w:val="afff2"/>
    <w:rsid w:val="00992BAB"/>
    <w:pPr>
      <w:keepNext/>
      <w:keepLines/>
      <w:numPr>
        <w:numId w:val="18"/>
      </w:numPr>
      <w:tabs>
        <w:tab w:val="num" w:pos="1440"/>
      </w:tabs>
      <w:spacing w:beforeLines="60" w:before="144" w:after="0" w:line="360" w:lineRule="auto"/>
      <w:ind w:left="1440"/>
    </w:pPr>
    <w:rPr>
      <w:b/>
      <w:szCs w:val="28"/>
      <w:lang w:val="x-none" w:eastAsia="x-none"/>
    </w:rPr>
  </w:style>
  <w:style w:type="character" w:customStyle="1" w:styleId="afff2">
    <w:name w:val="Маркированный подзаголовок Знак"/>
    <w:link w:val="a3"/>
    <w:locked/>
    <w:rsid w:val="00992BAB"/>
    <w:rPr>
      <w:b/>
      <w:szCs w:val="28"/>
      <w:lang w:val="x-none" w:eastAsia="x-none"/>
    </w:rPr>
  </w:style>
  <w:style w:type="paragraph" w:customStyle="1" w:styleId="afff3">
    <w:name w:val="__Выноски_номер"/>
    <w:rsid w:val="00992BAB"/>
    <w:pPr>
      <w:spacing w:before="40" w:after="40" w:line="240" w:lineRule="auto"/>
      <w:jc w:val="center"/>
    </w:pPr>
    <w:rPr>
      <w:rFonts w:ascii="Verdana" w:eastAsia="Times New Roman" w:hAnsi="Verdana" w:cs="Arial"/>
      <w:b/>
      <w:spacing w:val="-2"/>
      <w:sz w:val="16"/>
      <w:szCs w:val="28"/>
      <w:lang w:eastAsia="ru-RU"/>
    </w:rPr>
  </w:style>
  <w:style w:type="paragraph" w:customStyle="1" w:styleId="afff4">
    <w:name w:val="__Выноски_текст"/>
    <w:rsid w:val="00992BAB"/>
    <w:pPr>
      <w:tabs>
        <w:tab w:val="left" w:pos="340"/>
      </w:tabs>
      <w:suppressAutoHyphens/>
      <w:spacing w:before="100" w:after="0" w:line="180" w:lineRule="exact"/>
    </w:pPr>
    <w:rPr>
      <w:rFonts w:ascii="Verdana" w:eastAsia="Times New Roman" w:hAnsi="Verdana" w:cs="Arial"/>
      <w:spacing w:val="-2"/>
      <w:sz w:val="16"/>
      <w:szCs w:val="20"/>
      <w:lang w:eastAsia="ru-RU"/>
    </w:rPr>
  </w:style>
  <w:style w:type="paragraph" w:customStyle="1" w:styleId="afff5">
    <w:name w:val="__Пиктограммы_на полях"/>
    <w:rsid w:val="00992BAB"/>
    <w:pPr>
      <w:spacing w:before="40" w:after="0" w:line="240" w:lineRule="auto"/>
    </w:pPr>
    <w:rPr>
      <w:rFonts w:ascii="Verdana" w:eastAsia="Times New Roman" w:hAnsi="Verdana"/>
      <w:spacing w:val="-2"/>
      <w:sz w:val="18"/>
      <w:szCs w:val="24"/>
      <w:lang w:eastAsia="ru-RU"/>
    </w:rPr>
  </w:style>
  <w:style w:type="paragraph" w:customStyle="1" w:styleId="afff6">
    <w:name w:val="_Индивидуальный"/>
    <w:rsid w:val="00992BAB"/>
    <w:pPr>
      <w:suppressAutoHyphens/>
      <w:spacing w:before="240" w:after="0" w:line="240" w:lineRule="auto"/>
      <w:ind w:left="539" w:right="816"/>
    </w:pPr>
    <w:rPr>
      <w:rFonts w:ascii="Verdana" w:eastAsia="Times New Roman" w:hAnsi="Verdana" w:cs="Arial"/>
      <w:color w:val="000000"/>
      <w:sz w:val="18"/>
      <w:szCs w:val="20"/>
      <w:lang w:eastAsia="ru-RU"/>
    </w:rPr>
  </w:style>
  <w:style w:type="paragraph" w:customStyle="1" w:styleId="afff7">
    <w:name w:val="_Колонтитул_Верхний"/>
    <w:rsid w:val="00992BAB"/>
    <w:pPr>
      <w:tabs>
        <w:tab w:val="right" w:pos="7484"/>
      </w:tabs>
      <w:spacing w:before="180" w:after="0" w:line="240" w:lineRule="auto"/>
      <w:jc w:val="right"/>
    </w:pPr>
    <w:rPr>
      <w:rFonts w:ascii="Arial Narrow" w:eastAsia="Batang" w:hAnsi="Arial Narrow" w:cs="Arial"/>
      <w:spacing w:val="8"/>
      <w:sz w:val="16"/>
      <w:szCs w:val="20"/>
      <w:lang w:eastAsia="ru-RU"/>
    </w:rPr>
  </w:style>
  <w:style w:type="paragraph" w:customStyle="1" w:styleId="afff8">
    <w:name w:val="_Колонтитул_Нижний"/>
    <w:rsid w:val="00992BAB"/>
    <w:pPr>
      <w:spacing w:before="100" w:after="0" w:line="240" w:lineRule="auto"/>
      <w:ind w:left="-1418"/>
    </w:pPr>
    <w:rPr>
      <w:rFonts w:ascii="Verdana" w:eastAsia="Batang" w:hAnsi="Verdana" w:cs="Arial"/>
      <w:sz w:val="18"/>
      <w:szCs w:val="20"/>
      <w:lang w:eastAsia="ru-RU"/>
    </w:rPr>
  </w:style>
  <w:style w:type="character" w:customStyle="1" w:styleId="afff9">
    <w:name w:val="_Символы_Полужирные"/>
    <w:rsid w:val="00992BAB"/>
    <w:rPr>
      <w:b/>
      <w:bCs/>
      <w:color w:val="1F497D"/>
    </w:rPr>
  </w:style>
  <w:style w:type="character" w:customStyle="1" w:styleId="afffa">
    <w:name w:val="_Символы_Рис_в_тексте"/>
    <w:rsid w:val="00992BAB"/>
    <w:rPr>
      <w:rFonts w:ascii="Arial" w:hAnsi="Arial"/>
      <w:spacing w:val="0"/>
      <w:w w:val="100"/>
      <w:kern w:val="0"/>
      <w:position w:val="-3"/>
      <w:sz w:val="20"/>
      <w:effect w:val="none"/>
      <w:vertAlign w:val="baseline"/>
    </w:rPr>
  </w:style>
  <w:style w:type="paragraph" w:customStyle="1" w:styleId="afffb">
    <w:name w:val="_Словарь_Алфавит"/>
    <w:rsid w:val="00992BAB"/>
    <w:pPr>
      <w:suppressAutoHyphens/>
      <w:spacing w:before="80" w:after="40" w:line="240" w:lineRule="auto"/>
    </w:pPr>
    <w:rPr>
      <w:rFonts w:ascii="Arial" w:eastAsia="Times New Roman" w:hAnsi="Arial"/>
      <w:b/>
      <w:bCs/>
      <w:sz w:val="24"/>
      <w:szCs w:val="24"/>
      <w:lang w:eastAsia="ru-RU"/>
    </w:rPr>
  </w:style>
  <w:style w:type="paragraph" w:customStyle="1" w:styleId="afffc">
    <w:name w:val="_Словарь_Определение"/>
    <w:rsid w:val="00992BAB"/>
    <w:pPr>
      <w:spacing w:before="120" w:after="80" w:line="240" w:lineRule="auto"/>
    </w:pPr>
    <w:rPr>
      <w:rFonts w:ascii="Verdana" w:eastAsia="Times New Roman" w:hAnsi="Verdana"/>
      <w:spacing w:val="-2"/>
      <w:sz w:val="18"/>
      <w:szCs w:val="18"/>
      <w:lang w:eastAsia="ru-RU"/>
    </w:rPr>
  </w:style>
  <w:style w:type="paragraph" w:customStyle="1" w:styleId="afffd">
    <w:name w:val="_Словарь_Термин"/>
    <w:rsid w:val="00992BAB"/>
    <w:pPr>
      <w:suppressAutoHyphens/>
      <w:spacing w:before="120" w:after="80" w:line="240" w:lineRule="auto"/>
      <w:jc w:val="right"/>
    </w:pPr>
    <w:rPr>
      <w:rFonts w:ascii="Verdana" w:eastAsia="Times New Roman" w:hAnsi="Verdana"/>
      <w:b/>
      <w:bCs/>
      <w:spacing w:val="-2"/>
      <w:sz w:val="18"/>
      <w:szCs w:val="18"/>
      <w:lang w:eastAsia="ru-RU"/>
    </w:rPr>
  </w:style>
  <w:style w:type="paragraph" w:customStyle="1" w:styleId="afffe">
    <w:name w:val="_Табл_После_таблицы"/>
    <w:next w:val="a5"/>
    <w:rsid w:val="00992BAB"/>
    <w:pPr>
      <w:spacing w:before="100" w:after="0" w:line="160" w:lineRule="exact"/>
    </w:pPr>
    <w:rPr>
      <w:rFonts w:ascii="Verdana" w:eastAsia="Times New Roman" w:hAnsi="Verdana"/>
      <w:spacing w:val="-2"/>
      <w:sz w:val="16"/>
      <w:szCs w:val="24"/>
      <w:lang w:eastAsia="ru-RU"/>
    </w:rPr>
  </w:style>
  <w:style w:type="paragraph" w:customStyle="1" w:styleId="affff">
    <w:name w:val="_Табл_Текст"/>
    <w:rsid w:val="00992BAB"/>
    <w:pPr>
      <w:keepLines/>
      <w:tabs>
        <w:tab w:val="left" w:pos="340"/>
      </w:tabs>
      <w:spacing w:before="20" w:after="20" w:line="240" w:lineRule="auto"/>
      <w:jc w:val="both"/>
    </w:pPr>
    <w:rPr>
      <w:rFonts w:ascii="Verdana" w:eastAsia="Times New Roman" w:hAnsi="Verdana" w:cs="Arial"/>
      <w:iCs/>
      <w:spacing w:val="-2"/>
      <w:sz w:val="16"/>
      <w:szCs w:val="20"/>
      <w:lang w:eastAsia="ru-RU"/>
    </w:rPr>
  </w:style>
  <w:style w:type="paragraph" w:customStyle="1" w:styleId="affff0">
    <w:name w:val="_Табл_Текст_полужирный"/>
    <w:basedOn w:val="affff"/>
    <w:rsid w:val="00992BAB"/>
    <w:pPr>
      <w:suppressAutoHyphens/>
    </w:pPr>
    <w:rPr>
      <w:b/>
      <w:bCs/>
      <w:iCs w:val="0"/>
      <w:szCs w:val="18"/>
    </w:rPr>
  </w:style>
  <w:style w:type="paragraph" w:customStyle="1" w:styleId="a4">
    <w:name w:val="_Табл_Текст_список"/>
    <w:basedOn w:val="affff"/>
    <w:rsid w:val="00992BAB"/>
    <w:pPr>
      <w:numPr>
        <w:numId w:val="19"/>
      </w:numPr>
      <w:tabs>
        <w:tab w:val="clear" w:pos="340"/>
      </w:tabs>
      <w:ind w:left="470" w:hanging="357"/>
    </w:pPr>
    <w:rPr>
      <w:rFonts w:ascii="Arial" w:hAnsi="Arial"/>
      <w:iCs w:val="0"/>
      <w:sz w:val="24"/>
      <w:szCs w:val="18"/>
    </w:rPr>
  </w:style>
  <w:style w:type="paragraph" w:customStyle="1" w:styleId="09">
    <w:name w:val="_Текст0_НазПроцедур"/>
    <w:basedOn w:val="04"/>
    <w:qFormat/>
    <w:rsid w:val="00992BAB"/>
    <w:pPr>
      <w:keepNext/>
      <w:spacing w:before="120"/>
      <w:ind w:left="851" w:firstLine="0"/>
    </w:pPr>
    <w:rPr>
      <w:rFonts w:ascii="Times New Roman" w:hAnsi="Times New Roman"/>
      <w:b/>
      <w:bCs/>
      <w:spacing w:val="-2"/>
      <w:sz w:val="28"/>
    </w:rPr>
  </w:style>
  <w:style w:type="paragraph" w:customStyle="1" w:styleId="0">
    <w:name w:val="_Текст0_нум_список"/>
    <w:basedOn w:val="04"/>
    <w:qFormat/>
    <w:rsid w:val="00992BAB"/>
    <w:pPr>
      <w:numPr>
        <w:numId w:val="28"/>
      </w:numPr>
      <w:tabs>
        <w:tab w:val="num" w:pos="360"/>
        <w:tab w:val="left" w:pos="1276"/>
      </w:tabs>
      <w:spacing w:after="80"/>
      <w:ind w:left="2352" w:hanging="312"/>
    </w:pPr>
    <w:rPr>
      <w:rFonts w:ascii="Verdana" w:hAnsi="Verdana"/>
      <w:spacing w:val="-2"/>
      <w:sz w:val="20"/>
    </w:rPr>
  </w:style>
  <w:style w:type="paragraph" w:customStyle="1" w:styleId="0a">
    <w:name w:val="_Текст0_передТабл"/>
    <w:basedOn w:val="04"/>
    <w:rsid w:val="00992BAB"/>
    <w:pPr>
      <w:spacing w:before="100" w:after="240"/>
      <w:ind w:left="851" w:firstLine="0"/>
    </w:pPr>
    <w:rPr>
      <w:rFonts w:ascii="Verdana" w:hAnsi="Verdana"/>
      <w:spacing w:val="-2"/>
      <w:sz w:val="20"/>
    </w:rPr>
  </w:style>
  <w:style w:type="paragraph" w:customStyle="1" w:styleId="0b">
    <w:name w:val="_Текст0_Примечание"/>
    <w:next w:val="04"/>
    <w:link w:val="0c"/>
    <w:rsid w:val="00992BAB"/>
    <w:pPr>
      <w:keepLines/>
      <w:pBdr>
        <w:top w:val="single" w:sz="8" w:space="1" w:color="C9C9C9"/>
        <w:bottom w:val="single" w:sz="8" w:space="3" w:color="C9C9C9"/>
      </w:pBdr>
      <w:spacing w:before="100" w:after="80" w:line="240" w:lineRule="auto"/>
      <w:ind w:left="851" w:right="113"/>
      <w:jc w:val="both"/>
    </w:pPr>
    <w:rPr>
      <w:rFonts w:ascii="Bahnschrift Light" w:eastAsia="Times New Roman" w:hAnsi="Bahnschrift Light"/>
      <w:spacing w:val="-2"/>
      <w:sz w:val="20"/>
      <w:szCs w:val="24"/>
      <w:lang w:eastAsia="ru-RU"/>
    </w:rPr>
  </w:style>
  <w:style w:type="character" w:customStyle="1" w:styleId="0c">
    <w:name w:val="_Текст0_Примечание Знак"/>
    <w:link w:val="0b"/>
    <w:locked/>
    <w:rsid w:val="00992BAB"/>
    <w:rPr>
      <w:rFonts w:ascii="Bahnschrift Light" w:eastAsia="Times New Roman" w:hAnsi="Bahnschrift Light"/>
      <w:spacing w:val="-2"/>
      <w:sz w:val="20"/>
      <w:szCs w:val="24"/>
      <w:lang w:eastAsia="ru-RU"/>
    </w:rPr>
  </w:style>
  <w:style w:type="paragraph" w:customStyle="1" w:styleId="0d">
    <w:name w:val="_Текст0_Примечание_Список"/>
    <w:basedOn w:val="0b"/>
    <w:rsid w:val="00992BAB"/>
    <w:pPr>
      <w:tabs>
        <w:tab w:val="left" w:pos="340"/>
      </w:tabs>
      <w:spacing w:after="40"/>
      <w:ind w:left="340" w:hanging="340"/>
    </w:pPr>
  </w:style>
  <w:style w:type="paragraph" w:customStyle="1" w:styleId="0e">
    <w:name w:val="_Текст0_Рисунок"/>
    <w:basedOn w:val="04"/>
    <w:next w:val="04"/>
    <w:rsid w:val="00992BAB"/>
    <w:pPr>
      <w:spacing w:before="160" w:after="160"/>
      <w:ind w:left="851" w:firstLine="0"/>
    </w:pPr>
    <w:rPr>
      <w:rFonts w:ascii="Verdana" w:hAnsi="Verdana"/>
      <w:spacing w:val="-2"/>
      <w:sz w:val="20"/>
    </w:rPr>
  </w:style>
  <w:style w:type="paragraph" w:customStyle="1" w:styleId="0f">
    <w:name w:val="_Текст0_Сообщение"/>
    <w:basedOn w:val="a5"/>
    <w:next w:val="04"/>
    <w:rsid w:val="00992BAB"/>
    <w:pPr>
      <w:keepLines/>
      <w:shd w:val="clear" w:color="auto" w:fill="D9D9D9"/>
      <w:suppressAutoHyphens/>
      <w:spacing w:before="40" w:after="40" w:line="240" w:lineRule="auto"/>
      <w:ind w:left="851" w:right="113" w:firstLine="709"/>
      <w:contextualSpacing/>
      <w:jc w:val="both"/>
    </w:pPr>
    <w:rPr>
      <w:rFonts w:ascii="Courier New" w:eastAsia="Times New Roman" w:hAnsi="Courier New"/>
      <w:b/>
      <w:spacing w:val="-2"/>
      <w:lang w:eastAsia="ru-RU"/>
    </w:rPr>
  </w:style>
  <w:style w:type="paragraph" w:customStyle="1" w:styleId="00">
    <w:name w:val="_Текст0_Список"/>
    <w:basedOn w:val="04"/>
    <w:link w:val="020"/>
    <w:rsid w:val="00992BAB"/>
    <w:pPr>
      <w:numPr>
        <w:numId w:val="20"/>
      </w:numPr>
      <w:spacing w:before="100" w:after="80"/>
    </w:pPr>
    <w:rPr>
      <w:rFonts w:ascii="Verdana" w:hAnsi="Verdana"/>
      <w:spacing w:val="-2"/>
      <w:sz w:val="20"/>
    </w:rPr>
  </w:style>
  <w:style w:type="character" w:customStyle="1" w:styleId="020">
    <w:name w:val="_Текст0_Список Знак2"/>
    <w:link w:val="00"/>
    <w:rsid w:val="00992BAB"/>
    <w:rPr>
      <w:rFonts w:ascii="Verdana" w:eastAsia="Times New Roman" w:hAnsi="Verdana"/>
      <w:spacing w:val="-2"/>
      <w:sz w:val="20"/>
      <w:szCs w:val="24"/>
      <w:lang w:eastAsia="ru-RU"/>
    </w:rPr>
  </w:style>
  <w:style w:type="paragraph" w:customStyle="1" w:styleId="0-2">
    <w:name w:val="_Текст0_Табл_название(-2"/>
    <w:aliases w:val="5)"/>
    <w:basedOn w:val="07"/>
    <w:next w:val="04"/>
    <w:rsid w:val="00992BAB"/>
    <w:pPr>
      <w:keepNext/>
      <w:tabs>
        <w:tab w:val="left" w:pos="-1021"/>
      </w:tabs>
      <w:suppressAutoHyphens/>
      <w:spacing w:before="160" w:after="160"/>
      <w:ind w:left="-454" w:hanging="964"/>
    </w:pPr>
    <w:rPr>
      <w:rFonts w:ascii="Verdana" w:hAnsi="Verdana"/>
      <w:b/>
      <w:iCs/>
      <w:color w:val="000080"/>
      <w:spacing w:val="-2"/>
      <w:sz w:val="20"/>
      <w:szCs w:val="20"/>
    </w:rPr>
  </w:style>
  <w:style w:type="paragraph" w:customStyle="1" w:styleId="1c">
    <w:name w:val="_Текст1"/>
    <w:basedOn w:val="04"/>
    <w:rsid w:val="00992BAB"/>
    <w:pPr>
      <w:spacing w:before="100" w:after="80"/>
      <w:ind w:left="1276" w:firstLine="0"/>
    </w:pPr>
    <w:rPr>
      <w:rFonts w:ascii="Verdana" w:hAnsi="Verdana"/>
      <w:spacing w:val="-2"/>
      <w:sz w:val="20"/>
    </w:rPr>
  </w:style>
  <w:style w:type="paragraph" w:customStyle="1" w:styleId="1d">
    <w:name w:val="_Текст1_Примечание"/>
    <w:basedOn w:val="0b"/>
    <w:next w:val="1c"/>
    <w:rsid w:val="00992BAB"/>
    <w:pPr>
      <w:ind w:left="1276"/>
    </w:pPr>
  </w:style>
  <w:style w:type="paragraph" w:customStyle="1" w:styleId="1e">
    <w:name w:val="_Текст1_Примечание_Список"/>
    <w:basedOn w:val="a5"/>
    <w:rsid w:val="00992BAB"/>
    <w:pPr>
      <w:keepLines/>
      <w:pBdr>
        <w:top w:val="single" w:sz="8" w:space="1" w:color="999999"/>
        <w:bottom w:val="single" w:sz="8" w:space="3" w:color="999999"/>
        <w:right w:val="single" w:sz="8" w:space="5" w:color="999999"/>
      </w:pBdr>
      <w:tabs>
        <w:tab w:val="left" w:pos="680"/>
      </w:tabs>
      <w:suppressAutoHyphens/>
      <w:spacing w:before="60" w:after="40" w:line="310" w:lineRule="auto"/>
      <w:ind w:left="680" w:right="113" w:hanging="340"/>
      <w:jc w:val="both"/>
    </w:pPr>
    <w:rPr>
      <w:rFonts w:ascii="Arial Narrow" w:eastAsia="Calibri" w:hAnsi="Arial Narrow"/>
      <w:spacing w:val="-2"/>
    </w:rPr>
  </w:style>
  <w:style w:type="paragraph" w:customStyle="1" w:styleId="1f">
    <w:name w:val="_Текст1_Рисунок"/>
    <w:basedOn w:val="0e"/>
    <w:next w:val="1c"/>
    <w:rsid w:val="00992BAB"/>
    <w:pPr>
      <w:ind w:left="340" w:firstLine="936"/>
    </w:pPr>
    <w:rPr>
      <w:noProof/>
      <w:spacing w:val="0"/>
    </w:rPr>
  </w:style>
  <w:style w:type="paragraph" w:customStyle="1" w:styleId="1f0">
    <w:name w:val="_Текст1_Рисунок_название"/>
    <w:basedOn w:val="06"/>
    <w:next w:val="1c"/>
    <w:rsid w:val="00992BAB"/>
    <w:pPr>
      <w:tabs>
        <w:tab w:val="left" w:pos="1191"/>
      </w:tabs>
      <w:suppressAutoHyphens/>
      <w:spacing w:before="100" w:after="80"/>
      <w:ind w:left="1191" w:hanging="851"/>
      <w:jc w:val="left"/>
    </w:pPr>
    <w:rPr>
      <w:rFonts w:ascii="Verdana" w:hAnsi="Verdana"/>
      <w:b/>
      <w:bCs/>
      <w:color w:val="1F497D"/>
      <w:sz w:val="20"/>
    </w:rPr>
  </w:style>
  <w:style w:type="paragraph" w:customStyle="1" w:styleId="1f1">
    <w:name w:val="_Текст1_Сообщение"/>
    <w:basedOn w:val="0f"/>
    <w:next w:val="1c"/>
    <w:rsid w:val="00992BAB"/>
    <w:pPr>
      <w:ind w:left="1276"/>
    </w:pPr>
    <w:rPr>
      <w:lang w:val="en-US"/>
    </w:rPr>
  </w:style>
  <w:style w:type="paragraph" w:customStyle="1" w:styleId="10">
    <w:name w:val="_Текст1_Список"/>
    <w:basedOn w:val="00"/>
    <w:rsid w:val="00992BAB"/>
    <w:pPr>
      <w:numPr>
        <w:ilvl w:val="3"/>
        <w:numId w:val="12"/>
      </w:numPr>
      <w:ind w:left="1701" w:hanging="425"/>
    </w:pPr>
  </w:style>
  <w:style w:type="paragraph" w:customStyle="1" w:styleId="1f2">
    <w:name w:val="_Текст1_Табл_название"/>
    <w:basedOn w:val="07"/>
    <w:next w:val="1c"/>
    <w:rsid w:val="00992BAB"/>
    <w:pPr>
      <w:keepNext/>
      <w:tabs>
        <w:tab w:val="left" w:pos="1304"/>
      </w:tabs>
      <w:suppressAutoHyphens/>
      <w:spacing w:before="160" w:after="160"/>
      <w:ind w:left="1304" w:hanging="964"/>
    </w:pPr>
    <w:rPr>
      <w:rFonts w:ascii="Verdana" w:hAnsi="Verdana"/>
      <w:b/>
      <w:iCs/>
      <w:color w:val="000080"/>
      <w:spacing w:val="-2"/>
      <w:sz w:val="20"/>
      <w:szCs w:val="20"/>
    </w:rPr>
  </w:style>
  <w:style w:type="paragraph" w:customStyle="1" w:styleId="2a">
    <w:name w:val="_Текст2"/>
    <w:basedOn w:val="04"/>
    <w:rsid w:val="00992BAB"/>
    <w:pPr>
      <w:spacing w:before="100" w:after="80"/>
      <w:ind w:left="680" w:firstLine="0"/>
    </w:pPr>
    <w:rPr>
      <w:rFonts w:ascii="Verdana" w:hAnsi="Verdana" w:cs="Arial"/>
      <w:bCs/>
      <w:spacing w:val="-2"/>
      <w:sz w:val="20"/>
    </w:rPr>
  </w:style>
  <w:style w:type="paragraph" w:customStyle="1" w:styleId="2b">
    <w:name w:val="_Текст2_Примечание"/>
    <w:basedOn w:val="a5"/>
    <w:next w:val="2a"/>
    <w:rsid w:val="00992BAB"/>
    <w:pPr>
      <w:keepLines/>
      <w:pBdr>
        <w:top w:val="single" w:sz="8" w:space="1" w:color="999999"/>
        <w:bottom w:val="single" w:sz="8" w:space="3" w:color="999999"/>
        <w:right w:val="single" w:sz="8" w:space="5" w:color="999999"/>
      </w:pBdr>
      <w:suppressAutoHyphens/>
      <w:spacing w:before="60" w:after="80" w:line="310" w:lineRule="auto"/>
      <w:ind w:left="680" w:right="113" w:firstLine="709"/>
      <w:jc w:val="both"/>
    </w:pPr>
    <w:rPr>
      <w:rFonts w:ascii="Arial Narrow" w:eastAsia="Calibri" w:hAnsi="Arial Narrow"/>
      <w:spacing w:val="-2"/>
    </w:rPr>
  </w:style>
  <w:style w:type="paragraph" w:customStyle="1" w:styleId="2c">
    <w:name w:val="_Текст2_Примечание_Список"/>
    <w:basedOn w:val="2b"/>
    <w:rsid w:val="00992BAB"/>
    <w:pPr>
      <w:tabs>
        <w:tab w:val="left" w:pos="1021"/>
      </w:tabs>
      <w:spacing w:after="40"/>
      <w:ind w:left="1020" w:hanging="340"/>
    </w:pPr>
  </w:style>
  <w:style w:type="paragraph" w:customStyle="1" w:styleId="2d">
    <w:name w:val="_Текст2_Рисунок"/>
    <w:basedOn w:val="1f"/>
    <w:next w:val="2a"/>
    <w:rsid w:val="00992BAB"/>
    <w:pPr>
      <w:ind w:left="680"/>
    </w:pPr>
  </w:style>
  <w:style w:type="paragraph" w:customStyle="1" w:styleId="2e">
    <w:name w:val="_Текст2_Рисунок_название"/>
    <w:basedOn w:val="1f0"/>
    <w:next w:val="2a"/>
    <w:rsid w:val="00992BAB"/>
    <w:pPr>
      <w:tabs>
        <w:tab w:val="clear" w:pos="1191"/>
        <w:tab w:val="left" w:pos="1531"/>
      </w:tabs>
      <w:ind w:left="1531"/>
    </w:pPr>
  </w:style>
  <w:style w:type="paragraph" w:customStyle="1" w:styleId="2f">
    <w:name w:val="_Текст2_Список"/>
    <w:basedOn w:val="2a"/>
    <w:rsid w:val="00992BAB"/>
    <w:pPr>
      <w:keepLines/>
      <w:tabs>
        <w:tab w:val="left" w:pos="1021"/>
      </w:tabs>
      <w:ind w:left="1020" w:hanging="340"/>
    </w:pPr>
  </w:style>
  <w:style w:type="paragraph" w:customStyle="1" w:styleId="2f0">
    <w:name w:val="_Текст2_Табл_название"/>
    <w:basedOn w:val="1f2"/>
    <w:next w:val="2a"/>
    <w:rsid w:val="00992BAB"/>
    <w:pPr>
      <w:tabs>
        <w:tab w:val="clear" w:pos="1304"/>
        <w:tab w:val="left" w:pos="1644"/>
      </w:tabs>
      <w:ind w:left="1644"/>
    </w:pPr>
  </w:style>
  <w:style w:type="paragraph" w:customStyle="1" w:styleId="36">
    <w:name w:val="_Текст3"/>
    <w:basedOn w:val="2a"/>
    <w:rsid w:val="00992BAB"/>
    <w:pPr>
      <w:ind w:left="1021"/>
    </w:pPr>
  </w:style>
  <w:style w:type="paragraph" w:customStyle="1" w:styleId="37">
    <w:name w:val="_Текст3_Примечание"/>
    <w:basedOn w:val="2b"/>
    <w:locked/>
    <w:rsid w:val="00992BAB"/>
    <w:pPr>
      <w:spacing w:after="120"/>
      <w:ind w:left="1021"/>
    </w:pPr>
    <w:rPr>
      <w:rFonts w:ascii="Arial" w:hAnsi="Arial"/>
      <w:color w:val="FF0000"/>
    </w:rPr>
  </w:style>
  <w:style w:type="paragraph" w:customStyle="1" w:styleId="38">
    <w:name w:val="_Текст3_Примечание_Список"/>
    <w:basedOn w:val="37"/>
    <w:locked/>
    <w:rsid w:val="00992BAB"/>
    <w:pPr>
      <w:tabs>
        <w:tab w:val="left" w:pos="1361"/>
      </w:tabs>
      <w:spacing w:after="40"/>
      <w:ind w:left="1361" w:hanging="340"/>
    </w:pPr>
  </w:style>
  <w:style w:type="paragraph" w:customStyle="1" w:styleId="39">
    <w:name w:val="_Текст3_Рисунок"/>
    <w:basedOn w:val="2d"/>
    <w:locked/>
    <w:rsid w:val="00992BAB"/>
    <w:pPr>
      <w:spacing w:before="20"/>
      <w:ind w:left="1021"/>
    </w:pPr>
    <w:rPr>
      <w:rFonts w:ascii="Arial" w:hAnsi="Arial"/>
      <w:color w:val="FF0000"/>
    </w:rPr>
  </w:style>
  <w:style w:type="paragraph" w:customStyle="1" w:styleId="3a">
    <w:name w:val="_Текст3_Рисунок_название"/>
    <w:basedOn w:val="2e"/>
    <w:next w:val="36"/>
    <w:locked/>
    <w:rsid w:val="00992BAB"/>
    <w:pPr>
      <w:tabs>
        <w:tab w:val="clear" w:pos="1531"/>
        <w:tab w:val="left" w:pos="1871"/>
      </w:tabs>
      <w:spacing w:after="120"/>
      <w:ind w:left="1872"/>
    </w:pPr>
    <w:rPr>
      <w:rFonts w:ascii="Arial" w:hAnsi="Arial"/>
      <w:color w:val="FF0000"/>
    </w:rPr>
  </w:style>
  <w:style w:type="paragraph" w:customStyle="1" w:styleId="3b">
    <w:name w:val="_Текст3_Список"/>
    <w:basedOn w:val="a5"/>
    <w:locked/>
    <w:rsid w:val="00992BAB"/>
    <w:pPr>
      <w:keepLines/>
      <w:tabs>
        <w:tab w:val="left" w:pos="1361"/>
      </w:tabs>
      <w:suppressAutoHyphens/>
      <w:spacing w:before="60" w:after="120" w:line="310" w:lineRule="auto"/>
      <w:ind w:left="1361" w:hanging="340"/>
      <w:jc w:val="both"/>
    </w:pPr>
    <w:rPr>
      <w:rFonts w:ascii="Arial" w:eastAsia="Calibri" w:hAnsi="Arial" w:cs="Arial"/>
      <w:bCs/>
      <w:color w:val="FF0000"/>
      <w:spacing w:val="-2"/>
    </w:rPr>
  </w:style>
  <w:style w:type="numbering" w:styleId="111111">
    <w:name w:val="Outline List 2"/>
    <w:basedOn w:val="a8"/>
    <w:semiHidden/>
    <w:rsid w:val="00992BAB"/>
    <w:pPr>
      <w:numPr>
        <w:numId w:val="21"/>
      </w:numPr>
    </w:pPr>
  </w:style>
  <w:style w:type="character" w:customStyle="1" w:styleId="bash">
    <w:name w:val="bash"/>
    <w:basedOn w:val="a6"/>
    <w:rsid w:val="00992BAB"/>
  </w:style>
  <w:style w:type="character" w:customStyle="1" w:styleId="hljs-meta">
    <w:name w:val="hljs-meta"/>
    <w:basedOn w:val="a6"/>
    <w:rsid w:val="00992BAB"/>
  </w:style>
  <w:style w:type="paragraph" w:customStyle="1" w:styleId="InfoBlue">
    <w:name w:val="InfoBlue"/>
    <w:basedOn w:val="a5"/>
    <w:next w:val="a5"/>
    <w:link w:val="InfoBlue0"/>
    <w:autoRedefine/>
    <w:rsid w:val="00992BAB"/>
    <w:pPr>
      <w:suppressAutoHyphens/>
      <w:spacing w:before="60" w:after="0" w:line="240" w:lineRule="auto"/>
      <w:ind w:left="720" w:firstLine="709"/>
    </w:pPr>
    <w:rPr>
      <w:rFonts w:eastAsia="Times New Roman"/>
      <w:i/>
      <w:color w:val="0000FF"/>
      <w:sz w:val="30"/>
      <w:szCs w:val="20"/>
    </w:rPr>
  </w:style>
  <w:style w:type="character" w:customStyle="1" w:styleId="InfoBlue0">
    <w:name w:val="InfoBlue Знак"/>
    <w:basedOn w:val="a6"/>
    <w:link w:val="InfoBlue"/>
    <w:rsid w:val="00992BAB"/>
    <w:rPr>
      <w:rFonts w:eastAsia="Times New Roman"/>
      <w:i/>
      <w:color w:val="0000FF"/>
      <w:sz w:val="30"/>
      <w:szCs w:val="20"/>
    </w:rPr>
  </w:style>
  <w:style w:type="paragraph" w:customStyle="1" w:styleId="paragraph">
    <w:name w:val="paragraph"/>
    <w:basedOn w:val="a5"/>
    <w:rsid w:val="00992BAB"/>
    <w:pPr>
      <w:suppressAutoHyphens/>
      <w:spacing w:before="60" w:beforeAutospacing="1" w:after="100" w:afterAutospacing="1" w:line="240" w:lineRule="auto"/>
      <w:ind w:firstLine="709"/>
      <w:jc w:val="both"/>
    </w:pPr>
    <w:rPr>
      <w:rFonts w:eastAsia="Times New Roman"/>
      <w:sz w:val="24"/>
      <w:szCs w:val="24"/>
      <w:lang w:eastAsia="ru-RU"/>
    </w:rPr>
  </w:style>
  <w:style w:type="character" w:customStyle="1" w:styleId="spellingerror">
    <w:name w:val="spellingerror"/>
    <w:basedOn w:val="a6"/>
    <w:rsid w:val="00992BAB"/>
  </w:style>
  <w:style w:type="paragraph" w:styleId="HTML">
    <w:name w:val="HTML Address"/>
    <w:basedOn w:val="a5"/>
    <w:link w:val="HTML0"/>
    <w:rsid w:val="00992BAB"/>
    <w:pPr>
      <w:suppressAutoHyphens/>
      <w:spacing w:before="60" w:after="0" w:line="310" w:lineRule="auto"/>
      <w:ind w:firstLine="709"/>
      <w:jc w:val="both"/>
    </w:pPr>
    <w:rPr>
      <w:rFonts w:ascii="Arial" w:eastAsia="Calibri" w:hAnsi="Arial"/>
      <w:i/>
      <w:iCs/>
    </w:rPr>
  </w:style>
  <w:style w:type="character" w:customStyle="1" w:styleId="HTML0">
    <w:name w:val="Адрес HTML Знак"/>
    <w:basedOn w:val="a6"/>
    <w:link w:val="HTML"/>
    <w:rsid w:val="00992BAB"/>
    <w:rPr>
      <w:rFonts w:ascii="Arial" w:eastAsia="Calibri" w:hAnsi="Arial"/>
      <w:i/>
      <w:iCs/>
    </w:rPr>
  </w:style>
  <w:style w:type="paragraph" w:styleId="affff1">
    <w:name w:val="envelope address"/>
    <w:basedOn w:val="a5"/>
    <w:rsid w:val="00992BAB"/>
    <w:pPr>
      <w:framePr w:w="7920" w:h="1980" w:hRule="exact" w:hSpace="180" w:wrap="auto" w:hAnchor="page" w:xAlign="center" w:yAlign="bottom"/>
      <w:suppressAutoHyphens/>
      <w:spacing w:before="60" w:after="0" w:line="310" w:lineRule="auto"/>
      <w:ind w:left="2880" w:firstLine="709"/>
      <w:jc w:val="both"/>
    </w:pPr>
    <w:rPr>
      <w:rFonts w:ascii="Arial" w:eastAsia="Calibri" w:hAnsi="Arial" w:cs="Arial"/>
      <w:sz w:val="24"/>
    </w:rPr>
  </w:style>
  <w:style w:type="character" w:customStyle="1" w:styleId="af3">
    <w:name w:val="Без интервала Знак"/>
    <w:basedOn w:val="a6"/>
    <w:link w:val="af2"/>
    <w:uiPriority w:val="1"/>
    <w:rsid w:val="00992BAB"/>
    <w:rPr>
      <w:rFonts w:ascii="Calibri" w:eastAsia="Calibri" w:hAnsi="Calibri"/>
      <w:sz w:val="22"/>
    </w:rPr>
  </w:style>
  <w:style w:type="paragraph" w:customStyle="1" w:styleId="affff2">
    <w:name w:val="БезОтступа"/>
    <w:basedOn w:val="a5"/>
    <w:next w:val="a5"/>
    <w:rsid w:val="00992BAB"/>
    <w:pPr>
      <w:suppressAutoHyphens/>
      <w:spacing w:before="60" w:after="0" w:line="310" w:lineRule="auto"/>
      <w:jc w:val="both"/>
    </w:pPr>
    <w:rPr>
      <w:rFonts w:eastAsia="Calibri"/>
    </w:rPr>
  </w:style>
  <w:style w:type="character" w:customStyle="1" w:styleId="1f3">
    <w:name w:val="Выделение1"/>
    <w:uiPriority w:val="20"/>
    <w:qFormat/>
    <w:rsid w:val="00992BAB"/>
    <w:rPr>
      <w:caps/>
      <w:color w:val="243F60"/>
      <w:spacing w:val="5"/>
    </w:rPr>
  </w:style>
  <w:style w:type="paragraph" w:customStyle="1" w:styleId="1f4">
    <w:name w:val="Выделенная цитата1"/>
    <w:basedOn w:val="a5"/>
    <w:next w:val="a5"/>
    <w:uiPriority w:val="30"/>
    <w:qFormat/>
    <w:rsid w:val="00992BAB"/>
    <w:pPr>
      <w:suppressAutoHyphens/>
      <w:spacing w:before="240" w:after="240" w:line="240" w:lineRule="auto"/>
      <w:ind w:left="1080" w:right="1080" w:firstLine="709"/>
      <w:jc w:val="center"/>
    </w:pPr>
    <w:rPr>
      <w:rFonts w:eastAsia="Calibri"/>
      <w:color w:val="4F81BD"/>
      <w:sz w:val="24"/>
      <w:szCs w:val="24"/>
    </w:rPr>
  </w:style>
  <w:style w:type="character" w:customStyle="1" w:styleId="affff3">
    <w:name w:val="Выделенная цитата Знак"/>
    <w:basedOn w:val="a6"/>
    <w:link w:val="affff4"/>
    <w:uiPriority w:val="30"/>
    <w:rsid w:val="00992BAB"/>
    <w:rPr>
      <w:rFonts w:ascii="Times New Roman" w:eastAsia="Calibri" w:hAnsi="Times New Roman" w:cs="Times New Roman"/>
      <w:color w:val="4F81BD"/>
      <w:sz w:val="24"/>
      <w:szCs w:val="24"/>
    </w:rPr>
  </w:style>
  <w:style w:type="paragraph" w:styleId="affff5">
    <w:name w:val="Date"/>
    <w:basedOn w:val="a5"/>
    <w:next w:val="a5"/>
    <w:link w:val="affff6"/>
    <w:rsid w:val="00992BAB"/>
    <w:pPr>
      <w:suppressAutoHyphens/>
      <w:spacing w:before="60" w:after="0" w:line="310" w:lineRule="auto"/>
      <w:ind w:firstLine="709"/>
      <w:jc w:val="both"/>
    </w:pPr>
    <w:rPr>
      <w:rFonts w:ascii="Arial" w:eastAsia="Calibri" w:hAnsi="Arial"/>
    </w:rPr>
  </w:style>
  <w:style w:type="character" w:customStyle="1" w:styleId="affff6">
    <w:name w:val="Дата Знак"/>
    <w:basedOn w:val="a6"/>
    <w:link w:val="affff5"/>
    <w:rsid w:val="00992BAB"/>
    <w:rPr>
      <w:rFonts w:ascii="Arial" w:eastAsia="Calibri" w:hAnsi="Arial"/>
    </w:rPr>
  </w:style>
  <w:style w:type="paragraph" w:customStyle="1" w:styleId="affff7">
    <w:name w:val="Заг_Номер_главы"/>
    <w:next w:val="04"/>
    <w:rsid w:val="00992BAB"/>
    <w:pPr>
      <w:keepNext/>
      <w:pageBreakBefore/>
      <w:spacing w:before="360" w:after="120" w:line="240" w:lineRule="auto"/>
      <w:ind w:left="-1418" w:firstLine="1418"/>
    </w:pPr>
    <w:rPr>
      <w:rFonts w:ascii="Verdana" w:eastAsia="Times New Roman" w:hAnsi="Verdana" w:cs="Arial"/>
      <w:bCs/>
      <w:color w:val="1F497D"/>
      <w:sz w:val="40"/>
      <w:szCs w:val="28"/>
      <w:lang w:eastAsia="ru-RU"/>
    </w:rPr>
  </w:style>
  <w:style w:type="paragraph" w:styleId="affff8">
    <w:name w:val="Title"/>
    <w:basedOn w:val="1"/>
    <w:next w:val="a5"/>
    <w:link w:val="affff9"/>
    <w:uiPriority w:val="1"/>
    <w:qFormat/>
    <w:rsid w:val="00992BAB"/>
    <w:pPr>
      <w:keepLines/>
      <w:pageBreakBefore/>
      <w:tabs>
        <w:tab w:val="left" w:pos="426"/>
      </w:tabs>
      <w:suppressAutoHyphens/>
      <w:spacing w:before="600" w:after="360" w:line="264" w:lineRule="auto"/>
      <w:jc w:val="center"/>
    </w:pPr>
    <w:rPr>
      <w:rFonts w:ascii="Times New Roman" w:hAnsi="Times New Roman" w:cs="Arial"/>
      <w:iCs/>
      <w:caps/>
      <w:kern w:val="0"/>
      <w:szCs w:val="24"/>
      <w:lang w:val="ru-RU"/>
    </w:rPr>
  </w:style>
  <w:style w:type="character" w:customStyle="1" w:styleId="affff9">
    <w:name w:val="Название Знак"/>
    <w:basedOn w:val="a6"/>
    <w:link w:val="affff8"/>
    <w:uiPriority w:val="1"/>
    <w:rsid w:val="00992BAB"/>
    <w:rPr>
      <w:rFonts w:eastAsia="Times New Roman" w:cs="Arial"/>
      <w:b/>
      <w:bCs/>
      <w:iCs/>
      <w:caps/>
      <w:sz w:val="32"/>
      <w:szCs w:val="24"/>
    </w:rPr>
  </w:style>
  <w:style w:type="paragraph" w:customStyle="1" w:styleId="42">
    <w:name w:val="Заголовок 4 на полях"/>
    <w:basedOn w:val="4"/>
    <w:rsid w:val="00992BAB"/>
    <w:pPr>
      <w:keepLines/>
      <w:suppressAutoHyphens/>
      <w:spacing w:before="40" w:after="240" w:line="240" w:lineRule="exact"/>
      <w:ind w:left="935" w:right="57" w:hanging="935"/>
    </w:pPr>
    <w:rPr>
      <w:rFonts w:ascii="Arial Narrow" w:eastAsia="Times New Roman" w:hAnsi="Arial Narrow" w:cs="Arial"/>
      <w:bCs/>
      <w:iCs/>
      <w:kern w:val="32"/>
      <w:sz w:val="24"/>
      <w:szCs w:val="24"/>
      <w:lang w:eastAsia="en-US"/>
    </w:rPr>
  </w:style>
  <w:style w:type="paragraph" w:customStyle="1" w:styleId="43">
    <w:name w:val="Заголовок 4 Шаг"/>
    <w:basedOn w:val="4"/>
    <w:next w:val="04"/>
    <w:rsid w:val="00992BAB"/>
    <w:pPr>
      <w:keepLines/>
      <w:tabs>
        <w:tab w:val="left" w:pos="0"/>
      </w:tabs>
      <w:suppressAutoHyphens/>
      <w:spacing w:before="360" w:after="240" w:line="264" w:lineRule="auto"/>
      <w:ind w:left="935" w:hanging="851"/>
    </w:pPr>
    <w:rPr>
      <w:rFonts w:eastAsia="Times New Roman" w:cs="Arial"/>
      <w:b/>
      <w:bCs/>
      <w:iCs/>
      <w:sz w:val="26"/>
      <w:szCs w:val="26"/>
      <w:lang w:eastAsia="en-US"/>
    </w:rPr>
  </w:style>
  <w:style w:type="paragraph" w:customStyle="1" w:styleId="93">
    <w:name w:val="Заголовок 9 Оглавление"/>
    <w:basedOn w:val="1"/>
    <w:next w:val="04"/>
    <w:rsid w:val="00992BAB"/>
    <w:pPr>
      <w:keepLines/>
      <w:pageBreakBefore/>
      <w:tabs>
        <w:tab w:val="left" w:pos="426"/>
      </w:tabs>
      <w:suppressAutoHyphens/>
      <w:spacing w:after="360" w:line="264" w:lineRule="auto"/>
      <w:jc w:val="center"/>
    </w:pPr>
    <w:rPr>
      <w:rFonts w:ascii="Times New Roman" w:hAnsi="Times New Roman" w:cs="Arial"/>
      <w:caps/>
      <w:kern w:val="0"/>
      <w:szCs w:val="28"/>
      <w:lang w:val="ru-RU"/>
    </w:rPr>
  </w:style>
  <w:style w:type="paragraph" w:customStyle="1" w:styleId="Affffa">
    <w:name w:val="Заголовок A"/>
    <w:basedOn w:val="a5"/>
    <w:next w:val="a5"/>
    <w:uiPriority w:val="1"/>
    <w:rsid w:val="00992BAB"/>
    <w:pPr>
      <w:keepNext/>
      <w:keepLines/>
      <w:suppressAutoHyphens/>
      <w:spacing w:before="360" w:after="240" w:line="264" w:lineRule="auto"/>
    </w:pPr>
    <w:rPr>
      <w:rFonts w:eastAsia="Calibri"/>
      <w:b/>
      <w:i/>
    </w:rPr>
  </w:style>
  <w:style w:type="paragraph" w:styleId="affffb">
    <w:name w:val="Note Heading"/>
    <w:basedOn w:val="a5"/>
    <w:next w:val="a5"/>
    <w:link w:val="affffc"/>
    <w:rsid w:val="00992BAB"/>
    <w:pPr>
      <w:suppressAutoHyphens/>
      <w:spacing w:before="60" w:after="0" w:line="310" w:lineRule="auto"/>
      <w:ind w:firstLine="709"/>
      <w:jc w:val="both"/>
    </w:pPr>
    <w:rPr>
      <w:rFonts w:ascii="Arial" w:eastAsia="Calibri" w:hAnsi="Arial"/>
    </w:rPr>
  </w:style>
  <w:style w:type="character" w:customStyle="1" w:styleId="affffc">
    <w:name w:val="Заголовок записки Знак"/>
    <w:basedOn w:val="a6"/>
    <w:link w:val="affffb"/>
    <w:rsid w:val="00992BAB"/>
    <w:rPr>
      <w:rFonts w:ascii="Arial" w:eastAsia="Calibri" w:hAnsi="Arial"/>
    </w:rPr>
  </w:style>
  <w:style w:type="paragraph" w:styleId="affffd">
    <w:name w:val="toa heading"/>
    <w:basedOn w:val="a5"/>
    <w:next w:val="a5"/>
    <w:rsid w:val="00992BAB"/>
    <w:pPr>
      <w:suppressAutoHyphens/>
      <w:spacing w:before="120" w:after="0" w:line="310" w:lineRule="auto"/>
      <w:ind w:firstLine="709"/>
      <w:jc w:val="both"/>
    </w:pPr>
    <w:rPr>
      <w:rFonts w:ascii="Arial" w:eastAsia="Calibri" w:hAnsi="Arial" w:cs="Arial"/>
      <w:b/>
      <w:bCs/>
      <w:sz w:val="24"/>
    </w:rPr>
  </w:style>
  <w:style w:type="character" w:styleId="affffe">
    <w:name w:val="Placeholder Text"/>
    <w:basedOn w:val="a6"/>
    <w:uiPriority w:val="99"/>
    <w:semiHidden/>
    <w:rsid w:val="00992BAB"/>
    <w:rPr>
      <w:color w:val="808080"/>
    </w:rPr>
  </w:style>
  <w:style w:type="character" w:styleId="afffff">
    <w:name w:val="footnote reference"/>
    <w:rsid w:val="00992BAB"/>
    <w:rPr>
      <w:rFonts w:cs="Times New Roman"/>
      <w:b/>
      <w:vertAlign w:val="superscript"/>
    </w:rPr>
  </w:style>
  <w:style w:type="character" w:styleId="HTML1">
    <w:name w:val="HTML Code"/>
    <w:basedOn w:val="a6"/>
    <w:uiPriority w:val="99"/>
    <w:unhideWhenUsed/>
    <w:rsid w:val="00992BAB"/>
    <w:rPr>
      <w:rFonts w:ascii="Courier New" w:eastAsia="Times New Roman" w:hAnsi="Courier New" w:cs="Courier New"/>
      <w:sz w:val="20"/>
      <w:szCs w:val="20"/>
    </w:rPr>
  </w:style>
  <w:style w:type="paragraph" w:customStyle="1" w:styleId="afffff0">
    <w:name w:val="Колонтитул Правый (неч)"/>
    <w:basedOn w:val="ad"/>
    <w:semiHidden/>
    <w:rsid w:val="00992BAB"/>
    <w:pPr>
      <w:pBdr>
        <w:bottom w:val="single" w:sz="6" w:space="4" w:color="auto"/>
      </w:pBdr>
      <w:tabs>
        <w:tab w:val="clear" w:pos="4677"/>
        <w:tab w:val="clear" w:pos="9355"/>
      </w:tabs>
      <w:suppressAutoHyphens/>
      <w:jc w:val="center"/>
    </w:pPr>
    <w:rPr>
      <w:rFonts w:ascii="Arial" w:eastAsia="Calibri" w:hAnsi="Arial" w:cs="Arial"/>
      <w:b/>
      <w:bCs/>
      <w:sz w:val="28"/>
    </w:rPr>
  </w:style>
  <w:style w:type="paragraph" w:styleId="afffff1">
    <w:name w:val="Body Text First Indent"/>
    <w:basedOn w:val="af4"/>
    <w:link w:val="afffff2"/>
    <w:rsid w:val="00992BAB"/>
    <w:pPr>
      <w:suppressAutoHyphens/>
      <w:spacing w:before="60" w:after="120" w:line="310" w:lineRule="auto"/>
      <w:ind w:firstLine="210"/>
      <w:jc w:val="both"/>
    </w:pPr>
    <w:rPr>
      <w:rFonts w:ascii="Arial" w:eastAsia="Calibri" w:hAnsi="Arial"/>
      <w:b w:val="0"/>
      <w:bCs w:val="0"/>
      <w:sz w:val="28"/>
      <w:szCs w:val="22"/>
      <w:lang w:eastAsia="en-US"/>
    </w:rPr>
  </w:style>
  <w:style w:type="character" w:customStyle="1" w:styleId="afffff2">
    <w:name w:val="Красная строка Знак"/>
    <w:basedOn w:val="af5"/>
    <w:link w:val="afffff1"/>
    <w:rsid w:val="00992BAB"/>
    <w:rPr>
      <w:rFonts w:ascii="Arial" w:eastAsia="Calibri" w:hAnsi="Arial"/>
      <w:b w:val="0"/>
      <w:bCs w:val="0"/>
      <w:sz w:val="32"/>
      <w:szCs w:val="24"/>
      <w:lang w:eastAsia="ru-RU"/>
    </w:rPr>
  </w:style>
  <w:style w:type="paragraph" w:styleId="2f1">
    <w:name w:val="Body Text First Indent 2"/>
    <w:basedOn w:val="af6"/>
    <w:link w:val="2f2"/>
    <w:rsid w:val="00992BAB"/>
    <w:pPr>
      <w:suppressAutoHyphens/>
      <w:autoSpaceDE/>
      <w:autoSpaceDN/>
      <w:adjustRightInd/>
      <w:spacing w:before="60" w:after="120" w:line="310" w:lineRule="auto"/>
      <w:ind w:left="283" w:firstLine="210"/>
    </w:pPr>
    <w:rPr>
      <w:rFonts w:ascii="Arial" w:eastAsia="Calibri" w:hAnsi="Arial"/>
      <w:bCs w:val="0"/>
      <w:sz w:val="28"/>
      <w:szCs w:val="22"/>
      <w:lang w:eastAsia="en-US"/>
    </w:rPr>
  </w:style>
  <w:style w:type="character" w:customStyle="1" w:styleId="2f2">
    <w:name w:val="Красная строка 2 Знак"/>
    <w:basedOn w:val="af7"/>
    <w:link w:val="2f1"/>
    <w:rsid w:val="00992BAB"/>
    <w:rPr>
      <w:rFonts w:ascii="Arial" w:eastAsia="Calibri" w:hAnsi="Arial"/>
      <w:bCs w:val="0"/>
      <w:sz w:val="24"/>
      <w:szCs w:val="28"/>
      <w:lang w:eastAsia="ru-RU"/>
    </w:rPr>
  </w:style>
  <w:style w:type="paragraph" w:customStyle="1" w:styleId="afffff3">
    <w:name w:val="Листинг"/>
    <w:basedOn w:val="a5"/>
    <w:next w:val="a5"/>
    <w:rsid w:val="00992BAB"/>
    <w:pPr>
      <w:pBdr>
        <w:top w:val="single" w:sz="4" w:space="6" w:color="948A54"/>
        <w:left w:val="single" w:sz="4" w:space="4" w:color="948A54"/>
        <w:bottom w:val="single" w:sz="4" w:space="6" w:color="948A54"/>
        <w:right w:val="single" w:sz="4" w:space="4" w:color="948A54"/>
      </w:pBdr>
      <w:shd w:val="clear" w:color="auto" w:fill="EEECE1"/>
      <w:suppressAutoHyphens/>
      <w:spacing w:before="120" w:after="240" w:line="240" w:lineRule="auto"/>
      <w:contextualSpacing/>
    </w:pPr>
    <w:rPr>
      <w:rFonts w:ascii="Courier New" w:eastAsia="Calibri" w:hAnsi="Courier New" w:cs="Courier New"/>
      <w:noProof/>
      <w:sz w:val="22"/>
      <w:lang w:val="en-US"/>
    </w:rPr>
  </w:style>
  <w:style w:type="paragraph" w:customStyle="1" w:styleId="afffff4">
    <w:name w:val="Листинг+"/>
    <w:basedOn w:val="afffff3"/>
    <w:qFormat/>
    <w:rsid w:val="00992BAB"/>
    <w:pPr>
      <w:ind w:left="1418"/>
    </w:pPr>
  </w:style>
  <w:style w:type="paragraph" w:styleId="afffff5">
    <w:name w:val="List Bullet"/>
    <w:basedOn w:val="a5"/>
    <w:autoRedefine/>
    <w:rsid w:val="00992BAB"/>
    <w:pPr>
      <w:tabs>
        <w:tab w:val="num" w:pos="360"/>
      </w:tabs>
      <w:suppressAutoHyphens/>
      <w:spacing w:before="60" w:after="0" w:line="310" w:lineRule="auto"/>
      <w:ind w:left="360" w:hanging="360"/>
      <w:jc w:val="both"/>
    </w:pPr>
    <w:rPr>
      <w:rFonts w:ascii="Arial" w:eastAsia="Calibri" w:hAnsi="Arial"/>
    </w:rPr>
  </w:style>
  <w:style w:type="paragraph" w:styleId="2f3">
    <w:name w:val="List Bullet 2"/>
    <w:basedOn w:val="a5"/>
    <w:autoRedefine/>
    <w:rsid w:val="00992BAB"/>
    <w:pPr>
      <w:tabs>
        <w:tab w:val="num" w:pos="643"/>
      </w:tabs>
      <w:suppressAutoHyphens/>
      <w:spacing w:before="60" w:after="0" w:line="310" w:lineRule="auto"/>
      <w:ind w:left="643" w:hanging="360"/>
      <w:jc w:val="both"/>
    </w:pPr>
    <w:rPr>
      <w:rFonts w:ascii="Arial" w:eastAsia="Calibri" w:hAnsi="Arial"/>
    </w:rPr>
  </w:style>
  <w:style w:type="paragraph" w:styleId="3c">
    <w:name w:val="List Bullet 3"/>
    <w:basedOn w:val="a5"/>
    <w:autoRedefine/>
    <w:rsid w:val="00992BAB"/>
    <w:pPr>
      <w:tabs>
        <w:tab w:val="num" w:pos="926"/>
      </w:tabs>
      <w:suppressAutoHyphens/>
      <w:spacing w:before="60" w:after="0" w:line="310" w:lineRule="auto"/>
      <w:ind w:left="926" w:hanging="360"/>
      <w:jc w:val="both"/>
    </w:pPr>
    <w:rPr>
      <w:rFonts w:ascii="Arial" w:eastAsia="Calibri" w:hAnsi="Arial"/>
    </w:rPr>
  </w:style>
  <w:style w:type="paragraph" w:styleId="44">
    <w:name w:val="List Bullet 4"/>
    <w:basedOn w:val="a5"/>
    <w:autoRedefine/>
    <w:rsid w:val="00992BAB"/>
    <w:pPr>
      <w:tabs>
        <w:tab w:val="num" w:pos="1209"/>
      </w:tabs>
      <w:suppressAutoHyphens/>
      <w:spacing w:before="60" w:after="0" w:line="310" w:lineRule="auto"/>
      <w:ind w:left="1209" w:hanging="360"/>
      <w:jc w:val="both"/>
    </w:pPr>
    <w:rPr>
      <w:rFonts w:eastAsia="Calibri"/>
    </w:rPr>
  </w:style>
  <w:style w:type="paragraph" w:styleId="53">
    <w:name w:val="List Bullet 5"/>
    <w:basedOn w:val="a5"/>
    <w:autoRedefine/>
    <w:rsid w:val="00992BAB"/>
    <w:pPr>
      <w:tabs>
        <w:tab w:val="num" w:pos="1492"/>
      </w:tabs>
      <w:suppressAutoHyphens/>
      <w:spacing w:before="60" w:after="0" w:line="310" w:lineRule="auto"/>
      <w:ind w:left="1492" w:hanging="360"/>
      <w:jc w:val="both"/>
    </w:pPr>
    <w:rPr>
      <w:rFonts w:ascii="Arial" w:eastAsia="Calibri" w:hAnsi="Arial"/>
    </w:rPr>
  </w:style>
  <w:style w:type="character" w:styleId="afffff6">
    <w:name w:val="Book Title"/>
    <w:uiPriority w:val="33"/>
    <w:qFormat/>
    <w:rsid w:val="00992BAB"/>
    <w:rPr>
      <w:b/>
      <w:bCs/>
      <w:i/>
      <w:iCs/>
      <w:spacing w:val="0"/>
    </w:rPr>
  </w:style>
  <w:style w:type="paragraph" w:customStyle="1" w:styleId="1f5">
    <w:name w:val="Название объекта1"/>
    <w:basedOn w:val="a5"/>
    <w:next w:val="a5"/>
    <w:uiPriority w:val="35"/>
    <w:unhideWhenUsed/>
    <w:qFormat/>
    <w:rsid w:val="00992BAB"/>
    <w:pPr>
      <w:suppressAutoHyphens/>
      <w:spacing w:before="60" w:after="0" w:line="310" w:lineRule="auto"/>
      <w:ind w:firstLine="709"/>
      <w:jc w:val="both"/>
    </w:pPr>
    <w:rPr>
      <w:rFonts w:eastAsia="Calibri"/>
      <w:b/>
      <w:bCs/>
      <w:color w:val="365F91"/>
      <w:sz w:val="16"/>
      <w:szCs w:val="16"/>
    </w:rPr>
  </w:style>
  <w:style w:type="character" w:customStyle="1" w:styleId="2f4">
    <w:name w:val="Неразрешенное упоминание2"/>
    <w:basedOn w:val="a6"/>
    <w:uiPriority w:val="99"/>
    <w:semiHidden/>
    <w:unhideWhenUsed/>
    <w:rsid w:val="00992BAB"/>
    <w:rPr>
      <w:color w:val="605E5C"/>
      <w:shd w:val="clear" w:color="auto" w:fill="E1DFDD"/>
    </w:rPr>
  </w:style>
  <w:style w:type="character" w:customStyle="1" w:styleId="3d">
    <w:name w:val="Неразрешенное упоминание3"/>
    <w:basedOn w:val="a6"/>
    <w:uiPriority w:val="99"/>
    <w:semiHidden/>
    <w:unhideWhenUsed/>
    <w:rsid w:val="00992BAB"/>
    <w:rPr>
      <w:color w:val="605E5C"/>
      <w:shd w:val="clear" w:color="auto" w:fill="E1DFDD"/>
    </w:rPr>
  </w:style>
  <w:style w:type="paragraph" w:styleId="afffff7">
    <w:name w:val="List Number"/>
    <w:basedOn w:val="a5"/>
    <w:rsid w:val="00992BAB"/>
    <w:pPr>
      <w:tabs>
        <w:tab w:val="num" w:pos="360"/>
      </w:tabs>
      <w:suppressAutoHyphens/>
      <w:spacing w:before="60" w:after="0" w:line="310" w:lineRule="auto"/>
      <w:ind w:left="360" w:hanging="360"/>
      <w:jc w:val="both"/>
    </w:pPr>
    <w:rPr>
      <w:rFonts w:ascii="Arial" w:eastAsia="Calibri" w:hAnsi="Arial"/>
    </w:rPr>
  </w:style>
  <w:style w:type="paragraph" w:styleId="2f5">
    <w:name w:val="List Number 2"/>
    <w:basedOn w:val="a5"/>
    <w:rsid w:val="00992BAB"/>
    <w:pPr>
      <w:tabs>
        <w:tab w:val="num" w:pos="643"/>
      </w:tabs>
      <w:suppressAutoHyphens/>
      <w:spacing w:before="60" w:after="0" w:line="310" w:lineRule="auto"/>
      <w:ind w:left="643" w:hanging="360"/>
      <w:jc w:val="both"/>
    </w:pPr>
    <w:rPr>
      <w:rFonts w:ascii="Arial" w:eastAsia="Calibri" w:hAnsi="Arial"/>
    </w:rPr>
  </w:style>
  <w:style w:type="paragraph" w:styleId="3e">
    <w:name w:val="List Number 3"/>
    <w:basedOn w:val="a5"/>
    <w:rsid w:val="00992BAB"/>
    <w:pPr>
      <w:tabs>
        <w:tab w:val="num" w:pos="926"/>
      </w:tabs>
      <w:suppressAutoHyphens/>
      <w:spacing w:before="60" w:after="0" w:line="310" w:lineRule="auto"/>
      <w:ind w:left="926" w:hanging="360"/>
      <w:jc w:val="both"/>
    </w:pPr>
    <w:rPr>
      <w:rFonts w:ascii="Arial" w:eastAsia="Calibri" w:hAnsi="Arial"/>
    </w:rPr>
  </w:style>
  <w:style w:type="paragraph" w:styleId="45">
    <w:name w:val="List Number 4"/>
    <w:basedOn w:val="a5"/>
    <w:rsid w:val="00992BAB"/>
    <w:pPr>
      <w:tabs>
        <w:tab w:val="num" w:pos="1209"/>
      </w:tabs>
      <w:suppressAutoHyphens/>
      <w:spacing w:before="60" w:after="0" w:line="310" w:lineRule="auto"/>
      <w:ind w:left="1209" w:hanging="360"/>
      <w:jc w:val="both"/>
    </w:pPr>
    <w:rPr>
      <w:rFonts w:ascii="Arial" w:eastAsia="Calibri" w:hAnsi="Arial"/>
    </w:rPr>
  </w:style>
  <w:style w:type="paragraph" w:styleId="54">
    <w:name w:val="List Number 5"/>
    <w:basedOn w:val="a5"/>
    <w:rsid w:val="00992BAB"/>
    <w:pPr>
      <w:tabs>
        <w:tab w:val="num" w:pos="1492"/>
      </w:tabs>
      <w:suppressAutoHyphens/>
      <w:spacing w:before="60" w:after="0" w:line="310" w:lineRule="auto"/>
      <w:ind w:left="1492" w:hanging="360"/>
      <w:jc w:val="both"/>
    </w:pPr>
    <w:rPr>
      <w:rFonts w:ascii="Arial" w:eastAsia="Calibri" w:hAnsi="Arial"/>
    </w:rPr>
  </w:style>
  <w:style w:type="paragraph" w:customStyle="1" w:styleId="1f6">
    <w:name w:val="Обложка_эл1"/>
    <w:rsid w:val="00992BAB"/>
    <w:pPr>
      <w:suppressAutoHyphens/>
      <w:spacing w:before="140" w:after="0" w:line="240" w:lineRule="auto"/>
      <w:ind w:left="1247"/>
    </w:pPr>
    <w:rPr>
      <w:rFonts w:ascii="Arial Narrow" w:eastAsia="Times New Roman" w:hAnsi="Arial Narrow" w:cs="Arial"/>
      <w:bCs/>
      <w:color w:val="FFFFFF"/>
      <w:spacing w:val="6"/>
      <w:kern w:val="36"/>
      <w:sz w:val="32"/>
      <w:szCs w:val="24"/>
      <w:lang w:eastAsia="ru-RU"/>
    </w:rPr>
  </w:style>
  <w:style w:type="paragraph" w:customStyle="1" w:styleId="2f6">
    <w:name w:val="Обложка_эл2"/>
    <w:rsid w:val="00992BAB"/>
    <w:pPr>
      <w:suppressAutoHyphens/>
      <w:spacing w:before="160" w:after="0" w:line="620" w:lineRule="exact"/>
      <w:ind w:left="1247"/>
      <w:contextualSpacing/>
    </w:pPr>
    <w:rPr>
      <w:rFonts w:ascii="Arial" w:eastAsia="Times New Roman" w:hAnsi="Arial" w:cs="Arial"/>
      <w:b/>
      <w:bCs/>
      <w:color w:val="FFFFFF"/>
      <w:kern w:val="96"/>
      <w:sz w:val="56"/>
      <w:szCs w:val="96"/>
      <w:lang w:val="en-US" w:eastAsia="ru-RU"/>
    </w:rPr>
  </w:style>
  <w:style w:type="paragraph" w:customStyle="1" w:styleId="3f">
    <w:name w:val="Обложка_эл3"/>
    <w:rsid w:val="00992BAB"/>
    <w:pPr>
      <w:suppressAutoHyphens/>
      <w:spacing w:before="100" w:after="0" w:line="360" w:lineRule="exact"/>
    </w:pPr>
    <w:rPr>
      <w:rFonts w:ascii="Arial Narrow" w:eastAsia="Times New Roman" w:hAnsi="Arial Narrow" w:cs="Arial"/>
      <w:b/>
      <w:color w:val="333333"/>
      <w:kern w:val="36"/>
      <w:sz w:val="38"/>
      <w:szCs w:val="32"/>
      <w:lang w:eastAsia="ru-RU"/>
    </w:rPr>
  </w:style>
  <w:style w:type="paragraph" w:customStyle="1" w:styleId="46">
    <w:name w:val="Обложка_эл4"/>
    <w:rsid w:val="00992BAB"/>
    <w:pPr>
      <w:suppressAutoHyphens/>
      <w:spacing w:before="100" w:after="0" w:line="240" w:lineRule="auto"/>
    </w:pPr>
    <w:rPr>
      <w:rFonts w:ascii="Arial Narrow" w:eastAsia="Times New Roman" w:hAnsi="Arial Narrow" w:cs="Arial"/>
      <w:bCs/>
      <w:color w:val="333333"/>
      <w:kern w:val="32"/>
      <w:szCs w:val="32"/>
      <w:lang w:eastAsia="ru-RU"/>
    </w:rPr>
  </w:style>
  <w:style w:type="paragraph" w:customStyle="1" w:styleId="55">
    <w:name w:val="Обложка_эл5"/>
    <w:rsid w:val="00992BAB"/>
    <w:pPr>
      <w:suppressAutoHyphens/>
      <w:spacing w:before="100" w:after="0" w:line="240" w:lineRule="auto"/>
    </w:pPr>
    <w:rPr>
      <w:rFonts w:ascii="Arial Narrow" w:eastAsia="Times New Roman" w:hAnsi="Arial Narrow" w:cs="Arial"/>
      <w:sz w:val="24"/>
      <w:szCs w:val="20"/>
      <w:lang w:eastAsia="ru-RU"/>
    </w:rPr>
  </w:style>
  <w:style w:type="paragraph" w:styleId="2f7">
    <w:name w:val="envelope return"/>
    <w:basedOn w:val="a5"/>
    <w:rsid w:val="00992BAB"/>
    <w:pPr>
      <w:suppressAutoHyphens/>
      <w:spacing w:before="60" w:after="0" w:line="310" w:lineRule="auto"/>
      <w:ind w:firstLine="709"/>
      <w:jc w:val="both"/>
    </w:pPr>
    <w:rPr>
      <w:rFonts w:ascii="Arial" w:eastAsia="Calibri" w:hAnsi="Arial" w:cs="Arial"/>
    </w:rPr>
  </w:style>
  <w:style w:type="paragraph" w:styleId="afffff8">
    <w:name w:val="Normal (Web)"/>
    <w:basedOn w:val="a5"/>
    <w:uiPriority w:val="99"/>
    <w:unhideWhenUsed/>
    <w:rsid w:val="00992BAB"/>
    <w:pPr>
      <w:suppressAutoHyphens/>
      <w:spacing w:before="60" w:after="0" w:line="310" w:lineRule="auto"/>
      <w:ind w:firstLine="709"/>
      <w:jc w:val="both"/>
    </w:pPr>
    <w:rPr>
      <w:rFonts w:eastAsia="Calibri"/>
      <w:sz w:val="24"/>
    </w:rPr>
  </w:style>
  <w:style w:type="paragraph" w:styleId="afffff9">
    <w:name w:val="Normal Indent"/>
    <w:basedOn w:val="a5"/>
    <w:rsid w:val="00992BAB"/>
    <w:pPr>
      <w:suppressAutoHyphens/>
      <w:spacing w:before="60" w:after="0" w:line="310" w:lineRule="auto"/>
      <w:ind w:left="708" w:firstLine="709"/>
      <w:jc w:val="both"/>
    </w:pPr>
    <w:rPr>
      <w:rFonts w:ascii="Arial" w:eastAsia="Calibri" w:hAnsi="Arial"/>
    </w:rPr>
  </w:style>
  <w:style w:type="paragraph" w:styleId="3f0">
    <w:name w:val="Body Text Indent 3"/>
    <w:basedOn w:val="a5"/>
    <w:link w:val="3f1"/>
    <w:rsid w:val="00992BAB"/>
    <w:pPr>
      <w:suppressAutoHyphens/>
      <w:spacing w:before="60" w:after="120" w:line="310" w:lineRule="auto"/>
      <w:ind w:left="283" w:firstLine="709"/>
      <w:jc w:val="both"/>
    </w:pPr>
    <w:rPr>
      <w:rFonts w:ascii="Arial" w:eastAsia="Calibri" w:hAnsi="Arial"/>
      <w:sz w:val="16"/>
      <w:szCs w:val="16"/>
    </w:rPr>
  </w:style>
  <w:style w:type="character" w:customStyle="1" w:styleId="3f1">
    <w:name w:val="Основной текст с отступом 3 Знак"/>
    <w:basedOn w:val="a6"/>
    <w:link w:val="3f0"/>
    <w:rsid w:val="00992BAB"/>
    <w:rPr>
      <w:rFonts w:ascii="Arial" w:eastAsia="Calibri" w:hAnsi="Arial"/>
      <w:sz w:val="16"/>
      <w:szCs w:val="16"/>
    </w:rPr>
  </w:style>
  <w:style w:type="paragraph" w:styleId="afffffa">
    <w:name w:val="table of figures"/>
    <w:basedOn w:val="a5"/>
    <w:next w:val="a5"/>
    <w:rsid w:val="00992BAB"/>
    <w:pPr>
      <w:suppressAutoHyphens/>
      <w:spacing w:before="60" w:after="0" w:line="310" w:lineRule="auto"/>
      <w:ind w:left="400" w:hanging="400"/>
      <w:jc w:val="both"/>
    </w:pPr>
    <w:rPr>
      <w:rFonts w:eastAsia="Calibri"/>
    </w:rPr>
  </w:style>
  <w:style w:type="paragraph" w:styleId="afffffb">
    <w:name w:val="Signature"/>
    <w:basedOn w:val="a5"/>
    <w:link w:val="afffffc"/>
    <w:rsid w:val="00992BAB"/>
    <w:pPr>
      <w:suppressAutoHyphens/>
      <w:spacing w:before="60" w:after="0" w:line="310" w:lineRule="auto"/>
      <w:ind w:left="4252" w:firstLine="709"/>
      <w:jc w:val="both"/>
    </w:pPr>
    <w:rPr>
      <w:rFonts w:ascii="Arial" w:eastAsia="Calibri" w:hAnsi="Arial"/>
    </w:rPr>
  </w:style>
  <w:style w:type="character" w:customStyle="1" w:styleId="afffffc">
    <w:name w:val="Подпись Знак"/>
    <w:basedOn w:val="a6"/>
    <w:link w:val="afffffb"/>
    <w:rsid w:val="00992BAB"/>
    <w:rPr>
      <w:rFonts w:ascii="Arial" w:eastAsia="Calibri" w:hAnsi="Arial"/>
    </w:rPr>
  </w:style>
  <w:style w:type="paragraph" w:styleId="afffffd">
    <w:name w:val="Salutation"/>
    <w:basedOn w:val="a5"/>
    <w:next w:val="a5"/>
    <w:link w:val="afffffe"/>
    <w:rsid w:val="00992BAB"/>
    <w:pPr>
      <w:suppressAutoHyphens/>
      <w:spacing w:before="60" w:after="0" w:line="310" w:lineRule="auto"/>
      <w:ind w:firstLine="709"/>
      <w:jc w:val="both"/>
    </w:pPr>
    <w:rPr>
      <w:rFonts w:ascii="Arial" w:eastAsia="Calibri" w:hAnsi="Arial"/>
    </w:rPr>
  </w:style>
  <w:style w:type="character" w:customStyle="1" w:styleId="afffffe">
    <w:name w:val="Приветствие Знак"/>
    <w:basedOn w:val="a6"/>
    <w:link w:val="afffffd"/>
    <w:rsid w:val="00992BAB"/>
    <w:rPr>
      <w:rFonts w:ascii="Arial" w:eastAsia="Calibri" w:hAnsi="Arial"/>
    </w:rPr>
  </w:style>
  <w:style w:type="paragraph" w:customStyle="1" w:styleId="affffff">
    <w:name w:val="Примечание"/>
    <w:basedOn w:val="a5"/>
    <w:next w:val="a5"/>
    <w:rsid w:val="00992BAB"/>
    <w:pPr>
      <w:suppressAutoHyphens/>
      <w:spacing w:before="60" w:after="0" w:line="240" w:lineRule="auto"/>
      <w:ind w:firstLine="709"/>
      <w:jc w:val="both"/>
    </w:pPr>
    <w:rPr>
      <w:rFonts w:eastAsia="Calibri"/>
      <w:i/>
    </w:rPr>
  </w:style>
  <w:style w:type="paragraph" w:styleId="affffff0">
    <w:name w:val="List Continue"/>
    <w:basedOn w:val="a5"/>
    <w:rsid w:val="00992BAB"/>
    <w:pPr>
      <w:suppressAutoHyphens/>
      <w:spacing w:before="60" w:after="120" w:line="310" w:lineRule="auto"/>
      <w:ind w:left="283" w:firstLine="709"/>
      <w:jc w:val="both"/>
    </w:pPr>
    <w:rPr>
      <w:rFonts w:ascii="Arial" w:eastAsia="Calibri" w:hAnsi="Arial"/>
    </w:rPr>
  </w:style>
  <w:style w:type="paragraph" w:styleId="2f8">
    <w:name w:val="List Continue 2"/>
    <w:basedOn w:val="a5"/>
    <w:rsid w:val="00992BAB"/>
    <w:pPr>
      <w:suppressAutoHyphens/>
      <w:spacing w:before="60" w:after="120" w:line="310" w:lineRule="auto"/>
      <w:ind w:left="566" w:firstLine="709"/>
      <w:jc w:val="both"/>
    </w:pPr>
    <w:rPr>
      <w:rFonts w:ascii="Arial" w:eastAsia="Calibri" w:hAnsi="Arial"/>
    </w:rPr>
  </w:style>
  <w:style w:type="paragraph" w:styleId="3f2">
    <w:name w:val="List Continue 3"/>
    <w:basedOn w:val="a5"/>
    <w:rsid w:val="00992BAB"/>
    <w:pPr>
      <w:suppressAutoHyphens/>
      <w:spacing w:before="60" w:after="120" w:line="310" w:lineRule="auto"/>
      <w:ind w:left="849" w:firstLine="709"/>
      <w:jc w:val="both"/>
    </w:pPr>
    <w:rPr>
      <w:rFonts w:ascii="Arial" w:eastAsia="Calibri" w:hAnsi="Arial"/>
    </w:rPr>
  </w:style>
  <w:style w:type="paragraph" w:styleId="47">
    <w:name w:val="List Continue 4"/>
    <w:basedOn w:val="a5"/>
    <w:rsid w:val="00992BAB"/>
    <w:pPr>
      <w:suppressAutoHyphens/>
      <w:spacing w:before="60" w:after="120" w:line="310" w:lineRule="auto"/>
      <w:ind w:left="1132" w:firstLine="709"/>
      <w:jc w:val="both"/>
    </w:pPr>
    <w:rPr>
      <w:rFonts w:ascii="Arial" w:eastAsia="Calibri" w:hAnsi="Arial"/>
    </w:rPr>
  </w:style>
  <w:style w:type="paragraph" w:styleId="56">
    <w:name w:val="List Continue 5"/>
    <w:basedOn w:val="a5"/>
    <w:rsid w:val="00992BAB"/>
    <w:pPr>
      <w:suppressAutoHyphens/>
      <w:spacing w:before="60" w:after="120" w:line="310" w:lineRule="auto"/>
      <w:ind w:left="1415" w:firstLine="709"/>
      <w:jc w:val="both"/>
    </w:pPr>
    <w:rPr>
      <w:rFonts w:ascii="Arial" w:eastAsia="Calibri" w:hAnsi="Arial"/>
    </w:rPr>
  </w:style>
  <w:style w:type="paragraph" w:styleId="affffff1">
    <w:name w:val="Closing"/>
    <w:basedOn w:val="a5"/>
    <w:link w:val="affffff2"/>
    <w:rsid w:val="00992BAB"/>
    <w:pPr>
      <w:suppressAutoHyphens/>
      <w:spacing w:before="60" w:after="0" w:line="310" w:lineRule="auto"/>
      <w:ind w:left="4252" w:firstLine="709"/>
      <w:jc w:val="both"/>
    </w:pPr>
    <w:rPr>
      <w:rFonts w:ascii="Arial" w:eastAsia="Calibri" w:hAnsi="Arial"/>
    </w:rPr>
  </w:style>
  <w:style w:type="character" w:customStyle="1" w:styleId="affffff2">
    <w:name w:val="Прощание Знак"/>
    <w:basedOn w:val="a6"/>
    <w:link w:val="affffff1"/>
    <w:rsid w:val="00992BAB"/>
    <w:rPr>
      <w:rFonts w:ascii="Arial" w:eastAsia="Calibri" w:hAnsi="Arial"/>
    </w:rPr>
  </w:style>
  <w:style w:type="paragraph" w:customStyle="1" w:styleId="1-">
    <w:name w:val="Прчсл1-"/>
    <w:basedOn w:val="a5"/>
    <w:next w:val="a5"/>
    <w:uiPriority w:val="5"/>
    <w:qFormat/>
    <w:rsid w:val="00992BAB"/>
    <w:pPr>
      <w:numPr>
        <w:numId w:val="22"/>
      </w:numPr>
      <w:suppressAutoHyphens/>
      <w:spacing w:before="60" w:after="0" w:line="310" w:lineRule="auto"/>
      <w:ind w:left="936" w:hanging="227"/>
      <w:jc w:val="both"/>
    </w:pPr>
    <w:rPr>
      <w:rFonts w:eastAsia="Calibri"/>
    </w:rPr>
  </w:style>
  <w:style w:type="paragraph" w:customStyle="1" w:styleId="11">
    <w:name w:val="Прчсл1)"/>
    <w:basedOn w:val="a5"/>
    <w:uiPriority w:val="5"/>
    <w:rsid w:val="00992BAB"/>
    <w:pPr>
      <w:numPr>
        <w:numId w:val="23"/>
      </w:numPr>
      <w:suppressAutoHyphens/>
      <w:spacing w:after="0" w:line="310" w:lineRule="auto"/>
      <w:jc w:val="both"/>
    </w:pPr>
    <w:rPr>
      <w:rFonts w:ascii="Arial" w:eastAsia="Calibri" w:hAnsi="Arial"/>
      <w:sz w:val="24"/>
    </w:rPr>
  </w:style>
  <w:style w:type="paragraph" w:customStyle="1" w:styleId="2-">
    <w:name w:val="Прчсл2-"/>
    <w:basedOn w:val="a5"/>
    <w:next w:val="a5"/>
    <w:uiPriority w:val="5"/>
    <w:rsid w:val="00992BAB"/>
    <w:pPr>
      <w:numPr>
        <w:numId w:val="24"/>
      </w:numPr>
      <w:suppressAutoHyphens/>
      <w:spacing w:before="60" w:after="0" w:line="310" w:lineRule="auto"/>
      <w:jc w:val="both"/>
    </w:pPr>
    <w:rPr>
      <w:rFonts w:eastAsia="Calibri"/>
    </w:rPr>
  </w:style>
  <w:style w:type="paragraph" w:customStyle="1" w:styleId="20">
    <w:name w:val="Прчсл2)"/>
    <w:basedOn w:val="a5"/>
    <w:next w:val="a5"/>
    <w:uiPriority w:val="5"/>
    <w:qFormat/>
    <w:rsid w:val="00992BAB"/>
    <w:pPr>
      <w:numPr>
        <w:numId w:val="25"/>
      </w:numPr>
      <w:suppressAutoHyphens/>
      <w:spacing w:before="60" w:after="0" w:line="310" w:lineRule="auto"/>
      <w:jc w:val="both"/>
    </w:pPr>
    <w:rPr>
      <w:rFonts w:eastAsia="Calibri"/>
    </w:rPr>
  </w:style>
  <w:style w:type="paragraph" w:customStyle="1" w:styleId="3-">
    <w:name w:val="Прчсл3-"/>
    <w:basedOn w:val="a5"/>
    <w:next w:val="a5"/>
    <w:uiPriority w:val="5"/>
    <w:qFormat/>
    <w:rsid w:val="00992BAB"/>
    <w:pPr>
      <w:numPr>
        <w:numId w:val="26"/>
      </w:numPr>
      <w:suppressAutoHyphens/>
      <w:spacing w:before="60" w:after="0" w:line="310" w:lineRule="auto"/>
      <w:jc w:val="both"/>
    </w:pPr>
    <w:rPr>
      <w:rFonts w:eastAsia="Calibri"/>
    </w:rPr>
  </w:style>
  <w:style w:type="paragraph" w:customStyle="1" w:styleId="30">
    <w:name w:val="Прчсл3)"/>
    <w:basedOn w:val="a5"/>
    <w:next w:val="a5"/>
    <w:uiPriority w:val="5"/>
    <w:rsid w:val="00992BAB"/>
    <w:pPr>
      <w:numPr>
        <w:numId w:val="27"/>
      </w:numPr>
      <w:suppressAutoHyphens/>
      <w:spacing w:before="60" w:after="0" w:line="310" w:lineRule="auto"/>
      <w:jc w:val="both"/>
    </w:pPr>
    <w:rPr>
      <w:rFonts w:eastAsia="Calibri"/>
    </w:rPr>
  </w:style>
  <w:style w:type="paragraph" w:customStyle="1" w:styleId="22">
    <w:name w:val="Пункт 2"/>
    <w:basedOn w:val="23"/>
    <w:next w:val="a5"/>
    <w:uiPriority w:val="2"/>
    <w:rsid w:val="00992BAB"/>
    <w:pPr>
      <w:keepLines w:val="0"/>
      <w:numPr>
        <w:ilvl w:val="1"/>
        <w:numId w:val="2"/>
      </w:numPr>
      <w:suppressAutoHyphens/>
      <w:spacing w:before="60" w:line="310" w:lineRule="auto"/>
      <w:ind w:left="576" w:hanging="576"/>
      <w:jc w:val="both"/>
      <w:outlineLvl w:val="9"/>
    </w:pPr>
    <w:rPr>
      <w:rFonts w:ascii="Times New Roman" w:eastAsia="Times New Roman" w:hAnsi="Times New Roman" w:cs="Times New Roman"/>
      <w:color w:val="auto"/>
      <w:sz w:val="28"/>
      <w:szCs w:val="28"/>
    </w:rPr>
  </w:style>
  <w:style w:type="paragraph" w:customStyle="1" w:styleId="3f3">
    <w:name w:val="Пункт 3"/>
    <w:basedOn w:val="3"/>
    <w:next w:val="a5"/>
    <w:uiPriority w:val="2"/>
    <w:rsid w:val="00992BAB"/>
    <w:pPr>
      <w:keepLines w:val="0"/>
      <w:numPr>
        <w:numId w:val="0"/>
      </w:numPr>
      <w:suppressAutoHyphens/>
      <w:spacing w:before="60" w:after="0" w:line="310" w:lineRule="auto"/>
      <w:ind w:left="720" w:hanging="720"/>
      <w:jc w:val="both"/>
      <w:outlineLvl w:val="9"/>
    </w:pPr>
    <w:rPr>
      <w:rFonts w:eastAsia="Times New Roman"/>
      <w:b w:val="0"/>
      <w:bCs/>
      <w:color w:val="auto"/>
      <w:lang w:eastAsia="en-US"/>
    </w:rPr>
  </w:style>
  <w:style w:type="paragraph" w:customStyle="1" w:styleId="48">
    <w:name w:val="Пункт 4"/>
    <w:basedOn w:val="4"/>
    <w:next w:val="a5"/>
    <w:uiPriority w:val="2"/>
    <w:rsid w:val="00992BAB"/>
    <w:pPr>
      <w:keepNext w:val="0"/>
      <w:suppressAutoHyphens/>
      <w:spacing w:before="60" w:line="310" w:lineRule="auto"/>
      <w:ind w:left="864" w:hanging="864"/>
      <w:jc w:val="both"/>
      <w:outlineLvl w:val="9"/>
    </w:pPr>
    <w:rPr>
      <w:rFonts w:eastAsia="Times New Roman"/>
      <w:bCs/>
      <w:iCs/>
      <w:sz w:val="28"/>
      <w:szCs w:val="26"/>
      <w:lang w:eastAsia="en-US"/>
    </w:rPr>
  </w:style>
  <w:style w:type="paragraph" w:customStyle="1" w:styleId="2f9">
    <w:name w:val="Пункт П2"/>
    <w:basedOn w:val="6"/>
    <w:next w:val="a5"/>
    <w:uiPriority w:val="2"/>
    <w:rsid w:val="00992BAB"/>
    <w:pPr>
      <w:numPr>
        <w:ilvl w:val="1"/>
      </w:numPr>
      <w:suppressAutoHyphens/>
      <w:spacing w:before="60" w:after="0" w:line="310" w:lineRule="auto"/>
      <w:ind w:left="1152" w:firstLine="709"/>
      <w:outlineLvl w:val="9"/>
    </w:pPr>
    <w:rPr>
      <w:b w:val="0"/>
      <w:bCs w:val="0"/>
      <w:iCs/>
      <w:smallCaps/>
      <w:sz w:val="28"/>
      <w:szCs w:val="26"/>
      <w:lang w:eastAsia="en-US"/>
    </w:rPr>
  </w:style>
  <w:style w:type="paragraph" w:customStyle="1" w:styleId="3f4">
    <w:name w:val="Пункт П3"/>
    <w:basedOn w:val="7"/>
    <w:next w:val="a5"/>
    <w:uiPriority w:val="2"/>
    <w:rsid w:val="00992BAB"/>
  </w:style>
  <w:style w:type="paragraph" w:customStyle="1" w:styleId="49">
    <w:name w:val="Пункт П4"/>
    <w:basedOn w:val="8"/>
    <w:next w:val="a5"/>
    <w:uiPriority w:val="2"/>
    <w:rsid w:val="00992BAB"/>
    <w:pPr>
      <w:numPr>
        <w:ilvl w:val="3"/>
      </w:numPr>
      <w:suppressAutoHyphens/>
      <w:spacing w:before="60" w:after="0" w:line="310" w:lineRule="auto"/>
      <w:ind w:left="1440" w:firstLine="709"/>
      <w:outlineLvl w:val="9"/>
    </w:pPr>
    <w:rPr>
      <w:rFonts w:ascii="Times New Roman" w:hAnsi="Times New Roman"/>
      <w:iCs/>
      <w:sz w:val="28"/>
      <w:szCs w:val="20"/>
      <w:lang w:eastAsia="en-US"/>
    </w:rPr>
  </w:style>
  <w:style w:type="paragraph" w:customStyle="1" w:styleId="affffff3">
    <w:name w:val="РисПодпись"/>
    <w:basedOn w:val="a5"/>
    <w:next w:val="a5"/>
    <w:uiPriority w:val="3"/>
    <w:qFormat/>
    <w:rsid w:val="00992BAB"/>
    <w:pPr>
      <w:keepLines/>
      <w:suppressAutoHyphens/>
      <w:spacing w:before="120" w:after="240" w:line="240" w:lineRule="auto"/>
      <w:jc w:val="center"/>
    </w:pPr>
    <w:rPr>
      <w:rFonts w:eastAsia="Calibri"/>
    </w:rPr>
  </w:style>
  <w:style w:type="paragraph" w:customStyle="1" w:styleId="affffff4">
    <w:name w:val="Рисунок"/>
    <w:next w:val="a5"/>
    <w:uiPriority w:val="3"/>
    <w:rsid w:val="00992BAB"/>
    <w:pPr>
      <w:keepNext/>
      <w:keepLines/>
      <w:suppressAutoHyphens/>
      <w:spacing w:before="240" w:after="0" w:line="240" w:lineRule="auto"/>
      <w:jc w:val="center"/>
    </w:pPr>
    <w:rPr>
      <w:rFonts w:eastAsia="Calibri"/>
    </w:rPr>
  </w:style>
  <w:style w:type="table" w:customStyle="1" w:styleId="112">
    <w:name w:val="Сетка таблицы11"/>
    <w:basedOn w:val="a7"/>
    <w:next w:val="af1"/>
    <w:uiPriority w:val="39"/>
    <w:rsid w:val="00992BAB"/>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a">
    <w:name w:val="Сетка таблицы2"/>
    <w:basedOn w:val="a7"/>
    <w:next w:val="af1"/>
    <w:uiPriority w:val="39"/>
    <w:rsid w:val="00992BAB"/>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5">
    <w:name w:val="Сетка таблицы3"/>
    <w:basedOn w:val="a7"/>
    <w:next w:val="af1"/>
    <w:uiPriority w:val="39"/>
    <w:rsid w:val="00992BAB"/>
    <w:pPr>
      <w:spacing w:after="0" w:line="240" w:lineRule="auto"/>
    </w:pPr>
    <w:rPr>
      <w:rFonts w:ascii="Arial" w:eastAsia="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Сильная ссылка1"/>
    <w:uiPriority w:val="32"/>
    <w:qFormat/>
    <w:rsid w:val="00992BAB"/>
    <w:rPr>
      <w:b/>
      <w:bCs/>
      <w:i/>
      <w:iCs/>
      <w:caps/>
      <w:color w:val="4F81BD"/>
    </w:rPr>
  </w:style>
  <w:style w:type="character" w:customStyle="1" w:styleId="1f8">
    <w:name w:val="Сильное выделение1"/>
    <w:uiPriority w:val="21"/>
    <w:qFormat/>
    <w:rsid w:val="00992BAB"/>
    <w:rPr>
      <w:b/>
      <w:bCs/>
      <w:caps/>
      <w:color w:val="243F60"/>
      <w:spacing w:val="10"/>
    </w:rPr>
  </w:style>
  <w:style w:type="character" w:customStyle="1" w:styleId="1f9">
    <w:name w:val="Слабая ссылка1"/>
    <w:uiPriority w:val="31"/>
    <w:qFormat/>
    <w:rsid w:val="00992BAB"/>
    <w:rPr>
      <w:b/>
      <w:bCs/>
      <w:color w:val="4F81BD"/>
    </w:rPr>
  </w:style>
  <w:style w:type="character" w:customStyle="1" w:styleId="1fa">
    <w:name w:val="Слабое выделение1"/>
    <w:uiPriority w:val="19"/>
    <w:qFormat/>
    <w:rsid w:val="00992BAB"/>
    <w:rPr>
      <w:i/>
      <w:iCs/>
      <w:color w:val="243F60"/>
    </w:rPr>
  </w:style>
  <w:style w:type="paragraph" w:customStyle="1" w:styleId="affffff5">
    <w:name w:val="Содержание"/>
    <w:basedOn w:val="1"/>
    <w:next w:val="a5"/>
    <w:link w:val="affffff6"/>
    <w:uiPriority w:val="1"/>
    <w:qFormat/>
    <w:rsid w:val="00992BAB"/>
    <w:pPr>
      <w:keepLines/>
      <w:pageBreakBefore/>
      <w:tabs>
        <w:tab w:val="left" w:pos="426"/>
      </w:tabs>
      <w:suppressAutoHyphens/>
      <w:spacing w:before="600" w:after="360" w:line="264" w:lineRule="auto"/>
      <w:jc w:val="center"/>
      <w:outlineLvl w:val="9"/>
    </w:pPr>
    <w:rPr>
      <w:rFonts w:ascii="Times New Roman" w:hAnsi="Times New Roman" w:cs="Arial"/>
      <w:caps/>
      <w:kern w:val="0"/>
      <w:szCs w:val="28"/>
      <w:lang w:val="ru-RU"/>
    </w:rPr>
  </w:style>
  <w:style w:type="character" w:customStyle="1" w:styleId="affffff6">
    <w:name w:val="Содержание Знак"/>
    <w:basedOn w:val="a6"/>
    <w:link w:val="affffff5"/>
    <w:uiPriority w:val="1"/>
    <w:locked/>
    <w:rsid w:val="00992BAB"/>
    <w:rPr>
      <w:rFonts w:eastAsia="Times New Roman" w:cs="Arial"/>
      <w:b/>
      <w:bCs/>
      <w:caps/>
      <w:sz w:val="32"/>
      <w:szCs w:val="28"/>
    </w:rPr>
  </w:style>
  <w:style w:type="paragraph" w:styleId="affffff7">
    <w:name w:val="List"/>
    <w:basedOn w:val="a5"/>
    <w:rsid w:val="00992BAB"/>
    <w:pPr>
      <w:suppressAutoHyphens/>
      <w:spacing w:before="60" w:after="0" w:line="310" w:lineRule="auto"/>
      <w:ind w:left="283" w:hanging="283"/>
      <w:jc w:val="both"/>
    </w:pPr>
    <w:rPr>
      <w:rFonts w:ascii="Arial" w:eastAsia="Calibri" w:hAnsi="Arial"/>
    </w:rPr>
  </w:style>
  <w:style w:type="paragraph" w:styleId="2fb">
    <w:name w:val="List 2"/>
    <w:basedOn w:val="a5"/>
    <w:rsid w:val="00992BAB"/>
    <w:pPr>
      <w:suppressAutoHyphens/>
      <w:spacing w:before="60" w:after="0" w:line="310" w:lineRule="auto"/>
      <w:ind w:left="566" w:hanging="283"/>
      <w:jc w:val="both"/>
    </w:pPr>
    <w:rPr>
      <w:rFonts w:ascii="Arial" w:eastAsia="Calibri" w:hAnsi="Arial"/>
    </w:rPr>
  </w:style>
  <w:style w:type="paragraph" w:styleId="3f6">
    <w:name w:val="List 3"/>
    <w:basedOn w:val="a5"/>
    <w:rsid w:val="00992BAB"/>
    <w:pPr>
      <w:suppressAutoHyphens/>
      <w:spacing w:before="60" w:after="0" w:line="310" w:lineRule="auto"/>
      <w:ind w:left="849" w:hanging="283"/>
      <w:jc w:val="both"/>
    </w:pPr>
    <w:rPr>
      <w:rFonts w:ascii="Arial" w:eastAsia="Calibri" w:hAnsi="Arial"/>
    </w:rPr>
  </w:style>
  <w:style w:type="paragraph" w:styleId="4a">
    <w:name w:val="List 4"/>
    <w:basedOn w:val="a5"/>
    <w:rsid w:val="00992BAB"/>
    <w:pPr>
      <w:suppressAutoHyphens/>
      <w:spacing w:before="60" w:after="0" w:line="310" w:lineRule="auto"/>
      <w:ind w:left="1132" w:hanging="283"/>
      <w:jc w:val="both"/>
    </w:pPr>
    <w:rPr>
      <w:rFonts w:ascii="Arial" w:eastAsia="Calibri" w:hAnsi="Arial"/>
    </w:rPr>
  </w:style>
  <w:style w:type="paragraph" w:styleId="57">
    <w:name w:val="List 5"/>
    <w:basedOn w:val="a5"/>
    <w:rsid w:val="00992BAB"/>
    <w:pPr>
      <w:suppressAutoHyphens/>
      <w:spacing w:before="60" w:after="0" w:line="310" w:lineRule="auto"/>
      <w:ind w:left="1415" w:hanging="283"/>
      <w:jc w:val="both"/>
    </w:pPr>
    <w:rPr>
      <w:rFonts w:ascii="Arial" w:eastAsia="Calibri" w:hAnsi="Arial"/>
    </w:rPr>
  </w:style>
  <w:style w:type="paragraph" w:styleId="HTML2">
    <w:name w:val="HTML Preformatted"/>
    <w:basedOn w:val="a5"/>
    <w:link w:val="HTML3"/>
    <w:uiPriority w:val="99"/>
    <w:rsid w:val="00992BAB"/>
    <w:pPr>
      <w:suppressAutoHyphens/>
      <w:spacing w:before="60" w:after="0" w:line="310" w:lineRule="auto"/>
      <w:ind w:firstLine="709"/>
      <w:jc w:val="both"/>
    </w:pPr>
    <w:rPr>
      <w:rFonts w:ascii="Courier New" w:eastAsia="Calibri" w:hAnsi="Courier New" w:cs="Courier New"/>
    </w:rPr>
  </w:style>
  <w:style w:type="character" w:customStyle="1" w:styleId="HTML3">
    <w:name w:val="Стандартный HTML Знак"/>
    <w:basedOn w:val="a6"/>
    <w:link w:val="HTML2"/>
    <w:uiPriority w:val="99"/>
    <w:rsid w:val="00992BAB"/>
    <w:rPr>
      <w:rFonts w:ascii="Courier New" w:eastAsia="Calibri" w:hAnsi="Courier New" w:cs="Courier New"/>
    </w:rPr>
  </w:style>
  <w:style w:type="paragraph" w:customStyle="1" w:styleId="1fb">
    <w:name w:val="Стиль1"/>
    <w:basedOn w:val="0"/>
    <w:rsid w:val="00992BAB"/>
    <w:pPr>
      <w:ind w:left="1276" w:hanging="425"/>
    </w:pPr>
  </w:style>
  <w:style w:type="paragraph" w:customStyle="1" w:styleId="2">
    <w:name w:val="Стиль2"/>
    <w:basedOn w:val="1"/>
    <w:next w:val="a5"/>
    <w:link w:val="2fc"/>
    <w:qFormat/>
    <w:rsid w:val="00992BAB"/>
    <w:pPr>
      <w:keepLines/>
      <w:pageBreakBefore/>
      <w:numPr>
        <w:numId w:val="29"/>
      </w:numPr>
      <w:tabs>
        <w:tab w:val="left" w:pos="426"/>
      </w:tabs>
      <w:suppressAutoHyphens/>
      <w:spacing w:before="600" w:after="360" w:line="264" w:lineRule="auto"/>
      <w:jc w:val="center"/>
    </w:pPr>
    <w:rPr>
      <w:rFonts w:ascii="Arial" w:hAnsi="Arial" w:cs="Arial"/>
      <w:caps/>
      <w:color w:val="000000"/>
      <w:szCs w:val="28"/>
      <w:lang w:eastAsia="ru-RU"/>
    </w:rPr>
  </w:style>
  <w:style w:type="character" w:customStyle="1" w:styleId="2fc">
    <w:name w:val="Стиль2 Знак"/>
    <w:basedOn w:val="13"/>
    <w:link w:val="2"/>
    <w:rsid w:val="00992BAB"/>
    <w:rPr>
      <w:rFonts w:ascii="Arial" w:eastAsia="Times New Roman" w:hAnsi="Arial" w:cs="Arial"/>
      <w:b/>
      <w:bCs/>
      <w:caps/>
      <w:color w:val="000000"/>
      <w:kern w:val="32"/>
      <w:sz w:val="32"/>
      <w:szCs w:val="28"/>
      <w:lang w:val="x-none" w:eastAsia="ru-RU"/>
    </w:rPr>
  </w:style>
  <w:style w:type="character" w:styleId="affffff8">
    <w:name w:val="Strong"/>
    <w:uiPriority w:val="22"/>
    <w:qFormat/>
    <w:rsid w:val="00992BAB"/>
    <w:rPr>
      <w:b/>
      <w:bCs/>
    </w:rPr>
  </w:style>
  <w:style w:type="paragraph" w:styleId="affffff9">
    <w:name w:val="Document Map"/>
    <w:basedOn w:val="a5"/>
    <w:link w:val="affffffa"/>
    <w:rsid w:val="00992BAB"/>
    <w:pPr>
      <w:shd w:val="clear" w:color="auto" w:fill="000080"/>
      <w:suppressAutoHyphens/>
      <w:spacing w:before="60" w:after="0" w:line="310" w:lineRule="auto"/>
      <w:ind w:firstLine="709"/>
      <w:jc w:val="both"/>
    </w:pPr>
    <w:rPr>
      <w:rFonts w:ascii="Tahoma" w:eastAsia="Calibri" w:hAnsi="Tahoma" w:cs="Tahoma"/>
    </w:rPr>
  </w:style>
  <w:style w:type="character" w:customStyle="1" w:styleId="affffffa">
    <w:name w:val="Схема документа Знак"/>
    <w:basedOn w:val="a6"/>
    <w:link w:val="affffff9"/>
    <w:rsid w:val="00992BAB"/>
    <w:rPr>
      <w:rFonts w:ascii="Tahoma" w:eastAsia="Calibri" w:hAnsi="Tahoma" w:cs="Tahoma"/>
      <w:shd w:val="clear" w:color="auto" w:fill="000080"/>
    </w:rPr>
  </w:style>
  <w:style w:type="paragraph" w:customStyle="1" w:styleId="affffffb">
    <w:name w:val="Табл_Заголовок"/>
    <w:basedOn w:val="a5"/>
    <w:semiHidden/>
    <w:rsid w:val="00992BAB"/>
    <w:pPr>
      <w:suppressAutoHyphens/>
      <w:spacing w:before="120" w:after="120" w:line="310" w:lineRule="auto"/>
      <w:ind w:firstLine="709"/>
      <w:jc w:val="center"/>
    </w:pPr>
    <w:rPr>
      <w:rFonts w:ascii="Arial" w:eastAsia="Calibri" w:hAnsi="Arial"/>
      <w:b/>
      <w:bCs/>
      <w:sz w:val="22"/>
    </w:rPr>
  </w:style>
  <w:style w:type="paragraph" w:customStyle="1" w:styleId="affffffc">
    <w:name w:val="Табл_Текст"/>
    <w:basedOn w:val="a5"/>
    <w:semiHidden/>
    <w:rsid w:val="00992BAB"/>
    <w:pPr>
      <w:suppressAutoHyphens/>
      <w:spacing w:before="60" w:after="120" w:line="310" w:lineRule="auto"/>
      <w:ind w:firstLine="709"/>
      <w:jc w:val="both"/>
    </w:pPr>
    <w:rPr>
      <w:rFonts w:ascii="Arial" w:eastAsia="Calibri" w:hAnsi="Arial" w:cs="Arial"/>
    </w:rPr>
  </w:style>
  <w:style w:type="paragraph" w:customStyle="1" w:styleId="affffffd">
    <w:name w:val="ТаблЗаг"/>
    <w:basedOn w:val="a5"/>
    <w:next w:val="a5"/>
    <w:link w:val="affffffe"/>
    <w:uiPriority w:val="4"/>
    <w:qFormat/>
    <w:rsid w:val="00992BAB"/>
    <w:pPr>
      <w:keepNext/>
      <w:keepLines/>
      <w:spacing w:before="60" w:after="60" w:line="240" w:lineRule="auto"/>
      <w:jc w:val="center"/>
    </w:pPr>
    <w:rPr>
      <w:rFonts w:eastAsia="Calibri"/>
      <w:b/>
      <w:sz w:val="24"/>
    </w:rPr>
  </w:style>
  <w:style w:type="character" w:customStyle="1" w:styleId="affffffe">
    <w:name w:val="ТаблЗаг Знак"/>
    <w:basedOn w:val="a6"/>
    <w:link w:val="affffffd"/>
    <w:uiPriority w:val="4"/>
    <w:locked/>
    <w:rsid w:val="00992BAB"/>
    <w:rPr>
      <w:rFonts w:eastAsia="Calibri"/>
      <w:b/>
      <w:sz w:val="24"/>
    </w:rPr>
  </w:style>
  <w:style w:type="paragraph" w:customStyle="1" w:styleId="afffffff">
    <w:name w:val="ТаблИмя"/>
    <w:basedOn w:val="a5"/>
    <w:next w:val="a5"/>
    <w:uiPriority w:val="4"/>
    <w:qFormat/>
    <w:rsid w:val="00992BAB"/>
    <w:pPr>
      <w:keepNext/>
      <w:keepLines/>
      <w:suppressAutoHyphens/>
      <w:spacing w:before="240" w:after="200" w:line="240" w:lineRule="auto"/>
    </w:pPr>
    <w:rPr>
      <w:rFonts w:eastAsia="Calibri"/>
    </w:rPr>
  </w:style>
  <w:style w:type="paragraph" w:styleId="afffffff0">
    <w:name w:val="table of authorities"/>
    <w:basedOn w:val="a5"/>
    <w:next w:val="a5"/>
    <w:rsid w:val="00992BAB"/>
    <w:pPr>
      <w:suppressAutoHyphens/>
      <w:spacing w:before="60" w:after="0" w:line="310" w:lineRule="auto"/>
      <w:ind w:left="200" w:hanging="200"/>
      <w:jc w:val="both"/>
    </w:pPr>
    <w:rPr>
      <w:rFonts w:eastAsia="Calibri"/>
    </w:rPr>
  </w:style>
  <w:style w:type="paragraph" w:customStyle="1" w:styleId="afffffff1">
    <w:name w:val="ТаблЛевый"/>
    <w:basedOn w:val="a5"/>
    <w:link w:val="afffffff2"/>
    <w:uiPriority w:val="4"/>
    <w:qFormat/>
    <w:rsid w:val="00992BAB"/>
    <w:pPr>
      <w:spacing w:after="0" w:line="240" w:lineRule="auto"/>
      <w:jc w:val="both"/>
    </w:pPr>
    <w:rPr>
      <w:rFonts w:eastAsia="Calibri"/>
      <w:sz w:val="24"/>
    </w:rPr>
  </w:style>
  <w:style w:type="character" w:customStyle="1" w:styleId="afffffff2">
    <w:name w:val="ТаблЛевый Знак"/>
    <w:link w:val="afffffff1"/>
    <w:uiPriority w:val="4"/>
    <w:locked/>
    <w:rsid w:val="00992BAB"/>
    <w:rPr>
      <w:rFonts w:eastAsia="Calibri"/>
      <w:sz w:val="24"/>
    </w:rPr>
  </w:style>
  <w:style w:type="paragraph" w:customStyle="1" w:styleId="a1">
    <w:name w:val="ТаблНум"/>
    <w:basedOn w:val="afffffff1"/>
    <w:next w:val="afffffff1"/>
    <w:uiPriority w:val="4"/>
    <w:rsid w:val="00992BAB"/>
    <w:pPr>
      <w:numPr>
        <w:numId w:val="30"/>
      </w:numPr>
      <w:tabs>
        <w:tab w:val="num" w:pos="360"/>
        <w:tab w:val="num" w:pos="1069"/>
      </w:tabs>
      <w:ind w:left="0" w:firstLine="709"/>
    </w:pPr>
  </w:style>
  <w:style w:type="paragraph" w:customStyle="1" w:styleId="afffffff3">
    <w:name w:val="ТаблПравый"/>
    <w:basedOn w:val="afffffff1"/>
    <w:uiPriority w:val="4"/>
    <w:rsid w:val="00992BAB"/>
    <w:pPr>
      <w:jc w:val="right"/>
    </w:pPr>
  </w:style>
  <w:style w:type="paragraph" w:customStyle="1" w:styleId="afffffff4">
    <w:name w:val="ТаблПродолжение"/>
    <w:basedOn w:val="afffffff"/>
    <w:next w:val="a5"/>
    <w:uiPriority w:val="4"/>
    <w:rsid w:val="00992BAB"/>
    <w:pPr>
      <w:pageBreakBefore/>
    </w:pPr>
    <w:rPr>
      <w:i/>
    </w:rPr>
  </w:style>
  <w:style w:type="paragraph" w:customStyle="1" w:styleId="-3">
    <w:name w:val="ТаблПрчсл-"/>
    <w:basedOn w:val="afffffff1"/>
    <w:next w:val="afffffff1"/>
    <w:uiPriority w:val="4"/>
    <w:rsid w:val="00992BAB"/>
    <w:pPr>
      <w:keepLines/>
      <w:numPr>
        <w:numId w:val="31"/>
      </w:numPr>
      <w:tabs>
        <w:tab w:val="num" w:pos="360"/>
        <w:tab w:val="num" w:pos="1069"/>
      </w:tabs>
      <w:ind w:left="0" w:firstLine="709"/>
    </w:pPr>
    <w:rPr>
      <w:szCs w:val="24"/>
    </w:rPr>
  </w:style>
  <w:style w:type="paragraph" w:customStyle="1" w:styleId="a2">
    <w:name w:val="ТаблПрчсл)"/>
    <w:basedOn w:val="afffffff1"/>
    <w:next w:val="afffffff1"/>
    <w:uiPriority w:val="4"/>
    <w:rsid w:val="00992BAB"/>
    <w:pPr>
      <w:numPr>
        <w:numId w:val="32"/>
      </w:numPr>
      <w:tabs>
        <w:tab w:val="num" w:pos="360"/>
      </w:tabs>
      <w:ind w:left="0" w:firstLine="0"/>
      <w:contextualSpacing/>
    </w:pPr>
    <w:rPr>
      <w:rFonts w:ascii="Arial" w:hAnsi="Arial"/>
      <w:sz w:val="20"/>
    </w:rPr>
  </w:style>
  <w:style w:type="paragraph" w:customStyle="1" w:styleId="afffffff5">
    <w:name w:val="ТаблЦентр"/>
    <w:basedOn w:val="afffffff1"/>
    <w:link w:val="afffffff6"/>
    <w:uiPriority w:val="4"/>
    <w:qFormat/>
    <w:rsid w:val="00992BAB"/>
    <w:pPr>
      <w:jc w:val="center"/>
    </w:pPr>
    <w:rPr>
      <w:szCs w:val="20"/>
    </w:rPr>
  </w:style>
  <w:style w:type="character" w:customStyle="1" w:styleId="afffffff6">
    <w:name w:val="ТаблЦентр Знак"/>
    <w:link w:val="afffffff5"/>
    <w:uiPriority w:val="4"/>
    <w:locked/>
    <w:rsid w:val="00992BAB"/>
    <w:rPr>
      <w:rFonts w:eastAsia="Calibri"/>
      <w:sz w:val="24"/>
      <w:szCs w:val="20"/>
    </w:rPr>
  </w:style>
  <w:style w:type="paragraph" w:styleId="afffffff7">
    <w:name w:val="Plain Text"/>
    <w:basedOn w:val="a5"/>
    <w:link w:val="afffffff8"/>
    <w:rsid w:val="00992BAB"/>
    <w:pPr>
      <w:suppressAutoHyphens/>
      <w:spacing w:before="60" w:after="0" w:line="310" w:lineRule="auto"/>
      <w:ind w:firstLine="709"/>
      <w:jc w:val="both"/>
    </w:pPr>
    <w:rPr>
      <w:rFonts w:ascii="Courier New" w:eastAsia="Calibri" w:hAnsi="Courier New" w:cs="Courier New"/>
    </w:rPr>
  </w:style>
  <w:style w:type="character" w:customStyle="1" w:styleId="afffffff8">
    <w:name w:val="Текст Знак"/>
    <w:basedOn w:val="a6"/>
    <w:link w:val="afffffff7"/>
    <w:rsid w:val="00992BAB"/>
    <w:rPr>
      <w:rFonts w:ascii="Courier New" w:eastAsia="Calibri" w:hAnsi="Courier New" w:cs="Courier New"/>
    </w:rPr>
  </w:style>
  <w:style w:type="paragraph" w:styleId="afffffff9">
    <w:name w:val="endnote text"/>
    <w:basedOn w:val="a5"/>
    <w:link w:val="afffffffa"/>
    <w:rsid w:val="00992BAB"/>
    <w:pPr>
      <w:suppressAutoHyphens/>
      <w:spacing w:before="60" w:after="0" w:line="310" w:lineRule="auto"/>
      <w:ind w:firstLine="709"/>
      <w:jc w:val="both"/>
    </w:pPr>
    <w:rPr>
      <w:rFonts w:eastAsia="Calibri"/>
    </w:rPr>
  </w:style>
  <w:style w:type="character" w:customStyle="1" w:styleId="afffffffa">
    <w:name w:val="Текст концевой сноски Знак"/>
    <w:basedOn w:val="a6"/>
    <w:link w:val="afffffff9"/>
    <w:rsid w:val="00992BAB"/>
    <w:rPr>
      <w:rFonts w:eastAsia="Calibri"/>
    </w:rPr>
  </w:style>
  <w:style w:type="paragraph" w:styleId="afffffffb">
    <w:name w:val="macro"/>
    <w:link w:val="afffffffc"/>
    <w:rsid w:val="00992BAB"/>
    <w:pPr>
      <w:tabs>
        <w:tab w:val="left" w:pos="480"/>
        <w:tab w:val="left" w:pos="960"/>
        <w:tab w:val="left" w:pos="1440"/>
        <w:tab w:val="left" w:pos="1920"/>
        <w:tab w:val="left" w:pos="2400"/>
        <w:tab w:val="left" w:pos="2880"/>
        <w:tab w:val="left" w:pos="3360"/>
        <w:tab w:val="left" w:pos="3840"/>
        <w:tab w:val="left" w:pos="4320"/>
      </w:tabs>
      <w:spacing w:before="100" w:after="0" w:line="240" w:lineRule="auto"/>
      <w:jc w:val="both"/>
    </w:pPr>
    <w:rPr>
      <w:rFonts w:ascii="Courier New" w:eastAsia="Times New Roman" w:hAnsi="Courier New" w:cs="Courier New"/>
      <w:sz w:val="20"/>
      <w:szCs w:val="20"/>
      <w:lang w:eastAsia="ru-RU"/>
    </w:rPr>
  </w:style>
  <w:style w:type="character" w:customStyle="1" w:styleId="afffffffc">
    <w:name w:val="Текст макроса Знак"/>
    <w:basedOn w:val="a6"/>
    <w:link w:val="afffffffb"/>
    <w:rsid w:val="00992BAB"/>
    <w:rPr>
      <w:rFonts w:ascii="Courier New" w:eastAsia="Times New Roman" w:hAnsi="Courier New" w:cs="Courier New"/>
      <w:sz w:val="20"/>
      <w:szCs w:val="20"/>
      <w:lang w:eastAsia="ru-RU"/>
    </w:rPr>
  </w:style>
  <w:style w:type="paragraph" w:customStyle="1" w:styleId="1-0">
    <w:name w:val="Текст1-"/>
    <w:basedOn w:val="a5"/>
    <w:next w:val="a5"/>
    <w:uiPriority w:val="5"/>
    <w:rsid w:val="00992BAB"/>
    <w:pPr>
      <w:suppressAutoHyphens/>
      <w:spacing w:before="60" w:after="0" w:line="310" w:lineRule="auto"/>
      <w:ind w:left="935"/>
      <w:jc w:val="both"/>
    </w:pPr>
    <w:rPr>
      <w:rFonts w:eastAsia="Calibri"/>
    </w:rPr>
  </w:style>
  <w:style w:type="paragraph" w:customStyle="1" w:styleId="1fc">
    <w:name w:val="Текст1)"/>
    <w:basedOn w:val="a5"/>
    <w:next w:val="a5"/>
    <w:uiPriority w:val="5"/>
    <w:rsid w:val="00992BAB"/>
    <w:pPr>
      <w:suppressAutoHyphens/>
      <w:spacing w:before="60" w:after="0" w:line="310" w:lineRule="auto"/>
      <w:ind w:left="1020"/>
      <w:jc w:val="both"/>
    </w:pPr>
    <w:rPr>
      <w:rFonts w:eastAsia="Calibri"/>
      <w:sz w:val="24"/>
    </w:rPr>
  </w:style>
  <w:style w:type="paragraph" w:customStyle="1" w:styleId="2-0">
    <w:name w:val="Текст2-"/>
    <w:basedOn w:val="a5"/>
    <w:next w:val="a5"/>
    <w:uiPriority w:val="5"/>
    <w:qFormat/>
    <w:rsid w:val="00992BAB"/>
    <w:pPr>
      <w:suppressAutoHyphens/>
      <w:spacing w:before="60" w:after="0" w:line="310" w:lineRule="auto"/>
      <w:ind w:left="1361"/>
      <w:jc w:val="both"/>
    </w:pPr>
    <w:rPr>
      <w:rFonts w:eastAsia="Calibri"/>
    </w:rPr>
  </w:style>
  <w:style w:type="paragraph" w:customStyle="1" w:styleId="2fd">
    <w:name w:val="Текст2)"/>
    <w:basedOn w:val="a5"/>
    <w:next w:val="a5"/>
    <w:uiPriority w:val="5"/>
    <w:rsid w:val="00992BAB"/>
    <w:pPr>
      <w:suppressAutoHyphens/>
      <w:spacing w:before="60" w:after="0" w:line="310" w:lineRule="auto"/>
      <w:ind w:left="1332"/>
      <w:jc w:val="both"/>
    </w:pPr>
    <w:rPr>
      <w:rFonts w:eastAsia="Calibri"/>
    </w:rPr>
  </w:style>
  <w:style w:type="paragraph" w:customStyle="1" w:styleId="3-0">
    <w:name w:val="Текст3-"/>
    <w:basedOn w:val="a5"/>
    <w:next w:val="a5"/>
    <w:uiPriority w:val="5"/>
    <w:rsid w:val="00992BAB"/>
    <w:pPr>
      <w:suppressAutoHyphens/>
      <w:spacing w:before="60" w:after="0" w:line="310" w:lineRule="auto"/>
      <w:ind w:left="1786"/>
      <w:jc w:val="both"/>
    </w:pPr>
    <w:rPr>
      <w:rFonts w:eastAsia="Calibri"/>
    </w:rPr>
  </w:style>
  <w:style w:type="paragraph" w:customStyle="1" w:styleId="31">
    <w:name w:val="Текст3)"/>
    <w:basedOn w:val="a5"/>
    <w:next w:val="a5"/>
    <w:uiPriority w:val="5"/>
    <w:rsid w:val="00992BAB"/>
    <w:pPr>
      <w:numPr>
        <w:numId w:val="33"/>
      </w:numPr>
      <w:suppressAutoHyphens/>
      <w:spacing w:before="60" w:after="0" w:line="310" w:lineRule="auto"/>
      <w:ind w:left="272" w:hanging="272"/>
      <w:jc w:val="both"/>
    </w:pPr>
    <w:rPr>
      <w:rFonts w:eastAsia="Calibri"/>
      <w:szCs w:val="30"/>
    </w:rPr>
  </w:style>
  <w:style w:type="paragraph" w:styleId="1fd">
    <w:name w:val="index 1"/>
    <w:rsid w:val="00992BAB"/>
    <w:pPr>
      <w:tabs>
        <w:tab w:val="right" w:leader="dot" w:pos="4506"/>
      </w:tabs>
      <w:suppressAutoHyphens/>
      <w:spacing w:before="60" w:after="60" w:line="240" w:lineRule="auto"/>
      <w:ind w:left="170" w:hanging="170"/>
    </w:pPr>
    <w:rPr>
      <w:rFonts w:ascii="Verdana" w:eastAsia="Times New Roman" w:hAnsi="Verdana" w:cs="Arial"/>
      <w:sz w:val="18"/>
      <w:szCs w:val="24"/>
      <w:lang w:eastAsia="ru-RU"/>
    </w:rPr>
  </w:style>
  <w:style w:type="paragraph" w:styleId="afffffffd">
    <w:name w:val="index heading"/>
    <w:next w:val="1fd"/>
    <w:rsid w:val="00992BAB"/>
    <w:pPr>
      <w:keepNext/>
      <w:pBdr>
        <w:top w:val="single" w:sz="4" w:space="2" w:color="auto"/>
      </w:pBdr>
      <w:shd w:val="clear" w:color="auto" w:fill="CCCCCC"/>
      <w:spacing w:before="120" w:after="80" w:line="240" w:lineRule="auto"/>
    </w:pPr>
    <w:rPr>
      <w:rFonts w:ascii="Arial" w:eastAsia="Times New Roman" w:hAnsi="Arial" w:cs="Arial"/>
      <w:b/>
      <w:noProof/>
      <w:sz w:val="24"/>
      <w:szCs w:val="24"/>
      <w:lang w:eastAsia="ru-RU"/>
    </w:rPr>
  </w:style>
  <w:style w:type="paragraph" w:styleId="3f7">
    <w:name w:val="index 3"/>
    <w:basedOn w:val="a5"/>
    <w:next w:val="a5"/>
    <w:autoRedefine/>
    <w:rsid w:val="00992BAB"/>
    <w:pPr>
      <w:suppressAutoHyphens/>
      <w:spacing w:before="60" w:after="0" w:line="310" w:lineRule="auto"/>
      <w:ind w:left="600" w:hanging="200"/>
      <w:jc w:val="both"/>
    </w:pPr>
    <w:rPr>
      <w:rFonts w:ascii="Arial" w:eastAsia="Calibri" w:hAnsi="Arial"/>
    </w:rPr>
  </w:style>
  <w:style w:type="paragraph" w:styleId="4b">
    <w:name w:val="index 4"/>
    <w:basedOn w:val="a5"/>
    <w:next w:val="a5"/>
    <w:rsid w:val="00992BAB"/>
    <w:pPr>
      <w:suppressAutoHyphens/>
      <w:spacing w:before="60" w:after="0" w:line="310" w:lineRule="auto"/>
      <w:ind w:firstLine="709"/>
      <w:jc w:val="both"/>
    </w:pPr>
    <w:rPr>
      <w:rFonts w:ascii="Arial" w:eastAsia="Calibri" w:hAnsi="Arial"/>
    </w:rPr>
  </w:style>
  <w:style w:type="paragraph" w:styleId="58">
    <w:name w:val="index 5"/>
    <w:basedOn w:val="a5"/>
    <w:next w:val="a5"/>
    <w:autoRedefine/>
    <w:rsid w:val="00992BAB"/>
    <w:pPr>
      <w:suppressAutoHyphens/>
      <w:spacing w:before="60" w:after="0" w:line="310" w:lineRule="auto"/>
      <w:ind w:left="1000" w:hanging="200"/>
      <w:jc w:val="both"/>
    </w:pPr>
    <w:rPr>
      <w:rFonts w:ascii="Arial" w:eastAsia="Calibri" w:hAnsi="Arial"/>
    </w:rPr>
  </w:style>
  <w:style w:type="paragraph" w:styleId="62">
    <w:name w:val="index 6"/>
    <w:basedOn w:val="a5"/>
    <w:next w:val="a5"/>
    <w:autoRedefine/>
    <w:rsid w:val="00992BAB"/>
    <w:pPr>
      <w:suppressAutoHyphens/>
      <w:spacing w:before="60" w:after="0" w:line="310" w:lineRule="auto"/>
      <w:ind w:left="1200" w:hanging="200"/>
      <w:jc w:val="both"/>
    </w:pPr>
    <w:rPr>
      <w:rFonts w:eastAsia="Calibri"/>
    </w:rPr>
  </w:style>
  <w:style w:type="paragraph" w:styleId="73">
    <w:name w:val="index 7"/>
    <w:basedOn w:val="a5"/>
    <w:next w:val="a5"/>
    <w:autoRedefine/>
    <w:rsid w:val="00992BAB"/>
    <w:pPr>
      <w:suppressAutoHyphens/>
      <w:spacing w:before="60" w:after="0" w:line="310" w:lineRule="auto"/>
      <w:ind w:left="1400" w:hanging="200"/>
      <w:jc w:val="both"/>
    </w:pPr>
    <w:rPr>
      <w:rFonts w:eastAsia="Calibri"/>
    </w:rPr>
  </w:style>
  <w:style w:type="paragraph" w:styleId="83">
    <w:name w:val="index 8"/>
    <w:basedOn w:val="a5"/>
    <w:next w:val="a5"/>
    <w:autoRedefine/>
    <w:rsid w:val="00992BAB"/>
    <w:pPr>
      <w:suppressAutoHyphens/>
      <w:spacing w:before="60" w:after="0" w:line="310" w:lineRule="auto"/>
      <w:ind w:left="1600" w:hanging="200"/>
      <w:jc w:val="both"/>
    </w:pPr>
    <w:rPr>
      <w:rFonts w:eastAsia="Calibri"/>
    </w:rPr>
  </w:style>
  <w:style w:type="paragraph" w:styleId="94">
    <w:name w:val="index 9"/>
    <w:basedOn w:val="a5"/>
    <w:next w:val="a5"/>
    <w:autoRedefine/>
    <w:rsid w:val="00992BAB"/>
    <w:pPr>
      <w:suppressAutoHyphens/>
      <w:spacing w:before="60" w:after="0" w:line="310" w:lineRule="auto"/>
      <w:ind w:left="1800" w:hanging="200"/>
      <w:jc w:val="both"/>
    </w:pPr>
    <w:rPr>
      <w:rFonts w:eastAsia="Calibri"/>
    </w:rPr>
  </w:style>
  <w:style w:type="paragraph" w:styleId="afffffffe">
    <w:name w:val="Block Text"/>
    <w:basedOn w:val="a5"/>
    <w:rsid w:val="00992BAB"/>
    <w:pPr>
      <w:suppressAutoHyphens/>
      <w:spacing w:before="60" w:after="120" w:line="310" w:lineRule="auto"/>
      <w:ind w:left="1440" w:right="1440" w:firstLine="709"/>
      <w:jc w:val="both"/>
    </w:pPr>
    <w:rPr>
      <w:rFonts w:ascii="Arial" w:eastAsia="Calibri" w:hAnsi="Arial"/>
    </w:rPr>
  </w:style>
  <w:style w:type="paragraph" w:styleId="2fe">
    <w:name w:val="Quote"/>
    <w:basedOn w:val="a5"/>
    <w:next w:val="a5"/>
    <w:link w:val="2ff"/>
    <w:uiPriority w:val="29"/>
    <w:qFormat/>
    <w:rsid w:val="00992BAB"/>
    <w:pPr>
      <w:suppressAutoHyphens/>
      <w:spacing w:before="60" w:after="0" w:line="310" w:lineRule="auto"/>
      <w:ind w:firstLine="709"/>
      <w:jc w:val="both"/>
    </w:pPr>
    <w:rPr>
      <w:rFonts w:eastAsia="Calibri"/>
      <w:i/>
      <w:iCs/>
      <w:sz w:val="24"/>
      <w:szCs w:val="24"/>
    </w:rPr>
  </w:style>
  <w:style w:type="character" w:customStyle="1" w:styleId="2ff">
    <w:name w:val="Цитата 2 Знак"/>
    <w:basedOn w:val="a6"/>
    <w:link w:val="2fe"/>
    <w:uiPriority w:val="29"/>
    <w:rsid w:val="00992BAB"/>
    <w:rPr>
      <w:rFonts w:eastAsia="Calibri"/>
      <w:i/>
      <w:iCs/>
      <w:sz w:val="24"/>
      <w:szCs w:val="24"/>
    </w:rPr>
  </w:style>
  <w:style w:type="paragraph" w:styleId="affffffff">
    <w:name w:val="Message Header"/>
    <w:basedOn w:val="a5"/>
    <w:link w:val="affffffff0"/>
    <w:rsid w:val="00992BAB"/>
    <w:pPr>
      <w:pBdr>
        <w:top w:val="single" w:sz="6" w:space="1" w:color="auto"/>
        <w:left w:val="single" w:sz="6" w:space="1" w:color="auto"/>
        <w:bottom w:val="single" w:sz="6" w:space="1" w:color="auto"/>
        <w:right w:val="single" w:sz="6" w:space="1" w:color="auto"/>
      </w:pBdr>
      <w:shd w:val="pct20" w:color="auto" w:fill="auto"/>
      <w:suppressAutoHyphens/>
      <w:spacing w:before="60" w:after="0" w:line="310" w:lineRule="auto"/>
      <w:ind w:left="1134" w:hanging="1134"/>
      <w:jc w:val="both"/>
    </w:pPr>
    <w:rPr>
      <w:rFonts w:ascii="Arial" w:eastAsia="Calibri" w:hAnsi="Arial" w:cs="Arial"/>
      <w:sz w:val="24"/>
    </w:rPr>
  </w:style>
  <w:style w:type="character" w:customStyle="1" w:styleId="affffffff0">
    <w:name w:val="Шапка Знак"/>
    <w:basedOn w:val="a6"/>
    <w:link w:val="affffffff"/>
    <w:rsid w:val="00992BAB"/>
    <w:rPr>
      <w:rFonts w:ascii="Arial" w:eastAsia="Calibri" w:hAnsi="Arial" w:cs="Arial"/>
      <w:sz w:val="24"/>
      <w:shd w:val="pct20" w:color="auto" w:fill="auto"/>
    </w:rPr>
  </w:style>
  <w:style w:type="paragraph" w:styleId="affffffff1">
    <w:name w:val="E-mail Signature"/>
    <w:basedOn w:val="a5"/>
    <w:link w:val="affffffff2"/>
    <w:rsid w:val="00992BAB"/>
    <w:pPr>
      <w:suppressAutoHyphens/>
      <w:spacing w:before="60" w:after="0" w:line="310" w:lineRule="auto"/>
      <w:ind w:firstLine="709"/>
      <w:jc w:val="both"/>
    </w:pPr>
    <w:rPr>
      <w:rFonts w:ascii="Arial" w:eastAsia="Calibri" w:hAnsi="Arial"/>
    </w:rPr>
  </w:style>
  <w:style w:type="character" w:customStyle="1" w:styleId="affffffff2">
    <w:name w:val="Электронная подпись Знак"/>
    <w:basedOn w:val="a6"/>
    <w:link w:val="affffffff1"/>
    <w:rsid w:val="00992BAB"/>
    <w:rPr>
      <w:rFonts w:ascii="Arial" w:eastAsia="Calibri" w:hAnsi="Arial"/>
    </w:rPr>
  </w:style>
  <w:style w:type="paragraph" w:customStyle="1" w:styleId="affffffff3">
    <w:name w:val="Пример содержания"/>
    <w:basedOn w:val="a5"/>
    <w:qFormat/>
    <w:rsid w:val="00992BAB"/>
    <w:pPr>
      <w:suppressAutoHyphens/>
      <w:spacing w:before="120" w:after="0" w:line="310" w:lineRule="auto"/>
      <w:ind w:left="567"/>
      <w:jc w:val="both"/>
    </w:pPr>
    <w:rPr>
      <w:rFonts w:eastAsia="Calibri"/>
      <w:color w:val="0000FF"/>
      <w:sz w:val="22"/>
      <w:szCs w:val="24"/>
    </w:rPr>
  </w:style>
  <w:style w:type="paragraph" w:customStyle="1" w:styleId="pTablTextCenter1">
    <w:name w:val="p_Tabl_Text_Center_1"/>
    <w:rsid w:val="00992BAB"/>
    <w:pPr>
      <w:keepLines/>
      <w:spacing w:after="0" w:line="240" w:lineRule="auto"/>
      <w:jc w:val="center"/>
    </w:pPr>
    <w:rPr>
      <w:rFonts w:ascii="Arial" w:eastAsia="Times New Roman" w:hAnsi="Arial" w:cs="Arial"/>
      <w:b/>
      <w:sz w:val="24"/>
      <w:szCs w:val="20"/>
      <w:lang w:eastAsia="ru-RU"/>
    </w:rPr>
  </w:style>
  <w:style w:type="character" w:customStyle="1" w:styleId="xrefProcParaNumOnly">
    <w:name w:val="xref_ProcParaNumOnly"/>
    <w:rsid w:val="00992BAB"/>
    <w:rPr>
      <w:color w:val="0000FF"/>
      <w:sz w:val="24"/>
    </w:rPr>
  </w:style>
  <w:style w:type="paragraph" w:customStyle="1" w:styleId="affffffff4">
    <w:name w:val="Обычный абзац"/>
    <w:basedOn w:val="a5"/>
    <w:rsid w:val="00992BAB"/>
    <w:pPr>
      <w:spacing w:before="120" w:line="240" w:lineRule="auto"/>
      <w:ind w:firstLine="567"/>
      <w:jc w:val="both"/>
    </w:pPr>
    <w:rPr>
      <w:sz w:val="24"/>
      <w:szCs w:val="24"/>
    </w:rPr>
  </w:style>
  <w:style w:type="character" w:customStyle="1" w:styleId="chat-messagetimestamp">
    <w:name w:val="chat-message__timestamp"/>
    <w:basedOn w:val="a6"/>
    <w:rsid w:val="00992BAB"/>
  </w:style>
  <w:style w:type="character" w:customStyle="1" w:styleId="2ff0">
    <w:name w:val="Основной текст (2)"/>
    <w:rsid w:val="00992B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fffffff5">
    <w:name w:val="ТаблТекстМ(РЖД)"/>
    <w:basedOn w:val="a5"/>
    <w:rsid w:val="00992BAB"/>
    <w:pPr>
      <w:spacing w:after="0" w:line="276" w:lineRule="auto"/>
      <w:jc w:val="both"/>
    </w:pPr>
    <w:rPr>
      <w:sz w:val="20"/>
      <w:szCs w:val="20"/>
      <w:lang w:eastAsia="ru-RU"/>
    </w:rPr>
  </w:style>
  <w:style w:type="paragraph" w:customStyle="1" w:styleId="msonormal0">
    <w:name w:val="msonormal"/>
    <w:basedOn w:val="a5"/>
    <w:rsid w:val="00992BAB"/>
    <w:pPr>
      <w:spacing w:before="100" w:beforeAutospacing="1" w:after="100" w:afterAutospacing="1" w:line="240" w:lineRule="auto"/>
    </w:pPr>
    <w:rPr>
      <w:rFonts w:eastAsia="Times New Roman"/>
      <w:sz w:val="24"/>
      <w:szCs w:val="24"/>
      <w:lang w:eastAsia="ru-RU"/>
    </w:rPr>
  </w:style>
  <w:style w:type="paragraph" w:customStyle="1" w:styleId="xl66">
    <w:name w:val="xl66"/>
    <w:basedOn w:val="a5"/>
    <w:rsid w:val="00992BAB"/>
    <w:pPr>
      <w:pBdr>
        <w:left w:val="single" w:sz="4" w:space="0" w:color="auto"/>
        <w:bottom w:val="single" w:sz="4" w:space="0" w:color="auto"/>
        <w:right w:val="single" w:sz="4" w:space="0" w:color="auto"/>
      </w:pBdr>
      <w:shd w:val="clear" w:color="92D050" w:fill="92D050"/>
      <w:spacing w:before="100" w:beforeAutospacing="1" w:after="100" w:afterAutospacing="1" w:line="240" w:lineRule="auto"/>
    </w:pPr>
    <w:rPr>
      <w:rFonts w:eastAsia="Times New Roman"/>
      <w:sz w:val="24"/>
      <w:szCs w:val="24"/>
      <w:lang w:eastAsia="ru-RU"/>
    </w:rPr>
  </w:style>
  <w:style w:type="paragraph" w:customStyle="1" w:styleId="xl67">
    <w:name w:val="xl67"/>
    <w:basedOn w:val="a5"/>
    <w:rsid w:val="00992BAB"/>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8">
    <w:name w:val="xl68"/>
    <w:basedOn w:val="a5"/>
    <w:rsid w:val="00992BAB"/>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69">
    <w:name w:val="xl69"/>
    <w:basedOn w:val="a5"/>
    <w:rsid w:val="00992BAB"/>
    <w:pPr>
      <w:pBdr>
        <w:left w:val="single" w:sz="4" w:space="0" w:color="auto"/>
        <w:bottom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0">
    <w:name w:val="xl70"/>
    <w:basedOn w:val="a5"/>
    <w:rsid w:val="00992BAB"/>
    <w:pPr>
      <w:pBdr>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eastAsia="Times New Roman"/>
      <w:sz w:val="24"/>
      <w:szCs w:val="24"/>
      <w:lang w:eastAsia="ru-RU"/>
    </w:rPr>
  </w:style>
  <w:style w:type="paragraph" w:customStyle="1" w:styleId="xl71">
    <w:name w:val="xl71"/>
    <w:basedOn w:val="a5"/>
    <w:rsid w:val="00992BAB"/>
    <w:pPr>
      <w:spacing w:before="100" w:beforeAutospacing="1" w:after="100" w:afterAutospacing="1" w:line="240" w:lineRule="auto"/>
    </w:pPr>
    <w:rPr>
      <w:rFonts w:eastAsia="Times New Roman"/>
      <w:sz w:val="24"/>
      <w:szCs w:val="24"/>
      <w:lang w:eastAsia="ru-RU"/>
    </w:rPr>
  </w:style>
  <w:style w:type="paragraph" w:customStyle="1" w:styleId="xl72">
    <w:name w:val="xl72"/>
    <w:basedOn w:val="a5"/>
    <w:rsid w:val="00992BAB"/>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3">
    <w:name w:val="xl73"/>
    <w:basedOn w:val="a5"/>
    <w:rsid w:val="00992BA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lang w:eastAsia="ru-RU"/>
    </w:rPr>
  </w:style>
  <w:style w:type="paragraph" w:customStyle="1" w:styleId="xl74">
    <w:name w:val="xl74"/>
    <w:basedOn w:val="a5"/>
    <w:rsid w:val="00992BAB"/>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eastAsia="Times New Roman"/>
      <w:sz w:val="24"/>
      <w:szCs w:val="24"/>
      <w:lang w:eastAsia="ru-RU"/>
    </w:rPr>
  </w:style>
  <w:style w:type="paragraph" w:customStyle="1" w:styleId="xl75">
    <w:name w:val="xl75"/>
    <w:basedOn w:val="a5"/>
    <w:rsid w:val="00992BA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pPr>
    <w:rPr>
      <w:rFonts w:eastAsia="Times New Roman"/>
      <w:sz w:val="24"/>
      <w:szCs w:val="24"/>
      <w:lang w:eastAsia="ru-RU"/>
    </w:rPr>
  </w:style>
  <w:style w:type="paragraph" w:customStyle="1" w:styleId="xl76">
    <w:name w:val="xl76"/>
    <w:basedOn w:val="a5"/>
    <w:rsid w:val="00992BAB"/>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5"/>
    <w:rsid w:val="00992BAB"/>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5"/>
    <w:rsid w:val="00992B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5"/>
    <w:rsid w:val="00992B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010">
    <w:name w:val="_Табл_Текст0_10"/>
    <w:basedOn w:val="03"/>
    <w:qFormat/>
    <w:rsid w:val="00992BAB"/>
    <w:pPr>
      <w:spacing w:before="100"/>
    </w:pPr>
  </w:style>
  <w:style w:type="paragraph" w:customStyle="1" w:styleId="100">
    <w:name w:val="_Табл_Текст_список_10"/>
    <w:basedOn w:val="a4"/>
    <w:qFormat/>
    <w:rsid w:val="00992BAB"/>
    <w:rPr>
      <w:sz w:val="20"/>
    </w:rPr>
  </w:style>
  <w:style w:type="paragraph" w:customStyle="1" w:styleId="101">
    <w:name w:val="_Табл_Заголовок_10"/>
    <w:basedOn w:val="aff4"/>
    <w:qFormat/>
    <w:rsid w:val="00992BAB"/>
    <w:pPr>
      <w:spacing w:before="100"/>
    </w:pPr>
    <w:rPr>
      <w:sz w:val="20"/>
    </w:rPr>
  </w:style>
  <w:style w:type="paragraph" w:customStyle="1" w:styleId="080">
    <w:name w:val="_Табл_Текст0_8"/>
    <w:basedOn w:val="03"/>
    <w:qFormat/>
    <w:rsid w:val="00992BAB"/>
    <w:pPr>
      <w:spacing w:before="100"/>
    </w:pPr>
    <w:rPr>
      <w:sz w:val="16"/>
    </w:rPr>
  </w:style>
  <w:style w:type="paragraph" w:styleId="affffffff6">
    <w:name w:val="Revision"/>
    <w:hidden/>
    <w:semiHidden/>
    <w:rsid w:val="00992BAB"/>
    <w:pPr>
      <w:spacing w:after="0" w:line="240" w:lineRule="auto"/>
    </w:pPr>
    <w:rPr>
      <w:rFonts w:ascii="Arial" w:eastAsia="Times New Roman" w:hAnsi="Arial"/>
      <w:sz w:val="24"/>
      <w:szCs w:val="24"/>
      <w:lang w:eastAsia="ru-RU"/>
    </w:rPr>
  </w:style>
  <w:style w:type="character" w:customStyle="1" w:styleId="markdown-strikeout">
    <w:name w:val="markdown-strikeout"/>
    <w:basedOn w:val="a6"/>
    <w:rsid w:val="00992BAB"/>
  </w:style>
  <w:style w:type="character" w:customStyle="1" w:styleId="4c">
    <w:name w:val="Неразрешенное упоминание4"/>
    <w:basedOn w:val="a6"/>
    <w:uiPriority w:val="99"/>
    <w:semiHidden/>
    <w:unhideWhenUsed/>
    <w:rsid w:val="00992BAB"/>
    <w:rPr>
      <w:color w:val="605E5C"/>
      <w:shd w:val="clear" w:color="auto" w:fill="E1DFDD"/>
    </w:rPr>
  </w:style>
  <w:style w:type="paragraph" w:customStyle="1" w:styleId="TableContents">
    <w:name w:val="Table Contents"/>
    <w:basedOn w:val="a5"/>
    <w:rsid w:val="00992BAB"/>
    <w:pPr>
      <w:widowControl w:val="0"/>
      <w:suppressLineNumbers/>
      <w:suppressAutoHyphens/>
      <w:spacing w:after="0" w:line="240" w:lineRule="auto"/>
    </w:pPr>
    <w:rPr>
      <w:rFonts w:ascii="PT Sans" w:eastAsia="Tahoma" w:hAnsi="PT Sans" w:cs="FreeSans"/>
      <w:kern w:val="2"/>
      <w:sz w:val="24"/>
      <w:szCs w:val="24"/>
      <w:lang w:eastAsia="zh-CN" w:bidi="hi-IN"/>
    </w:rPr>
  </w:style>
  <w:style w:type="paragraph" w:customStyle="1" w:styleId="affffffff7">
    <w:name w:val="Содержимое таблицы"/>
    <w:basedOn w:val="a5"/>
    <w:rsid w:val="00992BAB"/>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customStyle="1" w:styleId="WW8Num1z2">
    <w:name w:val="WW8Num1z2"/>
    <w:rsid w:val="00992BAB"/>
  </w:style>
  <w:style w:type="paragraph" w:customStyle="1" w:styleId="affffffff8">
    <w:name w:val="Пункт"/>
    <w:basedOn w:val="af4"/>
    <w:qFormat/>
    <w:rsid w:val="00992BAB"/>
    <w:pPr>
      <w:tabs>
        <w:tab w:val="left" w:pos="851"/>
      </w:tabs>
      <w:spacing w:line="360" w:lineRule="auto"/>
      <w:ind w:left="851" w:hanging="851"/>
      <w:jc w:val="both"/>
    </w:pPr>
    <w:rPr>
      <w:rFonts w:ascii="Liberation Serif" w:eastAsia="Noto Sans CJK SC Regular" w:hAnsi="Liberation Serif" w:cs="FreeSans"/>
      <w:b w:val="0"/>
      <w:bCs w:val="0"/>
      <w:sz w:val="28"/>
      <w:szCs w:val="20"/>
      <w:lang w:eastAsia="zh-CN" w:bidi="hi-IN"/>
    </w:rPr>
  </w:style>
  <w:style w:type="character" w:customStyle="1" w:styleId="fdwlist">
    <w:name w:val="f_dw_list"/>
    <w:basedOn w:val="a6"/>
    <w:qFormat/>
    <w:rsid w:val="00992BAB"/>
  </w:style>
  <w:style w:type="character" w:customStyle="1" w:styleId="fdwlistlast">
    <w:name w:val="f_dw_list_last"/>
    <w:basedOn w:val="a6"/>
    <w:qFormat/>
    <w:rsid w:val="00992BAB"/>
  </w:style>
  <w:style w:type="character" w:customStyle="1" w:styleId="fdwlistind">
    <w:name w:val="f_dw_list_ind"/>
    <w:basedOn w:val="a6"/>
    <w:qFormat/>
    <w:rsid w:val="00992BAB"/>
  </w:style>
  <w:style w:type="character" w:customStyle="1" w:styleId="fdwlisttext">
    <w:name w:val="f_dw_list_text"/>
    <w:basedOn w:val="a6"/>
    <w:qFormat/>
    <w:rsid w:val="00992BAB"/>
  </w:style>
  <w:style w:type="character" w:customStyle="1" w:styleId="affffffff9">
    <w:name w:val="Выделение жирным"/>
    <w:qFormat/>
    <w:rsid w:val="00992BAB"/>
    <w:rPr>
      <w:b/>
      <w:bCs/>
    </w:rPr>
  </w:style>
  <w:style w:type="character" w:customStyle="1" w:styleId="fdwtext">
    <w:name w:val="f_dw_text"/>
    <w:basedOn w:val="a6"/>
    <w:qFormat/>
    <w:rsid w:val="00992BAB"/>
  </w:style>
  <w:style w:type="character" w:customStyle="1" w:styleId="1fe">
    <w:name w:val="Знак примечания1"/>
    <w:qFormat/>
    <w:rsid w:val="00992BAB"/>
    <w:rPr>
      <w:sz w:val="16"/>
      <w:szCs w:val="16"/>
    </w:rPr>
  </w:style>
  <w:style w:type="character" w:customStyle="1" w:styleId="59">
    <w:name w:val="Неразрешенное упоминание5"/>
    <w:basedOn w:val="a6"/>
    <w:uiPriority w:val="99"/>
    <w:semiHidden/>
    <w:unhideWhenUsed/>
    <w:rsid w:val="00992BAB"/>
    <w:rPr>
      <w:color w:val="605E5C"/>
      <w:shd w:val="clear" w:color="auto" w:fill="E1DFDD"/>
    </w:rPr>
  </w:style>
  <w:style w:type="character" w:customStyle="1" w:styleId="210">
    <w:name w:val="Заголовок 2 Знак1"/>
    <w:basedOn w:val="a6"/>
    <w:link w:val="21"/>
    <w:uiPriority w:val="9"/>
    <w:rsid w:val="00992BAB"/>
    <w:rPr>
      <w:rFonts w:ascii="Calibri Light" w:eastAsia="Times New Roman" w:hAnsi="Calibri Light"/>
      <w:color w:val="2E74B5"/>
      <w:sz w:val="26"/>
      <w:szCs w:val="26"/>
    </w:rPr>
  </w:style>
  <w:style w:type="character" w:customStyle="1" w:styleId="510">
    <w:name w:val="Заголовок 5 Знак1"/>
    <w:basedOn w:val="a6"/>
    <w:uiPriority w:val="9"/>
    <w:semiHidden/>
    <w:rsid w:val="00992BAB"/>
    <w:rPr>
      <w:rFonts w:ascii="Calibri Light" w:eastAsia="Times New Roman" w:hAnsi="Calibri Light" w:cs="Times New Roman"/>
      <w:color w:val="2E74B5"/>
    </w:rPr>
  </w:style>
  <w:style w:type="character" w:customStyle="1" w:styleId="710">
    <w:name w:val="Заголовок 7 Знак1"/>
    <w:basedOn w:val="a6"/>
    <w:uiPriority w:val="9"/>
    <w:semiHidden/>
    <w:rsid w:val="00992BAB"/>
    <w:rPr>
      <w:rFonts w:ascii="Calibri Light" w:eastAsia="Times New Roman" w:hAnsi="Calibri Light" w:cs="Times New Roman"/>
      <w:i/>
      <w:iCs/>
      <w:color w:val="1F4D78"/>
    </w:rPr>
  </w:style>
  <w:style w:type="character" w:customStyle="1" w:styleId="910">
    <w:name w:val="Заголовок 9 Знак1"/>
    <w:basedOn w:val="a6"/>
    <w:uiPriority w:val="9"/>
    <w:semiHidden/>
    <w:rsid w:val="00992BAB"/>
    <w:rPr>
      <w:rFonts w:ascii="Calibri Light" w:eastAsia="Times New Roman" w:hAnsi="Calibri Light" w:cs="Times New Roman"/>
      <w:i/>
      <w:iCs/>
      <w:color w:val="272727"/>
      <w:sz w:val="21"/>
      <w:szCs w:val="21"/>
    </w:rPr>
  </w:style>
  <w:style w:type="paragraph" w:customStyle="1" w:styleId="2ff1">
    <w:name w:val="Подзаголовок2"/>
    <w:basedOn w:val="a5"/>
    <w:next w:val="a5"/>
    <w:uiPriority w:val="11"/>
    <w:qFormat/>
    <w:rsid w:val="00992BAB"/>
    <w:pPr>
      <w:numPr>
        <w:ilvl w:val="1"/>
      </w:numPr>
    </w:pPr>
    <w:rPr>
      <w:rFonts w:ascii="Calibri" w:eastAsia="Times New Roman" w:hAnsi="Calibri"/>
      <w:color w:val="5A5A5A"/>
      <w:spacing w:val="15"/>
      <w:sz w:val="22"/>
      <w:lang w:eastAsia="ru-RU"/>
    </w:rPr>
  </w:style>
  <w:style w:type="character" w:customStyle="1" w:styleId="1ff">
    <w:name w:val="Подзаголовок Знак1"/>
    <w:basedOn w:val="a6"/>
    <w:uiPriority w:val="11"/>
    <w:rsid w:val="00992BAB"/>
    <w:rPr>
      <w:rFonts w:eastAsia="Times New Roman"/>
      <w:color w:val="5A5A5A"/>
      <w:spacing w:val="15"/>
    </w:rPr>
  </w:style>
  <w:style w:type="character" w:styleId="affffffffa">
    <w:name w:val="Emphasis"/>
    <w:basedOn w:val="a6"/>
    <w:uiPriority w:val="20"/>
    <w:qFormat/>
    <w:rsid w:val="00992BAB"/>
    <w:rPr>
      <w:i/>
      <w:iCs/>
    </w:rPr>
  </w:style>
  <w:style w:type="paragraph" w:customStyle="1" w:styleId="2ff2">
    <w:name w:val="Выделенная цитата2"/>
    <w:basedOn w:val="a5"/>
    <w:next w:val="a5"/>
    <w:uiPriority w:val="30"/>
    <w:qFormat/>
    <w:rsid w:val="00992BAB"/>
    <w:pPr>
      <w:pBdr>
        <w:top w:val="single" w:sz="4" w:space="10" w:color="5B9BD5"/>
        <w:bottom w:val="single" w:sz="4" w:space="10" w:color="5B9BD5"/>
      </w:pBdr>
      <w:spacing w:before="360" w:after="360"/>
      <w:ind w:left="864" w:right="864"/>
      <w:jc w:val="center"/>
    </w:pPr>
    <w:rPr>
      <w:rFonts w:eastAsia="Calibri"/>
      <w:color w:val="4F81BD"/>
      <w:sz w:val="24"/>
      <w:szCs w:val="24"/>
    </w:rPr>
  </w:style>
  <w:style w:type="character" w:customStyle="1" w:styleId="1ff0">
    <w:name w:val="Выделенная цитата Знак1"/>
    <w:basedOn w:val="a6"/>
    <w:uiPriority w:val="30"/>
    <w:rsid w:val="00992BAB"/>
    <w:rPr>
      <w:i/>
      <w:iCs/>
      <w:color w:val="5B9BD5"/>
    </w:rPr>
  </w:style>
  <w:style w:type="character" w:customStyle="1" w:styleId="2ff3">
    <w:name w:val="Сильная ссылка2"/>
    <w:basedOn w:val="a6"/>
    <w:uiPriority w:val="32"/>
    <w:qFormat/>
    <w:rsid w:val="00992BAB"/>
    <w:rPr>
      <w:b/>
      <w:bCs/>
      <w:smallCaps/>
      <w:color w:val="5B9BD5"/>
      <w:spacing w:val="5"/>
    </w:rPr>
  </w:style>
  <w:style w:type="character" w:customStyle="1" w:styleId="2ff4">
    <w:name w:val="Сильное выделение2"/>
    <w:basedOn w:val="a6"/>
    <w:uiPriority w:val="21"/>
    <w:qFormat/>
    <w:rsid w:val="00992BAB"/>
    <w:rPr>
      <w:i/>
      <w:iCs/>
      <w:color w:val="5B9BD5"/>
    </w:rPr>
  </w:style>
  <w:style w:type="character" w:customStyle="1" w:styleId="2ff5">
    <w:name w:val="Слабая ссылка2"/>
    <w:basedOn w:val="a6"/>
    <w:uiPriority w:val="31"/>
    <w:qFormat/>
    <w:rsid w:val="00992BAB"/>
    <w:rPr>
      <w:smallCaps/>
      <w:color w:val="5A5A5A"/>
    </w:rPr>
  </w:style>
  <w:style w:type="character" w:customStyle="1" w:styleId="2ff6">
    <w:name w:val="Слабое выделение2"/>
    <w:basedOn w:val="a6"/>
    <w:uiPriority w:val="19"/>
    <w:qFormat/>
    <w:rsid w:val="00992BAB"/>
    <w:rPr>
      <w:i/>
      <w:iCs/>
      <w:color w:val="404040"/>
    </w:rPr>
  </w:style>
  <w:style w:type="character" w:customStyle="1" w:styleId="220">
    <w:name w:val="Заголовок 2 Знак2"/>
    <w:basedOn w:val="a6"/>
    <w:link w:val="23"/>
    <w:uiPriority w:val="9"/>
    <w:semiHidden/>
    <w:rsid w:val="00992BAB"/>
    <w:rPr>
      <w:rFonts w:asciiTheme="majorHAnsi" w:eastAsiaTheme="majorEastAsia" w:hAnsiTheme="majorHAnsi" w:cstheme="majorBidi"/>
      <w:color w:val="2E74B5" w:themeColor="accent1" w:themeShade="BF"/>
      <w:sz w:val="26"/>
      <w:szCs w:val="26"/>
    </w:rPr>
  </w:style>
  <w:style w:type="character" w:styleId="affffffffb">
    <w:name w:val="Hyperlink"/>
    <w:basedOn w:val="a6"/>
    <w:uiPriority w:val="99"/>
    <w:semiHidden/>
    <w:unhideWhenUsed/>
    <w:rsid w:val="00992BAB"/>
    <w:rPr>
      <w:color w:val="0563C1" w:themeColor="hyperlink"/>
      <w:u w:val="single"/>
    </w:rPr>
  </w:style>
  <w:style w:type="character" w:customStyle="1" w:styleId="520">
    <w:name w:val="Заголовок 5 Знак2"/>
    <w:basedOn w:val="a6"/>
    <w:uiPriority w:val="9"/>
    <w:semiHidden/>
    <w:rsid w:val="00992BAB"/>
    <w:rPr>
      <w:rFonts w:asciiTheme="majorHAnsi" w:eastAsiaTheme="majorEastAsia" w:hAnsiTheme="majorHAnsi" w:cstheme="majorBidi"/>
      <w:color w:val="2E74B5" w:themeColor="accent1" w:themeShade="BF"/>
    </w:rPr>
  </w:style>
  <w:style w:type="character" w:customStyle="1" w:styleId="720">
    <w:name w:val="Заголовок 7 Знак2"/>
    <w:basedOn w:val="a6"/>
    <w:uiPriority w:val="9"/>
    <w:semiHidden/>
    <w:rsid w:val="00992BAB"/>
    <w:rPr>
      <w:rFonts w:asciiTheme="majorHAnsi" w:eastAsiaTheme="majorEastAsia" w:hAnsiTheme="majorHAnsi" w:cstheme="majorBidi"/>
      <w:i/>
      <w:iCs/>
      <w:color w:val="1F4D78" w:themeColor="accent1" w:themeShade="7F"/>
    </w:rPr>
  </w:style>
  <w:style w:type="character" w:customStyle="1" w:styleId="920">
    <w:name w:val="Заголовок 9 Знак2"/>
    <w:basedOn w:val="a6"/>
    <w:uiPriority w:val="9"/>
    <w:semiHidden/>
    <w:rsid w:val="00992BAB"/>
    <w:rPr>
      <w:rFonts w:asciiTheme="majorHAnsi" w:eastAsiaTheme="majorEastAsia" w:hAnsiTheme="majorHAnsi" w:cstheme="majorBidi"/>
      <w:i/>
      <w:iCs/>
      <w:color w:val="272727" w:themeColor="text1" w:themeTint="D8"/>
      <w:sz w:val="21"/>
      <w:szCs w:val="21"/>
    </w:rPr>
  </w:style>
  <w:style w:type="paragraph" w:styleId="afff">
    <w:name w:val="Subtitle"/>
    <w:basedOn w:val="a5"/>
    <w:next w:val="a5"/>
    <w:link w:val="affe"/>
    <w:uiPriority w:val="11"/>
    <w:qFormat/>
    <w:rsid w:val="00992BAB"/>
    <w:pPr>
      <w:numPr>
        <w:ilvl w:val="1"/>
      </w:numPr>
    </w:pPr>
    <w:rPr>
      <w:rFonts w:eastAsia="Times New Roman"/>
      <w:color w:val="5A5A5A"/>
      <w:spacing w:val="15"/>
      <w:lang w:eastAsia="ru-RU"/>
    </w:rPr>
  </w:style>
  <w:style w:type="character" w:customStyle="1" w:styleId="2ff7">
    <w:name w:val="Подзаголовок Знак2"/>
    <w:basedOn w:val="a6"/>
    <w:uiPriority w:val="11"/>
    <w:rsid w:val="00992BAB"/>
    <w:rPr>
      <w:rFonts w:asciiTheme="minorHAnsi" w:eastAsiaTheme="minorEastAsia" w:hAnsiTheme="minorHAnsi" w:cstheme="minorBidi"/>
      <w:color w:val="5A5A5A" w:themeColor="text1" w:themeTint="A5"/>
      <w:spacing w:val="15"/>
      <w:sz w:val="22"/>
    </w:rPr>
  </w:style>
  <w:style w:type="paragraph" w:styleId="affff4">
    <w:name w:val="Intense Quote"/>
    <w:basedOn w:val="a5"/>
    <w:next w:val="a5"/>
    <w:link w:val="affff3"/>
    <w:uiPriority w:val="30"/>
    <w:qFormat/>
    <w:rsid w:val="00992BAB"/>
    <w:pPr>
      <w:pBdr>
        <w:top w:val="single" w:sz="4" w:space="10" w:color="5B9BD5" w:themeColor="accent1"/>
        <w:bottom w:val="single" w:sz="4" w:space="10" w:color="5B9BD5" w:themeColor="accent1"/>
      </w:pBdr>
      <w:spacing w:before="360" w:after="360"/>
      <w:ind w:left="864" w:right="864"/>
      <w:jc w:val="center"/>
    </w:pPr>
    <w:rPr>
      <w:rFonts w:eastAsia="Calibri"/>
      <w:color w:val="4F81BD"/>
      <w:sz w:val="24"/>
      <w:szCs w:val="24"/>
    </w:rPr>
  </w:style>
  <w:style w:type="character" w:customStyle="1" w:styleId="2ff8">
    <w:name w:val="Выделенная цитата Знак2"/>
    <w:basedOn w:val="a6"/>
    <w:uiPriority w:val="30"/>
    <w:rsid w:val="00992BAB"/>
    <w:rPr>
      <w:i/>
      <w:iCs/>
      <w:color w:val="5B9BD5" w:themeColor="accent1"/>
    </w:rPr>
  </w:style>
  <w:style w:type="character" w:styleId="affffffffc">
    <w:name w:val="Intense Reference"/>
    <w:basedOn w:val="a6"/>
    <w:uiPriority w:val="32"/>
    <w:qFormat/>
    <w:rsid w:val="00992BAB"/>
    <w:rPr>
      <w:b/>
      <w:bCs/>
      <w:smallCaps/>
      <w:color w:val="5B9BD5" w:themeColor="accent1"/>
      <w:spacing w:val="5"/>
    </w:rPr>
  </w:style>
  <w:style w:type="character" w:styleId="affffffffd">
    <w:name w:val="Intense Emphasis"/>
    <w:basedOn w:val="a6"/>
    <w:uiPriority w:val="21"/>
    <w:qFormat/>
    <w:rsid w:val="00992BAB"/>
    <w:rPr>
      <w:i/>
      <w:iCs/>
      <w:color w:val="5B9BD5" w:themeColor="accent1"/>
    </w:rPr>
  </w:style>
  <w:style w:type="character" w:styleId="affffffffe">
    <w:name w:val="Subtle Reference"/>
    <w:basedOn w:val="a6"/>
    <w:uiPriority w:val="31"/>
    <w:qFormat/>
    <w:rsid w:val="00992BAB"/>
    <w:rPr>
      <w:smallCaps/>
      <w:color w:val="5A5A5A" w:themeColor="text1" w:themeTint="A5"/>
    </w:rPr>
  </w:style>
  <w:style w:type="character" w:styleId="afffffffff">
    <w:name w:val="Subtle Emphasis"/>
    <w:basedOn w:val="a6"/>
    <w:uiPriority w:val="19"/>
    <w:qFormat/>
    <w:rsid w:val="00992BA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du.fstec.ru/v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26</Pages>
  <Words>10352</Words>
  <Characters>59011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2024-06-04T08:52:00Z</cp:lastPrinted>
  <dcterms:created xsi:type="dcterms:W3CDTF">2024-05-30T10:25:00Z</dcterms:created>
  <dcterms:modified xsi:type="dcterms:W3CDTF">2024-06-17T09:47:00Z</dcterms:modified>
</cp:coreProperties>
</file>