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72" w:rsidRPr="00DF6BB2" w:rsidRDefault="007128F4" w:rsidP="008629C9">
      <w:pPr>
        <w:spacing w:after="0" w:line="240" w:lineRule="auto"/>
        <w:jc w:val="right"/>
        <w:rPr>
          <w:rFonts w:cs="Times New Roman"/>
          <w:b/>
          <w:i/>
          <w:sz w:val="24"/>
          <w:szCs w:val="24"/>
        </w:rPr>
      </w:pPr>
      <w:r w:rsidRPr="00DF6BB2">
        <w:rPr>
          <w:rFonts w:cs="Times New Roman"/>
          <w:b/>
          <w:i/>
          <w:sz w:val="24"/>
          <w:szCs w:val="24"/>
        </w:rPr>
        <w:t>ПРОЕКТ</w:t>
      </w:r>
    </w:p>
    <w:p w:rsidR="00DF6BB2" w:rsidRDefault="00DF6BB2" w:rsidP="007128F4">
      <w:pPr>
        <w:widowControl w:val="0"/>
        <w:autoSpaceDE w:val="0"/>
        <w:autoSpaceDN w:val="0"/>
        <w:spacing w:after="0" w:line="240" w:lineRule="auto"/>
        <w:jc w:val="center"/>
        <w:rPr>
          <w:rFonts w:eastAsia="Times New Roman" w:cs="Times New Roman"/>
          <w:b/>
          <w:sz w:val="24"/>
          <w:szCs w:val="24"/>
          <w:lang w:eastAsia="ru-RU"/>
        </w:rPr>
      </w:pPr>
    </w:p>
    <w:p w:rsidR="007128F4" w:rsidRPr="00DF6BB2" w:rsidRDefault="007128F4" w:rsidP="007128F4">
      <w:pPr>
        <w:widowControl w:val="0"/>
        <w:autoSpaceDE w:val="0"/>
        <w:autoSpaceDN w:val="0"/>
        <w:spacing w:after="0" w:line="240" w:lineRule="auto"/>
        <w:jc w:val="center"/>
        <w:rPr>
          <w:rFonts w:eastAsia="Times New Roman" w:cs="Times New Roman"/>
          <w:b/>
          <w:sz w:val="24"/>
          <w:szCs w:val="24"/>
          <w:lang w:eastAsia="ru-RU"/>
        </w:rPr>
      </w:pPr>
      <w:r w:rsidRPr="00DF6BB2">
        <w:rPr>
          <w:rFonts w:eastAsia="Times New Roman" w:cs="Times New Roman"/>
          <w:b/>
          <w:sz w:val="24"/>
          <w:szCs w:val="24"/>
          <w:lang w:eastAsia="ru-RU"/>
        </w:rPr>
        <w:t>Контракт № _____________</w:t>
      </w:r>
    </w:p>
    <w:p w:rsidR="006640D4" w:rsidRPr="00DF6BB2" w:rsidRDefault="006640D4" w:rsidP="006640D4">
      <w:pPr>
        <w:widowControl w:val="0"/>
        <w:autoSpaceDE w:val="0"/>
        <w:autoSpaceDN w:val="0"/>
        <w:jc w:val="center"/>
        <w:rPr>
          <w:rFonts w:eastAsia="Times New Roman" w:cs="Times New Roman"/>
          <w:sz w:val="24"/>
          <w:szCs w:val="24"/>
          <w:lang w:eastAsia="ru-RU"/>
        </w:rPr>
      </w:pPr>
      <w:proofErr w:type="gramStart"/>
      <w:r w:rsidRPr="00DF6BB2">
        <w:rPr>
          <w:rFonts w:eastAsia="Times New Roman" w:cs="Times New Roman"/>
          <w:sz w:val="24"/>
          <w:szCs w:val="24"/>
          <w:lang w:eastAsia="ru-RU"/>
        </w:rPr>
        <w:t>на</w:t>
      </w:r>
      <w:proofErr w:type="gramEnd"/>
      <w:r w:rsidRPr="00DF6BB2">
        <w:rPr>
          <w:rFonts w:eastAsia="Times New Roman" w:cs="Times New Roman"/>
          <w:sz w:val="24"/>
          <w:szCs w:val="24"/>
          <w:lang w:eastAsia="ru-RU"/>
        </w:rPr>
        <w:t xml:space="preserve"> электротехнические работы в помещени</w:t>
      </w:r>
      <w:r w:rsidR="0071406C">
        <w:rPr>
          <w:rFonts w:eastAsia="Times New Roman" w:cs="Times New Roman"/>
          <w:sz w:val="24"/>
          <w:szCs w:val="24"/>
          <w:lang w:eastAsia="ru-RU"/>
        </w:rPr>
        <w:t>ях</w:t>
      </w:r>
      <w:r w:rsidRPr="00DF6BB2">
        <w:rPr>
          <w:rFonts w:eastAsia="Times New Roman" w:cs="Times New Roman"/>
          <w:sz w:val="24"/>
          <w:szCs w:val="24"/>
          <w:lang w:eastAsia="ru-RU"/>
        </w:rPr>
        <w:t xml:space="preserve"> строения 4 ИПУ РАН</w:t>
      </w:r>
    </w:p>
    <w:p w:rsidR="00DF6BB2" w:rsidRDefault="00DF6BB2" w:rsidP="006640D4">
      <w:pPr>
        <w:widowControl w:val="0"/>
        <w:autoSpaceDE w:val="0"/>
        <w:autoSpaceDN w:val="0"/>
        <w:spacing w:after="0" w:line="240" w:lineRule="auto"/>
        <w:jc w:val="center"/>
        <w:rPr>
          <w:rFonts w:eastAsia="Times New Roman" w:cs="Times New Roman"/>
          <w:sz w:val="24"/>
          <w:szCs w:val="24"/>
          <w:lang w:eastAsia="ru-RU"/>
        </w:rPr>
      </w:pPr>
    </w:p>
    <w:p w:rsidR="006640D4" w:rsidRPr="00DF6BB2" w:rsidRDefault="006640D4" w:rsidP="006640D4">
      <w:pPr>
        <w:widowControl w:val="0"/>
        <w:autoSpaceDE w:val="0"/>
        <w:autoSpaceDN w:val="0"/>
        <w:spacing w:after="0" w:line="240" w:lineRule="auto"/>
        <w:jc w:val="center"/>
        <w:rPr>
          <w:rFonts w:eastAsia="Times New Roman" w:cs="Times New Roman"/>
          <w:sz w:val="24"/>
          <w:szCs w:val="24"/>
          <w:lang w:eastAsia="ru-RU"/>
        </w:rPr>
      </w:pPr>
      <w:r w:rsidRPr="00DF6BB2">
        <w:rPr>
          <w:rFonts w:eastAsia="Times New Roman" w:cs="Times New Roman"/>
          <w:sz w:val="24"/>
          <w:szCs w:val="24"/>
          <w:lang w:eastAsia="ru-RU"/>
        </w:rPr>
        <w:t>г. Москва</w:t>
      </w:r>
      <w:r w:rsidRPr="00DF6BB2">
        <w:rPr>
          <w:rFonts w:eastAsia="Times New Roman" w:cs="Times New Roman"/>
          <w:sz w:val="24"/>
          <w:szCs w:val="24"/>
          <w:lang w:eastAsia="ru-RU"/>
        </w:rPr>
        <w:tab/>
      </w:r>
      <w:r w:rsidRPr="00DF6BB2">
        <w:rPr>
          <w:rFonts w:eastAsia="Times New Roman" w:cs="Times New Roman"/>
          <w:sz w:val="24"/>
          <w:szCs w:val="24"/>
          <w:lang w:eastAsia="ru-RU"/>
        </w:rPr>
        <w:tab/>
      </w:r>
      <w:r w:rsidRPr="00DF6BB2">
        <w:rPr>
          <w:rFonts w:eastAsia="Times New Roman" w:cs="Times New Roman"/>
          <w:sz w:val="24"/>
          <w:szCs w:val="24"/>
          <w:lang w:eastAsia="ru-RU"/>
        </w:rPr>
        <w:tab/>
      </w:r>
      <w:r w:rsidRPr="00DF6BB2">
        <w:rPr>
          <w:rFonts w:eastAsia="Times New Roman" w:cs="Times New Roman"/>
          <w:sz w:val="24"/>
          <w:szCs w:val="24"/>
          <w:lang w:eastAsia="ru-RU"/>
        </w:rPr>
        <w:tab/>
      </w:r>
      <w:r w:rsidRPr="00DF6BB2">
        <w:rPr>
          <w:rFonts w:eastAsia="Times New Roman" w:cs="Times New Roman"/>
          <w:sz w:val="24"/>
          <w:szCs w:val="24"/>
          <w:lang w:eastAsia="ru-RU"/>
        </w:rPr>
        <w:tab/>
      </w:r>
      <w:r w:rsidRPr="00DF6BB2">
        <w:rPr>
          <w:rFonts w:eastAsia="Times New Roman" w:cs="Times New Roman"/>
          <w:sz w:val="24"/>
          <w:szCs w:val="24"/>
          <w:lang w:eastAsia="ru-RU"/>
        </w:rPr>
        <w:tab/>
        <w:t xml:space="preserve">         </w:t>
      </w:r>
      <w:r w:rsidRPr="00DF6BB2">
        <w:rPr>
          <w:rFonts w:eastAsia="Times New Roman" w:cs="Times New Roman"/>
          <w:sz w:val="24"/>
          <w:szCs w:val="24"/>
          <w:lang w:eastAsia="ru-RU"/>
        </w:rPr>
        <w:tab/>
      </w:r>
      <w:proofErr w:type="gramStart"/>
      <w:r w:rsidRPr="00DF6BB2">
        <w:rPr>
          <w:rFonts w:eastAsia="Times New Roman" w:cs="Times New Roman"/>
          <w:sz w:val="24"/>
          <w:szCs w:val="24"/>
          <w:lang w:eastAsia="ru-RU"/>
        </w:rPr>
        <w:tab/>
        <w:t xml:space="preserve">  «</w:t>
      </w:r>
      <w:proofErr w:type="gramEnd"/>
      <w:r w:rsidRPr="00DF6BB2">
        <w:rPr>
          <w:rFonts w:eastAsia="Times New Roman" w:cs="Times New Roman"/>
          <w:sz w:val="24"/>
          <w:szCs w:val="24"/>
          <w:lang w:eastAsia="ru-RU"/>
        </w:rPr>
        <w:t>____» _____________ 2021 г.</w:t>
      </w:r>
    </w:p>
    <w:p w:rsidR="007128F4" w:rsidRPr="00DF6BB2" w:rsidRDefault="007128F4" w:rsidP="007128F4">
      <w:pPr>
        <w:widowControl w:val="0"/>
        <w:autoSpaceDE w:val="0"/>
        <w:autoSpaceDN w:val="0"/>
        <w:spacing w:after="0" w:line="240" w:lineRule="auto"/>
        <w:jc w:val="center"/>
        <w:rPr>
          <w:rFonts w:eastAsia="Times New Roman" w:cs="Times New Roman"/>
          <w:bCs/>
          <w:sz w:val="24"/>
          <w:szCs w:val="24"/>
          <w:lang w:eastAsia="ru-RU"/>
        </w:rPr>
      </w:pP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ab/>
      </w:r>
      <w:r w:rsidRPr="00DF6BB2">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F6BB2">
        <w:rPr>
          <w:rFonts w:eastAsia="Times New Roman" w:cs="Times New Roman"/>
          <w:sz w:val="24"/>
          <w:szCs w:val="24"/>
          <w:lang w:eastAsia="ru-RU"/>
        </w:rPr>
        <w:t xml:space="preserve"> (ИПУ РАН), именуемое </w:t>
      </w:r>
      <w:r w:rsidRPr="00DF6BB2">
        <w:rPr>
          <w:rFonts w:eastAsia="Times New Roman" w:cs="Times New Roman"/>
          <w:sz w:val="24"/>
          <w:szCs w:val="24"/>
          <w:lang w:eastAsia="ru-RU"/>
        </w:rPr>
        <w:br/>
        <w:t xml:space="preserve">в дальнейшем </w:t>
      </w:r>
      <w:r w:rsidRPr="00DF6BB2">
        <w:rPr>
          <w:rFonts w:eastAsia="Times New Roman" w:cs="Times New Roman"/>
          <w:b/>
          <w:sz w:val="24"/>
          <w:szCs w:val="24"/>
          <w:lang w:eastAsia="ru-RU"/>
        </w:rPr>
        <w:t>«Заказчик»,</w:t>
      </w:r>
      <w:r w:rsidRPr="00DF6BB2">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DF6BB2">
        <w:rPr>
          <w:rFonts w:eastAsia="Times New Roman" w:cs="Times New Roman"/>
          <w:b/>
          <w:sz w:val="24"/>
          <w:szCs w:val="24"/>
          <w:lang w:eastAsia="ru-RU"/>
        </w:rPr>
        <w:t>«Подрядчик»,</w:t>
      </w:r>
      <w:r w:rsidRPr="00DF6BB2">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DF6BB2">
        <w:rPr>
          <w:rFonts w:eastAsia="Times New Roman" w:cs="Times New Roman"/>
          <w:b/>
          <w:sz w:val="24"/>
          <w:szCs w:val="24"/>
          <w:lang w:eastAsia="ru-RU"/>
        </w:rPr>
        <w:t>«Стороны»</w:t>
      </w:r>
      <w:r w:rsidRPr="00DF6BB2">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«__» __________ 2021 г. №______________ заседания Единой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1. ПРЕДМЕТ КОНТРАКТА</w:t>
      </w:r>
    </w:p>
    <w:p w:rsidR="007128F4" w:rsidRPr="00DF6BB2" w:rsidRDefault="007128F4" w:rsidP="002F2D65">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DF6BB2">
        <w:rPr>
          <w:rFonts w:eastAsia="Times New Roman" w:cs="Times New Roman"/>
          <w:sz w:val="24"/>
          <w:szCs w:val="24"/>
          <w:lang w:eastAsia="ru-RU"/>
        </w:rPr>
        <w:t>1.1. Подрядчик принимает на себя обязательства выполнить</w:t>
      </w:r>
      <w:r w:rsidRPr="00DF6BB2">
        <w:rPr>
          <w:rFonts w:cs="Times New Roman"/>
          <w:b/>
          <w:sz w:val="24"/>
          <w:szCs w:val="24"/>
        </w:rPr>
        <w:t xml:space="preserve"> </w:t>
      </w:r>
      <w:r w:rsidR="006640D4" w:rsidRPr="00DF6BB2">
        <w:rPr>
          <w:rFonts w:eastAsia="Times New Roman" w:cs="Times New Roman"/>
          <w:b/>
          <w:sz w:val="24"/>
          <w:szCs w:val="24"/>
          <w:lang w:eastAsia="ru-RU"/>
        </w:rPr>
        <w:t>электротехнические работы в помещени</w:t>
      </w:r>
      <w:r w:rsidR="0071406C">
        <w:rPr>
          <w:rFonts w:eastAsia="Times New Roman" w:cs="Times New Roman"/>
          <w:b/>
          <w:sz w:val="24"/>
          <w:szCs w:val="24"/>
          <w:lang w:eastAsia="ru-RU"/>
        </w:rPr>
        <w:t>ях</w:t>
      </w:r>
      <w:r w:rsidR="006640D4" w:rsidRPr="00DF6BB2">
        <w:rPr>
          <w:rFonts w:eastAsia="Times New Roman" w:cs="Times New Roman"/>
          <w:b/>
          <w:sz w:val="24"/>
          <w:szCs w:val="24"/>
          <w:lang w:eastAsia="ru-RU"/>
        </w:rPr>
        <w:t xml:space="preserve"> строения 4 ИПУ РАН </w:t>
      </w:r>
      <w:r w:rsidRPr="00DF6BB2">
        <w:rPr>
          <w:rFonts w:eastAsia="Times New Roman" w:cs="Times New Roman"/>
          <w:sz w:val="24"/>
          <w:szCs w:val="24"/>
          <w:lang w:eastAsia="ru-RU"/>
        </w:rPr>
        <w:t>(</w:t>
      </w:r>
      <w:r w:rsidR="002F2D65" w:rsidRPr="00DF6BB2">
        <w:rPr>
          <w:rFonts w:eastAsia="Times New Roman" w:cs="Times New Roman"/>
          <w:sz w:val="24"/>
          <w:szCs w:val="24"/>
          <w:lang w:eastAsia="ru-RU"/>
        </w:rPr>
        <w:t xml:space="preserve">далее – Работы) в соответствии </w:t>
      </w:r>
      <w:r w:rsidRPr="00DF6BB2">
        <w:rPr>
          <w:rFonts w:eastAsia="Times New Roman" w:cs="Times New Roman"/>
          <w:sz w:val="24"/>
          <w:szCs w:val="24"/>
          <w:lang w:eastAsia="ru-RU"/>
        </w:rPr>
        <w:t xml:space="preserve">с Контрактом </w:t>
      </w:r>
      <w:r w:rsidR="00DF6BB2">
        <w:rPr>
          <w:rFonts w:eastAsia="Times New Roman" w:cs="Times New Roman"/>
          <w:sz w:val="24"/>
          <w:szCs w:val="24"/>
          <w:lang w:eastAsia="ru-RU"/>
        </w:rPr>
        <w:br/>
      </w:r>
      <w:r w:rsidRPr="00DF6BB2">
        <w:rPr>
          <w:rFonts w:eastAsia="Times New Roman" w:cs="Times New Roman"/>
          <w:sz w:val="24"/>
          <w:szCs w:val="24"/>
          <w:lang w:eastAsia="ru-RU"/>
        </w:rPr>
        <w:t xml:space="preserve">и  Техническим заданием </w:t>
      </w:r>
      <w:r w:rsidR="001A0175">
        <w:rPr>
          <w:rFonts w:eastAsia="Times New Roman" w:cs="Times New Roman"/>
          <w:sz w:val="24"/>
          <w:szCs w:val="24"/>
          <w:lang w:eastAsia="ru-RU"/>
        </w:rPr>
        <w:t xml:space="preserve">на </w:t>
      </w:r>
      <w:r w:rsidR="006640D4" w:rsidRPr="00DF6BB2">
        <w:rPr>
          <w:rFonts w:eastAsia="Times New Roman" w:cs="Times New Roman"/>
          <w:sz w:val="24"/>
          <w:szCs w:val="24"/>
          <w:lang w:eastAsia="ru-RU"/>
        </w:rPr>
        <w:t>электротехнические работы в помещени</w:t>
      </w:r>
      <w:r w:rsidR="00410ADB">
        <w:rPr>
          <w:rFonts w:eastAsia="Times New Roman" w:cs="Times New Roman"/>
          <w:sz w:val="24"/>
          <w:szCs w:val="24"/>
          <w:lang w:eastAsia="ru-RU"/>
        </w:rPr>
        <w:t>ях</w:t>
      </w:r>
      <w:r w:rsidR="006640D4" w:rsidRPr="00DF6BB2">
        <w:rPr>
          <w:rFonts w:eastAsia="Times New Roman" w:cs="Times New Roman"/>
          <w:sz w:val="24"/>
          <w:szCs w:val="24"/>
          <w:lang w:eastAsia="ru-RU"/>
        </w:rPr>
        <w:t xml:space="preserve"> строения 4 ИПУ РАН </w:t>
      </w:r>
      <w:r w:rsidRPr="00DF6BB2">
        <w:rPr>
          <w:rFonts w:eastAsia="Times New Roman" w:cs="Times New Roman"/>
          <w:sz w:val="24"/>
          <w:szCs w:val="24"/>
          <w:lang w:eastAsia="ru-RU"/>
        </w:rPr>
        <w:t>(далее – Техническое задани</w:t>
      </w:r>
      <w:r w:rsidR="002F2D65" w:rsidRPr="00DF6BB2">
        <w:rPr>
          <w:rFonts w:eastAsia="Times New Roman" w:cs="Times New Roman"/>
          <w:sz w:val="24"/>
          <w:szCs w:val="24"/>
          <w:lang w:eastAsia="ru-RU"/>
        </w:rPr>
        <w:t xml:space="preserve">е) (Приложение </w:t>
      </w:r>
      <w:r w:rsidR="00A4070A" w:rsidRPr="00DF6BB2">
        <w:rPr>
          <w:rFonts w:eastAsia="Times New Roman" w:cs="Times New Roman"/>
          <w:sz w:val="24"/>
          <w:szCs w:val="24"/>
          <w:lang w:eastAsia="ru-RU"/>
        </w:rPr>
        <w:t>№</w:t>
      </w:r>
      <w:r w:rsidR="002C0961" w:rsidRPr="00DF6BB2">
        <w:rPr>
          <w:rFonts w:eastAsia="Times New Roman" w:cs="Times New Roman"/>
          <w:sz w:val="24"/>
          <w:szCs w:val="24"/>
          <w:lang w:eastAsia="ru-RU"/>
        </w:rPr>
        <w:t> </w:t>
      </w:r>
      <w:r w:rsidR="00546AAD" w:rsidRPr="00DF6BB2">
        <w:rPr>
          <w:rFonts w:eastAsia="Times New Roman" w:cs="Times New Roman"/>
          <w:sz w:val="24"/>
          <w:szCs w:val="24"/>
          <w:lang w:eastAsia="ru-RU"/>
        </w:rPr>
        <w:t>1</w:t>
      </w:r>
      <w:r w:rsidR="002C0961" w:rsidRPr="00DF6BB2">
        <w:rPr>
          <w:rFonts w:eastAsia="Times New Roman" w:cs="Times New Roman"/>
          <w:sz w:val="24"/>
          <w:szCs w:val="24"/>
          <w:lang w:eastAsia="ru-RU"/>
        </w:rPr>
        <w:t> </w:t>
      </w:r>
      <w:r w:rsidR="00A4070A" w:rsidRPr="00DF6BB2">
        <w:rPr>
          <w:rFonts w:eastAsia="Times New Roman" w:cs="Times New Roman"/>
          <w:sz w:val="24"/>
          <w:szCs w:val="24"/>
          <w:lang w:eastAsia="ru-RU"/>
        </w:rPr>
        <w:t>к</w:t>
      </w:r>
      <w:r w:rsidR="002C0961" w:rsidRPr="00DF6BB2">
        <w:rPr>
          <w:rFonts w:eastAsia="Times New Roman" w:cs="Times New Roman"/>
          <w:sz w:val="24"/>
          <w:szCs w:val="24"/>
          <w:lang w:eastAsia="ru-RU"/>
        </w:rPr>
        <w:t> </w:t>
      </w:r>
      <w:r w:rsidRPr="00DF6BB2">
        <w:rPr>
          <w:rFonts w:eastAsia="Times New Roman" w:cs="Times New Roman"/>
          <w:sz w:val="24"/>
          <w:szCs w:val="24"/>
          <w:lang w:eastAsia="ru-RU"/>
        </w:rPr>
        <w:t>Контракту),</w:t>
      </w:r>
      <w:r w:rsidR="002C0961" w:rsidRPr="00DF6BB2">
        <w:rPr>
          <w:rFonts w:eastAsia="Times New Roman" w:cs="Times New Roman"/>
          <w:sz w:val="24"/>
          <w:szCs w:val="24"/>
          <w:lang w:eastAsia="ru-RU"/>
        </w:rPr>
        <w:t> </w:t>
      </w:r>
      <w:r w:rsidRPr="00DF6BB2">
        <w:rPr>
          <w:rFonts w:eastAsia="Times New Roman" w:cs="Times New Roman"/>
          <w:sz w:val="24"/>
          <w:szCs w:val="24"/>
          <w:lang w:eastAsia="ru-RU"/>
        </w:rPr>
        <w:t>являющимся</w:t>
      </w:r>
      <w:r w:rsidR="002C0961" w:rsidRPr="00DF6BB2">
        <w:rPr>
          <w:rFonts w:eastAsia="Times New Roman" w:cs="Times New Roman"/>
          <w:sz w:val="24"/>
          <w:szCs w:val="24"/>
          <w:lang w:eastAsia="ru-RU"/>
        </w:rPr>
        <w:t> </w:t>
      </w:r>
      <w:r w:rsidR="00057C98" w:rsidRPr="00DF6BB2">
        <w:rPr>
          <w:rFonts w:eastAsia="Times New Roman" w:cs="Times New Roman"/>
          <w:sz w:val="24"/>
          <w:szCs w:val="24"/>
          <w:lang w:eastAsia="ru-RU"/>
        </w:rPr>
        <w:t xml:space="preserve">неотъемлемой </w:t>
      </w:r>
      <w:r w:rsidRPr="00DF6BB2">
        <w:rPr>
          <w:rFonts w:eastAsia="Times New Roman" w:cs="Times New Roman"/>
          <w:sz w:val="24"/>
          <w:szCs w:val="24"/>
          <w:lang w:eastAsia="ru-RU"/>
        </w:rPr>
        <w:t>частью</w:t>
      </w:r>
      <w:r w:rsidR="002C0961" w:rsidRPr="00DF6BB2">
        <w:rPr>
          <w:rFonts w:eastAsia="Times New Roman" w:cs="Times New Roman"/>
          <w:sz w:val="24"/>
          <w:szCs w:val="24"/>
          <w:lang w:eastAsia="ru-RU"/>
        </w:rPr>
        <w:t> </w:t>
      </w:r>
      <w:r w:rsidR="002F2D65" w:rsidRPr="00DF6BB2">
        <w:rPr>
          <w:rFonts w:eastAsia="Times New Roman" w:cs="Times New Roman"/>
          <w:sz w:val="24"/>
          <w:szCs w:val="24"/>
          <w:lang w:eastAsia="ru-RU"/>
        </w:rPr>
        <w:t xml:space="preserve">Контракта, </w:t>
      </w:r>
      <w:r w:rsidRPr="00DF6BB2">
        <w:rPr>
          <w:rFonts w:eastAsia="Times New Roman" w:cs="Times New Roman"/>
          <w:sz w:val="24"/>
          <w:szCs w:val="24"/>
          <w:lang w:eastAsia="ru-RU"/>
        </w:rPr>
        <w:t xml:space="preserve">и передать </w:t>
      </w:r>
      <w:r w:rsidR="00C524D1" w:rsidRPr="00DF6BB2">
        <w:rPr>
          <w:rFonts w:eastAsia="Times New Roman" w:cs="Times New Roman"/>
          <w:sz w:val="24"/>
          <w:szCs w:val="24"/>
          <w:lang w:eastAsia="ru-RU"/>
        </w:rPr>
        <w:t>результаты надлежаще</w:t>
      </w:r>
      <w:r w:rsidRPr="00DF6BB2">
        <w:rPr>
          <w:rFonts w:eastAsia="Times New Roman" w:cs="Times New Roman"/>
          <w:sz w:val="24"/>
          <w:szCs w:val="24"/>
          <w:lang w:eastAsia="ru-RU"/>
        </w:rPr>
        <w:t xml:space="preserve"> выполненны</w:t>
      </w:r>
      <w:r w:rsidR="00C524D1" w:rsidRPr="00DF6BB2">
        <w:rPr>
          <w:rFonts w:eastAsia="Times New Roman" w:cs="Times New Roman"/>
          <w:sz w:val="24"/>
          <w:szCs w:val="24"/>
          <w:lang w:eastAsia="ru-RU"/>
        </w:rPr>
        <w:t>х Работ</w:t>
      </w:r>
      <w:r w:rsidRPr="00DF6BB2">
        <w:rPr>
          <w:rFonts w:eastAsia="Times New Roman" w:cs="Times New Roman"/>
          <w:sz w:val="24"/>
          <w:szCs w:val="24"/>
          <w:lang w:eastAsia="ru-RU"/>
        </w:rPr>
        <w:t xml:space="preserve"> в полном объеме Заказчику, а</w:t>
      </w:r>
      <w:r w:rsidRPr="00DF6BB2">
        <w:rPr>
          <w:rFonts w:cs="Times New Roman"/>
          <w:sz w:val="24"/>
          <w:szCs w:val="24"/>
        </w:rPr>
        <w:t xml:space="preserve"> Заказчик обязуется принять результат</w:t>
      </w:r>
      <w:r w:rsidR="00096C85" w:rsidRPr="00DF6BB2">
        <w:rPr>
          <w:rFonts w:cs="Times New Roman"/>
          <w:sz w:val="24"/>
          <w:szCs w:val="24"/>
        </w:rPr>
        <w:t>ы</w:t>
      </w:r>
      <w:r w:rsidRPr="00DF6BB2">
        <w:rPr>
          <w:rFonts w:cs="Times New Roman"/>
          <w:sz w:val="24"/>
          <w:szCs w:val="24"/>
        </w:rPr>
        <w:t xml:space="preserve"> надлежаще выполненных работ </w:t>
      </w:r>
      <w:r w:rsidR="006640D4" w:rsidRPr="00DF6BB2">
        <w:rPr>
          <w:rFonts w:cs="Times New Roman"/>
          <w:sz w:val="24"/>
          <w:szCs w:val="24"/>
        </w:rPr>
        <w:br/>
      </w:r>
      <w:r w:rsidRPr="00DF6BB2">
        <w:rPr>
          <w:rFonts w:cs="Times New Roman"/>
          <w:sz w:val="24"/>
          <w:szCs w:val="24"/>
        </w:rPr>
        <w:t>и оплатить их в порядке и на условиях, предусмотренных Контрактом</w:t>
      </w:r>
      <w:r w:rsidRPr="00DF6BB2">
        <w:rPr>
          <w:rFonts w:eastAsia="Times New Roman" w:cs="Times New Roman"/>
          <w:sz w:val="24"/>
          <w:szCs w:val="24"/>
          <w:lang w:eastAsia="ru-RU"/>
        </w:rPr>
        <w:t>.</w:t>
      </w:r>
    </w:p>
    <w:p w:rsidR="007128F4" w:rsidRPr="00DF6BB2"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DF6BB2">
        <w:rPr>
          <w:rFonts w:eastAsia="Times New Roman" w:cs="Times New Roman"/>
          <w:sz w:val="24"/>
          <w:szCs w:val="24"/>
          <w:lang w:eastAsia="ru-RU"/>
        </w:rPr>
        <w:t>1.2. Виды Работ, объемы и цена определяются Локальн</w:t>
      </w:r>
      <w:r w:rsidR="006640D4" w:rsidRPr="00DF6BB2">
        <w:rPr>
          <w:rFonts w:eastAsia="Times New Roman" w:cs="Times New Roman"/>
          <w:sz w:val="24"/>
          <w:szCs w:val="24"/>
          <w:lang w:eastAsia="ru-RU"/>
        </w:rPr>
        <w:t>ой</w:t>
      </w:r>
      <w:r w:rsidRPr="00DF6BB2">
        <w:rPr>
          <w:rFonts w:eastAsia="Times New Roman" w:cs="Times New Roman"/>
          <w:sz w:val="24"/>
          <w:szCs w:val="24"/>
          <w:lang w:eastAsia="ru-RU"/>
        </w:rPr>
        <w:t xml:space="preserve"> </w:t>
      </w:r>
      <w:r w:rsidR="006640D4" w:rsidRPr="00DF6BB2">
        <w:rPr>
          <w:rFonts w:eastAsia="Times New Roman" w:cs="Times New Roman"/>
          <w:sz w:val="24"/>
          <w:szCs w:val="24"/>
          <w:lang w:eastAsia="ru-RU"/>
        </w:rPr>
        <w:t>сметой</w:t>
      </w:r>
      <w:r w:rsidR="00DD6CB2">
        <w:rPr>
          <w:rFonts w:eastAsia="Times New Roman" w:cs="Times New Roman"/>
          <w:sz w:val="24"/>
          <w:szCs w:val="24"/>
          <w:lang w:eastAsia="ru-RU"/>
        </w:rPr>
        <w:t xml:space="preserve"> </w:t>
      </w:r>
      <w:r w:rsidR="00DD6CB2" w:rsidRPr="00DF6BB2">
        <w:rPr>
          <w:rFonts w:eastAsia="Times New Roman" w:cs="Times New Roman"/>
          <w:sz w:val="24"/>
          <w:szCs w:val="24"/>
          <w:lang w:eastAsia="ru-RU"/>
        </w:rPr>
        <w:t>на электротехнические работы в помещени</w:t>
      </w:r>
      <w:r w:rsidR="00410ADB">
        <w:rPr>
          <w:rFonts w:eastAsia="Times New Roman" w:cs="Times New Roman"/>
          <w:sz w:val="24"/>
          <w:szCs w:val="24"/>
          <w:lang w:eastAsia="ru-RU"/>
        </w:rPr>
        <w:t>ях</w:t>
      </w:r>
      <w:r w:rsidR="00DD6CB2" w:rsidRPr="00DF6BB2">
        <w:rPr>
          <w:rFonts w:eastAsia="Times New Roman" w:cs="Times New Roman"/>
          <w:sz w:val="24"/>
          <w:szCs w:val="24"/>
          <w:lang w:eastAsia="ru-RU"/>
        </w:rPr>
        <w:t xml:space="preserve"> строения 4 ИПУ РАН</w:t>
      </w:r>
      <w:r w:rsidRPr="00DF6BB2">
        <w:rPr>
          <w:rFonts w:eastAsia="Times New Roman" w:cs="Times New Roman"/>
          <w:sz w:val="24"/>
          <w:szCs w:val="24"/>
          <w:lang w:eastAsia="ru-RU"/>
        </w:rPr>
        <w:t xml:space="preserve"> (Приложение № 1 к Т</w:t>
      </w:r>
      <w:r w:rsidR="00DD6CB2">
        <w:rPr>
          <w:rFonts w:eastAsia="Times New Roman" w:cs="Times New Roman"/>
          <w:sz w:val="24"/>
          <w:szCs w:val="24"/>
          <w:lang w:eastAsia="ru-RU"/>
        </w:rPr>
        <w:t>ехническому заданию)</w:t>
      </w:r>
      <w:r w:rsidR="008A6970">
        <w:rPr>
          <w:rFonts w:eastAsia="Times New Roman" w:cs="Times New Roman"/>
          <w:sz w:val="24"/>
          <w:szCs w:val="24"/>
          <w:lang w:eastAsia="ru-RU"/>
        </w:rPr>
        <w:t xml:space="preserve"> (далее – Локальная смета)</w:t>
      </w:r>
      <w:r w:rsidR="00DD6CB2">
        <w:rPr>
          <w:rFonts w:eastAsia="Times New Roman" w:cs="Times New Roman"/>
          <w:sz w:val="24"/>
          <w:szCs w:val="24"/>
          <w:lang w:eastAsia="ru-RU"/>
        </w:rPr>
        <w:t>, являющейся</w:t>
      </w:r>
      <w:r w:rsidRPr="00DF6BB2">
        <w:rPr>
          <w:rFonts w:eastAsia="Times New Roman" w:cs="Times New Roman"/>
          <w:sz w:val="24"/>
          <w:szCs w:val="24"/>
          <w:lang w:eastAsia="ru-RU"/>
        </w:rPr>
        <w:t xml:space="preserve"> неотъемлемой частью Контракта.</w:t>
      </w:r>
    </w:p>
    <w:p w:rsidR="007128F4" w:rsidRPr="00DF6BB2" w:rsidRDefault="007128F4" w:rsidP="007128F4">
      <w:pPr>
        <w:tabs>
          <w:tab w:val="left" w:pos="993"/>
        </w:tabs>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DF6BB2" w:rsidRDefault="007128F4" w:rsidP="007128F4">
      <w:pPr>
        <w:spacing w:after="0" w:line="240" w:lineRule="auto"/>
        <w:ind w:firstLine="567"/>
        <w:contextualSpacing/>
        <w:jc w:val="both"/>
        <w:rPr>
          <w:rFonts w:eastAsia="Times New Roman" w:cs="Times New Roman"/>
          <w:sz w:val="24"/>
          <w:szCs w:val="24"/>
          <w:lang w:eastAsia="ru-RU"/>
        </w:rPr>
      </w:pPr>
      <w:r w:rsidRPr="00DF6BB2">
        <w:rPr>
          <w:rFonts w:eastAsia="Times New Roman" w:cs="Times New Roman"/>
          <w:sz w:val="24"/>
          <w:szCs w:val="24"/>
          <w:lang w:eastAsia="ru-RU"/>
        </w:rPr>
        <w:t>1.4.</w:t>
      </w:r>
      <w:r w:rsidR="0086780D" w:rsidRPr="00DF6BB2">
        <w:rPr>
          <w:rFonts w:eastAsia="Times New Roman" w:cs="Times New Roman"/>
          <w:sz w:val="24"/>
          <w:szCs w:val="24"/>
          <w:lang w:eastAsia="ru-RU"/>
        </w:rPr>
        <w:t> </w:t>
      </w:r>
      <w:r w:rsidRPr="00DF6BB2">
        <w:rPr>
          <w:rFonts w:eastAsia="Times New Roman" w:cs="Times New Roman"/>
          <w:sz w:val="24"/>
          <w:szCs w:val="24"/>
          <w:lang w:eastAsia="ru-RU"/>
        </w:rPr>
        <w:t xml:space="preserve">Работы, предусмотренные Контрактом, должны быть выполнены </w:t>
      </w:r>
      <w:r w:rsidRPr="00DF6BB2">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DF6BB2" w:rsidRDefault="007128F4" w:rsidP="007128F4">
      <w:pPr>
        <w:spacing w:after="0" w:line="240" w:lineRule="auto"/>
        <w:ind w:firstLine="567"/>
        <w:contextualSpacing/>
        <w:jc w:val="both"/>
        <w:rPr>
          <w:rFonts w:eastAsia="Times New Roman" w:cs="Times New Roman"/>
          <w:sz w:val="24"/>
          <w:szCs w:val="24"/>
          <w:lang w:eastAsia="ru-RU"/>
        </w:rPr>
      </w:pPr>
      <w:r w:rsidRPr="00DF6BB2">
        <w:rPr>
          <w:rFonts w:eastAsia="Times New Roman" w:cs="Times New Roman"/>
          <w:sz w:val="24"/>
          <w:szCs w:val="24"/>
          <w:lang w:eastAsia="ru-RU"/>
        </w:rPr>
        <w:t>1.5.</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Место выполнения Работ: </w:t>
      </w:r>
      <w:r w:rsidRPr="00DF6BB2">
        <w:rPr>
          <w:rFonts w:eastAsia="Times New Roman" w:cs="Times New Roman"/>
          <w:bCs/>
          <w:sz w:val="24"/>
          <w:szCs w:val="24"/>
          <w:lang w:eastAsia="ru-RU"/>
        </w:rPr>
        <w:t>117997, город Москва, улица</w:t>
      </w:r>
      <w:r w:rsidR="008032D3" w:rsidRPr="00DF6BB2">
        <w:rPr>
          <w:rFonts w:eastAsia="Times New Roman" w:cs="Times New Roman"/>
          <w:bCs/>
          <w:sz w:val="24"/>
          <w:szCs w:val="24"/>
          <w:lang w:eastAsia="ru-RU"/>
        </w:rPr>
        <w:t xml:space="preserve"> Профсоюзная, дом 65</w:t>
      </w:r>
      <w:r w:rsidRPr="00DF6BB2">
        <w:rPr>
          <w:rFonts w:eastAsia="Times New Roman" w:cs="Times New Roman"/>
          <w:bCs/>
          <w:sz w:val="24"/>
          <w:szCs w:val="24"/>
          <w:lang w:eastAsia="ru-RU"/>
        </w:rPr>
        <w:t>,</w:t>
      </w:r>
      <w:r w:rsidR="006640D4" w:rsidRPr="00DF6BB2">
        <w:rPr>
          <w:rFonts w:eastAsia="Times New Roman" w:cs="Times New Roman"/>
          <w:bCs/>
          <w:sz w:val="24"/>
          <w:szCs w:val="24"/>
          <w:lang w:eastAsia="ru-RU"/>
        </w:rPr>
        <w:t xml:space="preserve"> строение 4</w:t>
      </w:r>
      <w:r w:rsidRPr="00DF6BB2">
        <w:rPr>
          <w:rFonts w:eastAsia="Times New Roman" w:cs="Times New Roman"/>
          <w:bCs/>
          <w:sz w:val="24"/>
          <w:szCs w:val="24"/>
          <w:lang w:eastAsia="ru-RU"/>
        </w:rPr>
        <w:t xml:space="preserve"> ИПУ РАН</w:t>
      </w:r>
      <w:r w:rsidR="001B3FBF" w:rsidRPr="00DF6BB2">
        <w:rPr>
          <w:rFonts w:eastAsia="Times New Roman" w:cs="Times New Roman"/>
          <w:sz w:val="24"/>
          <w:szCs w:val="24"/>
          <w:lang w:eastAsia="ru-RU"/>
        </w:rPr>
        <w:t xml:space="preserve"> (далее - Объект).</w:t>
      </w:r>
    </w:p>
    <w:p w:rsidR="007128F4" w:rsidRPr="00DF6BB2" w:rsidRDefault="007128F4" w:rsidP="007128F4">
      <w:pPr>
        <w:spacing w:after="0" w:line="240" w:lineRule="auto"/>
        <w:ind w:firstLine="567"/>
        <w:jc w:val="both"/>
        <w:rPr>
          <w:rFonts w:eastAsia="Times New Roman" w:cs="Times New Roman"/>
          <w:sz w:val="24"/>
          <w:szCs w:val="24"/>
          <w:lang w:eastAsia="ru-RU"/>
        </w:rPr>
      </w:pPr>
      <w:r w:rsidRPr="00883F9C">
        <w:rPr>
          <w:rFonts w:eastAsia="Times New Roman" w:cs="Times New Roman"/>
          <w:sz w:val="24"/>
          <w:szCs w:val="24"/>
          <w:lang w:eastAsia="ru-RU"/>
        </w:rPr>
        <w:t>1.6.</w:t>
      </w:r>
      <w:r w:rsidR="00987471" w:rsidRPr="00883F9C">
        <w:rPr>
          <w:rFonts w:eastAsia="Times New Roman" w:cs="Times New Roman"/>
          <w:sz w:val="24"/>
          <w:szCs w:val="24"/>
          <w:lang w:eastAsia="ru-RU"/>
        </w:rPr>
        <w:t> </w:t>
      </w:r>
      <w:r w:rsidRPr="00883F9C">
        <w:rPr>
          <w:rFonts w:eastAsia="Times New Roman" w:cs="Times New Roman"/>
          <w:sz w:val="24"/>
          <w:szCs w:val="24"/>
          <w:lang w:eastAsia="ru-RU"/>
        </w:rPr>
        <w:t>Идентификационный код закупки:</w:t>
      </w:r>
      <w:r w:rsidR="00883F9C" w:rsidRPr="00883F9C">
        <w:rPr>
          <w:rFonts w:eastAsia="Times New Roman" w:cs="Times New Roman"/>
          <w:sz w:val="24"/>
          <w:szCs w:val="24"/>
          <w:lang w:eastAsia="ru-RU"/>
        </w:rPr>
        <w:t xml:space="preserve"> 21 1 7728013512 772801001 0038 00</w:t>
      </w:r>
      <w:r w:rsidR="00D61B9C">
        <w:rPr>
          <w:rFonts w:eastAsia="Times New Roman" w:cs="Times New Roman"/>
          <w:sz w:val="24"/>
          <w:szCs w:val="24"/>
          <w:lang w:eastAsia="ru-RU"/>
        </w:rPr>
        <w:t>1</w:t>
      </w:r>
      <w:r w:rsidR="00883F9C" w:rsidRPr="00883F9C">
        <w:rPr>
          <w:rFonts w:eastAsia="Times New Roman" w:cs="Times New Roman"/>
          <w:sz w:val="24"/>
          <w:szCs w:val="24"/>
          <w:lang w:eastAsia="ru-RU"/>
        </w:rPr>
        <w:t xml:space="preserve"> 4321 244</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2. ЦЕНА КОНТРАКТА И ПОРЯДОК РАСЧЕТОВ</w:t>
      </w:r>
    </w:p>
    <w:p w:rsidR="007128F4" w:rsidRPr="00DF6BB2" w:rsidRDefault="007128F4" w:rsidP="007128F4">
      <w:pPr>
        <w:spacing w:after="0" w:line="240" w:lineRule="auto"/>
        <w:ind w:firstLine="567"/>
        <w:jc w:val="both"/>
        <w:rPr>
          <w:rFonts w:eastAsia="Times New Roman"/>
          <w:kern w:val="1"/>
          <w:sz w:val="24"/>
          <w:szCs w:val="24"/>
          <w:lang w:eastAsia="ar-SA"/>
        </w:rPr>
      </w:pPr>
      <w:r w:rsidRPr="00DF6BB2">
        <w:rPr>
          <w:rFonts w:eastAsia="Times New Roman" w:cs="Times New Roman"/>
          <w:sz w:val="24"/>
          <w:szCs w:val="24"/>
          <w:lang w:eastAsia="ru-RU"/>
        </w:rPr>
        <w:t>2.1. </w:t>
      </w:r>
      <w:r w:rsidRPr="00DF6BB2">
        <w:rPr>
          <w:rFonts w:eastAsia="Times New Roman"/>
          <w:b/>
          <w:i/>
          <w:kern w:val="1"/>
          <w:sz w:val="24"/>
          <w:szCs w:val="24"/>
          <w:lang w:eastAsia="ar-SA"/>
        </w:rPr>
        <w:t>Вариант 1.</w:t>
      </w:r>
      <w:r w:rsidRPr="00DF6BB2">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DF6BB2" w:rsidRDefault="007128F4" w:rsidP="007128F4">
      <w:pPr>
        <w:spacing w:after="0" w:line="240" w:lineRule="auto"/>
        <w:ind w:firstLine="567"/>
        <w:jc w:val="both"/>
        <w:rPr>
          <w:rFonts w:eastAsia="Times New Roman"/>
          <w:kern w:val="1"/>
          <w:sz w:val="24"/>
          <w:szCs w:val="24"/>
          <w:lang w:eastAsia="ar-SA"/>
        </w:rPr>
      </w:pPr>
      <w:r w:rsidRPr="00DF6BB2">
        <w:rPr>
          <w:rFonts w:eastAsia="Times New Roman"/>
          <w:b/>
          <w:i/>
          <w:kern w:val="1"/>
          <w:sz w:val="24"/>
          <w:szCs w:val="24"/>
          <w:lang w:eastAsia="ar-SA"/>
        </w:rPr>
        <w:t>Вариант 2.</w:t>
      </w:r>
      <w:r w:rsidRPr="00DF6BB2">
        <w:rPr>
          <w:rFonts w:eastAsia="Times New Roman"/>
          <w:kern w:val="1"/>
          <w:sz w:val="24"/>
          <w:szCs w:val="24"/>
          <w:lang w:eastAsia="ar-SA"/>
        </w:rPr>
        <w:t xml:space="preserve"> Цена Контракта составляет ______(_____) рублей____ копеек. НДС </w:t>
      </w:r>
      <w:r w:rsidRPr="00DF6BB2">
        <w:rPr>
          <w:rFonts w:eastAsia="Times New Roman"/>
          <w:kern w:val="1"/>
          <w:sz w:val="24"/>
          <w:szCs w:val="24"/>
          <w:lang w:eastAsia="ar-SA"/>
        </w:rPr>
        <w:br/>
        <w:t xml:space="preserve">не облагается </w:t>
      </w:r>
      <w:r w:rsidRPr="00DF6BB2">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DF6BB2">
        <w:rPr>
          <w:rFonts w:eastAsia="Times New Roman"/>
          <w:i/>
          <w:kern w:val="1"/>
          <w:sz w:val="24"/>
          <w:szCs w:val="24"/>
          <w:lang w:eastAsia="ar-SA"/>
        </w:rPr>
        <w:br/>
        <w:t>с указанием основания)</w:t>
      </w:r>
      <w:r w:rsidRPr="00DF6BB2">
        <w:rPr>
          <w:rFonts w:eastAsia="Times New Roman"/>
          <w:kern w:val="1"/>
          <w:sz w:val="24"/>
          <w:szCs w:val="24"/>
          <w:lang w:eastAsia="ar-SA"/>
        </w:rPr>
        <w:t xml:space="preserve"> (далее – Цена Контракта).</w:t>
      </w:r>
    </w:p>
    <w:p w:rsidR="007128F4" w:rsidRPr="00DF6BB2" w:rsidRDefault="007128F4" w:rsidP="007128F4">
      <w:pPr>
        <w:spacing w:after="0" w:line="240" w:lineRule="auto"/>
        <w:ind w:firstLine="567"/>
        <w:jc w:val="both"/>
        <w:rPr>
          <w:rFonts w:eastAsia="Times New Roman"/>
          <w:kern w:val="1"/>
          <w:sz w:val="24"/>
          <w:szCs w:val="24"/>
          <w:lang w:eastAsia="ar-SA"/>
        </w:rPr>
      </w:pPr>
      <w:r w:rsidRPr="00DF6BB2">
        <w:rPr>
          <w:rFonts w:eastAsia="Times New Roman"/>
          <w:b/>
          <w:i/>
          <w:kern w:val="1"/>
          <w:sz w:val="24"/>
          <w:szCs w:val="24"/>
          <w:lang w:eastAsia="ar-SA"/>
        </w:rPr>
        <w:t>Вариант 3.</w:t>
      </w:r>
      <w:r w:rsidRPr="00DF6BB2">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Pr="00DF6BB2" w:rsidRDefault="007128F4" w:rsidP="007128F4">
      <w:pPr>
        <w:spacing w:after="0" w:line="240" w:lineRule="auto"/>
        <w:ind w:firstLine="567"/>
        <w:jc w:val="both"/>
        <w:rPr>
          <w:rFonts w:eastAsia="Times New Roman"/>
          <w:i/>
          <w:kern w:val="1"/>
          <w:sz w:val="24"/>
          <w:szCs w:val="24"/>
          <w:lang w:eastAsia="ar-SA"/>
        </w:rPr>
      </w:pPr>
      <w:r w:rsidRPr="00DF6BB2">
        <w:rPr>
          <w:rFonts w:eastAsia="Times New Roman"/>
          <w:i/>
          <w:kern w:val="1"/>
          <w:sz w:val="24"/>
          <w:szCs w:val="24"/>
          <w:lang w:eastAsia="ar-SA"/>
        </w:rPr>
        <w:t>(Вариант 3 применяется в случае заключения Заказчиком Контракта с физическим лицом).</w:t>
      </w:r>
    </w:p>
    <w:p w:rsidR="007128F4" w:rsidRPr="00DF6BB2" w:rsidRDefault="007128F4" w:rsidP="007128F4">
      <w:pPr>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lastRenderedPageBreak/>
        <w:t xml:space="preserve">Цена контракта является твердой, определена на весь срок исполнения Контракта </w:t>
      </w:r>
      <w:r w:rsidRPr="00DF6BB2">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DF6BB2">
        <w:rPr>
          <w:rFonts w:eastAsia="Times New Roman" w:cs="Times New Roman"/>
          <w:sz w:val="24"/>
          <w:szCs w:val="24"/>
          <w:lang w:eastAsia="ru-RU"/>
        </w:rPr>
        <w:br/>
        <w:t>ч. 1 ст. 95 Федерального закона № 44-ФЗ и Контрактом.</w:t>
      </w:r>
    </w:p>
    <w:p w:rsidR="007128F4" w:rsidRPr="00DF6BB2"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DF6BB2">
        <w:rPr>
          <w:rFonts w:eastAsia="Times New Roman" w:cs="Times New Roman"/>
          <w:sz w:val="24"/>
          <w:szCs w:val="24"/>
          <w:lang w:eastAsia="ru-RU"/>
        </w:rPr>
        <w:t>2.2.</w:t>
      </w:r>
      <w:r w:rsidR="00987471" w:rsidRPr="00DF6BB2">
        <w:rPr>
          <w:rFonts w:eastAsia="Times New Roman" w:cs="Times New Roman"/>
          <w:sz w:val="24"/>
          <w:szCs w:val="24"/>
          <w:lang w:eastAsia="ru-RU"/>
        </w:rPr>
        <w:t> </w:t>
      </w:r>
      <w:r w:rsidRPr="00DF6BB2">
        <w:rPr>
          <w:rFonts w:eastAsia="Times New Roman" w:cs="Times New Roman"/>
          <w:kern w:val="1"/>
          <w:sz w:val="24"/>
          <w:szCs w:val="24"/>
          <w:lang w:eastAsia="ar-SA"/>
        </w:rPr>
        <w:t xml:space="preserve">Цена Контракта включает в себя </w:t>
      </w:r>
      <w:r w:rsidRPr="00DF6BB2">
        <w:rPr>
          <w:rFonts w:eastAsia="Times New Roman" w:cs="Times New Roman"/>
          <w:bCs/>
          <w:sz w:val="24"/>
          <w:szCs w:val="24"/>
          <w:lang w:eastAsia="ru-RU"/>
        </w:rPr>
        <w:t xml:space="preserve">стоимость выполненных </w:t>
      </w:r>
      <w:r w:rsidR="000970A8" w:rsidRPr="00DF6BB2">
        <w:rPr>
          <w:rFonts w:eastAsia="Times New Roman" w:cs="Times New Roman"/>
          <w:bCs/>
          <w:sz w:val="24"/>
          <w:szCs w:val="24"/>
          <w:lang w:eastAsia="ru-RU"/>
        </w:rPr>
        <w:t>Р</w:t>
      </w:r>
      <w:r w:rsidRPr="00DF6BB2">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w:t>
      </w:r>
      <w:r w:rsidR="00987471" w:rsidRPr="00DF6BB2">
        <w:rPr>
          <w:rFonts w:eastAsia="Times New Roman" w:cs="Times New Roman"/>
          <w:bCs/>
          <w:sz w:val="24"/>
          <w:szCs w:val="24"/>
          <w:lang w:eastAsia="ru-RU"/>
        </w:rPr>
        <w:br/>
      </w:r>
      <w:r w:rsidRPr="00DF6BB2">
        <w:rPr>
          <w:rFonts w:eastAsia="Times New Roman" w:cs="Times New Roman"/>
          <w:bCs/>
          <w:sz w:val="24"/>
          <w:szCs w:val="24"/>
          <w:lang w:eastAsia="ru-RU"/>
        </w:rPr>
        <w:t xml:space="preserve">и </w:t>
      </w:r>
      <w:r w:rsidRPr="00DF6BB2">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DF6BB2">
        <w:rPr>
          <w:rFonts w:eastAsia="Times New Roman" w:cs="Times New Roman"/>
          <w:kern w:val="1"/>
          <w:sz w:val="24"/>
          <w:szCs w:val="24"/>
          <w:lang w:eastAsia="ar-SA"/>
        </w:rPr>
        <w:t>Контракта</w:t>
      </w:r>
      <w:r w:rsidRPr="00DF6BB2">
        <w:rPr>
          <w:rFonts w:eastAsia="Times New Roman" w:cs="Times New Roman"/>
          <w:bCs/>
          <w:sz w:val="24"/>
          <w:szCs w:val="24"/>
          <w:lang w:eastAsia="ru-RU"/>
        </w:rPr>
        <w:t xml:space="preserve">. </w:t>
      </w:r>
    </w:p>
    <w:p w:rsidR="007128F4" w:rsidRPr="00DF6BB2"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DF6BB2">
        <w:rPr>
          <w:rFonts w:eastAsia="Times New Roman" w:cs="Times New Roman"/>
          <w:sz w:val="24"/>
          <w:szCs w:val="24"/>
          <w:lang w:eastAsia="ru-RU"/>
        </w:rPr>
        <w:br/>
        <w:t>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w:t>
      </w:r>
      <w:r w:rsidR="00987471" w:rsidRPr="00DF6BB2">
        <w:rPr>
          <w:rFonts w:eastAsia="Times New Roman" w:cs="Times New Roman"/>
          <w:sz w:val="24"/>
          <w:szCs w:val="24"/>
          <w:lang w:eastAsia="ru-RU"/>
        </w:rPr>
        <w:t xml:space="preserve">нных с оплатой Контракта, если </w:t>
      </w:r>
      <w:r w:rsidRPr="00DF6BB2">
        <w:rPr>
          <w:rFonts w:eastAsia="Times New Roman" w:cs="Times New Roman"/>
          <w:sz w:val="24"/>
          <w:szCs w:val="24"/>
          <w:lang w:eastAsia="ru-RU"/>
        </w:rPr>
        <w:t xml:space="preserve">в соответствии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28F4" w:rsidRPr="00DF6BB2"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t>2.3.</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2.4.</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2.4. Оплата производится в рублях Российской Федерации.</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2.5.</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Оплата указанных в </w:t>
      </w:r>
      <w:hyperlink w:anchor="P17" w:history="1">
        <w:r w:rsidRPr="00DF6BB2">
          <w:rPr>
            <w:rFonts w:eastAsia="Times New Roman" w:cs="Times New Roman"/>
            <w:sz w:val="24"/>
            <w:szCs w:val="24"/>
            <w:lang w:eastAsia="ru-RU"/>
          </w:rPr>
          <w:t>п. 1.1</w:t>
        </w:r>
      </w:hyperlink>
      <w:r w:rsidRPr="00DF6BB2">
        <w:rPr>
          <w:rFonts w:eastAsia="Times New Roman" w:cs="Times New Roman"/>
          <w:sz w:val="24"/>
          <w:szCs w:val="24"/>
          <w:lang w:eastAsia="ru-RU"/>
        </w:rPr>
        <w:t xml:space="preserve"> Контракта Работ осуществляется Заказчиком по факту выполнения Работ в течение </w:t>
      </w:r>
      <w:r w:rsidR="00783FCC">
        <w:rPr>
          <w:rFonts w:eastAsia="Times New Roman" w:cs="Times New Roman"/>
          <w:sz w:val="24"/>
          <w:szCs w:val="24"/>
          <w:lang w:eastAsia="ru-RU"/>
        </w:rPr>
        <w:t>10</w:t>
      </w:r>
      <w:r w:rsidRPr="00DF6BB2">
        <w:rPr>
          <w:rFonts w:eastAsia="Times New Roman" w:cs="Times New Roman"/>
          <w:sz w:val="24"/>
          <w:szCs w:val="24"/>
          <w:lang w:eastAsia="ru-RU"/>
        </w:rPr>
        <w:t xml:space="preserve"> (</w:t>
      </w:r>
      <w:r w:rsidR="00783FCC">
        <w:rPr>
          <w:rFonts w:eastAsia="Times New Roman" w:cs="Times New Roman"/>
          <w:sz w:val="24"/>
          <w:szCs w:val="24"/>
          <w:lang w:eastAsia="ru-RU"/>
        </w:rPr>
        <w:t>десяти</w:t>
      </w:r>
      <w:r w:rsidRPr="00DF6BB2">
        <w:rPr>
          <w:rFonts w:eastAsia="Times New Roman" w:cs="Times New Roman"/>
          <w:sz w:val="24"/>
          <w:szCs w:val="24"/>
          <w:lang w:eastAsia="ru-RU"/>
        </w:rPr>
        <w:t xml:space="preserve">) </w:t>
      </w:r>
      <w:r w:rsidR="00783FCC">
        <w:rPr>
          <w:rFonts w:eastAsia="Times New Roman" w:cs="Times New Roman"/>
          <w:sz w:val="24"/>
          <w:szCs w:val="24"/>
          <w:lang w:eastAsia="ru-RU"/>
        </w:rPr>
        <w:t>рабочих</w:t>
      </w:r>
      <w:r w:rsidRPr="00DF6BB2">
        <w:rPr>
          <w:rFonts w:eastAsia="Times New Roman" w:cs="Times New Roman"/>
          <w:sz w:val="24"/>
          <w:szCs w:val="24"/>
          <w:lang w:eastAsia="ru-RU"/>
        </w:rPr>
        <w:t xml:space="preserve"> дней с момента подписания сторонами </w:t>
      </w:r>
      <w:r w:rsidRPr="00DF6BB2">
        <w:rPr>
          <w:rFonts w:eastAsia="Times New Roman" w:cs="Times New Roman"/>
          <w:b/>
          <w:sz w:val="24"/>
          <w:szCs w:val="24"/>
          <w:lang w:eastAsia="ru-RU"/>
        </w:rPr>
        <w:t>Акта сдачи-приемки выполненных работ</w:t>
      </w:r>
      <w:r w:rsidRPr="00DF6BB2">
        <w:rPr>
          <w:rFonts w:eastAsia="Times New Roman" w:cs="Times New Roman"/>
          <w:sz w:val="24"/>
          <w:szCs w:val="24"/>
          <w:lang w:eastAsia="ru-RU"/>
        </w:rPr>
        <w:t> и </w:t>
      </w:r>
      <w:r w:rsidRPr="00DF6BB2">
        <w:rPr>
          <w:rFonts w:eastAsia="Times New Roman" w:cs="Times New Roman"/>
          <w:b/>
          <w:sz w:val="24"/>
          <w:szCs w:val="24"/>
          <w:lang w:eastAsia="ru-RU"/>
        </w:rPr>
        <w:t>Актов по унифицированной форме КС-2, КС-3</w:t>
      </w:r>
      <w:r w:rsidRPr="00DF6BB2">
        <w:rPr>
          <w:rFonts w:eastAsia="Times New Roman" w:cs="Times New Roman"/>
          <w:sz w:val="24"/>
          <w:szCs w:val="24"/>
          <w:lang w:eastAsia="ru-RU"/>
        </w:rPr>
        <w:t xml:space="preserve"> при условии наличия подписанных отчетных документов, </w:t>
      </w:r>
      <w:r w:rsidRPr="00DF6BB2">
        <w:rPr>
          <w:rFonts w:eastAsia="Times New Roman" w:cs="Times New Roman"/>
          <w:b/>
          <w:sz w:val="24"/>
          <w:szCs w:val="24"/>
          <w:lang w:eastAsia="ru-RU"/>
        </w:rPr>
        <w:t xml:space="preserve">установленных в п. </w:t>
      </w:r>
      <w:r w:rsidR="0053679E" w:rsidRPr="00DF6BB2">
        <w:rPr>
          <w:rFonts w:eastAsia="Times New Roman" w:cs="Times New Roman"/>
          <w:b/>
          <w:sz w:val="24"/>
          <w:szCs w:val="24"/>
          <w:lang w:eastAsia="ru-RU"/>
        </w:rPr>
        <w:t>9</w:t>
      </w:r>
      <w:r w:rsidRPr="00DF6BB2">
        <w:rPr>
          <w:rFonts w:eastAsia="Times New Roman" w:cs="Times New Roman"/>
          <w:b/>
          <w:sz w:val="24"/>
          <w:szCs w:val="24"/>
          <w:lang w:eastAsia="ru-RU"/>
        </w:rPr>
        <w:t xml:space="preserve"> Технического задания</w:t>
      </w:r>
      <w:r w:rsidRPr="00DF6BB2">
        <w:rPr>
          <w:rFonts w:eastAsia="Times New Roman" w:cs="Times New Roman"/>
          <w:sz w:val="24"/>
          <w:szCs w:val="24"/>
          <w:lang w:eastAsia="ru-RU"/>
        </w:rPr>
        <w:t xml:space="preserve"> (далее – отчетные документы), включая </w:t>
      </w:r>
      <w:r w:rsidRPr="00DF6BB2">
        <w:rPr>
          <w:rFonts w:eastAsia="SimSun" w:cs="Times New Roman"/>
          <w:sz w:val="24"/>
          <w:szCs w:val="24"/>
          <w:lang w:eastAsia="ru-RU"/>
        </w:rPr>
        <w:t>финансовые документы (счет, счет-фактура/УПД (при наличии)), оформленных согласно действующему законодательству Российской Федерации.</w:t>
      </w:r>
    </w:p>
    <w:p w:rsidR="007128F4" w:rsidRPr="00DF6BB2"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DF6BB2">
        <w:rPr>
          <w:rFonts w:eastAsia="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DF6BB2">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DF6BB2">
        <w:rPr>
          <w:rFonts w:eastAsia="Calibri" w:cs="Times New Roman"/>
          <w:sz w:val="24"/>
          <w:szCs w:val="24"/>
          <w:lang w:eastAsia="ru-RU"/>
        </w:rPr>
        <w:t xml:space="preserve">авления недостающих документов. </w:t>
      </w:r>
      <w:r w:rsidRPr="00DF6BB2">
        <w:rPr>
          <w:rFonts w:eastAsia="Calibri" w:cs="Times New Roman"/>
          <w:sz w:val="24"/>
          <w:szCs w:val="24"/>
          <w:lang w:eastAsia="ru-RU"/>
        </w:rPr>
        <w:t>При этом общий срок оплаты отодвигается соразмерно ср</w:t>
      </w:r>
      <w:r w:rsidR="00B37233" w:rsidRPr="00DF6BB2">
        <w:rPr>
          <w:rFonts w:eastAsia="Calibri" w:cs="Times New Roman"/>
          <w:sz w:val="24"/>
          <w:szCs w:val="24"/>
          <w:lang w:eastAsia="ru-RU"/>
        </w:rPr>
        <w:t xml:space="preserve">оку предоставления документов, </w:t>
      </w:r>
      <w:r w:rsidR="0053679E" w:rsidRPr="00DF6BB2">
        <w:rPr>
          <w:rFonts w:eastAsia="Calibri" w:cs="Times New Roman"/>
          <w:sz w:val="24"/>
          <w:szCs w:val="24"/>
          <w:lang w:eastAsia="ru-RU"/>
        </w:rPr>
        <w:br/>
      </w:r>
      <w:r w:rsidRPr="00DF6BB2">
        <w:rPr>
          <w:rFonts w:eastAsia="Calibri" w:cs="Times New Roman"/>
          <w:sz w:val="24"/>
          <w:szCs w:val="24"/>
          <w:lang w:eastAsia="ru-RU"/>
        </w:rPr>
        <w:t xml:space="preserve">но не может быть более </w:t>
      </w:r>
      <w:r w:rsidR="00783FCC">
        <w:rPr>
          <w:rFonts w:eastAsia="SimSun" w:cs="Times New Roman"/>
          <w:sz w:val="24"/>
          <w:szCs w:val="24"/>
          <w:lang w:eastAsia="ru-RU"/>
        </w:rPr>
        <w:t>1</w:t>
      </w:r>
      <w:r w:rsidRPr="00DF6BB2">
        <w:rPr>
          <w:rFonts w:eastAsia="SimSun" w:cs="Times New Roman"/>
          <w:sz w:val="24"/>
          <w:szCs w:val="24"/>
          <w:lang w:eastAsia="ru-RU"/>
        </w:rPr>
        <w:t>0 (</w:t>
      </w:r>
      <w:r w:rsidR="00783FCC">
        <w:rPr>
          <w:rFonts w:eastAsia="SimSun" w:cs="Times New Roman"/>
          <w:sz w:val="24"/>
          <w:szCs w:val="24"/>
          <w:lang w:eastAsia="ru-RU"/>
        </w:rPr>
        <w:t>десяти</w:t>
      </w:r>
      <w:r w:rsidRPr="00DF6BB2">
        <w:rPr>
          <w:rFonts w:eastAsia="SimSun" w:cs="Times New Roman"/>
          <w:sz w:val="24"/>
          <w:szCs w:val="24"/>
          <w:lang w:eastAsia="ru-RU"/>
        </w:rPr>
        <w:t xml:space="preserve">) </w:t>
      </w:r>
      <w:r w:rsidR="00783FCC">
        <w:rPr>
          <w:rFonts w:eastAsia="SimSun" w:cs="Times New Roman"/>
          <w:sz w:val="24"/>
          <w:szCs w:val="24"/>
          <w:lang w:eastAsia="ru-RU"/>
        </w:rPr>
        <w:t>рабочих</w:t>
      </w:r>
      <w:r w:rsidRPr="00DF6BB2">
        <w:rPr>
          <w:rFonts w:eastAsia="SimSun" w:cs="Times New Roman"/>
          <w:sz w:val="24"/>
          <w:szCs w:val="24"/>
          <w:lang w:eastAsia="ru-RU"/>
        </w:rPr>
        <w:t xml:space="preserve"> </w:t>
      </w:r>
      <w:r w:rsidRPr="00DF6BB2">
        <w:rPr>
          <w:rFonts w:eastAsia="Calibri" w:cs="Times New Roman"/>
          <w:sz w:val="24"/>
          <w:szCs w:val="24"/>
          <w:lang w:eastAsia="ru-RU"/>
        </w:rPr>
        <w:t xml:space="preserve">дней с даты подписания Заказчиком </w:t>
      </w:r>
      <w:r w:rsidRPr="00DF6BB2">
        <w:rPr>
          <w:rFonts w:eastAsia="Calibri" w:cs="Times New Roman"/>
          <w:b/>
          <w:sz w:val="24"/>
          <w:szCs w:val="24"/>
          <w:lang w:eastAsia="ru-RU"/>
        </w:rPr>
        <w:t>Акта</w:t>
      </w:r>
      <w:r w:rsidR="00DD6CB2">
        <w:rPr>
          <w:rFonts w:eastAsia="Calibri" w:cs="Times New Roman"/>
          <w:b/>
          <w:sz w:val="24"/>
          <w:szCs w:val="24"/>
          <w:lang w:eastAsia="ru-RU"/>
        </w:rPr>
        <w:br/>
      </w:r>
      <w:r w:rsidRPr="00DF6BB2">
        <w:rPr>
          <w:rFonts w:eastAsia="Calibri" w:cs="Times New Roman"/>
          <w:b/>
          <w:sz w:val="24"/>
          <w:szCs w:val="24"/>
          <w:lang w:eastAsia="ru-RU"/>
        </w:rPr>
        <w:t>сдачи-приемки выполненных</w:t>
      </w:r>
      <w:r w:rsidR="00DD6CB2">
        <w:rPr>
          <w:rFonts w:eastAsia="Calibri" w:cs="Times New Roman"/>
          <w:b/>
          <w:sz w:val="24"/>
          <w:szCs w:val="24"/>
          <w:lang w:eastAsia="ru-RU"/>
        </w:rPr>
        <w:t xml:space="preserve"> </w:t>
      </w:r>
      <w:r w:rsidRPr="00DF6BB2">
        <w:rPr>
          <w:rFonts w:eastAsia="Calibri" w:cs="Times New Roman"/>
          <w:b/>
          <w:sz w:val="24"/>
          <w:szCs w:val="24"/>
          <w:lang w:eastAsia="ru-RU"/>
        </w:rPr>
        <w:t>работ</w:t>
      </w:r>
      <w:r w:rsidR="00DD6CB2">
        <w:rPr>
          <w:rFonts w:eastAsia="Calibri" w:cs="Times New Roman"/>
          <w:b/>
          <w:sz w:val="24"/>
          <w:szCs w:val="24"/>
          <w:lang w:eastAsia="ru-RU"/>
        </w:rPr>
        <w:t xml:space="preserve"> </w:t>
      </w:r>
      <w:r w:rsidRPr="00DF6BB2">
        <w:rPr>
          <w:rFonts w:eastAsia="Calibri" w:cs="Times New Roman"/>
          <w:sz w:val="24"/>
          <w:szCs w:val="24"/>
          <w:lang w:eastAsia="ru-RU"/>
        </w:rPr>
        <w:t>и</w:t>
      </w:r>
      <w:r w:rsidR="00DD6CB2">
        <w:rPr>
          <w:rFonts w:eastAsia="Calibri" w:cs="Times New Roman"/>
          <w:sz w:val="24"/>
          <w:szCs w:val="24"/>
          <w:lang w:eastAsia="ru-RU"/>
        </w:rPr>
        <w:t xml:space="preserve"> </w:t>
      </w:r>
      <w:r w:rsidRPr="00DF6BB2">
        <w:rPr>
          <w:rFonts w:eastAsia="Calibri" w:cs="Times New Roman"/>
          <w:b/>
          <w:sz w:val="24"/>
          <w:szCs w:val="24"/>
          <w:lang w:eastAsia="ru-RU"/>
        </w:rPr>
        <w:t xml:space="preserve">Актов по унифицированной форме КС-2, </w:t>
      </w:r>
      <w:r w:rsidR="00B37233" w:rsidRPr="00DF6BB2">
        <w:rPr>
          <w:rFonts w:eastAsia="Calibri" w:cs="Times New Roman"/>
          <w:b/>
          <w:sz w:val="24"/>
          <w:szCs w:val="24"/>
          <w:lang w:eastAsia="ru-RU"/>
        </w:rPr>
        <w:t>КС-</w:t>
      </w:r>
      <w:r w:rsidRPr="00DF6BB2">
        <w:rPr>
          <w:rFonts w:eastAsia="Calibri" w:cs="Times New Roman"/>
          <w:b/>
          <w:sz w:val="24"/>
          <w:szCs w:val="24"/>
          <w:lang w:eastAsia="ru-RU"/>
        </w:rPr>
        <w:t>3.</w:t>
      </w:r>
    </w:p>
    <w:p w:rsidR="007128F4" w:rsidRPr="00DF6BB2"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DF6BB2">
        <w:rPr>
          <w:rFonts w:eastAsia="Times New Roman" w:cs="Times New Roman"/>
          <w:b/>
          <w:sz w:val="24"/>
          <w:szCs w:val="24"/>
          <w:lang w:eastAsia="ru-RU"/>
        </w:rPr>
        <w:t>Авансовый платеж не предусмотрен.</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2.6.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2.7.</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w:t>
      </w:r>
      <w:r w:rsidR="00DD6CB2">
        <w:rPr>
          <w:rFonts w:eastAsia="Times New Roman" w:cs="Times New Roman"/>
          <w:sz w:val="24"/>
          <w:szCs w:val="24"/>
          <w:lang w:eastAsia="ru-RU"/>
        </w:rPr>
        <w:t>я, следующего за нерабочим днем, но не позднее срока, указанного в пункте 2.5.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2.8.</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Обязательства Заказчика по уплате </w:t>
      </w:r>
      <w:r w:rsidR="00DD6CB2">
        <w:rPr>
          <w:rFonts w:eastAsia="Times New Roman" w:cs="Times New Roman"/>
          <w:sz w:val="24"/>
          <w:szCs w:val="24"/>
          <w:lang w:eastAsia="ru-RU"/>
        </w:rPr>
        <w:t>Ц</w:t>
      </w:r>
      <w:r w:rsidRPr="00DF6BB2">
        <w:rPr>
          <w:rFonts w:eastAsia="Times New Roman" w:cs="Times New Roman"/>
          <w:sz w:val="24"/>
          <w:szCs w:val="24"/>
          <w:lang w:eastAsia="ru-RU"/>
        </w:rPr>
        <w:t xml:space="preserve">ены Контракта считаются исполненными </w:t>
      </w:r>
      <w:r w:rsidRPr="00DF6BB2">
        <w:rPr>
          <w:rFonts w:eastAsia="Times New Roman" w:cs="Times New Roman"/>
          <w:sz w:val="24"/>
          <w:szCs w:val="24"/>
          <w:lang w:eastAsia="ru-RU"/>
        </w:rPr>
        <w:br/>
        <w:t>с момента списания денежных средств в размере, установленном Контрактом, с расчетного счета Заказчика. За дальнейшее прохождение денежных средств Заказчик ответственности не несет.</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2.9.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7128F4" w:rsidRPr="00DF6BB2" w:rsidRDefault="007128F4" w:rsidP="007128F4">
      <w:pPr>
        <w:widowControl w:val="0"/>
        <w:suppressLineNumbers/>
        <w:shd w:val="clear" w:color="auto" w:fill="FFFFFF"/>
        <w:spacing w:after="0" w:line="240" w:lineRule="auto"/>
        <w:ind w:firstLine="567"/>
        <w:jc w:val="both"/>
        <w:rPr>
          <w:rFonts w:cs="Times New Roman"/>
          <w:b/>
          <w:sz w:val="24"/>
          <w:szCs w:val="24"/>
        </w:rPr>
      </w:pPr>
      <w:r w:rsidRPr="00DF6BB2">
        <w:rPr>
          <w:rFonts w:eastAsia="Times New Roman" w:cs="Times New Roman"/>
          <w:sz w:val="24"/>
          <w:szCs w:val="24"/>
          <w:lang w:eastAsia="ar-SA"/>
        </w:rPr>
        <w:t>2.10.</w:t>
      </w:r>
      <w:r w:rsidR="00987471" w:rsidRPr="00DF6BB2">
        <w:rPr>
          <w:rFonts w:eastAsia="Times New Roman" w:cs="Times New Roman"/>
          <w:sz w:val="24"/>
          <w:szCs w:val="24"/>
          <w:lang w:eastAsia="ar-SA"/>
        </w:rPr>
        <w:t> </w:t>
      </w:r>
      <w:r w:rsidRPr="00DF6BB2">
        <w:rPr>
          <w:rFonts w:eastAsia="Times New Roman" w:cs="Times New Roman"/>
          <w:sz w:val="24"/>
          <w:szCs w:val="24"/>
          <w:lang w:eastAsia="ar-SA"/>
        </w:rPr>
        <w:t xml:space="preserve">Для осуществления электронного документооборота в ЕИС при формировании </w:t>
      </w:r>
      <w:r w:rsidR="00987471" w:rsidRPr="00DF6BB2">
        <w:rPr>
          <w:rFonts w:eastAsia="Times New Roman" w:cs="Times New Roman"/>
          <w:sz w:val="24"/>
          <w:szCs w:val="24"/>
          <w:lang w:eastAsia="ar-SA"/>
        </w:rPr>
        <w:br/>
      </w:r>
      <w:r w:rsidRPr="00DF6BB2">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Pr="00DF6BB2">
        <w:rPr>
          <w:rFonts w:eastAsia="Times New Roman" w:cs="Times New Roman"/>
          <w:sz w:val="24"/>
          <w:szCs w:val="24"/>
          <w:lang w:eastAsia="ar-SA"/>
        </w:rPr>
        <w:br/>
      </w:r>
      <w:r w:rsidR="00DB24A4" w:rsidRPr="00DF6BB2">
        <w:rPr>
          <w:rFonts w:cs="Times New Roman"/>
          <w:sz w:val="24"/>
          <w:szCs w:val="24"/>
        </w:rPr>
        <w:t>С</w:t>
      </w:r>
      <w:r w:rsidRPr="00DF6BB2">
        <w:rPr>
          <w:rFonts w:cs="Times New Roman"/>
          <w:sz w:val="24"/>
          <w:szCs w:val="24"/>
        </w:rPr>
        <w:t>торонами предусмотрено:</w:t>
      </w:r>
    </w:p>
    <w:p w:rsidR="007128F4" w:rsidRPr="00DF6BB2"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DF6BB2">
        <w:rPr>
          <w:rFonts w:cs="Times New Roman"/>
          <w:b/>
          <w:sz w:val="24"/>
          <w:szCs w:val="24"/>
        </w:rPr>
        <w:t>- </w:t>
      </w:r>
      <w:r w:rsidRPr="00DF6BB2">
        <w:rPr>
          <w:rFonts w:cs="Times New Roman"/>
          <w:sz w:val="24"/>
          <w:szCs w:val="24"/>
        </w:rPr>
        <w:t xml:space="preserve">возможность оформления и обмена документами о приемке товаров (работ, услуг) </w:t>
      </w:r>
      <w:r w:rsidR="00987471" w:rsidRPr="00DF6BB2">
        <w:rPr>
          <w:rFonts w:cs="Times New Roman"/>
          <w:sz w:val="24"/>
          <w:szCs w:val="24"/>
        </w:rPr>
        <w:br/>
      </w:r>
      <w:r w:rsidRPr="00DF6BB2">
        <w:rPr>
          <w:rFonts w:cs="Times New Roman"/>
          <w:sz w:val="24"/>
          <w:szCs w:val="24"/>
        </w:rPr>
        <w:t>в форме электронных документов, подписанных электронной подписью в ЕИС;</w:t>
      </w:r>
    </w:p>
    <w:p w:rsidR="007128F4" w:rsidRPr="00DF6BB2" w:rsidRDefault="007128F4" w:rsidP="007128F4">
      <w:pPr>
        <w:widowControl w:val="0"/>
        <w:suppressLineNumbers/>
        <w:shd w:val="clear" w:color="auto" w:fill="FFFFFF"/>
        <w:spacing w:after="0" w:line="240" w:lineRule="auto"/>
        <w:ind w:firstLine="567"/>
        <w:jc w:val="both"/>
        <w:rPr>
          <w:rFonts w:cs="Times New Roman"/>
          <w:sz w:val="24"/>
          <w:szCs w:val="24"/>
        </w:rPr>
      </w:pPr>
      <w:r w:rsidRPr="00DF6BB2">
        <w:rPr>
          <w:rFonts w:cs="Times New Roman"/>
          <w:b/>
          <w:sz w:val="24"/>
          <w:szCs w:val="24"/>
        </w:rPr>
        <w:t>- </w:t>
      </w:r>
      <w:r w:rsidRPr="00DF6BB2">
        <w:rPr>
          <w:rFonts w:cs="Times New Roman"/>
          <w:sz w:val="24"/>
          <w:szCs w:val="24"/>
        </w:rPr>
        <w:t xml:space="preserve">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w:t>
      </w:r>
      <w:r w:rsidRPr="00DF6BB2">
        <w:rPr>
          <w:rFonts w:cs="Times New Roman"/>
          <w:sz w:val="24"/>
          <w:szCs w:val="24"/>
        </w:rPr>
        <w:lastRenderedPageBreak/>
        <w:t>работ) универсального передаточного документа (счета-фактуры), в том числе корректировочных документов к ним.</w:t>
      </w:r>
    </w:p>
    <w:p w:rsidR="007128F4" w:rsidRPr="00DF6BB2"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t>2.11.</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7128F4" w:rsidRPr="00DF6BB2"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t xml:space="preserve">В случае, если Акт сдачи-приемки выполненных работ и другие отчетные документы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 xml:space="preserve">по Контракту содержат сведения о размере неустойки, подлежащей уплате Подрядчиком,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 xml:space="preserve">то оплата, причитающаяся Подрядчику по Контракту, осуществляется Заказчиком путем выплаты Подрядчику суммы, уменьшенной на размер неустойки, стоимость Работ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не изменяется.</w:t>
      </w:r>
    </w:p>
    <w:p w:rsidR="007128F4" w:rsidRPr="00DF6BB2"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rsidR="007128F4" w:rsidRPr="00DF6BB2"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DF6BB2">
        <w:rPr>
          <w:rFonts w:eastAsia="Times New Roman" w:cs="Times New Roman"/>
          <w:sz w:val="24"/>
          <w:szCs w:val="24"/>
          <w:lang w:eastAsia="ru-RU"/>
        </w:rPr>
        <w:t>2.12.</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sidRPr="00DF6BB2">
        <w:rPr>
          <w:rFonts w:eastAsia="Times New Roman" w:cs="Times New Roman"/>
          <w:sz w:val="24"/>
          <w:szCs w:val="24"/>
          <w:lang w:eastAsia="ru-RU"/>
        </w:rPr>
        <w:t>Р</w:t>
      </w:r>
      <w:r w:rsidRPr="00DF6BB2">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p>
    <w:p w:rsidR="00DF6BB2"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3. СРОКИ ВЫПОЛНЕНИЯ РАБОТ И ПОРЯД</w:t>
      </w:r>
      <w:r w:rsidR="0071269D" w:rsidRPr="00DF6BB2">
        <w:rPr>
          <w:rFonts w:eastAsia="Times New Roman" w:cs="Times New Roman"/>
          <w:b/>
          <w:sz w:val="24"/>
          <w:szCs w:val="24"/>
          <w:lang w:eastAsia="ru-RU"/>
        </w:rPr>
        <w:t>ОК</w:t>
      </w:r>
    </w:p>
    <w:p w:rsidR="007128F4" w:rsidRPr="00DF6BB2" w:rsidRDefault="0071269D"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ПРИЕМКИ ВЫПОЛНЕННЫХ РАБОТ</w:t>
      </w:r>
    </w:p>
    <w:p w:rsidR="007128F4" w:rsidRPr="00DF6BB2"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DF6BB2">
        <w:rPr>
          <w:rFonts w:eastAsia="Times New Roman" w:cs="Times New Roman"/>
          <w:sz w:val="24"/>
          <w:szCs w:val="24"/>
          <w:lang w:eastAsia="ru-RU"/>
        </w:rPr>
        <w:t xml:space="preserve">3.1. Срок выполнения </w:t>
      </w:r>
      <w:r w:rsidR="000970A8" w:rsidRPr="00DF6BB2">
        <w:rPr>
          <w:rFonts w:eastAsia="Times New Roman" w:cs="Times New Roman"/>
          <w:sz w:val="24"/>
          <w:szCs w:val="24"/>
          <w:lang w:eastAsia="ru-RU"/>
        </w:rPr>
        <w:t>Р</w:t>
      </w:r>
      <w:r w:rsidRPr="00DF6BB2">
        <w:rPr>
          <w:rFonts w:eastAsia="Times New Roman" w:cs="Times New Roman"/>
          <w:sz w:val="24"/>
          <w:szCs w:val="24"/>
          <w:lang w:eastAsia="ru-RU"/>
        </w:rPr>
        <w:t xml:space="preserve">абот по Контракту: </w:t>
      </w:r>
      <w:r w:rsidRPr="00DF6BB2">
        <w:rPr>
          <w:rFonts w:eastAsia="Times New Roman" w:cs="Times New Roman"/>
          <w:b/>
          <w:sz w:val="24"/>
          <w:szCs w:val="24"/>
          <w:lang w:eastAsia="ru-RU"/>
        </w:rPr>
        <w:t xml:space="preserve">в течение </w:t>
      </w:r>
      <w:r w:rsidR="006640D4" w:rsidRPr="00DF6BB2">
        <w:rPr>
          <w:rFonts w:eastAsia="Times New Roman" w:cs="Times New Roman"/>
          <w:b/>
          <w:sz w:val="24"/>
          <w:szCs w:val="24"/>
          <w:lang w:eastAsia="ru-RU"/>
        </w:rPr>
        <w:t>20</w:t>
      </w:r>
      <w:r w:rsidRPr="00DF6BB2">
        <w:rPr>
          <w:rFonts w:eastAsia="Times New Roman" w:cs="Times New Roman"/>
          <w:b/>
          <w:sz w:val="24"/>
          <w:szCs w:val="24"/>
          <w:lang w:eastAsia="ru-RU"/>
        </w:rPr>
        <w:t xml:space="preserve"> (</w:t>
      </w:r>
      <w:r w:rsidR="006640D4" w:rsidRPr="00DF6BB2">
        <w:rPr>
          <w:rFonts w:eastAsia="Times New Roman" w:cs="Times New Roman"/>
          <w:b/>
          <w:sz w:val="24"/>
          <w:szCs w:val="24"/>
          <w:lang w:eastAsia="ru-RU"/>
        </w:rPr>
        <w:t>двадцати</w:t>
      </w:r>
      <w:r w:rsidRPr="00DF6BB2">
        <w:rPr>
          <w:rFonts w:eastAsia="Times New Roman" w:cs="Times New Roman"/>
          <w:b/>
          <w:sz w:val="24"/>
          <w:szCs w:val="24"/>
          <w:lang w:eastAsia="ru-RU"/>
        </w:rPr>
        <w:t>) рабочих дней с даты заключения Контракта.</w:t>
      </w:r>
    </w:p>
    <w:p w:rsidR="007128F4" w:rsidRPr="00DF6BB2" w:rsidRDefault="00DD6CB2" w:rsidP="007128F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3.2. Документами</w:t>
      </w:r>
      <w:r w:rsidR="007128F4" w:rsidRPr="00DF6BB2">
        <w:rPr>
          <w:rFonts w:eastAsia="Times New Roman" w:cs="Times New Roman"/>
          <w:sz w:val="24"/>
          <w:szCs w:val="24"/>
          <w:lang w:eastAsia="ru-RU"/>
        </w:rPr>
        <w:t>, подтверждающим</w:t>
      </w:r>
      <w:r>
        <w:rPr>
          <w:rFonts w:eastAsia="Times New Roman" w:cs="Times New Roman"/>
          <w:sz w:val="24"/>
          <w:szCs w:val="24"/>
          <w:lang w:eastAsia="ru-RU"/>
        </w:rPr>
        <w:t>и</w:t>
      </w:r>
      <w:r w:rsidR="007128F4" w:rsidRPr="00DF6BB2">
        <w:rPr>
          <w:rFonts w:eastAsia="Times New Roman" w:cs="Times New Roman"/>
          <w:sz w:val="24"/>
          <w:szCs w:val="24"/>
          <w:lang w:eastAsia="ru-RU"/>
        </w:rPr>
        <w:t xml:space="preserve"> факт выполнения Подрядчиком Работ, указанных </w:t>
      </w:r>
      <w:r w:rsidR="007128F4" w:rsidRPr="00DF6BB2">
        <w:rPr>
          <w:rFonts w:eastAsia="Times New Roman" w:cs="Times New Roman"/>
          <w:sz w:val="24"/>
          <w:szCs w:val="24"/>
          <w:lang w:eastAsia="ru-RU"/>
        </w:rPr>
        <w:br/>
        <w:t xml:space="preserve">в </w:t>
      </w:r>
      <w:hyperlink w:anchor="P17" w:history="1">
        <w:r w:rsidR="007128F4" w:rsidRPr="00DF6BB2">
          <w:rPr>
            <w:rFonts w:eastAsia="Times New Roman" w:cs="Times New Roman"/>
            <w:sz w:val="24"/>
            <w:szCs w:val="24"/>
            <w:lang w:eastAsia="ru-RU"/>
          </w:rPr>
          <w:t>п. 1.1</w:t>
        </w:r>
      </w:hyperlink>
      <w:r w:rsidR="007128F4" w:rsidRPr="00DF6BB2">
        <w:rPr>
          <w:rFonts w:eastAsia="Times New Roman" w:cs="Times New Roman"/>
          <w:sz w:val="24"/>
          <w:szCs w:val="24"/>
          <w:lang w:eastAsia="ru-RU"/>
        </w:rPr>
        <w:t xml:space="preserve"> Контракта, является </w:t>
      </w:r>
      <w:r w:rsidR="007128F4" w:rsidRPr="00DF6BB2">
        <w:rPr>
          <w:rFonts w:eastAsia="Times New Roman" w:cs="Times New Roman"/>
          <w:b/>
          <w:sz w:val="24"/>
          <w:szCs w:val="24"/>
          <w:lang w:eastAsia="ru-RU"/>
        </w:rPr>
        <w:t xml:space="preserve">Акт сдачи-приемки выполненных работ </w:t>
      </w:r>
      <w:r w:rsidR="007128F4" w:rsidRPr="00DF6BB2">
        <w:rPr>
          <w:rFonts w:eastAsia="Times New Roman" w:cs="Times New Roman"/>
          <w:sz w:val="24"/>
          <w:szCs w:val="24"/>
          <w:lang w:eastAsia="ru-RU"/>
        </w:rPr>
        <w:t xml:space="preserve">(далее - Акт) и </w:t>
      </w:r>
      <w:r w:rsidR="007128F4" w:rsidRPr="00DF6BB2">
        <w:rPr>
          <w:rFonts w:eastAsia="Times New Roman" w:cs="Times New Roman"/>
          <w:b/>
          <w:sz w:val="24"/>
          <w:szCs w:val="24"/>
          <w:lang w:eastAsia="ru-RU"/>
        </w:rPr>
        <w:t xml:space="preserve">Акты </w:t>
      </w:r>
      <w:r w:rsidR="00987471" w:rsidRPr="00DF6BB2">
        <w:rPr>
          <w:rFonts w:eastAsia="Times New Roman" w:cs="Times New Roman"/>
          <w:b/>
          <w:sz w:val="24"/>
          <w:szCs w:val="24"/>
          <w:lang w:eastAsia="ru-RU"/>
        </w:rPr>
        <w:br/>
      </w:r>
      <w:r w:rsidR="007128F4" w:rsidRPr="00DF6BB2">
        <w:rPr>
          <w:rFonts w:eastAsia="Times New Roman" w:cs="Times New Roman"/>
          <w:b/>
          <w:sz w:val="24"/>
          <w:szCs w:val="24"/>
          <w:lang w:eastAsia="ru-RU"/>
        </w:rPr>
        <w:t>по унифицированной форме КС</w:t>
      </w:r>
      <w:r>
        <w:rPr>
          <w:rFonts w:eastAsia="Times New Roman" w:cs="Times New Roman"/>
          <w:b/>
          <w:sz w:val="24"/>
          <w:szCs w:val="24"/>
          <w:lang w:eastAsia="ru-RU"/>
        </w:rPr>
        <w:t>-</w:t>
      </w:r>
      <w:r w:rsidR="007128F4" w:rsidRPr="00DF6BB2">
        <w:rPr>
          <w:rFonts w:eastAsia="Times New Roman" w:cs="Times New Roman"/>
          <w:b/>
          <w:sz w:val="24"/>
          <w:szCs w:val="24"/>
          <w:lang w:eastAsia="ru-RU"/>
        </w:rPr>
        <w:t>2, КС-3</w:t>
      </w:r>
      <w:r w:rsidR="007128F4" w:rsidRPr="00DF6BB2">
        <w:rPr>
          <w:rFonts w:eastAsia="Times New Roman" w:cs="Times New Roman"/>
          <w:sz w:val="24"/>
          <w:szCs w:val="24"/>
          <w:lang w:eastAsia="ru-RU"/>
        </w:rPr>
        <w:t>, подписываемые обеими Сторонами.</w:t>
      </w:r>
    </w:p>
    <w:p w:rsidR="00DF700D" w:rsidRPr="00DF6BB2" w:rsidRDefault="00DF700D" w:rsidP="00DF700D">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xml:space="preserve">Акты и все отчетные документы оформляются Подрядчиком и направляются Заказчику </w:t>
      </w:r>
      <w:r w:rsidRPr="00DF6BB2">
        <w:rPr>
          <w:rFonts w:eastAsia="Times New Roman" w:cs="Times New Roman"/>
          <w:sz w:val="24"/>
          <w:szCs w:val="24"/>
          <w:lang w:eastAsia="ru-RU"/>
        </w:rPr>
        <w:br/>
        <w:t>в срок не позднее 5 (пяти) календарных дней с даты завершения выполнения Работ.</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xml:space="preserve">Заказчик подписывает </w:t>
      </w:r>
      <w:r w:rsidRPr="00DF6BB2">
        <w:rPr>
          <w:rFonts w:eastAsia="Times New Roman" w:cs="Times New Roman"/>
          <w:b/>
          <w:sz w:val="24"/>
          <w:szCs w:val="24"/>
          <w:lang w:eastAsia="ru-RU"/>
        </w:rPr>
        <w:t xml:space="preserve">Акт сдачи-приемки выполненных работ и Акты </w:t>
      </w:r>
      <w:r w:rsidR="00987471" w:rsidRPr="00DF6BB2">
        <w:rPr>
          <w:rFonts w:eastAsia="Times New Roman" w:cs="Times New Roman"/>
          <w:b/>
          <w:sz w:val="24"/>
          <w:szCs w:val="24"/>
          <w:lang w:eastAsia="ru-RU"/>
        </w:rPr>
        <w:br/>
      </w:r>
      <w:r w:rsidRPr="00DF6BB2">
        <w:rPr>
          <w:rFonts w:eastAsia="Times New Roman" w:cs="Times New Roman"/>
          <w:b/>
          <w:sz w:val="24"/>
          <w:szCs w:val="24"/>
          <w:lang w:eastAsia="ru-RU"/>
        </w:rPr>
        <w:t>по унифицированной форме КС-2, КС-3</w:t>
      </w:r>
      <w:r w:rsidRPr="00DF6BB2">
        <w:rPr>
          <w:rFonts w:eastAsia="Times New Roman" w:cs="Times New Roman"/>
          <w:sz w:val="24"/>
          <w:szCs w:val="24"/>
          <w:lang w:eastAsia="ru-RU"/>
        </w:rPr>
        <w:t xml:space="preserve"> в течение 10 (десяти) рабочих дней с момента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w:t>
      </w:r>
      <w:r w:rsidR="00DD6CB2">
        <w:rPr>
          <w:rFonts w:eastAsia="Times New Roman" w:cs="Times New Roman"/>
          <w:sz w:val="24"/>
          <w:szCs w:val="24"/>
          <w:lang w:eastAsia="ru-RU"/>
        </w:rPr>
        <w:t xml:space="preserve"> Заказчик направляет Подрядчику мотивированный </w:t>
      </w:r>
      <w:r w:rsidRPr="00DF6BB2">
        <w:rPr>
          <w:rFonts w:eastAsia="Times New Roman" w:cs="Times New Roman"/>
          <w:sz w:val="24"/>
          <w:szCs w:val="24"/>
          <w:lang w:eastAsia="ru-RU"/>
        </w:rPr>
        <w:t>отказ</w:t>
      </w:r>
      <w:r w:rsidR="00DD6CB2">
        <w:rPr>
          <w:rFonts w:eastAsia="Times New Roman" w:cs="Times New Roman"/>
          <w:sz w:val="24"/>
          <w:szCs w:val="24"/>
          <w:lang w:eastAsia="ru-RU"/>
        </w:rPr>
        <w:t xml:space="preserve"> </w:t>
      </w:r>
      <w:r w:rsidRPr="00DF6BB2">
        <w:rPr>
          <w:rFonts w:eastAsia="Times New Roman" w:cs="Times New Roman"/>
          <w:sz w:val="24"/>
          <w:szCs w:val="24"/>
          <w:lang w:eastAsia="ru-RU"/>
        </w:rPr>
        <w:t>от</w:t>
      </w:r>
      <w:r w:rsidR="00DD6CB2">
        <w:rPr>
          <w:rFonts w:eastAsia="Times New Roman" w:cs="Times New Roman"/>
          <w:sz w:val="24"/>
          <w:szCs w:val="24"/>
          <w:lang w:eastAsia="ru-RU"/>
        </w:rPr>
        <w:t xml:space="preserve"> подписания </w:t>
      </w:r>
      <w:r w:rsidRPr="00DF6BB2">
        <w:rPr>
          <w:rFonts w:eastAsia="Times New Roman" w:cs="Times New Roman"/>
          <w:sz w:val="24"/>
          <w:szCs w:val="24"/>
          <w:lang w:eastAsia="ru-RU"/>
        </w:rPr>
        <w:t>Актов</w:t>
      </w:r>
      <w:r w:rsidR="00DD6CB2">
        <w:rPr>
          <w:rFonts w:eastAsia="Times New Roman" w:cs="Times New Roman"/>
          <w:sz w:val="24"/>
          <w:szCs w:val="24"/>
          <w:lang w:eastAsia="ru-RU"/>
        </w:rPr>
        <w:t xml:space="preserve"> и Актов по унифицированной форме КС</w:t>
      </w:r>
      <w:r w:rsidR="001F0BBB">
        <w:rPr>
          <w:rFonts w:eastAsia="Times New Roman" w:cs="Times New Roman"/>
          <w:sz w:val="24"/>
          <w:szCs w:val="24"/>
          <w:lang w:eastAsia="ru-RU"/>
        </w:rPr>
        <w:t>-2</w:t>
      </w:r>
      <w:r w:rsidR="00DD6CB2">
        <w:rPr>
          <w:rFonts w:eastAsia="Times New Roman" w:cs="Times New Roman"/>
          <w:sz w:val="24"/>
          <w:szCs w:val="24"/>
          <w:lang w:eastAsia="ru-RU"/>
        </w:rPr>
        <w:t>, КС-3</w:t>
      </w:r>
      <w:r w:rsidR="00DD6CB2">
        <w:rPr>
          <w:rFonts w:eastAsia="Times New Roman" w:cs="Times New Roman"/>
          <w:sz w:val="24"/>
          <w:szCs w:val="24"/>
          <w:lang w:eastAsia="ru-RU"/>
        </w:rPr>
        <w:br/>
      </w:r>
      <w:r w:rsidRPr="00DF6BB2">
        <w:rPr>
          <w:rFonts w:eastAsia="Times New Roman" w:cs="Times New Roman"/>
          <w:sz w:val="24"/>
          <w:szCs w:val="24"/>
          <w:lang w:eastAsia="ru-RU"/>
        </w:rPr>
        <w:t xml:space="preserve">в письменной форме. В случае отказа Заказчика от принятия результатов выполненных </w:t>
      </w:r>
      <w:r w:rsidR="000970A8" w:rsidRPr="00DF6BB2">
        <w:rPr>
          <w:rFonts w:eastAsia="Times New Roman" w:cs="Times New Roman"/>
          <w:sz w:val="24"/>
          <w:szCs w:val="24"/>
          <w:lang w:eastAsia="ru-RU"/>
        </w:rPr>
        <w:t>Р</w:t>
      </w:r>
      <w:r w:rsidRPr="00DF6BB2">
        <w:rPr>
          <w:rFonts w:eastAsia="Times New Roman" w:cs="Times New Roman"/>
          <w:sz w:val="24"/>
          <w:szCs w:val="24"/>
          <w:lang w:eastAsia="ru-RU"/>
        </w:rPr>
        <w:t>абот</w:t>
      </w:r>
      <w:r w:rsidR="00DD6CB2">
        <w:rPr>
          <w:rFonts w:eastAsia="Times New Roman" w:cs="Times New Roman"/>
          <w:sz w:val="24"/>
          <w:szCs w:val="24"/>
          <w:lang w:eastAsia="ru-RU"/>
        </w:rPr>
        <w:br/>
      </w:r>
      <w:r w:rsidRPr="00DF6BB2">
        <w:rPr>
          <w:rFonts w:eastAsia="Times New Roman" w:cs="Times New Roman"/>
          <w:sz w:val="24"/>
          <w:szCs w:val="24"/>
          <w:lang w:eastAsia="ru-RU"/>
        </w:rPr>
        <w:t>в связи с необходимостью устранения недостатков и/или доработки результатов</w:t>
      </w:r>
      <w:r w:rsidR="008A6970">
        <w:rPr>
          <w:rFonts w:eastAsia="Times New Roman" w:cs="Times New Roman"/>
          <w:sz w:val="24"/>
          <w:szCs w:val="24"/>
          <w:lang w:eastAsia="ru-RU"/>
        </w:rPr>
        <w:t xml:space="preserve"> выполненных</w:t>
      </w:r>
      <w:r w:rsidRPr="00DF6BB2">
        <w:rPr>
          <w:rFonts w:eastAsia="Times New Roman" w:cs="Times New Roman"/>
          <w:sz w:val="24"/>
          <w:szCs w:val="24"/>
          <w:lang w:eastAsia="ru-RU"/>
        </w:rPr>
        <w:t xml:space="preserve"> Работ</w:t>
      </w:r>
      <w:r w:rsidR="008A6970">
        <w:rPr>
          <w:rFonts w:eastAsia="Times New Roman" w:cs="Times New Roman"/>
          <w:sz w:val="24"/>
          <w:szCs w:val="24"/>
          <w:lang w:eastAsia="ru-RU"/>
        </w:rPr>
        <w:t xml:space="preserve"> </w:t>
      </w:r>
      <w:r w:rsidRPr="00DF6BB2">
        <w:rPr>
          <w:rFonts w:eastAsia="Times New Roman" w:cs="Times New Roman"/>
          <w:sz w:val="24"/>
          <w:szCs w:val="24"/>
          <w:lang w:eastAsia="ru-RU"/>
        </w:rPr>
        <w:t>или отчетных документов Подрядчик обязуется в срок, установленный в Актах, устранить указанные недостатки/произвести доработки за свой счет.</w:t>
      </w:r>
    </w:p>
    <w:p w:rsidR="007128F4" w:rsidRPr="00DF6BB2" w:rsidRDefault="007128F4" w:rsidP="00987471">
      <w:pPr>
        <w:spacing w:after="0" w:line="240" w:lineRule="auto"/>
        <w:ind w:firstLine="540"/>
        <w:contextualSpacing/>
        <w:jc w:val="both"/>
        <w:rPr>
          <w:rFonts w:cs="Times New Roman"/>
          <w:sz w:val="24"/>
          <w:szCs w:val="24"/>
        </w:rPr>
      </w:pPr>
      <w:r w:rsidRPr="00DF6BB2">
        <w:rPr>
          <w:rFonts w:cs="Times New Roman"/>
          <w:sz w:val="24"/>
          <w:szCs w:val="24"/>
        </w:rPr>
        <w:t>3.3. Для проверки предоставленных Подрядчиком результатов</w:t>
      </w:r>
      <w:r w:rsidR="008A6970">
        <w:rPr>
          <w:rFonts w:cs="Times New Roman"/>
          <w:sz w:val="24"/>
          <w:szCs w:val="24"/>
        </w:rPr>
        <w:t xml:space="preserve"> выполненных</w:t>
      </w:r>
      <w:r w:rsidRPr="00DF6BB2">
        <w:rPr>
          <w:rFonts w:cs="Times New Roman"/>
          <w:sz w:val="24"/>
          <w:szCs w:val="24"/>
        </w:rPr>
        <w:t xml:space="preserve"> Работ, предусмотренных Контрактом, в части их соответствия условиям Контракта Заказчик обязан провести экспертизу. Экспертиза результатов выполненных </w:t>
      </w:r>
      <w:r w:rsidR="000970A8" w:rsidRPr="00DF6BB2">
        <w:rPr>
          <w:rFonts w:cs="Times New Roman"/>
          <w:sz w:val="24"/>
          <w:szCs w:val="24"/>
        </w:rPr>
        <w:t>Р</w:t>
      </w:r>
      <w:r w:rsidRPr="00DF6BB2">
        <w:rPr>
          <w:rFonts w:cs="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128F4" w:rsidRPr="00DF6BB2" w:rsidRDefault="007128F4" w:rsidP="00987471">
      <w:pPr>
        <w:spacing w:after="0" w:line="240" w:lineRule="auto"/>
        <w:ind w:firstLine="540"/>
        <w:contextualSpacing/>
        <w:jc w:val="both"/>
        <w:rPr>
          <w:rFonts w:cs="Times New Roman"/>
          <w:sz w:val="24"/>
          <w:szCs w:val="24"/>
        </w:rPr>
      </w:pPr>
      <w:r w:rsidRPr="00DF6BB2">
        <w:rPr>
          <w:rFonts w:cs="Times New Roman"/>
          <w:sz w:val="24"/>
          <w:szCs w:val="24"/>
        </w:rPr>
        <w:t>3.4.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w:t>
      </w:r>
      <w:r w:rsidR="00055A94" w:rsidRPr="00DF6BB2">
        <w:rPr>
          <w:rFonts w:cs="Times New Roman"/>
          <w:sz w:val="24"/>
          <w:szCs w:val="24"/>
        </w:rPr>
        <w:t xml:space="preserve"> результатов выполненных Работ </w:t>
      </w:r>
      <w:r w:rsidRPr="00DF6BB2">
        <w:rPr>
          <w:rFonts w:cs="Times New Roman"/>
          <w:sz w:val="24"/>
          <w:szCs w:val="24"/>
        </w:rPr>
        <w:t xml:space="preserve">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в отношении выполненных Работ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w:t>
      </w:r>
      <w:r w:rsidR="00987471" w:rsidRPr="00DF6BB2">
        <w:rPr>
          <w:rFonts w:cs="Times New Roman"/>
          <w:sz w:val="24"/>
          <w:szCs w:val="24"/>
        </w:rPr>
        <w:br/>
      </w:r>
      <w:r w:rsidRPr="00DF6BB2">
        <w:rPr>
          <w:rFonts w:cs="Times New Roman"/>
          <w:sz w:val="24"/>
          <w:szCs w:val="24"/>
        </w:rPr>
        <w:t xml:space="preserve">в соответствие с предъявленными требованиями/замечаниями комплект отчетной документации, </w:t>
      </w:r>
      <w:r w:rsidRPr="00DF6BB2">
        <w:rPr>
          <w:rFonts w:cs="Times New Roman"/>
          <w:sz w:val="24"/>
          <w:szCs w:val="24"/>
        </w:rPr>
        <w:lastRenderedPageBreak/>
        <w:t xml:space="preserve">отчет об устранении недостатков, выполнении необходимых доработок, а также повторно подписанный Подрядчиком Акт сдачи-приемки выполненных работ и </w:t>
      </w:r>
      <w:r w:rsidR="00055A94" w:rsidRPr="00DF6BB2">
        <w:rPr>
          <w:rFonts w:cs="Times New Roman"/>
          <w:sz w:val="24"/>
          <w:szCs w:val="24"/>
        </w:rPr>
        <w:t>Акты</w:t>
      </w:r>
      <w:r w:rsidR="00EB22DF" w:rsidRPr="00DF6BB2">
        <w:rPr>
          <w:rFonts w:eastAsia="Times New Roman" w:cs="Times New Roman"/>
          <w:b/>
          <w:sz w:val="24"/>
          <w:szCs w:val="24"/>
          <w:lang w:eastAsia="ru-RU"/>
        </w:rPr>
        <w:t xml:space="preserve"> </w:t>
      </w:r>
      <w:r w:rsidR="00987471" w:rsidRPr="00DF6BB2">
        <w:rPr>
          <w:rFonts w:eastAsia="Times New Roman" w:cs="Times New Roman"/>
          <w:b/>
          <w:sz w:val="24"/>
          <w:szCs w:val="24"/>
          <w:lang w:eastAsia="ru-RU"/>
        </w:rPr>
        <w:br/>
      </w:r>
      <w:r w:rsidR="00EB22DF" w:rsidRPr="00DF6BB2">
        <w:rPr>
          <w:rFonts w:cs="Times New Roman"/>
          <w:sz w:val="24"/>
          <w:szCs w:val="24"/>
        </w:rPr>
        <w:t>по унифицированной форме КС-2, КС-3</w:t>
      </w:r>
      <w:r w:rsidR="008A6970">
        <w:rPr>
          <w:rFonts w:cs="Times New Roman"/>
          <w:sz w:val="24"/>
          <w:szCs w:val="24"/>
        </w:rPr>
        <w:t xml:space="preserve"> и</w:t>
      </w:r>
      <w:r w:rsidR="00055A94" w:rsidRPr="00DF6BB2">
        <w:rPr>
          <w:rFonts w:cs="Times New Roman"/>
          <w:sz w:val="24"/>
          <w:szCs w:val="24"/>
        </w:rPr>
        <w:t xml:space="preserve"> </w:t>
      </w:r>
      <w:r w:rsidRPr="00DF6BB2">
        <w:rPr>
          <w:rFonts w:cs="Times New Roman"/>
          <w:sz w:val="24"/>
          <w:szCs w:val="24"/>
        </w:rPr>
        <w:t xml:space="preserve">другие отчетные документы, предусмотренные Контрактом, в 2 (двух) экземплярах для принятия Заказчиком выполненных Работ. </w:t>
      </w:r>
    </w:p>
    <w:p w:rsidR="007128F4" w:rsidRPr="00DF6BB2" w:rsidRDefault="007128F4" w:rsidP="00987471">
      <w:pPr>
        <w:spacing w:after="0" w:line="240" w:lineRule="auto"/>
        <w:ind w:firstLine="540"/>
        <w:contextualSpacing/>
        <w:jc w:val="both"/>
        <w:rPr>
          <w:rFonts w:cs="Times New Roman"/>
          <w:sz w:val="24"/>
          <w:szCs w:val="24"/>
        </w:rPr>
      </w:pPr>
      <w:r w:rsidRPr="00DF6BB2">
        <w:rPr>
          <w:rFonts w:cs="Times New Roman"/>
          <w:sz w:val="24"/>
          <w:szCs w:val="24"/>
        </w:rPr>
        <w:t>3.5.</w:t>
      </w:r>
      <w:r w:rsidR="00987471" w:rsidRPr="00DF6BB2">
        <w:rPr>
          <w:rFonts w:cs="Times New Roman"/>
          <w:sz w:val="24"/>
          <w:szCs w:val="24"/>
        </w:rPr>
        <w:t> </w:t>
      </w:r>
      <w:r w:rsidRPr="00DF6BB2">
        <w:rPr>
          <w:rFonts w:cs="Times New Roman"/>
          <w:sz w:val="24"/>
          <w:szCs w:val="24"/>
        </w:rPr>
        <w:t xml:space="preserve">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EB22DF" w:rsidRPr="00DF6BB2">
        <w:rPr>
          <w:rFonts w:cs="Times New Roman"/>
          <w:sz w:val="24"/>
          <w:szCs w:val="24"/>
        </w:rPr>
        <w:t xml:space="preserve">результаты </w:t>
      </w:r>
      <w:r w:rsidRPr="00DF6BB2">
        <w:rPr>
          <w:rFonts w:cs="Times New Roman"/>
          <w:sz w:val="24"/>
          <w:szCs w:val="24"/>
        </w:rPr>
        <w:t>выполненны</w:t>
      </w:r>
      <w:r w:rsidR="00EB22DF" w:rsidRPr="00DF6BB2">
        <w:rPr>
          <w:rFonts w:cs="Times New Roman"/>
          <w:sz w:val="24"/>
          <w:szCs w:val="24"/>
        </w:rPr>
        <w:t>х</w:t>
      </w:r>
      <w:r w:rsidRPr="00DF6BB2">
        <w:rPr>
          <w:rFonts w:cs="Times New Roman"/>
          <w:sz w:val="24"/>
          <w:szCs w:val="24"/>
        </w:rPr>
        <w:t xml:space="preserve"> Работ и подписывает 2 (два) экземпляра Актов, один из которых направляет Подрядчику в порядке, предусмотренном в п. 3.2. Контракта. </w:t>
      </w:r>
    </w:p>
    <w:p w:rsidR="007128F4" w:rsidRPr="00DF6BB2" w:rsidRDefault="007128F4" w:rsidP="007128F4">
      <w:pPr>
        <w:spacing w:after="0" w:line="240" w:lineRule="auto"/>
        <w:contextualSpacing/>
        <w:jc w:val="both"/>
        <w:rPr>
          <w:rFonts w:cs="Times New Roman"/>
          <w:sz w:val="24"/>
          <w:szCs w:val="24"/>
        </w:rPr>
      </w:pPr>
      <w:r w:rsidRPr="00DF6BB2">
        <w:rPr>
          <w:rFonts w:cs="Times New Roman"/>
          <w:sz w:val="24"/>
          <w:szCs w:val="24"/>
        </w:rPr>
        <w:t xml:space="preserve">Работы считаются принятыми Заказчиком со дня подписания Сторонами Акта </w:t>
      </w:r>
      <w:r w:rsidR="00981AAE" w:rsidRPr="00DF6BB2">
        <w:rPr>
          <w:rFonts w:cs="Times New Roman"/>
          <w:sz w:val="24"/>
          <w:szCs w:val="24"/>
        </w:rPr>
        <w:t>сдачи-приемки выполненных работ и Актов по унифицированной форме КС-2, КС-3.</w:t>
      </w:r>
    </w:p>
    <w:p w:rsidR="007128F4" w:rsidRPr="00DF6BB2" w:rsidRDefault="007128F4" w:rsidP="00987471">
      <w:pPr>
        <w:spacing w:after="0" w:line="240" w:lineRule="auto"/>
        <w:ind w:firstLine="567"/>
        <w:contextualSpacing/>
        <w:jc w:val="both"/>
        <w:rPr>
          <w:rFonts w:eastAsia="Times New Roman" w:cs="Times New Roman"/>
          <w:sz w:val="24"/>
          <w:szCs w:val="24"/>
          <w:lang w:eastAsia="ru-RU"/>
        </w:rPr>
      </w:pPr>
      <w:r w:rsidRPr="00DF6BB2">
        <w:rPr>
          <w:rFonts w:cs="Times New Roman"/>
          <w:sz w:val="24"/>
          <w:szCs w:val="24"/>
        </w:rPr>
        <w:t>3.6.</w:t>
      </w:r>
      <w:r w:rsidR="00987471" w:rsidRPr="00DF6BB2">
        <w:rPr>
          <w:rFonts w:cs="Times New Roman"/>
          <w:sz w:val="24"/>
          <w:szCs w:val="24"/>
        </w:rPr>
        <w:t> </w:t>
      </w:r>
      <w:r w:rsidRPr="00DF6BB2">
        <w:rPr>
          <w:rFonts w:cs="Times New Roman"/>
          <w:sz w:val="24"/>
          <w:szCs w:val="24"/>
        </w:rPr>
        <w:t>Подписанные Заказчиком и Подрядчиком Акты</w:t>
      </w:r>
      <w:r w:rsidR="008A6970">
        <w:rPr>
          <w:rFonts w:cs="Times New Roman"/>
          <w:sz w:val="24"/>
          <w:szCs w:val="24"/>
        </w:rPr>
        <w:t xml:space="preserve"> и Актов по унифицированной форме КС-2, КС-3</w:t>
      </w:r>
      <w:r w:rsidRPr="00DF6BB2">
        <w:rPr>
          <w:rFonts w:cs="Times New Roman"/>
          <w:sz w:val="24"/>
          <w:szCs w:val="24"/>
        </w:rPr>
        <w:t xml:space="preserve"> и предъявленный Подрядчиком Заказчику </w:t>
      </w:r>
      <w:r w:rsidR="00482598" w:rsidRPr="00DF6BB2">
        <w:rPr>
          <w:rFonts w:cs="Times New Roman"/>
          <w:sz w:val="24"/>
          <w:szCs w:val="24"/>
        </w:rPr>
        <w:t xml:space="preserve">счет или </w:t>
      </w:r>
      <w:r w:rsidRPr="00DF6BB2">
        <w:rPr>
          <w:rFonts w:cs="Times New Roman"/>
          <w:sz w:val="24"/>
          <w:szCs w:val="24"/>
        </w:rPr>
        <w:t>новый счет</w:t>
      </w:r>
      <w:r w:rsidR="00482598" w:rsidRPr="00DF6BB2">
        <w:rPr>
          <w:rFonts w:cs="Times New Roman"/>
          <w:sz w:val="24"/>
          <w:szCs w:val="24"/>
        </w:rPr>
        <w:t xml:space="preserve"> (</w:t>
      </w:r>
      <w:r w:rsidR="002D7A63" w:rsidRPr="00DF6BB2">
        <w:rPr>
          <w:rFonts w:cs="Times New Roman"/>
          <w:sz w:val="24"/>
          <w:szCs w:val="24"/>
        </w:rPr>
        <w:t>в случае новой приемки результатов выполненных Работ</w:t>
      </w:r>
      <w:r w:rsidR="00482598" w:rsidRPr="00DF6BB2">
        <w:rPr>
          <w:rFonts w:cs="Times New Roman"/>
          <w:sz w:val="24"/>
          <w:szCs w:val="24"/>
        </w:rPr>
        <w:t>)</w:t>
      </w:r>
      <w:r w:rsidRPr="00DF6BB2">
        <w:rPr>
          <w:rFonts w:cs="Times New Roman"/>
          <w:sz w:val="24"/>
          <w:szCs w:val="24"/>
        </w:rPr>
        <w:t xml:space="preserve"> на оплату являются основанием для оплаты Подрядчику выполненных Работ</w:t>
      </w:r>
      <w:r w:rsidRPr="00DF6BB2">
        <w:rPr>
          <w:rFonts w:eastAsia="Times New Roman" w:cs="Times New Roman"/>
          <w:sz w:val="24"/>
          <w:szCs w:val="24"/>
          <w:lang w:eastAsia="ru-RU"/>
        </w:rPr>
        <w:t>.</w:t>
      </w:r>
    </w:p>
    <w:p w:rsidR="007128F4" w:rsidRPr="00DF6BB2" w:rsidRDefault="007128F4" w:rsidP="007128F4">
      <w:pPr>
        <w:spacing w:after="0" w:line="240" w:lineRule="auto"/>
        <w:ind w:firstLine="709"/>
        <w:contextualSpacing/>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4. ПРАВА И ОБЯЗАННОСТИ СТОРОН</w:t>
      </w:r>
    </w:p>
    <w:p w:rsidR="007128F4" w:rsidRPr="00DF6BB2"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DF6BB2">
        <w:rPr>
          <w:rFonts w:eastAsia="Times New Roman" w:cs="Times New Roman"/>
          <w:sz w:val="24"/>
          <w:szCs w:val="24"/>
          <w:lang w:eastAsia="ru-RU"/>
        </w:rPr>
        <w:t>4.1</w:t>
      </w:r>
      <w:r w:rsidRPr="00DF6BB2">
        <w:rPr>
          <w:rFonts w:eastAsia="Times New Roman" w:cs="Times New Roman"/>
          <w:b/>
          <w:sz w:val="24"/>
          <w:szCs w:val="24"/>
          <w:lang w:eastAsia="ru-RU"/>
        </w:rPr>
        <w:t>. Подрядчик имеет право:</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4.1.1. Требовать надлежащего исполнения Заказчиком условий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4.1.2.</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При выполнении Работ дополнительно запрашивать у Заказчика необходимую информацию и документацию.</w:t>
      </w:r>
    </w:p>
    <w:p w:rsidR="007128F4" w:rsidRPr="00DF6BB2"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DF6BB2">
        <w:rPr>
          <w:rFonts w:eastAsia="Times New Roman" w:cs="Times New Roman"/>
          <w:b/>
          <w:sz w:val="24"/>
          <w:szCs w:val="24"/>
          <w:lang w:eastAsia="ru-RU"/>
        </w:rPr>
        <w:t>4.2. Подрядчик обязуется:</w:t>
      </w:r>
    </w:p>
    <w:p w:rsidR="007128F4" w:rsidRPr="00DF6BB2"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DF6BB2">
        <w:rPr>
          <w:rFonts w:eastAsia="Times New Roman" w:cs="Times New Roman"/>
          <w:bCs/>
          <w:sz w:val="24"/>
          <w:szCs w:val="24"/>
          <w:lang w:eastAsia="ru-RU"/>
        </w:rPr>
        <w:t>4.2.1.</w:t>
      </w:r>
      <w:r w:rsidR="00987471" w:rsidRPr="00DF6BB2">
        <w:rPr>
          <w:rFonts w:eastAsia="Times New Roman" w:cs="Times New Roman"/>
          <w:bCs/>
          <w:sz w:val="24"/>
          <w:szCs w:val="24"/>
          <w:lang w:eastAsia="ru-RU"/>
        </w:rPr>
        <w:t> </w:t>
      </w:r>
      <w:r w:rsidRPr="00DF6BB2">
        <w:rPr>
          <w:rFonts w:eastAsia="Times New Roman" w:cs="Times New Roman"/>
          <w:bCs/>
          <w:sz w:val="24"/>
          <w:szCs w:val="24"/>
          <w:lang w:eastAsia="ru-RU"/>
        </w:rPr>
        <w:t xml:space="preserve">В течение 1 (одного) рабочего дня с даты заключения Контракта письменно предоставить Заказчику информацию о представителе Подрядчика, ответственного </w:t>
      </w:r>
      <w:r w:rsidR="00987471" w:rsidRPr="00DF6BB2">
        <w:rPr>
          <w:rFonts w:eastAsia="Times New Roman" w:cs="Times New Roman"/>
          <w:bCs/>
          <w:sz w:val="24"/>
          <w:szCs w:val="24"/>
          <w:lang w:eastAsia="ru-RU"/>
        </w:rPr>
        <w:br/>
      </w:r>
      <w:r w:rsidRPr="00DF6BB2">
        <w:rPr>
          <w:rFonts w:eastAsia="Times New Roman" w:cs="Times New Roman"/>
          <w:bCs/>
          <w:sz w:val="24"/>
          <w:szCs w:val="24"/>
          <w:lang w:eastAsia="ru-RU"/>
        </w:rPr>
        <w:t>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4.2.2.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за последствия этих нарушений.</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4.2.3.</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Вести постоянный контроль за качеством применяемых материалов, изделий, конструкций.</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4.2.4. Соблюдать условия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4.2.5. Выполнить Работы в соответствии с требованиями, определенными в </w:t>
      </w:r>
      <w:hyperlink r:id="rId8" w:history="1">
        <w:r w:rsidRPr="00DF6BB2">
          <w:rPr>
            <w:rFonts w:eastAsia="Times New Roman" w:cs="Times New Roman"/>
            <w:sz w:val="24"/>
            <w:szCs w:val="24"/>
            <w:lang w:eastAsia="ru-RU"/>
          </w:rPr>
          <w:t>Техническом задании</w:t>
        </w:r>
      </w:hyperlink>
      <w:r w:rsidRPr="00DF6BB2">
        <w:rPr>
          <w:rFonts w:eastAsia="Times New Roman" w:cs="Times New Roman"/>
          <w:sz w:val="24"/>
          <w:szCs w:val="24"/>
          <w:lang w:eastAsia="ru-RU"/>
        </w:rPr>
        <w:t xml:space="preserve"> (Приложение № </w:t>
      </w:r>
      <w:r w:rsidR="00F07CAF" w:rsidRPr="00DF6BB2">
        <w:rPr>
          <w:rFonts w:eastAsia="Times New Roman" w:cs="Times New Roman"/>
          <w:sz w:val="24"/>
          <w:szCs w:val="24"/>
          <w:lang w:eastAsia="ru-RU"/>
        </w:rPr>
        <w:t>1</w:t>
      </w:r>
      <w:r w:rsidRPr="00DF6BB2">
        <w:rPr>
          <w:rFonts w:eastAsia="Times New Roman" w:cs="Times New Roman"/>
          <w:sz w:val="24"/>
          <w:szCs w:val="24"/>
          <w:lang w:eastAsia="ru-RU"/>
        </w:rPr>
        <w:t xml:space="preserve"> к Контрак</w:t>
      </w:r>
      <w:r w:rsidR="000828AE" w:rsidRPr="00DF6BB2">
        <w:rPr>
          <w:rFonts w:eastAsia="Times New Roman" w:cs="Times New Roman"/>
          <w:sz w:val="24"/>
          <w:szCs w:val="24"/>
          <w:lang w:eastAsia="ru-RU"/>
        </w:rPr>
        <w:t>ту), и в сроки, предусмотренные</w:t>
      </w:r>
      <w:r w:rsidRPr="00DF6BB2">
        <w:rPr>
          <w:rFonts w:eastAsia="Times New Roman" w:cs="Times New Roman"/>
          <w:sz w:val="24"/>
          <w:szCs w:val="24"/>
          <w:lang w:eastAsia="ru-RU"/>
        </w:rPr>
        <w:t xml:space="preserve"> Контрактом.</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4.2.6. Предоставить Заказчику результаты выполненных Работ свободным от прав третьих лиц.</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4.2.7.</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В возможный минимальный срок и за собственный счет устранять недостатки результатов выполненных Работ с учетом условий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DF6BB2">
        <w:rPr>
          <w:rFonts w:eastAsia="Times New Roman" w:cs="Times New Roman"/>
          <w:bCs/>
          <w:sz w:val="24"/>
          <w:szCs w:val="24"/>
          <w:lang w:eastAsia="ru-RU"/>
        </w:rPr>
        <w:t>4.2.8.</w:t>
      </w:r>
      <w:r w:rsidR="00987471" w:rsidRPr="00DF6BB2">
        <w:rPr>
          <w:rFonts w:eastAsia="Times New Roman" w:cs="Times New Roman"/>
          <w:bCs/>
          <w:sz w:val="24"/>
          <w:szCs w:val="24"/>
          <w:lang w:eastAsia="ru-RU"/>
        </w:rPr>
        <w:t> </w:t>
      </w:r>
      <w:r w:rsidRPr="00DF6BB2">
        <w:rPr>
          <w:rFonts w:eastAsia="Times New Roman" w:cs="Times New Roman"/>
          <w:bCs/>
          <w:sz w:val="24"/>
          <w:szCs w:val="24"/>
          <w:lang w:eastAsia="ru-RU"/>
        </w:rPr>
        <w:t xml:space="preserve">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w:t>
      </w:r>
      <w:r w:rsidR="008A6970">
        <w:rPr>
          <w:rFonts w:eastAsia="Times New Roman" w:cs="Times New Roman"/>
          <w:bCs/>
          <w:sz w:val="24"/>
          <w:szCs w:val="24"/>
          <w:lang w:eastAsia="ru-RU"/>
        </w:rPr>
        <w:t>выполнения</w:t>
      </w:r>
      <w:r w:rsidRPr="00DF6BB2">
        <w:rPr>
          <w:rFonts w:eastAsia="Times New Roman" w:cs="Times New Roman"/>
          <w:bCs/>
          <w:sz w:val="24"/>
          <w:szCs w:val="24"/>
          <w:lang w:eastAsia="ru-RU"/>
        </w:rPr>
        <w:t xml:space="preserve"> Работ или иных не зависящих от Подрядчика обстоятельств, которые могут ухудшить результаты выполняемых Работ.</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4.2.9.</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Приостановить выполнение Работ в случае обнаружения независящих </w:t>
      </w:r>
      <w:r w:rsidRPr="00DF6BB2">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sidRPr="00DF6BB2">
        <w:rPr>
          <w:rFonts w:eastAsia="Times New Roman" w:cs="Times New Roman"/>
          <w:sz w:val="24"/>
          <w:szCs w:val="24"/>
          <w:lang w:eastAsia="ru-RU"/>
        </w:rPr>
        <w:t>К</w:t>
      </w:r>
      <w:r w:rsidRPr="00DF6BB2">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4.2.10.</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Обеспечивать устранение выявленных недостатков</w:t>
      </w:r>
      <w:r w:rsidR="008A6970">
        <w:rPr>
          <w:rFonts w:eastAsia="Times New Roman" w:cs="Times New Roman"/>
          <w:sz w:val="24"/>
          <w:szCs w:val="24"/>
          <w:lang w:eastAsia="ru-RU"/>
        </w:rPr>
        <w:t xml:space="preserve"> выполненных Работ</w:t>
      </w:r>
      <w:r w:rsidRPr="00DF6BB2">
        <w:rPr>
          <w:rFonts w:eastAsia="Times New Roman" w:cs="Times New Roman"/>
          <w:sz w:val="24"/>
          <w:szCs w:val="24"/>
          <w:lang w:eastAsia="ru-RU"/>
        </w:rPr>
        <w:t xml:space="preserve"> за свой счёт и не приступать к продолжению Работ до составления актов об устранении выявленных недостатков. </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4.2.11.</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Предоставлять Заказчику информацию, связанную с выполнением оговоренных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lastRenderedPageBreak/>
        <w:t>в Контракте Работ.</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4.2.12.</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sidRPr="00DF6BB2">
        <w:rPr>
          <w:rFonts w:eastAsia="Times New Roman" w:cs="Times New Roman"/>
          <w:sz w:val="24"/>
          <w:szCs w:val="24"/>
          <w:lang w:eastAsia="ru-RU"/>
        </w:rPr>
        <w:t xml:space="preserve"> выполненных</w:t>
      </w:r>
      <w:r w:rsidRPr="00DF6BB2">
        <w:rPr>
          <w:rFonts w:eastAsia="Times New Roman" w:cs="Times New Roman"/>
          <w:sz w:val="24"/>
          <w:szCs w:val="24"/>
          <w:lang w:eastAsia="ru-RU"/>
        </w:rPr>
        <w:t xml:space="preserve"> Работ, за свой счет.</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4.2.13.</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w:t>
      </w:r>
      <w:r w:rsidR="000970A8" w:rsidRPr="00DF6BB2">
        <w:rPr>
          <w:rFonts w:eastAsia="Times New Roman" w:cs="Times New Roman"/>
          <w:sz w:val="24"/>
          <w:szCs w:val="24"/>
          <w:lang w:eastAsia="ru-RU"/>
        </w:rPr>
        <w:t>Р</w:t>
      </w:r>
      <w:r w:rsidRPr="00DF6BB2">
        <w:rPr>
          <w:rFonts w:eastAsia="Times New Roman" w:cs="Times New Roman"/>
          <w:sz w:val="24"/>
          <w:szCs w:val="24"/>
          <w:lang w:eastAsia="ru-RU"/>
        </w:rPr>
        <w:t xml:space="preserve">абот, являющихся предметом Контракта, установлено требование об их обязательном членстве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4.2.14.</w:t>
      </w:r>
      <w:r w:rsidR="00B50D3E" w:rsidRPr="00DF6BB2">
        <w:rPr>
          <w:rFonts w:eastAsia="Times New Roman" w:cs="Times New Roman"/>
          <w:sz w:val="24"/>
          <w:szCs w:val="24"/>
          <w:lang w:eastAsia="ru-RU"/>
        </w:rPr>
        <w:t> </w:t>
      </w:r>
      <w:r w:rsidRPr="00DF6BB2">
        <w:rPr>
          <w:rFonts w:eastAsia="Times New Roman" w:cs="Times New Roman"/>
          <w:sz w:val="24"/>
          <w:szCs w:val="24"/>
          <w:lang w:eastAsia="ru-RU"/>
        </w:rPr>
        <w:t>Исполнять иные обязательства, предусмотренные</w:t>
      </w:r>
      <w:r w:rsidR="00B50D3E" w:rsidRPr="00DF6BB2">
        <w:rPr>
          <w:rFonts w:eastAsia="Times New Roman" w:cs="Times New Roman"/>
          <w:sz w:val="24"/>
          <w:szCs w:val="24"/>
          <w:lang w:eastAsia="ru-RU"/>
        </w:rPr>
        <w:t> </w:t>
      </w:r>
      <w:r w:rsidRPr="00DF6BB2">
        <w:rPr>
          <w:rFonts w:eastAsia="Times New Roman" w:cs="Times New Roman"/>
          <w:sz w:val="24"/>
          <w:szCs w:val="24"/>
          <w:lang w:eastAsia="ru-RU"/>
        </w:rPr>
        <w:t>действующим законодательством Российской Федерации и Контрактом.</w:t>
      </w:r>
    </w:p>
    <w:p w:rsidR="007128F4" w:rsidRPr="00DF6BB2" w:rsidRDefault="007128F4" w:rsidP="007128F4">
      <w:pPr>
        <w:widowControl w:val="0"/>
        <w:autoSpaceDE w:val="0"/>
        <w:autoSpaceDN w:val="0"/>
        <w:spacing w:after="0" w:line="240" w:lineRule="auto"/>
        <w:ind w:firstLine="567"/>
        <w:jc w:val="both"/>
        <w:rPr>
          <w:rFonts w:eastAsia="Times New Roman" w:cs="Times New Roman"/>
          <w:bCs/>
          <w:sz w:val="24"/>
          <w:szCs w:val="24"/>
          <w:lang w:eastAsia="ru-RU"/>
        </w:rPr>
      </w:pPr>
      <w:r w:rsidRPr="00DF6BB2">
        <w:rPr>
          <w:rFonts w:eastAsia="Times New Roman" w:cs="Times New Roman"/>
          <w:sz w:val="24"/>
          <w:szCs w:val="24"/>
          <w:lang w:eastAsia="ru-RU"/>
        </w:rPr>
        <w:t>4.2.15.</w:t>
      </w:r>
      <w:r w:rsidRPr="00DF6BB2">
        <w:rPr>
          <w:rFonts w:eastAsia="Times New Roman" w:cs="Times New Roman"/>
          <w:bCs/>
          <w:sz w:val="24"/>
          <w:szCs w:val="24"/>
          <w:lang w:val="x-none" w:eastAsia="ru-RU"/>
        </w:rPr>
        <w:t xml:space="preserve"> </w:t>
      </w:r>
      <w:r w:rsidR="00086258" w:rsidRPr="00DF6BB2">
        <w:rPr>
          <w:rFonts w:eastAsia="Times New Roman" w:cs="Times New Roman"/>
          <w:bCs/>
          <w:sz w:val="24"/>
          <w:szCs w:val="24"/>
          <w:lang w:eastAsia="ru-RU"/>
        </w:rPr>
        <w:t xml:space="preserve">В течение </w:t>
      </w:r>
      <w:r w:rsidR="00142BC6" w:rsidRPr="00DF6BB2">
        <w:rPr>
          <w:rFonts w:eastAsia="Times New Roman" w:cs="Times New Roman"/>
          <w:bCs/>
          <w:sz w:val="24"/>
          <w:szCs w:val="24"/>
          <w:lang w:eastAsia="ru-RU"/>
        </w:rPr>
        <w:t>5</w:t>
      </w:r>
      <w:r w:rsidR="00086258" w:rsidRPr="00DF6BB2">
        <w:rPr>
          <w:rFonts w:eastAsia="Times New Roman" w:cs="Times New Roman"/>
          <w:bCs/>
          <w:sz w:val="24"/>
          <w:szCs w:val="24"/>
          <w:lang w:eastAsia="ru-RU"/>
        </w:rPr>
        <w:t xml:space="preserve"> (</w:t>
      </w:r>
      <w:r w:rsidR="00142BC6" w:rsidRPr="00DF6BB2">
        <w:rPr>
          <w:rFonts w:eastAsia="Times New Roman" w:cs="Times New Roman"/>
          <w:bCs/>
          <w:sz w:val="24"/>
          <w:szCs w:val="24"/>
          <w:lang w:eastAsia="ru-RU"/>
        </w:rPr>
        <w:t>пяти</w:t>
      </w:r>
      <w:r w:rsidR="00086258" w:rsidRPr="00DF6BB2">
        <w:rPr>
          <w:rFonts w:eastAsia="Times New Roman" w:cs="Times New Roman"/>
          <w:bCs/>
          <w:sz w:val="24"/>
          <w:szCs w:val="24"/>
          <w:lang w:eastAsia="ru-RU"/>
        </w:rPr>
        <w:t xml:space="preserve">) </w:t>
      </w:r>
      <w:r w:rsidR="00142BC6" w:rsidRPr="00DF6BB2">
        <w:rPr>
          <w:rFonts w:eastAsia="Times New Roman" w:cs="Times New Roman"/>
          <w:bCs/>
          <w:sz w:val="24"/>
          <w:szCs w:val="24"/>
          <w:lang w:eastAsia="ru-RU"/>
        </w:rPr>
        <w:t xml:space="preserve">календарных </w:t>
      </w:r>
      <w:r w:rsidR="00086258" w:rsidRPr="00DF6BB2">
        <w:rPr>
          <w:rFonts w:eastAsia="Times New Roman" w:cs="Times New Roman"/>
          <w:bCs/>
          <w:sz w:val="24"/>
          <w:szCs w:val="24"/>
          <w:lang w:eastAsia="ru-RU"/>
        </w:rPr>
        <w:t>дней с даты заключения Контракта п</w:t>
      </w:r>
      <w:r w:rsidRPr="00DF6BB2">
        <w:rPr>
          <w:rFonts w:eastAsia="Times New Roman" w:cs="Times New Roman"/>
          <w:bCs/>
          <w:sz w:val="24"/>
          <w:szCs w:val="24"/>
          <w:lang w:eastAsia="ru-RU"/>
        </w:rPr>
        <w:t>ред</w:t>
      </w:r>
      <w:r w:rsidR="00712793" w:rsidRPr="00DF6BB2">
        <w:rPr>
          <w:rFonts w:eastAsia="Times New Roman" w:cs="Times New Roman"/>
          <w:bCs/>
          <w:sz w:val="24"/>
          <w:szCs w:val="24"/>
          <w:lang w:eastAsia="ru-RU"/>
        </w:rPr>
        <w:t>о</w:t>
      </w:r>
      <w:r w:rsidRPr="00DF6BB2">
        <w:rPr>
          <w:rFonts w:eastAsia="Times New Roman" w:cs="Times New Roman"/>
          <w:bCs/>
          <w:sz w:val="24"/>
          <w:szCs w:val="24"/>
          <w:lang w:eastAsia="ru-RU"/>
        </w:rPr>
        <w:t>ставить Заказчику скорректированную Локальную смету</w:t>
      </w:r>
      <w:r w:rsidR="006640D4" w:rsidRPr="00DF6BB2">
        <w:rPr>
          <w:rFonts w:eastAsia="Times New Roman" w:cs="Times New Roman"/>
          <w:bCs/>
          <w:sz w:val="24"/>
          <w:szCs w:val="24"/>
          <w:lang w:eastAsia="ru-RU"/>
        </w:rPr>
        <w:t xml:space="preserve"> </w:t>
      </w:r>
      <w:r w:rsidRPr="00DF6BB2">
        <w:rPr>
          <w:rFonts w:eastAsia="Times New Roman" w:cs="Times New Roman"/>
          <w:bCs/>
          <w:sz w:val="24"/>
          <w:szCs w:val="24"/>
          <w:lang w:eastAsia="ru-RU"/>
        </w:rPr>
        <w:t xml:space="preserve">с учетом аукционного снижения по всем разделам и видам </w:t>
      </w:r>
      <w:r w:rsidR="003E5BA4" w:rsidRPr="00DF6BB2">
        <w:rPr>
          <w:rFonts w:eastAsia="Times New Roman" w:cs="Times New Roman"/>
          <w:bCs/>
          <w:sz w:val="24"/>
          <w:szCs w:val="24"/>
          <w:lang w:eastAsia="ru-RU"/>
        </w:rPr>
        <w:t>Р</w:t>
      </w:r>
      <w:r w:rsidRPr="00DF6BB2">
        <w:rPr>
          <w:rFonts w:eastAsia="Times New Roman" w:cs="Times New Roman"/>
          <w:bCs/>
          <w:sz w:val="24"/>
          <w:szCs w:val="24"/>
          <w:lang w:eastAsia="ru-RU"/>
        </w:rPr>
        <w:t>абот.</w:t>
      </w:r>
    </w:p>
    <w:p w:rsidR="007128F4" w:rsidRPr="00DF6BB2"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DF6BB2">
        <w:rPr>
          <w:rFonts w:eastAsia="Times New Roman" w:cs="Times New Roman"/>
          <w:b/>
          <w:sz w:val="24"/>
          <w:szCs w:val="24"/>
          <w:lang w:eastAsia="ru-RU"/>
        </w:rPr>
        <w:t>4.3. Заказчик имеет право:</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4.3.1.</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Запрашивать у Подрядчика информацию о ходе и состоянии исполнения обязательств по Контракту.</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4.3.2. Вносить предложения, направленные на улучшение результатов выполняемых Работ Подрядчиком.</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4.3.3.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4.3.4.</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DF6BB2" w:rsidRDefault="007128F4" w:rsidP="00987471">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4.3.5.</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Требовать возмещения ущерба, убытков, понесенного по вине Подрядчика при выполнении им возложенных на него Контрактом обязательств.</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4.3.6.</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Требовать надлежащего выполнения Подрядчиком условий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4.3.7.</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Требовать от Подрядчика представления надлежащим образом оформленной всей отчетной документации, предусмотренной Контрактом.</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4.3.8.</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При обнаружении уполномоченными контрольными органами несоответствия объема и стоимости выполненных Подрядчиком Работ требованиям Технического задания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и Акта сдачи-приемки выполненных работ и Актов по унифицированной форме КС-2, КС-3</w:t>
      </w:r>
      <w:r w:rsidRPr="00DF6BB2">
        <w:rPr>
          <w:rFonts w:eastAsia="Times New Roman" w:cs="Times New Roman"/>
          <w:b/>
          <w:sz w:val="24"/>
          <w:szCs w:val="24"/>
          <w:lang w:eastAsia="ru-RU"/>
        </w:rPr>
        <w:t xml:space="preserve"> </w:t>
      </w:r>
      <w:r w:rsidRPr="00DF6BB2">
        <w:rPr>
          <w:rFonts w:eastAsia="Times New Roman" w:cs="Times New Roman"/>
          <w:sz w:val="24"/>
          <w:szCs w:val="24"/>
          <w:lang w:eastAsia="ru-RU"/>
        </w:rPr>
        <w:t xml:space="preserve">вызвать уполномоченных представителей Подрядчика для представления разъяснений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в отношении выполненных Работ.</w:t>
      </w:r>
    </w:p>
    <w:p w:rsidR="007128F4" w:rsidRPr="00DF6BB2" w:rsidRDefault="007128F4" w:rsidP="007128F4">
      <w:pPr>
        <w:widowControl w:val="0"/>
        <w:autoSpaceDE w:val="0"/>
        <w:autoSpaceDN w:val="0"/>
        <w:spacing w:after="0" w:line="240" w:lineRule="auto"/>
        <w:ind w:firstLine="539"/>
        <w:jc w:val="both"/>
        <w:rPr>
          <w:rFonts w:eastAsia="Times New Roman" w:cs="Times New Roman"/>
          <w:b/>
          <w:sz w:val="24"/>
          <w:szCs w:val="24"/>
          <w:lang w:eastAsia="ru-RU"/>
        </w:rPr>
      </w:pPr>
      <w:r w:rsidRPr="00DF6BB2">
        <w:rPr>
          <w:rFonts w:eastAsia="Times New Roman" w:cs="Times New Roman"/>
          <w:b/>
          <w:sz w:val="24"/>
          <w:szCs w:val="24"/>
          <w:lang w:eastAsia="ru-RU"/>
        </w:rPr>
        <w:t>4.4. Заказчик обязуется:</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4.4.1. Соблюдать условия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4.4.2.</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Принять и оплатить результаты </w:t>
      </w:r>
      <w:r w:rsidR="00DB61B6" w:rsidRPr="00DF6BB2">
        <w:rPr>
          <w:rFonts w:eastAsia="Times New Roman" w:cs="Times New Roman"/>
          <w:sz w:val="24"/>
          <w:szCs w:val="24"/>
          <w:lang w:eastAsia="ru-RU"/>
        </w:rPr>
        <w:t xml:space="preserve">надлежаще </w:t>
      </w:r>
      <w:r w:rsidRPr="00DF6BB2">
        <w:rPr>
          <w:rFonts w:eastAsia="Times New Roman" w:cs="Times New Roman"/>
          <w:sz w:val="24"/>
          <w:szCs w:val="24"/>
          <w:lang w:eastAsia="ru-RU"/>
        </w:rPr>
        <w:t xml:space="preserve">выполненных Работ в соответствии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с условиями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4.4.4.</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Назначить на объекте (месте выполнения Работ) своего представителя, который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от имени Заказчика осуществляет технический надзор и контроль за выполнением Работ.</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4.4.5. При обнаружении в ходе выполнения Работ отступлений от условий </w:t>
      </w:r>
      <w:r w:rsidR="000828AE" w:rsidRPr="00DF6BB2">
        <w:rPr>
          <w:rFonts w:eastAsia="Times New Roman" w:cs="Times New Roman"/>
          <w:sz w:val="24"/>
          <w:szCs w:val="24"/>
          <w:lang w:eastAsia="ru-RU"/>
        </w:rPr>
        <w:t>К</w:t>
      </w:r>
      <w:r w:rsidRPr="00DF6BB2">
        <w:rPr>
          <w:rFonts w:eastAsia="Times New Roman" w:cs="Times New Roman"/>
          <w:sz w:val="24"/>
          <w:szCs w:val="24"/>
          <w:lang w:eastAsia="ru-RU"/>
        </w:rPr>
        <w:t xml:space="preserve">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их устранения.</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w:t>
      </w:r>
      <w:r w:rsidRPr="00DF6BB2">
        <w:rPr>
          <w:rFonts w:eastAsia="Times New Roman" w:cs="Times New Roman"/>
          <w:sz w:val="24"/>
          <w:szCs w:val="24"/>
          <w:lang w:eastAsia="ru-RU"/>
        </w:rPr>
        <w:lastRenderedPageBreak/>
        <w:t>влияние на результаты выполняемых Р</w:t>
      </w:r>
      <w:r w:rsidR="00987471" w:rsidRPr="00DF6BB2">
        <w:rPr>
          <w:rFonts w:eastAsia="Times New Roman" w:cs="Times New Roman"/>
          <w:sz w:val="24"/>
          <w:szCs w:val="24"/>
          <w:lang w:eastAsia="ru-RU"/>
        </w:rPr>
        <w:t xml:space="preserve">абот или создать невозможность </w:t>
      </w:r>
      <w:r w:rsidRPr="00DF6BB2">
        <w:rPr>
          <w:rFonts w:eastAsia="Times New Roman" w:cs="Times New Roman"/>
          <w:sz w:val="24"/>
          <w:szCs w:val="24"/>
          <w:lang w:eastAsia="ru-RU"/>
        </w:rPr>
        <w:t xml:space="preserve">их завершения </w:t>
      </w:r>
      <w:r w:rsidR="00987471" w:rsidRPr="00DF6BB2">
        <w:rPr>
          <w:rFonts w:eastAsia="Times New Roman" w:cs="Times New Roman"/>
          <w:sz w:val="24"/>
          <w:szCs w:val="24"/>
          <w:lang w:eastAsia="ru-RU"/>
        </w:rPr>
        <w:br/>
      </w:r>
      <w:r w:rsidRPr="00DF6BB2">
        <w:rPr>
          <w:rFonts w:eastAsia="Times New Roman" w:cs="Times New Roman"/>
          <w:sz w:val="24"/>
          <w:szCs w:val="24"/>
          <w:lang w:eastAsia="ru-RU"/>
        </w:rPr>
        <w:t>в установленный Контрактом срок.</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4.4.7.</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Осуществить приемку результатов выполненных Работ по Контракту </w:t>
      </w:r>
      <w:r w:rsidRPr="00DF6BB2">
        <w:rPr>
          <w:rFonts w:eastAsia="Times New Roman" w:cs="Times New Roman"/>
          <w:sz w:val="24"/>
          <w:szCs w:val="24"/>
          <w:lang w:eastAsia="ru-RU"/>
        </w:rPr>
        <w:br/>
        <w:t>в соответствии с Техническим заданием и Контрактом.</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4.4.8.</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Провести экспертизу для проверки предоставленных Подрядчиком результатов</w:t>
      </w:r>
      <w:r w:rsidR="008A6970">
        <w:rPr>
          <w:rFonts w:eastAsia="Times New Roman" w:cs="Times New Roman"/>
          <w:sz w:val="24"/>
          <w:szCs w:val="24"/>
          <w:lang w:eastAsia="ru-RU"/>
        </w:rPr>
        <w:t xml:space="preserve"> выполненных Р</w:t>
      </w:r>
      <w:r w:rsidR="00F121E8" w:rsidRPr="00DF6BB2">
        <w:rPr>
          <w:rFonts w:eastAsia="Times New Roman" w:cs="Times New Roman"/>
          <w:sz w:val="24"/>
          <w:szCs w:val="24"/>
          <w:lang w:eastAsia="ru-RU"/>
        </w:rPr>
        <w:t>абот</w:t>
      </w:r>
      <w:r w:rsidRPr="00DF6BB2">
        <w:rPr>
          <w:rFonts w:eastAsia="Times New Roman" w:cs="Times New Roman"/>
          <w:sz w:val="24"/>
          <w:szCs w:val="24"/>
          <w:lang w:eastAsia="ru-RU"/>
        </w:rPr>
        <w:t xml:space="preserve">, предусмотренных Контрактом, в части их соответствия условиям Контракта. </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 xml:space="preserve">5. ОТВЕТСТВЕНОСТЬ СТОРОН </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DF6BB2">
        <w:rPr>
          <w:rFonts w:eastAsia="Times New Roman" w:cs="Times New Roman"/>
          <w:sz w:val="24"/>
          <w:szCs w:val="24"/>
          <w:lang w:eastAsia="ru-RU"/>
        </w:rPr>
        <w:t>5.3. В случае просрочки исполнения По</w:t>
      </w:r>
      <w:r w:rsidR="00280125" w:rsidRPr="00DF6BB2">
        <w:rPr>
          <w:rFonts w:eastAsia="Times New Roman" w:cs="Times New Roman"/>
          <w:sz w:val="24"/>
          <w:szCs w:val="24"/>
          <w:lang w:eastAsia="ru-RU"/>
        </w:rPr>
        <w:t>дрядчи</w:t>
      </w:r>
      <w:r w:rsidRPr="00DF6BB2">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sidRPr="00DF6BB2">
        <w:rPr>
          <w:rFonts w:eastAsia="Times New Roman" w:cs="Times New Roman"/>
          <w:sz w:val="24"/>
          <w:szCs w:val="24"/>
          <w:lang w:eastAsia="ru-RU"/>
        </w:rPr>
        <w:t>дрядч</w:t>
      </w:r>
      <w:r w:rsidRPr="00DF6BB2">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sidRPr="00DF6BB2">
        <w:rPr>
          <w:rFonts w:eastAsia="Times New Roman" w:cs="Times New Roman"/>
          <w:sz w:val="24"/>
          <w:szCs w:val="24"/>
          <w:lang w:eastAsia="ru-RU"/>
        </w:rPr>
        <w:t>дрядчик</w:t>
      </w:r>
      <w:r w:rsidRPr="00DF6BB2">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sidRPr="00DF6BB2">
        <w:rPr>
          <w:rFonts w:eastAsia="Times New Roman" w:cs="Times New Roman"/>
          <w:sz w:val="24"/>
          <w:szCs w:val="24"/>
          <w:lang w:eastAsia="ru-RU"/>
        </w:rPr>
        <w:t>дрядчи</w:t>
      </w:r>
      <w:r w:rsidRPr="00DF6BB2">
        <w:rPr>
          <w:rFonts w:eastAsia="Times New Roman" w:cs="Times New Roman"/>
          <w:sz w:val="24"/>
          <w:szCs w:val="24"/>
          <w:lang w:eastAsia="ru-RU"/>
        </w:rPr>
        <w:t>ком.</w:t>
      </w:r>
    </w:p>
    <w:p w:rsidR="007128F4" w:rsidRPr="00DF6BB2"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DF6BB2">
        <w:rPr>
          <w:rFonts w:eastAsia="Times New Roman" w:cs="Times New Roman"/>
          <w:sz w:val="24"/>
          <w:szCs w:val="24"/>
          <w:lang w:eastAsia="ru-RU"/>
        </w:rPr>
        <w:t>5.4.</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За каждый факт неисполнения или ненадлежащего исполнения По</w:t>
      </w:r>
      <w:r w:rsidR="008B5AF4" w:rsidRPr="00DF6BB2">
        <w:rPr>
          <w:rFonts w:eastAsia="Times New Roman" w:cs="Times New Roman"/>
          <w:sz w:val="24"/>
          <w:szCs w:val="24"/>
          <w:lang w:eastAsia="ru-RU"/>
        </w:rPr>
        <w:t>дрядчи</w:t>
      </w:r>
      <w:r w:rsidRPr="00DF6BB2">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sidRPr="00DF6BB2">
        <w:rPr>
          <w:rFonts w:eastAsia="Times New Roman" w:cs="Times New Roman"/>
          <w:sz w:val="24"/>
          <w:szCs w:val="24"/>
          <w:lang w:eastAsia="ru-RU"/>
        </w:rPr>
        <w:t>дрядчи</w:t>
      </w:r>
      <w:r w:rsidRPr="00DF6BB2">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sidRPr="00DF6BB2">
        <w:rPr>
          <w:rFonts w:eastAsia="Times New Roman" w:cs="Times New Roman"/>
          <w:sz w:val="24"/>
          <w:szCs w:val="24"/>
          <w:lang w:eastAsia="ru-RU"/>
        </w:rPr>
        <w:t>дрядч</w:t>
      </w:r>
      <w:r w:rsidRPr="00DF6BB2">
        <w:rPr>
          <w:rFonts w:eastAsia="Times New Roman" w:cs="Times New Roman"/>
          <w:sz w:val="24"/>
          <w:szCs w:val="24"/>
          <w:lang w:eastAsia="ru-RU"/>
        </w:rPr>
        <w:t xml:space="preserve">ик уплачивает Заказчику штраф. Размер штрафа определяется </w:t>
      </w:r>
      <w:r w:rsidRPr="00DF6BB2">
        <w:rPr>
          <w:rFonts w:eastAsia="Times New Roman" w:cs="Times New Roman"/>
          <w:sz w:val="24"/>
          <w:szCs w:val="24"/>
          <w:lang w:eastAsia="ru-RU"/>
        </w:rPr>
        <w:br/>
        <w:t xml:space="preserve">в соответствии с </w:t>
      </w:r>
      <w:hyperlink r:id="rId9" w:history="1">
        <w:r w:rsidRPr="00DF6BB2">
          <w:rPr>
            <w:rFonts w:eastAsia="Times New Roman" w:cs="Times New Roman"/>
            <w:sz w:val="24"/>
            <w:szCs w:val="24"/>
            <w:lang w:eastAsia="ru-RU"/>
          </w:rPr>
          <w:t>Правилами</w:t>
        </w:r>
      </w:hyperlink>
      <w:r w:rsidRPr="00DF6BB2">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DF6BB2">
        <w:rPr>
          <w:rFonts w:eastAsia="Times New Roman" w:cs="Times New Roman"/>
          <w:sz w:val="24"/>
          <w:szCs w:val="24"/>
          <w:lang w:eastAsia="ru-RU"/>
        </w:rPr>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w:t>
      </w:r>
      <w:r w:rsidR="00343C06" w:rsidRPr="00DF6BB2">
        <w:rPr>
          <w:rFonts w:eastAsia="Times New Roman" w:cs="Times New Roman"/>
          <w:sz w:val="24"/>
          <w:szCs w:val="24"/>
          <w:lang w:eastAsia="ru-RU"/>
        </w:rPr>
        <w:t xml:space="preserve">далее - Правила), и составляет </w:t>
      </w:r>
      <w:r w:rsidRPr="00DF6BB2">
        <w:rPr>
          <w:rFonts w:eastAsia="Times New Roman" w:cs="Times New Roman"/>
          <w:b/>
          <w:sz w:val="24"/>
          <w:szCs w:val="24"/>
          <w:lang w:eastAsia="ru-RU"/>
        </w:rPr>
        <w:t>10 (десять) % цены Контракта / начальной (максимальной) цены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w:t>
      </w:r>
      <w:hyperlink r:id="rId10" w:history="1">
        <w:r w:rsidRPr="00DF6BB2">
          <w:rPr>
            <w:rFonts w:eastAsia="Times New Roman" w:cs="Times New Roman"/>
            <w:sz w:val="24"/>
            <w:szCs w:val="24"/>
            <w:lang w:eastAsia="ru-RU"/>
          </w:rPr>
          <w:t>законом</w:t>
        </w:r>
      </w:hyperlink>
      <w:r w:rsidRPr="00DF6BB2">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1" w:history="1">
        <w:r w:rsidRPr="00DF6BB2">
          <w:rPr>
            <w:rFonts w:eastAsia="Times New Roman" w:cs="Times New Roman"/>
            <w:sz w:val="24"/>
            <w:szCs w:val="24"/>
            <w:lang w:eastAsia="ru-RU"/>
          </w:rPr>
          <w:t>пунктом 5</w:t>
        </w:r>
      </w:hyperlink>
      <w:r w:rsidRPr="00DF6BB2">
        <w:rPr>
          <w:rFonts w:eastAsia="Times New Roman" w:cs="Times New Roman"/>
          <w:sz w:val="24"/>
          <w:szCs w:val="24"/>
          <w:lang w:eastAsia="ru-RU"/>
        </w:rPr>
        <w:t xml:space="preserve"> Правил:</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DF6BB2">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б) в случае если цена Контракта превышает начальную (максимальную) цену государственного (муниципального) контракта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10 процентов цены Контракта, если цена Контракта не превышает 3 млн. рублей;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lastRenderedPageBreak/>
        <w:t xml:space="preserve">5 процентов цены Контракта, если цена Контракта составляет от 3 млн. рублей </w:t>
      </w:r>
      <w:r w:rsidRPr="00DF6BB2">
        <w:rPr>
          <w:rFonts w:eastAsia="Times New Roman" w:cs="Times New Roman"/>
          <w:sz w:val="24"/>
          <w:szCs w:val="24"/>
          <w:lang w:eastAsia="ru-RU"/>
        </w:rPr>
        <w:br/>
        <w:t>до 50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DF6BB2">
        <w:rPr>
          <w:rFonts w:eastAsia="Times New Roman" w:cs="Times New Roman"/>
          <w:sz w:val="24"/>
          <w:szCs w:val="24"/>
          <w:lang w:eastAsia="ru-RU"/>
        </w:rPr>
        <w:t>1</w:t>
      </w:r>
      <w:r w:rsidRPr="00DF6BB2">
        <w:rPr>
          <w:rFonts w:eastAsia="Times New Roman" w:cs="Calibri"/>
          <w:sz w:val="24"/>
          <w:szCs w:val="24"/>
          <w:lang w:eastAsia="ru-RU"/>
        </w:rPr>
        <w:t xml:space="preserve"> процент цены Контракта, если цена Контракта составляет от 50 млн. рублей </w:t>
      </w:r>
      <w:r w:rsidRPr="00DF6BB2">
        <w:rPr>
          <w:rFonts w:eastAsia="Times New Roman" w:cs="Calibri"/>
          <w:sz w:val="24"/>
          <w:szCs w:val="24"/>
          <w:lang w:eastAsia="ru-RU"/>
        </w:rPr>
        <w:br/>
        <w:t>до 100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DF6BB2">
        <w:rPr>
          <w:rFonts w:eastAsia="Times New Roman" w:cs="Times New Roman"/>
          <w:sz w:val="24"/>
          <w:szCs w:val="24"/>
          <w:lang w:eastAsia="ru-RU"/>
        </w:rPr>
        <w:t>5.5.</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За каждый факт неисполнения или ненадлежащего исполнения По</w:t>
      </w:r>
      <w:r w:rsidR="00D14C6F" w:rsidRPr="00DF6BB2">
        <w:rPr>
          <w:rFonts w:eastAsia="Times New Roman" w:cs="Times New Roman"/>
          <w:sz w:val="24"/>
          <w:szCs w:val="24"/>
          <w:lang w:eastAsia="ru-RU"/>
        </w:rPr>
        <w:t>дрядчи</w:t>
      </w:r>
      <w:r w:rsidRPr="00DF6BB2">
        <w:rPr>
          <w:rFonts w:eastAsia="Times New Roman" w:cs="Times New Roman"/>
          <w:sz w:val="24"/>
          <w:szCs w:val="24"/>
          <w:lang w:eastAsia="ru-RU"/>
        </w:rPr>
        <w:t>ком обязательства, предусмотренного Контрактом, которое не имеет</w:t>
      </w:r>
      <w:r w:rsidR="00D14C6F" w:rsidRPr="00DF6BB2">
        <w:rPr>
          <w:rFonts w:eastAsia="Times New Roman" w:cs="Times New Roman"/>
          <w:sz w:val="24"/>
          <w:szCs w:val="24"/>
          <w:lang w:eastAsia="ru-RU"/>
        </w:rPr>
        <w:t xml:space="preserve"> стоимостного выражения, Подрядч</w:t>
      </w:r>
      <w:r w:rsidRPr="00DF6BB2">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DF6BB2">
        <w:rPr>
          <w:rFonts w:eastAsia="Times New Roman" w:cs="Times New Roman"/>
          <w:sz w:val="24"/>
          <w:szCs w:val="24"/>
          <w:lang w:eastAsia="ru-RU"/>
        </w:rPr>
        <w:br/>
        <w:t xml:space="preserve">с </w:t>
      </w:r>
      <w:hyperlink r:id="rId12" w:history="1">
        <w:r w:rsidRPr="00DF6BB2">
          <w:rPr>
            <w:rFonts w:eastAsia="Times New Roman" w:cs="Times New Roman"/>
            <w:sz w:val="24"/>
            <w:szCs w:val="24"/>
            <w:lang w:eastAsia="ru-RU"/>
          </w:rPr>
          <w:t>Правилами</w:t>
        </w:r>
      </w:hyperlink>
      <w:r w:rsidRPr="00DF6BB2">
        <w:rPr>
          <w:rFonts w:eastAsia="Times New Roman" w:cs="Times New Roman"/>
          <w:sz w:val="24"/>
          <w:szCs w:val="24"/>
          <w:lang w:eastAsia="ru-RU"/>
        </w:rPr>
        <w:t xml:space="preserve"> и составляет:</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xml:space="preserve"> - 1000 рублей, если цена Контракта не превышает 3 млн рублей;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xml:space="preserve"> - 5000 рублей, если цена Контракта составляет от 3 млн рублей до 50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DF6BB2">
        <w:rPr>
          <w:rFonts w:eastAsia="Times New Roman" w:cs="Times New Roman"/>
          <w:sz w:val="24"/>
          <w:szCs w:val="24"/>
          <w:lang w:eastAsia="ru-RU"/>
        </w:rPr>
        <w:t xml:space="preserve">- </w:t>
      </w:r>
      <w:r w:rsidRPr="00DF6BB2">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DF6BB2">
        <w:rPr>
          <w:rFonts w:eastAsia="Times New Roman" w:cs="Calibri"/>
          <w:sz w:val="24"/>
          <w:szCs w:val="24"/>
          <w:lang w:eastAsia="ru-RU"/>
        </w:rPr>
        <w:t>- 100000 рублей, если цена Контракта превышает 100 млн. рублей.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DF6BB2">
        <w:rPr>
          <w:rFonts w:eastAsia="Times New Roman" w:cs="Times New Roman"/>
          <w:sz w:val="24"/>
          <w:szCs w:val="24"/>
          <w:lang w:eastAsia="ru-RU"/>
        </w:rPr>
        <w:t>5.6.</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В случае просрочки исполнения Заказчиком обязательств, предусмотрен</w:t>
      </w:r>
      <w:r w:rsidR="00580AD1" w:rsidRPr="00DF6BB2">
        <w:rPr>
          <w:rFonts w:eastAsia="Times New Roman" w:cs="Times New Roman"/>
          <w:sz w:val="24"/>
          <w:szCs w:val="24"/>
          <w:lang w:eastAsia="ru-RU"/>
        </w:rPr>
        <w:t>ных Контрактом, Подрядч</w:t>
      </w:r>
      <w:r w:rsidRPr="00DF6BB2">
        <w:rPr>
          <w:rFonts w:eastAsia="Times New Roman" w:cs="Times New Roman"/>
          <w:sz w:val="24"/>
          <w:szCs w:val="24"/>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DF6BB2">
        <w:rPr>
          <w:rFonts w:eastAsia="Times New Roman" w:cs="Times New Roman"/>
          <w:sz w:val="24"/>
          <w:szCs w:val="24"/>
          <w:lang w:eastAsia="ru-RU"/>
        </w:rPr>
        <w:t>5.7.</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DF6BB2">
        <w:rPr>
          <w:rFonts w:eastAsia="Times New Roman" w:cs="Times New Roman"/>
          <w:sz w:val="24"/>
          <w:szCs w:val="24"/>
          <w:lang w:eastAsia="ru-RU"/>
        </w:rPr>
        <w:t>дрядч</w:t>
      </w:r>
      <w:r w:rsidRPr="00DF6BB2">
        <w:rPr>
          <w:rFonts w:eastAsia="Times New Roman" w:cs="Times New Roman"/>
          <w:sz w:val="24"/>
          <w:szCs w:val="24"/>
          <w:lang w:eastAsia="ru-RU"/>
        </w:rPr>
        <w:t xml:space="preserve">ик вправе потребовать уплату штрафа. Размер штрафа определяется </w:t>
      </w:r>
      <w:r w:rsidRPr="00DF6BB2">
        <w:rPr>
          <w:rFonts w:eastAsia="Times New Roman" w:cs="Times New Roman"/>
          <w:sz w:val="24"/>
          <w:szCs w:val="24"/>
          <w:lang w:eastAsia="ru-RU"/>
        </w:rPr>
        <w:br/>
        <w:t xml:space="preserve">в соответствии с </w:t>
      </w:r>
      <w:hyperlink r:id="rId13" w:history="1">
        <w:r w:rsidRPr="00DF6BB2">
          <w:rPr>
            <w:rFonts w:eastAsia="Times New Roman" w:cs="Times New Roman"/>
            <w:sz w:val="24"/>
            <w:szCs w:val="24"/>
            <w:lang w:eastAsia="ru-RU"/>
          </w:rPr>
          <w:t>Правилами</w:t>
        </w:r>
      </w:hyperlink>
      <w:r w:rsidRPr="00DF6BB2">
        <w:rPr>
          <w:rFonts w:eastAsia="Times New Roman" w:cs="Times New Roman"/>
          <w:sz w:val="24"/>
          <w:szCs w:val="24"/>
          <w:lang w:eastAsia="ru-RU"/>
        </w:rPr>
        <w:t xml:space="preserve"> и составляет:</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- 1000 рублей, если цена Контракта не превышает 3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- 5000 рублей, если цена Контракта составляет от 3 млн рублей до 50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DF6BB2">
        <w:rPr>
          <w:rFonts w:eastAsia="Times New Roman" w:cs="Times New Roman"/>
          <w:sz w:val="24"/>
          <w:szCs w:val="24"/>
          <w:lang w:eastAsia="ru-RU"/>
        </w:rPr>
        <w:t xml:space="preserve">- </w:t>
      </w:r>
      <w:r w:rsidRPr="00DF6BB2">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DF6BB2"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DF6BB2">
        <w:rPr>
          <w:rFonts w:eastAsia="Times New Roman" w:cs="Calibri"/>
          <w:sz w:val="24"/>
          <w:szCs w:val="24"/>
          <w:lang w:eastAsia="ru-RU"/>
        </w:rPr>
        <w:t>- 100000 рублей, если цена Контракта превышает 100 млн. рублей.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DF6BB2">
        <w:rPr>
          <w:rFonts w:eastAsia="Times New Roman" w:cs="Times New Roman"/>
          <w:sz w:val="24"/>
          <w:szCs w:val="24"/>
          <w:lang w:eastAsia="ru-RU"/>
        </w:rPr>
        <w:t>5.8.</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За каждый день просрочки исполнения По</w:t>
      </w:r>
      <w:r w:rsidR="00814F6D" w:rsidRPr="00DF6BB2">
        <w:rPr>
          <w:rFonts w:eastAsia="Times New Roman" w:cs="Times New Roman"/>
          <w:sz w:val="24"/>
          <w:szCs w:val="24"/>
          <w:lang w:eastAsia="ru-RU"/>
        </w:rPr>
        <w:t>дрядчи</w:t>
      </w:r>
      <w:r w:rsidRPr="00DF6BB2">
        <w:rPr>
          <w:rFonts w:eastAsia="Times New Roman" w:cs="Times New Roman"/>
          <w:sz w:val="24"/>
          <w:szCs w:val="24"/>
          <w:lang w:eastAsia="ru-RU"/>
        </w:rPr>
        <w:t xml:space="preserve">ком обязательства </w:t>
      </w:r>
      <w:r w:rsidRPr="00DF6BB2">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DF6BB2">
          <w:rPr>
            <w:rFonts w:eastAsia="Times New Roman" w:cs="Times New Roman"/>
            <w:sz w:val="24"/>
            <w:szCs w:val="24"/>
            <w:lang w:eastAsia="ru-RU"/>
          </w:rPr>
          <w:t>пунктом 8.</w:t>
        </w:r>
      </w:hyperlink>
      <w:r w:rsidRPr="00DF6BB2">
        <w:rPr>
          <w:rFonts w:eastAsia="Times New Roman" w:cs="Times New Roman"/>
          <w:sz w:val="24"/>
          <w:szCs w:val="24"/>
          <w:lang w:eastAsia="ru-RU"/>
        </w:rPr>
        <w:t xml:space="preserve">4 Контракта, начисляется пеня в размере, определенном в порядке, установленном </w:t>
      </w:r>
      <w:r w:rsidRPr="00DF6BB2">
        <w:rPr>
          <w:rFonts w:eastAsia="Times New Roman" w:cs="Times New Roman"/>
          <w:sz w:val="24"/>
          <w:szCs w:val="24"/>
          <w:lang w:eastAsia="ru-RU"/>
        </w:rPr>
        <w:br/>
        <w:t xml:space="preserve">в соответствии с </w:t>
      </w:r>
      <w:hyperlink w:anchor="P1554" w:history="1">
        <w:r w:rsidRPr="00DF6BB2">
          <w:rPr>
            <w:rFonts w:eastAsia="Times New Roman" w:cs="Times New Roman"/>
            <w:sz w:val="24"/>
            <w:szCs w:val="24"/>
            <w:lang w:eastAsia="ru-RU"/>
          </w:rPr>
          <w:t>пунктом 5.3</w:t>
        </w:r>
      </w:hyperlink>
      <w:r w:rsidRPr="00DF6BB2">
        <w:rPr>
          <w:rFonts w:eastAsia="Times New Roman" w:cs="Times New Roman"/>
          <w:sz w:val="24"/>
          <w:szCs w:val="24"/>
          <w:lang w:eastAsia="ru-RU"/>
        </w:rPr>
        <w:t xml:space="preserve">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5.9.</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Применение неустойки (штрафа, пени) не освобождает Стороны от исполнения обязательств по Контракту.</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5.10.</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Общая сумма начисленных штрафов за неисполнение или ненадлежащее исполнение По</w:t>
      </w:r>
      <w:r w:rsidR="00814F6D" w:rsidRPr="00DF6BB2">
        <w:rPr>
          <w:rFonts w:eastAsia="Times New Roman" w:cs="Times New Roman"/>
          <w:sz w:val="24"/>
          <w:szCs w:val="24"/>
          <w:lang w:eastAsia="ru-RU"/>
        </w:rPr>
        <w:t>дрядчи</w:t>
      </w:r>
      <w:r w:rsidRPr="00DF6BB2">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5.11.</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5.12.</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В случае расторжения Контракта в связи с односторонним отказом Стороны </w:t>
      </w:r>
      <w:r w:rsidRPr="00DF6BB2">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DF6BB2" w:rsidRDefault="007128F4" w:rsidP="007128F4">
      <w:pPr>
        <w:autoSpaceDE w:val="0"/>
        <w:autoSpaceDN w:val="0"/>
        <w:adjustRightInd w:val="0"/>
        <w:spacing w:after="0" w:line="240" w:lineRule="auto"/>
        <w:jc w:val="center"/>
        <w:rPr>
          <w:rFonts w:cs="Times New Roman"/>
          <w:b/>
          <w:bCs/>
          <w:sz w:val="24"/>
          <w:szCs w:val="24"/>
        </w:rPr>
      </w:pPr>
      <w:r w:rsidRPr="00DF6BB2">
        <w:rPr>
          <w:rFonts w:cs="Times New Roman"/>
          <w:b/>
          <w:bCs/>
          <w:sz w:val="24"/>
          <w:szCs w:val="24"/>
        </w:rPr>
        <w:t>6. ОБСТОЯТЕЛЬСТВА НЕПРЕОДОЛИМОЙ СИЛЫ</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DF6BB2">
        <w:rPr>
          <w:rFonts w:cs="Times New Roman"/>
          <w:sz w:val="24"/>
          <w:szCs w:val="24"/>
        </w:rPr>
        <w:t>С</w:t>
      </w:r>
      <w:r w:rsidRPr="00DF6BB2">
        <w:rPr>
          <w:rFonts w:cs="Times New Roman"/>
          <w:sz w:val="24"/>
          <w:szCs w:val="24"/>
        </w:rPr>
        <w:t>торонами своих обязательств по Контракту, включая,</w:t>
      </w:r>
      <w:r w:rsidRPr="00DF6BB2">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lastRenderedPageBreak/>
        <w:t>6.2.</w:t>
      </w:r>
      <w:r w:rsidR="00987471" w:rsidRPr="00DF6BB2">
        <w:rPr>
          <w:rFonts w:cs="Times New Roman"/>
          <w:sz w:val="24"/>
          <w:szCs w:val="24"/>
        </w:rPr>
        <w:t> </w:t>
      </w:r>
      <w:r w:rsidRPr="00DF6BB2">
        <w:rPr>
          <w:rFonts w:cs="Times New Roman"/>
          <w:sz w:val="24"/>
          <w:szCs w:val="24"/>
        </w:rPr>
        <w:t xml:space="preserve">Сторона, для которой создалась невозможность исполнения обязательств </w:t>
      </w:r>
      <w:r w:rsidRPr="00DF6BB2">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 xml:space="preserve">6.3. </w:t>
      </w:r>
      <w:proofErr w:type="spellStart"/>
      <w:r w:rsidRPr="00DF6BB2">
        <w:rPr>
          <w:rFonts w:cs="Times New Roman"/>
          <w:sz w:val="24"/>
          <w:szCs w:val="24"/>
        </w:rPr>
        <w:t>Неизвещение</w:t>
      </w:r>
      <w:proofErr w:type="spellEnd"/>
      <w:r w:rsidRPr="00DF6BB2">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rsidR="007128F4" w:rsidRPr="00DF6BB2" w:rsidRDefault="007128F4" w:rsidP="007128F4">
      <w:pPr>
        <w:autoSpaceDE w:val="0"/>
        <w:autoSpaceDN w:val="0"/>
        <w:adjustRightInd w:val="0"/>
        <w:spacing w:after="0" w:line="240" w:lineRule="auto"/>
        <w:jc w:val="center"/>
        <w:rPr>
          <w:rFonts w:eastAsia="Times New Roman" w:cs="Times New Roman"/>
          <w:b/>
          <w:sz w:val="24"/>
          <w:szCs w:val="24"/>
          <w:lang w:eastAsia="ru-RU"/>
        </w:rPr>
      </w:pPr>
    </w:p>
    <w:p w:rsidR="007128F4" w:rsidRPr="00DF6BB2"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DF6BB2">
        <w:rPr>
          <w:rFonts w:eastAsia="Times New Roman" w:cs="Times New Roman"/>
          <w:b/>
          <w:sz w:val="24"/>
          <w:szCs w:val="24"/>
          <w:lang w:eastAsia="ru-RU"/>
        </w:rPr>
        <w:t>7. АНТИКОРРУПЦИОННАЯ ОГОВОРКА</w:t>
      </w:r>
    </w:p>
    <w:p w:rsidR="007128F4" w:rsidRPr="00DF6BB2"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7.1.</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При исполнении своих обязательств по Контракту, Стороны, </w:t>
      </w:r>
      <w:r w:rsidRPr="00DF6BB2">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DF6BB2"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DF6BB2">
        <w:rPr>
          <w:sz w:val="24"/>
          <w:szCs w:val="24"/>
        </w:rPr>
        <w:t xml:space="preserve"> </w:t>
      </w:r>
      <w:r w:rsidRPr="00DF6BB2">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sidRPr="00DF6BB2">
        <w:rPr>
          <w:rFonts w:eastAsia="Times New Roman" w:cs="Times New Roman"/>
          <w:sz w:val="24"/>
          <w:szCs w:val="24"/>
          <w:lang w:eastAsia="ru-RU"/>
        </w:rPr>
        <w:t xml:space="preserve">РФ </w:t>
      </w:r>
      <w:r w:rsidRPr="00DF6BB2">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DF6BB2"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7.2.</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sidRPr="00DF6BB2">
        <w:rPr>
          <w:rFonts w:eastAsia="Times New Roman" w:cs="Times New Roman"/>
          <w:sz w:val="24"/>
          <w:szCs w:val="24"/>
          <w:lang w:eastAsia="ru-RU"/>
        </w:rPr>
        <w:t xml:space="preserve"> РФ</w:t>
      </w:r>
      <w:r w:rsidRPr="00DF6BB2">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sidRPr="00DF6BB2">
        <w:rPr>
          <w:rFonts w:eastAsia="Times New Roman" w:cs="Times New Roman"/>
          <w:sz w:val="24"/>
          <w:szCs w:val="24"/>
          <w:lang w:eastAsia="ru-RU"/>
        </w:rPr>
        <w:t xml:space="preserve">новить исполнение обязательств </w:t>
      </w:r>
      <w:r w:rsidRPr="00DF6BB2">
        <w:rPr>
          <w:rFonts w:eastAsia="Times New Roman" w:cs="Times New Roman"/>
          <w:sz w:val="24"/>
          <w:szCs w:val="24"/>
          <w:lang w:eastAsia="ru-RU"/>
        </w:rPr>
        <w:t xml:space="preserve">по Контракту до получения подтверждения, </w:t>
      </w:r>
      <w:r w:rsidR="00B50D3E" w:rsidRPr="00DF6BB2">
        <w:rPr>
          <w:rFonts w:eastAsia="Times New Roman" w:cs="Times New Roman"/>
          <w:sz w:val="24"/>
          <w:szCs w:val="24"/>
          <w:lang w:eastAsia="ru-RU"/>
        </w:rPr>
        <w:t xml:space="preserve">что нарушения не произошло или </w:t>
      </w:r>
      <w:r w:rsidRPr="00DF6BB2">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Pr="00DF6BB2"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7.3.</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В случае нарушения одной Стороной обязательств воздерживаться </w:t>
      </w:r>
      <w:r w:rsidRPr="00DF6BB2">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7128F4" w:rsidRPr="00DF6BB2" w:rsidRDefault="007128F4" w:rsidP="007128F4">
      <w:pPr>
        <w:autoSpaceDE w:val="0"/>
        <w:autoSpaceDN w:val="0"/>
        <w:adjustRightInd w:val="0"/>
        <w:spacing w:after="0" w:line="240" w:lineRule="auto"/>
        <w:jc w:val="both"/>
        <w:rPr>
          <w:rFonts w:cs="Times New Roman"/>
          <w:bCs/>
          <w:sz w:val="24"/>
          <w:szCs w:val="24"/>
        </w:rPr>
      </w:pPr>
      <w:bookmarkStart w:id="7" w:name="sub_110"/>
    </w:p>
    <w:bookmarkEnd w:id="7"/>
    <w:p w:rsidR="007128F4" w:rsidRPr="00DF6BB2" w:rsidRDefault="007128F4" w:rsidP="007128F4">
      <w:pPr>
        <w:spacing w:after="0" w:line="240" w:lineRule="auto"/>
        <w:jc w:val="center"/>
        <w:rPr>
          <w:rFonts w:eastAsia="Times New Roman" w:cs="Times New Roman"/>
          <w:b/>
          <w:sz w:val="24"/>
          <w:szCs w:val="24"/>
          <w:lang w:eastAsia="ru-RU"/>
        </w:rPr>
      </w:pPr>
      <w:r w:rsidRPr="00DF6BB2">
        <w:rPr>
          <w:rFonts w:eastAsia="Times New Roman" w:cs="Times New Roman"/>
          <w:b/>
          <w:sz w:val="24"/>
          <w:szCs w:val="24"/>
          <w:lang w:eastAsia="ru-RU"/>
        </w:rPr>
        <w:t>8. ОБЕСПЕЧЕНИЕ ИСПОЛНЕНИЯ КОНТРАКТА</w:t>
      </w:r>
    </w:p>
    <w:p w:rsidR="007128F4" w:rsidRPr="00DF6BB2"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DF6BB2">
        <w:rPr>
          <w:rFonts w:eastAsia="Times New Roman" w:cs="Times New Roman"/>
          <w:kern w:val="2"/>
          <w:sz w:val="24"/>
          <w:szCs w:val="24"/>
          <w:lang w:eastAsia="ar-SA"/>
        </w:rPr>
        <w:t>8.1.</w:t>
      </w:r>
      <w:r w:rsidR="00987471" w:rsidRPr="00DF6BB2">
        <w:rPr>
          <w:rFonts w:eastAsia="Times New Roman" w:cs="Times New Roman"/>
          <w:kern w:val="2"/>
          <w:sz w:val="24"/>
          <w:szCs w:val="24"/>
          <w:lang w:eastAsia="ar-SA"/>
        </w:rPr>
        <w:t> </w:t>
      </w:r>
      <w:r w:rsidRPr="00DF6BB2">
        <w:rPr>
          <w:rFonts w:eastAsia="Times New Roman" w:cs="Times New Roman"/>
          <w:kern w:val="2"/>
          <w:sz w:val="24"/>
          <w:szCs w:val="24"/>
          <w:lang w:eastAsia="ar-SA"/>
        </w:rPr>
        <w:t>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7128F4" w:rsidRPr="00DF6BB2"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w:t>
      </w:r>
      <w:r w:rsidRPr="00DF6BB2">
        <w:rPr>
          <w:rFonts w:eastAsia="Times New Roman" w:cs="Times New Roman"/>
          <w:kern w:val="2"/>
          <w:sz w:val="24"/>
          <w:szCs w:val="24"/>
          <w:lang w:eastAsia="ar-SA"/>
        </w:rPr>
        <w:lastRenderedPageBreak/>
        <w:t>Федерального закона № 44-ФЗ не применяются в случае, указанном в ч.</w:t>
      </w:r>
      <w:r w:rsidR="006B3895" w:rsidRPr="00DF6BB2">
        <w:rPr>
          <w:rFonts w:eastAsia="Times New Roman" w:cs="Times New Roman"/>
          <w:kern w:val="2"/>
          <w:sz w:val="24"/>
          <w:szCs w:val="24"/>
          <w:lang w:eastAsia="ar-SA"/>
        </w:rPr>
        <w:t xml:space="preserve"> </w:t>
      </w:r>
      <w:r w:rsidRPr="00DF6BB2">
        <w:rPr>
          <w:rFonts w:eastAsia="Times New Roman" w:cs="Times New Roman"/>
          <w:kern w:val="2"/>
          <w:sz w:val="24"/>
          <w:szCs w:val="24"/>
          <w:lang w:eastAsia="ar-SA"/>
        </w:rPr>
        <w:t>8 ст.</w:t>
      </w:r>
      <w:r w:rsidR="006B3895" w:rsidRPr="00DF6BB2">
        <w:rPr>
          <w:rFonts w:eastAsia="Times New Roman" w:cs="Times New Roman"/>
          <w:kern w:val="2"/>
          <w:sz w:val="24"/>
          <w:szCs w:val="24"/>
          <w:lang w:eastAsia="ar-SA"/>
        </w:rPr>
        <w:t xml:space="preserve"> </w:t>
      </w:r>
      <w:r w:rsidRPr="00DF6BB2">
        <w:rPr>
          <w:rFonts w:eastAsia="Times New Roman" w:cs="Times New Roman"/>
          <w:kern w:val="2"/>
          <w:sz w:val="24"/>
          <w:szCs w:val="24"/>
          <w:lang w:eastAsia="ar-SA"/>
        </w:rPr>
        <w:t>96 Федерального закона № 44-ФЗ.</w:t>
      </w:r>
    </w:p>
    <w:p w:rsidR="007128F4" w:rsidRPr="00DF6BB2"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DF6BB2">
        <w:rPr>
          <w:rFonts w:eastAsia="Times New Roman" w:cs="Times New Roman"/>
          <w:kern w:val="2"/>
          <w:sz w:val="24"/>
          <w:szCs w:val="24"/>
          <w:lang w:eastAsia="ar-SA"/>
        </w:rPr>
        <w:t>8.3. Обеспечение исполнения Контракта представляется.</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kern w:val="2"/>
          <w:sz w:val="24"/>
          <w:szCs w:val="24"/>
          <w:lang w:eastAsia="ar-SA"/>
        </w:rPr>
        <w:tab/>
        <w:t>В случае, если Подрядчик внес обеспечение Контракта на сумму:</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kern w:val="2"/>
          <w:sz w:val="24"/>
          <w:szCs w:val="24"/>
          <w:lang w:eastAsia="ar-SA"/>
        </w:rPr>
        <w:t>ВАРИАНТ 1: ____________</w:t>
      </w:r>
      <w:proofErr w:type="gramStart"/>
      <w:r w:rsidRPr="00DF6BB2">
        <w:rPr>
          <w:rFonts w:eastAsia="Times New Roman" w:cs="Times New Roman"/>
          <w:kern w:val="2"/>
          <w:sz w:val="24"/>
          <w:szCs w:val="24"/>
          <w:lang w:eastAsia="ar-SA"/>
        </w:rPr>
        <w:t>_ ,</w:t>
      </w:r>
      <w:proofErr w:type="gramEnd"/>
      <w:r w:rsidRPr="00DF6BB2">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DF6BB2">
        <w:rPr>
          <w:rFonts w:eastAsia="Times New Roman" w:cs="Times New Roman"/>
          <w:b/>
          <w:kern w:val="2"/>
          <w:sz w:val="24"/>
          <w:szCs w:val="24"/>
          <w:lang w:eastAsia="ar-SA"/>
        </w:rPr>
        <w:t>5 % от начальной (максимальной</w:t>
      </w:r>
      <w:r w:rsidRPr="00DF6BB2">
        <w:rPr>
          <w:rFonts w:eastAsia="Times New Roman" w:cs="Times New Roman"/>
          <w:kern w:val="2"/>
          <w:sz w:val="24"/>
          <w:szCs w:val="24"/>
          <w:lang w:eastAsia="ar-SA"/>
        </w:rPr>
        <w:t>) цены Контракта.</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b/>
          <w:i/>
          <w:kern w:val="2"/>
          <w:sz w:val="24"/>
          <w:szCs w:val="24"/>
          <w:lang w:eastAsia="ar-SA"/>
        </w:rPr>
        <w:t>ВАРИАНТ 2*:</w:t>
      </w:r>
      <w:r w:rsidRPr="00DF6BB2">
        <w:rPr>
          <w:rFonts w:eastAsia="Times New Roman" w:cs="Times New Roman"/>
          <w:kern w:val="2"/>
          <w:sz w:val="24"/>
          <w:szCs w:val="24"/>
          <w:lang w:eastAsia="ar-SA"/>
        </w:rPr>
        <w:t xml:space="preserve"> ____________</w:t>
      </w:r>
      <w:proofErr w:type="gramStart"/>
      <w:r w:rsidRPr="00DF6BB2">
        <w:rPr>
          <w:rFonts w:eastAsia="Times New Roman" w:cs="Times New Roman"/>
          <w:kern w:val="2"/>
          <w:sz w:val="24"/>
          <w:szCs w:val="24"/>
          <w:lang w:eastAsia="ar-SA"/>
        </w:rPr>
        <w:t>_ ,</w:t>
      </w:r>
      <w:proofErr w:type="gramEnd"/>
      <w:r w:rsidRPr="00DF6BB2">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DF6BB2">
        <w:rPr>
          <w:rFonts w:eastAsia="Times New Roman" w:cs="Times New Roman"/>
          <w:b/>
          <w:kern w:val="2"/>
          <w:sz w:val="24"/>
          <w:szCs w:val="24"/>
          <w:lang w:eastAsia="ar-SA"/>
        </w:rPr>
        <w:t>7,5 % от начальной (максимальной) цены Контракта</w:t>
      </w:r>
      <w:r w:rsidRPr="00DF6BB2">
        <w:rPr>
          <w:rFonts w:eastAsia="Times New Roman" w:cs="Times New Roman"/>
          <w:kern w:val="2"/>
          <w:sz w:val="24"/>
          <w:szCs w:val="24"/>
          <w:lang w:eastAsia="ar-SA"/>
        </w:rPr>
        <w:t xml:space="preserve">. </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b/>
          <w:kern w:val="2"/>
          <w:sz w:val="24"/>
          <w:szCs w:val="24"/>
          <w:lang w:eastAsia="ar-SA"/>
        </w:rPr>
        <w:t>*</w:t>
      </w:r>
      <w:r w:rsidRPr="00DF6BB2">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DF6BB2">
        <w:rPr>
          <w:rFonts w:eastAsia="Times New Roman" w:cs="Times New Roman"/>
          <w:b/>
          <w:kern w:val="2"/>
          <w:sz w:val="24"/>
          <w:szCs w:val="24"/>
          <w:lang w:eastAsia="ar-SA"/>
        </w:rPr>
        <w:t xml:space="preserve"> </w:t>
      </w:r>
      <w:r w:rsidRPr="00DF6BB2">
        <w:rPr>
          <w:rFonts w:eastAsia="Times New Roman" w:cs="Times New Roman"/>
          <w:b/>
          <w:kern w:val="2"/>
          <w:sz w:val="24"/>
          <w:szCs w:val="24"/>
          <w:lang w:eastAsia="ar-SA"/>
        </w:rPr>
        <w:br/>
      </w:r>
      <w:r w:rsidRPr="00DF6BB2">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DF6BB2">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DF6BB2">
        <w:rPr>
          <w:rFonts w:eastAsia="Times New Roman" w:cs="Times New Roman"/>
          <w:kern w:val="2"/>
          <w:sz w:val="24"/>
          <w:szCs w:val="24"/>
          <w:lang w:eastAsia="ar-SA"/>
        </w:rPr>
        <w:br/>
        <w:t>о закупке, по результатам проведения</w:t>
      </w:r>
      <w:r w:rsidR="00987471" w:rsidRPr="00DF6BB2">
        <w:rPr>
          <w:rFonts w:eastAsia="Times New Roman" w:cs="Times New Roman"/>
          <w:kern w:val="2"/>
          <w:sz w:val="24"/>
          <w:szCs w:val="24"/>
          <w:lang w:eastAsia="ar-SA"/>
        </w:rPr>
        <w:t xml:space="preserve"> которой заключается Контракт, </w:t>
      </w:r>
      <w:r w:rsidRPr="00DF6BB2">
        <w:rPr>
          <w:rFonts w:eastAsia="Times New Roman" w:cs="Times New Roman"/>
          <w:kern w:val="2"/>
          <w:sz w:val="24"/>
          <w:szCs w:val="24"/>
          <w:lang w:eastAsia="ar-SA"/>
        </w:rPr>
        <w:t>во исполнение требований вышеуказанной статьи Федерального закона № 44-ФЗ.</w:t>
      </w:r>
    </w:p>
    <w:p w:rsidR="007128F4" w:rsidRPr="00DF6BB2"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DF6BB2">
        <w:rPr>
          <w:rFonts w:eastAsia="Times New Roman" w:cs="Times New Roman"/>
          <w:kern w:val="2"/>
          <w:sz w:val="24"/>
          <w:szCs w:val="24"/>
          <w:lang w:eastAsia="ar-SA"/>
        </w:rPr>
        <w:br/>
        <w:t>в соответствии с требованиями Закона о контрактной системе.</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ВАРИАНТ 1  </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DF6BB2">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DF6BB2">
        <w:rPr>
          <w:rFonts w:eastAsia="Times New Roman" w:cs="Times New Roman"/>
          <w:kern w:val="2"/>
          <w:sz w:val="24"/>
          <w:szCs w:val="24"/>
          <w:lang w:eastAsia="ar-SA"/>
        </w:rPr>
        <w:t>:</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DF6BB2">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DF6BB2">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DF6BB2">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DF6BB2">
        <w:rPr>
          <w:rFonts w:eastAsia="Times New Roman" w:cs="Times New Roman"/>
          <w:kern w:val="2"/>
          <w:sz w:val="24"/>
          <w:szCs w:val="24"/>
          <w:lang w:eastAsia="ar-SA"/>
        </w:rPr>
        <w:br/>
        <w:t>со статьей 95 Федерального закона № 44-ФЗ.</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7128F4" w:rsidRPr="00DF6BB2"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DF6BB2">
        <w:rPr>
          <w:rFonts w:eastAsia="Times New Roman" w:cs="Times New Roman"/>
          <w:kern w:val="2"/>
          <w:sz w:val="24"/>
          <w:szCs w:val="24"/>
          <w:lang w:eastAsia="ar-SA"/>
        </w:rPr>
        <w:t>ВАРИАНТ 2</w:t>
      </w:r>
    </w:p>
    <w:p w:rsidR="007128F4" w:rsidRPr="00DF6BB2"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DF6BB2">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статье Контракта, на счет Заказчика, указанный в статье «Адреса, подписи и реквизиты сторон».</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Факт внесения Подрядчиком денежных средств в обеспечение исполнения обязательств по Контракту подтверждается платежн</w:t>
      </w:r>
      <w:r w:rsidR="00987471" w:rsidRPr="00DF6BB2">
        <w:rPr>
          <w:rFonts w:eastAsia="Times New Roman" w:cs="Times New Roman"/>
          <w:kern w:val="2"/>
          <w:sz w:val="24"/>
          <w:szCs w:val="24"/>
          <w:lang w:eastAsia="ar-SA"/>
        </w:rPr>
        <w:t xml:space="preserve">ым поручением с отметкой банка </w:t>
      </w:r>
      <w:r w:rsidRPr="00DF6BB2">
        <w:rPr>
          <w:rFonts w:eastAsia="Times New Roman" w:cs="Times New Roman"/>
          <w:kern w:val="2"/>
          <w:sz w:val="24"/>
          <w:szCs w:val="24"/>
          <w:lang w:eastAsia="ar-SA"/>
        </w:rPr>
        <w:t xml:space="preserve">о проведении платежа </w:t>
      </w:r>
      <w:r w:rsidR="00987471" w:rsidRPr="00DF6BB2">
        <w:rPr>
          <w:rFonts w:eastAsia="Times New Roman" w:cs="Times New Roman"/>
          <w:kern w:val="2"/>
          <w:sz w:val="24"/>
          <w:szCs w:val="24"/>
          <w:lang w:eastAsia="ar-SA"/>
        </w:rPr>
        <w:br/>
      </w:r>
      <w:r w:rsidRPr="00DF6BB2">
        <w:rPr>
          <w:rFonts w:eastAsia="Times New Roman" w:cs="Times New Roman"/>
          <w:kern w:val="2"/>
          <w:sz w:val="24"/>
          <w:szCs w:val="24"/>
          <w:lang w:eastAsia="ar-SA"/>
        </w:rPr>
        <w:t>и списании средств со счета Подрядчика и поступлением денежных средств на счет Заказчика.</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DF6BB2">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DF6BB2">
        <w:rPr>
          <w:rFonts w:eastAsia="Times New Roman" w:cs="Times New Roman"/>
          <w:kern w:val="2"/>
          <w:sz w:val="24"/>
          <w:szCs w:val="24"/>
          <w:lang w:eastAsia="ar-SA"/>
        </w:rPr>
        <w:br/>
        <w:t xml:space="preserve">по возмещению Заказчику убытков по уплате Заказчику неустоек (штрафов, пеней), начисленных </w:t>
      </w:r>
      <w:r w:rsidRPr="00DF6BB2">
        <w:rPr>
          <w:rFonts w:eastAsia="Times New Roman" w:cs="Times New Roman"/>
          <w:kern w:val="2"/>
          <w:sz w:val="24"/>
          <w:szCs w:val="24"/>
          <w:lang w:eastAsia="ar-SA"/>
        </w:rPr>
        <w:lastRenderedPageBreak/>
        <w:t>Заказчиком в связи с неисполнением либо ненадлежащим исполнением Подрядчиком предусмотренных Контрактом обязательств.</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w:t>
      </w:r>
      <w:r w:rsidR="00987471" w:rsidRPr="00DF6BB2">
        <w:rPr>
          <w:rFonts w:eastAsia="Times New Roman" w:cs="Times New Roman"/>
          <w:kern w:val="2"/>
          <w:sz w:val="24"/>
          <w:szCs w:val="24"/>
          <w:lang w:eastAsia="ar-SA"/>
        </w:rPr>
        <w:br/>
      </w:r>
      <w:r w:rsidRPr="00DF6BB2">
        <w:rPr>
          <w:rFonts w:eastAsia="Times New Roman" w:cs="Times New Roman"/>
          <w:kern w:val="2"/>
          <w:sz w:val="24"/>
          <w:szCs w:val="24"/>
          <w:lang w:eastAsia="ar-SA"/>
        </w:rPr>
        <w:t>по Контракту. Удержанные Заказчик</w:t>
      </w:r>
      <w:r w:rsidR="00987471" w:rsidRPr="00DF6BB2">
        <w:rPr>
          <w:rFonts w:eastAsia="Times New Roman" w:cs="Times New Roman"/>
          <w:kern w:val="2"/>
          <w:sz w:val="24"/>
          <w:szCs w:val="24"/>
          <w:lang w:eastAsia="ar-SA"/>
        </w:rPr>
        <w:t xml:space="preserve">ом денежные средства переходят </w:t>
      </w:r>
      <w:r w:rsidRPr="00DF6BB2">
        <w:rPr>
          <w:rFonts w:eastAsia="Times New Roman" w:cs="Times New Roman"/>
          <w:kern w:val="2"/>
          <w:sz w:val="24"/>
          <w:szCs w:val="24"/>
          <w:lang w:eastAsia="ar-SA"/>
        </w:rPr>
        <w:t>в собственность Заказчика федеральный бюджет Российской Федерации.</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w:t>
      </w:r>
      <w:r w:rsidR="00987471" w:rsidRPr="00DF6BB2">
        <w:rPr>
          <w:rFonts w:eastAsia="Times New Roman" w:cs="Times New Roman"/>
          <w:kern w:val="2"/>
          <w:sz w:val="24"/>
          <w:szCs w:val="24"/>
          <w:lang w:eastAsia="ar-SA"/>
        </w:rPr>
        <w:t xml:space="preserve">вращаются </w:t>
      </w:r>
      <w:r w:rsidRPr="00DF6BB2">
        <w:rPr>
          <w:rFonts w:eastAsia="Times New Roman" w:cs="Times New Roman"/>
          <w:kern w:val="2"/>
          <w:sz w:val="24"/>
          <w:szCs w:val="24"/>
          <w:lang w:eastAsia="ar-SA"/>
        </w:rPr>
        <w:t>на банковский счет Подрядчика, указанный в статье «Адреса и реквизиты сторон».</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DF6BB2">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DF6BB2">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DF6BB2">
        <w:rPr>
          <w:rFonts w:eastAsia="Times New Roman" w:cs="Times New Roman"/>
          <w:kern w:val="2"/>
          <w:sz w:val="24"/>
          <w:szCs w:val="24"/>
          <w:lang w:eastAsia="ar-SA"/>
        </w:rPr>
        <w:br/>
        <w:t xml:space="preserve">и случаях, которые предусмотрены частями 7, 7.1, 7.2 и 7.3 статьи 96 Закона о контрактной системе.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w:t>
      </w:r>
      <w:r w:rsidR="00987471" w:rsidRPr="00DF6BB2">
        <w:rPr>
          <w:rFonts w:eastAsia="Times New Roman" w:cs="Times New Roman"/>
          <w:kern w:val="2"/>
          <w:sz w:val="24"/>
          <w:szCs w:val="24"/>
          <w:lang w:eastAsia="ar-SA"/>
        </w:rPr>
        <w:br/>
      </w:r>
      <w:r w:rsidRPr="00DF6BB2">
        <w:rPr>
          <w:rFonts w:eastAsia="Times New Roman" w:cs="Times New Roman"/>
          <w:kern w:val="2"/>
          <w:sz w:val="24"/>
          <w:szCs w:val="24"/>
          <w:lang w:eastAsia="ar-SA"/>
        </w:rPr>
        <w:t>в соответствии с разделом 5 Контракта.</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8.5.</w:t>
      </w:r>
      <w:r w:rsidR="00987471" w:rsidRPr="00DF6BB2">
        <w:rPr>
          <w:rFonts w:eastAsia="Times New Roman" w:cs="Times New Roman"/>
          <w:kern w:val="2"/>
          <w:sz w:val="24"/>
          <w:szCs w:val="24"/>
          <w:lang w:eastAsia="ar-SA"/>
        </w:rPr>
        <w:t> </w:t>
      </w:r>
      <w:r w:rsidRPr="00DF6BB2">
        <w:rPr>
          <w:rFonts w:eastAsia="Times New Roman" w:cs="Times New Roman"/>
          <w:kern w:val="2"/>
          <w:sz w:val="24"/>
          <w:szCs w:val="24"/>
          <w:lang w:eastAsia="ar-SA"/>
        </w:rPr>
        <w:t xml:space="preserve">Обеспечение исполнения Контракта распространяется на обязательства </w:t>
      </w:r>
      <w:r w:rsidRPr="00DF6BB2">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8.6.</w:t>
      </w:r>
      <w:r w:rsidR="00987471" w:rsidRPr="00DF6BB2">
        <w:rPr>
          <w:rFonts w:eastAsia="Times New Roman" w:cs="Times New Roman"/>
          <w:kern w:val="2"/>
          <w:sz w:val="24"/>
          <w:szCs w:val="24"/>
          <w:lang w:eastAsia="ar-SA"/>
        </w:rPr>
        <w:t> </w:t>
      </w:r>
      <w:r w:rsidRPr="00DF6BB2">
        <w:rPr>
          <w:rFonts w:eastAsia="Times New Roman" w:cs="Times New Roman"/>
          <w:kern w:val="2"/>
          <w:sz w:val="24"/>
          <w:szCs w:val="24"/>
          <w:lang w:eastAsia="ar-SA"/>
        </w:rPr>
        <w:t xml:space="preserve">В случае </w:t>
      </w:r>
      <w:proofErr w:type="spellStart"/>
      <w:r w:rsidRPr="00DF6BB2">
        <w:rPr>
          <w:rFonts w:eastAsia="Times New Roman" w:cs="Times New Roman"/>
          <w:kern w:val="2"/>
          <w:sz w:val="24"/>
          <w:szCs w:val="24"/>
          <w:lang w:eastAsia="ar-SA"/>
        </w:rPr>
        <w:t>непредоставления</w:t>
      </w:r>
      <w:proofErr w:type="spellEnd"/>
      <w:r w:rsidRPr="00DF6BB2">
        <w:rPr>
          <w:rFonts w:eastAsia="Times New Roman" w:cs="Times New Roman"/>
          <w:kern w:val="2"/>
          <w:sz w:val="24"/>
          <w:szCs w:val="24"/>
          <w:lang w:eastAsia="ar-SA"/>
        </w:rPr>
        <w:t xml:space="preserve">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8.7.</w:t>
      </w:r>
      <w:r w:rsidR="00987471" w:rsidRPr="00DF6BB2">
        <w:rPr>
          <w:rFonts w:eastAsia="Times New Roman" w:cs="Times New Roman"/>
          <w:kern w:val="2"/>
          <w:sz w:val="24"/>
          <w:szCs w:val="24"/>
          <w:lang w:eastAsia="ar-SA"/>
        </w:rPr>
        <w:t> </w:t>
      </w:r>
      <w:r w:rsidRPr="00DF6BB2">
        <w:rPr>
          <w:rFonts w:eastAsia="Times New Roman" w:cs="Times New Roman"/>
          <w:kern w:val="2"/>
          <w:sz w:val="24"/>
          <w:szCs w:val="24"/>
          <w:lang w:eastAsia="ar-SA"/>
        </w:rPr>
        <w:t xml:space="preserve">Денежные средства возвращаются на банковский счет Подрядчика, указанный </w:t>
      </w:r>
      <w:r w:rsidRPr="00DF6BB2">
        <w:rPr>
          <w:rFonts w:eastAsia="Times New Roman" w:cs="Times New Roman"/>
          <w:kern w:val="2"/>
          <w:sz w:val="24"/>
          <w:szCs w:val="24"/>
          <w:lang w:eastAsia="ar-SA"/>
        </w:rPr>
        <w:br/>
        <w:t>в статье «Адреса реквизиты и подписи сторон». 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8.8. Реквизиты счета для внесения денежных средств в качестве обеспечения исполнения Контракта:  </w:t>
      </w:r>
    </w:p>
    <w:p w:rsidR="007128F4" w:rsidRPr="00DF6BB2"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DF6BB2">
        <w:rPr>
          <w:rFonts w:eastAsia="Times New Roman" w:cs="Times New Roman"/>
          <w:kern w:val="2"/>
          <w:sz w:val="24"/>
          <w:szCs w:val="24"/>
          <w:lang w:eastAsia="ar-SA" w:bidi="ru-RU"/>
        </w:rPr>
        <w:t xml:space="preserve">БИК ТОФК 004525988, </w:t>
      </w:r>
      <w:r w:rsidRPr="00DF6BB2">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DF6BB2">
        <w:rPr>
          <w:rFonts w:eastAsia="Times New Roman" w:cs="Times New Roman"/>
          <w:kern w:val="2"/>
          <w:sz w:val="24"/>
          <w:szCs w:val="24"/>
          <w:lang w:eastAsia="ar-SA"/>
        </w:rPr>
        <w:t>.</w:t>
      </w:r>
    </w:p>
    <w:p w:rsidR="007128F4" w:rsidRPr="00DF6BB2" w:rsidRDefault="007128F4" w:rsidP="007128F4">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Pr="00DF6BB2"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DF6BB2">
        <w:rPr>
          <w:rFonts w:cs="Times New Roman"/>
          <w:b/>
          <w:sz w:val="24"/>
          <w:szCs w:val="24"/>
        </w:rPr>
        <w:t xml:space="preserve">9. ГАРАНТИИ </w:t>
      </w:r>
    </w:p>
    <w:p w:rsidR="007128F4" w:rsidRPr="00DF6BB2" w:rsidRDefault="007128F4" w:rsidP="007128F4">
      <w:pPr>
        <w:spacing w:after="0" w:line="240" w:lineRule="auto"/>
        <w:ind w:firstLine="539"/>
        <w:jc w:val="both"/>
        <w:rPr>
          <w:rFonts w:cs="Times New Roman"/>
          <w:sz w:val="24"/>
          <w:szCs w:val="24"/>
        </w:rPr>
      </w:pPr>
      <w:r w:rsidRPr="00DF6BB2">
        <w:rPr>
          <w:rFonts w:eastAsia="Times New Roman" w:cs="Times New Roman"/>
          <w:sz w:val="24"/>
          <w:szCs w:val="24"/>
          <w:lang w:eastAsia="ru-RU"/>
        </w:rPr>
        <w:lastRenderedPageBreak/>
        <w:t>9.1.</w:t>
      </w:r>
      <w:r w:rsidR="00987471" w:rsidRPr="00DF6BB2">
        <w:rPr>
          <w:rFonts w:eastAsia="Times New Roman" w:cs="Times New Roman"/>
          <w:sz w:val="24"/>
          <w:szCs w:val="24"/>
          <w:lang w:eastAsia="ru-RU"/>
        </w:rPr>
        <w:t> </w:t>
      </w:r>
      <w:r w:rsidRPr="00DF6BB2">
        <w:rPr>
          <w:rFonts w:cs="Times New Roman"/>
          <w:sz w:val="24"/>
          <w:szCs w:val="24"/>
        </w:rPr>
        <w:t xml:space="preserve">Подрядчик гарантирует качество </w:t>
      </w:r>
      <w:r w:rsidR="00807404" w:rsidRPr="00DF6BB2">
        <w:rPr>
          <w:rFonts w:cs="Times New Roman"/>
          <w:sz w:val="24"/>
          <w:szCs w:val="24"/>
        </w:rPr>
        <w:t xml:space="preserve">результатов </w:t>
      </w:r>
      <w:r w:rsidRPr="00DF6BB2">
        <w:rPr>
          <w:rFonts w:cs="Times New Roman"/>
          <w:sz w:val="24"/>
          <w:szCs w:val="24"/>
        </w:rPr>
        <w:t xml:space="preserve">выполнения Работ в соответствии </w:t>
      </w:r>
      <w:r w:rsidR="006640D4" w:rsidRPr="00DF6BB2">
        <w:rPr>
          <w:rFonts w:cs="Times New Roman"/>
          <w:sz w:val="24"/>
          <w:szCs w:val="24"/>
        </w:rPr>
        <w:br/>
      </w:r>
      <w:r w:rsidRPr="00DF6BB2">
        <w:rPr>
          <w:rFonts w:cs="Times New Roman"/>
          <w:sz w:val="24"/>
          <w:szCs w:val="24"/>
        </w:rPr>
        <w:t xml:space="preserve">с требованиями, указанными в Контракте и Техническом задании </w:t>
      </w:r>
      <w:r w:rsidRPr="00DF6BB2">
        <w:rPr>
          <w:rFonts w:eastAsia="Calibri" w:cs="Times New Roman"/>
          <w:sz w:val="24"/>
          <w:szCs w:val="24"/>
        </w:rPr>
        <w:t xml:space="preserve">(Приложение № </w:t>
      </w:r>
      <w:r w:rsidR="00807404" w:rsidRPr="00DF6BB2">
        <w:rPr>
          <w:rFonts w:eastAsia="Calibri" w:cs="Times New Roman"/>
          <w:sz w:val="24"/>
          <w:szCs w:val="24"/>
        </w:rPr>
        <w:t>1</w:t>
      </w:r>
      <w:r w:rsidRPr="00DF6BB2">
        <w:rPr>
          <w:rFonts w:eastAsia="Calibri" w:cs="Times New Roman"/>
          <w:sz w:val="24"/>
          <w:szCs w:val="24"/>
        </w:rPr>
        <w:t xml:space="preserve"> </w:t>
      </w:r>
      <w:r w:rsidR="006640D4" w:rsidRPr="00DF6BB2">
        <w:rPr>
          <w:rFonts w:eastAsia="Calibri" w:cs="Times New Roman"/>
          <w:sz w:val="24"/>
          <w:szCs w:val="24"/>
        </w:rPr>
        <w:br/>
      </w:r>
      <w:r w:rsidRPr="00DF6BB2">
        <w:rPr>
          <w:rFonts w:eastAsia="Calibri" w:cs="Times New Roman"/>
          <w:sz w:val="24"/>
          <w:szCs w:val="24"/>
        </w:rPr>
        <w:t>к Контракту).</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9.2.</w:t>
      </w:r>
      <w:r w:rsidR="00987471" w:rsidRPr="00DF6BB2">
        <w:rPr>
          <w:rFonts w:cs="Times New Roman"/>
          <w:sz w:val="24"/>
          <w:szCs w:val="24"/>
        </w:rPr>
        <w:t> </w:t>
      </w:r>
      <w:r w:rsidRPr="00DF6BB2">
        <w:rPr>
          <w:rFonts w:cs="Times New Roman"/>
          <w:sz w:val="24"/>
          <w:szCs w:val="24"/>
        </w:rPr>
        <w:t xml:space="preserve">Подрядчик берет на себя гарантийные обязательства по качеству выполненных </w:t>
      </w:r>
      <w:r w:rsidRPr="00DF6BB2">
        <w:rPr>
          <w:rFonts w:cs="Times New Roman"/>
          <w:sz w:val="24"/>
          <w:szCs w:val="24"/>
        </w:rPr>
        <w:br/>
        <w:t xml:space="preserve">им Работ. Гарантийный срок на результаты выполненных по Контракту Работ, </w:t>
      </w:r>
      <w:r w:rsidRPr="00DF6BB2">
        <w:rPr>
          <w:rFonts w:cs="Times New Roman"/>
          <w:sz w:val="24"/>
          <w:szCs w:val="24"/>
        </w:rPr>
        <w:br/>
        <w:t xml:space="preserve">а также гарантийный срок </w:t>
      </w:r>
      <w:r w:rsidR="003149EC" w:rsidRPr="00DF6BB2">
        <w:rPr>
          <w:rFonts w:cs="Times New Roman"/>
          <w:sz w:val="24"/>
          <w:szCs w:val="24"/>
        </w:rPr>
        <w:t xml:space="preserve">их </w:t>
      </w:r>
      <w:r w:rsidRPr="00DF6BB2">
        <w:rPr>
          <w:rFonts w:cs="Times New Roman"/>
          <w:sz w:val="24"/>
          <w:szCs w:val="24"/>
        </w:rPr>
        <w:t xml:space="preserve">обслуживания установлены в Техническом задании (Приложение № </w:t>
      </w:r>
      <w:r w:rsidR="00122982" w:rsidRPr="00DF6BB2">
        <w:rPr>
          <w:rFonts w:cs="Times New Roman"/>
          <w:sz w:val="24"/>
          <w:szCs w:val="24"/>
        </w:rPr>
        <w:t>1</w:t>
      </w:r>
      <w:r w:rsidRPr="00DF6BB2">
        <w:rPr>
          <w:rFonts w:cs="Times New Roman"/>
          <w:sz w:val="24"/>
          <w:szCs w:val="24"/>
        </w:rPr>
        <w:t xml:space="preserve"> к Контракту). Гарантийный срок на расходные материалы, применяемые при выполнении Работ, опр</w:t>
      </w:r>
      <w:r w:rsidR="003670F5" w:rsidRPr="00DF6BB2">
        <w:rPr>
          <w:rFonts w:cs="Times New Roman"/>
          <w:sz w:val="24"/>
          <w:szCs w:val="24"/>
        </w:rPr>
        <w:t>еделяется заводом-изготовителем, но должен быть не менее срока, установленного разделом 10 Технического задания (</w:t>
      </w:r>
      <w:r w:rsidR="00BD0EA5" w:rsidRPr="00DF6BB2">
        <w:rPr>
          <w:rFonts w:cs="Times New Roman"/>
          <w:sz w:val="24"/>
          <w:szCs w:val="24"/>
        </w:rPr>
        <w:t>Приложение № 1 к Контракту</w:t>
      </w:r>
      <w:r w:rsidR="003670F5" w:rsidRPr="00DF6BB2">
        <w:rPr>
          <w:rFonts w:cs="Times New Roman"/>
          <w:sz w:val="24"/>
          <w:szCs w:val="24"/>
        </w:rPr>
        <w:t>)</w:t>
      </w:r>
      <w:r w:rsidR="00BD0EA5" w:rsidRPr="00DF6BB2">
        <w:rPr>
          <w:rFonts w:cs="Times New Roman"/>
          <w:sz w:val="24"/>
          <w:szCs w:val="24"/>
        </w:rPr>
        <w:t>.</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9.3.</w:t>
      </w:r>
      <w:r w:rsidR="00987471" w:rsidRPr="00DF6BB2">
        <w:rPr>
          <w:rFonts w:cs="Times New Roman"/>
          <w:sz w:val="24"/>
          <w:szCs w:val="24"/>
        </w:rPr>
        <w:t> </w:t>
      </w:r>
      <w:r w:rsidRPr="00DF6BB2">
        <w:rPr>
          <w:rFonts w:cs="Times New Roman"/>
          <w:sz w:val="24"/>
          <w:szCs w:val="24"/>
        </w:rPr>
        <w:t xml:space="preserve">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Pr="00DF6BB2">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BD0EA5" w:rsidRPr="00DF6BB2">
        <w:rPr>
          <w:rFonts w:cs="Times New Roman"/>
          <w:sz w:val="24"/>
          <w:szCs w:val="24"/>
        </w:rPr>
        <w:t>а период устранения недостатков с учетом условий Контракта.</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9.4.</w:t>
      </w:r>
      <w:r w:rsidR="00987471" w:rsidRPr="00DF6BB2">
        <w:rPr>
          <w:rFonts w:cs="Times New Roman"/>
          <w:sz w:val="24"/>
          <w:szCs w:val="24"/>
        </w:rPr>
        <w:t> </w:t>
      </w:r>
      <w:r w:rsidRPr="00DF6BB2">
        <w:rPr>
          <w:rFonts w:cs="Times New Roman"/>
          <w:sz w:val="24"/>
          <w:szCs w:val="24"/>
        </w:rPr>
        <w:t xml:space="preserve">При обнаружении в гарантийный срок дефектов/недостатков/недоработок </w:t>
      </w:r>
      <w:r w:rsidRPr="00DF6BB2">
        <w:rPr>
          <w:rFonts w:cs="Times New Roman"/>
          <w:sz w:val="24"/>
          <w:szCs w:val="24"/>
        </w:rPr>
        <w:br/>
        <w:t xml:space="preserve">в выполненных Работах Подрядчик обязан устранить их за свой счет в сроки, согласованные Подрядчиком и Заказчиком в Акте о недостатках с перечнем выявленных дефектов/недостатков, необходимых доработок и сроков их устранения. Гарантийный срок </w:t>
      </w:r>
      <w:r w:rsidRPr="00DF6BB2">
        <w:rPr>
          <w:rFonts w:cs="Times New Roman"/>
          <w:sz w:val="24"/>
          <w:szCs w:val="24"/>
        </w:rPr>
        <w:br/>
        <w:t>в этом случае соответственно продлевается на период устранения выявленных дефектов/недостатков/недоработок.</w:t>
      </w:r>
    </w:p>
    <w:p w:rsidR="007128F4" w:rsidRPr="00DF6BB2" w:rsidRDefault="007128F4" w:rsidP="007128F4">
      <w:pPr>
        <w:spacing w:after="0" w:line="240" w:lineRule="auto"/>
        <w:ind w:firstLine="539"/>
        <w:jc w:val="both"/>
        <w:rPr>
          <w:rFonts w:eastAsia="Times New Roman" w:cs="Times New Roman"/>
          <w:sz w:val="24"/>
          <w:szCs w:val="24"/>
          <w:lang w:eastAsia="ru-RU"/>
        </w:rPr>
      </w:pPr>
      <w:r w:rsidRPr="00DF6BB2">
        <w:rPr>
          <w:rFonts w:cs="Times New Roman"/>
          <w:sz w:val="24"/>
          <w:szCs w:val="24"/>
        </w:rPr>
        <w:t>9.5.</w:t>
      </w:r>
      <w:r w:rsidR="00987471" w:rsidRPr="00DF6BB2">
        <w:rPr>
          <w:rFonts w:cs="Times New Roman"/>
          <w:sz w:val="24"/>
          <w:szCs w:val="24"/>
        </w:rPr>
        <w:t> </w:t>
      </w:r>
      <w:r w:rsidRPr="00DF6BB2">
        <w:rPr>
          <w:rFonts w:cs="Times New Roman"/>
          <w:sz w:val="24"/>
          <w:szCs w:val="24"/>
        </w:rPr>
        <w:t>При отказе Подрядчика от составления или подписания Акта о недостатках, обнаруженных в период всего гарантийного срока, Заказчик проводит за счет Подрядчика квалифицированную экспертизу с привлечением экспертов (специалистов), по итогам которой составляется соответствующий Акт, фик</w:t>
      </w:r>
      <w:r w:rsidR="00987471" w:rsidRPr="00DF6BB2">
        <w:rPr>
          <w:rFonts w:cs="Times New Roman"/>
          <w:sz w:val="24"/>
          <w:szCs w:val="24"/>
        </w:rPr>
        <w:t xml:space="preserve">сирующий затраты по исправлению </w:t>
      </w:r>
      <w:r w:rsidRPr="00DF6BB2">
        <w:rPr>
          <w:rFonts w:cs="Times New Roman"/>
          <w:sz w:val="24"/>
          <w:szCs w:val="24"/>
        </w:rPr>
        <w:t>дефектов/недостатков/недоработок для обращения в Арбитражный суд города Москвы</w:t>
      </w:r>
      <w:r w:rsidRPr="00DF6BB2">
        <w:rPr>
          <w:rFonts w:eastAsia="Times New Roman" w:cs="Times New Roman"/>
          <w:sz w:val="24"/>
          <w:szCs w:val="24"/>
          <w:lang w:eastAsia="ru-RU"/>
        </w:rPr>
        <w:t xml:space="preserve">. </w:t>
      </w:r>
    </w:p>
    <w:p w:rsidR="007128F4" w:rsidRPr="00DF6BB2" w:rsidRDefault="007128F4" w:rsidP="007128F4">
      <w:pPr>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9.6.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7128F4" w:rsidRPr="00DF6BB2" w:rsidRDefault="007128F4" w:rsidP="007128F4">
      <w:pPr>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9.7.</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7128F4" w:rsidRPr="00DF6BB2" w:rsidRDefault="007128F4" w:rsidP="007128F4">
      <w:pPr>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9.8.</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Подрядчик гарантирует своевременное предоставление необходимой и достоверной информации о ходе и результатах выполнения Работ. </w:t>
      </w:r>
    </w:p>
    <w:p w:rsidR="007128F4" w:rsidRPr="00DF6BB2" w:rsidRDefault="007128F4" w:rsidP="007128F4">
      <w:pPr>
        <w:tabs>
          <w:tab w:val="left" w:pos="1134"/>
        </w:tabs>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9.9.</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Pr="00DF6BB2">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DF6BB2" w:rsidRDefault="007128F4" w:rsidP="007128F4">
      <w:pPr>
        <w:tabs>
          <w:tab w:val="left" w:pos="1134"/>
        </w:tabs>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9.10.</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w:t>
      </w:r>
      <w:proofErr w:type="spellStart"/>
      <w:r w:rsidRPr="00DF6BB2">
        <w:rPr>
          <w:rFonts w:eastAsia="Times New Roman" w:cs="Times New Roman"/>
          <w:sz w:val="24"/>
          <w:szCs w:val="24"/>
          <w:lang w:eastAsia="ru-RU"/>
        </w:rPr>
        <w:t>ненадлежаще</w:t>
      </w:r>
      <w:proofErr w:type="spellEnd"/>
      <w:r w:rsidRPr="00DF6BB2">
        <w:rPr>
          <w:rFonts w:eastAsia="Times New Roman" w:cs="Times New Roman"/>
          <w:sz w:val="24"/>
          <w:szCs w:val="24"/>
          <w:lang w:eastAsia="ru-RU"/>
        </w:rPr>
        <w:t xml:space="preserve"> исполнен. </w:t>
      </w:r>
    </w:p>
    <w:p w:rsidR="007128F4" w:rsidRPr="00DF6BB2" w:rsidRDefault="007128F4" w:rsidP="007128F4">
      <w:pPr>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9.11.</w:t>
      </w:r>
      <w:r w:rsidR="00987471" w:rsidRPr="00DF6BB2">
        <w:rPr>
          <w:rFonts w:eastAsia="Times New Roman" w:cs="Times New Roman"/>
          <w:sz w:val="24"/>
          <w:szCs w:val="24"/>
          <w:lang w:eastAsia="ru-RU"/>
        </w:rPr>
        <w:t> </w:t>
      </w:r>
      <w:r w:rsidRPr="00DF6BB2">
        <w:rPr>
          <w:rFonts w:eastAsia="Times New Roman" w:cs="Times New Roman"/>
          <w:sz w:val="24"/>
          <w:szCs w:val="24"/>
          <w:lang w:eastAsia="ru-RU"/>
        </w:rPr>
        <w:t>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rsidR="007128F4" w:rsidRPr="00DF6BB2" w:rsidRDefault="007128F4" w:rsidP="007128F4">
      <w:pPr>
        <w:spacing w:after="0" w:line="240" w:lineRule="auto"/>
        <w:ind w:firstLine="539"/>
        <w:jc w:val="both"/>
        <w:rPr>
          <w:rFonts w:eastAsia="Times New Roman" w:cs="Times New Roman"/>
          <w:sz w:val="24"/>
          <w:szCs w:val="24"/>
          <w:lang w:eastAsia="ru-RU"/>
        </w:rPr>
      </w:pPr>
    </w:p>
    <w:p w:rsidR="007128F4" w:rsidRPr="00DF6BB2"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DF6BB2">
        <w:rPr>
          <w:rFonts w:eastAsia="Times New Roman" w:cs="Times New Roman"/>
          <w:b/>
          <w:sz w:val="24"/>
          <w:szCs w:val="24"/>
          <w:lang w:eastAsia="ru-RU"/>
        </w:rPr>
        <w:t xml:space="preserve">10. </w:t>
      </w:r>
      <w:r w:rsidRPr="00DF6BB2">
        <w:rPr>
          <w:rFonts w:eastAsia="Times New Roman" w:cs="Times New Roman"/>
          <w:b/>
          <w:sz w:val="24"/>
          <w:szCs w:val="24"/>
          <w:lang w:eastAsia="ru-RU" w:bidi="ru-RU"/>
        </w:rPr>
        <w:t>ПОРЯДОК И СРОК ПРЕДОСТАВЛЕНИЯ ОБЕСПЕЧЕНИЯ ГАРАНТИЙНЫХ ОБЯЗАТЕЛЬСТВ</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 xml:space="preserve">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 или внесения денежных средств </w:t>
      </w:r>
      <w:r w:rsidRPr="00DF6BB2">
        <w:rPr>
          <w:rFonts w:eastAsia="Times New Roman" w:cs="Times New Roman"/>
          <w:sz w:val="24"/>
          <w:szCs w:val="24"/>
          <w:lang w:eastAsia="ru-RU" w:bidi="ru-RU"/>
        </w:rPr>
        <w:br/>
        <w:t>на указанный Заказчиком счет в Контракте.</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 xml:space="preserve">10.2. </w:t>
      </w:r>
      <w:r w:rsidRPr="00DF6BB2">
        <w:rPr>
          <w:rFonts w:eastAsia="Times New Roman" w:cs="Times New Roman"/>
          <w:b/>
          <w:sz w:val="24"/>
          <w:szCs w:val="24"/>
          <w:lang w:eastAsia="ru-RU" w:bidi="ru-RU"/>
        </w:rPr>
        <w:t xml:space="preserve">Оформление документа о приемке </w:t>
      </w:r>
      <w:r w:rsidRPr="00DF6BB2">
        <w:rPr>
          <w:rFonts w:eastAsia="Times New Roman" w:cs="Times New Roman"/>
          <w:sz w:val="24"/>
          <w:szCs w:val="24"/>
          <w:lang w:eastAsia="ru-RU" w:bidi="ru-RU"/>
        </w:rPr>
        <w:t xml:space="preserve">осуществляется </w:t>
      </w:r>
      <w:r w:rsidRPr="00DF6BB2">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DF6BB2">
        <w:rPr>
          <w:rFonts w:eastAsia="Times New Roman" w:cs="Times New Roman"/>
          <w:sz w:val="24"/>
          <w:szCs w:val="24"/>
          <w:lang w:eastAsia="ru-RU" w:bidi="ru-RU"/>
        </w:rPr>
        <w:t xml:space="preserve"> по Контракту в виде </w:t>
      </w:r>
      <w:r w:rsidRPr="00DF6BB2">
        <w:rPr>
          <w:rFonts w:eastAsia="Times New Roman" w:cs="Times New Roman"/>
          <w:sz w:val="24"/>
          <w:szCs w:val="24"/>
          <w:lang w:eastAsia="ru-RU" w:bidi="ru-RU"/>
        </w:rPr>
        <w:lastRenderedPageBreak/>
        <w:t xml:space="preserve">банковской гарантии, соответствующей требованиям статьи 45 Федерального закона № 44-ФЗ или внесения денежных средств на счет Заказчика. Срок предоставления обеспечения – </w:t>
      </w:r>
      <w:r w:rsidR="00987471" w:rsidRPr="00DF6BB2">
        <w:rPr>
          <w:rFonts w:eastAsia="Times New Roman" w:cs="Times New Roman"/>
          <w:sz w:val="24"/>
          <w:szCs w:val="24"/>
          <w:lang w:eastAsia="ru-RU" w:bidi="ru-RU"/>
        </w:rPr>
        <w:br/>
      </w:r>
      <w:r w:rsidRPr="00DF6BB2">
        <w:rPr>
          <w:rFonts w:eastAsia="Times New Roman" w:cs="Times New Roman"/>
          <w:sz w:val="24"/>
          <w:szCs w:val="24"/>
          <w:lang w:eastAsia="ru-RU" w:bidi="ru-RU"/>
        </w:rPr>
        <w:t>не позднее даты окончания выполнения Работ.</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DF6BB2">
        <w:rPr>
          <w:rFonts w:eastAsia="Times New Roman" w:cs="Times New Roman"/>
          <w:sz w:val="24"/>
          <w:szCs w:val="24"/>
          <w:lang w:eastAsia="ru-RU" w:bidi="ru-RU"/>
        </w:rPr>
        <w:br/>
        <w:t>№ 44-ФЗ.</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10.4.</w:t>
      </w:r>
      <w:r w:rsidR="00987471" w:rsidRPr="00DF6BB2">
        <w:rPr>
          <w:rFonts w:eastAsia="Times New Roman" w:cs="Times New Roman"/>
          <w:sz w:val="24"/>
          <w:szCs w:val="24"/>
          <w:lang w:eastAsia="ru-RU" w:bidi="ru-RU"/>
        </w:rPr>
        <w:t> </w:t>
      </w:r>
      <w:r w:rsidRPr="00DF6BB2">
        <w:rPr>
          <w:rFonts w:eastAsia="Times New Roman" w:cs="Times New Roman"/>
          <w:sz w:val="24"/>
          <w:szCs w:val="24"/>
          <w:lang w:eastAsia="ru-RU" w:bidi="ru-RU"/>
        </w:rPr>
        <w:t xml:space="preserve">Требования к гарантии качества товара, работы, услуги, а также требования </w:t>
      </w:r>
      <w:r w:rsidR="003376BF" w:rsidRPr="00DF6BB2">
        <w:rPr>
          <w:rFonts w:eastAsia="Times New Roman" w:cs="Times New Roman"/>
          <w:sz w:val="24"/>
          <w:szCs w:val="24"/>
          <w:lang w:eastAsia="ru-RU" w:bidi="ru-RU"/>
        </w:rPr>
        <w:br/>
      </w:r>
      <w:r w:rsidRPr="00DF6BB2">
        <w:rPr>
          <w:rFonts w:eastAsia="Times New Roman" w:cs="Times New Roman"/>
          <w:sz w:val="24"/>
          <w:szCs w:val="24"/>
          <w:lang w:eastAsia="ru-RU" w:bidi="ru-RU"/>
        </w:rPr>
        <w:t>к 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rsidR="007128F4" w:rsidRPr="00DF6BB2" w:rsidRDefault="007128F4" w:rsidP="007128F4">
      <w:pPr>
        <w:widowControl w:val="0"/>
        <w:spacing w:after="0" w:line="240" w:lineRule="auto"/>
        <w:ind w:firstLine="539"/>
        <w:jc w:val="both"/>
        <w:rPr>
          <w:rFonts w:eastAsia="Times New Roman" w:cs="Times New Roman"/>
          <w:b/>
          <w:sz w:val="24"/>
          <w:szCs w:val="24"/>
          <w:lang w:eastAsia="ru-RU" w:bidi="ru-RU"/>
        </w:rPr>
      </w:pPr>
      <w:r w:rsidRPr="00DF6BB2">
        <w:rPr>
          <w:rFonts w:eastAsia="Times New Roman" w:cs="Times New Roman"/>
          <w:sz w:val="24"/>
          <w:szCs w:val="24"/>
          <w:lang w:eastAsia="ru-RU" w:bidi="ru-RU"/>
        </w:rPr>
        <w:t xml:space="preserve">10.5. Обеспечение гарантийных обязательств предоставляется на сумму </w:t>
      </w:r>
      <w:r w:rsidR="00343C06" w:rsidRPr="00DF6BB2">
        <w:rPr>
          <w:b/>
          <w:bCs/>
          <w:spacing w:val="-3"/>
          <w:sz w:val="24"/>
          <w:szCs w:val="24"/>
        </w:rPr>
        <w:t>32 279 (Тридцать две тысячи двести семьдесят девять) рублей 99 копеек</w:t>
      </w:r>
      <w:r w:rsidRPr="00DF6BB2">
        <w:rPr>
          <w:rFonts w:eastAsia="Times New Roman" w:cs="Times New Roman"/>
          <w:bCs/>
          <w:sz w:val="24"/>
          <w:szCs w:val="24"/>
          <w:lang w:eastAsia="ru-RU" w:bidi="ru-RU"/>
        </w:rPr>
        <w:t xml:space="preserve">, что составляет </w:t>
      </w:r>
      <w:r w:rsidRPr="00DF6BB2">
        <w:rPr>
          <w:rFonts w:eastAsia="Times New Roman" w:cs="Times New Roman"/>
          <w:b/>
          <w:sz w:val="24"/>
          <w:szCs w:val="24"/>
          <w:lang w:eastAsia="ru-RU" w:bidi="ru-RU"/>
        </w:rPr>
        <w:t>5 %</w:t>
      </w:r>
      <w:r w:rsidRPr="00DF6BB2">
        <w:rPr>
          <w:rFonts w:eastAsia="Times New Roman" w:cs="Times New Roman"/>
          <w:sz w:val="24"/>
          <w:szCs w:val="24"/>
          <w:lang w:eastAsia="ru-RU" w:bidi="ru-RU"/>
        </w:rPr>
        <w:t xml:space="preserve"> </w:t>
      </w:r>
      <w:r w:rsidRPr="00DF6BB2">
        <w:rPr>
          <w:rFonts w:eastAsia="Times New Roman" w:cs="Times New Roman"/>
          <w:b/>
          <w:sz w:val="24"/>
          <w:szCs w:val="24"/>
          <w:lang w:eastAsia="ru-RU" w:bidi="ru-RU"/>
        </w:rPr>
        <w:t xml:space="preserve">от начальной (максимальной) </w:t>
      </w:r>
      <w:r w:rsidRPr="00DF6BB2">
        <w:rPr>
          <w:rFonts w:eastAsia="Times New Roman" w:cs="Times New Roman"/>
          <w:sz w:val="24"/>
          <w:szCs w:val="24"/>
          <w:lang w:eastAsia="ru-RU" w:bidi="ru-RU"/>
        </w:rPr>
        <w:t>цены Контракта.</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10.6.</w:t>
      </w:r>
      <w:r w:rsidR="00987471" w:rsidRPr="00DF6BB2">
        <w:rPr>
          <w:rFonts w:eastAsia="Times New Roman" w:cs="Times New Roman"/>
          <w:sz w:val="24"/>
          <w:szCs w:val="24"/>
          <w:lang w:eastAsia="ru-RU" w:bidi="ru-RU"/>
        </w:rPr>
        <w:t> </w:t>
      </w:r>
      <w:r w:rsidRPr="00DF6BB2">
        <w:rPr>
          <w:rFonts w:eastAsia="Times New Roman" w:cs="Times New Roman"/>
          <w:sz w:val="24"/>
          <w:szCs w:val="24"/>
          <w:lang w:eastAsia="ru-RU" w:bidi="ru-RU"/>
        </w:rPr>
        <w:t xml:space="preserve">Для подтверждения обеспечения гарантийных обязательств Подрядчик вместе </w:t>
      </w:r>
      <w:r w:rsidRPr="00DF6BB2">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DF6BB2">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10.7.</w:t>
      </w:r>
      <w:r w:rsidR="00987471" w:rsidRPr="00DF6BB2">
        <w:rPr>
          <w:rFonts w:eastAsia="Times New Roman" w:cs="Times New Roman"/>
          <w:sz w:val="24"/>
          <w:szCs w:val="24"/>
          <w:lang w:eastAsia="ru-RU" w:bidi="ru-RU"/>
        </w:rPr>
        <w:t> </w:t>
      </w:r>
      <w:r w:rsidRPr="00DF6BB2">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DF6BB2">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DF6BB2">
        <w:rPr>
          <w:rFonts w:eastAsia="Times New Roman" w:cs="Times New Roman"/>
          <w:sz w:val="24"/>
          <w:szCs w:val="24"/>
          <w:lang w:eastAsia="ru-RU" w:bidi="ru-RU"/>
        </w:rPr>
        <w:t>.</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Если в течение гарантийного срока у Подрядчика изменились реквизиты,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10.8.</w:t>
      </w:r>
      <w:r w:rsidR="00987471" w:rsidRPr="00DF6BB2">
        <w:rPr>
          <w:rFonts w:eastAsia="Times New Roman" w:cs="Times New Roman"/>
          <w:sz w:val="24"/>
          <w:szCs w:val="24"/>
          <w:lang w:eastAsia="ru-RU" w:bidi="ru-RU"/>
        </w:rPr>
        <w:t> </w:t>
      </w:r>
      <w:r w:rsidRPr="00DF6BB2">
        <w:rPr>
          <w:rFonts w:eastAsia="Times New Roman" w:cs="Times New Roman"/>
          <w:sz w:val="24"/>
          <w:szCs w:val="24"/>
          <w:lang w:eastAsia="ru-RU" w:bidi="ru-RU"/>
        </w:rPr>
        <w:t xml:space="preserve">Подрядчик вправе изменить способ обеспечения гарантийных обязательств </w:t>
      </w:r>
      <w:r w:rsidRPr="00DF6BB2">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28F4" w:rsidRPr="00DF6BB2" w:rsidRDefault="007128F4" w:rsidP="007128F4">
      <w:pPr>
        <w:widowControl w:val="0"/>
        <w:spacing w:after="0" w:line="240" w:lineRule="auto"/>
        <w:ind w:firstLine="539"/>
        <w:jc w:val="both"/>
        <w:rPr>
          <w:rFonts w:eastAsia="Times New Roman" w:cs="Times New Roman"/>
          <w:sz w:val="24"/>
          <w:szCs w:val="24"/>
          <w:lang w:eastAsia="ru-RU" w:bidi="ru-RU"/>
        </w:rPr>
      </w:pPr>
      <w:r w:rsidRPr="00DF6BB2">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7128F4" w:rsidRPr="00DF6BB2" w:rsidRDefault="007128F4" w:rsidP="007128F4">
      <w:pPr>
        <w:widowControl w:val="0"/>
        <w:spacing w:after="0" w:line="240" w:lineRule="auto"/>
        <w:ind w:firstLine="539"/>
        <w:jc w:val="both"/>
        <w:rPr>
          <w:sz w:val="24"/>
          <w:szCs w:val="24"/>
          <w:lang w:bidi="ru-RU"/>
        </w:rPr>
      </w:pPr>
      <w:r w:rsidRPr="00DF6BB2">
        <w:rPr>
          <w:sz w:val="24"/>
          <w:szCs w:val="24"/>
          <w:lang w:bidi="ru-RU"/>
        </w:rPr>
        <w:t>10.10.</w:t>
      </w:r>
      <w:r w:rsidR="00987471" w:rsidRPr="00DF6BB2">
        <w:rPr>
          <w:sz w:val="24"/>
          <w:szCs w:val="24"/>
          <w:lang w:bidi="ru-RU"/>
        </w:rPr>
        <w:t> </w:t>
      </w:r>
      <w:r w:rsidRPr="00DF6BB2">
        <w:rPr>
          <w:sz w:val="24"/>
          <w:szCs w:val="24"/>
          <w:lang w:bidi="ru-RU"/>
        </w:rPr>
        <w:t xml:space="preserve">Реквизиты счета для внесения денежных средств в качестве обеспечения гарантийных обязательств:  </w:t>
      </w:r>
    </w:p>
    <w:p w:rsidR="007128F4" w:rsidRPr="00DF6BB2"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DF6BB2">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7128F4" w:rsidRPr="00DF6BB2"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DF6BB2">
        <w:rPr>
          <w:sz w:val="24"/>
          <w:szCs w:val="24"/>
          <w:lang w:bidi="ru-RU"/>
        </w:rPr>
        <w:t xml:space="preserve"> </w:t>
      </w:r>
      <w:r w:rsidRPr="00DF6BB2">
        <w:rPr>
          <w:rFonts w:eastAsia="Times New Roman" w:cs="Times New Roman"/>
          <w:kern w:val="2"/>
          <w:sz w:val="24"/>
          <w:szCs w:val="24"/>
          <w:lang w:eastAsia="ar-SA"/>
        </w:rPr>
        <w:t xml:space="preserve">Банковские реквизиты: </w:t>
      </w:r>
      <w:r w:rsidRPr="00DF6BB2">
        <w:rPr>
          <w:rFonts w:eastAsia="Times New Roman" w:cs="Times New Roman"/>
          <w:kern w:val="2"/>
          <w:sz w:val="24"/>
          <w:szCs w:val="24"/>
          <w:lang w:eastAsia="ar-SA" w:bidi="ru-RU"/>
        </w:rPr>
        <w:t xml:space="preserve">БИК ТОФК 004525988, ГУ Банка России по ЦФО, </w:t>
      </w:r>
      <w:r w:rsidRPr="00DF6BB2">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DF6BB2">
        <w:rPr>
          <w:rFonts w:eastAsia="Times New Roman" w:cs="Times New Roman"/>
          <w:kern w:val="2"/>
          <w:sz w:val="24"/>
          <w:szCs w:val="24"/>
          <w:lang w:eastAsia="ar-SA"/>
        </w:rPr>
        <w:t>.</w:t>
      </w:r>
    </w:p>
    <w:p w:rsidR="007128F4" w:rsidRPr="00DF6BB2"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DF6BB2">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11. ИЗМЕНЕНИЕ И РАСТОРЖЕНИЕ КОНТРАКТА</w:t>
      </w:r>
    </w:p>
    <w:p w:rsidR="007128F4" w:rsidRPr="00DF6BB2" w:rsidRDefault="007128F4" w:rsidP="007128F4">
      <w:pPr>
        <w:spacing w:after="0" w:line="240" w:lineRule="auto"/>
        <w:ind w:firstLine="539"/>
        <w:jc w:val="both"/>
        <w:rPr>
          <w:rFonts w:cs="Times New Roman"/>
          <w:sz w:val="24"/>
          <w:szCs w:val="24"/>
        </w:rPr>
      </w:pPr>
      <w:r w:rsidRPr="00DF6BB2">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11.2.</w:t>
      </w:r>
      <w:r w:rsidR="00975D6E" w:rsidRPr="00DF6BB2">
        <w:rPr>
          <w:rFonts w:cs="Times New Roman"/>
          <w:sz w:val="24"/>
          <w:szCs w:val="24"/>
        </w:rPr>
        <w:t> </w:t>
      </w:r>
      <w:r w:rsidRPr="00DF6BB2">
        <w:rPr>
          <w:rFonts w:cs="Times New Roman"/>
          <w:sz w:val="24"/>
          <w:szCs w:val="24"/>
        </w:rPr>
        <w:t>Расторжение Контракта допускается:</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11.2.1.</w:t>
      </w:r>
      <w:r w:rsidR="00975D6E" w:rsidRPr="00DF6BB2">
        <w:rPr>
          <w:rFonts w:cs="Times New Roman"/>
          <w:sz w:val="24"/>
          <w:szCs w:val="24"/>
        </w:rPr>
        <w:t> </w:t>
      </w:r>
      <w:r w:rsidRPr="00DF6BB2">
        <w:rPr>
          <w:rFonts w:cs="Times New Roman"/>
          <w:sz w:val="24"/>
          <w:szCs w:val="24"/>
        </w:rPr>
        <w:t>по соглашению Сторон;</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11.2.2.</w:t>
      </w:r>
      <w:r w:rsidR="00975D6E" w:rsidRPr="00DF6BB2">
        <w:rPr>
          <w:rFonts w:cs="Times New Roman"/>
          <w:sz w:val="24"/>
          <w:szCs w:val="24"/>
        </w:rPr>
        <w:t> </w:t>
      </w:r>
      <w:r w:rsidRPr="00DF6BB2">
        <w:rPr>
          <w:rFonts w:cs="Times New Roman"/>
          <w:sz w:val="24"/>
          <w:szCs w:val="24"/>
        </w:rPr>
        <w:t>по решению суда;</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11.2.3.</w:t>
      </w:r>
      <w:r w:rsidR="00975D6E" w:rsidRPr="00DF6BB2">
        <w:rPr>
          <w:rFonts w:cs="Times New Roman"/>
          <w:sz w:val="24"/>
          <w:szCs w:val="24"/>
        </w:rPr>
        <w:t> </w:t>
      </w:r>
      <w:r w:rsidRPr="00DF6BB2">
        <w:rPr>
          <w:rFonts w:cs="Times New Roman"/>
          <w:sz w:val="24"/>
          <w:szCs w:val="24"/>
        </w:rPr>
        <w:t xml:space="preserve">в случае одностороннего отказа Стороны Контракта от исполнения Контракта. </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11.3.</w:t>
      </w:r>
      <w:r w:rsidR="00975D6E" w:rsidRPr="00DF6BB2">
        <w:rPr>
          <w:rFonts w:cs="Times New Roman"/>
          <w:sz w:val="24"/>
          <w:szCs w:val="24"/>
        </w:rPr>
        <w:t> </w:t>
      </w:r>
      <w:r w:rsidRPr="00DF6BB2">
        <w:rPr>
          <w:rFonts w:cs="Times New Roman"/>
          <w:sz w:val="24"/>
          <w:szCs w:val="24"/>
        </w:rPr>
        <w:t xml:space="preserve">Сторона, решившая расторгнуть Контракт по основанию, предусмотренному </w:t>
      </w:r>
      <w:r w:rsidRPr="00DF6BB2">
        <w:rPr>
          <w:rFonts w:cs="Times New Roman"/>
          <w:sz w:val="24"/>
          <w:szCs w:val="24"/>
        </w:rPr>
        <w:br/>
        <w:t xml:space="preserve">п. 11.2.1. Контракта, направляет уведомление о расторжении Контракта другой Стороне </w:t>
      </w:r>
      <w:r w:rsidRPr="00DF6BB2">
        <w:rPr>
          <w:rFonts w:cs="Times New Roman"/>
          <w:sz w:val="24"/>
          <w:szCs w:val="24"/>
        </w:rPr>
        <w:br/>
        <w:t xml:space="preserve">не позднее, чем за 3 (три) рабочих дня до предполагаемой даты расторжения Контракта. </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lastRenderedPageBreak/>
        <w:t>11.4.</w:t>
      </w:r>
      <w:r w:rsidR="00975D6E" w:rsidRPr="00DF6BB2">
        <w:rPr>
          <w:rFonts w:cs="Times New Roman"/>
          <w:sz w:val="24"/>
          <w:szCs w:val="24"/>
        </w:rPr>
        <w:t> </w:t>
      </w:r>
      <w:r w:rsidRPr="00DF6BB2">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11.4.1.</w:t>
      </w:r>
      <w:r w:rsidR="00975D6E" w:rsidRPr="00DF6BB2">
        <w:rPr>
          <w:rFonts w:cs="Times New Roman"/>
          <w:sz w:val="24"/>
          <w:szCs w:val="24"/>
        </w:rPr>
        <w:t> </w:t>
      </w:r>
      <w:r w:rsidRPr="00DF6BB2">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11.4.2.</w:t>
      </w:r>
      <w:r w:rsidR="00975D6E" w:rsidRPr="00DF6BB2">
        <w:rPr>
          <w:rFonts w:cs="Times New Roman"/>
          <w:sz w:val="24"/>
          <w:szCs w:val="24"/>
        </w:rPr>
        <w:t> </w:t>
      </w:r>
      <w:r w:rsidRPr="00DF6BB2">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DF6BB2">
        <w:rPr>
          <w:rFonts w:eastAsia="Times New Roman" w:cs="Times New Roman"/>
          <w:kern w:val="2"/>
          <w:sz w:val="24"/>
          <w:szCs w:val="24"/>
          <w:lang w:eastAsia="ar-SA"/>
        </w:rPr>
        <w:t xml:space="preserve">Подрядчик </w:t>
      </w:r>
      <w:r w:rsidRPr="00DF6BB2">
        <w:rPr>
          <w:rFonts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DF6BB2">
        <w:rPr>
          <w:rFonts w:eastAsia="Times New Roman" w:cs="Times New Roman"/>
          <w:kern w:val="2"/>
          <w:sz w:val="24"/>
          <w:szCs w:val="24"/>
          <w:lang w:eastAsia="ar-SA"/>
        </w:rPr>
        <w:t>Подрядчика</w:t>
      </w:r>
      <w:r w:rsidRPr="00DF6BB2">
        <w:rPr>
          <w:rFonts w:cs="Times New Roman"/>
          <w:sz w:val="24"/>
          <w:szCs w:val="24"/>
        </w:rPr>
        <w:t>.</w:t>
      </w:r>
    </w:p>
    <w:p w:rsidR="007128F4" w:rsidRPr="00DF6BB2"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11.4.3.</w:t>
      </w:r>
      <w:r w:rsidR="00975D6E" w:rsidRPr="00DF6BB2">
        <w:rPr>
          <w:rFonts w:cs="Times New Roman"/>
          <w:sz w:val="24"/>
          <w:szCs w:val="24"/>
        </w:rPr>
        <w:t> </w:t>
      </w:r>
      <w:r w:rsidRPr="00DF6BB2">
        <w:rPr>
          <w:rFonts w:cs="Times New Roman"/>
          <w:sz w:val="24"/>
          <w:szCs w:val="24"/>
        </w:rPr>
        <w:t xml:space="preserve">Решение Заказчика об одностороннем отказе от исполнения Контракта </w:t>
      </w:r>
      <w:r w:rsidRPr="00DF6BB2">
        <w:rPr>
          <w:rFonts w:cs="Times New Roman"/>
          <w:sz w:val="24"/>
          <w:szCs w:val="24"/>
        </w:rPr>
        <w:br/>
        <w:t xml:space="preserve">не позднее 3 (трех) рабочих дней с даты принятия указанного решения размещается в единой информационной системе и направляется </w:t>
      </w:r>
      <w:r w:rsidRPr="00DF6BB2">
        <w:rPr>
          <w:rFonts w:eastAsia="Times New Roman" w:cs="Times New Roman"/>
          <w:kern w:val="2"/>
          <w:sz w:val="24"/>
          <w:szCs w:val="24"/>
          <w:lang w:eastAsia="ar-SA"/>
        </w:rPr>
        <w:t xml:space="preserve">Подрядчику </w:t>
      </w:r>
      <w:r w:rsidRPr="00DF6BB2">
        <w:rPr>
          <w:rFonts w:cs="Times New Roman"/>
          <w:sz w:val="24"/>
          <w:szCs w:val="24"/>
        </w:rPr>
        <w:t xml:space="preserve">(по почте, телеграммой, факсимильной связи, по адресу электронной почты и т.д.). </w:t>
      </w:r>
      <w:r w:rsidRPr="00DF6BB2">
        <w:rPr>
          <w:rFonts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DF6BB2">
        <w:rPr>
          <w:rFonts w:cs="Times New Roman"/>
          <w:sz w:val="24"/>
          <w:szCs w:val="24"/>
        </w:rPr>
        <w:t xml:space="preserve">Датой надлежащего уведомления признается дата получения Заказчиком подтверждения о вручении </w:t>
      </w:r>
      <w:r w:rsidRPr="00DF6BB2">
        <w:rPr>
          <w:rFonts w:eastAsia="Times New Roman" w:cs="Times New Roman"/>
          <w:kern w:val="2"/>
          <w:sz w:val="24"/>
          <w:szCs w:val="24"/>
          <w:lang w:eastAsia="ar-SA"/>
        </w:rPr>
        <w:t xml:space="preserve">Подрядчику </w:t>
      </w:r>
      <w:r w:rsidRPr="00DF6BB2">
        <w:rPr>
          <w:rFonts w:cs="Times New Roman"/>
          <w:sz w:val="24"/>
          <w:szCs w:val="24"/>
        </w:rPr>
        <w:t xml:space="preserve">указанного уведомления либо дата получения Заказчиком информации об отсутствии </w:t>
      </w:r>
      <w:r w:rsidRPr="00DF6BB2">
        <w:rPr>
          <w:rFonts w:eastAsia="Times New Roman" w:cs="Times New Roman"/>
          <w:kern w:val="2"/>
          <w:sz w:val="24"/>
          <w:szCs w:val="24"/>
          <w:lang w:eastAsia="ar-SA"/>
        </w:rPr>
        <w:t xml:space="preserve">Подрядчика </w:t>
      </w:r>
      <w:r w:rsidRPr="00DF6BB2">
        <w:rPr>
          <w:rFonts w:cs="Times New Roman"/>
          <w:sz w:val="24"/>
          <w:szCs w:val="24"/>
        </w:rPr>
        <w:t>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11.4.4.</w:t>
      </w:r>
      <w:r w:rsidR="00855CF3" w:rsidRPr="00DF6BB2">
        <w:rPr>
          <w:rFonts w:cs="Times New Roman"/>
          <w:sz w:val="24"/>
          <w:szCs w:val="24"/>
        </w:rPr>
        <w:t> </w:t>
      </w:r>
      <w:r w:rsidRPr="00DF6BB2">
        <w:rPr>
          <w:rFonts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DF6BB2">
        <w:rPr>
          <w:rFonts w:eastAsia="Times New Roman" w:cs="Times New Roman"/>
          <w:kern w:val="2"/>
          <w:sz w:val="24"/>
          <w:szCs w:val="24"/>
          <w:lang w:eastAsia="ar-SA"/>
        </w:rPr>
        <w:t xml:space="preserve">Подрядчика </w:t>
      </w:r>
      <w:r w:rsidRPr="00DF6BB2">
        <w:rPr>
          <w:rFonts w:cs="Times New Roman"/>
          <w:sz w:val="24"/>
          <w:szCs w:val="24"/>
        </w:rPr>
        <w:t>об одностороннем отказе от исполнения контракта.</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11.4.5.</w:t>
      </w:r>
      <w:r w:rsidR="00855CF3" w:rsidRPr="00DF6BB2">
        <w:rPr>
          <w:rFonts w:cs="Times New Roman"/>
          <w:sz w:val="24"/>
          <w:szCs w:val="24"/>
        </w:rPr>
        <w:t> </w:t>
      </w:r>
      <w:r w:rsidRPr="00DF6BB2">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DF6BB2">
        <w:rPr>
          <w:rFonts w:eastAsia="Times New Roman" w:cs="Times New Roman"/>
          <w:kern w:val="2"/>
          <w:sz w:val="24"/>
          <w:szCs w:val="24"/>
          <w:lang w:eastAsia="ar-SA"/>
        </w:rPr>
        <w:t xml:space="preserve">Подрядчика </w:t>
      </w:r>
      <w:r w:rsidRPr="00DF6BB2">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DF6BB2">
        <w:rPr>
          <w:rFonts w:eastAsia="Times New Roman" w:cs="Times New Roman"/>
          <w:kern w:val="2"/>
          <w:sz w:val="24"/>
          <w:szCs w:val="24"/>
          <w:lang w:eastAsia="ar-SA"/>
        </w:rPr>
        <w:t xml:space="preserve">Подрядчика </w:t>
      </w:r>
      <w:r w:rsidRPr="00DF6BB2">
        <w:rPr>
          <w:rFonts w:cs="Times New Roman"/>
          <w:sz w:val="24"/>
          <w:szCs w:val="24"/>
        </w:rPr>
        <w:t>условий Контракта.</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11.4.6.</w:t>
      </w:r>
      <w:r w:rsidR="00855CF3" w:rsidRPr="00DF6BB2">
        <w:rPr>
          <w:rFonts w:cs="Times New Roman"/>
          <w:sz w:val="24"/>
          <w:szCs w:val="24"/>
        </w:rPr>
        <w:t> </w:t>
      </w:r>
      <w:r w:rsidRPr="00DF6BB2">
        <w:rPr>
          <w:rFonts w:cs="Times New Roman"/>
          <w:sz w:val="24"/>
          <w:szCs w:val="24"/>
        </w:rPr>
        <w:t xml:space="preserve">Решение </w:t>
      </w:r>
      <w:r w:rsidRPr="00DF6BB2">
        <w:rPr>
          <w:rFonts w:eastAsia="Times New Roman" w:cs="Times New Roman"/>
          <w:kern w:val="2"/>
          <w:sz w:val="24"/>
          <w:szCs w:val="24"/>
          <w:lang w:eastAsia="ar-SA"/>
        </w:rPr>
        <w:t xml:space="preserve">Подрядчика </w:t>
      </w:r>
      <w:r w:rsidRPr="00DF6BB2">
        <w:rPr>
          <w:rFonts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Pr="00DF6BB2">
        <w:rPr>
          <w:rFonts w:eastAsia="Times New Roman" w:cs="Times New Roman"/>
          <w:kern w:val="2"/>
          <w:sz w:val="24"/>
          <w:szCs w:val="24"/>
          <w:lang w:eastAsia="ar-SA"/>
        </w:rPr>
        <w:t xml:space="preserve">Подрядчиком </w:t>
      </w:r>
      <w:r w:rsidRPr="00DF6BB2">
        <w:rPr>
          <w:rFonts w:cs="Times New Roman"/>
          <w:sz w:val="24"/>
          <w:szCs w:val="24"/>
        </w:rPr>
        <w:t xml:space="preserve">подтверждения </w:t>
      </w:r>
      <w:r w:rsidRPr="00DF6BB2">
        <w:rPr>
          <w:rFonts w:cs="Times New Roman"/>
          <w:sz w:val="24"/>
          <w:szCs w:val="24"/>
        </w:rPr>
        <w:br/>
        <w:t>о вручении Заказчику указанного уведомления.</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 xml:space="preserve">11.4.7. Решение </w:t>
      </w:r>
      <w:r w:rsidRPr="00DF6BB2">
        <w:rPr>
          <w:rFonts w:eastAsia="Times New Roman" w:cs="Times New Roman"/>
          <w:kern w:val="2"/>
          <w:sz w:val="24"/>
          <w:szCs w:val="24"/>
          <w:lang w:eastAsia="ar-SA"/>
        </w:rPr>
        <w:t xml:space="preserve">Подрядчика </w:t>
      </w:r>
      <w:r w:rsidRPr="00DF6BB2">
        <w:rPr>
          <w:rFonts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DF6BB2">
        <w:rPr>
          <w:rFonts w:eastAsia="Times New Roman" w:cs="Times New Roman"/>
          <w:kern w:val="2"/>
          <w:sz w:val="24"/>
          <w:szCs w:val="24"/>
          <w:lang w:eastAsia="ar-SA"/>
        </w:rPr>
        <w:t xml:space="preserve">Подрядчиком </w:t>
      </w:r>
      <w:r w:rsidRPr="00DF6BB2">
        <w:rPr>
          <w:rFonts w:cs="Times New Roman"/>
          <w:sz w:val="24"/>
          <w:szCs w:val="24"/>
        </w:rPr>
        <w:t xml:space="preserve">Заказчика об одностороннем отказе от исполнения </w:t>
      </w:r>
      <w:r w:rsidR="00533739" w:rsidRPr="00DF6BB2">
        <w:rPr>
          <w:rFonts w:cs="Times New Roman"/>
          <w:sz w:val="24"/>
          <w:szCs w:val="24"/>
        </w:rPr>
        <w:t>К</w:t>
      </w:r>
      <w:r w:rsidRPr="00DF6BB2">
        <w:rPr>
          <w:rFonts w:cs="Times New Roman"/>
          <w:sz w:val="24"/>
          <w:szCs w:val="24"/>
        </w:rPr>
        <w:t>онтракта.</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 xml:space="preserve">11.4.8. </w:t>
      </w:r>
      <w:r w:rsidRPr="00DF6BB2">
        <w:rPr>
          <w:rFonts w:eastAsia="Times New Roman" w:cs="Times New Roman"/>
          <w:kern w:val="2"/>
          <w:sz w:val="24"/>
          <w:szCs w:val="24"/>
          <w:lang w:eastAsia="ar-SA"/>
        </w:rPr>
        <w:t xml:space="preserve">Подрядчик </w:t>
      </w:r>
      <w:r w:rsidRPr="00DF6BB2">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11.4.9.</w:t>
      </w:r>
      <w:r w:rsidR="00855CF3" w:rsidRPr="00DF6BB2">
        <w:rPr>
          <w:rFonts w:eastAsia="Times New Roman" w:cs="Times New Roman"/>
          <w:sz w:val="24"/>
          <w:szCs w:val="24"/>
          <w:lang w:eastAsia="ru-RU"/>
        </w:rPr>
        <w:t> </w:t>
      </w:r>
      <w:r w:rsidRPr="00DF6BB2">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12. ПОРЯДОК УРЕГУЛИРОВАНИЯ СПОРОВ</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t xml:space="preserve">12.2. При ведении Сторонами претензионной работы срок рассмотрения претензии </w:t>
      </w:r>
      <w:r w:rsidRPr="00DF6BB2">
        <w:rPr>
          <w:rFonts w:cs="Times New Roman"/>
          <w:sz w:val="24"/>
          <w:szCs w:val="24"/>
        </w:rPr>
        <w:br/>
        <w:t>и предоставления ответа на нее составляет 10 (десять) рабочих дней с даты получения претензии.</w:t>
      </w:r>
    </w:p>
    <w:p w:rsidR="007128F4" w:rsidRPr="00DF6BB2" w:rsidRDefault="007128F4" w:rsidP="007128F4">
      <w:pPr>
        <w:autoSpaceDE w:val="0"/>
        <w:autoSpaceDN w:val="0"/>
        <w:adjustRightInd w:val="0"/>
        <w:spacing w:after="0" w:line="240" w:lineRule="auto"/>
        <w:ind w:firstLine="539"/>
        <w:jc w:val="both"/>
        <w:rPr>
          <w:rFonts w:cs="Times New Roman"/>
          <w:sz w:val="24"/>
          <w:szCs w:val="24"/>
        </w:rPr>
      </w:pPr>
      <w:r w:rsidRPr="00DF6BB2">
        <w:rPr>
          <w:rFonts w:cs="Times New Roman"/>
          <w:sz w:val="24"/>
          <w:szCs w:val="24"/>
        </w:rPr>
        <w:lastRenderedPageBreak/>
        <w:t>12.3.</w:t>
      </w:r>
      <w:r w:rsidR="00855CF3" w:rsidRPr="00DF6BB2">
        <w:rPr>
          <w:rFonts w:cs="Times New Roman"/>
          <w:sz w:val="24"/>
          <w:szCs w:val="24"/>
        </w:rPr>
        <w:t> </w:t>
      </w:r>
      <w:r w:rsidRPr="00DF6BB2">
        <w:rPr>
          <w:rFonts w:cs="Times New Roman"/>
          <w:sz w:val="24"/>
          <w:szCs w:val="24"/>
        </w:rPr>
        <w:t xml:space="preserve">В случае </w:t>
      </w:r>
      <w:proofErr w:type="spellStart"/>
      <w:r w:rsidRPr="00DF6BB2">
        <w:rPr>
          <w:rFonts w:cs="Times New Roman"/>
          <w:sz w:val="24"/>
          <w:szCs w:val="24"/>
        </w:rPr>
        <w:t>недостижения</w:t>
      </w:r>
      <w:proofErr w:type="spellEnd"/>
      <w:r w:rsidRPr="00DF6BB2">
        <w:rPr>
          <w:rFonts w:cs="Times New Roman"/>
          <w:sz w:val="24"/>
          <w:szCs w:val="24"/>
        </w:rPr>
        <w:t xml:space="preserve"> согласия между Сторонами спор передается </w:t>
      </w:r>
      <w:r w:rsidRPr="00DF6BB2">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sz w:val="24"/>
          <w:szCs w:val="24"/>
          <w:lang w:eastAsia="ru-RU"/>
        </w:rPr>
        <w:t xml:space="preserve"> </w:t>
      </w:r>
      <w:r w:rsidRPr="00DF6BB2">
        <w:rPr>
          <w:rFonts w:eastAsia="Times New Roman" w:cs="Times New Roman"/>
          <w:b/>
          <w:sz w:val="24"/>
          <w:szCs w:val="24"/>
          <w:lang w:eastAsia="ru-RU"/>
        </w:rPr>
        <w:t>13. СРОК ДЕЙСТВИЯ И ПОРЯДОК ИЗМЕНЕНИЯ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13.1. Контракт вступает в силу со дня его заключения Сторонами и действует </w:t>
      </w:r>
      <w:r w:rsidRPr="00DF6BB2">
        <w:rPr>
          <w:rFonts w:eastAsia="Times New Roman" w:cs="Times New Roman"/>
          <w:sz w:val="24"/>
          <w:szCs w:val="24"/>
          <w:lang w:eastAsia="ru-RU"/>
        </w:rPr>
        <w:br/>
        <w:t xml:space="preserve">по </w:t>
      </w:r>
      <w:r w:rsidRPr="00DF6BB2">
        <w:rPr>
          <w:rFonts w:eastAsia="Times New Roman" w:cs="Times New Roman"/>
          <w:b/>
          <w:sz w:val="24"/>
          <w:szCs w:val="24"/>
          <w:lang w:eastAsia="ru-RU"/>
        </w:rPr>
        <w:t>«20» декабря 2021</w:t>
      </w:r>
      <w:r w:rsidR="00A3224D" w:rsidRPr="00DF6BB2">
        <w:rPr>
          <w:rFonts w:eastAsia="Times New Roman" w:cs="Times New Roman"/>
          <w:b/>
          <w:sz w:val="24"/>
          <w:szCs w:val="24"/>
          <w:lang w:eastAsia="ru-RU"/>
        </w:rPr>
        <w:t xml:space="preserve"> </w:t>
      </w:r>
      <w:r w:rsidRPr="00DF6BB2">
        <w:rPr>
          <w:rFonts w:eastAsia="Times New Roman" w:cs="Times New Roman"/>
          <w:b/>
          <w:sz w:val="24"/>
          <w:szCs w:val="24"/>
          <w:lang w:eastAsia="ru-RU"/>
        </w:rPr>
        <w:t>г</w:t>
      </w:r>
      <w:r w:rsidRPr="00DF6BB2">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8" w:name="P96"/>
      <w:bookmarkEnd w:id="8"/>
      <w:r w:rsidRPr="00DF6BB2">
        <w:rPr>
          <w:rFonts w:eastAsia="Times New Roman" w:cs="Times New Roman"/>
          <w:sz w:val="24"/>
          <w:szCs w:val="24"/>
          <w:lang w:eastAsia="ru-RU"/>
        </w:rPr>
        <w:t>13.3.</w:t>
      </w:r>
      <w:r w:rsidR="00855CF3" w:rsidRPr="00DF6BB2">
        <w:rPr>
          <w:rFonts w:eastAsia="Times New Roman" w:cs="Times New Roman"/>
          <w:sz w:val="24"/>
          <w:szCs w:val="24"/>
          <w:lang w:eastAsia="ru-RU"/>
        </w:rPr>
        <w:t> </w:t>
      </w:r>
      <w:r w:rsidRPr="00DF6BB2">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DF6BB2">
        <w:rPr>
          <w:rFonts w:eastAsia="Times New Roman" w:cs="Times New Roman"/>
          <w:b/>
          <w:sz w:val="24"/>
          <w:szCs w:val="24"/>
          <w:lang w:eastAsia="ru-RU"/>
        </w:rPr>
        <w:t>14. ПРОЧИЕ УСЛОВИЯ</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DF6BB2">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DF6BB2">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14.2.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14.4. </w:t>
      </w:r>
      <w:r w:rsidRPr="00DF6BB2">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DF6BB2">
        <w:rPr>
          <w:rFonts w:eastAsia="Times New Roman" w:cs="Times New Roman"/>
          <w:sz w:val="24"/>
          <w:szCs w:val="24"/>
          <w:lang w:eastAsia="ru-RU"/>
        </w:rPr>
        <w:t>_________________</w:t>
      </w:r>
      <w:r w:rsidRPr="00DF6BB2">
        <w:rPr>
          <w:rFonts w:eastAsia="Times New Roman" w:cs="Times New Roman"/>
          <w:kern w:val="2"/>
          <w:sz w:val="24"/>
          <w:szCs w:val="24"/>
          <w:lang w:eastAsia="ar-SA"/>
        </w:rPr>
        <w:t xml:space="preserve">, со стороны Подрядчика – </w:t>
      </w:r>
      <w:r w:rsidRPr="00DF6BB2">
        <w:rPr>
          <w:rFonts w:eastAsia="Times New Roman" w:cs="Times New Roman"/>
          <w:sz w:val="24"/>
          <w:szCs w:val="24"/>
          <w:lang w:eastAsia="ru-RU"/>
        </w:rPr>
        <w:t xml:space="preserve">______________, </w:t>
      </w:r>
      <w:r w:rsidRPr="00DF6BB2">
        <w:rPr>
          <w:rFonts w:eastAsia="Times New Roman" w:cs="Times New Roman"/>
          <w:kern w:val="2"/>
          <w:sz w:val="24"/>
          <w:szCs w:val="24"/>
          <w:lang w:eastAsia="ar-SA"/>
        </w:rPr>
        <w:t xml:space="preserve">тел.: _______________, эл. адрес: </w:t>
      </w:r>
      <w:r w:rsidRPr="00DF6BB2">
        <w:rPr>
          <w:rFonts w:eastAsia="Times New Roman" w:cs="Times New Roman"/>
          <w:sz w:val="24"/>
          <w:szCs w:val="24"/>
          <w:lang w:eastAsia="ru-RU"/>
        </w:rPr>
        <w:t>_________________</w:t>
      </w:r>
      <w:r w:rsidRPr="00DF6BB2">
        <w:rPr>
          <w:rFonts w:eastAsia="Times New Roman" w:cs="Times New Roman"/>
          <w:kern w:val="2"/>
          <w:sz w:val="24"/>
          <w:szCs w:val="24"/>
          <w:lang w:eastAsia="ar-SA"/>
        </w:rPr>
        <w:t>.</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 xml:space="preserve">14.5. </w:t>
      </w:r>
      <w:r w:rsidRPr="00DF6BB2">
        <w:rPr>
          <w:rFonts w:eastAsia="Times New Roman" w:cs="Times New Roman"/>
          <w:kern w:val="2"/>
          <w:sz w:val="24"/>
          <w:szCs w:val="24"/>
          <w:lang w:eastAsia="ar-SA"/>
        </w:rPr>
        <w:t>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kern w:val="2"/>
          <w:sz w:val="24"/>
          <w:szCs w:val="24"/>
          <w:lang w:eastAsia="ar-SA"/>
        </w:rPr>
        <w:t xml:space="preserve">14.6. </w:t>
      </w:r>
      <w:r w:rsidRPr="00DF6BB2">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DF6BB2">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rsidR="007128F4" w:rsidRPr="00DF6BB2"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9" w:name="P109"/>
      <w:bookmarkEnd w:id="9"/>
      <w:r w:rsidRPr="00DF6BB2">
        <w:rPr>
          <w:rFonts w:eastAsia="Times New Roman" w:cs="Times New Roman"/>
          <w:b/>
          <w:sz w:val="24"/>
          <w:szCs w:val="24"/>
          <w:lang w:eastAsia="ru-RU"/>
        </w:rPr>
        <w:t>15. ПЕРЕЧЕНЬ ПРИЛОЖЕНИЙ</w:t>
      </w:r>
    </w:p>
    <w:p w:rsidR="007128F4" w:rsidRPr="00DF6BB2"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F6BB2">
        <w:rPr>
          <w:rFonts w:eastAsia="Times New Roman" w:cs="Times New Roman"/>
          <w:sz w:val="24"/>
          <w:szCs w:val="24"/>
          <w:lang w:eastAsia="ru-RU"/>
        </w:rPr>
        <w:t>15.1. Неотъемлемыми частями Контракта являются следующие приложения:</w:t>
      </w:r>
    </w:p>
    <w:p w:rsidR="007128F4" w:rsidRPr="00DF6BB2" w:rsidRDefault="001D345C"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hyperlink r:id="rId14" w:history="1">
        <w:r w:rsidR="007128F4" w:rsidRPr="00DF6BB2">
          <w:rPr>
            <w:rFonts w:eastAsia="Times New Roman" w:cs="Times New Roman"/>
            <w:sz w:val="24"/>
            <w:szCs w:val="24"/>
            <w:lang w:eastAsia="ru-RU"/>
          </w:rPr>
          <w:t>Техническое задание</w:t>
        </w:r>
      </w:hyperlink>
      <w:r w:rsidR="007128F4" w:rsidRPr="00DF6BB2">
        <w:rPr>
          <w:rFonts w:eastAsia="Times New Roman" w:cs="Times New Roman"/>
          <w:sz w:val="24"/>
          <w:szCs w:val="24"/>
          <w:lang w:eastAsia="ru-RU"/>
        </w:rPr>
        <w:t xml:space="preserve"> (Приложение № 1).</w:t>
      </w:r>
    </w:p>
    <w:p w:rsidR="007128F4" w:rsidRPr="00DF6BB2" w:rsidRDefault="007128F4"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Форма Акта сдачи-приемки выполненных работ (Приложение № 2).</w:t>
      </w:r>
    </w:p>
    <w:p w:rsidR="007128F4" w:rsidRPr="00DF6BB2"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DF6BB2"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DF6BB2">
        <w:rPr>
          <w:rFonts w:eastAsia="Times New Roman" w:cs="Times New Roman"/>
          <w:b/>
          <w:sz w:val="24"/>
          <w:szCs w:val="24"/>
          <w:lang w:eastAsia="ru-RU"/>
        </w:rPr>
        <w:t>16.</w:t>
      </w:r>
      <w:r w:rsidRPr="00DF6BB2">
        <w:rPr>
          <w:rFonts w:eastAsia="Times New Roman" w:cs="Times New Roman"/>
          <w:sz w:val="24"/>
          <w:szCs w:val="24"/>
          <w:lang w:eastAsia="ru-RU"/>
        </w:rPr>
        <w:t xml:space="preserve"> </w:t>
      </w:r>
      <w:r w:rsidRPr="00DF6BB2">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DF6BB2" w:rsidTr="003376BF">
        <w:tc>
          <w:tcPr>
            <w:tcW w:w="4909" w:type="dxa"/>
          </w:tcPr>
          <w:p w:rsidR="007128F4" w:rsidRPr="00DF6BB2" w:rsidRDefault="007128F4" w:rsidP="007128F4">
            <w:pPr>
              <w:keepNext/>
              <w:spacing w:after="0" w:line="240" w:lineRule="auto"/>
              <w:ind w:right="-75"/>
              <w:jc w:val="both"/>
              <w:outlineLvl w:val="2"/>
              <w:rPr>
                <w:rFonts w:eastAsia="Arial Unicode MS"/>
                <w:b/>
                <w:bCs/>
                <w:sz w:val="24"/>
                <w:szCs w:val="24"/>
                <w:lang w:eastAsia="ru-RU"/>
              </w:rPr>
            </w:pPr>
            <w:r w:rsidRPr="00DF6BB2">
              <w:rPr>
                <w:rFonts w:eastAsia="Times New Roman"/>
                <w:b/>
                <w:bCs/>
                <w:sz w:val="24"/>
                <w:szCs w:val="24"/>
                <w:lang w:eastAsia="ru-RU"/>
              </w:rPr>
              <w:lastRenderedPageBreak/>
              <w:t>Заказчик:</w:t>
            </w:r>
          </w:p>
          <w:p w:rsidR="007128F4" w:rsidRPr="00DF6BB2" w:rsidRDefault="007128F4" w:rsidP="007128F4">
            <w:pPr>
              <w:spacing w:after="0" w:line="240" w:lineRule="auto"/>
              <w:rPr>
                <w:rFonts w:eastAsia="Times New Roman"/>
                <w:sz w:val="24"/>
                <w:szCs w:val="24"/>
                <w:lang w:eastAsia="ru-RU"/>
              </w:rPr>
            </w:pPr>
            <w:r w:rsidRPr="00DF6BB2">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BB2">
              <w:rPr>
                <w:rFonts w:eastAsia="Times New Roman"/>
                <w:sz w:val="24"/>
                <w:szCs w:val="24"/>
                <w:lang w:eastAsia="ru-RU"/>
              </w:rPr>
              <w:t>(ИПУ РАН)</w:t>
            </w:r>
          </w:p>
        </w:tc>
        <w:tc>
          <w:tcPr>
            <w:tcW w:w="302" w:type="dxa"/>
          </w:tcPr>
          <w:p w:rsidR="007128F4" w:rsidRPr="00DF6BB2" w:rsidRDefault="007128F4" w:rsidP="007128F4">
            <w:pPr>
              <w:spacing w:after="0" w:line="240" w:lineRule="auto"/>
              <w:jc w:val="both"/>
              <w:rPr>
                <w:rFonts w:eastAsia="Times New Roman"/>
                <w:b/>
                <w:sz w:val="24"/>
                <w:szCs w:val="24"/>
                <w:lang w:eastAsia="ru-RU"/>
              </w:rPr>
            </w:pPr>
          </w:p>
        </w:tc>
        <w:tc>
          <w:tcPr>
            <w:tcW w:w="4253" w:type="dxa"/>
          </w:tcPr>
          <w:p w:rsidR="007128F4" w:rsidRPr="00DF6BB2" w:rsidRDefault="007128F4" w:rsidP="007128F4">
            <w:pPr>
              <w:spacing w:after="0" w:line="240" w:lineRule="auto"/>
              <w:jc w:val="both"/>
              <w:rPr>
                <w:rFonts w:eastAsia="Times New Roman"/>
                <w:b/>
                <w:sz w:val="24"/>
                <w:szCs w:val="24"/>
                <w:lang w:eastAsia="ru-RU"/>
              </w:rPr>
            </w:pPr>
            <w:r w:rsidRPr="00DF6BB2">
              <w:rPr>
                <w:rFonts w:eastAsia="Times New Roman"/>
                <w:b/>
                <w:sz w:val="24"/>
                <w:szCs w:val="24"/>
                <w:lang w:eastAsia="ru-RU"/>
              </w:rPr>
              <w:t>По</w:t>
            </w:r>
            <w:r w:rsidRPr="00DF6BB2">
              <w:rPr>
                <w:rFonts w:eastAsia="Times New Roman"/>
                <w:b/>
                <w:sz w:val="24"/>
                <w:szCs w:val="24"/>
                <w:lang w:val="en-US" w:eastAsia="ru-RU"/>
              </w:rPr>
              <w:t>д</w:t>
            </w:r>
            <w:r w:rsidRPr="00DF6BB2">
              <w:rPr>
                <w:rFonts w:eastAsia="Times New Roman"/>
                <w:b/>
                <w:sz w:val="24"/>
                <w:szCs w:val="24"/>
                <w:lang w:eastAsia="ru-RU"/>
              </w:rPr>
              <w:t>рядчик:</w:t>
            </w:r>
          </w:p>
          <w:p w:rsidR="007128F4" w:rsidRPr="00DF6BB2" w:rsidRDefault="007128F4" w:rsidP="007128F4">
            <w:pPr>
              <w:spacing w:after="0" w:line="240" w:lineRule="auto"/>
              <w:jc w:val="both"/>
              <w:rPr>
                <w:rFonts w:eastAsia="Times New Roman"/>
                <w:b/>
                <w:sz w:val="24"/>
                <w:szCs w:val="24"/>
                <w:lang w:eastAsia="ru-RU"/>
              </w:rPr>
            </w:pPr>
          </w:p>
          <w:p w:rsidR="007128F4" w:rsidRPr="00DF6BB2" w:rsidRDefault="007128F4" w:rsidP="007128F4">
            <w:pPr>
              <w:spacing w:after="0" w:line="240" w:lineRule="auto"/>
              <w:jc w:val="both"/>
              <w:rPr>
                <w:rFonts w:eastAsia="Times New Roman"/>
                <w:b/>
                <w:sz w:val="24"/>
                <w:szCs w:val="24"/>
                <w:lang w:eastAsia="ru-RU"/>
              </w:rPr>
            </w:pPr>
          </w:p>
        </w:tc>
      </w:tr>
      <w:tr w:rsidR="007128F4" w:rsidRPr="00DF6BB2" w:rsidTr="003376BF">
        <w:trPr>
          <w:trHeight w:val="3985"/>
        </w:trPr>
        <w:tc>
          <w:tcPr>
            <w:tcW w:w="4909" w:type="dxa"/>
          </w:tcPr>
          <w:p w:rsidR="007128F4" w:rsidRPr="00DF6BB2" w:rsidRDefault="007128F4" w:rsidP="007128F4">
            <w:pPr>
              <w:suppressAutoHyphens/>
              <w:spacing w:after="0" w:line="240" w:lineRule="auto"/>
              <w:jc w:val="both"/>
              <w:rPr>
                <w:rFonts w:eastAsia="Times New Roman"/>
                <w:kern w:val="2"/>
                <w:sz w:val="24"/>
                <w:szCs w:val="24"/>
                <w:lang w:eastAsia="ar-SA" w:bidi="en-US"/>
              </w:rPr>
            </w:pPr>
            <w:r w:rsidRPr="00DF6BB2">
              <w:rPr>
                <w:rFonts w:eastAsia="Times New Roman"/>
                <w:kern w:val="2"/>
                <w:sz w:val="24"/>
                <w:szCs w:val="24"/>
                <w:lang w:eastAsia="ar-SA" w:bidi="en-US"/>
              </w:rPr>
              <w:t xml:space="preserve">Юридический адрес: 117997, </w:t>
            </w:r>
            <w:proofErr w:type="spellStart"/>
            <w:r w:rsidRPr="00DF6BB2">
              <w:rPr>
                <w:rFonts w:eastAsia="Times New Roman"/>
                <w:kern w:val="2"/>
                <w:sz w:val="24"/>
                <w:szCs w:val="24"/>
                <w:lang w:eastAsia="ar-SA" w:bidi="en-US"/>
              </w:rPr>
              <w:t>г.Москва</w:t>
            </w:r>
            <w:proofErr w:type="spellEnd"/>
            <w:r w:rsidRPr="00DF6BB2">
              <w:rPr>
                <w:rFonts w:eastAsia="Times New Roman"/>
                <w:kern w:val="2"/>
                <w:sz w:val="24"/>
                <w:szCs w:val="24"/>
                <w:lang w:eastAsia="ar-SA" w:bidi="en-US"/>
              </w:rPr>
              <w:t>,          ул. Профсоюзная, д. 65</w:t>
            </w:r>
          </w:p>
          <w:p w:rsidR="007128F4" w:rsidRPr="00DF6BB2" w:rsidRDefault="007128F4" w:rsidP="007128F4">
            <w:pPr>
              <w:spacing w:after="0" w:line="240" w:lineRule="auto"/>
              <w:jc w:val="both"/>
              <w:rPr>
                <w:rFonts w:eastAsia="Times New Roman"/>
                <w:sz w:val="24"/>
                <w:szCs w:val="24"/>
                <w:lang w:eastAsia="ru-RU"/>
              </w:rPr>
            </w:pPr>
            <w:r w:rsidRPr="00DF6BB2">
              <w:rPr>
                <w:rFonts w:eastAsia="Times New Roman"/>
                <w:sz w:val="24"/>
                <w:szCs w:val="24"/>
                <w:lang w:eastAsia="ru-RU"/>
              </w:rPr>
              <w:t>Почтовый адрес: 117997, ГСП-7, г. Москва, ул. Профсоюзная, д.65</w:t>
            </w:r>
          </w:p>
          <w:p w:rsidR="007128F4" w:rsidRPr="00DF6BB2" w:rsidRDefault="007128F4" w:rsidP="007128F4">
            <w:pPr>
              <w:suppressAutoHyphens/>
              <w:spacing w:after="0" w:line="240" w:lineRule="auto"/>
              <w:jc w:val="both"/>
              <w:rPr>
                <w:rFonts w:eastAsia="Times New Roman"/>
                <w:kern w:val="2"/>
                <w:sz w:val="24"/>
                <w:szCs w:val="24"/>
                <w:lang w:eastAsia="ar-SA" w:bidi="en-US"/>
              </w:rPr>
            </w:pPr>
            <w:r w:rsidRPr="00DF6BB2">
              <w:rPr>
                <w:rFonts w:eastAsia="Times New Roman"/>
                <w:kern w:val="2"/>
                <w:sz w:val="24"/>
                <w:szCs w:val="24"/>
                <w:lang w:eastAsia="ar-SA" w:bidi="en-US"/>
              </w:rPr>
              <w:t>ИНН 7728013512 / КПП 772801001</w:t>
            </w:r>
          </w:p>
          <w:p w:rsidR="007128F4" w:rsidRPr="00DF6BB2" w:rsidRDefault="007128F4" w:rsidP="007128F4">
            <w:pPr>
              <w:suppressAutoHyphens/>
              <w:spacing w:after="0" w:line="240" w:lineRule="auto"/>
              <w:jc w:val="both"/>
              <w:rPr>
                <w:rFonts w:eastAsia="Times New Roman"/>
                <w:kern w:val="2"/>
                <w:sz w:val="24"/>
                <w:szCs w:val="24"/>
                <w:lang w:eastAsia="ar-SA" w:bidi="en-US"/>
              </w:rPr>
            </w:pPr>
            <w:r w:rsidRPr="00DF6BB2">
              <w:rPr>
                <w:rFonts w:eastAsia="Times New Roman"/>
                <w:kern w:val="2"/>
                <w:sz w:val="24"/>
                <w:szCs w:val="24"/>
                <w:lang w:eastAsia="ar-SA" w:bidi="en-US"/>
              </w:rPr>
              <w:t>ОГРН 1037739269590</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r w:rsidRPr="00DF6BB2">
              <w:rPr>
                <w:sz w:val="24"/>
                <w:szCs w:val="24"/>
              </w:rPr>
              <w:t>Банковские реквизиты счета, открытого органу Федерального казначейства:</w:t>
            </w:r>
          </w:p>
          <w:p w:rsidR="007128F4" w:rsidRPr="00DF6BB2"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DF6BB2">
              <w:rPr>
                <w:rFonts w:eastAsia="Times New Roman" w:cs="Times New Roman"/>
                <w:sz w:val="24"/>
                <w:szCs w:val="24"/>
                <w:lang w:eastAsia="ru-RU"/>
              </w:rPr>
              <w:t>БИК ТОФК 004525988</w:t>
            </w:r>
            <w:r w:rsidRPr="00DF6BB2">
              <w:rPr>
                <w:rFonts w:eastAsia="Times New Roman" w:cs="Calibri"/>
                <w:kern w:val="2"/>
                <w:sz w:val="24"/>
                <w:szCs w:val="24"/>
                <w:lang w:eastAsia="ar-SA" w:bidi="en-US"/>
              </w:rPr>
              <w:t xml:space="preserve"> </w:t>
            </w:r>
          </w:p>
          <w:p w:rsidR="007128F4" w:rsidRPr="00DF6BB2" w:rsidRDefault="007128F4" w:rsidP="007128F4">
            <w:pPr>
              <w:widowControl w:val="0"/>
              <w:autoSpaceDE w:val="0"/>
              <w:autoSpaceDN w:val="0"/>
              <w:spacing w:after="0" w:line="240" w:lineRule="auto"/>
              <w:rPr>
                <w:rFonts w:eastAsia="Times New Roman" w:cs="Calibri"/>
                <w:sz w:val="24"/>
                <w:szCs w:val="24"/>
                <w:lang w:eastAsia="ru-RU"/>
              </w:rPr>
            </w:pPr>
            <w:r w:rsidRPr="00DF6BB2">
              <w:rPr>
                <w:rFonts w:eastAsia="Times New Roman" w:cs="Calibri"/>
                <w:kern w:val="2"/>
                <w:sz w:val="24"/>
                <w:szCs w:val="24"/>
                <w:lang w:eastAsia="ar-SA" w:bidi="en-US"/>
              </w:rPr>
              <w:t xml:space="preserve">ГУ Банка России по ЦФО, УФК по </w:t>
            </w:r>
            <w:proofErr w:type="spellStart"/>
            <w:r w:rsidRPr="00DF6BB2">
              <w:rPr>
                <w:rFonts w:eastAsia="Times New Roman" w:cs="Calibri"/>
                <w:kern w:val="2"/>
                <w:sz w:val="24"/>
                <w:szCs w:val="24"/>
                <w:lang w:eastAsia="ar-SA" w:bidi="en-US"/>
              </w:rPr>
              <w:t>г.Москве</w:t>
            </w:r>
            <w:proofErr w:type="spellEnd"/>
            <w:r w:rsidRPr="00DF6BB2">
              <w:rPr>
                <w:rFonts w:eastAsia="Times New Roman" w:cs="Calibri"/>
                <w:sz w:val="24"/>
                <w:szCs w:val="24"/>
                <w:lang w:eastAsia="ru-RU"/>
              </w:rPr>
              <w:t xml:space="preserve"> </w:t>
            </w:r>
          </w:p>
          <w:p w:rsidR="007128F4" w:rsidRPr="00DF6BB2" w:rsidRDefault="007128F4" w:rsidP="007128F4">
            <w:pPr>
              <w:widowControl w:val="0"/>
              <w:autoSpaceDE w:val="0"/>
              <w:autoSpaceDN w:val="0"/>
              <w:spacing w:after="0" w:line="240" w:lineRule="auto"/>
              <w:rPr>
                <w:rFonts w:eastAsia="Times New Roman" w:cs="Calibri"/>
                <w:sz w:val="24"/>
                <w:szCs w:val="24"/>
                <w:lang w:eastAsia="ru-RU"/>
              </w:rPr>
            </w:pPr>
            <w:r w:rsidRPr="00DF6BB2">
              <w:rPr>
                <w:rFonts w:eastAsia="Times New Roman" w:cs="Calibri"/>
                <w:sz w:val="24"/>
                <w:szCs w:val="24"/>
                <w:lang w:eastAsia="ru-RU"/>
              </w:rPr>
              <w:t xml:space="preserve">Единый казначейский счет </w:t>
            </w:r>
          </w:p>
          <w:p w:rsidR="007128F4" w:rsidRPr="00DF6BB2" w:rsidRDefault="007128F4" w:rsidP="007128F4">
            <w:pPr>
              <w:widowControl w:val="0"/>
              <w:autoSpaceDE w:val="0"/>
              <w:autoSpaceDN w:val="0"/>
              <w:spacing w:after="0" w:line="240" w:lineRule="auto"/>
              <w:jc w:val="both"/>
              <w:rPr>
                <w:rFonts w:eastAsia="Times New Roman" w:cs="Calibri"/>
                <w:sz w:val="24"/>
                <w:szCs w:val="24"/>
                <w:lang w:eastAsia="ru-RU"/>
              </w:rPr>
            </w:pPr>
            <w:r w:rsidRPr="00DF6BB2">
              <w:rPr>
                <w:rFonts w:eastAsia="Times New Roman" w:cs="Calibri"/>
                <w:sz w:val="24"/>
                <w:szCs w:val="24"/>
                <w:lang w:eastAsia="ru-RU"/>
              </w:rPr>
              <w:t>40102810545370000003</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Казначейский счет</w:t>
            </w:r>
          </w:p>
          <w:p w:rsidR="007128F4" w:rsidRPr="00DF6BB2" w:rsidRDefault="007128F4" w:rsidP="007128F4">
            <w:pPr>
              <w:widowControl w:val="0"/>
              <w:autoSpaceDE w:val="0"/>
              <w:autoSpaceDN w:val="0"/>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03214643000000017300</w:t>
            </w:r>
          </w:p>
          <w:p w:rsidR="007128F4" w:rsidRPr="00DF6BB2" w:rsidRDefault="007128F4" w:rsidP="007128F4">
            <w:pPr>
              <w:suppressAutoHyphens/>
              <w:spacing w:after="0" w:line="240" w:lineRule="auto"/>
              <w:jc w:val="both"/>
              <w:rPr>
                <w:rFonts w:eastAsia="Times New Roman"/>
                <w:kern w:val="2"/>
                <w:sz w:val="24"/>
                <w:szCs w:val="24"/>
                <w:lang w:eastAsia="ar-SA" w:bidi="en-US"/>
              </w:rPr>
            </w:pPr>
            <w:r w:rsidRPr="00DF6BB2">
              <w:rPr>
                <w:rFonts w:eastAsia="Calibri" w:cs="Times New Roman"/>
                <w:sz w:val="24"/>
                <w:szCs w:val="24"/>
              </w:rPr>
              <w:t>л/с 20736Ц83220</w:t>
            </w:r>
            <w:r w:rsidRPr="00DF6BB2">
              <w:rPr>
                <w:rFonts w:eastAsia="Times New Roman"/>
                <w:kern w:val="2"/>
                <w:sz w:val="24"/>
                <w:szCs w:val="24"/>
                <w:lang w:eastAsia="ar-SA" w:bidi="en-US"/>
              </w:rPr>
              <w:t>,</w:t>
            </w:r>
          </w:p>
          <w:p w:rsidR="007128F4" w:rsidRPr="00DF6BB2" w:rsidRDefault="007128F4" w:rsidP="007128F4">
            <w:pPr>
              <w:suppressAutoHyphens/>
              <w:spacing w:after="0" w:line="240" w:lineRule="auto"/>
              <w:jc w:val="both"/>
              <w:rPr>
                <w:sz w:val="24"/>
                <w:szCs w:val="24"/>
              </w:rPr>
            </w:pPr>
            <w:r w:rsidRPr="00DF6BB2">
              <w:rPr>
                <w:sz w:val="24"/>
                <w:szCs w:val="24"/>
              </w:rPr>
              <w:t>ОКПО 00229530, ОКАТО 45293566000, ОКТМО 45902000000, ОКОПФ 75103, ОКВЭД 2 72.19</w:t>
            </w:r>
          </w:p>
          <w:p w:rsidR="007128F4" w:rsidRPr="00DF6BB2" w:rsidRDefault="007128F4" w:rsidP="007128F4">
            <w:pPr>
              <w:suppressAutoHyphens/>
              <w:spacing w:after="0" w:line="240" w:lineRule="auto"/>
              <w:jc w:val="both"/>
              <w:rPr>
                <w:rFonts w:eastAsia="Times New Roman"/>
                <w:kern w:val="2"/>
                <w:sz w:val="24"/>
                <w:szCs w:val="24"/>
                <w:lang w:eastAsia="ar-SA" w:bidi="en-US"/>
              </w:rPr>
            </w:pPr>
            <w:r w:rsidRPr="00DF6BB2">
              <w:rPr>
                <w:rFonts w:eastAsia="Times New Roman"/>
                <w:kern w:val="2"/>
                <w:sz w:val="24"/>
                <w:szCs w:val="24"/>
                <w:lang w:eastAsia="ar-SA" w:bidi="en-US"/>
              </w:rPr>
              <w:t>Телефон: 8 (495) 334-85-80</w:t>
            </w:r>
          </w:p>
          <w:p w:rsidR="007128F4" w:rsidRPr="00DF6BB2"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DF6BB2">
              <w:rPr>
                <w:rFonts w:eastAsia="Times New Roman"/>
                <w:kern w:val="2"/>
                <w:sz w:val="24"/>
                <w:szCs w:val="24"/>
                <w:lang w:eastAsia="ar-SA" w:bidi="en-US"/>
              </w:rPr>
              <w:t xml:space="preserve">Адрес эл. почты: </w:t>
            </w:r>
            <w:hyperlink r:id="rId15" w:history="1">
              <w:r w:rsidRPr="00DF6BB2">
                <w:rPr>
                  <w:rFonts w:eastAsia="Times New Roman"/>
                  <w:kern w:val="2"/>
                  <w:sz w:val="24"/>
                  <w:szCs w:val="24"/>
                  <w:lang w:val="en-US" w:eastAsia="ar-SA" w:bidi="en-US"/>
                </w:rPr>
                <w:t>dan</w:t>
              </w:r>
              <w:r w:rsidRPr="00DF6BB2">
                <w:rPr>
                  <w:rFonts w:eastAsia="Times New Roman"/>
                  <w:kern w:val="2"/>
                  <w:sz w:val="24"/>
                  <w:szCs w:val="24"/>
                  <w:lang w:eastAsia="ar-SA" w:bidi="en-US"/>
                </w:rPr>
                <w:t>@</w:t>
              </w:r>
              <w:r w:rsidRPr="00DF6BB2">
                <w:rPr>
                  <w:rFonts w:eastAsia="Times New Roman"/>
                  <w:kern w:val="2"/>
                  <w:sz w:val="24"/>
                  <w:szCs w:val="24"/>
                  <w:lang w:val="en-US" w:eastAsia="ar-SA" w:bidi="en-US"/>
                </w:rPr>
                <w:t>ipu</w:t>
              </w:r>
              <w:r w:rsidRPr="00DF6BB2">
                <w:rPr>
                  <w:rFonts w:eastAsia="Times New Roman"/>
                  <w:kern w:val="2"/>
                  <w:sz w:val="24"/>
                  <w:szCs w:val="24"/>
                  <w:lang w:eastAsia="ar-SA" w:bidi="en-US"/>
                </w:rPr>
                <w:t>.</w:t>
              </w:r>
              <w:proofErr w:type="spellStart"/>
              <w:r w:rsidRPr="00DF6BB2">
                <w:rPr>
                  <w:rFonts w:eastAsia="Times New Roman"/>
                  <w:kern w:val="2"/>
                  <w:sz w:val="24"/>
                  <w:szCs w:val="24"/>
                  <w:lang w:val="en-US" w:eastAsia="ar-SA" w:bidi="en-US"/>
                </w:rPr>
                <w:t>ru</w:t>
              </w:r>
              <w:proofErr w:type="spellEnd"/>
            </w:hyperlink>
          </w:p>
          <w:p w:rsidR="007128F4" w:rsidRPr="00DF6BB2"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rPr>
            </w:pPr>
          </w:p>
        </w:tc>
        <w:tc>
          <w:tcPr>
            <w:tcW w:w="302" w:type="dxa"/>
          </w:tcPr>
          <w:p w:rsidR="007128F4" w:rsidRPr="00DF6BB2" w:rsidRDefault="007128F4" w:rsidP="007128F4">
            <w:pPr>
              <w:spacing w:after="0" w:line="240" w:lineRule="auto"/>
              <w:jc w:val="both"/>
              <w:rPr>
                <w:rFonts w:eastAsia="Times New Roman"/>
                <w:sz w:val="24"/>
                <w:szCs w:val="24"/>
                <w:lang w:eastAsia="ru-RU"/>
              </w:rPr>
            </w:pPr>
          </w:p>
        </w:tc>
        <w:tc>
          <w:tcPr>
            <w:tcW w:w="4253" w:type="dxa"/>
          </w:tcPr>
          <w:p w:rsidR="007128F4" w:rsidRPr="00DF6BB2" w:rsidRDefault="007128F4" w:rsidP="007128F4">
            <w:pPr>
              <w:spacing w:after="0" w:line="240" w:lineRule="auto"/>
              <w:jc w:val="both"/>
              <w:rPr>
                <w:rFonts w:eastAsia="Times New Roman"/>
                <w:sz w:val="24"/>
                <w:szCs w:val="24"/>
                <w:lang w:eastAsia="ru-RU"/>
              </w:rPr>
            </w:pPr>
          </w:p>
        </w:tc>
      </w:tr>
      <w:tr w:rsidR="007128F4" w:rsidRPr="00DF6BB2" w:rsidTr="003376BF">
        <w:trPr>
          <w:trHeight w:val="710"/>
        </w:trPr>
        <w:tc>
          <w:tcPr>
            <w:tcW w:w="4909" w:type="dxa"/>
          </w:tcPr>
          <w:p w:rsidR="007128F4" w:rsidRPr="00DF6BB2" w:rsidRDefault="007128F4" w:rsidP="007128F4">
            <w:pPr>
              <w:tabs>
                <w:tab w:val="left" w:pos="240"/>
                <w:tab w:val="center" w:pos="2384"/>
              </w:tabs>
              <w:spacing w:after="0" w:line="240" w:lineRule="auto"/>
              <w:ind w:right="-75"/>
              <w:rPr>
                <w:rFonts w:eastAsia="Times New Roman"/>
                <w:b/>
                <w:sz w:val="24"/>
                <w:szCs w:val="24"/>
                <w:lang w:eastAsia="ru-RU"/>
              </w:rPr>
            </w:pPr>
            <w:r w:rsidRPr="00DF6BB2">
              <w:rPr>
                <w:rFonts w:eastAsia="Times New Roman"/>
                <w:b/>
                <w:sz w:val="24"/>
                <w:szCs w:val="24"/>
                <w:lang w:eastAsia="ru-RU"/>
              </w:rPr>
              <w:t>__________________</w:t>
            </w:r>
          </w:p>
          <w:p w:rsidR="007128F4" w:rsidRPr="00DF6BB2" w:rsidRDefault="007128F4" w:rsidP="007128F4">
            <w:pPr>
              <w:tabs>
                <w:tab w:val="left" w:pos="240"/>
                <w:tab w:val="center" w:pos="2384"/>
              </w:tabs>
              <w:spacing w:after="0" w:line="240" w:lineRule="auto"/>
              <w:ind w:right="-75"/>
              <w:rPr>
                <w:rFonts w:eastAsia="Times New Roman"/>
                <w:sz w:val="24"/>
                <w:szCs w:val="24"/>
                <w:lang w:eastAsia="ru-RU"/>
              </w:rPr>
            </w:pPr>
            <w:r w:rsidRPr="00DF6BB2">
              <w:rPr>
                <w:rFonts w:eastAsia="Times New Roman"/>
                <w:b/>
                <w:sz w:val="24"/>
                <w:szCs w:val="24"/>
                <w:lang w:eastAsia="ru-RU"/>
              </w:rPr>
              <w:t>__________________/__________________</w:t>
            </w:r>
            <w:r w:rsidRPr="00DF6BB2">
              <w:rPr>
                <w:rFonts w:eastAsia="Times New Roman"/>
                <w:sz w:val="24"/>
                <w:szCs w:val="24"/>
                <w:lang w:eastAsia="ru-RU"/>
              </w:rPr>
              <w:t>/</w:t>
            </w:r>
          </w:p>
        </w:tc>
        <w:tc>
          <w:tcPr>
            <w:tcW w:w="302" w:type="dxa"/>
            <w:vAlign w:val="center"/>
          </w:tcPr>
          <w:p w:rsidR="007128F4" w:rsidRPr="00DF6BB2" w:rsidRDefault="007128F4" w:rsidP="007128F4">
            <w:pPr>
              <w:spacing w:after="0" w:line="240" w:lineRule="auto"/>
              <w:jc w:val="both"/>
              <w:rPr>
                <w:rFonts w:eastAsia="Times New Roman"/>
                <w:sz w:val="24"/>
                <w:szCs w:val="24"/>
                <w:lang w:eastAsia="ru-RU"/>
              </w:rPr>
            </w:pPr>
          </w:p>
        </w:tc>
        <w:tc>
          <w:tcPr>
            <w:tcW w:w="4253" w:type="dxa"/>
            <w:vAlign w:val="center"/>
          </w:tcPr>
          <w:p w:rsidR="007128F4" w:rsidRPr="00DF6BB2" w:rsidRDefault="007128F4" w:rsidP="007128F4">
            <w:pPr>
              <w:spacing w:after="0" w:line="240" w:lineRule="auto"/>
              <w:ind w:right="-75"/>
              <w:jc w:val="both"/>
              <w:rPr>
                <w:rFonts w:eastAsia="Times New Roman" w:cs="Times New Roman"/>
                <w:b/>
                <w:sz w:val="24"/>
                <w:szCs w:val="24"/>
                <w:lang w:eastAsia="ru-RU"/>
              </w:rPr>
            </w:pPr>
            <w:r w:rsidRPr="00DF6BB2">
              <w:rPr>
                <w:rFonts w:eastAsia="Times New Roman" w:cs="Times New Roman"/>
                <w:b/>
                <w:sz w:val="24"/>
                <w:szCs w:val="24"/>
                <w:lang w:eastAsia="ru-RU"/>
              </w:rPr>
              <w:t>____________________</w:t>
            </w:r>
          </w:p>
          <w:p w:rsidR="007128F4" w:rsidRPr="00DF6BB2" w:rsidRDefault="007128F4" w:rsidP="007128F4">
            <w:pPr>
              <w:spacing w:after="0" w:line="240" w:lineRule="auto"/>
              <w:ind w:right="-75"/>
              <w:jc w:val="both"/>
              <w:rPr>
                <w:rFonts w:eastAsia="Times New Roman"/>
                <w:sz w:val="24"/>
                <w:szCs w:val="24"/>
                <w:lang w:eastAsia="ru-RU"/>
              </w:rPr>
            </w:pPr>
            <w:r w:rsidRPr="00DF6BB2">
              <w:rPr>
                <w:rFonts w:eastAsia="Times New Roman" w:cs="Times New Roman"/>
                <w:sz w:val="24"/>
                <w:szCs w:val="24"/>
                <w:lang w:eastAsia="ru-RU"/>
              </w:rPr>
              <w:t>_________________</w:t>
            </w:r>
            <w:r w:rsidRPr="00DF6BB2">
              <w:rPr>
                <w:rFonts w:eastAsia="Times New Roman" w:cs="Times New Roman"/>
                <w:b/>
                <w:sz w:val="24"/>
                <w:szCs w:val="24"/>
                <w:lang w:eastAsia="ru-RU"/>
              </w:rPr>
              <w:t>/______________/</w:t>
            </w:r>
          </w:p>
        </w:tc>
      </w:tr>
    </w:tbl>
    <w:p w:rsidR="00660E63" w:rsidRPr="00DF6BB2" w:rsidRDefault="007128F4" w:rsidP="00753DD7">
      <w:pPr>
        <w:suppressAutoHyphens/>
        <w:spacing w:after="0" w:line="240" w:lineRule="auto"/>
        <w:outlineLvl w:val="0"/>
        <w:rPr>
          <w:rFonts w:eastAsia="Times New Roman" w:cs="Times New Roman"/>
          <w:sz w:val="24"/>
          <w:szCs w:val="24"/>
          <w:lang w:eastAsia="zh-CN"/>
        </w:rPr>
      </w:pPr>
      <w:proofErr w:type="spellStart"/>
      <w:r w:rsidRPr="00DF6BB2">
        <w:rPr>
          <w:rFonts w:eastAsia="Times New Roman" w:cs="Times New Roman"/>
          <w:sz w:val="24"/>
          <w:szCs w:val="24"/>
          <w:lang w:eastAsia="zh-CN"/>
        </w:rPr>
        <w:t>м.п</w:t>
      </w:r>
      <w:proofErr w:type="spellEnd"/>
      <w:r w:rsidRPr="00DF6BB2">
        <w:rPr>
          <w:rFonts w:eastAsia="Times New Roman" w:cs="Times New Roman"/>
          <w:sz w:val="24"/>
          <w:szCs w:val="24"/>
          <w:lang w:eastAsia="zh-CN"/>
        </w:rPr>
        <w:t>.</w:t>
      </w:r>
      <w:r w:rsidRPr="00DF6BB2">
        <w:rPr>
          <w:rFonts w:eastAsia="Times New Roman" w:cs="Times New Roman"/>
          <w:sz w:val="24"/>
          <w:szCs w:val="24"/>
          <w:lang w:eastAsia="zh-CN"/>
        </w:rPr>
        <w:tab/>
      </w:r>
      <w:r w:rsidRPr="00DF6BB2">
        <w:rPr>
          <w:rFonts w:eastAsia="Times New Roman" w:cs="Times New Roman"/>
          <w:sz w:val="24"/>
          <w:szCs w:val="24"/>
          <w:lang w:eastAsia="zh-CN"/>
        </w:rPr>
        <w:tab/>
      </w:r>
      <w:r w:rsidRPr="00DF6BB2">
        <w:rPr>
          <w:rFonts w:eastAsia="Times New Roman" w:cs="Times New Roman"/>
          <w:sz w:val="24"/>
          <w:szCs w:val="24"/>
          <w:lang w:eastAsia="zh-CN"/>
        </w:rPr>
        <w:tab/>
      </w:r>
      <w:r w:rsidRPr="00DF6BB2">
        <w:rPr>
          <w:rFonts w:eastAsia="Times New Roman" w:cs="Times New Roman"/>
          <w:sz w:val="24"/>
          <w:szCs w:val="24"/>
          <w:lang w:eastAsia="zh-CN"/>
        </w:rPr>
        <w:tab/>
      </w:r>
      <w:r w:rsidRPr="00DF6BB2">
        <w:rPr>
          <w:rFonts w:eastAsia="Times New Roman" w:cs="Times New Roman"/>
          <w:sz w:val="24"/>
          <w:szCs w:val="24"/>
          <w:lang w:eastAsia="zh-CN"/>
        </w:rPr>
        <w:tab/>
      </w:r>
      <w:r w:rsidRPr="00DF6BB2">
        <w:rPr>
          <w:rFonts w:eastAsia="Times New Roman" w:cs="Times New Roman"/>
          <w:sz w:val="24"/>
          <w:szCs w:val="24"/>
          <w:lang w:eastAsia="zh-CN"/>
        </w:rPr>
        <w:tab/>
      </w:r>
      <w:r w:rsidRPr="00DF6BB2">
        <w:rPr>
          <w:rFonts w:eastAsia="Times New Roman" w:cs="Times New Roman"/>
          <w:sz w:val="24"/>
          <w:szCs w:val="24"/>
          <w:lang w:eastAsia="zh-CN"/>
        </w:rPr>
        <w:tab/>
      </w:r>
      <w:r w:rsidRPr="00DF6BB2">
        <w:rPr>
          <w:rFonts w:eastAsia="Times New Roman" w:cs="Times New Roman"/>
          <w:sz w:val="24"/>
          <w:szCs w:val="24"/>
          <w:lang w:eastAsia="zh-CN"/>
        </w:rPr>
        <w:tab/>
      </w:r>
      <w:proofErr w:type="spellStart"/>
      <w:r w:rsidRPr="00DF6BB2">
        <w:rPr>
          <w:rFonts w:eastAsia="Times New Roman" w:cs="Times New Roman"/>
          <w:sz w:val="24"/>
          <w:szCs w:val="24"/>
          <w:lang w:eastAsia="zh-CN"/>
        </w:rPr>
        <w:t>м.п</w:t>
      </w:r>
      <w:proofErr w:type="spellEnd"/>
      <w:r w:rsidRPr="00DF6BB2">
        <w:rPr>
          <w:rFonts w:eastAsia="Times New Roman" w:cs="Times New Roman"/>
          <w:sz w:val="24"/>
          <w:szCs w:val="24"/>
          <w:lang w:eastAsia="zh-CN"/>
        </w:rPr>
        <w:t>.</w:t>
      </w: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8629C9" w:rsidRPr="00DF6BB2" w:rsidRDefault="008629C9"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3376BF" w:rsidRPr="00DF6BB2" w:rsidRDefault="003376BF" w:rsidP="003D7CCA">
      <w:pPr>
        <w:suppressAutoHyphens/>
        <w:spacing w:after="0" w:line="240" w:lineRule="auto"/>
        <w:jc w:val="right"/>
        <w:outlineLvl w:val="0"/>
        <w:rPr>
          <w:rFonts w:eastAsia="Times New Roman" w:cs="Times New Roman"/>
          <w:sz w:val="24"/>
          <w:szCs w:val="24"/>
          <w:lang w:eastAsia="zh-CN"/>
        </w:rPr>
      </w:pPr>
    </w:p>
    <w:p w:rsidR="00903A17" w:rsidRDefault="00903A17" w:rsidP="003D7CCA">
      <w:pPr>
        <w:suppressAutoHyphens/>
        <w:spacing w:after="0" w:line="240" w:lineRule="auto"/>
        <w:jc w:val="right"/>
        <w:outlineLvl w:val="0"/>
        <w:rPr>
          <w:rFonts w:eastAsia="Times New Roman" w:cs="Times New Roman"/>
          <w:sz w:val="24"/>
          <w:szCs w:val="24"/>
          <w:lang w:eastAsia="zh-CN"/>
        </w:rPr>
      </w:pPr>
    </w:p>
    <w:p w:rsidR="00903A17" w:rsidRDefault="00903A17" w:rsidP="003D7CCA">
      <w:pPr>
        <w:suppressAutoHyphens/>
        <w:spacing w:after="0" w:line="240" w:lineRule="auto"/>
        <w:jc w:val="right"/>
        <w:outlineLvl w:val="0"/>
        <w:rPr>
          <w:rFonts w:eastAsia="Times New Roman" w:cs="Times New Roman"/>
          <w:sz w:val="24"/>
          <w:szCs w:val="24"/>
          <w:lang w:eastAsia="zh-CN"/>
        </w:rPr>
      </w:pPr>
    </w:p>
    <w:p w:rsidR="00903A17" w:rsidRDefault="00903A17" w:rsidP="003D7CCA">
      <w:pPr>
        <w:suppressAutoHyphens/>
        <w:spacing w:after="0" w:line="240" w:lineRule="auto"/>
        <w:jc w:val="right"/>
        <w:outlineLvl w:val="0"/>
        <w:rPr>
          <w:rFonts w:eastAsia="Times New Roman" w:cs="Times New Roman"/>
          <w:sz w:val="24"/>
          <w:szCs w:val="24"/>
          <w:lang w:eastAsia="zh-CN"/>
        </w:rPr>
      </w:pPr>
    </w:p>
    <w:p w:rsidR="0071406C" w:rsidRDefault="0071406C" w:rsidP="009536F7">
      <w:pPr>
        <w:suppressAutoHyphens/>
        <w:spacing w:after="0" w:line="240" w:lineRule="auto"/>
        <w:outlineLvl w:val="0"/>
        <w:rPr>
          <w:rFonts w:eastAsia="Times New Roman" w:cs="Times New Roman"/>
          <w:sz w:val="24"/>
          <w:szCs w:val="24"/>
          <w:lang w:eastAsia="zh-CN"/>
        </w:rPr>
        <w:sectPr w:rsidR="0071406C" w:rsidSect="00B747A5">
          <w:footerReference w:type="default" r:id="rId16"/>
          <w:pgSz w:w="11906" w:h="16838"/>
          <w:pgMar w:top="567" w:right="851" w:bottom="567" w:left="1134" w:header="510" w:footer="454" w:gutter="0"/>
          <w:cols w:space="708"/>
          <w:titlePg/>
          <w:docGrid w:linePitch="381"/>
        </w:sectPr>
      </w:pPr>
    </w:p>
    <w:p w:rsidR="00903A17" w:rsidRDefault="00903A17" w:rsidP="009536F7">
      <w:pPr>
        <w:suppressAutoHyphens/>
        <w:spacing w:after="0" w:line="240" w:lineRule="auto"/>
        <w:outlineLvl w:val="0"/>
        <w:rPr>
          <w:rFonts w:eastAsia="Times New Roman" w:cs="Times New Roman"/>
          <w:sz w:val="24"/>
          <w:szCs w:val="24"/>
          <w:lang w:eastAsia="zh-CN"/>
        </w:rPr>
      </w:pPr>
    </w:p>
    <w:p w:rsidR="00147D4A" w:rsidRPr="00DF6BB2" w:rsidRDefault="00147D4A" w:rsidP="003D7CCA">
      <w:pPr>
        <w:suppressAutoHyphens/>
        <w:spacing w:after="0" w:line="240" w:lineRule="auto"/>
        <w:jc w:val="right"/>
        <w:outlineLvl w:val="0"/>
        <w:rPr>
          <w:rFonts w:eastAsia="Times New Roman" w:cs="Times New Roman"/>
          <w:sz w:val="24"/>
          <w:szCs w:val="24"/>
          <w:lang w:eastAsia="zh-CN"/>
        </w:rPr>
      </w:pPr>
      <w:r w:rsidRPr="00DF6BB2">
        <w:rPr>
          <w:rFonts w:eastAsia="Times New Roman" w:cs="Times New Roman"/>
          <w:sz w:val="24"/>
          <w:szCs w:val="24"/>
          <w:lang w:eastAsia="zh-CN"/>
        </w:rPr>
        <w:t>Приложение № 1</w:t>
      </w:r>
    </w:p>
    <w:p w:rsidR="004C7D2A" w:rsidRPr="00DF6BB2" w:rsidRDefault="006B6C50" w:rsidP="003D7CCA">
      <w:pPr>
        <w:suppressAutoHyphens/>
        <w:spacing w:after="0" w:line="240" w:lineRule="auto"/>
        <w:jc w:val="right"/>
        <w:outlineLvl w:val="0"/>
        <w:rPr>
          <w:rFonts w:eastAsia="Times New Roman" w:cs="Times New Roman"/>
          <w:sz w:val="24"/>
          <w:szCs w:val="24"/>
          <w:lang w:eastAsia="zh-CN"/>
        </w:rPr>
      </w:pPr>
      <w:r w:rsidRPr="00DF6BB2">
        <w:rPr>
          <w:rFonts w:eastAsia="Times New Roman" w:cs="Times New Roman"/>
          <w:sz w:val="24"/>
          <w:szCs w:val="24"/>
          <w:lang w:eastAsia="zh-CN"/>
        </w:rPr>
        <w:t>к Контракту № _________ (ИПУ202</w:t>
      </w:r>
      <w:r w:rsidR="0069013B" w:rsidRPr="00DF6BB2">
        <w:rPr>
          <w:rFonts w:eastAsia="Times New Roman" w:cs="Times New Roman"/>
          <w:sz w:val="24"/>
          <w:szCs w:val="24"/>
          <w:lang w:eastAsia="zh-CN"/>
        </w:rPr>
        <w:t>1</w:t>
      </w:r>
      <w:r w:rsidRPr="00DF6BB2">
        <w:rPr>
          <w:rFonts w:eastAsia="Times New Roman" w:cs="Times New Roman"/>
          <w:sz w:val="24"/>
          <w:szCs w:val="24"/>
          <w:lang w:eastAsia="zh-CN"/>
        </w:rPr>
        <w:t>/ЭА-</w:t>
      </w:r>
      <w:r w:rsidR="00A3224D" w:rsidRPr="00DF6BB2">
        <w:rPr>
          <w:rFonts w:eastAsia="Times New Roman" w:cs="Times New Roman"/>
          <w:sz w:val="24"/>
          <w:szCs w:val="24"/>
          <w:lang w:eastAsia="zh-CN"/>
        </w:rPr>
        <w:t>2</w:t>
      </w:r>
      <w:r w:rsidR="003376BF" w:rsidRPr="00DF6BB2">
        <w:rPr>
          <w:rFonts w:eastAsia="Times New Roman" w:cs="Times New Roman"/>
          <w:sz w:val="24"/>
          <w:szCs w:val="24"/>
          <w:lang w:eastAsia="zh-CN"/>
        </w:rPr>
        <w:t>5</w:t>
      </w:r>
      <w:r w:rsidRPr="00DF6BB2">
        <w:rPr>
          <w:rFonts w:eastAsia="Times New Roman" w:cs="Times New Roman"/>
          <w:sz w:val="24"/>
          <w:szCs w:val="24"/>
          <w:lang w:eastAsia="zh-CN"/>
        </w:rPr>
        <w:t>)</w:t>
      </w:r>
      <w:r w:rsidR="00102099" w:rsidRPr="00DF6BB2">
        <w:rPr>
          <w:rFonts w:eastAsia="Times New Roman" w:cs="Times New Roman"/>
          <w:sz w:val="24"/>
          <w:szCs w:val="24"/>
          <w:lang w:eastAsia="zh-CN"/>
        </w:rPr>
        <w:t xml:space="preserve"> </w:t>
      </w:r>
      <w:r w:rsidRPr="00DF6BB2">
        <w:rPr>
          <w:rFonts w:eastAsia="Times New Roman" w:cs="Times New Roman"/>
          <w:sz w:val="24"/>
          <w:szCs w:val="24"/>
          <w:lang w:eastAsia="zh-CN"/>
        </w:rPr>
        <w:t xml:space="preserve"> </w:t>
      </w:r>
    </w:p>
    <w:p w:rsidR="006B6C50" w:rsidRPr="00DF6BB2" w:rsidRDefault="006B6C50" w:rsidP="003D7CCA">
      <w:pPr>
        <w:suppressAutoHyphens/>
        <w:spacing w:after="0" w:line="240" w:lineRule="auto"/>
        <w:jc w:val="right"/>
        <w:outlineLvl w:val="0"/>
        <w:rPr>
          <w:rFonts w:eastAsia="Times New Roman" w:cs="Times New Roman"/>
          <w:sz w:val="24"/>
          <w:szCs w:val="24"/>
          <w:lang w:eastAsia="zh-CN"/>
        </w:rPr>
      </w:pPr>
      <w:r w:rsidRPr="00DF6BB2">
        <w:rPr>
          <w:rFonts w:eastAsia="Times New Roman" w:cs="Times New Roman"/>
          <w:sz w:val="24"/>
          <w:szCs w:val="24"/>
          <w:lang w:eastAsia="zh-CN"/>
        </w:rPr>
        <w:t>от «____» _______ 202</w:t>
      </w:r>
      <w:r w:rsidR="0069013B" w:rsidRPr="00DF6BB2">
        <w:rPr>
          <w:rFonts w:eastAsia="Times New Roman" w:cs="Times New Roman"/>
          <w:sz w:val="24"/>
          <w:szCs w:val="24"/>
          <w:lang w:eastAsia="zh-CN"/>
        </w:rPr>
        <w:t>1</w:t>
      </w:r>
      <w:r w:rsidR="00944835" w:rsidRPr="00DF6BB2">
        <w:rPr>
          <w:rFonts w:eastAsia="Times New Roman" w:cs="Times New Roman"/>
          <w:sz w:val="24"/>
          <w:szCs w:val="24"/>
          <w:lang w:eastAsia="zh-CN"/>
        </w:rPr>
        <w:t xml:space="preserve"> </w:t>
      </w:r>
      <w:r w:rsidRPr="00DF6BB2">
        <w:rPr>
          <w:rFonts w:eastAsia="Times New Roman" w:cs="Times New Roman"/>
          <w:sz w:val="24"/>
          <w:szCs w:val="24"/>
          <w:lang w:eastAsia="zh-CN"/>
        </w:rPr>
        <w:t>г.</w:t>
      </w:r>
    </w:p>
    <w:p w:rsidR="003376BF" w:rsidRDefault="003376BF" w:rsidP="003376BF">
      <w:pPr>
        <w:suppressAutoHyphens/>
        <w:spacing w:after="60" w:line="240" w:lineRule="auto"/>
        <w:jc w:val="both"/>
        <w:rPr>
          <w:rFonts w:eastAsia="Calibri" w:cs="Calibri"/>
          <w:b/>
          <w:sz w:val="24"/>
          <w:szCs w:val="24"/>
          <w:lang w:eastAsia="ar-SA"/>
        </w:rPr>
      </w:pPr>
    </w:p>
    <w:p w:rsidR="00077EAA" w:rsidRDefault="00077EAA" w:rsidP="003376BF">
      <w:pPr>
        <w:suppressAutoHyphens/>
        <w:spacing w:after="60" w:line="240" w:lineRule="auto"/>
        <w:jc w:val="both"/>
        <w:rPr>
          <w:rFonts w:eastAsia="Calibri" w:cs="Calibri"/>
          <w:b/>
          <w:sz w:val="24"/>
          <w:szCs w:val="24"/>
          <w:lang w:eastAsia="ar-SA"/>
        </w:rPr>
      </w:pPr>
    </w:p>
    <w:p w:rsidR="00C12966" w:rsidRPr="00C12966" w:rsidRDefault="00C12966" w:rsidP="00C12966">
      <w:pPr>
        <w:suppressAutoHyphens/>
        <w:spacing w:after="60" w:line="240" w:lineRule="auto"/>
        <w:jc w:val="center"/>
        <w:rPr>
          <w:rFonts w:eastAsia="Calibri" w:cs="Calibri"/>
          <w:b/>
          <w:sz w:val="24"/>
          <w:szCs w:val="24"/>
          <w:lang w:eastAsia="ar-SA"/>
        </w:rPr>
      </w:pPr>
      <w:r w:rsidRPr="00C12966">
        <w:rPr>
          <w:rFonts w:eastAsia="Calibri" w:cs="Calibri"/>
          <w:b/>
          <w:sz w:val="24"/>
          <w:szCs w:val="24"/>
          <w:lang w:eastAsia="ar-SA"/>
        </w:rPr>
        <w:t>ТЕХНИЧЕСКОЕ ЗАДАНИЕ</w:t>
      </w:r>
    </w:p>
    <w:p w:rsidR="00C12966" w:rsidRPr="00C12966" w:rsidRDefault="00C12966" w:rsidP="00C12966">
      <w:pPr>
        <w:suppressAutoHyphens/>
        <w:spacing w:after="60" w:line="240" w:lineRule="auto"/>
        <w:jc w:val="center"/>
        <w:rPr>
          <w:rFonts w:eastAsia="Calibri" w:cs="Calibri"/>
          <w:sz w:val="24"/>
          <w:szCs w:val="24"/>
          <w:lang w:eastAsia="ar-SA"/>
        </w:rPr>
      </w:pPr>
      <w:proofErr w:type="gramStart"/>
      <w:r w:rsidRPr="00C12966">
        <w:rPr>
          <w:rFonts w:eastAsia="Calibri" w:cs="Calibri"/>
          <w:bCs/>
          <w:kern w:val="1"/>
          <w:sz w:val="24"/>
          <w:szCs w:val="24"/>
          <w:lang w:eastAsia="ar-SA"/>
        </w:rPr>
        <w:t>на</w:t>
      </w:r>
      <w:proofErr w:type="gramEnd"/>
      <w:r w:rsidRPr="00C12966">
        <w:rPr>
          <w:rFonts w:eastAsia="Calibri" w:cs="Calibri"/>
          <w:bCs/>
          <w:kern w:val="1"/>
          <w:sz w:val="24"/>
          <w:szCs w:val="24"/>
          <w:lang w:eastAsia="ar-SA"/>
        </w:rPr>
        <w:t xml:space="preserve"> электротехнические работы в помещени</w:t>
      </w:r>
      <w:r w:rsidR="0071406C">
        <w:rPr>
          <w:rFonts w:eastAsia="Calibri" w:cs="Calibri"/>
          <w:bCs/>
          <w:kern w:val="1"/>
          <w:sz w:val="24"/>
          <w:szCs w:val="24"/>
          <w:lang w:eastAsia="ar-SA"/>
        </w:rPr>
        <w:t>ях</w:t>
      </w:r>
      <w:r w:rsidRPr="00C12966">
        <w:rPr>
          <w:rFonts w:eastAsia="Calibri" w:cs="Calibri"/>
          <w:bCs/>
          <w:kern w:val="1"/>
          <w:sz w:val="24"/>
          <w:szCs w:val="24"/>
          <w:lang w:eastAsia="ar-SA"/>
        </w:rPr>
        <w:t xml:space="preserve"> строения 4 ИПУ РАН</w:t>
      </w:r>
    </w:p>
    <w:p w:rsidR="00C12966" w:rsidRPr="00C12966" w:rsidRDefault="00C12966" w:rsidP="00C12966">
      <w:pPr>
        <w:spacing w:after="0" w:line="240" w:lineRule="auto"/>
        <w:jc w:val="center"/>
        <w:rPr>
          <w:rFonts w:eastAsia="Times New Roman" w:cs="Times New Roman"/>
          <w:bCs/>
          <w:caps/>
          <w:sz w:val="24"/>
          <w:szCs w:val="24"/>
          <w:lang w:eastAsia="ru-RU"/>
        </w:rPr>
      </w:pP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b/>
          <w:sz w:val="24"/>
          <w:szCs w:val="24"/>
          <w:lang w:eastAsia="ru-RU"/>
        </w:rPr>
        <w:tab/>
        <w:t>1. Объект закупки:</w:t>
      </w:r>
      <w:r w:rsidRPr="00C12966">
        <w:rPr>
          <w:rFonts w:eastAsia="Times New Roman" w:cs="Times New Roman"/>
          <w:sz w:val="24"/>
          <w:szCs w:val="24"/>
          <w:lang w:eastAsia="ru-RU"/>
        </w:rPr>
        <w:t xml:space="preserve"> электротехнические работы в помещени</w:t>
      </w:r>
      <w:r w:rsidR="004654FB">
        <w:rPr>
          <w:rFonts w:eastAsia="Times New Roman" w:cs="Times New Roman"/>
          <w:sz w:val="24"/>
          <w:szCs w:val="24"/>
          <w:lang w:eastAsia="ru-RU"/>
        </w:rPr>
        <w:t>ях</w:t>
      </w:r>
      <w:r w:rsidRPr="00C12966">
        <w:rPr>
          <w:rFonts w:eastAsia="Times New Roman" w:cs="Times New Roman"/>
          <w:sz w:val="24"/>
          <w:szCs w:val="24"/>
          <w:lang w:eastAsia="ru-RU"/>
        </w:rPr>
        <w:t xml:space="preserve"> строения 4 ИПУ РАН (далее – Работы).</w:t>
      </w:r>
    </w:p>
    <w:p w:rsidR="00C12966" w:rsidRPr="00C12966" w:rsidRDefault="00C12966" w:rsidP="00C12966">
      <w:pPr>
        <w:spacing w:after="0" w:line="240" w:lineRule="auto"/>
        <w:jc w:val="both"/>
        <w:rPr>
          <w:rFonts w:eastAsia="Times New Roman" w:cs="Times New Roman"/>
          <w:b/>
          <w:sz w:val="24"/>
          <w:szCs w:val="24"/>
          <w:lang w:eastAsia="ru-RU"/>
        </w:rPr>
      </w:pP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b/>
          <w:sz w:val="24"/>
          <w:szCs w:val="24"/>
          <w:lang w:eastAsia="ru-RU"/>
        </w:rPr>
        <w:tab/>
        <w:t>2. Краткие характеристики выполняемых работ:</w:t>
      </w:r>
      <w:r w:rsidRPr="00C12966">
        <w:rPr>
          <w:rFonts w:eastAsia="Times New Roman" w:cs="Times New Roman"/>
          <w:sz w:val="24"/>
          <w:szCs w:val="24"/>
          <w:lang w:eastAsia="ru-RU"/>
        </w:rPr>
        <w:t xml:space="preserve"> работы выполняются с целью восстановления осветительной и распределительной сети в соответствии с требованиями Правил устройства электроустановок (ПУЭ, 7 издание).</w:t>
      </w: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b/>
          <w:sz w:val="24"/>
          <w:szCs w:val="24"/>
          <w:lang w:eastAsia="ru-RU"/>
        </w:rPr>
        <w:t>ОКПД 2:</w:t>
      </w:r>
      <w:r w:rsidRPr="00C12966">
        <w:rPr>
          <w:rFonts w:eastAsia="Times New Roman" w:cs="Times New Roman"/>
          <w:sz w:val="24"/>
          <w:szCs w:val="24"/>
          <w:lang w:eastAsia="ru-RU"/>
        </w:rPr>
        <w:t xml:space="preserve"> 43.21.10.110 - Работы по монтажу основных сетей электроосвещения </w:t>
      </w:r>
      <w:r w:rsidRPr="00C12966">
        <w:rPr>
          <w:rFonts w:eastAsia="Times New Roman" w:cs="Times New Roman"/>
          <w:sz w:val="24"/>
          <w:szCs w:val="24"/>
          <w:lang w:eastAsia="ru-RU"/>
        </w:rPr>
        <w:br/>
        <w:t>и электроснабжения или электроарматуры, требующие специальной квалификации, в зданиях, сооружениях и прочих строительных объектах.</w:t>
      </w:r>
    </w:p>
    <w:p w:rsidR="00C12966" w:rsidRPr="00C12966" w:rsidRDefault="00C12966" w:rsidP="00C12966">
      <w:pPr>
        <w:spacing w:after="0" w:line="240" w:lineRule="auto"/>
        <w:jc w:val="both"/>
        <w:rPr>
          <w:rFonts w:eastAsia="Calibri" w:cs="Times New Roman"/>
          <w:b/>
          <w:bCs/>
          <w:sz w:val="24"/>
          <w:szCs w:val="24"/>
          <w:lang w:eastAsia="ar-SA"/>
        </w:rPr>
      </w:pPr>
    </w:p>
    <w:p w:rsidR="00C12966" w:rsidRP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
          <w:bCs/>
          <w:sz w:val="24"/>
          <w:szCs w:val="24"/>
          <w:lang w:eastAsia="ar-SA"/>
        </w:rPr>
        <w:tab/>
        <w:t xml:space="preserve">3. Объем выполняемых Работ: </w:t>
      </w:r>
      <w:r w:rsidRPr="00C12966">
        <w:rPr>
          <w:rFonts w:eastAsia="Calibri" w:cs="Times New Roman"/>
          <w:bCs/>
          <w:sz w:val="24"/>
          <w:szCs w:val="24"/>
          <w:lang w:eastAsia="ar-SA"/>
        </w:rPr>
        <w:t xml:space="preserve">в соответствии с Локальной сметой (Приложение № 1 </w:t>
      </w:r>
      <w:r w:rsidRPr="00C12966">
        <w:rPr>
          <w:rFonts w:eastAsia="Calibri" w:cs="Times New Roman"/>
          <w:bCs/>
          <w:sz w:val="24"/>
          <w:szCs w:val="24"/>
          <w:lang w:eastAsia="ar-SA"/>
        </w:rPr>
        <w:br/>
        <w:t>к Техническому заданию) и Техническим заданием.</w:t>
      </w:r>
    </w:p>
    <w:p w:rsidR="00C12966" w:rsidRPr="00C12966" w:rsidRDefault="00C12966" w:rsidP="00C12966">
      <w:pPr>
        <w:spacing w:after="0" w:line="240" w:lineRule="auto"/>
        <w:jc w:val="both"/>
        <w:rPr>
          <w:rFonts w:eastAsia="Calibri" w:cs="Times New Roman"/>
          <w:b/>
          <w:bCs/>
          <w:sz w:val="24"/>
          <w:szCs w:val="24"/>
          <w:lang w:eastAsia="ar-SA"/>
        </w:rPr>
      </w:pPr>
    </w:p>
    <w:p w:rsidR="00C12966" w:rsidRPr="00C12966" w:rsidRDefault="00C12966" w:rsidP="00C12966">
      <w:pPr>
        <w:spacing w:after="0" w:line="240" w:lineRule="auto"/>
        <w:jc w:val="both"/>
        <w:rPr>
          <w:rFonts w:eastAsia="Calibri" w:cs="Times New Roman"/>
          <w:sz w:val="24"/>
          <w:szCs w:val="24"/>
          <w:lang w:eastAsia="ar-SA"/>
        </w:rPr>
      </w:pPr>
      <w:r w:rsidRPr="00C12966">
        <w:rPr>
          <w:rFonts w:eastAsia="Calibri" w:cs="Times New Roman"/>
          <w:b/>
          <w:bCs/>
          <w:sz w:val="24"/>
          <w:szCs w:val="24"/>
          <w:lang w:eastAsia="ar-SA"/>
        </w:rPr>
        <w:tab/>
        <w:t xml:space="preserve">4. Место выполнения Работ: </w:t>
      </w:r>
      <w:r w:rsidRPr="00C12966">
        <w:rPr>
          <w:rFonts w:eastAsia="Calibri" w:cs="Times New Roman"/>
          <w:bCs/>
          <w:sz w:val="24"/>
          <w:szCs w:val="24"/>
          <w:lang w:eastAsia="ar-SA"/>
        </w:rPr>
        <w:t xml:space="preserve">выполнение Работ осуществляется по адресу: </w:t>
      </w:r>
      <w:r w:rsidRPr="00C12966">
        <w:rPr>
          <w:rFonts w:eastAsia="Calibri" w:cs="Times New Roman"/>
          <w:sz w:val="24"/>
          <w:szCs w:val="24"/>
          <w:lang w:eastAsia="ar-SA"/>
        </w:rPr>
        <w:t xml:space="preserve">117997, </w:t>
      </w:r>
      <w:r w:rsidRPr="00C12966">
        <w:rPr>
          <w:rFonts w:eastAsia="Calibri" w:cs="Times New Roman"/>
          <w:sz w:val="24"/>
          <w:szCs w:val="24"/>
          <w:lang w:eastAsia="ar-SA"/>
        </w:rPr>
        <w:br/>
        <w:t>г. Москва, ул. Профсоюзная, д. 65, стр. 4, ИПУ РАН (далее – Объект).</w:t>
      </w:r>
    </w:p>
    <w:p w:rsidR="00C12966" w:rsidRPr="00C12966" w:rsidRDefault="00C12966" w:rsidP="00C12966">
      <w:pPr>
        <w:spacing w:after="0" w:line="240" w:lineRule="auto"/>
        <w:jc w:val="both"/>
        <w:rPr>
          <w:rFonts w:eastAsia="Calibri" w:cs="Times New Roman"/>
          <w:b/>
          <w:bCs/>
          <w:sz w:val="24"/>
          <w:szCs w:val="24"/>
          <w:lang w:eastAsia="ar-SA"/>
        </w:rPr>
      </w:pPr>
    </w:p>
    <w:p w:rsidR="00C12966" w:rsidRPr="00C12966" w:rsidRDefault="00C12966" w:rsidP="00C12966">
      <w:pPr>
        <w:spacing w:after="0" w:line="240" w:lineRule="auto"/>
        <w:jc w:val="both"/>
        <w:rPr>
          <w:rFonts w:eastAsia="Calibri" w:cs="Times New Roman"/>
          <w:b/>
          <w:bCs/>
          <w:sz w:val="24"/>
          <w:szCs w:val="24"/>
          <w:lang w:eastAsia="ar-SA"/>
        </w:rPr>
      </w:pPr>
      <w:r w:rsidRPr="00C12966">
        <w:rPr>
          <w:rFonts w:eastAsia="Calibri" w:cs="Times New Roman"/>
          <w:b/>
          <w:bCs/>
          <w:sz w:val="24"/>
          <w:szCs w:val="24"/>
          <w:lang w:eastAsia="ar-SA"/>
        </w:rPr>
        <w:tab/>
        <w:t>5. Требования к безопасности выполнения Работ.</w:t>
      </w:r>
    </w:p>
    <w:p w:rsidR="00C12966" w:rsidRP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5.1. Подрядчик обязуется обеспечить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окружающей среды, зеленых насаждений, а также внутреннего распорядка Заказчика. </w:t>
      </w:r>
      <w:r w:rsidRPr="00C12966">
        <w:rPr>
          <w:rFonts w:eastAsia="Calibri" w:cs="Times New Roman"/>
          <w:bCs/>
          <w:sz w:val="24"/>
          <w:szCs w:val="24"/>
          <w:lang w:eastAsia="ar-SA"/>
        </w:rPr>
        <w:tab/>
        <w:t>Ответственность за доведение требований локальных документов Заказчика по охране труда и пожарной безопасности до своих работников несет Подрядчик.</w:t>
      </w:r>
    </w:p>
    <w:p w:rsidR="00C12966" w:rsidRP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5.2. Несчастные случаи, произошедшие с работниками Подрядчика, при производстве </w:t>
      </w:r>
      <w:r w:rsidRPr="00C12966">
        <w:rPr>
          <w:rFonts w:eastAsia="Calibri" w:cs="Times New Roman"/>
          <w:bCs/>
          <w:sz w:val="24"/>
          <w:szCs w:val="24"/>
          <w:lang w:eastAsia="ar-SA"/>
        </w:rPr>
        <w:br/>
        <w:t xml:space="preserve">им Работ на территории Заказчик, расследуются Подрядчиком в соответствии с порядком, установленным действующим трудовым законодательством РФ. В случае причинения вреда жизни и здоровью работника Подрядчика, возмещение ущерба производится Подрядчиком </w:t>
      </w:r>
      <w:r w:rsidRPr="00C12966">
        <w:rPr>
          <w:rFonts w:eastAsia="Calibri" w:cs="Times New Roman"/>
          <w:bCs/>
          <w:sz w:val="24"/>
          <w:szCs w:val="24"/>
          <w:lang w:eastAsia="ar-SA"/>
        </w:rPr>
        <w:br/>
        <w:t>в соответствии с требованиями действующего законодательства РФ.</w:t>
      </w:r>
    </w:p>
    <w:p w:rsidR="00C12966" w:rsidRP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5.3. Все рабочие должны быть обеспечены спецодеждой и средствами индивидуальной защиты (униформой, касками, обувью, перчатками, защитными очками и др.).</w:t>
      </w:r>
      <w:r w:rsidRPr="00C12966">
        <w:rPr>
          <w:rFonts w:eastAsia="Calibri" w:cs="Times New Roman"/>
          <w:bCs/>
          <w:sz w:val="24"/>
          <w:szCs w:val="24"/>
          <w:lang w:eastAsia="ar-SA"/>
        </w:rPr>
        <w:tab/>
      </w:r>
    </w:p>
    <w:p w:rsidR="00C12966" w:rsidRP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5.4. При наличии соответствующих видов Работ, связанных с эксплуатацией электроустановок Подрядчик обязан представить Заказчику доверенность(и) на не менее 2 (двух) ответственных лиц, имеющих группу допуска (не ниже III) в соответствие с </w:t>
      </w:r>
      <w:r w:rsidRPr="00C12966">
        <w:rPr>
          <w:sz w:val="25"/>
          <w:szCs w:val="25"/>
        </w:rPr>
        <w:t>Правилами по охране труда при эксплуатации электроустановок, утвержденные Приказом Минтруда РФ от 15.12.2020 № 903н</w:t>
      </w:r>
      <w:r w:rsidRPr="00C12966">
        <w:rPr>
          <w:rFonts w:eastAsia="Calibri" w:cs="Times New Roman"/>
          <w:bCs/>
          <w:sz w:val="24"/>
          <w:szCs w:val="24"/>
          <w:lang w:eastAsia="ar-SA"/>
        </w:rPr>
        <w:t xml:space="preserve"> с предъявлением ксерокопий соответствующих удостоверений.</w:t>
      </w:r>
    </w:p>
    <w:p w:rsidR="00C12966" w:rsidRP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5.5. Работники Подрядчика,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w:t>
      </w:r>
      <w:r w:rsidRPr="00C12966">
        <w:rPr>
          <w:rFonts w:eastAsia="Calibri" w:cs="Times New Roman"/>
          <w:bCs/>
          <w:sz w:val="24"/>
          <w:szCs w:val="24"/>
          <w:lang w:eastAsia="ar-SA"/>
        </w:rPr>
        <w:br/>
        <w:t>о квалификации.</w:t>
      </w:r>
    </w:p>
    <w:p w:rsidR="00C12966" w:rsidRDefault="00C12966" w:rsidP="00C12966">
      <w:pPr>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5.6. Подрядчик обязуется обеспечить соблюдение своими работниками рекомендаций Федеральной службы по надзору в сфере защиты прав потребителей и благополучия человека (</w:t>
      </w:r>
      <w:proofErr w:type="spellStart"/>
      <w:r w:rsidRPr="00C12966">
        <w:rPr>
          <w:rFonts w:eastAsia="Calibri" w:cs="Times New Roman"/>
          <w:bCs/>
          <w:sz w:val="24"/>
          <w:szCs w:val="24"/>
          <w:lang w:eastAsia="ar-SA"/>
        </w:rPr>
        <w:t>Роспотребнадзор</w:t>
      </w:r>
      <w:proofErr w:type="spellEnd"/>
      <w:r w:rsidRPr="00C12966">
        <w:rPr>
          <w:rFonts w:eastAsia="Calibri" w:cs="Times New Roman"/>
          <w:bCs/>
          <w:sz w:val="24"/>
          <w:szCs w:val="24"/>
          <w:lang w:eastAsia="ar-SA"/>
        </w:rPr>
        <w:t xml:space="preserve">) (ее территориальных подразделений) по предупреждению распространения новой </w:t>
      </w:r>
      <w:proofErr w:type="spellStart"/>
      <w:r w:rsidRPr="00C12966">
        <w:rPr>
          <w:rFonts w:eastAsia="Calibri" w:cs="Times New Roman"/>
          <w:bCs/>
          <w:sz w:val="24"/>
          <w:szCs w:val="24"/>
          <w:lang w:eastAsia="ar-SA"/>
        </w:rPr>
        <w:t>коронавирусной</w:t>
      </w:r>
      <w:proofErr w:type="spellEnd"/>
      <w:r w:rsidRPr="00C12966">
        <w:rPr>
          <w:rFonts w:eastAsia="Calibri" w:cs="Times New Roman"/>
          <w:bCs/>
          <w:sz w:val="24"/>
          <w:szCs w:val="24"/>
          <w:lang w:eastAsia="ar-SA"/>
        </w:rPr>
        <w:t xml:space="preserve"> инфекции (2019-nCoV), включая ношение средств индивидуальной защиты (маски) при нахождении на объекте Заказчика, а такж</w:t>
      </w:r>
      <w:r w:rsidR="00077EAA">
        <w:rPr>
          <w:rFonts w:eastAsia="Calibri" w:cs="Times New Roman"/>
          <w:bCs/>
          <w:sz w:val="24"/>
          <w:szCs w:val="24"/>
          <w:lang w:eastAsia="ar-SA"/>
        </w:rPr>
        <w:t xml:space="preserve">е прохождение ими исследований </w:t>
      </w:r>
      <w:r w:rsidRPr="00C12966">
        <w:rPr>
          <w:rFonts w:eastAsia="Calibri" w:cs="Times New Roman"/>
          <w:bCs/>
          <w:sz w:val="24"/>
          <w:szCs w:val="24"/>
          <w:lang w:eastAsia="ar-SA"/>
        </w:rPr>
        <w:t>(ПЦР и/или ИФА методом).</w:t>
      </w:r>
    </w:p>
    <w:p w:rsidR="00077EAA" w:rsidRDefault="00077EAA" w:rsidP="00C12966">
      <w:pPr>
        <w:spacing w:after="0" w:line="240" w:lineRule="auto"/>
        <w:jc w:val="both"/>
        <w:rPr>
          <w:rFonts w:eastAsia="Calibri" w:cs="Times New Roman"/>
          <w:bCs/>
          <w:sz w:val="24"/>
          <w:szCs w:val="24"/>
          <w:lang w:eastAsia="ar-SA"/>
        </w:rPr>
      </w:pPr>
    </w:p>
    <w:p w:rsidR="00077EAA" w:rsidRPr="00C12966" w:rsidRDefault="00077EAA" w:rsidP="00C12966">
      <w:pPr>
        <w:spacing w:after="0" w:line="240" w:lineRule="auto"/>
        <w:jc w:val="both"/>
        <w:rPr>
          <w:rFonts w:eastAsia="Calibri" w:cs="Times New Roman"/>
          <w:bCs/>
          <w:sz w:val="24"/>
          <w:szCs w:val="24"/>
          <w:lang w:eastAsia="ar-SA"/>
        </w:rPr>
      </w:pPr>
    </w:p>
    <w:p w:rsidR="00C12966" w:rsidRPr="00C12966" w:rsidRDefault="00C12966" w:rsidP="00C12966">
      <w:pPr>
        <w:spacing w:after="0" w:line="240" w:lineRule="auto"/>
        <w:jc w:val="both"/>
        <w:rPr>
          <w:rFonts w:eastAsia="Arial" w:cs="Times New Roman"/>
          <w:bCs/>
          <w:sz w:val="24"/>
          <w:szCs w:val="24"/>
          <w:lang w:eastAsia="ru-RU"/>
        </w:rPr>
      </w:pPr>
      <w:r w:rsidRPr="00C12966">
        <w:rPr>
          <w:rFonts w:eastAsia="Calibri" w:cs="Times New Roman"/>
          <w:bCs/>
          <w:sz w:val="24"/>
          <w:szCs w:val="24"/>
          <w:lang w:eastAsia="ar-SA"/>
        </w:rPr>
        <w:tab/>
        <w:t>5.7. В ходе выполнения Работ Подрядчик обязуется не допускать порчи или повреждения имущества Заказчика. В случае повреждения имущества, восстановить его работоспособность (целостность) в полном объеме за счет собственных средств в установленный Заказчиком срок.</w:t>
      </w:r>
      <w:r w:rsidRPr="00C12966">
        <w:rPr>
          <w:rFonts w:eastAsia="Arial" w:cs="Times New Roman"/>
          <w:bCs/>
          <w:sz w:val="24"/>
          <w:szCs w:val="24"/>
          <w:lang w:eastAsia="ru-RU"/>
        </w:rPr>
        <w:t xml:space="preserve"> </w:t>
      </w:r>
    </w:p>
    <w:p w:rsidR="00C12966" w:rsidRPr="00C12966" w:rsidRDefault="00C12966" w:rsidP="00C12966">
      <w:pPr>
        <w:spacing w:after="0" w:line="240" w:lineRule="auto"/>
        <w:jc w:val="both"/>
        <w:rPr>
          <w:rFonts w:eastAsia="Arial" w:cs="Times New Roman"/>
          <w:b/>
          <w:bCs/>
          <w:sz w:val="24"/>
          <w:szCs w:val="24"/>
          <w:lang w:eastAsia="ru-RU"/>
        </w:rPr>
      </w:pPr>
    </w:p>
    <w:p w:rsidR="00C12966" w:rsidRPr="00C12966" w:rsidRDefault="00C12966" w:rsidP="00C12966">
      <w:pPr>
        <w:spacing w:after="0" w:line="240" w:lineRule="auto"/>
        <w:jc w:val="both"/>
        <w:rPr>
          <w:rFonts w:eastAsia="Arial" w:cs="Times New Roman"/>
          <w:b/>
          <w:bCs/>
          <w:sz w:val="24"/>
          <w:szCs w:val="24"/>
          <w:lang w:eastAsia="ru-RU"/>
        </w:rPr>
      </w:pPr>
      <w:r w:rsidRPr="00C12966">
        <w:rPr>
          <w:rFonts w:eastAsia="Arial" w:cs="Times New Roman"/>
          <w:b/>
          <w:bCs/>
          <w:sz w:val="24"/>
          <w:szCs w:val="24"/>
          <w:lang w:eastAsia="ru-RU"/>
        </w:rPr>
        <w:tab/>
        <w:t>6. Общие требования к Работам:</w:t>
      </w: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6.1. Подрядчик осуществляет выполнение Работ в полном соответствии с Техническим заданием, Локальной сметой, нормами и правилами проведения Работ, действующими </w:t>
      </w:r>
      <w:r w:rsidRPr="00C12966">
        <w:rPr>
          <w:rFonts w:eastAsia="Times New Roman" w:cs="Times New Roman"/>
          <w:sz w:val="24"/>
          <w:szCs w:val="24"/>
          <w:lang w:eastAsia="ru-RU"/>
        </w:rPr>
        <w:br/>
        <w:t xml:space="preserve">на территории РФ и Контрактом. </w:t>
      </w: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6.2. Подрядчик обязуется обеспечивать надлежащее состояние ремонтной площадки на Объекте и прилегающей непосредственно к нему территории.</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6.3. Подрядчик на подготовительном этапе обязуется осуществить выезд на Объект, произвести замеры, согласовать с Заказчиком уточненную спецификацию поставляемых материалов и электрические схемы по точкам подключения размещаемого оборудования, обеспечить наличие необходимых материалов, оборудования и инструментов для выполнения Работ. </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6.4.  Заказчик передает Подрядчику Объект к выполнению Работ с обязательным оформлением Акта открытия объекта, который составляется Подрядчиком по форме Приложения № 3 к настоящему техническому заданию и передается Заказчику в течение 2 (двух) дней после заключения Контракта.</w:t>
      </w:r>
    </w:p>
    <w:p w:rsidR="00C12966" w:rsidRPr="00C12966" w:rsidRDefault="00C12966" w:rsidP="00C12966">
      <w:pPr>
        <w:spacing w:after="0" w:line="240" w:lineRule="auto"/>
        <w:jc w:val="both"/>
        <w:rPr>
          <w:rFonts w:cs="Times New Roman"/>
          <w:bCs/>
          <w:sz w:val="24"/>
          <w:szCs w:val="24"/>
          <w:lang w:val="x-none" w:eastAsia="ru-RU"/>
        </w:rPr>
      </w:pPr>
      <w:r w:rsidRPr="00C12966">
        <w:rPr>
          <w:rFonts w:cs="Times New Roman"/>
          <w:bCs/>
          <w:sz w:val="24"/>
          <w:szCs w:val="24"/>
          <w:lang w:eastAsia="ru-RU"/>
        </w:rPr>
        <w:tab/>
        <w:t xml:space="preserve">6.5. </w:t>
      </w:r>
      <w:r w:rsidRPr="00C12966">
        <w:rPr>
          <w:rFonts w:cs="Times New Roman"/>
          <w:bCs/>
          <w:sz w:val="24"/>
          <w:szCs w:val="24"/>
          <w:lang w:val="x-none" w:eastAsia="ru-RU"/>
        </w:rPr>
        <w:t xml:space="preserve">В течение 5 (пяти) рабочих дней с даты заключения Контракта </w:t>
      </w:r>
      <w:r w:rsidRPr="00C12966">
        <w:rPr>
          <w:rFonts w:cs="Times New Roman"/>
          <w:bCs/>
          <w:sz w:val="24"/>
          <w:szCs w:val="24"/>
          <w:lang w:eastAsia="ru-RU"/>
        </w:rPr>
        <w:t xml:space="preserve">Подрядчик </w:t>
      </w:r>
      <w:r w:rsidRPr="00C12966">
        <w:rPr>
          <w:rFonts w:cs="Times New Roman"/>
          <w:bCs/>
          <w:sz w:val="24"/>
          <w:szCs w:val="24"/>
          <w:lang w:val="x-none" w:eastAsia="ru-RU"/>
        </w:rPr>
        <w:t xml:space="preserve">разрабатывает </w:t>
      </w:r>
      <w:r w:rsidRPr="00C12966">
        <w:rPr>
          <w:rFonts w:cs="Times New Roman"/>
          <w:bCs/>
          <w:sz w:val="24"/>
          <w:szCs w:val="24"/>
          <w:lang w:eastAsia="ru-RU"/>
        </w:rPr>
        <w:t xml:space="preserve">и направляет посредством </w:t>
      </w:r>
      <w:r w:rsidRPr="00C12966">
        <w:rPr>
          <w:rFonts w:cs="Times New Roman"/>
          <w:bCs/>
          <w:sz w:val="24"/>
          <w:szCs w:val="24"/>
          <w:lang w:val="x-none" w:eastAsia="ru-RU"/>
        </w:rPr>
        <w:t xml:space="preserve">электронной почты </w:t>
      </w:r>
      <w:r w:rsidRPr="00C12966">
        <w:rPr>
          <w:rFonts w:cs="Times New Roman"/>
          <w:bCs/>
          <w:sz w:val="24"/>
          <w:szCs w:val="24"/>
          <w:lang w:eastAsia="ru-RU"/>
        </w:rPr>
        <w:t xml:space="preserve">Заказчику </w:t>
      </w:r>
      <w:r w:rsidRPr="00C12966">
        <w:rPr>
          <w:rFonts w:cs="Times New Roman"/>
          <w:bCs/>
          <w:sz w:val="24"/>
          <w:szCs w:val="24"/>
          <w:lang w:val="x-none" w:eastAsia="ru-RU"/>
        </w:rPr>
        <w:t xml:space="preserve">Проект производства </w:t>
      </w:r>
      <w:r w:rsidRPr="00C12966">
        <w:rPr>
          <w:rFonts w:cs="Times New Roman"/>
          <w:bCs/>
          <w:sz w:val="24"/>
          <w:szCs w:val="24"/>
          <w:lang w:eastAsia="ru-RU"/>
        </w:rPr>
        <w:t>Работ</w:t>
      </w:r>
      <w:r w:rsidRPr="00C12966">
        <w:rPr>
          <w:rFonts w:cs="Times New Roman"/>
          <w:bCs/>
          <w:sz w:val="24"/>
          <w:szCs w:val="24"/>
          <w:lang w:val="x-none" w:eastAsia="ru-RU"/>
        </w:rPr>
        <w:t xml:space="preserve"> (далее - ППР) </w:t>
      </w:r>
      <w:r w:rsidRPr="00C12966">
        <w:rPr>
          <w:rFonts w:eastAsia="Times New Roman" w:cs="Times New Roman"/>
          <w:sz w:val="24"/>
          <w:szCs w:val="24"/>
          <w:lang w:eastAsia="ru-RU"/>
        </w:rPr>
        <w:t>по выполнению электротехнических Работ помещений строения № 4 и Технологическую карту</w:t>
      </w:r>
      <w:r w:rsidRPr="00C12966">
        <w:rPr>
          <w:rFonts w:cs="Times New Roman"/>
          <w:bCs/>
          <w:sz w:val="24"/>
          <w:szCs w:val="24"/>
          <w:lang w:eastAsia="ru-RU"/>
        </w:rPr>
        <w:t>.</w:t>
      </w:r>
      <w:r w:rsidRPr="00C12966">
        <w:rPr>
          <w:rFonts w:cs="Times New Roman"/>
          <w:bCs/>
          <w:sz w:val="24"/>
          <w:szCs w:val="24"/>
          <w:lang w:val="x-none" w:eastAsia="ru-RU"/>
        </w:rPr>
        <w:t xml:space="preserve"> </w:t>
      </w:r>
    </w:p>
    <w:p w:rsidR="00C12966" w:rsidRPr="00C12966" w:rsidRDefault="00C12966" w:rsidP="00C12966">
      <w:pPr>
        <w:spacing w:after="0" w:line="240" w:lineRule="auto"/>
        <w:jc w:val="both"/>
        <w:rPr>
          <w:rFonts w:cs="Times New Roman"/>
          <w:b/>
          <w:bCs/>
          <w:sz w:val="24"/>
          <w:szCs w:val="24"/>
          <w:lang w:eastAsia="ru-RU"/>
        </w:rPr>
      </w:pPr>
      <w:r w:rsidRPr="00C12966">
        <w:rPr>
          <w:rFonts w:cs="Times New Roman"/>
          <w:b/>
          <w:bCs/>
          <w:sz w:val="24"/>
          <w:szCs w:val="24"/>
          <w:lang w:eastAsia="ru-RU"/>
        </w:rPr>
        <w:tab/>
        <w:t>6.6. Требования к используемым материалам и оборудованию.</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6.6.1. Все поставляемые Подрядчиком строительные материалы, оборудование, изделия и конструкции (далее – материалы) должны соответствовать ГОСТ, </w:t>
      </w:r>
      <w:proofErr w:type="spellStart"/>
      <w:r w:rsidRPr="00C12966">
        <w:rPr>
          <w:rFonts w:cs="Times New Roman"/>
          <w:bCs/>
          <w:sz w:val="24"/>
          <w:szCs w:val="24"/>
          <w:lang w:eastAsia="ru-RU"/>
        </w:rPr>
        <w:t>СаНПиН</w:t>
      </w:r>
      <w:proofErr w:type="spellEnd"/>
      <w:r w:rsidRPr="00C12966">
        <w:rPr>
          <w:rFonts w:cs="Times New Roman"/>
          <w:bCs/>
          <w:sz w:val="24"/>
          <w:szCs w:val="24"/>
          <w:lang w:eastAsia="ru-RU"/>
        </w:rPr>
        <w:t>, ТУ и пр., иметь соответствующие сертификаты качества, технические паспорта и другие документы, удостоверяющие их качество. Заверенные надлежащим образом копии сертификатов на материалы передаются Заказчику одновременно с их поставкой.</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6.6.2. Используемые при выполнении Работ материалы должны быть качественными, новыми, не бывшим в эксплуатации, в употреблении, в ремонте, в том числе не являться восстановленными и собранными из восстановленных компонентов.</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Качество предлагаемых Подрядчиком к применению материалов должно соответствовать или превосходить технические и качественные характеристики, приводимые </w:t>
      </w:r>
      <w:r w:rsidRPr="00C12966">
        <w:rPr>
          <w:rFonts w:cs="Times New Roman"/>
          <w:bCs/>
          <w:sz w:val="24"/>
          <w:szCs w:val="24"/>
          <w:lang w:eastAsia="ru-RU"/>
        </w:rPr>
        <w:br/>
        <w:t xml:space="preserve">в настоящем техническом задании и Локальной смете. </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Подрядчик обязан предоставить Заказчику данные о выбранных им материалах </w:t>
      </w:r>
      <w:r w:rsidRPr="00C12966">
        <w:rPr>
          <w:rFonts w:cs="Times New Roman"/>
          <w:bCs/>
          <w:sz w:val="24"/>
          <w:szCs w:val="24"/>
          <w:lang w:eastAsia="ru-RU"/>
        </w:rPr>
        <w:br/>
        <w:t>и оборудовании. При применении материалов, не соответствующих, указанным в техническом задании и Локальной смете, нормам и требованиям, действующим на территории РФ, Подрядчик несет ответственность в соответствии с условиями Контракта.</w:t>
      </w:r>
    </w:p>
    <w:p w:rsidR="00C12966" w:rsidRPr="00C12966" w:rsidRDefault="00C12966" w:rsidP="00C12966">
      <w:pPr>
        <w:spacing w:after="0" w:line="240" w:lineRule="auto"/>
        <w:jc w:val="both"/>
        <w:rPr>
          <w:rFonts w:cs="Times New Roman"/>
          <w:bCs/>
          <w:sz w:val="24"/>
          <w:szCs w:val="24"/>
          <w:lang w:eastAsia="ru-RU"/>
        </w:rPr>
      </w:pPr>
      <w:r w:rsidRPr="00C12966">
        <w:rPr>
          <w:rFonts w:eastAsia="Calibri" w:cs="Times New Roman"/>
          <w:bCs/>
          <w:sz w:val="24"/>
          <w:szCs w:val="24"/>
          <w:lang w:eastAsia="ar-SA"/>
        </w:rPr>
        <w:tab/>
        <w:t xml:space="preserve">При выполнении Работ Подрядчик обязан согласовать с Заказчиком образцы материалов в соответствии с техническим заданием и Локальной сметой. Подрядчик в срок не позднее 3 (трёх) рабочих дней до начала выполнения Работ, предоставляет Заказчику на согласование образцы и технические характеристики предполагаемых к использованию материалов на Объекте. </w:t>
      </w:r>
    </w:p>
    <w:p w:rsidR="00C12966" w:rsidRPr="00C12966" w:rsidRDefault="00C12966" w:rsidP="00C12966">
      <w:pPr>
        <w:spacing w:after="0" w:line="240" w:lineRule="auto"/>
        <w:jc w:val="both"/>
        <w:rPr>
          <w:rFonts w:cs="Times New Roman"/>
          <w:bCs/>
          <w:sz w:val="24"/>
          <w:szCs w:val="24"/>
          <w:lang w:eastAsia="ru-RU"/>
        </w:rPr>
      </w:pPr>
      <w:r w:rsidRPr="00C12966">
        <w:rPr>
          <w:rFonts w:eastAsia="Calibri" w:cs="Times New Roman"/>
          <w:bCs/>
          <w:sz w:val="24"/>
          <w:szCs w:val="24"/>
          <w:lang w:eastAsia="ar-SA"/>
        </w:rPr>
        <w:tab/>
        <w:t>Заказчик предоставляет ответ о допуске, либо мотивированный отказ в допуске предлагаемых Подрядчиком материалов в течении 1 (одного) рабочего дня с даты получения запроса на их согласование. Материалы допускаются к применению после получения согласования Заказчика в письменной форме. В случае использования при выполнении Работ материалов, подлежащих обязательной сертификации (декларации) 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таких материалов.</w:t>
      </w:r>
    </w:p>
    <w:p w:rsidR="00C12966" w:rsidRPr="00C12966" w:rsidRDefault="00C12966" w:rsidP="00442956">
      <w:pPr>
        <w:tabs>
          <w:tab w:val="left" w:pos="709"/>
        </w:tabs>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В случае использования Подрядчиком материалов отличных от указанных </w:t>
      </w:r>
      <w:r w:rsidRPr="00C12966">
        <w:rPr>
          <w:rFonts w:eastAsia="Calibri" w:cs="Times New Roman"/>
          <w:bCs/>
          <w:sz w:val="24"/>
          <w:szCs w:val="24"/>
          <w:lang w:eastAsia="ar-SA"/>
        </w:rPr>
        <w:br/>
        <w:t xml:space="preserve">в техническом задании и Локальной смете в отсутствии надлежаще оформленного согласования </w:t>
      </w:r>
      <w:r w:rsidRPr="00C12966">
        <w:rPr>
          <w:rFonts w:eastAsia="Calibri" w:cs="Times New Roman"/>
          <w:bCs/>
          <w:sz w:val="24"/>
          <w:szCs w:val="24"/>
          <w:lang w:eastAsia="ar-SA"/>
        </w:rPr>
        <w:lastRenderedPageBreak/>
        <w:t>с Заказчиком, Работы, выполненные с использованием таких материалов, приемке и оплате не подлежат.</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В случае установления факта использования Подрядчиком материалов ненадлежащего качества, Подрядчик обязан заменить такие материалы за свой счет в установленный Заказчиком срок.</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Подрядчик несет ответственность за сохранность всех используемых для исполнения Контракта материалов до сдачи работ по Объекту. </w:t>
      </w:r>
    </w:p>
    <w:p w:rsidR="00C12966" w:rsidRPr="00C12966" w:rsidRDefault="00C12966" w:rsidP="00C12966">
      <w:pPr>
        <w:suppressAutoHyphens/>
        <w:spacing w:after="0" w:line="240" w:lineRule="auto"/>
        <w:jc w:val="both"/>
        <w:rPr>
          <w:rFonts w:eastAsia="Calibri" w:cs="Times New Roman"/>
          <w:bCs/>
          <w:strike/>
          <w:sz w:val="24"/>
          <w:szCs w:val="24"/>
          <w:lang w:eastAsia="ar-SA"/>
        </w:rPr>
      </w:pPr>
      <w:r w:rsidRPr="00C12966">
        <w:rPr>
          <w:rFonts w:eastAsia="Calibri" w:cs="Times New Roman"/>
          <w:bCs/>
          <w:sz w:val="24"/>
          <w:szCs w:val="24"/>
          <w:lang w:eastAsia="ar-SA"/>
        </w:rPr>
        <w:tab/>
        <w:t xml:space="preserve">Риск случайной гибели или случайного повреждения Объекта в ходе выполнения Работ </w:t>
      </w:r>
      <w:r w:rsidRPr="00C12966">
        <w:rPr>
          <w:rFonts w:eastAsia="Calibri" w:cs="Times New Roman"/>
          <w:bCs/>
          <w:sz w:val="24"/>
          <w:szCs w:val="24"/>
          <w:lang w:eastAsia="ar-SA"/>
        </w:rPr>
        <w:br/>
        <w:t>по Контракту, до приемки результатов выполненных Работ Заказчиком несет Подрядчик.</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6.6.3.  Отдельные требования к материалам:</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Для электромонтажных Работ использовать:</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кабель ВВГнг-LS</w:t>
      </w:r>
      <w:r w:rsidRPr="00C12966">
        <w:rPr>
          <w:rFonts w:cs="Times New Roman"/>
          <w:sz w:val="24"/>
          <w:szCs w:val="24"/>
        </w:rPr>
        <w:t xml:space="preserve"> </w:t>
      </w:r>
      <w:r w:rsidRPr="00C12966">
        <w:rPr>
          <w:rFonts w:cs="Times New Roman"/>
          <w:bCs/>
          <w:sz w:val="24"/>
          <w:szCs w:val="24"/>
          <w:lang w:eastAsia="ru-RU"/>
        </w:rPr>
        <w:t>в соответствии с Локальной сметой;</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 светильники в соответствии с Локальной сметой;  </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 автоматические выключатели воздушного исполнения под установку в пластиковый </w:t>
      </w:r>
      <w:r w:rsidRPr="00C12966">
        <w:rPr>
          <w:rFonts w:cs="Times New Roman"/>
          <w:bCs/>
          <w:sz w:val="24"/>
          <w:szCs w:val="24"/>
          <w:lang w:eastAsia="ru-RU"/>
        </w:rPr>
        <w:tab/>
        <w:t>блок;</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 </w:t>
      </w:r>
      <w:proofErr w:type="spellStart"/>
      <w:r w:rsidRPr="00C12966">
        <w:rPr>
          <w:rFonts w:cs="Times New Roman"/>
          <w:bCs/>
          <w:sz w:val="24"/>
          <w:szCs w:val="24"/>
          <w:lang w:eastAsia="ru-RU"/>
        </w:rPr>
        <w:t>распаечные</w:t>
      </w:r>
      <w:proofErr w:type="spellEnd"/>
      <w:r w:rsidRPr="00C12966">
        <w:rPr>
          <w:rFonts w:cs="Times New Roman"/>
          <w:bCs/>
          <w:sz w:val="24"/>
          <w:szCs w:val="24"/>
          <w:lang w:eastAsia="ru-RU"/>
        </w:rPr>
        <w:t xml:space="preserve"> коробки с сальниками на напряжение 220В и ток 25А, под ввод кабеля </w:t>
      </w:r>
      <w:r w:rsidRPr="00C12966">
        <w:rPr>
          <w:rFonts w:cs="Times New Roman"/>
          <w:bCs/>
          <w:sz w:val="24"/>
          <w:szCs w:val="24"/>
          <w:lang w:eastAsia="ru-RU"/>
        </w:rPr>
        <w:tab/>
        <w:t>ВВГнг-LS</w:t>
      </w:r>
      <w:r w:rsidRPr="00C12966">
        <w:rPr>
          <w:rFonts w:cs="Times New Roman"/>
          <w:sz w:val="24"/>
          <w:szCs w:val="24"/>
        </w:rPr>
        <w:t xml:space="preserve"> </w:t>
      </w:r>
      <w:r w:rsidRPr="00C12966">
        <w:rPr>
          <w:rFonts w:cs="Times New Roman"/>
          <w:bCs/>
          <w:sz w:val="24"/>
          <w:szCs w:val="24"/>
          <w:lang w:eastAsia="ru-RU"/>
        </w:rPr>
        <w:t>100х100х50мм IP</w:t>
      </w:r>
      <w:r w:rsidRPr="00C12966">
        <w:rPr>
          <w:rFonts w:asciiTheme="minorHAnsi" w:hAnsiTheme="minorHAnsi"/>
          <w:sz w:val="24"/>
          <w:szCs w:val="24"/>
        </w:rPr>
        <w:t xml:space="preserve"> </w:t>
      </w:r>
      <w:r w:rsidRPr="00C12966">
        <w:rPr>
          <w:rFonts w:cs="Times New Roman"/>
          <w:bCs/>
          <w:sz w:val="24"/>
          <w:szCs w:val="24"/>
          <w:lang w:eastAsia="ru-RU"/>
        </w:rPr>
        <w:t>в соответствии с Локальной сметой.</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По завершению Работ:</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1. Произвести пуско-наладочные Работы, предоставить технические отчеты и другие отчетные документы, предусмотренные Контрактом. </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2. Предоставить исполнительную документацию, схемы в электронном и бумажном                     </w:t>
      </w:r>
      <w:r w:rsidRPr="00C12966">
        <w:rPr>
          <w:rFonts w:cs="Times New Roman"/>
          <w:bCs/>
          <w:sz w:val="24"/>
          <w:szCs w:val="24"/>
          <w:lang w:eastAsia="ru-RU"/>
        </w:rPr>
        <w:tab/>
        <w:t>виде:</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прокладки лотков и тросовых подвесов;</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прокладки проводов и кабельных линий;</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расположения светильников;</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расположение коммутационной аппаратуры;</w:t>
      </w:r>
    </w:p>
    <w:p w:rsidR="00C12966" w:rsidRPr="00C12966" w:rsidRDefault="00C12966" w:rsidP="00C12966">
      <w:pPr>
        <w:spacing w:after="0" w:line="240" w:lineRule="auto"/>
        <w:jc w:val="both"/>
        <w:rPr>
          <w:rFonts w:cs="Times New Roman"/>
          <w:bCs/>
          <w:sz w:val="24"/>
          <w:szCs w:val="24"/>
          <w:lang w:val="x-none" w:eastAsia="ru-RU"/>
        </w:rPr>
      </w:pPr>
      <w:r w:rsidRPr="00C12966">
        <w:rPr>
          <w:rFonts w:cs="Times New Roman"/>
          <w:bCs/>
          <w:sz w:val="24"/>
          <w:szCs w:val="24"/>
          <w:lang w:eastAsia="ru-RU"/>
        </w:rPr>
        <w:tab/>
        <w:t>- модульные автоматы на напряжение 220В и ток 25А</w:t>
      </w:r>
      <w:r w:rsidRPr="00C12966">
        <w:rPr>
          <w:rFonts w:cs="Times New Roman"/>
          <w:bCs/>
          <w:sz w:val="24"/>
          <w:szCs w:val="24"/>
          <w:lang w:val="x-none" w:eastAsia="ru-RU"/>
        </w:rPr>
        <w:t>.</w:t>
      </w:r>
    </w:p>
    <w:p w:rsidR="00C12966" w:rsidRPr="00C12966" w:rsidRDefault="00C12966" w:rsidP="00C12966">
      <w:pPr>
        <w:spacing w:after="0" w:line="240" w:lineRule="auto"/>
        <w:jc w:val="both"/>
        <w:rPr>
          <w:rFonts w:cs="Times New Roman"/>
          <w:bCs/>
          <w:sz w:val="24"/>
          <w:szCs w:val="24"/>
          <w:lang w:val="x-none" w:eastAsia="ru-RU"/>
        </w:rPr>
      </w:pPr>
      <w:r w:rsidRPr="00C12966">
        <w:rPr>
          <w:rFonts w:cs="Times New Roman"/>
          <w:bCs/>
          <w:sz w:val="24"/>
          <w:szCs w:val="24"/>
          <w:lang w:eastAsia="ru-RU"/>
        </w:rPr>
        <w:tab/>
      </w:r>
      <w:r w:rsidRPr="00C12966">
        <w:rPr>
          <w:rFonts w:cs="Times New Roman"/>
          <w:bCs/>
          <w:sz w:val="24"/>
          <w:szCs w:val="24"/>
          <w:lang w:val="x-none" w:eastAsia="ru-RU"/>
        </w:rPr>
        <w:t>При разработке ППР и Технологическ</w:t>
      </w:r>
      <w:r w:rsidRPr="00C12966">
        <w:rPr>
          <w:rFonts w:cs="Times New Roman"/>
          <w:bCs/>
          <w:sz w:val="24"/>
          <w:szCs w:val="24"/>
          <w:lang w:eastAsia="ru-RU"/>
        </w:rPr>
        <w:t>ой</w:t>
      </w:r>
      <w:r w:rsidRPr="00C12966">
        <w:rPr>
          <w:rFonts w:cs="Times New Roman"/>
          <w:bCs/>
          <w:sz w:val="24"/>
          <w:szCs w:val="24"/>
          <w:lang w:val="x-none" w:eastAsia="ru-RU"/>
        </w:rPr>
        <w:t xml:space="preserve"> карт</w:t>
      </w:r>
      <w:r w:rsidRPr="00C12966">
        <w:rPr>
          <w:rFonts w:cs="Times New Roman"/>
          <w:bCs/>
          <w:sz w:val="24"/>
          <w:szCs w:val="24"/>
          <w:lang w:eastAsia="ru-RU"/>
        </w:rPr>
        <w:t>ы (п. 6.5 Технического задания)</w:t>
      </w:r>
      <w:r w:rsidRPr="00C12966">
        <w:rPr>
          <w:rFonts w:cs="Times New Roman"/>
          <w:bCs/>
          <w:sz w:val="24"/>
          <w:szCs w:val="24"/>
          <w:lang w:val="x-none" w:eastAsia="ru-RU"/>
        </w:rPr>
        <w:t xml:space="preserve"> следует руководствоваться требованиями, которые изложены в действующих нормативных документах:</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r>
      <w:r w:rsidRPr="00C12966">
        <w:rPr>
          <w:rFonts w:cs="Times New Roman"/>
          <w:bCs/>
          <w:sz w:val="24"/>
          <w:szCs w:val="24"/>
          <w:lang w:val="x-none" w:eastAsia="ru-RU"/>
        </w:rPr>
        <w:t xml:space="preserve">- </w:t>
      </w:r>
      <w:r w:rsidRPr="00C12966">
        <w:rPr>
          <w:rFonts w:cs="Times New Roman"/>
          <w:bCs/>
          <w:sz w:val="24"/>
          <w:szCs w:val="24"/>
          <w:lang w:eastAsia="ru-RU"/>
        </w:rPr>
        <w:t xml:space="preserve">Приказ </w:t>
      </w:r>
      <w:proofErr w:type="spellStart"/>
      <w:r w:rsidRPr="00C12966">
        <w:rPr>
          <w:rFonts w:cs="Times New Roman"/>
          <w:bCs/>
          <w:sz w:val="24"/>
          <w:szCs w:val="24"/>
          <w:lang w:eastAsia="ru-RU"/>
        </w:rPr>
        <w:t>Госкомархитектуры</w:t>
      </w:r>
      <w:proofErr w:type="spellEnd"/>
      <w:r w:rsidRPr="00C12966">
        <w:rPr>
          <w:rFonts w:cs="Times New Roman"/>
          <w:bCs/>
          <w:sz w:val="24"/>
          <w:szCs w:val="24"/>
          <w:lang w:eastAsia="ru-RU"/>
        </w:rPr>
        <w:t xml:space="preserve"> от 23.11.1988 № 312 «Об утверждении ведомственных строительных норм </w:t>
      </w:r>
      <w:proofErr w:type="spellStart"/>
      <w:r w:rsidRPr="00C12966">
        <w:rPr>
          <w:rFonts w:cs="Times New Roman"/>
          <w:bCs/>
          <w:sz w:val="24"/>
          <w:szCs w:val="24"/>
          <w:lang w:eastAsia="ru-RU"/>
        </w:rPr>
        <w:t>Госкомархитектуры</w:t>
      </w:r>
      <w:proofErr w:type="spellEnd"/>
      <w:r w:rsidRPr="00C12966">
        <w:rPr>
          <w:rFonts w:cs="Times New Roman"/>
          <w:bCs/>
          <w:sz w:val="24"/>
          <w:szCs w:val="24"/>
          <w:lang w:eastAsia="ru-RU"/>
        </w:rPr>
        <w:t xml:space="preserve"> и Положение об организации и проведении реконструкции, ремонта, технического обслуживания жилых зданий, объектов коммунального и социально-культурного назначения»;</w:t>
      </w:r>
    </w:p>
    <w:p w:rsidR="00C12966" w:rsidRPr="00C12966" w:rsidRDefault="00C12966" w:rsidP="00C12966">
      <w:pPr>
        <w:spacing w:after="0" w:line="240" w:lineRule="auto"/>
        <w:ind w:firstLine="709"/>
        <w:jc w:val="both"/>
        <w:rPr>
          <w:rFonts w:cs="Times New Roman"/>
          <w:bCs/>
          <w:sz w:val="24"/>
          <w:szCs w:val="24"/>
          <w:lang w:eastAsia="ru-RU"/>
        </w:rPr>
      </w:pPr>
      <w:r w:rsidRPr="00C12966">
        <w:rPr>
          <w:rFonts w:cs="Times New Roman"/>
          <w:bCs/>
          <w:sz w:val="24"/>
          <w:szCs w:val="24"/>
          <w:lang w:eastAsia="ru-RU"/>
        </w:rPr>
        <w:t>- П</w:t>
      </w:r>
      <w:proofErr w:type="spellStart"/>
      <w:r w:rsidRPr="00C12966">
        <w:rPr>
          <w:rFonts w:cs="Times New Roman"/>
          <w:bCs/>
          <w:sz w:val="24"/>
          <w:szCs w:val="24"/>
          <w:lang w:val="x-none" w:eastAsia="ru-RU"/>
        </w:rPr>
        <w:t>риказ</w:t>
      </w:r>
      <w:proofErr w:type="spellEnd"/>
      <w:r w:rsidRPr="00C12966">
        <w:rPr>
          <w:rFonts w:cs="Times New Roman"/>
          <w:bCs/>
          <w:sz w:val="24"/>
          <w:szCs w:val="24"/>
          <w:lang w:val="x-none" w:eastAsia="ru-RU"/>
        </w:rPr>
        <w:t xml:space="preserve"> </w:t>
      </w:r>
      <w:proofErr w:type="spellStart"/>
      <w:r w:rsidRPr="00C12966">
        <w:rPr>
          <w:rFonts w:cs="Times New Roman"/>
          <w:bCs/>
          <w:sz w:val="24"/>
          <w:szCs w:val="24"/>
          <w:lang w:val="x-none" w:eastAsia="ru-RU"/>
        </w:rPr>
        <w:t>Ростехнадзора</w:t>
      </w:r>
      <w:proofErr w:type="spellEnd"/>
      <w:r w:rsidRPr="00C12966">
        <w:rPr>
          <w:rFonts w:cs="Times New Roman"/>
          <w:bCs/>
          <w:sz w:val="24"/>
          <w:szCs w:val="24"/>
          <w:lang w:val="x-none" w:eastAsia="ru-RU"/>
        </w:rPr>
        <w:t xml:space="preserve"> от 26.11.2020 </w:t>
      </w:r>
      <w:r w:rsidRPr="00C12966">
        <w:rPr>
          <w:rFonts w:cs="Times New Roman"/>
          <w:bCs/>
          <w:sz w:val="24"/>
          <w:szCs w:val="24"/>
          <w:lang w:eastAsia="ru-RU"/>
        </w:rPr>
        <w:t>№</w:t>
      </w:r>
      <w:r w:rsidRPr="00C12966">
        <w:rPr>
          <w:rFonts w:cs="Times New Roman"/>
          <w:bCs/>
          <w:sz w:val="24"/>
          <w:szCs w:val="24"/>
          <w:lang w:val="x-none" w:eastAsia="ru-RU"/>
        </w:rPr>
        <w:t xml:space="preserve"> 461 </w:t>
      </w:r>
      <w:r w:rsidRPr="00C12966">
        <w:rPr>
          <w:rFonts w:cs="Times New Roman"/>
          <w:bCs/>
          <w:sz w:val="24"/>
          <w:szCs w:val="24"/>
          <w:lang w:eastAsia="ru-RU"/>
        </w:rPr>
        <w:t>«</w:t>
      </w:r>
      <w:r w:rsidRPr="00C12966">
        <w:rPr>
          <w:rFonts w:cs="Times New Roman"/>
          <w:bCs/>
          <w:sz w:val="24"/>
          <w:szCs w:val="24"/>
          <w:lang w:val="x-none" w:eastAsia="ru-RU"/>
        </w:rPr>
        <w:t>Об утверждении федеральных норм и правил в области промышленной безопасности.</w:t>
      </w:r>
      <w:r w:rsidRPr="00C12966">
        <w:rPr>
          <w:rFonts w:cs="Times New Roman"/>
          <w:bCs/>
          <w:sz w:val="24"/>
          <w:szCs w:val="24"/>
          <w:lang w:eastAsia="ru-RU"/>
        </w:rPr>
        <w:t xml:space="preserve"> </w:t>
      </w:r>
      <w:r w:rsidRPr="00C12966">
        <w:rPr>
          <w:rFonts w:cs="Times New Roman"/>
          <w:bCs/>
          <w:sz w:val="24"/>
          <w:szCs w:val="24"/>
          <w:lang w:val="x-none" w:eastAsia="ru-RU"/>
        </w:rPr>
        <w:t>Правила безопасности опасных производственных объектов, на которых используются подъемные сооружения</w:t>
      </w:r>
      <w:r w:rsidRPr="00C12966">
        <w:rPr>
          <w:rFonts w:cs="Times New Roman"/>
          <w:bCs/>
          <w:sz w:val="24"/>
          <w:szCs w:val="24"/>
          <w:lang w:eastAsia="ru-RU"/>
        </w:rPr>
        <w:t>»</w:t>
      </w:r>
      <w:r w:rsidRPr="00C12966">
        <w:rPr>
          <w:rFonts w:cs="Times New Roman"/>
          <w:bCs/>
          <w:sz w:val="24"/>
          <w:szCs w:val="24"/>
          <w:lang w:val="x-none" w:eastAsia="ru-RU"/>
        </w:rPr>
        <w:t xml:space="preserve"> (раздел VI. Эксплуатация ПС ОПО)</w:t>
      </w:r>
      <w:r w:rsidRPr="00C12966">
        <w:rPr>
          <w:rFonts w:cs="Times New Roman"/>
          <w:bCs/>
          <w:sz w:val="24"/>
          <w:szCs w:val="24"/>
          <w:lang w:eastAsia="ru-RU"/>
        </w:rPr>
        <w:t>;</w:t>
      </w:r>
    </w:p>
    <w:p w:rsidR="00C12966" w:rsidRPr="00C12966" w:rsidRDefault="00C12966" w:rsidP="00C12966">
      <w:pPr>
        <w:spacing w:after="0" w:line="240" w:lineRule="auto"/>
        <w:jc w:val="both"/>
        <w:rPr>
          <w:rFonts w:cs="Times New Roman"/>
          <w:sz w:val="24"/>
          <w:szCs w:val="24"/>
          <w:shd w:val="clear" w:color="auto" w:fill="FFFFFF"/>
        </w:rPr>
      </w:pPr>
      <w:r w:rsidRPr="00C12966">
        <w:rPr>
          <w:rFonts w:cs="Times New Roman"/>
          <w:sz w:val="24"/>
          <w:szCs w:val="24"/>
          <w:shd w:val="clear" w:color="auto" w:fill="FFFFFF"/>
        </w:rPr>
        <w:tab/>
        <w:t>- Приказ Минтруда России от 11.12.2020 № 883н «Об утверждении Правил по охране труда при строительстве, реконструкции и ремонте»;</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r>
      <w:r w:rsidRPr="00C12966">
        <w:rPr>
          <w:rFonts w:cs="Times New Roman"/>
          <w:bCs/>
          <w:sz w:val="24"/>
          <w:szCs w:val="24"/>
          <w:lang w:val="x-none" w:eastAsia="ru-RU"/>
        </w:rPr>
        <w:t>-</w:t>
      </w:r>
      <w:r w:rsidRPr="00C12966">
        <w:rPr>
          <w:rFonts w:cs="Times New Roman"/>
          <w:bCs/>
          <w:sz w:val="24"/>
          <w:szCs w:val="24"/>
          <w:lang w:eastAsia="ru-RU"/>
        </w:rPr>
        <w:t xml:space="preserve"> </w:t>
      </w:r>
      <w:r w:rsidRPr="00C12966">
        <w:rPr>
          <w:rFonts w:cs="Times New Roman"/>
          <w:bCs/>
          <w:sz w:val="24"/>
          <w:szCs w:val="24"/>
          <w:lang w:val="x-none" w:eastAsia="ru-RU"/>
        </w:rPr>
        <w:t>СП</w:t>
      </w:r>
      <w:r w:rsidRPr="00C12966">
        <w:rPr>
          <w:rFonts w:cs="Times New Roman"/>
          <w:bCs/>
          <w:sz w:val="24"/>
          <w:szCs w:val="24"/>
          <w:lang w:eastAsia="ru-RU"/>
        </w:rPr>
        <w:t xml:space="preserve"> </w:t>
      </w:r>
      <w:r w:rsidRPr="00C12966">
        <w:rPr>
          <w:rFonts w:cs="Times New Roman"/>
          <w:bCs/>
          <w:sz w:val="24"/>
          <w:szCs w:val="24"/>
          <w:lang w:val="x-none" w:eastAsia="ru-RU"/>
        </w:rPr>
        <w:t xml:space="preserve">48.13330.2019 </w:t>
      </w:r>
      <w:r w:rsidRPr="00C12966">
        <w:rPr>
          <w:rFonts w:cs="Times New Roman"/>
          <w:bCs/>
          <w:sz w:val="24"/>
          <w:szCs w:val="24"/>
          <w:lang w:eastAsia="ru-RU"/>
        </w:rPr>
        <w:t>«</w:t>
      </w:r>
      <w:r w:rsidRPr="00C12966">
        <w:rPr>
          <w:rFonts w:cs="Times New Roman"/>
          <w:bCs/>
          <w:sz w:val="24"/>
          <w:szCs w:val="24"/>
          <w:lang w:val="x-none" w:eastAsia="ru-RU"/>
        </w:rPr>
        <w:t>Организация строительства</w:t>
      </w:r>
      <w:r w:rsidRPr="00C12966">
        <w:rPr>
          <w:rFonts w:cs="Times New Roman"/>
          <w:bCs/>
          <w:sz w:val="24"/>
          <w:szCs w:val="24"/>
          <w:lang w:eastAsia="ru-RU"/>
        </w:rPr>
        <w:t>»</w:t>
      </w:r>
      <w:r w:rsidRPr="00C12966">
        <w:rPr>
          <w:rFonts w:cs="Times New Roman"/>
          <w:bCs/>
          <w:sz w:val="24"/>
          <w:szCs w:val="24"/>
          <w:lang w:val="x-none" w:eastAsia="ru-RU"/>
        </w:rPr>
        <w:t xml:space="preserve"> (раздел 6)</w:t>
      </w:r>
      <w:r w:rsidRPr="00C12966">
        <w:rPr>
          <w:rFonts w:cs="Times New Roman"/>
          <w:bCs/>
          <w:sz w:val="24"/>
          <w:szCs w:val="24"/>
          <w:lang w:eastAsia="ru-RU"/>
        </w:rPr>
        <w:t>;</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w:t>
      </w:r>
      <w:r w:rsidRPr="00C12966">
        <w:rPr>
          <w:rFonts w:cs="Times New Roman"/>
          <w:bCs/>
          <w:sz w:val="24"/>
          <w:szCs w:val="24"/>
          <w:lang w:val="x-none" w:eastAsia="ru-RU"/>
        </w:rPr>
        <w:t>СП</w:t>
      </w:r>
      <w:r w:rsidRPr="00C12966">
        <w:rPr>
          <w:rFonts w:cs="Times New Roman"/>
          <w:bCs/>
          <w:sz w:val="24"/>
          <w:szCs w:val="24"/>
          <w:lang w:eastAsia="ru-RU"/>
        </w:rPr>
        <w:t xml:space="preserve"> </w:t>
      </w:r>
      <w:r w:rsidRPr="00C12966">
        <w:rPr>
          <w:rFonts w:cs="Times New Roman"/>
          <w:bCs/>
          <w:sz w:val="24"/>
          <w:szCs w:val="24"/>
          <w:lang w:val="x-none" w:eastAsia="ru-RU"/>
        </w:rPr>
        <w:t xml:space="preserve">12-136-2002 </w:t>
      </w:r>
      <w:r w:rsidRPr="00C12966">
        <w:rPr>
          <w:rFonts w:cs="Times New Roman"/>
          <w:bCs/>
          <w:sz w:val="24"/>
          <w:szCs w:val="24"/>
          <w:lang w:eastAsia="ru-RU"/>
        </w:rPr>
        <w:t>«</w:t>
      </w:r>
      <w:r w:rsidRPr="00C12966">
        <w:rPr>
          <w:rFonts w:cs="Times New Roman"/>
          <w:bCs/>
          <w:sz w:val="24"/>
          <w:szCs w:val="24"/>
          <w:lang w:val="x-none" w:eastAsia="ru-RU"/>
        </w:rPr>
        <w:t xml:space="preserve">О Своде правил </w:t>
      </w:r>
      <w:r w:rsidRPr="00C12966">
        <w:rPr>
          <w:rFonts w:cs="Times New Roman"/>
          <w:bCs/>
          <w:sz w:val="24"/>
          <w:szCs w:val="24"/>
          <w:lang w:eastAsia="ru-RU"/>
        </w:rPr>
        <w:t>«</w:t>
      </w:r>
      <w:r w:rsidRPr="00C12966">
        <w:rPr>
          <w:rFonts w:cs="Times New Roman"/>
          <w:bCs/>
          <w:sz w:val="24"/>
          <w:szCs w:val="24"/>
          <w:lang w:val="x-none" w:eastAsia="ru-RU"/>
        </w:rPr>
        <w:t>Решения по охране труда и промышленной безопасности в проектах организации строительства и проектах производства работ».</w:t>
      </w:r>
    </w:p>
    <w:p w:rsidR="00C12966" w:rsidRPr="00C12966" w:rsidRDefault="00C12966" w:rsidP="00C12966">
      <w:pPr>
        <w:spacing w:after="0" w:line="240" w:lineRule="auto"/>
        <w:jc w:val="both"/>
        <w:rPr>
          <w:rFonts w:cs="Times New Roman"/>
          <w:bCs/>
          <w:sz w:val="24"/>
          <w:szCs w:val="24"/>
          <w:lang w:eastAsia="ru-RU"/>
        </w:rPr>
      </w:pPr>
      <w:r w:rsidRPr="00C12966">
        <w:rPr>
          <w:rFonts w:cs="Times New Roman"/>
          <w:bCs/>
          <w:sz w:val="24"/>
          <w:szCs w:val="24"/>
          <w:lang w:eastAsia="ru-RU"/>
        </w:rPr>
        <w:tab/>
        <w:t xml:space="preserve">Заказчик в течение 3 (трех) рабочих дней с даты получения ППР и </w:t>
      </w:r>
      <w:r w:rsidRPr="00C12966">
        <w:rPr>
          <w:rFonts w:cs="Times New Roman"/>
          <w:bCs/>
          <w:sz w:val="24"/>
          <w:szCs w:val="24"/>
          <w:lang w:val="x-none" w:eastAsia="ru-RU"/>
        </w:rPr>
        <w:t>Технологическ</w:t>
      </w:r>
      <w:r w:rsidRPr="00C12966">
        <w:rPr>
          <w:rFonts w:cs="Times New Roman"/>
          <w:bCs/>
          <w:sz w:val="24"/>
          <w:szCs w:val="24"/>
          <w:lang w:eastAsia="ru-RU"/>
        </w:rPr>
        <w:t>ой</w:t>
      </w:r>
      <w:r w:rsidRPr="00C12966">
        <w:rPr>
          <w:rFonts w:cs="Times New Roman"/>
          <w:bCs/>
          <w:sz w:val="24"/>
          <w:szCs w:val="24"/>
          <w:lang w:val="x-none" w:eastAsia="ru-RU"/>
        </w:rPr>
        <w:t xml:space="preserve"> карт</w:t>
      </w:r>
      <w:r w:rsidRPr="00C12966">
        <w:rPr>
          <w:rFonts w:cs="Times New Roman"/>
          <w:bCs/>
          <w:sz w:val="24"/>
          <w:szCs w:val="24"/>
          <w:lang w:eastAsia="ru-RU"/>
        </w:rPr>
        <w:t>ы (п. 6.5 Технического задания)</w:t>
      </w:r>
      <w:r w:rsidRPr="00C12966">
        <w:rPr>
          <w:rFonts w:cs="Times New Roman"/>
          <w:bCs/>
          <w:sz w:val="24"/>
          <w:szCs w:val="24"/>
          <w:lang w:val="x-none" w:eastAsia="ru-RU"/>
        </w:rPr>
        <w:t xml:space="preserve"> </w:t>
      </w:r>
      <w:r w:rsidRPr="00C12966">
        <w:rPr>
          <w:rFonts w:cs="Times New Roman"/>
          <w:bCs/>
          <w:sz w:val="24"/>
          <w:szCs w:val="24"/>
          <w:lang w:eastAsia="ru-RU"/>
        </w:rPr>
        <w:t xml:space="preserve">от Подрядчика подписывает их (или выставляет мотивированный отказ с замечаниями по ППР и Технологической карты п. 6.5. Технического задания) и направляет один экземпляр в адрес Подрядчика. Если в процессе выполнения Работ возникает необходимость внесения отдельных изменений в Проект производства Работ и </w:t>
      </w:r>
      <w:r w:rsidRPr="00C12966">
        <w:rPr>
          <w:rFonts w:cs="Times New Roman"/>
          <w:bCs/>
          <w:sz w:val="24"/>
          <w:szCs w:val="24"/>
          <w:lang w:val="x-none" w:eastAsia="ru-RU"/>
        </w:rPr>
        <w:t>Технологическ</w:t>
      </w:r>
      <w:r w:rsidRPr="00C12966">
        <w:rPr>
          <w:rFonts w:cs="Times New Roman"/>
          <w:bCs/>
          <w:sz w:val="24"/>
          <w:szCs w:val="24"/>
          <w:lang w:eastAsia="ru-RU"/>
        </w:rPr>
        <w:t>ой</w:t>
      </w:r>
      <w:r w:rsidRPr="00C12966">
        <w:rPr>
          <w:rFonts w:cs="Times New Roman"/>
          <w:bCs/>
          <w:sz w:val="24"/>
          <w:szCs w:val="24"/>
          <w:lang w:val="x-none" w:eastAsia="ru-RU"/>
        </w:rPr>
        <w:t xml:space="preserve"> карт</w:t>
      </w:r>
      <w:r w:rsidRPr="00C12966">
        <w:rPr>
          <w:rFonts w:cs="Times New Roman"/>
          <w:bCs/>
          <w:sz w:val="24"/>
          <w:szCs w:val="24"/>
          <w:lang w:eastAsia="ru-RU"/>
        </w:rPr>
        <w:t>ы (п. 6.5 Технического задания) без изменения срока, то такие изменения производятся по согласованию Сторон в письменной форме.</w:t>
      </w:r>
    </w:p>
    <w:p w:rsidR="00C12966" w:rsidRPr="00C12966" w:rsidRDefault="00C12966" w:rsidP="00C12966">
      <w:pPr>
        <w:autoSpaceDE w:val="0"/>
        <w:autoSpaceDN w:val="0"/>
        <w:adjustRightInd w:val="0"/>
        <w:spacing w:after="0" w:line="240" w:lineRule="auto"/>
        <w:jc w:val="both"/>
        <w:rPr>
          <w:rFonts w:cs="Times New Roman"/>
          <w:b/>
          <w:sz w:val="24"/>
          <w:szCs w:val="24"/>
        </w:rPr>
      </w:pPr>
      <w:r w:rsidRPr="00C12966">
        <w:rPr>
          <w:rFonts w:cs="Times New Roman"/>
          <w:b/>
          <w:sz w:val="24"/>
          <w:szCs w:val="24"/>
        </w:rPr>
        <w:tab/>
        <w:t>Расчетная часть:</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расчет тросового подвеса в соответствии с Локальной сметой;</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b/>
          <w:sz w:val="24"/>
          <w:szCs w:val="24"/>
        </w:rPr>
        <w:tab/>
        <w:t>- </w:t>
      </w:r>
      <w:r w:rsidRPr="00C12966">
        <w:rPr>
          <w:rFonts w:cs="Times New Roman"/>
          <w:sz w:val="24"/>
          <w:szCs w:val="24"/>
        </w:rPr>
        <w:t xml:space="preserve">произвести расчет кабельных линий в соответствии с расположением светильников </w:t>
      </w:r>
      <w:r w:rsidRPr="00C12966">
        <w:rPr>
          <w:rFonts w:cs="Times New Roman"/>
          <w:sz w:val="24"/>
          <w:szCs w:val="24"/>
        </w:rPr>
        <w:tab/>
        <w:t xml:space="preserve">электрооборудования (вводного щита) и электрощитов ЩО 1-7, ЩВ, ЩБ-Н, указанных </w:t>
      </w:r>
      <w:r w:rsidRPr="00C12966">
        <w:rPr>
          <w:rFonts w:cs="Times New Roman"/>
          <w:sz w:val="24"/>
          <w:szCs w:val="24"/>
        </w:rPr>
        <w:br/>
      </w:r>
      <w:r w:rsidRPr="00C12966">
        <w:rPr>
          <w:rFonts w:cs="Times New Roman"/>
          <w:sz w:val="24"/>
          <w:szCs w:val="24"/>
        </w:rPr>
        <w:tab/>
        <w:t>в соответствии с Локальной сметой;</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b/>
          <w:sz w:val="24"/>
          <w:szCs w:val="24"/>
        </w:rPr>
        <w:tab/>
        <w:t>-</w:t>
      </w:r>
      <w:r w:rsidRPr="00C12966">
        <w:rPr>
          <w:rFonts w:cs="Times New Roman"/>
          <w:sz w:val="24"/>
          <w:szCs w:val="24"/>
        </w:rPr>
        <w:t xml:space="preserve"> произвести компоновку электрощита в соответствии с Локальной сметой.</w:t>
      </w:r>
    </w:p>
    <w:p w:rsidR="00C12966" w:rsidRPr="00C12966" w:rsidRDefault="00C12966" w:rsidP="00C12966">
      <w:pPr>
        <w:autoSpaceDE w:val="0"/>
        <w:autoSpaceDN w:val="0"/>
        <w:adjustRightInd w:val="0"/>
        <w:spacing w:after="0" w:line="240" w:lineRule="auto"/>
        <w:jc w:val="both"/>
        <w:rPr>
          <w:rFonts w:cs="Times New Roman"/>
          <w:b/>
          <w:sz w:val="24"/>
          <w:szCs w:val="24"/>
        </w:rPr>
      </w:pPr>
      <w:r w:rsidRPr="00C12966">
        <w:rPr>
          <w:rFonts w:cs="Times New Roman"/>
          <w:b/>
          <w:sz w:val="24"/>
          <w:szCs w:val="24"/>
        </w:rPr>
        <w:lastRenderedPageBreak/>
        <w:tab/>
        <w:t>Демонтажные Работы:</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демонтаж светильников ЛСП 2х80 в количестве 32 шт.;</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демонтаж кабельных линий в количестве ~ 50 м;</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демонтаж тросового подвеса в количестве ~ 100 м.</w:t>
      </w:r>
    </w:p>
    <w:p w:rsidR="00C12966" w:rsidRPr="00C12966" w:rsidRDefault="00C12966" w:rsidP="00C12966">
      <w:pPr>
        <w:autoSpaceDE w:val="0"/>
        <w:autoSpaceDN w:val="0"/>
        <w:adjustRightInd w:val="0"/>
        <w:spacing w:after="0" w:line="240" w:lineRule="auto"/>
        <w:jc w:val="both"/>
        <w:rPr>
          <w:rFonts w:cs="Times New Roman"/>
          <w:b/>
          <w:sz w:val="24"/>
          <w:szCs w:val="24"/>
        </w:rPr>
      </w:pPr>
      <w:r w:rsidRPr="00C12966">
        <w:rPr>
          <w:rFonts w:cs="Times New Roman"/>
          <w:b/>
          <w:sz w:val="24"/>
          <w:szCs w:val="24"/>
        </w:rPr>
        <w:tab/>
        <w:t>Монтажные работы:</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монтаж тросового подвеса в соответствии с Локальной сметой;</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монтаж лотка в соответствии с Локальной сметой;</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монтаж кабельных линий в соответствии с Локальной сметой;</w:t>
      </w:r>
    </w:p>
    <w:p w:rsidR="00C12966" w:rsidRPr="00C12966" w:rsidRDefault="00C12966" w:rsidP="008C5C15">
      <w:pPr>
        <w:tabs>
          <w:tab w:val="left" w:pos="709"/>
        </w:tabs>
        <w:autoSpaceDE w:val="0"/>
        <w:autoSpaceDN w:val="0"/>
        <w:adjustRightInd w:val="0"/>
        <w:spacing w:after="0" w:line="240" w:lineRule="auto"/>
        <w:jc w:val="both"/>
        <w:rPr>
          <w:rFonts w:cs="Times New Roman"/>
          <w:sz w:val="24"/>
          <w:szCs w:val="24"/>
        </w:rPr>
      </w:pPr>
      <w:r w:rsidRPr="00C12966">
        <w:rPr>
          <w:rFonts w:cs="Times New Roman"/>
          <w:sz w:val="24"/>
          <w:szCs w:val="24"/>
        </w:rPr>
        <w:tab/>
        <w:t xml:space="preserve">- произвести установку светильников, выключателей, поста управления ЩС, </w:t>
      </w:r>
      <w:r w:rsidRPr="00C12966">
        <w:rPr>
          <w:rFonts w:cs="Times New Roman"/>
          <w:sz w:val="24"/>
          <w:szCs w:val="24"/>
        </w:rPr>
        <w:br/>
      </w:r>
      <w:r w:rsidRPr="00C12966">
        <w:rPr>
          <w:rFonts w:cs="Times New Roman"/>
          <w:sz w:val="24"/>
          <w:szCs w:val="24"/>
        </w:rPr>
        <w:tab/>
        <w:t xml:space="preserve">и электрощита в соответствии с Локальной сметой; </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xml:space="preserve">- предусмотреть </w:t>
      </w:r>
      <w:proofErr w:type="spellStart"/>
      <w:r w:rsidRPr="00C12966">
        <w:rPr>
          <w:rFonts w:cs="Times New Roman"/>
          <w:sz w:val="24"/>
          <w:szCs w:val="24"/>
        </w:rPr>
        <w:t>распаечные</w:t>
      </w:r>
      <w:proofErr w:type="spellEnd"/>
      <w:r w:rsidRPr="00C12966">
        <w:rPr>
          <w:rFonts w:cs="Times New Roman"/>
          <w:sz w:val="24"/>
          <w:szCs w:val="24"/>
        </w:rPr>
        <w:t xml:space="preserve"> коробки у каждого светильника;</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перекладку и наращивание действующей кабельной линии;</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подключение щитов ЩО 1-7 и ЩБ-Н;</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произвести подключение щита вентиляции.</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xml:space="preserve">6.7. В течение 2 (двух) дней с даты заключения Контракта, Подрядчик предоставляет Заказчику заверенный список привлеченных сотрудников (с указанием ФИО, паспортных данных с приложением копий паспортов, регистраций, разрешений на Работу/патентов (для иностранных граждан), и транспортных средств, привлеченных для выполнения Работ. В случае изменения списка работников Подрядчик обязан предоставить вышеуказанные документы на новых работников. Документы должны быть предоставлены Заказчику по прибытии (не позднее) нового работника Подрядчика на территорию Заказчика. </w:t>
      </w:r>
      <w:r w:rsidRPr="00C12966">
        <w:rPr>
          <w:rFonts w:eastAsia="Times New Roman" w:cs="Times New Roman"/>
          <w:snapToGrid w:val="0"/>
          <w:sz w:val="24"/>
          <w:szCs w:val="24"/>
          <w:lang w:eastAsia="ru-RU"/>
        </w:rPr>
        <w:tab/>
      </w:r>
      <w:r w:rsidRPr="00C12966">
        <w:rPr>
          <w:rFonts w:eastAsia="Times New Roman" w:cs="Times New Roman"/>
          <w:snapToGrid w:val="0"/>
          <w:sz w:val="22"/>
          <w:lang w:eastAsia="ru-RU"/>
        </w:rPr>
        <w:t>Отсутствие вышеперечисленных документов является основанием для отказа новому работнику Подрядчика в допуске на территорию Заказчика для выполнения Работ.</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6.8. К выполнению Работ на Объекте допускаются только лица, прошедшие предварительный или периодический профилактический медицинский осмотр (согласно нормам законодательства о санитарно-эпидемиологическом благополучии населения). Документы, подтверждающие наличие пройденного медицинского осмотра сотрудниками, находятся у сотрудников и должны быть представлены незамедлительно по требованию Заказчика.</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Подрядчик должен до начала Работ предъявить Зак</w:t>
      </w:r>
      <w:r w:rsidR="00C66F4B">
        <w:rPr>
          <w:rFonts w:eastAsia="Times New Roman" w:cs="Times New Roman"/>
          <w:snapToGrid w:val="0"/>
          <w:sz w:val="24"/>
          <w:szCs w:val="24"/>
          <w:lang w:eastAsia="ru-RU"/>
        </w:rPr>
        <w:t xml:space="preserve">азчику удостоверения персонала </w:t>
      </w:r>
      <w:r w:rsidRPr="00C12966">
        <w:rPr>
          <w:rFonts w:eastAsia="Times New Roman" w:cs="Times New Roman"/>
          <w:snapToGrid w:val="0"/>
          <w:sz w:val="24"/>
          <w:szCs w:val="24"/>
          <w:lang w:eastAsia="ru-RU"/>
        </w:rPr>
        <w:t xml:space="preserve">с действующей аттестацией </w:t>
      </w:r>
      <w:proofErr w:type="spellStart"/>
      <w:r w:rsidRPr="00C12966">
        <w:rPr>
          <w:rFonts w:eastAsia="Times New Roman" w:cs="Times New Roman"/>
          <w:snapToGrid w:val="0"/>
          <w:sz w:val="24"/>
          <w:szCs w:val="24"/>
          <w:lang w:eastAsia="ru-RU"/>
        </w:rPr>
        <w:t>Ростехнадзора</w:t>
      </w:r>
      <w:proofErr w:type="spellEnd"/>
      <w:r w:rsidRPr="00C12966">
        <w:rPr>
          <w:rFonts w:eastAsia="Times New Roman" w:cs="Times New Roman"/>
          <w:snapToGrid w:val="0"/>
          <w:sz w:val="24"/>
          <w:szCs w:val="24"/>
          <w:lang w:eastAsia="ru-RU"/>
        </w:rPr>
        <w:t xml:space="preserve"> не ниже 3-й группы по электробезопасности. </w:t>
      </w:r>
      <w:r w:rsidRPr="00C12966">
        <w:rPr>
          <w:rFonts w:eastAsia="Times New Roman" w:cs="Times New Roman"/>
          <w:snapToGrid w:val="0"/>
          <w:sz w:val="22"/>
          <w:lang w:eastAsia="ru-RU"/>
        </w:rPr>
        <w:t>Руководитель Работ должен быть аттестован по 4-й группе электробезопасности. Сотрудники Подрядчика должны иметь аттестацию на высотные работы.</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6.9. Подрядчик своим приказом назначает ответственное должностное лицо (лиц), ответственного (-ых) за производство Работ, за охрану</w:t>
      </w:r>
      <w:r w:rsidR="00C66F4B">
        <w:rPr>
          <w:rFonts w:eastAsia="Times New Roman" w:cs="Times New Roman"/>
          <w:snapToGrid w:val="0"/>
          <w:sz w:val="24"/>
          <w:szCs w:val="24"/>
          <w:lang w:eastAsia="ru-RU"/>
        </w:rPr>
        <w:t xml:space="preserve"> труда и пожарную безопасность </w:t>
      </w:r>
      <w:r w:rsidRPr="00C12966">
        <w:rPr>
          <w:rFonts w:eastAsia="Times New Roman" w:cs="Times New Roman"/>
          <w:snapToGrid w:val="0"/>
          <w:sz w:val="24"/>
          <w:szCs w:val="24"/>
          <w:lang w:eastAsia="ru-RU"/>
        </w:rPr>
        <w:t>на Объекте, имеющего (-их) право подписи на проведение инстру</w:t>
      </w:r>
      <w:r w:rsidR="00C66F4B">
        <w:rPr>
          <w:rFonts w:eastAsia="Times New Roman" w:cs="Times New Roman"/>
          <w:snapToGrid w:val="0"/>
          <w:sz w:val="24"/>
          <w:szCs w:val="24"/>
          <w:lang w:eastAsia="ru-RU"/>
        </w:rPr>
        <w:t xml:space="preserve">ктажей, выдачу распоряжений </w:t>
      </w:r>
      <w:r w:rsidRPr="00C12966">
        <w:rPr>
          <w:rFonts w:eastAsia="Times New Roman" w:cs="Times New Roman"/>
          <w:snapToGrid w:val="0"/>
          <w:sz w:val="24"/>
          <w:szCs w:val="24"/>
          <w:lang w:eastAsia="ru-RU"/>
        </w:rPr>
        <w:t>и наряд-допусков. Такой приказ (или его заверенная в установленном порядке копия) передается Заказчику в течение 2 (двух) дней с даты заключения Контракта.</w:t>
      </w:r>
    </w:p>
    <w:p w:rsidR="00C12966" w:rsidRPr="00C12966" w:rsidRDefault="00C12966" w:rsidP="00C12966">
      <w:pPr>
        <w:spacing w:after="0" w:line="240" w:lineRule="auto"/>
        <w:jc w:val="both"/>
        <w:rPr>
          <w:rFonts w:eastAsia="Times New Roman" w:cs="Times New Roman"/>
          <w:strike/>
          <w:snapToGrid w:val="0"/>
          <w:sz w:val="24"/>
          <w:szCs w:val="24"/>
          <w:lang w:eastAsia="ru-RU"/>
        </w:rPr>
      </w:pPr>
      <w:r w:rsidRPr="00C12966">
        <w:rPr>
          <w:rFonts w:eastAsia="Times New Roman" w:cs="Times New Roman"/>
          <w:snapToGrid w:val="0"/>
          <w:sz w:val="24"/>
          <w:szCs w:val="24"/>
          <w:lang w:eastAsia="ru-RU"/>
        </w:rPr>
        <w:tab/>
        <w:t xml:space="preserve">Подрядчик обязан предоставить копии удостоверений указанных работников с группой допуска не ниже 3-й группы, а так же предоставить копии действующих удостоверений </w:t>
      </w:r>
      <w:r w:rsidRPr="00C12966">
        <w:rPr>
          <w:rFonts w:eastAsia="Times New Roman" w:cs="Times New Roman"/>
          <w:snapToGrid w:val="0"/>
          <w:sz w:val="24"/>
          <w:szCs w:val="24"/>
          <w:lang w:eastAsia="ru-RU"/>
        </w:rPr>
        <w:br/>
        <w:t xml:space="preserve">на работников выполняющих высотные Работы и Работы связанные с промышленным </w:t>
      </w:r>
      <w:r w:rsidRPr="00C12966">
        <w:rPr>
          <w:rFonts w:eastAsia="Times New Roman" w:cs="Times New Roman"/>
          <w:snapToGrid w:val="0"/>
          <w:sz w:val="22"/>
          <w:lang w:eastAsia="ru-RU"/>
        </w:rPr>
        <w:t>альпинизмом. При несоблюдении этого требования и отсутствии сертификатов и других требуемых Заказчиком документов, представители (работники) Подрядчика не допускаются к Работам.</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xml:space="preserve">6.10. </w:t>
      </w:r>
      <w:r w:rsidRPr="00C12966">
        <w:rPr>
          <w:rFonts w:cs="Times New Roman"/>
          <w:sz w:val="22"/>
        </w:rPr>
        <w:t>Подрядчик в течение 3 (трех) часов (с момента письменного обращения Заказчика) обеспечивает прибытие своего уполномоченного представителя на территорию Заказчика.</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6.11. Перед доставкой (не позднее 3 (трех) рабочих дней) на Объект Заказчика отделочных материалов Подрядчик в обязательном порядке предоставляет их образцы для согласования с Заказчиком.</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6.12. </w:t>
      </w:r>
      <w:r w:rsidRPr="00C12966">
        <w:rPr>
          <w:rFonts w:cs="Times New Roman"/>
          <w:sz w:val="22"/>
        </w:rPr>
        <w:t xml:space="preserve">Подрядчик производит выполнение Работ в соответствии с </w:t>
      </w:r>
      <w:r w:rsidR="00C66F4B" w:rsidRPr="00C66F4B">
        <w:rPr>
          <w:rFonts w:cs="Times New Roman"/>
          <w:sz w:val="22"/>
        </w:rPr>
        <w:t xml:space="preserve">графиком выполнения </w:t>
      </w:r>
      <w:r w:rsidRPr="00C12966">
        <w:rPr>
          <w:rFonts w:cs="Times New Roman"/>
          <w:sz w:val="22"/>
        </w:rPr>
        <w:t>Работ (Приложение № 2 к Техническому заданию).</w:t>
      </w:r>
    </w:p>
    <w:p w:rsidR="008C5C15"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6.13. Подрядчик обязуется вести журнал произ</w:t>
      </w:r>
      <w:r w:rsidR="00C66F4B">
        <w:rPr>
          <w:rFonts w:cs="Times New Roman"/>
          <w:sz w:val="24"/>
          <w:szCs w:val="24"/>
        </w:rPr>
        <w:t xml:space="preserve">водства Работ (Приложение № 11 </w:t>
      </w:r>
      <w:r w:rsidRPr="00C12966">
        <w:rPr>
          <w:rFonts w:cs="Times New Roman"/>
          <w:sz w:val="24"/>
          <w:szCs w:val="24"/>
        </w:rPr>
        <w:t xml:space="preserve">к настоящему техническому заданию), в котором </w:t>
      </w:r>
      <w:r w:rsidR="00C66F4B">
        <w:rPr>
          <w:rFonts w:cs="Times New Roman"/>
          <w:sz w:val="24"/>
          <w:szCs w:val="24"/>
        </w:rPr>
        <w:t xml:space="preserve">ежедневно отражаются все факты </w:t>
      </w:r>
      <w:r w:rsidRPr="00C12966">
        <w:rPr>
          <w:rFonts w:cs="Times New Roman"/>
          <w:sz w:val="24"/>
          <w:szCs w:val="24"/>
        </w:rPr>
        <w:t>и обстоятельства, происходящие в процессе выполнения</w:t>
      </w:r>
      <w:r w:rsidR="00C66F4B">
        <w:rPr>
          <w:rFonts w:cs="Times New Roman"/>
          <w:sz w:val="24"/>
          <w:szCs w:val="24"/>
        </w:rPr>
        <w:t xml:space="preserve"> Работ на Объекте: даты начала </w:t>
      </w:r>
      <w:r w:rsidRPr="00C12966">
        <w:rPr>
          <w:rFonts w:cs="Times New Roman"/>
          <w:sz w:val="24"/>
          <w:szCs w:val="24"/>
        </w:rPr>
        <w:t>и окончания Работ; факты выявления Заказчиком не</w:t>
      </w:r>
      <w:r w:rsidR="00C66F4B">
        <w:rPr>
          <w:rFonts w:cs="Times New Roman"/>
          <w:sz w:val="24"/>
          <w:szCs w:val="24"/>
        </w:rPr>
        <w:t xml:space="preserve">качественного выполнения Работ </w:t>
      </w:r>
      <w:r w:rsidRPr="00C12966">
        <w:rPr>
          <w:rFonts w:cs="Times New Roman"/>
          <w:sz w:val="24"/>
          <w:szCs w:val="24"/>
        </w:rPr>
        <w:t xml:space="preserve">по Контракту, сроки и условия их устранения, и иная информация (журнал хранится на посту </w:t>
      </w:r>
      <w:r w:rsidRPr="00C12966">
        <w:rPr>
          <w:rFonts w:cs="Times New Roman"/>
          <w:sz w:val="24"/>
          <w:szCs w:val="24"/>
        </w:rPr>
        <w:lastRenderedPageBreak/>
        <w:t>охраны). Если представитель Заказчика, в том числе лицо, привлеченное Заказчиком для ведения контроля и надзора за проведением Работ на Объекте, не согласен с продвижением</w:t>
      </w:r>
      <w:r w:rsidR="00C66F4B">
        <w:rPr>
          <w:rFonts w:cs="Times New Roman"/>
          <w:sz w:val="24"/>
          <w:szCs w:val="24"/>
        </w:rPr>
        <w:t xml:space="preserve"> </w:t>
      </w:r>
      <w:r w:rsidRPr="00C12966">
        <w:rPr>
          <w:rFonts w:cs="Times New Roman"/>
          <w:sz w:val="24"/>
          <w:szCs w:val="24"/>
        </w:rPr>
        <w:t xml:space="preserve">или качеством </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12966" w:rsidRPr="00C12966" w:rsidRDefault="00C12966" w:rsidP="00C12966">
      <w:pPr>
        <w:autoSpaceDE w:val="0"/>
        <w:autoSpaceDN w:val="0"/>
        <w:adjustRightInd w:val="0"/>
        <w:spacing w:after="0" w:line="240" w:lineRule="auto"/>
        <w:jc w:val="both"/>
        <w:rPr>
          <w:rFonts w:cs="Times New Roman"/>
          <w:sz w:val="22"/>
        </w:rPr>
      </w:pPr>
      <w:r w:rsidRPr="00C12966">
        <w:rPr>
          <w:rFonts w:cs="Times New Roman"/>
          <w:sz w:val="24"/>
          <w:szCs w:val="24"/>
        </w:rPr>
        <w:tab/>
      </w:r>
      <w:r w:rsidRPr="00C12966">
        <w:rPr>
          <w:rFonts w:cs="Times New Roman"/>
          <w:sz w:val="22"/>
        </w:rPr>
        <w:t>6.14. Подрядчик приступает к выполнению Работ/демонтажным Работам только при условии 100% доставки на Объект Заказчика материалов, предусмотренных Техническим заданием и Локальной сметой, с представлением документов, подтверждающих их качество. Заказчик не допускает выполнения Работ на участке Работ до момента исполнения Подрядчиком требования настоящего пункта Технического задания.</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6.15. При выполнении Подрядчиком Работ представитель Заказчика осуществляет контроль за выполнением Работ, производит проверку соответствия используемых материалов, объемов выполненных Работ, сроков их выполнения и соответствие условиям Контракта, оформляет совместно с Подрядчиком Акты выполненных Работ и Актов по унифицированной форме КС-2, КС-3 и имеет право беспрепятственного доступа на Объект в течение всего периода выполнения Работ.</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Применяемая технология и методы выполнения Работ должны соответствовать требованиям настоящего технического задания, инструкциям по эксплуатации изготовителей оборудования, государственным стандартам, действующим на территории РФ.</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При выполнении Работ Подрядчик обеспечивает соблюдение своими работниками правил действующего внутреннего распорядка, требований контрольно-пропускного режима, внутренних положений и инструкций Заказчика, наличие медицинских справок.</w:t>
      </w:r>
    </w:p>
    <w:p w:rsidR="00C12966" w:rsidRPr="00C12966" w:rsidRDefault="00C12966" w:rsidP="00C12966">
      <w:pPr>
        <w:autoSpaceDE w:val="0"/>
        <w:autoSpaceDN w:val="0"/>
        <w:adjustRightInd w:val="0"/>
        <w:spacing w:after="0" w:line="240" w:lineRule="auto"/>
        <w:jc w:val="both"/>
        <w:rPr>
          <w:rFonts w:cs="Times New Roman"/>
          <w:sz w:val="24"/>
          <w:szCs w:val="24"/>
        </w:rPr>
      </w:pPr>
      <w:r w:rsidRPr="00C12966">
        <w:rPr>
          <w:rFonts w:cs="Times New Roman"/>
          <w:sz w:val="24"/>
          <w:szCs w:val="24"/>
        </w:rPr>
        <w:tab/>
        <w:t xml:space="preserve">Вся полнота ответственности при выполнении Работ на Объекте за соблюдением норм </w:t>
      </w:r>
      <w:r w:rsidRPr="00C12966">
        <w:rPr>
          <w:rFonts w:cs="Times New Roman"/>
          <w:sz w:val="24"/>
          <w:szCs w:val="24"/>
        </w:rPr>
        <w:br/>
        <w:t>и правил по технике безопасности и пожарной безопасности возлагается на Подрядчика.</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Подрядчик обязан:</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xml:space="preserve">- обладать необходимыми профессиональными знаниями и опытом, управленческой компетентностью, опытом и репутацией, иметь ресурсные возможности (финансовые, материально-технические, производственные, трудовые); </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обладать гражданской правоспособностью в полном объеме для исполнения Контракта (должен быть зарегистрирован в установленном порядке и иметь соответствующие действующие лицензии на выполнение работ в рамках Контракта, если такие требования предусмотрены законодательством РФ);</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иметь опыт выполнения аналогичных Работ.</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выполнять Работы в дни и часы, согласованные с Заказчиком с учетом специфики работы учреждения и охранного режима Заказчика с соблюдением сроков, предусмотренных Техническим заданием и приложений к нему;</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выполнять Работы квалифицированными работниками, имеющими документы, подтверждающие их квалификацию;</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предоставить сертификаты и паспорта на использованные материалы.</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 xml:space="preserve">6.16. Организация и выполнение Работ Подрядчиком осуществляются </w:t>
      </w:r>
      <w:r w:rsidRPr="00C12966">
        <w:rPr>
          <w:rFonts w:eastAsia="Times New Roman" w:cs="Times New Roman"/>
          <w:snapToGrid w:val="0"/>
          <w:sz w:val="24"/>
          <w:szCs w:val="24"/>
          <w:lang w:eastAsia="ru-RU"/>
        </w:rPr>
        <w:br/>
        <w:t>с соблюдением законодательства Российской Федерации об охране труда, а так же иных нормативных правовых актов.</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Организация строительной площадки Объекта, для ведения на ней Работ, обеспечивает безопасность труда работающих на всех этапах выполнения Работ. Перед началом выполнения Работ Подрядчик проводит инструктаж о методах Работ, последовательности их выполнения, необходимых средствах индивидуальной защиты. Работы проводятся с соблюдением техники безопасности, не нарушая правил эксплуатации используемых конструкций Объекта.</w:t>
      </w:r>
    </w:p>
    <w:p w:rsidR="00C12966" w:rsidRPr="00C12966" w:rsidRDefault="00C12966" w:rsidP="00C12966">
      <w:pPr>
        <w:spacing w:after="0" w:line="240" w:lineRule="auto"/>
        <w:jc w:val="both"/>
        <w:rPr>
          <w:rFonts w:eastAsia="Times New Roman" w:cs="Times New Roman"/>
          <w:snapToGrid w:val="0"/>
          <w:sz w:val="22"/>
          <w:lang w:eastAsia="ru-RU"/>
        </w:rPr>
      </w:pPr>
      <w:r w:rsidRPr="00C12966">
        <w:rPr>
          <w:rFonts w:eastAsia="Times New Roman" w:cs="Times New Roman"/>
          <w:snapToGrid w:val="0"/>
          <w:sz w:val="24"/>
          <w:szCs w:val="24"/>
          <w:lang w:eastAsia="ru-RU"/>
        </w:rPr>
        <w:tab/>
      </w:r>
      <w:r w:rsidRPr="00C12966">
        <w:rPr>
          <w:rFonts w:eastAsia="Times New Roman" w:cs="Times New Roman"/>
          <w:snapToGrid w:val="0"/>
          <w:sz w:val="22"/>
          <w:lang w:eastAsia="ru-RU"/>
        </w:rPr>
        <w:t xml:space="preserve">Рабочие места в вечернее время обеспечиваются освещением по установленным нормам. </w:t>
      </w:r>
    </w:p>
    <w:p w:rsidR="00C12966" w:rsidRPr="00C12966" w:rsidRDefault="00C12966" w:rsidP="00C12966">
      <w:pPr>
        <w:spacing w:after="0" w:line="240" w:lineRule="auto"/>
        <w:jc w:val="both"/>
        <w:rPr>
          <w:rFonts w:eastAsia="Times New Roman" w:cs="Times New Roman"/>
          <w:snapToGrid w:val="0"/>
          <w:sz w:val="22"/>
          <w:lang w:eastAsia="ru-RU"/>
        </w:rPr>
      </w:pPr>
      <w:r w:rsidRPr="00C12966">
        <w:rPr>
          <w:rFonts w:eastAsia="Times New Roman" w:cs="Times New Roman"/>
          <w:snapToGrid w:val="0"/>
          <w:sz w:val="22"/>
          <w:lang w:eastAsia="ru-RU"/>
        </w:rPr>
        <w:t xml:space="preserve">Мероприятия по предотвращению аварийных ситуаций: </w:t>
      </w:r>
    </w:p>
    <w:p w:rsidR="00C12966" w:rsidRPr="00C12966" w:rsidRDefault="00C12966" w:rsidP="00C12966">
      <w:pPr>
        <w:spacing w:after="0" w:line="240" w:lineRule="auto"/>
        <w:jc w:val="both"/>
        <w:rPr>
          <w:rFonts w:eastAsia="Times New Roman" w:cs="Times New Roman"/>
          <w:snapToGrid w:val="0"/>
          <w:sz w:val="22"/>
          <w:lang w:eastAsia="ru-RU"/>
        </w:rPr>
      </w:pPr>
      <w:r w:rsidRPr="00C12966">
        <w:rPr>
          <w:rFonts w:eastAsia="Times New Roman" w:cs="Times New Roman"/>
          <w:snapToGrid w:val="0"/>
          <w:sz w:val="22"/>
          <w:lang w:eastAsia="ru-RU"/>
        </w:rPr>
        <w:tab/>
        <w:t>- при выполнении Работ используются оборудование, машины и механизмы, предназначенные для конкретных условий или допущенные к применению органами государственного надзора.</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На Объекте обеспечивается наличие материальных и технических средств для осуществления мероприятий по спасению людей и ликвидации аварии, наличие плана мероприятий.</w:t>
      </w:r>
    </w:p>
    <w:p w:rsidR="00C12966" w:rsidRPr="00C12966" w:rsidRDefault="00C12966" w:rsidP="00C12966">
      <w:pPr>
        <w:spacing w:after="0" w:line="240" w:lineRule="auto"/>
        <w:jc w:val="both"/>
        <w:rPr>
          <w:rFonts w:eastAsia="Times New Roman" w:cs="Times New Roman"/>
          <w:snapToGrid w:val="0"/>
          <w:sz w:val="24"/>
          <w:szCs w:val="24"/>
          <w:lang w:eastAsia="ru-RU"/>
        </w:rPr>
      </w:pPr>
      <w:r w:rsidRPr="00C12966">
        <w:rPr>
          <w:rFonts w:eastAsia="Times New Roman" w:cs="Times New Roman"/>
          <w:snapToGrid w:val="0"/>
          <w:sz w:val="24"/>
          <w:szCs w:val="24"/>
          <w:lang w:eastAsia="ru-RU"/>
        </w:rPr>
        <w:tab/>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b/>
          <w:sz w:val="24"/>
          <w:szCs w:val="24"/>
          <w:lang w:eastAsia="x-none"/>
        </w:rPr>
        <w:lastRenderedPageBreak/>
        <w:tab/>
        <w:t xml:space="preserve">7. </w:t>
      </w:r>
      <w:r w:rsidRPr="00C12966">
        <w:rPr>
          <w:rFonts w:eastAsia="Calibri" w:cs="Times New Roman"/>
          <w:b/>
          <w:sz w:val="24"/>
          <w:szCs w:val="24"/>
          <w:lang w:val="x-none" w:eastAsia="x-none"/>
        </w:rPr>
        <w:t xml:space="preserve">Технология и методы </w:t>
      </w:r>
      <w:r w:rsidRPr="00C12966">
        <w:rPr>
          <w:rFonts w:eastAsia="Calibri" w:cs="Times New Roman"/>
          <w:b/>
          <w:sz w:val="24"/>
          <w:szCs w:val="24"/>
          <w:lang w:eastAsia="x-none"/>
        </w:rPr>
        <w:t>выполнения</w:t>
      </w:r>
      <w:r w:rsidRPr="00C12966">
        <w:rPr>
          <w:rFonts w:eastAsia="Calibri" w:cs="Times New Roman"/>
          <w:b/>
          <w:sz w:val="24"/>
          <w:szCs w:val="24"/>
          <w:lang w:val="x-none" w:eastAsia="x-none"/>
        </w:rPr>
        <w:t xml:space="preserve"> </w:t>
      </w:r>
      <w:r w:rsidRPr="00C12966">
        <w:rPr>
          <w:rFonts w:eastAsia="Calibri" w:cs="Times New Roman"/>
          <w:b/>
          <w:sz w:val="24"/>
          <w:szCs w:val="24"/>
          <w:lang w:eastAsia="x-none"/>
        </w:rPr>
        <w:t>Работ</w:t>
      </w:r>
      <w:r w:rsidRPr="00C12966">
        <w:rPr>
          <w:rFonts w:eastAsia="Calibri" w:cs="Times New Roman"/>
          <w:sz w:val="24"/>
          <w:szCs w:val="24"/>
          <w:lang w:val="x-none" w:eastAsia="x-none"/>
        </w:rPr>
        <w:t xml:space="preserve">: в полном соответствии с </w:t>
      </w:r>
      <w:r w:rsidRPr="00C12966">
        <w:rPr>
          <w:rFonts w:eastAsia="Calibri" w:cs="Times New Roman"/>
          <w:sz w:val="24"/>
          <w:szCs w:val="24"/>
          <w:lang w:eastAsia="x-none"/>
        </w:rPr>
        <w:t>Техническим</w:t>
      </w:r>
      <w:r w:rsidRPr="00C12966">
        <w:rPr>
          <w:rFonts w:eastAsia="Calibri" w:cs="Times New Roman"/>
          <w:sz w:val="24"/>
          <w:szCs w:val="24"/>
          <w:lang w:val="x-none" w:eastAsia="x-none"/>
        </w:rPr>
        <w:t xml:space="preserve"> заданием</w:t>
      </w:r>
      <w:r w:rsidRPr="00C12966">
        <w:rPr>
          <w:rFonts w:eastAsia="Calibri" w:cs="Times New Roman"/>
          <w:sz w:val="24"/>
          <w:szCs w:val="24"/>
          <w:lang w:eastAsia="x-none"/>
        </w:rPr>
        <w:t>,</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t>Локальной сметой</w:t>
      </w:r>
      <w:r w:rsidRPr="00C12966">
        <w:rPr>
          <w:rFonts w:eastAsia="Calibri" w:cs="Times New Roman"/>
          <w:sz w:val="24"/>
          <w:szCs w:val="24"/>
          <w:lang w:val="x-none" w:eastAsia="x-none"/>
        </w:rPr>
        <w:t xml:space="preserve">, Проектом производства </w:t>
      </w:r>
      <w:r w:rsidRPr="00C12966">
        <w:rPr>
          <w:rFonts w:eastAsia="Calibri" w:cs="Times New Roman"/>
          <w:sz w:val="24"/>
          <w:szCs w:val="24"/>
          <w:lang w:eastAsia="x-none"/>
        </w:rPr>
        <w:t>Работ и Технологической картой,</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t xml:space="preserve">согласованным с Заказчиком, Графиком выполнения Работ, </w:t>
      </w:r>
      <w:r w:rsidRPr="00C12966">
        <w:rPr>
          <w:rFonts w:eastAsia="Calibri" w:cs="Times New Roman"/>
          <w:sz w:val="24"/>
          <w:szCs w:val="24"/>
          <w:lang w:val="x-none" w:eastAsia="x-none"/>
        </w:rPr>
        <w:t>стандартами, строительными нормами</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правилами и иными действующими на территории Российской Федерации нормативными</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правовыми актами.</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b/>
          <w:sz w:val="24"/>
          <w:szCs w:val="24"/>
          <w:lang w:eastAsia="x-none"/>
        </w:rPr>
        <w:tab/>
        <w:t xml:space="preserve">8. </w:t>
      </w:r>
      <w:r w:rsidRPr="00C12966">
        <w:rPr>
          <w:rFonts w:eastAsia="Calibri" w:cs="Times New Roman"/>
          <w:b/>
          <w:sz w:val="24"/>
          <w:szCs w:val="24"/>
          <w:lang w:val="x-none" w:eastAsia="x-none"/>
        </w:rPr>
        <w:t xml:space="preserve">График </w:t>
      </w:r>
      <w:r w:rsidRPr="00C12966">
        <w:rPr>
          <w:rFonts w:eastAsia="Calibri" w:cs="Times New Roman"/>
          <w:b/>
          <w:sz w:val="24"/>
          <w:szCs w:val="24"/>
          <w:lang w:eastAsia="x-none"/>
        </w:rPr>
        <w:t>выполнения</w:t>
      </w:r>
      <w:r w:rsidRPr="00C12966">
        <w:rPr>
          <w:rFonts w:eastAsia="Calibri" w:cs="Times New Roman"/>
          <w:b/>
          <w:sz w:val="24"/>
          <w:szCs w:val="24"/>
          <w:lang w:val="x-none" w:eastAsia="x-none"/>
        </w:rPr>
        <w:t xml:space="preserve"> </w:t>
      </w:r>
      <w:r w:rsidRPr="00C12966">
        <w:rPr>
          <w:rFonts w:eastAsia="Calibri" w:cs="Times New Roman"/>
          <w:b/>
          <w:sz w:val="24"/>
          <w:szCs w:val="24"/>
          <w:lang w:eastAsia="x-none"/>
        </w:rPr>
        <w:t>Работ -</w:t>
      </w:r>
      <w:r w:rsidRPr="00C12966">
        <w:rPr>
          <w:rFonts w:eastAsia="Calibri" w:cs="Times New Roman"/>
          <w:sz w:val="24"/>
          <w:szCs w:val="24"/>
          <w:lang w:val="x-none" w:eastAsia="x-none"/>
        </w:rPr>
        <w:t xml:space="preserve"> документ, определяющий виды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t xml:space="preserve">сроки </w:t>
      </w:r>
      <w:r w:rsidRPr="00C12966">
        <w:rPr>
          <w:rFonts w:eastAsia="Calibri" w:cs="Times New Roman"/>
          <w:sz w:val="24"/>
          <w:szCs w:val="24"/>
          <w:lang w:eastAsia="x-none"/>
        </w:rPr>
        <w:br/>
        <w:t>их выполнения, а также количество рабочих на Объекте.</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r>
      <w:r w:rsidRPr="00C12966">
        <w:rPr>
          <w:rFonts w:eastAsia="Calibri" w:cs="Times New Roman"/>
          <w:sz w:val="24"/>
          <w:szCs w:val="24"/>
          <w:lang w:val="x-none" w:eastAsia="x-none"/>
        </w:rPr>
        <w:t xml:space="preserve">В течение </w:t>
      </w:r>
      <w:r w:rsidRPr="00C12966">
        <w:rPr>
          <w:rFonts w:eastAsia="Calibri" w:cs="Times New Roman"/>
          <w:sz w:val="24"/>
          <w:szCs w:val="24"/>
          <w:lang w:eastAsia="x-none"/>
        </w:rPr>
        <w:t>3 (трех</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t>рабочих</w:t>
      </w:r>
      <w:r w:rsidRPr="00C12966">
        <w:rPr>
          <w:rFonts w:eastAsia="Calibri" w:cs="Times New Roman"/>
          <w:sz w:val="24"/>
          <w:szCs w:val="24"/>
          <w:lang w:val="x-none" w:eastAsia="x-none"/>
        </w:rPr>
        <w:t xml:space="preserve"> дней </w:t>
      </w:r>
      <w:r w:rsidRPr="00C12966">
        <w:rPr>
          <w:rFonts w:eastAsia="Calibri" w:cs="Times New Roman"/>
          <w:sz w:val="24"/>
          <w:szCs w:val="24"/>
          <w:lang w:eastAsia="x-none"/>
        </w:rPr>
        <w:t>с даты</w:t>
      </w:r>
      <w:r w:rsidRPr="00C12966">
        <w:rPr>
          <w:rFonts w:eastAsia="Calibri" w:cs="Times New Roman"/>
          <w:sz w:val="24"/>
          <w:szCs w:val="24"/>
          <w:lang w:val="x-none" w:eastAsia="x-none"/>
        </w:rPr>
        <w:t xml:space="preserve"> заключения Контракта </w:t>
      </w:r>
      <w:r w:rsidRPr="00C12966">
        <w:rPr>
          <w:rFonts w:eastAsia="Calibri" w:cs="Times New Roman"/>
          <w:sz w:val="24"/>
          <w:szCs w:val="24"/>
          <w:lang w:eastAsia="x-none"/>
        </w:rPr>
        <w:t xml:space="preserve">Подрядчик </w:t>
      </w:r>
      <w:r w:rsidRPr="00C12966">
        <w:rPr>
          <w:rFonts w:eastAsia="Calibri" w:cs="Times New Roman"/>
          <w:sz w:val="24"/>
          <w:szCs w:val="24"/>
          <w:lang w:val="x-none" w:eastAsia="x-none"/>
        </w:rPr>
        <w:t>обязан предоставить Заказчику График</w:t>
      </w:r>
      <w:r w:rsidRPr="00C12966">
        <w:rPr>
          <w:rFonts w:eastAsia="Calibri" w:cs="Times New Roman"/>
          <w:sz w:val="24"/>
          <w:szCs w:val="24"/>
          <w:lang w:eastAsia="x-none"/>
        </w:rPr>
        <w:t xml:space="preserve"> выполнения Работ (далее - График)</w:t>
      </w:r>
      <w:r w:rsidRPr="00C12966">
        <w:rPr>
          <w:rFonts w:eastAsia="Calibri" w:cs="Times New Roman"/>
          <w:sz w:val="24"/>
          <w:szCs w:val="24"/>
          <w:lang w:val="x-none" w:eastAsia="x-none"/>
        </w:rPr>
        <w:t xml:space="preserve"> на согласование</w:t>
      </w:r>
      <w:r w:rsidRPr="00C12966">
        <w:rPr>
          <w:rFonts w:eastAsia="Calibri" w:cs="Times New Roman"/>
          <w:sz w:val="24"/>
          <w:szCs w:val="24"/>
          <w:lang w:eastAsia="x-none"/>
        </w:rPr>
        <w:t xml:space="preserve">. </w:t>
      </w: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sz w:val="24"/>
          <w:szCs w:val="24"/>
          <w:lang w:eastAsia="x-none"/>
        </w:rPr>
        <w:tab/>
        <w:t>В представленном Графике отражаются с</w:t>
      </w:r>
      <w:r w:rsidRPr="00C12966">
        <w:rPr>
          <w:rFonts w:eastAsia="Calibri" w:cs="Times New Roman"/>
          <w:sz w:val="24"/>
          <w:szCs w:val="24"/>
          <w:lang w:val="x-none" w:eastAsia="x-none"/>
        </w:rPr>
        <w:t xml:space="preserve">роки выполнения основных этапов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промежуточных этапов в соответствии с технологией </w:t>
      </w:r>
      <w:r w:rsidRPr="00C12966">
        <w:rPr>
          <w:rFonts w:eastAsia="Calibri" w:cs="Times New Roman"/>
          <w:sz w:val="24"/>
          <w:szCs w:val="24"/>
          <w:lang w:eastAsia="x-none"/>
        </w:rPr>
        <w:t>Работ, количество рабочих (работников) на Объекте, а также сроки отгрузки строительных материалов на Объект.</w:t>
      </w:r>
    </w:p>
    <w:p w:rsidR="00C12966" w:rsidRPr="00C12966" w:rsidRDefault="00C12966" w:rsidP="00C12966">
      <w:pPr>
        <w:spacing w:after="0" w:line="240" w:lineRule="auto"/>
        <w:contextualSpacing/>
        <w:jc w:val="both"/>
        <w:rPr>
          <w:rFonts w:eastAsia="Calibri" w:cs="Times New Roman"/>
          <w:b/>
          <w:sz w:val="24"/>
          <w:szCs w:val="24"/>
          <w:lang w:eastAsia="x-none"/>
        </w:rPr>
      </w:pP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b/>
          <w:sz w:val="24"/>
          <w:szCs w:val="24"/>
          <w:lang w:eastAsia="x-none"/>
        </w:rPr>
        <w:tab/>
        <w:t xml:space="preserve">9. </w:t>
      </w:r>
      <w:r w:rsidRPr="00C12966">
        <w:rPr>
          <w:rFonts w:eastAsia="Calibri" w:cs="Times New Roman"/>
          <w:b/>
          <w:sz w:val="24"/>
          <w:szCs w:val="24"/>
          <w:lang w:val="x-none" w:eastAsia="x-none"/>
        </w:rPr>
        <w:t xml:space="preserve">Порядок сдачи и приемки результатов </w:t>
      </w:r>
      <w:r w:rsidRPr="00C12966">
        <w:rPr>
          <w:rFonts w:eastAsia="Calibri" w:cs="Times New Roman"/>
          <w:b/>
          <w:sz w:val="24"/>
          <w:szCs w:val="24"/>
          <w:lang w:eastAsia="x-none"/>
        </w:rPr>
        <w:t>Работ</w:t>
      </w:r>
      <w:r w:rsidRPr="00C12966">
        <w:rPr>
          <w:rFonts w:eastAsia="Calibri" w:cs="Times New Roman"/>
          <w:b/>
          <w:sz w:val="24"/>
          <w:szCs w:val="24"/>
          <w:lang w:val="x-none" w:eastAsia="x-none"/>
        </w:rPr>
        <w:t>:</w:t>
      </w:r>
      <w:r w:rsidRPr="00C12966">
        <w:rPr>
          <w:rFonts w:eastAsia="Calibri" w:cs="Times New Roman"/>
          <w:sz w:val="24"/>
          <w:szCs w:val="24"/>
          <w:lang w:val="x-none" w:eastAsia="x-none"/>
        </w:rPr>
        <w:t xml:space="preserve"> </w:t>
      </w: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b/>
          <w:sz w:val="24"/>
          <w:szCs w:val="24"/>
          <w:lang w:eastAsia="x-none"/>
        </w:rPr>
        <w:tab/>
        <w:t>9.1. Приемка промежуточных (скрытых) Работ:</w:t>
      </w:r>
      <w:r w:rsidRPr="00C12966">
        <w:rPr>
          <w:rFonts w:eastAsia="Calibri" w:cs="Times New Roman"/>
          <w:sz w:val="24"/>
          <w:szCs w:val="24"/>
          <w:lang w:eastAsia="x-none"/>
        </w:rPr>
        <w:t xml:space="preserve"> Подрядчик за 2 (два) рабочих дня </w:t>
      </w:r>
      <w:r w:rsidRPr="00C12966">
        <w:rPr>
          <w:rFonts w:eastAsia="Calibri" w:cs="Times New Roman"/>
          <w:sz w:val="24"/>
          <w:szCs w:val="24"/>
          <w:lang w:val="x-none" w:eastAsia="x-none"/>
        </w:rPr>
        <w:t xml:space="preserve">письменно извещает Заказчика о готовности отдельных видов скрытых </w:t>
      </w:r>
      <w:r w:rsidRPr="00C12966">
        <w:rPr>
          <w:rFonts w:eastAsia="Calibri" w:cs="Times New Roman"/>
          <w:sz w:val="24"/>
          <w:szCs w:val="24"/>
          <w:lang w:eastAsia="x-none"/>
        </w:rPr>
        <w:t>Работ к сдаче</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br/>
      </w:r>
      <w:r w:rsidRPr="00C12966">
        <w:rPr>
          <w:rFonts w:eastAsia="Calibri" w:cs="Times New Roman"/>
          <w:sz w:val="24"/>
          <w:szCs w:val="24"/>
          <w:lang w:val="x-none" w:eastAsia="x-none"/>
        </w:rPr>
        <w:t xml:space="preserve">Их готовность подтверждается </w:t>
      </w:r>
      <w:r w:rsidRPr="00C12966">
        <w:rPr>
          <w:rFonts w:eastAsia="Calibri" w:cs="Times New Roman"/>
          <w:sz w:val="24"/>
          <w:szCs w:val="24"/>
          <w:lang w:eastAsia="x-none"/>
        </w:rPr>
        <w:t>Актами</w:t>
      </w:r>
      <w:r w:rsidRPr="00C12966">
        <w:rPr>
          <w:rFonts w:eastAsia="Calibri" w:cs="Times New Roman"/>
          <w:sz w:val="24"/>
          <w:szCs w:val="24"/>
          <w:lang w:val="x-none" w:eastAsia="x-none"/>
        </w:rPr>
        <w:t xml:space="preserve"> освидетельствования скрытых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t xml:space="preserve">Подрядчик </w:t>
      </w:r>
      <w:r w:rsidRPr="00C12966">
        <w:rPr>
          <w:rFonts w:eastAsia="Calibri" w:cs="Times New Roman"/>
          <w:sz w:val="24"/>
          <w:szCs w:val="24"/>
          <w:lang w:val="x-none" w:eastAsia="x-none"/>
        </w:rPr>
        <w:t xml:space="preserve">приступает к выполнению последующих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после подписания данного акта</w:t>
      </w:r>
      <w:r w:rsidRPr="00C12966">
        <w:rPr>
          <w:rFonts w:eastAsia="Calibri" w:cs="Times New Roman"/>
          <w:sz w:val="24"/>
          <w:szCs w:val="24"/>
          <w:lang w:eastAsia="x-none"/>
        </w:rPr>
        <w:t xml:space="preserve"> со стороны Заказчика</w:t>
      </w:r>
      <w:r w:rsidRPr="00C12966">
        <w:rPr>
          <w:rFonts w:eastAsia="Calibri" w:cs="Times New Roman"/>
          <w:sz w:val="24"/>
          <w:szCs w:val="24"/>
          <w:lang w:val="x-none" w:eastAsia="x-none"/>
        </w:rPr>
        <w:t xml:space="preserve">. Если закрытие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подлежащих освидетельствованию, выполнено без подписания данного акта, или Заказчик не был информирован о готовности к приемке таких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или информирован с опозданием, то по требованию Заказчика </w:t>
      </w:r>
      <w:r w:rsidRPr="00C12966">
        <w:rPr>
          <w:rFonts w:eastAsia="Calibri" w:cs="Times New Roman"/>
          <w:sz w:val="24"/>
          <w:szCs w:val="24"/>
          <w:lang w:eastAsia="x-none"/>
        </w:rPr>
        <w:t xml:space="preserve">Подрядчик </w:t>
      </w:r>
      <w:r w:rsidRPr="00C12966">
        <w:rPr>
          <w:rFonts w:eastAsia="Calibri" w:cs="Times New Roman"/>
          <w:sz w:val="24"/>
          <w:szCs w:val="24"/>
          <w:lang w:val="x-none" w:eastAsia="x-none"/>
        </w:rPr>
        <w:t xml:space="preserve">обязан за свой счет вскрыть любую часть скрытых </w:t>
      </w:r>
      <w:r w:rsidRPr="00C12966">
        <w:rPr>
          <w:rFonts w:eastAsia="Calibri" w:cs="Times New Roman"/>
          <w:sz w:val="24"/>
          <w:szCs w:val="24"/>
          <w:lang w:eastAsia="x-none"/>
        </w:rPr>
        <w:t>Работ</w:t>
      </w:r>
      <w:r w:rsidRPr="00C12966">
        <w:rPr>
          <w:rFonts w:eastAsia="Calibri" w:cs="Times New Roman"/>
          <w:sz w:val="24"/>
          <w:szCs w:val="24"/>
          <w:lang w:val="x-none" w:eastAsia="x-none"/>
        </w:rPr>
        <w:t>, а затем восстановить ее.</w:t>
      </w:r>
    </w:p>
    <w:p w:rsidR="00C12966" w:rsidRPr="00C12966" w:rsidRDefault="00C12966" w:rsidP="00C12966">
      <w:pPr>
        <w:widowControl w:val="0"/>
        <w:autoSpaceDE w:val="0"/>
        <w:autoSpaceDN w:val="0"/>
        <w:spacing w:after="0" w:line="240" w:lineRule="auto"/>
        <w:ind w:firstLine="540"/>
        <w:jc w:val="both"/>
        <w:rPr>
          <w:rFonts w:eastAsia="Times New Roman" w:cs="Times New Roman"/>
          <w:sz w:val="24"/>
          <w:szCs w:val="24"/>
          <w:lang w:eastAsia="ru-RU"/>
        </w:rPr>
      </w:pPr>
      <w:r w:rsidRPr="00C12966">
        <w:rPr>
          <w:rFonts w:eastAsia="Calibri" w:cs="Times New Roman"/>
          <w:b/>
          <w:sz w:val="24"/>
          <w:szCs w:val="24"/>
          <w:lang w:eastAsia="x-none"/>
        </w:rPr>
        <w:tab/>
        <w:t>9.2. Приемка выполненных Работ:</w:t>
      </w:r>
      <w:r w:rsidRPr="00C12966">
        <w:rPr>
          <w:rFonts w:eastAsia="Calibri" w:cs="Times New Roman"/>
          <w:sz w:val="24"/>
          <w:szCs w:val="24"/>
          <w:lang w:eastAsia="x-none"/>
        </w:rPr>
        <w:t xml:space="preserve"> </w:t>
      </w:r>
      <w:r w:rsidR="005A5C41">
        <w:rPr>
          <w:rFonts w:eastAsia="Times New Roman" w:cs="Times New Roman"/>
          <w:sz w:val="24"/>
          <w:szCs w:val="24"/>
          <w:lang w:eastAsia="ru-RU"/>
        </w:rPr>
        <w:t>Документами</w:t>
      </w:r>
      <w:r w:rsidRPr="00C12966">
        <w:rPr>
          <w:rFonts w:eastAsia="Times New Roman" w:cs="Times New Roman"/>
          <w:sz w:val="24"/>
          <w:szCs w:val="24"/>
          <w:lang w:eastAsia="ru-RU"/>
        </w:rPr>
        <w:t>, подтверждающим</w:t>
      </w:r>
      <w:r w:rsidR="005A5C41">
        <w:rPr>
          <w:rFonts w:eastAsia="Times New Roman" w:cs="Times New Roman"/>
          <w:sz w:val="24"/>
          <w:szCs w:val="24"/>
          <w:lang w:eastAsia="ru-RU"/>
        </w:rPr>
        <w:t>и</w:t>
      </w:r>
      <w:r w:rsidRPr="00C12966">
        <w:rPr>
          <w:rFonts w:eastAsia="Times New Roman" w:cs="Times New Roman"/>
          <w:sz w:val="24"/>
          <w:szCs w:val="24"/>
          <w:lang w:eastAsia="ru-RU"/>
        </w:rPr>
        <w:t xml:space="preserve"> факт выполнения Подрядчиком Работ, указанных в </w:t>
      </w:r>
      <w:hyperlink w:anchor="P17" w:history="1">
        <w:r w:rsidRPr="00C12966">
          <w:rPr>
            <w:rFonts w:eastAsia="Times New Roman" w:cs="Times New Roman"/>
            <w:sz w:val="24"/>
            <w:szCs w:val="24"/>
            <w:lang w:eastAsia="ru-RU"/>
          </w:rPr>
          <w:t>п. 1.1</w:t>
        </w:r>
      </w:hyperlink>
      <w:r w:rsidRPr="00C12966">
        <w:rPr>
          <w:rFonts w:eastAsia="Times New Roman" w:cs="Times New Roman"/>
          <w:sz w:val="24"/>
          <w:szCs w:val="24"/>
          <w:lang w:eastAsia="ru-RU"/>
        </w:rPr>
        <w:t xml:space="preserve"> Контракта, является </w:t>
      </w:r>
      <w:r w:rsidRPr="00C12966">
        <w:rPr>
          <w:rFonts w:eastAsia="Times New Roman" w:cs="Times New Roman"/>
          <w:b/>
          <w:sz w:val="24"/>
          <w:szCs w:val="24"/>
          <w:lang w:eastAsia="ru-RU"/>
        </w:rPr>
        <w:t xml:space="preserve">Акт сдачи-приемки выполненных работ </w:t>
      </w:r>
      <w:r w:rsidRPr="00C12966">
        <w:rPr>
          <w:rFonts w:eastAsia="Times New Roman" w:cs="Times New Roman"/>
          <w:sz w:val="24"/>
          <w:szCs w:val="24"/>
          <w:lang w:eastAsia="ru-RU"/>
        </w:rPr>
        <w:t xml:space="preserve">(далее - Акт) и </w:t>
      </w:r>
      <w:r w:rsidRPr="00C12966">
        <w:rPr>
          <w:rFonts w:eastAsia="Times New Roman" w:cs="Times New Roman"/>
          <w:b/>
          <w:sz w:val="24"/>
          <w:szCs w:val="24"/>
          <w:lang w:eastAsia="ru-RU"/>
        </w:rPr>
        <w:t>Акты по унифицированной форме КС2, КС-3</w:t>
      </w:r>
      <w:r w:rsidRPr="00C12966">
        <w:rPr>
          <w:rFonts w:eastAsia="Times New Roman" w:cs="Times New Roman"/>
          <w:sz w:val="24"/>
          <w:szCs w:val="24"/>
          <w:lang w:eastAsia="ru-RU"/>
        </w:rPr>
        <w:t>, подписываемые обеими Сторонами.</w:t>
      </w:r>
    </w:p>
    <w:p w:rsidR="00C12966" w:rsidRPr="00C12966" w:rsidRDefault="00C12966" w:rsidP="00C12966">
      <w:pPr>
        <w:widowControl w:val="0"/>
        <w:autoSpaceDE w:val="0"/>
        <w:autoSpaceDN w:val="0"/>
        <w:spacing w:after="0" w:line="240" w:lineRule="auto"/>
        <w:ind w:firstLine="709"/>
        <w:jc w:val="both"/>
        <w:rPr>
          <w:rFonts w:eastAsia="Times New Roman" w:cs="Times New Roman"/>
          <w:sz w:val="24"/>
          <w:szCs w:val="24"/>
          <w:lang w:eastAsia="ru-RU"/>
        </w:rPr>
      </w:pPr>
      <w:r w:rsidRPr="00C12966">
        <w:rPr>
          <w:rFonts w:eastAsia="Times New Roman" w:cs="Times New Roman"/>
          <w:sz w:val="24"/>
          <w:szCs w:val="24"/>
          <w:lang w:eastAsia="ru-RU"/>
        </w:rPr>
        <w:t xml:space="preserve">Акты и все отчетные документы оформляются Подрядчиком и направляются Заказчику </w:t>
      </w:r>
      <w:r w:rsidRPr="00C12966">
        <w:rPr>
          <w:rFonts w:eastAsia="Times New Roman" w:cs="Times New Roman"/>
          <w:sz w:val="24"/>
          <w:szCs w:val="24"/>
          <w:lang w:eastAsia="ru-RU"/>
        </w:rPr>
        <w:br/>
        <w:t>в срок не позднее 5 (пяти) календарных дней с даты завершения выполнения Работ.</w:t>
      </w:r>
    </w:p>
    <w:p w:rsidR="00C12966" w:rsidRPr="00C12966" w:rsidRDefault="00C12966" w:rsidP="00C12966">
      <w:pPr>
        <w:widowControl w:val="0"/>
        <w:autoSpaceDE w:val="0"/>
        <w:autoSpaceDN w:val="0"/>
        <w:spacing w:after="0" w:line="240" w:lineRule="auto"/>
        <w:ind w:firstLine="709"/>
        <w:jc w:val="both"/>
        <w:rPr>
          <w:rFonts w:eastAsia="Calibri" w:cs="Times New Roman"/>
          <w:sz w:val="24"/>
          <w:szCs w:val="24"/>
          <w:lang w:eastAsia="x-none"/>
        </w:rPr>
      </w:pPr>
      <w:r w:rsidRPr="00C12966">
        <w:rPr>
          <w:rFonts w:eastAsia="Times New Roman" w:cs="Times New Roman"/>
          <w:sz w:val="24"/>
          <w:szCs w:val="24"/>
          <w:lang w:eastAsia="ru-RU"/>
        </w:rPr>
        <w:t xml:space="preserve">Заказчик подписывает </w:t>
      </w:r>
      <w:r w:rsidRPr="00C12966">
        <w:rPr>
          <w:rFonts w:eastAsia="Times New Roman" w:cs="Times New Roman"/>
          <w:b/>
          <w:sz w:val="24"/>
          <w:szCs w:val="24"/>
          <w:lang w:eastAsia="ru-RU"/>
        </w:rPr>
        <w:t xml:space="preserve">Акт сдачи-приемки выполненных работ и Акты </w:t>
      </w:r>
      <w:r w:rsidRPr="00C12966">
        <w:rPr>
          <w:rFonts w:eastAsia="Times New Roman" w:cs="Times New Roman"/>
          <w:b/>
          <w:sz w:val="24"/>
          <w:szCs w:val="24"/>
          <w:lang w:eastAsia="ru-RU"/>
        </w:rPr>
        <w:br/>
        <w:t>по унифицированной форме КС-2, КС-3</w:t>
      </w:r>
      <w:r w:rsidRPr="00C12966">
        <w:rPr>
          <w:rFonts w:eastAsia="Times New Roman" w:cs="Times New Roman"/>
          <w:sz w:val="24"/>
          <w:szCs w:val="24"/>
          <w:lang w:eastAsia="ru-RU"/>
        </w:rPr>
        <w:t xml:space="preserve"> в течение 10 (десяти) рабочих дней с момента </w:t>
      </w:r>
      <w:r w:rsidRPr="00C12966">
        <w:rPr>
          <w:rFonts w:eastAsia="Times New Roman" w:cs="Times New Roman"/>
          <w:sz w:val="24"/>
          <w:szCs w:val="24"/>
          <w:lang w:eastAsia="ru-RU"/>
        </w:rPr>
        <w:br/>
        <w:t>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Актов в письменной форме.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или отчетных документов Подрядчик обязуется в срок, установленный в Актах, устранить указанные недостатки/произвести доработки за свой счет.</w:t>
      </w:r>
    </w:p>
    <w:p w:rsidR="00C12966" w:rsidRPr="00C12966" w:rsidRDefault="00C12966" w:rsidP="00C12966">
      <w:pPr>
        <w:spacing w:after="0" w:line="240" w:lineRule="auto"/>
        <w:contextualSpacing/>
        <w:jc w:val="both"/>
        <w:rPr>
          <w:rFonts w:eastAsia="Times New Roman" w:cs="Times New Roman"/>
          <w:sz w:val="24"/>
          <w:szCs w:val="24"/>
          <w:lang w:eastAsia="x-none"/>
        </w:rPr>
      </w:pPr>
      <w:r w:rsidRPr="00C12966">
        <w:rPr>
          <w:rFonts w:eastAsia="Times New Roman" w:cs="Times New Roman"/>
          <w:sz w:val="24"/>
          <w:szCs w:val="24"/>
          <w:lang w:eastAsia="x-none"/>
        </w:rPr>
        <w:tab/>
        <w:t xml:space="preserve">В состав исполнительной отчетной документации входят: </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Акт сдачи-приемки выполненных Работ;</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Акт о приемке выполненных Работ (унифицированная форма КС-2) и справку о стоимости выполненных Работ и затрат (унифицированная форма КС-3), составленные на основании актов контрольного обмера;</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 xml:space="preserve">Акты освидетельствования скрытых Работ; </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Акт контрольного обмера (Приложение № 5 к Техническому заданию);</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Заверенные надлежащим образом копии документов, подтверждающих качество использованных материалов (сертификаты соответствия/декларации о соответствии, технические паспорта и пр.);</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Акт о надлежащей очистке объекта и прилегающей к нему территории (Приложение № 9 к Техническому заданию);</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Заверенные надлежащим образом копии договора/контракта с полигоном с приложение лицензии на осуществление деятельности по сбору, транспортированию, обработке, утилизации, обезвреживанию, размещению отходов I - IV классов опасности, оригиналы талонов полигона на размещение твердых бытовых отходов, корешки путевых листов,</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lastRenderedPageBreak/>
        <w:t>Журнал производства Работ;</w:t>
      </w:r>
    </w:p>
    <w:p w:rsidR="00C12966" w:rsidRPr="00C12966" w:rsidRDefault="00C12966" w:rsidP="00C12966">
      <w:pPr>
        <w:numPr>
          <w:ilvl w:val="0"/>
          <w:numId w:val="16"/>
        </w:numPr>
        <w:spacing w:after="0" w:line="240" w:lineRule="auto"/>
        <w:contextualSpacing/>
        <w:jc w:val="both"/>
        <w:rPr>
          <w:rFonts w:eastAsia="Times New Roman" w:cs="Times New Roman"/>
          <w:bCs/>
          <w:sz w:val="24"/>
          <w:szCs w:val="24"/>
          <w:lang w:eastAsia="x-none"/>
        </w:rPr>
      </w:pPr>
      <w:r w:rsidRPr="00C12966">
        <w:rPr>
          <w:rFonts w:eastAsia="Times New Roman" w:cs="Times New Roman"/>
          <w:bCs/>
          <w:sz w:val="24"/>
          <w:szCs w:val="24"/>
          <w:lang w:eastAsia="x-none"/>
        </w:rPr>
        <w:t>Счет на оплату;</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Счет-фактуру (при наличии);</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Протокол измерений сопротивлений изоляции;</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Протокол проверки полного сопротивления петли «фаза-ноль»;</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Протокол проверки обеспечения условий срабатывания УЗО (устройство защитного отключения)</w:t>
      </w:r>
      <w:r w:rsidRPr="00C12966">
        <w:rPr>
          <w:rFonts w:eastAsia="Times New Roman" w:cs="Times New Roman"/>
          <w:sz w:val="24"/>
          <w:szCs w:val="24"/>
          <w:lang w:eastAsia="x-none"/>
        </w:rPr>
        <w:t>;</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Акт технической готовности электромонтажных Работ;</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Акт допуска электроустановки в эксплуатацию;</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Протокол осмотра и проверки сопротивления изоляции кабелей на барабане перед прокладкой;</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Паспорт заземляющего устройства;</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Протокол измерения сопротивления растеканию тока контура заземления (заземляющего устройства);</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Протокол проверки целостности цепи заземления;</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Копии удостоверений электротехнического персонала;</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bCs/>
          <w:sz w:val="24"/>
          <w:szCs w:val="24"/>
          <w:lang w:eastAsia="x-none"/>
        </w:rPr>
        <w:t xml:space="preserve">Копия свидетельства об аттестации </w:t>
      </w:r>
      <w:proofErr w:type="spellStart"/>
      <w:r w:rsidRPr="00C12966">
        <w:rPr>
          <w:rFonts w:eastAsia="Times New Roman" w:cs="Times New Roman"/>
          <w:bCs/>
          <w:sz w:val="24"/>
          <w:szCs w:val="24"/>
          <w:lang w:eastAsia="x-none"/>
        </w:rPr>
        <w:t>электролаборатории</w:t>
      </w:r>
      <w:proofErr w:type="spellEnd"/>
      <w:r w:rsidRPr="00C12966">
        <w:rPr>
          <w:rFonts w:eastAsia="Times New Roman" w:cs="Times New Roman"/>
          <w:bCs/>
          <w:sz w:val="24"/>
          <w:szCs w:val="24"/>
          <w:lang w:eastAsia="x-none"/>
        </w:rPr>
        <w:t>;</w:t>
      </w:r>
    </w:p>
    <w:p w:rsidR="00C12966" w:rsidRPr="00C12966" w:rsidRDefault="00C12966" w:rsidP="00C12966">
      <w:pPr>
        <w:numPr>
          <w:ilvl w:val="0"/>
          <w:numId w:val="16"/>
        </w:numPr>
        <w:spacing w:after="0" w:line="240" w:lineRule="auto"/>
        <w:contextualSpacing/>
        <w:jc w:val="both"/>
        <w:rPr>
          <w:rFonts w:eastAsia="Times New Roman" w:cs="Times New Roman"/>
          <w:sz w:val="24"/>
          <w:szCs w:val="24"/>
          <w:lang w:eastAsia="x-none"/>
        </w:rPr>
      </w:pPr>
      <w:r w:rsidRPr="00C12966">
        <w:rPr>
          <w:rFonts w:eastAsia="Times New Roman" w:cs="Times New Roman"/>
          <w:sz w:val="24"/>
          <w:szCs w:val="24"/>
          <w:lang w:eastAsia="x-none"/>
        </w:rPr>
        <w:t xml:space="preserve">Сертификаты на материалы, паспорта на оборудование и прочая документация, предусмотренная заводами-изготовителями; а также при наличии соответствующих видов Работ: исполнительные схемы, чертежи, </w:t>
      </w:r>
      <w:proofErr w:type="spellStart"/>
      <w:r w:rsidRPr="00C12966">
        <w:rPr>
          <w:rFonts w:eastAsia="Times New Roman" w:cs="Times New Roman"/>
          <w:sz w:val="24"/>
          <w:szCs w:val="24"/>
          <w:lang w:eastAsia="x-none"/>
        </w:rPr>
        <w:t>фотофиксация</w:t>
      </w:r>
      <w:proofErr w:type="spellEnd"/>
      <w:r w:rsidRPr="00C12966">
        <w:rPr>
          <w:rFonts w:eastAsia="Times New Roman" w:cs="Times New Roman"/>
          <w:sz w:val="24"/>
          <w:szCs w:val="24"/>
          <w:lang w:eastAsia="x-none"/>
        </w:rPr>
        <w:t xml:space="preserve"> скрытых Работ, однолинейные и электрические схемы, оформленные в установленном порядке, акты пуско-наладочных Работ и другие документы, предусмотренные к ведению СНиП при производстве Работ на Объекте.</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w:t>
      </w:r>
      <w:r w:rsidRPr="00C12966">
        <w:rPr>
          <w:rFonts w:eastAsia="Calibri" w:cs="Times New Roman"/>
          <w:sz w:val="24"/>
          <w:szCs w:val="24"/>
          <w:lang w:eastAsia="x-none"/>
        </w:rPr>
        <w:br/>
        <w:t>в настоящем пункте Технического задания, Подрядчик обязан передать Заказчику копии указанных документов, заверенных надлежащим образом.</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r>
      <w:r w:rsidRPr="00C12966">
        <w:rPr>
          <w:rFonts w:eastAsia="Calibri" w:cs="Times New Roman"/>
          <w:sz w:val="24"/>
          <w:szCs w:val="24"/>
          <w:lang w:val="x-none" w:eastAsia="x-none"/>
        </w:rPr>
        <w:t xml:space="preserve">Приемка </w:t>
      </w:r>
      <w:r w:rsidRPr="00C12966">
        <w:rPr>
          <w:rFonts w:eastAsia="Calibri" w:cs="Times New Roman"/>
          <w:sz w:val="24"/>
          <w:szCs w:val="24"/>
          <w:lang w:eastAsia="x-none"/>
        </w:rPr>
        <w:t>выполненных Работ на Объекте</w:t>
      </w:r>
      <w:r w:rsidRPr="00C12966">
        <w:rPr>
          <w:rFonts w:eastAsia="Calibri" w:cs="Times New Roman"/>
          <w:sz w:val="24"/>
          <w:szCs w:val="24"/>
          <w:lang w:val="x-none" w:eastAsia="x-none"/>
        </w:rPr>
        <w:t xml:space="preserve"> осуществляется после выполнения всех обязательств, предусмотренных Контрактом, в соответствии с установленным порядком. При приемке </w:t>
      </w:r>
      <w:r w:rsidRPr="00C12966">
        <w:rPr>
          <w:rFonts w:eastAsia="Calibri" w:cs="Times New Roman"/>
          <w:sz w:val="24"/>
          <w:szCs w:val="24"/>
          <w:lang w:eastAsia="x-none"/>
        </w:rPr>
        <w:t>Объекта</w:t>
      </w:r>
      <w:r w:rsidRPr="00C12966">
        <w:rPr>
          <w:rFonts w:eastAsia="Calibri" w:cs="Times New Roman"/>
          <w:sz w:val="24"/>
          <w:szCs w:val="24"/>
          <w:lang w:val="x-none" w:eastAsia="x-none"/>
        </w:rPr>
        <w:t xml:space="preserve"> в эксплуатацию Заказчиком производится оценка качества</w:t>
      </w:r>
      <w:r w:rsidRPr="00C12966">
        <w:rPr>
          <w:rFonts w:eastAsia="Calibri" w:cs="Times New Roman"/>
          <w:sz w:val="24"/>
          <w:szCs w:val="24"/>
          <w:lang w:eastAsia="x-none"/>
        </w:rPr>
        <w:t xml:space="preserve"> выполненных</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w:t>
      </w:r>
      <w:r w:rsidRPr="00C12966">
        <w:rPr>
          <w:rFonts w:eastAsia="Calibri" w:cs="Times New Roman"/>
          <w:sz w:val="24"/>
          <w:szCs w:val="24"/>
          <w:lang w:eastAsia="x-none"/>
        </w:rPr>
        <w:br/>
      </w:r>
      <w:r w:rsidRPr="00C12966">
        <w:rPr>
          <w:rFonts w:eastAsia="Calibri" w:cs="Times New Roman"/>
          <w:sz w:val="24"/>
          <w:szCs w:val="24"/>
          <w:lang w:eastAsia="x-none"/>
        </w:rPr>
        <w:tab/>
      </w:r>
      <w:r w:rsidRPr="00C12966">
        <w:rPr>
          <w:rFonts w:eastAsia="Calibri" w:cs="Times New Roman"/>
          <w:sz w:val="24"/>
          <w:szCs w:val="24"/>
          <w:lang w:val="x-none" w:eastAsia="x-none"/>
        </w:rPr>
        <w:t xml:space="preserve">В случаях, когда </w:t>
      </w:r>
      <w:r w:rsidRPr="00C12966">
        <w:rPr>
          <w:rFonts w:eastAsia="Calibri" w:cs="Times New Roman"/>
          <w:sz w:val="24"/>
          <w:szCs w:val="24"/>
          <w:lang w:eastAsia="x-none"/>
        </w:rPr>
        <w:t>Работы</w:t>
      </w:r>
      <w:r w:rsidRPr="00C12966">
        <w:rPr>
          <w:rFonts w:eastAsia="Calibri" w:cs="Times New Roman"/>
          <w:sz w:val="24"/>
          <w:szCs w:val="24"/>
          <w:lang w:val="x-none" w:eastAsia="x-none"/>
        </w:rPr>
        <w:t xml:space="preserve"> выполнен</w:t>
      </w:r>
      <w:r w:rsidRPr="00C12966">
        <w:rPr>
          <w:rFonts w:eastAsia="Calibri" w:cs="Times New Roman"/>
          <w:sz w:val="24"/>
          <w:szCs w:val="24"/>
          <w:lang w:eastAsia="x-none"/>
        </w:rPr>
        <w:t>ы</w:t>
      </w:r>
      <w:r w:rsidRPr="00C12966">
        <w:rPr>
          <w:rFonts w:eastAsia="Calibri" w:cs="Times New Roman"/>
          <w:sz w:val="24"/>
          <w:szCs w:val="24"/>
          <w:lang w:val="x-none" w:eastAsia="x-none"/>
        </w:rPr>
        <w:t xml:space="preserve"> с отступлениями от Контракта</w:t>
      </w:r>
      <w:r w:rsidRPr="00C12966">
        <w:rPr>
          <w:rFonts w:eastAsia="Calibri" w:cs="Times New Roman"/>
          <w:sz w:val="24"/>
          <w:szCs w:val="24"/>
          <w:lang w:eastAsia="x-none"/>
        </w:rPr>
        <w:t xml:space="preserve"> и Технического задания</w:t>
      </w:r>
      <w:r w:rsidRPr="00C12966">
        <w:rPr>
          <w:rFonts w:eastAsia="Calibri" w:cs="Times New Roman"/>
          <w:sz w:val="24"/>
          <w:szCs w:val="24"/>
          <w:lang w:val="x-none" w:eastAsia="x-none"/>
        </w:rPr>
        <w:t>, ухудшающими конечный результат</w:t>
      </w:r>
      <w:r w:rsidRPr="00C12966">
        <w:rPr>
          <w:rFonts w:eastAsia="Calibri" w:cs="Times New Roman"/>
          <w:sz w:val="24"/>
          <w:szCs w:val="24"/>
          <w:lang w:eastAsia="x-none"/>
        </w:rPr>
        <w:t xml:space="preserve"> выполненных Работ,</w:t>
      </w:r>
      <w:r w:rsidRPr="00C12966">
        <w:rPr>
          <w:rFonts w:eastAsia="Calibri" w:cs="Times New Roman"/>
          <w:sz w:val="24"/>
          <w:szCs w:val="24"/>
          <w:lang w:val="x-none" w:eastAsia="x-none"/>
        </w:rPr>
        <w:t xml:space="preserve"> Заказчик может потребовать от </w:t>
      </w:r>
      <w:r w:rsidRPr="00C12966">
        <w:rPr>
          <w:rFonts w:eastAsia="Calibri" w:cs="Times New Roman"/>
          <w:sz w:val="24"/>
          <w:szCs w:val="24"/>
          <w:lang w:eastAsia="x-none"/>
        </w:rPr>
        <w:t xml:space="preserve">Подрядчика </w:t>
      </w:r>
      <w:r w:rsidRPr="00C12966">
        <w:rPr>
          <w:rFonts w:eastAsia="Calibri" w:cs="Times New Roman"/>
          <w:sz w:val="24"/>
          <w:szCs w:val="24"/>
          <w:lang w:val="x-none" w:eastAsia="x-none"/>
        </w:rPr>
        <w:t>обязательного устранения недостатков</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за счет собственных средств</w:t>
      </w:r>
      <w:r w:rsidRPr="00C12966">
        <w:rPr>
          <w:rFonts w:eastAsia="Calibri" w:cs="Times New Roman"/>
          <w:sz w:val="24"/>
          <w:szCs w:val="24"/>
          <w:lang w:eastAsia="x-none"/>
        </w:rPr>
        <w:t xml:space="preserve"> и своими силами в установленный Заказчиком срок, с учетом условий Контракта.</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r>
      <w:r w:rsidRPr="00C12966">
        <w:rPr>
          <w:rFonts w:eastAsia="Calibri" w:cs="Times New Roman"/>
          <w:sz w:val="24"/>
          <w:szCs w:val="24"/>
          <w:lang w:val="x-none" w:eastAsia="x-none"/>
        </w:rPr>
        <w:t>Приемка</w:t>
      </w:r>
      <w:r w:rsidRPr="00C12966">
        <w:rPr>
          <w:rFonts w:eastAsia="Calibri" w:cs="Times New Roman"/>
          <w:sz w:val="24"/>
          <w:szCs w:val="24"/>
          <w:lang w:eastAsia="x-none"/>
        </w:rPr>
        <w:t xml:space="preserve"> выполненных Работ происходит путём подписания Акта сдачи-приёмки выполненных Работ и Актов по 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 отчетных документов, указанных в п. 9.2 Технического задания.</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Заказчик вправе отказаться от приемки Работ на Объекте, в случае обнаружения недостатков, которые исключают возможность его дальнейшей эксплуатации и не могут быть устранены Подрядчиком.</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Работы считаются принятыми после подписания Сторонами двухстороннего Акта сдачи-приемки выполненных Работ и Актов по унифицированной форма КС-2 и КС-3.</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Подрядчик несет риск случайной гибели, порчи и повреждения результатов выполненных Работ на Объекте, в течение срока действия настоящего контракта до момента подписания акта сдачи-приемки выполненных Работ и Актов по унифицированной форма КС-2 и КС-3.</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Оплата производится Заказчиком по факту выполнения Работ в соответствии </w:t>
      </w:r>
      <w:r w:rsidRPr="00C12966">
        <w:rPr>
          <w:rFonts w:eastAsia="Calibri" w:cs="Times New Roman"/>
          <w:sz w:val="24"/>
          <w:szCs w:val="24"/>
          <w:lang w:eastAsia="x-none"/>
        </w:rPr>
        <w:br/>
        <w:t xml:space="preserve">с условиями Контракта. </w:t>
      </w: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b/>
          <w:sz w:val="24"/>
          <w:szCs w:val="24"/>
          <w:lang w:eastAsia="x-none"/>
        </w:rPr>
        <w:tab/>
        <w:t>10. Гарантийные обязательства</w:t>
      </w:r>
      <w:r w:rsidRPr="00C12966">
        <w:rPr>
          <w:rFonts w:eastAsia="Calibri" w:cs="Times New Roman"/>
          <w:b/>
          <w:sz w:val="24"/>
          <w:szCs w:val="24"/>
          <w:lang w:val="x-none" w:eastAsia="x-none"/>
        </w:rPr>
        <w:t>:</w:t>
      </w:r>
      <w:r w:rsidRPr="00C12966">
        <w:rPr>
          <w:rFonts w:eastAsia="Calibri" w:cs="Times New Roman"/>
          <w:sz w:val="24"/>
          <w:szCs w:val="24"/>
          <w:lang w:val="x-none" w:eastAsia="x-none"/>
        </w:rPr>
        <w:t xml:space="preserve"> </w:t>
      </w:r>
    </w:p>
    <w:p w:rsidR="00C12966" w:rsidRPr="00C12966" w:rsidRDefault="00C12966" w:rsidP="00C12966">
      <w:pPr>
        <w:autoSpaceDE w:val="0"/>
        <w:autoSpaceDN w:val="0"/>
        <w:adjustRightInd w:val="0"/>
        <w:spacing w:after="0" w:line="240" w:lineRule="auto"/>
        <w:contextualSpacing/>
        <w:jc w:val="both"/>
        <w:rPr>
          <w:rFonts w:eastAsia="Times New Roman" w:cs="Times New Roman"/>
          <w:sz w:val="24"/>
          <w:szCs w:val="24"/>
          <w:lang w:eastAsia="ru-RU"/>
        </w:rPr>
      </w:pPr>
      <w:r w:rsidRPr="00C12966">
        <w:rPr>
          <w:rFonts w:eastAsia="Times New Roman" w:cs="Times New Roman"/>
          <w:sz w:val="24"/>
          <w:szCs w:val="24"/>
          <w:lang w:eastAsia="ru-RU"/>
        </w:rPr>
        <w:tab/>
        <w:t>10.1. Подрядчик гарантирует качество выполнения Работ, а именно:</w:t>
      </w: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высокое качество всех видов Работ, смонтированного оборудования, механизмов, инженерных конструкций, возможность их нормальной, безаварийной эксплуатации;</w:t>
      </w: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lastRenderedPageBreak/>
        <w:tab/>
        <w:t xml:space="preserve">- своевременное устранение за свой счет недостатков, дефектов и отказов, выявленных </w:t>
      </w:r>
      <w:r w:rsidRPr="00C12966">
        <w:rPr>
          <w:rFonts w:eastAsia="Times New Roman" w:cs="Times New Roman"/>
          <w:sz w:val="24"/>
          <w:szCs w:val="24"/>
          <w:lang w:eastAsia="ru-RU"/>
        </w:rPr>
        <w:br/>
        <w:t>в период гарантийного срока эксплуатации.</w:t>
      </w:r>
    </w:p>
    <w:p w:rsidR="00C12966" w:rsidRPr="00C12966" w:rsidRDefault="00C12966" w:rsidP="00C12966">
      <w:pPr>
        <w:spacing w:after="0" w:line="240" w:lineRule="auto"/>
        <w:contextualSpacing/>
        <w:jc w:val="both"/>
        <w:rPr>
          <w:rFonts w:eastAsia="Times New Roman" w:cs="Times New Roman"/>
          <w:sz w:val="24"/>
          <w:szCs w:val="24"/>
          <w:lang w:eastAsia="ru-RU"/>
        </w:rPr>
      </w:pPr>
      <w:r w:rsidRPr="00C12966">
        <w:rPr>
          <w:rFonts w:eastAsia="Times New Roman" w:cs="Times New Roman"/>
          <w:sz w:val="24"/>
          <w:szCs w:val="24"/>
          <w:lang w:eastAsia="ru-RU"/>
        </w:rPr>
        <w:tab/>
        <w:t>10.2. Гарантии качества распространяются на все конструктивные элементы и Работы, выполненные Подрядчиком по контракту.</w:t>
      </w:r>
    </w:p>
    <w:p w:rsidR="00C12966" w:rsidRPr="00C12966" w:rsidRDefault="00C12966" w:rsidP="006C05A7">
      <w:pPr>
        <w:numPr>
          <w:ilvl w:val="1"/>
          <w:numId w:val="17"/>
        </w:numPr>
        <w:tabs>
          <w:tab w:val="left" w:pos="0"/>
          <w:tab w:val="left" w:pos="567"/>
          <w:tab w:val="left" w:pos="1276"/>
        </w:tabs>
        <w:spacing w:after="0" w:line="240" w:lineRule="auto"/>
        <w:ind w:left="0" w:firstLine="709"/>
        <w:contextualSpacing/>
        <w:jc w:val="both"/>
        <w:rPr>
          <w:rFonts w:eastAsia="Times New Roman" w:cs="Times New Roman"/>
          <w:sz w:val="24"/>
          <w:szCs w:val="24"/>
          <w:lang w:eastAsia="ru-RU"/>
        </w:rPr>
      </w:pPr>
      <w:r w:rsidRPr="00C12966">
        <w:rPr>
          <w:rFonts w:eastAsia="Times New Roman" w:cs="Times New Roman"/>
          <w:sz w:val="24"/>
          <w:szCs w:val="24"/>
          <w:lang w:eastAsia="ru-RU"/>
        </w:rPr>
        <w:t>Гарантийный срок на выполняемые Работы (и их результаты) составляет не менее 2 (двух) лет с даты подписания сторонами Акта сдачи-приемки выполненных Работ и Актов по унифицированной форме КС-2, КС-3.</w:t>
      </w:r>
    </w:p>
    <w:p w:rsidR="00C12966" w:rsidRPr="00C12966" w:rsidRDefault="00C12966" w:rsidP="006C05A7">
      <w:pPr>
        <w:numPr>
          <w:ilvl w:val="1"/>
          <w:numId w:val="17"/>
        </w:numPr>
        <w:tabs>
          <w:tab w:val="left" w:pos="567"/>
          <w:tab w:val="left" w:pos="1276"/>
        </w:tabs>
        <w:autoSpaceDE w:val="0"/>
        <w:autoSpaceDN w:val="0"/>
        <w:adjustRightInd w:val="0"/>
        <w:spacing w:after="0" w:line="240" w:lineRule="auto"/>
        <w:ind w:left="0" w:firstLine="709"/>
        <w:contextualSpacing/>
        <w:jc w:val="both"/>
        <w:rPr>
          <w:rFonts w:eastAsia="Times New Roman" w:cs="Times New Roman"/>
          <w:sz w:val="24"/>
          <w:szCs w:val="24"/>
          <w:lang w:eastAsia="ru-RU"/>
        </w:rPr>
      </w:pPr>
      <w:r w:rsidRPr="00C12966">
        <w:rPr>
          <w:rFonts w:eastAsia="Times New Roman" w:cs="Times New Roman"/>
          <w:sz w:val="24"/>
          <w:szCs w:val="24"/>
          <w:lang w:eastAsia="ru-RU"/>
        </w:rPr>
        <w:t>Если в период гарантийной эксплуатации обнаружатся недостатки,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Times New Roman" w:cs="Times New Roman"/>
          <w:sz w:val="24"/>
          <w:szCs w:val="24"/>
          <w:lang w:eastAsia="ru-RU"/>
        </w:rPr>
        <w:tab/>
        <w:t>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осуществляемой за счет Подрядчика</w:t>
      </w:r>
      <w:r w:rsidRPr="00C12966">
        <w:rPr>
          <w:rFonts w:eastAsia="Calibri" w:cs="Times New Roman"/>
          <w:sz w:val="24"/>
          <w:szCs w:val="24"/>
          <w:lang w:val="x-none" w:eastAsia="x-none"/>
        </w:rPr>
        <w:t>.</w:t>
      </w:r>
    </w:p>
    <w:p w:rsidR="00C12966" w:rsidRPr="00C12966" w:rsidRDefault="00C12966" w:rsidP="006C05A7">
      <w:pPr>
        <w:numPr>
          <w:ilvl w:val="0"/>
          <w:numId w:val="15"/>
        </w:numPr>
        <w:tabs>
          <w:tab w:val="left" w:pos="709"/>
          <w:tab w:val="left" w:pos="1134"/>
        </w:tabs>
        <w:suppressAutoHyphens/>
        <w:spacing w:after="0" w:line="240" w:lineRule="auto"/>
        <w:ind w:left="0" w:firstLine="709"/>
        <w:contextualSpacing/>
        <w:jc w:val="both"/>
        <w:rPr>
          <w:rFonts w:eastAsia="Arial" w:cs="Times New Roman"/>
          <w:b/>
          <w:bCs/>
          <w:sz w:val="24"/>
          <w:szCs w:val="24"/>
          <w:lang w:eastAsia="ru-RU"/>
        </w:rPr>
      </w:pPr>
      <w:r w:rsidRPr="00C12966">
        <w:rPr>
          <w:rFonts w:eastAsia="Arial" w:cs="Times New Roman"/>
          <w:b/>
          <w:bCs/>
          <w:sz w:val="24"/>
          <w:szCs w:val="24"/>
          <w:lang w:eastAsia="ru-RU"/>
        </w:rPr>
        <w:t xml:space="preserve">Требования соответствия нормативным документам (лицензии, допуски, разрешения, согласования): </w:t>
      </w:r>
    </w:p>
    <w:p w:rsidR="00C12966" w:rsidRPr="00C12966" w:rsidRDefault="00C12966" w:rsidP="00C12966">
      <w:pPr>
        <w:spacing w:after="0" w:line="240" w:lineRule="auto"/>
        <w:contextualSpacing/>
        <w:jc w:val="both"/>
        <w:rPr>
          <w:rFonts w:eastAsia="Arial" w:cs="Times New Roman"/>
          <w:bCs/>
          <w:sz w:val="24"/>
          <w:szCs w:val="24"/>
          <w:lang w:eastAsia="ru-RU"/>
        </w:rPr>
      </w:pPr>
      <w:r w:rsidRPr="00C12966">
        <w:rPr>
          <w:rFonts w:eastAsia="Arial" w:cs="Times New Roman"/>
          <w:bCs/>
          <w:sz w:val="24"/>
          <w:szCs w:val="24"/>
          <w:lang w:eastAsia="ru-RU"/>
        </w:rPr>
        <w:tab/>
        <w:t xml:space="preserve">Подрядчик обеспечивает получение согласия работников, направленных на Объект для выполнения Работ, на обработку персональных данных в соответствии с Федеральным законом от 27 июля 2006 года № 152-ФЗ «О персональных данных», оформленное в письменном виде </w:t>
      </w:r>
      <w:r w:rsidRPr="00C12966">
        <w:rPr>
          <w:rFonts w:eastAsia="Arial" w:cs="Times New Roman"/>
          <w:bCs/>
          <w:sz w:val="24"/>
          <w:szCs w:val="24"/>
          <w:lang w:eastAsia="ru-RU"/>
        </w:rPr>
        <w:br/>
        <w:t>на бумажном носителе, и передает Заказчику.</w:t>
      </w:r>
    </w:p>
    <w:p w:rsidR="00C12966" w:rsidRPr="00C12966" w:rsidRDefault="00C12966" w:rsidP="00C12966">
      <w:pPr>
        <w:suppressAutoHyphens/>
        <w:spacing w:after="0" w:line="240" w:lineRule="auto"/>
        <w:contextualSpacing/>
        <w:jc w:val="both"/>
        <w:rPr>
          <w:rFonts w:eastAsia="Calibri" w:cs="Times New Roman"/>
          <w:sz w:val="24"/>
          <w:szCs w:val="24"/>
          <w:lang w:val="x-none" w:eastAsia="x-none"/>
        </w:rPr>
      </w:pPr>
      <w:r w:rsidRPr="00C12966">
        <w:rPr>
          <w:rFonts w:eastAsia="Calibri" w:cs="Times New Roman"/>
          <w:sz w:val="24"/>
          <w:szCs w:val="24"/>
          <w:lang w:eastAsia="x-none"/>
        </w:rPr>
        <w:tab/>
      </w:r>
      <w:r w:rsidRPr="00C12966">
        <w:rPr>
          <w:rFonts w:eastAsia="Calibri" w:cs="Times New Roman"/>
          <w:sz w:val="24"/>
          <w:szCs w:val="24"/>
          <w:lang w:val="x-none" w:eastAsia="x-none"/>
        </w:rPr>
        <w:t xml:space="preserve">Все выполняемые </w:t>
      </w:r>
      <w:r w:rsidRPr="00C12966">
        <w:rPr>
          <w:rFonts w:eastAsia="Calibri" w:cs="Times New Roman"/>
          <w:sz w:val="24"/>
          <w:szCs w:val="24"/>
          <w:lang w:eastAsia="x-none"/>
        </w:rPr>
        <w:t>Работ</w:t>
      </w:r>
      <w:r w:rsidRPr="00C12966">
        <w:rPr>
          <w:rFonts w:eastAsia="Calibri" w:cs="Times New Roman"/>
          <w:sz w:val="24"/>
          <w:szCs w:val="24"/>
          <w:lang w:val="x-none" w:eastAsia="x-none"/>
        </w:rPr>
        <w:t>ы и оборудование должны соответствовать требованиям нормативно-технических документов:</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Федерального закона от 22.07.2008 № 123-ФЗ «Технический регламент о требованиях пожарной безопасности»;</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Федерального закона от </w:t>
      </w:r>
      <w:proofErr w:type="gramStart"/>
      <w:r w:rsidRPr="00C12966">
        <w:rPr>
          <w:rFonts w:eastAsia="Calibri" w:cs="Times New Roman"/>
          <w:sz w:val="24"/>
          <w:szCs w:val="24"/>
          <w:lang w:eastAsia="x-none"/>
        </w:rPr>
        <w:t>27.12.2002  №</w:t>
      </w:r>
      <w:proofErr w:type="gramEnd"/>
      <w:r w:rsidRPr="00C12966">
        <w:rPr>
          <w:rFonts w:eastAsia="Calibri" w:cs="Times New Roman"/>
          <w:sz w:val="24"/>
          <w:szCs w:val="24"/>
          <w:lang w:eastAsia="x-none"/>
        </w:rPr>
        <w:t xml:space="preserve"> 184-ФЗ «О техническом регулировании»;</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Федерального закона от 29.12.2004 № 190-ФЗ «</w:t>
      </w:r>
      <w:r w:rsidRPr="00C12966">
        <w:rPr>
          <w:rFonts w:eastAsia="Calibri" w:cs="Times New Roman"/>
          <w:sz w:val="24"/>
          <w:szCs w:val="24"/>
          <w:lang w:val="x-none" w:eastAsia="x-none"/>
        </w:rPr>
        <w:t xml:space="preserve">Градостроительный кодекс Российской Федерации»; </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w:t>
      </w:r>
      <w:r w:rsidRPr="00C12966">
        <w:rPr>
          <w:rFonts w:eastAsia="Calibri" w:cs="Times New Roman"/>
          <w:sz w:val="24"/>
          <w:szCs w:val="24"/>
          <w:lang w:val="x-none" w:eastAsia="x-none"/>
        </w:rPr>
        <w:t>Федерального закона от 30</w:t>
      </w:r>
      <w:r w:rsidRPr="00C12966">
        <w:rPr>
          <w:rFonts w:eastAsia="Calibri" w:cs="Times New Roman"/>
          <w:sz w:val="24"/>
          <w:szCs w:val="24"/>
          <w:lang w:eastAsia="x-none"/>
        </w:rPr>
        <w:t>.12.</w:t>
      </w:r>
      <w:r w:rsidRPr="00C12966">
        <w:rPr>
          <w:rFonts w:eastAsia="Calibri" w:cs="Times New Roman"/>
          <w:sz w:val="24"/>
          <w:szCs w:val="24"/>
          <w:lang w:val="x-none" w:eastAsia="x-none"/>
        </w:rPr>
        <w:t>2009</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 384-ФЗ «Технический регламент</w:t>
      </w:r>
      <w:r w:rsidRPr="00C12966">
        <w:rPr>
          <w:rFonts w:eastAsia="Calibri" w:cs="Times New Roman"/>
          <w:sz w:val="24"/>
          <w:szCs w:val="24"/>
          <w:lang w:eastAsia="x-none"/>
        </w:rPr>
        <w:t xml:space="preserve"> </w:t>
      </w:r>
      <w:r w:rsidRPr="00C12966">
        <w:rPr>
          <w:rFonts w:eastAsia="Calibri" w:cs="Times New Roman"/>
          <w:sz w:val="24"/>
          <w:szCs w:val="24"/>
          <w:lang w:eastAsia="x-none"/>
        </w:rPr>
        <w:br/>
      </w:r>
      <w:r w:rsidRPr="00C12966">
        <w:rPr>
          <w:rFonts w:eastAsia="Calibri" w:cs="Times New Roman"/>
          <w:sz w:val="24"/>
          <w:szCs w:val="24"/>
          <w:lang w:val="x-none" w:eastAsia="x-none"/>
        </w:rPr>
        <w:t>о безопасности зданий и сооружений»;</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w:t>
      </w:r>
      <w:r w:rsidRPr="00C12966">
        <w:rPr>
          <w:rFonts w:eastAsia="Calibri" w:cs="Times New Roman"/>
          <w:sz w:val="24"/>
          <w:szCs w:val="24"/>
          <w:lang w:val="x-none" w:eastAsia="x-none"/>
        </w:rPr>
        <w:t xml:space="preserve">Федерального закона от 30 декабря 2001 года № 197-ФЗ «Трудовой кодекс Российской Федерации»; </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w:t>
      </w:r>
      <w:r w:rsidRPr="00C12966">
        <w:rPr>
          <w:rFonts w:eastAsia="Calibri" w:cs="Times New Roman"/>
          <w:sz w:val="24"/>
          <w:szCs w:val="24"/>
          <w:lang w:val="x-none" w:eastAsia="x-none"/>
        </w:rPr>
        <w:t xml:space="preserve">Федерального закона от 21 декабря 1994 года № 69-ФЗ «О пожарной безопасности»; </w:t>
      </w:r>
    </w:p>
    <w:p w:rsidR="00C12966" w:rsidRPr="00C12966" w:rsidRDefault="00C12966" w:rsidP="00C12966">
      <w:pPr>
        <w:suppressAutoHyphens/>
        <w:spacing w:after="0" w:line="240" w:lineRule="auto"/>
        <w:contextualSpacing/>
        <w:jc w:val="both"/>
        <w:rPr>
          <w:rFonts w:eastAsia="Calibri" w:cs="Times New Roman"/>
          <w:sz w:val="24"/>
          <w:szCs w:val="24"/>
          <w:lang w:val="x-none" w:eastAsia="x-none"/>
        </w:rPr>
      </w:pPr>
      <w:r w:rsidRPr="00C12966">
        <w:rPr>
          <w:rFonts w:eastAsia="Calibri" w:cs="Times New Roman"/>
          <w:sz w:val="24"/>
          <w:szCs w:val="24"/>
          <w:lang w:eastAsia="x-none"/>
        </w:rPr>
        <w:tab/>
        <w:t>- Постановления Госгортехнадзора России от 30.10.1998 № 63 «Об утверждении правил аттестации сварщиков и специалистов сварочного производства»;</w:t>
      </w:r>
    </w:p>
    <w:p w:rsidR="00C12966" w:rsidRPr="00C12966" w:rsidRDefault="00C12966" w:rsidP="00C12966">
      <w:pPr>
        <w:suppressAutoHyphens/>
        <w:spacing w:after="0" w:line="240" w:lineRule="auto"/>
        <w:contextualSpacing/>
        <w:jc w:val="both"/>
        <w:rPr>
          <w:rFonts w:eastAsia="Calibri" w:cs="Times New Roman"/>
          <w:sz w:val="24"/>
          <w:szCs w:val="24"/>
          <w:lang w:val="x-none" w:eastAsia="x-none"/>
        </w:rPr>
      </w:pPr>
      <w:r w:rsidRPr="00C12966">
        <w:rPr>
          <w:rFonts w:eastAsia="Calibri" w:cs="Times New Roman"/>
          <w:sz w:val="24"/>
          <w:szCs w:val="24"/>
          <w:lang w:eastAsia="x-none"/>
        </w:rPr>
        <w:tab/>
        <w:t>- Постановления Госстроя России от 23.07.2001 № 80 «О принятии строительных норм и правил Российской Федерации «Безопасность труда в строительстве. Часть 1. Общие требования. СНиП 12-03-2001»;</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Постановления Правительства Российской Федерации от 16.09.2020 № 1479 </w:t>
      </w:r>
      <w:r w:rsidRPr="00C12966">
        <w:rPr>
          <w:rFonts w:eastAsia="Calibri" w:cs="Times New Roman"/>
          <w:sz w:val="24"/>
          <w:szCs w:val="24"/>
          <w:lang w:eastAsia="x-none"/>
        </w:rPr>
        <w:br/>
        <w:t>«Об утверждении Правил противопожарного режима в Российской Федерации»;</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Постановления Госстроя от 17.09.2002 № 123 «О принятии строительных норм </w:t>
      </w:r>
      <w:r w:rsidRPr="00C12966">
        <w:rPr>
          <w:rFonts w:eastAsia="Calibri" w:cs="Times New Roman"/>
          <w:sz w:val="24"/>
          <w:szCs w:val="24"/>
          <w:lang w:eastAsia="x-none"/>
        </w:rPr>
        <w:br/>
        <w:t>и правил Российской Федерации «Безопасность труда в строительстве. Часть 2. Строительное производство. СНиП 12-04-2002»;</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Постановления Правительства РФ от 16.09.2020 № 1479 «О противопожарном режиме» (вместе с «Правилами противопожарного режима в Российской Федерации»);</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C12966">
        <w:rPr>
          <w:rFonts w:eastAsia="Calibri" w:cs="Times New Roman"/>
          <w:sz w:val="24"/>
          <w:szCs w:val="24"/>
          <w:lang w:eastAsia="x-none"/>
        </w:rPr>
        <w:br/>
        <w:t>о соответствии»;</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Постановления Правительства РФ от 24.03.2014 № 228 «О мерах государственного регулирования потребления и обращения веществ, разрушающих озоновый слой»;</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lastRenderedPageBreak/>
        <w:tab/>
        <w:t xml:space="preserve">- Постановления Минтруда России от 25.12.1997 № 66 «Об утверждении Типовых отраслевых норм бесплатной выдачи работникам специальной одежды, специальной обуви </w:t>
      </w:r>
      <w:r w:rsidRPr="00C12966">
        <w:rPr>
          <w:rFonts w:eastAsia="Calibri" w:cs="Times New Roman"/>
          <w:sz w:val="24"/>
          <w:szCs w:val="24"/>
          <w:lang w:eastAsia="x-none"/>
        </w:rPr>
        <w:br/>
        <w:t>и других средств индивидуальной защиты»;</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Приказа Минтруда России от 11.12.2020 № 883н «Об утверждении Правил по охране труда при строительстве, реконструкции и ремонте»;</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Приказа Минэнерго России от 13.01.2003 № 6 «Об утверждении Правил технической эксплуатации электроустановок потребителей»;</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Приказа Минэнерго России от 20.05.2003 № 187 «Об утверждении глав правил устройства электроустановок»;</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 Приказа Минэнерго РФ от 08.07.2002 № 204 «Об утверждении глав Правил устройства электроустановок»; </w:t>
      </w:r>
    </w:p>
    <w:p w:rsidR="00C12966" w:rsidRPr="00C12966" w:rsidRDefault="00C12966" w:rsidP="00C12966">
      <w:pPr>
        <w:suppressAutoHyphens/>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Приказа Минэнерго РФ от 20.06.2003 № 242 «Об утверждении глав Правил устройства электроустановок»;</w:t>
      </w:r>
    </w:p>
    <w:p w:rsidR="00C12966" w:rsidRPr="00C12966" w:rsidRDefault="00C12966" w:rsidP="00C12966">
      <w:pPr>
        <w:suppressAutoHyphens/>
        <w:spacing w:after="0" w:line="240" w:lineRule="auto"/>
        <w:contextualSpacing/>
        <w:jc w:val="both"/>
        <w:rPr>
          <w:rFonts w:eastAsia="Times New Roman" w:cs="Times New Roman"/>
          <w:sz w:val="24"/>
          <w:szCs w:val="24"/>
          <w:lang w:eastAsia="ru-RU"/>
        </w:rPr>
      </w:pPr>
      <w:r w:rsidRPr="00C12966">
        <w:rPr>
          <w:rFonts w:eastAsia="Calibri" w:cs="Times New Roman"/>
          <w:sz w:val="24"/>
          <w:szCs w:val="24"/>
          <w:lang w:eastAsia="x-none"/>
        </w:rPr>
        <w:tab/>
      </w:r>
      <w:r w:rsidRPr="00C12966">
        <w:rPr>
          <w:rFonts w:eastAsia="Times New Roman" w:cs="Times New Roman"/>
          <w:sz w:val="24"/>
          <w:szCs w:val="24"/>
          <w:lang w:eastAsia="ru-RU"/>
        </w:rPr>
        <w:t xml:space="preserve">-  Правилам устройства электроустановок (ПУЭ) (Седьмое издание); </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w:t>
      </w:r>
      <w:r w:rsidRPr="00C12966">
        <w:rPr>
          <w:rFonts w:eastAsia="Calibri" w:cs="Times New Roman"/>
          <w:sz w:val="24"/>
          <w:szCs w:val="24"/>
          <w:lang w:eastAsia="x-none"/>
        </w:rPr>
        <w:t>ГОСТ 19.1.0004-91 – «Система стандартов безопасности труда. Пожарная безопасность. Общие требования»;</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w:t>
      </w:r>
      <w:r w:rsidRPr="00C12966">
        <w:rPr>
          <w:rFonts w:eastAsia="Calibri" w:cs="Times New Roman"/>
          <w:sz w:val="24"/>
          <w:szCs w:val="24"/>
          <w:lang w:eastAsia="x-none"/>
        </w:rPr>
        <w:t>ГОСТ Р 53704-2009 «Системы безопасности комплексные и интегрированные. Общие технические требования»;</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ГОСТ Р 50938-2013 «Услуги бытовые. Ремонт, установка и техническое обслуживание электрических машин и приборов. Общие технические условия»;</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ГОСТ 27.002-2015 «Надежность в технике. Термины и определения»; </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ГОСТ 12.2.007.6-75* «Система стандартов безопасности труда. Аппараты коммутационные низковольтные. Требования безопасности»; </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ГОСТ 27570.0-87 «Безопасность бытовых и аналогичных электрических приборов. Общие требования и методы испытаний;</w:t>
      </w:r>
      <w:r w:rsidRPr="00C12966">
        <w:rPr>
          <w:rFonts w:eastAsia="Calibri" w:cs="Times New Roman"/>
          <w:sz w:val="24"/>
          <w:szCs w:val="24"/>
          <w:lang w:eastAsia="x-none"/>
        </w:rPr>
        <w:t xml:space="preserve"> </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Calibri" w:cs="Times New Roman"/>
          <w:sz w:val="24"/>
          <w:szCs w:val="24"/>
          <w:lang w:eastAsia="x-none"/>
        </w:rPr>
        <w:tab/>
        <w:t>- Г</w:t>
      </w:r>
      <w:r w:rsidRPr="00C12966">
        <w:rPr>
          <w:rFonts w:eastAsia="Calibri" w:cs="Times New Roman"/>
          <w:sz w:val="24"/>
          <w:szCs w:val="24"/>
          <w:lang w:val="x-none" w:eastAsia="x-none"/>
        </w:rPr>
        <w:t>ОСТ</w:t>
      </w:r>
      <w:r w:rsidRPr="00C12966">
        <w:rPr>
          <w:rFonts w:eastAsia="Calibri" w:cs="Times New Roman"/>
          <w:sz w:val="24"/>
          <w:szCs w:val="24"/>
          <w:lang w:eastAsia="x-none"/>
        </w:rPr>
        <w:t> </w:t>
      </w:r>
      <w:r w:rsidRPr="00C12966">
        <w:rPr>
          <w:rFonts w:eastAsia="Calibri" w:cs="Times New Roman"/>
          <w:sz w:val="24"/>
          <w:szCs w:val="24"/>
          <w:lang w:val="x-none" w:eastAsia="x-none"/>
        </w:rPr>
        <w:t>Р</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МЭК</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60065-2002</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«Аудио-,</w:t>
      </w:r>
      <w:r w:rsidRPr="00C12966">
        <w:rPr>
          <w:rFonts w:eastAsia="Calibri" w:cs="Times New Roman"/>
          <w:sz w:val="24"/>
          <w:szCs w:val="24"/>
          <w:lang w:eastAsia="x-none"/>
        </w:rPr>
        <w:t xml:space="preserve"> </w:t>
      </w:r>
      <w:r w:rsidRPr="00C12966">
        <w:rPr>
          <w:rFonts w:eastAsia="Calibri" w:cs="Times New Roman"/>
          <w:sz w:val="24"/>
          <w:szCs w:val="24"/>
          <w:lang w:val="x-none" w:eastAsia="x-none"/>
        </w:rPr>
        <w:t>видео- и аналогичная электронная аппаратура. Требования безопасности»;</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Calibri" w:cs="Times New Roman"/>
          <w:sz w:val="24"/>
          <w:szCs w:val="24"/>
          <w:lang w:eastAsia="x-none"/>
        </w:rPr>
        <w:tab/>
        <w:t>- ГОСТ Р 50776-95 «</w:t>
      </w:r>
      <w:r w:rsidRPr="00C12966">
        <w:rPr>
          <w:rFonts w:eastAsia="Calibri" w:cs="Times New Roman"/>
          <w:sz w:val="24"/>
          <w:szCs w:val="24"/>
          <w:lang w:val="x-none" w:eastAsia="x-none"/>
        </w:rPr>
        <w:t>Системы тревожной сигнализации. Часть 1.</w:t>
      </w:r>
      <w:r w:rsidRPr="00C12966">
        <w:rPr>
          <w:rFonts w:eastAsia="Calibri" w:cs="Times New Roman"/>
          <w:sz w:val="24"/>
          <w:szCs w:val="24"/>
          <w:lang w:eastAsia="x-none"/>
        </w:rPr>
        <w:t xml:space="preserve"> Общие требования.</w:t>
      </w:r>
      <w:r w:rsidRPr="00C12966">
        <w:rPr>
          <w:rFonts w:eastAsia="Calibri" w:cs="Times New Roman"/>
          <w:sz w:val="24"/>
          <w:szCs w:val="24"/>
          <w:lang w:val="x-none" w:eastAsia="x-none"/>
        </w:rPr>
        <w:t xml:space="preserve"> Раздел 4. Руководство по проектированию, монтажу и техническому обслуживанию»;</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w:t>
      </w:r>
      <w:r w:rsidRPr="00C12966">
        <w:rPr>
          <w:rFonts w:eastAsia="Calibri" w:cs="Times New Roman"/>
          <w:sz w:val="24"/>
          <w:szCs w:val="24"/>
          <w:lang w:eastAsia="x-none"/>
        </w:rPr>
        <w:t>ГОСТ 23407-78 «Ограждения инвентарные строительных площадок и участков производства строительно-монтажных работ. Технические условия»;</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w:t>
      </w:r>
      <w:r w:rsidRPr="00C12966">
        <w:rPr>
          <w:rFonts w:eastAsia="Calibri" w:cs="Times New Roman"/>
          <w:sz w:val="24"/>
          <w:szCs w:val="24"/>
          <w:lang w:eastAsia="x-none"/>
        </w:rPr>
        <w:t>ГОСТ 12.1004-91 «</w:t>
      </w:r>
      <w:r w:rsidRPr="00C12966">
        <w:rPr>
          <w:rFonts w:eastAsia="Calibri" w:cs="Times New Roman"/>
          <w:bCs/>
          <w:sz w:val="24"/>
          <w:szCs w:val="24"/>
          <w:lang w:eastAsia="x-none"/>
        </w:rPr>
        <w:t>Система стандартов безопасности труда. Пожарная безопасность. Общие требования»;</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w:t>
      </w:r>
      <w:r w:rsidRPr="00C12966">
        <w:rPr>
          <w:rFonts w:eastAsia="Calibri" w:cs="Times New Roman"/>
          <w:sz w:val="24"/>
          <w:szCs w:val="24"/>
          <w:lang w:eastAsia="x-none"/>
        </w:rPr>
        <w:t xml:space="preserve">РД 34.21.122-87 «Инструкция по устройству </w:t>
      </w:r>
      <w:proofErr w:type="spellStart"/>
      <w:r w:rsidRPr="00C12966">
        <w:rPr>
          <w:rFonts w:eastAsia="Calibri" w:cs="Times New Roman"/>
          <w:sz w:val="24"/>
          <w:szCs w:val="24"/>
          <w:lang w:eastAsia="x-none"/>
        </w:rPr>
        <w:t>молниезащиты</w:t>
      </w:r>
      <w:proofErr w:type="spellEnd"/>
      <w:r w:rsidRPr="00C12966">
        <w:rPr>
          <w:rFonts w:eastAsia="Calibri" w:cs="Times New Roman"/>
          <w:sz w:val="24"/>
          <w:szCs w:val="24"/>
          <w:lang w:eastAsia="x-none"/>
        </w:rPr>
        <w:t xml:space="preserve"> зданий и сооружений»;</w:t>
      </w:r>
    </w:p>
    <w:p w:rsidR="00C12966" w:rsidRPr="00C12966" w:rsidRDefault="00C12966" w:rsidP="00C12966">
      <w:pPr>
        <w:tabs>
          <w:tab w:val="left" w:pos="709"/>
        </w:tabs>
        <w:autoSpaceDE w:val="0"/>
        <w:autoSpaceDN w:val="0"/>
        <w:adjustRightInd w:val="0"/>
        <w:spacing w:after="0" w:line="240" w:lineRule="auto"/>
        <w:jc w:val="both"/>
        <w:rPr>
          <w:rFonts w:eastAsia="Calibri" w:cs="Times New Roman"/>
          <w:sz w:val="24"/>
          <w:szCs w:val="24"/>
          <w:lang w:eastAsia="x-none"/>
        </w:rPr>
      </w:pPr>
      <w:r w:rsidRPr="00C12966">
        <w:rPr>
          <w:rFonts w:eastAsia="Times New Roman" w:cs="Times New Roman"/>
          <w:sz w:val="24"/>
          <w:szCs w:val="24"/>
          <w:lang w:eastAsia="ru-RU"/>
        </w:rPr>
        <w:tab/>
        <w:t>- </w:t>
      </w:r>
      <w:r w:rsidRPr="00C12966">
        <w:rPr>
          <w:rFonts w:eastAsia="Calibri" w:cs="Times New Roman"/>
          <w:sz w:val="24"/>
          <w:szCs w:val="24"/>
          <w:lang w:eastAsia="x-none"/>
        </w:rPr>
        <w:t>СП 76.13330.2016 «Электротехнические устройства»;</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w:t>
      </w:r>
      <w:r w:rsidRPr="00C12966">
        <w:rPr>
          <w:rFonts w:eastAsia="Calibri" w:cs="Times New Roman"/>
          <w:sz w:val="24"/>
          <w:szCs w:val="24"/>
          <w:lang w:eastAsia="x-none"/>
        </w:rPr>
        <w:t>СП 256.1325800.2016 «Электроустановки жилых и общественных зданий. Правила проектирования и монтажа»;</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w:t>
      </w:r>
      <w:r w:rsidRPr="00C12966">
        <w:rPr>
          <w:rFonts w:eastAsia="Calibri" w:cs="Times New Roman"/>
          <w:sz w:val="24"/>
          <w:szCs w:val="24"/>
          <w:lang w:eastAsia="x-none"/>
        </w:rPr>
        <w:t>СП 31-110-2003 «Проектирование и монтаж электроустановок жилых и общественных зданий»;</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w:t>
      </w:r>
      <w:r w:rsidRPr="00C12966">
        <w:rPr>
          <w:rFonts w:eastAsia="Calibri" w:cs="Times New Roman"/>
          <w:sz w:val="24"/>
          <w:szCs w:val="24"/>
          <w:lang w:eastAsia="x-none"/>
        </w:rPr>
        <w:t>СП 12-136-2002 «Решения по охране труда и промышленной безопасности в проектах организации строительства и проектах производства работ»;</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w:t>
      </w:r>
      <w:r w:rsidRPr="00C12966">
        <w:rPr>
          <w:rFonts w:eastAsia="Calibri" w:cs="Times New Roman"/>
          <w:sz w:val="24"/>
          <w:szCs w:val="24"/>
          <w:lang w:eastAsia="x-none"/>
        </w:rPr>
        <w:t>СП 136.13330. Здания и сооружения.</w:t>
      </w:r>
      <w:r w:rsidRPr="00C12966">
        <w:rPr>
          <w:rFonts w:asciiTheme="minorHAnsi" w:hAnsiTheme="minorHAnsi"/>
          <w:sz w:val="24"/>
          <w:szCs w:val="24"/>
        </w:rPr>
        <w:t xml:space="preserve"> </w:t>
      </w:r>
      <w:hyperlink r:id="rId17" w:history="1">
        <w:r w:rsidRPr="00C12966">
          <w:rPr>
            <w:rFonts w:eastAsia="Calibri" w:cs="Times New Roman"/>
            <w:sz w:val="24"/>
            <w:szCs w:val="24"/>
            <w:lang w:eastAsia="x-none"/>
          </w:rPr>
          <w:t>СП 44.13330.2011 </w:t>
        </w:r>
      </w:hyperlink>
      <w:r w:rsidRPr="00C12966">
        <w:rPr>
          <w:rFonts w:eastAsia="Calibri" w:cs="Times New Roman"/>
          <w:sz w:val="24"/>
          <w:szCs w:val="24"/>
          <w:lang w:eastAsia="x-none"/>
        </w:rPr>
        <w:t>«Административные и бытовые здания. Актуализированная редакция СНиП 2.09.04-87»;</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xml:space="preserve">- </w:t>
      </w:r>
      <w:hyperlink r:id="rId18" w:history="1">
        <w:r w:rsidRPr="00C12966">
          <w:rPr>
            <w:rFonts w:eastAsia="Calibri" w:cs="Times New Roman"/>
            <w:sz w:val="24"/>
            <w:szCs w:val="24"/>
            <w:lang w:eastAsia="x-none"/>
          </w:rPr>
          <w:t>СП 51.13330.2011 </w:t>
        </w:r>
      </w:hyperlink>
      <w:r w:rsidRPr="00C12966">
        <w:rPr>
          <w:rFonts w:eastAsia="Calibri" w:cs="Times New Roman"/>
          <w:sz w:val="24"/>
          <w:szCs w:val="24"/>
          <w:lang w:eastAsia="x-none"/>
        </w:rPr>
        <w:t>«Защита от шума. Актуализированная редакция СНиП 23-03-2003»;</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w:t>
      </w:r>
      <w:hyperlink r:id="rId19" w:history="1">
        <w:r w:rsidRPr="00C12966">
          <w:rPr>
            <w:rFonts w:eastAsia="Calibri" w:cs="Times New Roman"/>
            <w:sz w:val="24"/>
            <w:szCs w:val="24"/>
            <w:lang w:eastAsia="x-none"/>
          </w:rPr>
          <w:t>СП 52.13330.2016 </w:t>
        </w:r>
      </w:hyperlink>
      <w:r w:rsidRPr="00C12966">
        <w:rPr>
          <w:rFonts w:eastAsia="Calibri" w:cs="Times New Roman"/>
          <w:sz w:val="24"/>
          <w:szCs w:val="24"/>
          <w:lang w:eastAsia="x-none"/>
        </w:rPr>
        <w:t>«Естественное и искусственное освещение. Актуализированная редакция СНиП 23-05-95*»;</w:t>
      </w:r>
    </w:p>
    <w:p w:rsidR="00C12966" w:rsidRPr="00C12966" w:rsidRDefault="00C12966" w:rsidP="00C12966">
      <w:pPr>
        <w:tabs>
          <w:tab w:val="left" w:pos="709"/>
        </w:tabs>
        <w:autoSpaceDE w:val="0"/>
        <w:autoSpaceDN w:val="0"/>
        <w:adjustRightInd w:val="0"/>
        <w:spacing w:after="0" w:line="240" w:lineRule="auto"/>
        <w:jc w:val="both"/>
        <w:rPr>
          <w:rFonts w:eastAsia="Calibri" w:cs="Times New Roman"/>
          <w:sz w:val="24"/>
          <w:szCs w:val="24"/>
          <w:lang w:eastAsia="x-none"/>
        </w:rPr>
      </w:pPr>
      <w:r w:rsidRPr="00C12966">
        <w:rPr>
          <w:rFonts w:eastAsia="Times New Roman" w:cs="Times New Roman"/>
          <w:sz w:val="24"/>
          <w:szCs w:val="24"/>
          <w:lang w:eastAsia="ru-RU"/>
        </w:rPr>
        <w:tab/>
        <w:t>- </w:t>
      </w:r>
      <w:hyperlink r:id="rId20" w:history="1">
        <w:r w:rsidRPr="00C12966">
          <w:rPr>
            <w:rFonts w:eastAsia="Calibri" w:cs="Times New Roman"/>
            <w:sz w:val="24"/>
            <w:szCs w:val="24"/>
            <w:lang w:eastAsia="x-none"/>
          </w:rPr>
          <w:t>СП 118.13330.2012* «Общественные здания и сооружения. Актуализированная редакция СНиП 31-06-2009</w:t>
        </w:r>
      </w:hyperlink>
      <w:r w:rsidRPr="00C12966">
        <w:rPr>
          <w:rFonts w:eastAsia="Calibri" w:cs="Times New Roman"/>
          <w:sz w:val="24"/>
          <w:szCs w:val="24"/>
          <w:lang w:eastAsia="x-none"/>
        </w:rPr>
        <w:t>»;</w:t>
      </w:r>
    </w:p>
    <w:p w:rsidR="00C12966" w:rsidRPr="00C12966" w:rsidRDefault="00C12966" w:rsidP="00C12966">
      <w:pPr>
        <w:tabs>
          <w:tab w:val="left" w:pos="709"/>
        </w:tabs>
        <w:autoSpaceDE w:val="0"/>
        <w:autoSpaceDN w:val="0"/>
        <w:adjustRightInd w:val="0"/>
        <w:spacing w:after="0" w:line="240" w:lineRule="auto"/>
        <w:jc w:val="both"/>
        <w:rPr>
          <w:rFonts w:eastAsia="Times New Roman" w:cs="Times New Roman"/>
          <w:sz w:val="24"/>
          <w:szCs w:val="24"/>
          <w:lang w:eastAsia="ru-RU"/>
        </w:rPr>
      </w:pPr>
      <w:r w:rsidRPr="00C12966">
        <w:rPr>
          <w:rFonts w:eastAsia="Times New Roman" w:cs="Times New Roman"/>
          <w:sz w:val="24"/>
          <w:szCs w:val="24"/>
          <w:lang w:eastAsia="ru-RU"/>
        </w:rPr>
        <w:tab/>
        <w:t>- </w:t>
      </w:r>
      <w:r w:rsidRPr="00C12966">
        <w:rPr>
          <w:rFonts w:eastAsia="Calibri" w:cs="Times New Roman"/>
          <w:sz w:val="24"/>
          <w:szCs w:val="24"/>
          <w:lang w:eastAsia="x-none"/>
        </w:rPr>
        <w:t xml:space="preserve">СП 6.13130.2013 «Системы противопожарной защиты. Электрооборудование. Требования пожарной безопасности»; </w:t>
      </w:r>
    </w:p>
    <w:p w:rsidR="00C12966" w:rsidRPr="00C12966" w:rsidRDefault="00C12966" w:rsidP="00C12966">
      <w:pPr>
        <w:tabs>
          <w:tab w:val="left" w:pos="709"/>
        </w:tabs>
        <w:autoSpaceDE w:val="0"/>
        <w:autoSpaceDN w:val="0"/>
        <w:adjustRightInd w:val="0"/>
        <w:spacing w:after="0" w:line="240" w:lineRule="auto"/>
        <w:jc w:val="both"/>
        <w:rPr>
          <w:rFonts w:eastAsia="Calibri" w:cs="Times New Roman"/>
          <w:sz w:val="24"/>
          <w:szCs w:val="24"/>
          <w:lang w:eastAsia="x-none"/>
        </w:rPr>
      </w:pPr>
      <w:r w:rsidRPr="00C12966">
        <w:rPr>
          <w:rFonts w:eastAsia="Times New Roman" w:cs="Times New Roman"/>
          <w:sz w:val="24"/>
          <w:szCs w:val="24"/>
          <w:lang w:eastAsia="ru-RU"/>
        </w:rPr>
        <w:tab/>
        <w:t>- </w:t>
      </w:r>
      <w:r w:rsidRPr="00C12966">
        <w:rPr>
          <w:rFonts w:eastAsia="Calibri" w:cs="Times New Roman"/>
          <w:sz w:val="24"/>
          <w:szCs w:val="24"/>
          <w:lang w:eastAsia="x-none"/>
        </w:rPr>
        <w:t>СП 70.13330.2012 «Несущие и ограждающие конструкции. Актуализированная редакция СНиП 3.03.01-87»;</w:t>
      </w:r>
    </w:p>
    <w:p w:rsidR="00C12966" w:rsidRPr="00C12966" w:rsidRDefault="00C12966" w:rsidP="00C12966">
      <w:pPr>
        <w:tabs>
          <w:tab w:val="left" w:pos="709"/>
        </w:tabs>
        <w:autoSpaceDE w:val="0"/>
        <w:autoSpaceDN w:val="0"/>
        <w:adjustRightInd w:val="0"/>
        <w:spacing w:after="0" w:line="240" w:lineRule="auto"/>
        <w:jc w:val="both"/>
        <w:rPr>
          <w:rFonts w:eastAsia="Calibri" w:cs="Times New Roman"/>
          <w:sz w:val="24"/>
          <w:szCs w:val="24"/>
          <w:lang w:eastAsia="x-none"/>
        </w:rPr>
      </w:pPr>
      <w:r w:rsidRPr="00C12966">
        <w:rPr>
          <w:rFonts w:eastAsia="Calibri" w:cs="Times New Roman"/>
          <w:sz w:val="24"/>
          <w:szCs w:val="24"/>
          <w:lang w:eastAsia="x-none"/>
        </w:rPr>
        <w:tab/>
        <w:t>- СП 136.13330.2012 «Здания и сооружения. Общие положения проектирования с учетом доступности для маломобильных групп населения»;</w:t>
      </w:r>
    </w:p>
    <w:p w:rsidR="00C12966" w:rsidRPr="00C12966" w:rsidRDefault="00C12966" w:rsidP="00C12966">
      <w:pPr>
        <w:tabs>
          <w:tab w:val="left" w:pos="709"/>
        </w:tabs>
        <w:autoSpaceDE w:val="0"/>
        <w:autoSpaceDN w:val="0"/>
        <w:adjustRightInd w:val="0"/>
        <w:spacing w:after="0" w:line="240" w:lineRule="auto"/>
        <w:jc w:val="both"/>
        <w:rPr>
          <w:rFonts w:eastAsia="Calibri" w:cs="Times New Roman"/>
          <w:sz w:val="24"/>
          <w:szCs w:val="24"/>
          <w:lang w:eastAsia="x-none"/>
        </w:rPr>
      </w:pPr>
      <w:r w:rsidRPr="00C12966">
        <w:rPr>
          <w:rFonts w:eastAsia="Calibri" w:cs="Times New Roman"/>
          <w:sz w:val="24"/>
          <w:szCs w:val="24"/>
          <w:lang w:eastAsia="x-none"/>
        </w:rPr>
        <w:tab/>
        <w:t>- другие действующие нормативно-технические требования и нормы.</w:t>
      </w:r>
    </w:p>
    <w:p w:rsidR="00C12966" w:rsidRPr="00C12966" w:rsidRDefault="00C12966" w:rsidP="00C12966">
      <w:pPr>
        <w:tabs>
          <w:tab w:val="left" w:pos="709"/>
        </w:tabs>
        <w:autoSpaceDE w:val="0"/>
        <w:autoSpaceDN w:val="0"/>
        <w:adjustRightInd w:val="0"/>
        <w:spacing w:after="0" w:line="240" w:lineRule="auto"/>
        <w:jc w:val="both"/>
        <w:rPr>
          <w:rFonts w:eastAsia="Calibri" w:cs="Times New Roman"/>
          <w:sz w:val="24"/>
          <w:szCs w:val="24"/>
          <w:lang w:eastAsia="x-none"/>
        </w:rPr>
      </w:pPr>
    </w:p>
    <w:p w:rsidR="00C12966" w:rsidRPr="00C12966" w:rsidRDefault="00C12966" w:rsidP="006C05A7">
      <w:pPr>
        <w:numPr>
          <w:ilvl w:val="0"/>
          <w:numId w:val="15"/>
        </w:numPr>
        <w:tabs>
          <w:tab w:val="left" w:pos="851"/>
          <w:tab w:val="left" w:pos="1134"/>
        </w:tabs>
        <w:suppressAutoHyphens/>
        <w:spacing w:after="0" w:line="240" w:lineRule="auto"/>
        <w:ind w:left="0" w:firstLine="709"/>
        <w:contextualSpacing/>
        <w:jc w:val="both"/>
        <w:rPr>
          <w:rFonts w:eastAsia="Calibri" w:cs="Times New Roman"/>
          <w:b/>
          <w:bCs/>
          <w:sz w:val="24"/>
          <w:szCs w:val="24"/>
          <w:lang w:eastAsia="x-none"/>
        </w:rPr>
      </w:pPr>
      <w:r w:rsidRPr="00C12966">
        <w:rPr>
          <w:rFonts w:eastAsia="Calibri" w:cs="Times New Roman"/>
          <w:b/>
          <w:bCs/>
          <w:sz w:val="24"/>
          <w:szCs w:val="24"/>
          <w:lang w:eastAsia="x-none"/>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 xml:space="preserve">Срок выполнения Работ: </w:t>
      </w:r>
      <w:r w:rsidRPr="00C12966">
        <w:rPr>
          <w:rFonts w:eastAsia="Calibri" w:cs="Times New Roman"/>
          <w:bCs/>
          <w:sz w:val="24"/>
          <w:szCs w:val="24"/>
          <w:lang w:eastAsia="x-none"/>
        </w:rPr>
        <w:t>в течение 20 (двадцати) рабочих дней с даты заключения Контракта</w:t>
      </w:r>
      <w:r w:rsidRPr="00C12966">
        <w:rPr>
          <w:rFonts w:eastAsia="Calibri" w:cs="Times New Roman"/>
          <w:sz w:val="24"/>
          <w:szCs w:val="24"/>
          <w:lang w:eastAsia="x-none"/>
        </w:rPr>
        <w:t>.</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С</w:t>
      </w:r>
      <w:r w:rsidRPr="00C12966">
        <w:rPr>
          <w:rFonts w:eastAsia="Calibri" w:cs="Times New Roman"/>
          <w:sz w:val="24"/>
          <w:szCs w:val="24"/>
          <w:lang w:val="x-none" w:eastAsia="x-none"/>
        </w:rPr>
        <w:t xml:space="preserve">роки выполнения </w:t>
      </w:r>
      <w:r w:rsidRPr="00C12966">
        <w:rPr>
          <w:rFonts w:eastAsia="Calibri" w:cs="Times New Roman"/>
          <w:sz w:val="24"/>
          <w:szCs w:val="24"/>
          <w:lang w:eastAsia="x-none"/>
        </w:rPr>
        <w:t xml:space="preserve">основных и промежуточных этапов Работ в соответствии </w:t>
      </w:r>
      <w:r w:rsidRPr="00C12966">
        <w:rPr>
          <w:rFonts w:eastAsia="Calibri" w:cs="Times New Roman"/>
          <w:sz w:val="24"/>
          <w:szCs w:val="24"/>
          <w:lang w:eastAsia="x-none"/>
        </w:rPr>
        <w:br/>
        <w:t xml:space="preserve">с согласованным </w:t>
      </w:r>
      <w:r w:rsidRPr="00C12966">
        <w:rPr>
          <w:rFonts w:eastAsia="Calibri" w:cs="Times New Roman"/>
          <w:sz w:val="24"/>
          <w:szCs w:val="24"/>
          <w:lang w:val="x-none" w:eastAsia="x-none"/>
        </w:rPr>
        <w:t>Графиком выполнения Работ</w:t>
      </w:r>
      <w:r w:rsidRPr="00C12966">
        <w:rPr>
          <w:rFonts w:eastAsia="Calibri" w:cs="Times New Roman"/>
          <w:sz w:val="24"/>
          <w:szCs w:val="24"/>
          <w:lang w:eastAsia="x-none"/>
        </w:rPr>
        <w:t xml:space="preserve"> и условиями Контракта.</w:t>
      </w:r>
    </w:p>
    <w:p w:rsidR="00C12966" w:rsidRPr="00C12966" w:rsidRDefault="00C12966" w:rsidP="00C12966">
      <w:pPr>
        <w:spacing w:after="0" w:line="240" w:lineRule="auto"/>
        <w:contextualSpacing/>
        <w:jc w:val="both"/>
        <w:rPr>
          <w:rFonts w:eastAsia="Calibri" w:cs="Times New Roman"/>
          <w:sz w:val="24"/>
          <w:szCs w:val="24"/>
          <w:lang w:eastAsia="x-none"/>
        </w:rPr>
      </w:pPr>
      <w:r w:rsidRPr="00C12966">
        <w:rPr>
          <w:rFonts w:eastAsia="Calibri" w:cs="Times New Roman"/>
          <w:sz w:val="24"/>
          <w:szCs w:val="24"/>
          <w:lang w:eastAsia="x-none"/>
        </w:rPr>
        <w:tab/>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sz w:val="24"/>
          <w:szCs w:val="24"/>
          <w:lang w:eastAsia="x-none"/>
        </w:rPr>
        <w:tab/>
        <w:t xml:space="preserve">Подрядчик </w:t>
      </w:r>
      <w:r w:rsidRPr="00C12966">
        <w:rPr>
          <w:rFonts w:eastAsia="Calibri" w:cs="Times New Roman"/>
          <w:sz w:val="24"/>
          <w:szCs w:val="24"/>
          <w:lang w:val="x-none" w:eastAsia="x-none"/>
        </w:rPr>
        <w:t xml:space="preserve">обязан осуществить выполнение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в последовательности, установленной нормами и правилами для данного вида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с соблюдением технологического процесса</w:t>
      </w:r>
      <w:r w:rsidRPr="00C12966">
        <w:rPr>
          <w:rFonts w:eastAsia="Calibri" w:cs="Times New Roman"/>
          <w:sz w:val="24"/>
          <w:szCs w:val="24"/>
          <w:lang w:eastAsia="x-none"/>
        </w:rPr>
        <w:t xml:space="preserve"> </w:t>
      </w:r>
      <w:r w:rsidRPr="00C12966">
        <w:rPr>
          <w:rFonts w:eastAsia="Calibri" w:cs="Times New Roman"/>
          <w:sz w:val="24"/>
          <w:szCs w:val="24"/>
          <w:lang w:eastAsia="x-none"/>
        </w:rPr>
        <w:br/>
        <w:t>и Графиком выполнения Работ</w:t>
      </w:r>
      <w:r w:rsidRPr="00C12966">
        <w:rPr>
          <w:rFonts w:eastAsia="Calibri" w:cs="Times New Roman"/>
          <w:sz w:val="24"/>
          <w:szCs w:val="24"/>
          <w:lang w:val="x-none" w:eastAsia="x-none"/>
        </w:rPr>
        <w:t>.</w:t>
      </w:r>
    </w:p>
    <w:p w:rsidR="00C12966" w:rsidRPr="00C12966" w:rsidRDefault="00C12966" w:rsidP="00C12966">
      <w:pPr>
        <w:spacing w:after="0" w:line="240" w:lineRule="auto"/>
        <w:contextualSpacing/>
        <w:jc w:val="both"/>
        <w:rPr>
          <w:rFonts w:eastAsia="Calibri" w:cs="Times New Roman"/>
          <w:b/>
          <w:sz w:val="24"/>
          <w:szCs w:val="24"/>
          <w:lang w:eastAsia="x-none"/>
        </w:rPr>
      </w:pP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b/>
          <w:sz w:val="24"/>
          <w:szCs w:val="24"/>
          <w:lang w:eastAsia="x-none"/>
        </w:rPr>
        <w:tab/>
        <w:t xml:space="preserve">13. </w:t>
      </w:r>
      <w:r w:rsidRPr="00C12966">
        <w:rPr>
          <w:rFonts w:eastAsia="Calibri" w:cs="Times New Roman"/>
          <w:b/>
          <w:sz w:val="24"/>
          <w:szCs w:val="24"/>
          <w:lang w:val="x-none" w:eastAsia="x-none"/>
        </w:rPr>
        <w:t xml:space="preserve">Порядок выполнения </w:t>
      </w:r>
      <w:r w:rsidRPr="00C12966">
        <w:rPr>
          <w:rFonts w:eastAsia="Calibri" w:cs="Times New Roman"/>
          <w:b/>
          <w:sz w:val="24"/>
          <w:szCs w:val="24"/>
          <w:lang w:eastAsia="x-none"/>
        </w:rPr>
        <w:t>Работ</w:t>
      </w:r>
      <w:r w:rsidRPr="00C12966">
        <w:rPr>
          <w:rFonts w:eastAsia="Calibri" w:cs="Times New Roman"/>
          <w:b/>
          <w:sz w:val="24"/>
          <w:szCs w:val="24"/>
          <w:lang w:val="x-none" w:eastAsia="x-none"/>
        </w:rPr>
        <w:t>, этапы, последовательность, график, поэтапной оплаты исполненных условий контракта:</w:t>
      </w:r>
      <w:r w:rsidRPr="00C12966">
        <w:rPr>
          <w:rFonts w:eastAsia="Calibri" w:cs="Times New Roman"/>
          <w:sz w:val="24"/>
          <w:szCs w:val="24"/>
          <w:lang w:val="x-none" w:eastAsia="x-none"/>
        </w:rPr>
        <w:t xml:space="preserve"> Порядок выполнения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 в соответствии </w:t>
      </w:r>
      <w:r w:rsidRPr="00C12966">
        <w:rPr>
          <w:rFonts w:eastAsia="Calibri" w:cs="Times New Roman"/>
          <w:sz w:val="24"/>
          <w:szCs w:val="24"/>
          <w:lang w:eastAsia="x-none"/>
        </w:rPr>
        <w:br/>
      </w:r>
      <w:r w:rsidRPr="00C12966">
        <w:rPr>
          <w:rFonts w:eastAsia="Calibri" w:cs="Times New Roman"/>
          <w:sz w:val="24"/>
          <w:szCs w:val="24"/>
          <w:lang w:val="x-none" w:eastAsia="x-none"/>
        </w:rPr>
        <w:t>с Контрактом, а также в соответствии с условиями Технического задания.</w:t>
      </w:r>
    </w:p>
    <w:p w:rsidR="00C12966" w:rsidRPr="00C12966" w:rsidRDefault="00C12966" w:rsidP="00C12966">
      <w:pPr>
        <w:spacing w:after="0" w:line="240" w:lineRule="auto"/>
        <w:contextualSpacing/>
        <w:jc w:val="both"/>
        <w:rPr>
          <w:rFonts w:eastAsia="Calibri" w:cs="Times New Roman"/>
          <w:sz w:val="24"/>
          <w:szCs w:val="24"/>
          <w:lang w:val="x-none" w:eastAsia="x-none"/>
        </w:rPr>
      </w:pPr>
      <w:r w:rsidRPr="00C12966">
        <w:rPr>
          <w:rFonts w:eastAsia="Calibri" w:cs="Times New Roman"/>
          <w:sz w:val="24"/>
          <w:szCs w:val="24"/>
          <w:lang w:val="x-none" w:eastAsia="x-none"/>
        </w:rPr>
        <w:t xml:space="preserve">Оплата фактически выполненных по Контракту </w:t>
      </w:r>
      <w:r w:rsidRPr="00C12966">
        <w:rPr>
          <w:rFonts w:eastAsia="Calibri" w:cs="Times New Roman"/>
          <w:sz w:val="24"/>
          <w:szCs w:val="24"/>
          <w:lang w:eastAsia="x-none"/>
        </w:rPr>
        <w:t>Работ</w:t>
      </w:r>
      <w:r w:rsidRPr="00C12966">
        <w:rPr>
          <w:rFonts w:eastAsia="Calibri" w:cs="Times New Roman"/>
          <w:sz w:val="24"/>
          <w:szCs w:val="24"/>
          <w:lang w:val="x-none" w:eastAsia="x-none"/>
        </w:rPr>
        <w:t xml:space="preserve"> производится в соответствии </w:t>
      </w:r>
      <w:r w:rsidRPr="00C12966">
        <w:rPr>
          <w:rFonts w:eastAsia="Calibri" w:cs="Times New Roman"/>
          <w:sz w:val="24"/>
          <w:szCs w:val="24"/>
          <w:lang w:eastAsia="x-none"/>
        </w:rPr>
        <w:br/>
      </w:r>
      <w:r w:rsidRPr="00C12966">
        <w:rPr>
          <w:rFonts w:eastAsia="Calibri" w:cs="Times New Roman"/>
          <w:sz w:val="24"/>
          <w:szCs w:val="24"/>
          <w:lang w:val="x-none" w:eastAsia="x-none"/>
        </w:rPr>
        <w:t>с условиями Контракта. Авансирование не предусмотрено.</w:t>
      </w:r>
    </w:p>
    <w:p w:rsidR="00C12966" w:rsidRPr="00C12966" w:rsidRDefault="00C12966" w:rsidP="00C12966">
      <w:pPr>
        <w:suppressAutoHyphens/>
        <w:spacing w:after="0" w:line="240" w:lineRule="auto"/>
        <w:jc w:val="both"/>
        <w:rPr>
          <w:rFonts w:eastAsia="Calibri" w:cs="Times New Roman"/>
          <w:b/>
          <w:bCs/>
          <w:sz w:val="24"/>
          <w:szCs w:val="24"/>
          <w:lang w:eastAsia="ar-SA"/>
        </w:rPr>
      </w:pPr>
    </w:p>
    <w:p w:rsidR="00C12966" w:rsidRPr="00C12966" w:rsidRDefault="00C12966" w:rsidP="006C05A7">
      <w:pPr>
        <w:suppressAutoHyphens/>
        <w:spacing w:after="0" w:line="240" w:lineRule="auto"/>
        <w:jc w:val="both"/>
        <w:rPr>
          <w:rFonts w:eastAsia="Calibri" w:cs="Times New Roman"/>
          <w:b/>
          <w:bCs/>
          <w:sz w:val="24"/>
          <w:szCs w:val="24"/>
          <w:lang w:eastAsia="ar-SA"/>
        </w:rPr>
      </w:pPr>
      <w:r w:rsidRPr="00C12966">
        <w:rPr>
          <w:rFonts w:eastAsia="Calibri" w:cs="Times New Roman"/>
          <w:b/>
          <w:bCs/>
          <w:sz w:val="24"/>
          <w:szCs w:val="24"/>
          <w:lang w:eastAsia="ar-SA"/>
        </w:rPr>
        <w:tab/>
        <w:t>14. 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rsidR="00C12966" w:rsidRPr="00C12966" w:rsidRDefault="00C12966" w:rsidP="00C12966">
      <w:pPr>
        <w:suppressAutoHyphens/>
        <w:spacing w:after="0" w:line="240" w:lineRule="auto"/>
        <w:jc w:val="both"/>
        <w:rPr>
          <w:rFonts w:eastAsia="Calibri" w:cs="Times New Roman"/>
          <w:b/>
          <w:bCs/>
          <w:sz w:val="24"/>
          <w:szCs w:val="24"/>
          <w:lang w:eastAsia="ar-SA"/>
        </w:rPr>
      </w:pPr>
      <w:r w:rsidRPr="00C12966">
        <w:rPr>
          <w:rFonts w:eastAsia="Calibri" w:cs="Times New Roman"/>
          <w:bCs/>
          <w:sz w:val="24"/>
          <w:szCs w:val="24"/>
          <w:lang w:eastAsia="ar-SA"/>
        </w:rPr>
        <w:tab/>
        <w:t>Подрядчик обеспечивает беспрепятственный доступ Заказчика к месту проведения электротехнических Работ в помещени</w:t>
      </w:r>
      <w:r w:rsidR="001D345C">
        <w:rPr>
          <w:rFonts w:eastAsia="Calibri" w:cs="Times New Roman"/>
          <w:bCs/>
          <w:sz w:val="24"/>
          <w:szCs w:val="24"/>
          <w:lang w:eastAsia="ar-SA"/>
        </w:rPr>
        <w:t>ях</w:t>
      </w:r>
      <w:r w:rsidRPr="00C12966">
        <w:rPr>
          <w:rFonts w:eastAsia="Calibri" w:cs="Times New Roman"/>
          <w:bCs/>
          <w:sz w:val="24"/>
          <w:szCs w:val="24"/>
          <w:lang w:eastAsia="ar-SA"/>
        </w:rPr>
        <w:t xml:space="preserve"> строения 4 ИПУ РАН с целью контроля качества </w:t>
      </w:r>
      <w:r w:rsidRPr="00C12966">
        <w:rPr>
          <w:rFonts w:eastAsia="Calibri" w:cs="Times New Roman"/>
          <w:bCs/>
          <w:sz w:val="24"/>
          <w:szCs w:val="24"/>
          <w:lang w:eastAsia="ar-SA"/>
        </w:rPr>
        <w:br/>
        <w:t>и объемов выполненных Работ.</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по Контракту обязанность выполнить Р</w:t>
      </w:r>
      <w:bookmarkStart w:id="10" w:name="_GoBack"/>
      <w:bookmarkEnd w:id="10"/>
      <w:r w:rsidRPr="00C12966">
        <w:rPr>
          <w:rFonts w:eastAsia="Calibri" w:cs="Times New Roman"/>
          <w:bCs/>
          <w:sz w:val="24"/>
          <w:szCs w:val="24"/>
          <w:lang w:eastAsia="ar-SA"/>
        </w:rPr>
        <w:t>аботы, отвечающие требованиям к качеству, более высоким по сравнению с установленными требованиями в Контракте.</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Если законодательством РФ, иными правовыми актами или в установленном ими порядке предусмотрены обязательные требования к Работам, выполняемым по Контракту, Подрядчик обязан выполнять Работы, соблюдая эти требования.</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В ходе исполнения Контракта, Подрядчик совместно с Заказчиком проводит контрольный обмер выполненных Работ с составлением соответствующего Акта контрольного обмера.</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Для проверки соответствия качества выполненных Работ требованиям, установленных Контрактом, Заказчик вправе привлекать независимых экспертов.</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В день завершения выполнения Работ Подрядчик производит ликвидацию рабочей зоны, уборку и вывоз мусора, уборку материалов и оборудования собственными силами и за счет собственных средств.</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Подрядчик выполняет весь объем Работ собственным иждивением - своими материалами, силами и средствами.</w:t>
      </w:r>
    </w:p>
    <w:p w:rsidR="00C12966" w:rsidRPr="00C12966" w:rsidRDefault="00C12966" w:rsidP="00C12966">
      <w:pPr>
        <w:suppressAutoHyphens/>
        <w:spacing w:after="0" w:line="240" w:lineRule="auto"/>
        <w:jc w:val="both"/>
        <w:rPr>
          <w:rFonts w:eastAsia="Calibri" w:cs="Times New Roman"/>
          <w:bCs/>
          <w:sz w:val="24"/>
          <w:szCs w:val="24"/>
          <w:lang w:eastAsia="ar-SA"/>
        </w:rPr>
      </w:pPr>
      <w:r w:rsidRPr="00C12966">
        <w:rPr>
          <w:rFonts w:eastAsia="Calibri" w:cs="Times New Roman"/>
          <w:bCs/>
          <w:sz w:val="24"/>
          <w:szCs w:val="24"/>
          <w:lang w:eastAsia="ar-SA"/>
        </w:rPr>
        <w:tab/>
        <w:t xml:space="preserve">При выполнении Работ Подрядчик при необходимости заключает с Заказчиком договор/контракт на возмещение возникших при выполнении Работ Подрядчиком расходов </w:t>
      </w:r>
      <w:r w:rsidRPr="00C12966">
        <w:rPr>
          <w:rFonts w:eastAsia="Calibri" w:cs="Times New Roman"/>
          <w:bCs/>
          <w:sz w:val="24"/>
          <w:szCs w:val="24"/>
          <w:lang w:eastAsia="ar-SA"/>
        </w:rPr>
        <w:br/>
        <w:t>на услуги водоснабжения, водоотведения и электроснабжения, в течении 10 (десяти) календарных дней с даты заключения Контракта.</w:t>
      </w:r>
    </w:p>
    <w:p w:rsidR="00C12966" w:rsidRPr="00C12966" w:rsidRDefault="00C12966" w:rsidP="00C12966">
      <w:pPr>
        <w:autoSpaceDE w:val="0"/>
        <w:autoSpaceDN w:val="0"/>
        <w:adjustRightInd w:val="0"/>
        <w:spacing w:after="0" w:line="240" w:lineRule="auto"/>
        <w:jc w:val="both"/>
        <w:rPr>
          <w:rFonts w:eastAsia="Times New Roman" w:cs="Times New Roman"/>
          <w:bCs/>
          <w:sz w:val="24"/>
          <w:szCs w:val="24"/>
          <w:u w:val="single"/>
          <w:lang w:eastAsia="ru-RU"/>
        </w:rPr>
      </w:pPr>
      <w:r w:rsidRPr="00C12966">
        <w:rPr>
          <w:rFonts w:eastAsia="Times New Roman" w:cs="Times New Roman"/>
          <w:bCs/>
          <w:sz w:val="24"/>
          <w:szCs w:val="24"/>
          <w:lang w:eastAsia="ru-RU"/>
        </w:rPr>
        <w:tab/>
      </w:r>
      <w:r w:rsidRPr="00C12966">
        <w:rPr>
          <w:rFonts w:eastAsia="Times New Roman" w:cs="Times New Roman"/>
          <w:bCs/>
          <w:sz w:val="24"/>
          <w:szCs w:val="24"/>
          <w:u w:val="single"/>
          <w:lang w:eastAsia="ru-RU"/>
        </w:rPr>
        <w:t>Приложения к Техническому заданию:</w:t>
      </w:r>
    </w:p>
    <w:p w:rsidR="00C12966" w:rsidRPr="00C12966" w:rsidRDefault="00C12966" w:rsidP="00C12966">
      <w:pPr>
        <w:autoSpaceDE w:val="0"/>
        <w:autoSpaceDN w:val="0"/>
        <w:adjustRightInd w:val="0"/>
        <w:spacing w:after="0" w:line="240" w:lineRule="auto"/>
        <w:jc w:val="both"/>
        <w:rPr>
          <w:rFonts w:eastAsia="Times New Roman" w:cs="Times New Roman"/>
          <w:bCs/>
          <w:sz w:val="24"/>
          <w:szCs w:val="24"/>
          <w:u w:val="single"/>
          <w:lang w:eastAsia="ru-RU"/>
        </w:rPr>
      </w:pPr>
      <w:r w:rsidRPr="00C12966">
        <w:rPr>
          <w:rFonts w:eastAsia="Arial" w:cs="Times New Roman"/>
          <w:sz w:val="24"/>
          <w:szCs w:val="24"/>
          <w:lang w:eastAsia="ru-RU"/>
        </w:rPr>
        <w:tab/>
        <w:t>Приложение 1 - Локальная смета</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tab/>
        <w:t>Приложение 2 - Форма Графика выполнения Работ</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tab/>
        <w:t>Приложение 3 - Форма Акта открытия объекта</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tab/>
        <w:t>Приложение 4 - Форма Акта освидетельствования скрытых Работ</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tab/>
        <w:t>Приложение 5 - Форма Акта контрольного обмера выполненных Работ</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tab/>
        <w:t>Приложение 6 - Форма Акта о недостатках (дефектах)</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tab/>
        <w:t xml:space="preserve">Приложение 7 - Форма Акта о недостатках (дефектах), обнаруженных в гарантийный </w:t>
      </w:r>
      <w:r w:rsidRPr="00C12966">
        <w:rPr>
          <w:rFonts w:eastAsia="Arial" w:cs="Times New Roman"/>
          <w:sz w:val="24"/>
          <w:szCs w:val="24"/>
          <w:lang w:eastAsia="ru-RU"/>
        </w:rPr>
        <w:tab/>
        <w:t>срок</w:t>
      </w:r>
    </w:p>
    <w:p w:rsidR="00C12966" w:rsidRPr="00C12966" w:rsidRDefault="00C12966" w:rsidP="00C12966">
      <w:pPr>
        <w:spacing w:after="0" w:line="240" w:lineRule="auto"/>
        <w:jc w:val="both"/>
        <w:rPr>
          <w:rFonts w:eastAsia="Arial" w:cs="Times New Roman"/>
          <w:sz w:val="24"/>
          <w:szCs w:val="24"/>
          <w:lang w:eastAsia="ru-RU"/>
        </w:rPr>
      </w:pPr>
      <w:r w:rsidRPr="00C12966">
        <w:rPr>
          <w:rFonts w:eastAsia="Arial" w:cs="Times New Roman"/>
          <w:sz w:val="24"/>
          <w:szCs w:val="24"/>
          <w:lang w:eastAsia="ru-RU"/>
        </w:rPr>
        <w:lastRenderedPageBreak/>
        <w:tab/>
        <w:t xml:space="preserve">Приложение 8 – Форма Акта о приемке Работ по выявленным недостаткам в течение </w:t>
      </w:r>
      <w:r w:rsidRPr="00C12966">
        <w:rPr>
          <w:rFonts w:eastAsia="Arial" w:cs="Times New Roman"/>
          <w:sz w:val="24"/>
          <w:szCs w:val="24"/>
          <w:lang w:eastAsia="ru-RU"/>
        </w:rPr>
        <w:tab/>
        <w:t xml:space="preserve">гарантийного срока </w:t>
      </w:r>
    </w:p>
    <w:p w:rsidR="00C12966" w:rsidRPr="00C12966" w:rsidRDefault="00C12966" w:rsidP="00C12966">
      <w:pPr>
        <w:spacing w:after="0" w:line="240" w:lineRule="auto"/>
        <w:jc w:val="both"/>
        <w:rPr>
          <w:rFonts w:eastAsia="Arial" w:cs="Times New Roman"/>
          <w:color w:val="000000"/>
          <w:sz w:val="24"/>
          <w:szCs w:val="24"/>
          <w:lang w:eastAsia="ru-RU"/>
        </w:rPr>
      </w:pPr>
      <w:r w:rsidRPr="00C12966">
        <w:rPr>
          <w:rFonts w:eastAsia="Arial" w:cs="Times New Roman"/>
          <w:color w:val="000000"/>
          <w:sz w:val="24"/>
          <w:szCs w:val="24"/>
          <w:lang w:eastAsia="ru-RU"/>
        </w:rPr>
        <w:tab/>
        <w:t>Приложение 9 - Форма Акта о надлежащей и своевременной очистке Объекта</w:t>
      </w:r>
    </w:p>
    <w:p w:rsidR="00C12966" w:rsidRPr="00C12966" w:rsidRDefault="00C12966" w:rsidP="00C12966">
      <w:pPr>
        <w:spacing w:after="0" w:line="240" w:lineRule="auto"/>
        <w:jc w:val="both"/>
        <w:rPr>
          <w:rFonts w:eastAsia="Arial" w:cs="Times New Roman"/>
          <w:color w:val="000000"/>
          <w:sz w:val="24"/>
          <w:szCs w:val="24"/>
          <w:lang w:eastAsia="ru-RU"/>
        </w:rPr>
      </w:pPr>
      <w:r w:rsidRPr="00C12966">
        <w:rPr>
          <w:rFonts w:eastAsia="Arial" w:cs="Times New Roman"/>
          <w:color w:val="000000"/>
          <w:sz w:val="24"/>
          <w:szCs w:val="24"/>
          <w:lang w:eastAsia="ru-RU"/>
        </w:rPr>
        <w:tab/>
        <w:t xml:space="preserve">Приложение 10 - Форма Акта о приемке в эксплуатацию приемочной комиссией </w:t>
      </w:r>
      <w:r w:rsidRPr="00C12966">
        <w:rPr>
          <w:rFonts w:eastAsia="Arial" w:cs="Times New Roman"/>
          <w:color w:val="000000"/>
          <w:sz w:val="24"/>
          <w:szCs w:val="24"/>
          <w:lang w:eastAsia="ru-RU"/>
        </w:rPr>
        <w:tab/>
        <w:t>Объекта</w:t>
      </w:r>
    </w:p>
    <w:p w:rsidR="00C12966" w:rsidRPr="00C12966" w:rsidRDefault="00C12966" w:rsidP="00C12966">
      <w:pPr>
        <w:spacing w:after="0" w:line="240" w:lineRule="auto"/>
        <w:jc w:val="both"/>
        <w:rPr>
          <w:rFonts w:eastAsia="Times New Roman" w:cs="Times New Roman"/>
          <w:sz w:val="24"/>
          <w:szCs w:val="24"/>
          <w:lang w:eastAsia="ru-RU"/>
        </w:rPr>
      </w:pPr>
      <w:r w:rsidRPr="00C12966">
        <w:rPr>
          <w:rFonts w:eastAsia="Arial" w:cs="Times New Roman"/>
          <w:color w:val="000000"/>
          <w:sz w:val="24"/>
          <w:szCs w:val="24"/>
          <w:lang w:eastAsia="ru-RU"/>
        </w:rPr>
        <w:tab/>
        <w:t>Приложение 11 - Форма журнала производства Работ по проведению текущего ремонта</w:t>
      </w: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tbl>
      <w:tblPr>
        <w:tblW w:w="9072"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270737" w:rsidRPr="00DF6BB2" w:rsidTr="00270737">
        <w:trPr>
          <w:trHeight w:val="1627"/>
        </w:trPr>
        <w:tc>
          <w:tcPr>
            <w:tcW w:w="4820" w:type="dxa"/>
            <w:gridSpan w:val="2"/>
            <w:shd w:val="clear" w:color="auto" w:fill="auto"/>
          </w:tcPr>
          <w:p w:rsidR="00270737" w:rsidRPr="00DF6BB2" w:rsidRDefault="00270737" w:rsidP="00B747A5">
            <w:pPr>
              <w:snapToGrid w:val="0"/>
              <w:spacing w:after="0" w:line="240" w:lineRule="auto"/>
              <w:rPr>
                <w:rFonts w:eastAsia="Calibri" w:cs="Times New Roman"/>
                <w:b/>
                <w:sz w:val="24"/>
                <w:szCs w:val="24"/>
                <w:lang w:eastAsia="ru-RU"/>
              </w:rPr>
            </w:pPr>
            <w:r w:rsidRPr="00DF6BB2">
              <w:rPr>
                <w:rFonts w:eastAsia="Calibri" w:cs="Times New Roman"/>
                <w:b/>
                <w:sz w:val="24"/>
                <w:szCs w:val="24"/>
                <w:lang w:eastAsia="ru-RU"/>
              </w:rPr>
              <w:t>Заказчик:</w:t>
            </w:r>
          </w:p>
          <w:p w:rsidR="00270737" w:rsidRPr="00DF6BB2" w:rsidRDefault="00270737" w:rsidP="00B747A5">
            <w:pPr>
              <w:spacing w:after="0" w:line="240" w:lineRule="auto"/>
              <w:ind w:right="177"/>
              <w:rPr>
                <w:rFonts w:eastAsia="Calibri" w:cs="Times New Roman"/>
                <w:b/>
                <w:sz w:val="24"/>
                <w:szCs w:val="24"/>
                <w:lang w:eastAsia="ru-RU"/>
              </w:rPr>
            </w:pPr>
            <w:r w:rsidRPr="00DF6BB2">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270737" w:rsidRPr="00DF6BB2" w:rsidRDefault="00270737" w:rsidP="00B747A5">
            <w:pPr>
              <w:spacing w:after="0" w:line="240" w:lineRule="auto"/>
              <w:ind w:right="177"/>
              <w:rPr>
                <w:rFonts w:eastAsia="Calibri" w:cs="Times New Roman"/>
                <w:b/>
                <w:sz w:val="24"/>
                <w:szCs w:val="24"/>
                <w:lang w:eastAsia="ru-RU"/>
              </w:rPr>
            </w:pPr>
            <w:r w:rsidRPr="00DF6BB2">
              <w:rPr>
                <w:rFonts w:eastAsia="Calibri" w:cs="Times New Roman"/>
                <w:b/>
                <w:sz w:val="24"/>
                <w:szCs w:val="24"/>
                <w:lang w:eastAsia="ru-RU"/>
              </w:rPr>
              <w:t>им. В.А. Трапезникова Российской академии наук (</w:t>
            </w:r>
            <w:r w:rsidRPr="00DF6BB2">
              <w:rPr>
                <w:rFonts w:eastAsia="Calibri" w:cs="Times New Roman"/>
                <w:sz w:val="24"/>
                <w:szCs w:val="24"/>
                <w:lang w:eastAsia="ru-RU"/>
              </w:rPr>
              <w:t>ИПУ РАН)</w:t>
            </w:r>
            <w:r w:rsidRPr="00DF6BB2">
              <w:rPr>
                <w:rFonts w:eastAsia="Calibri" w:cs="Times New Roman"/>
                <w:b/>
                <w:sz w:val="24"/>
                <w:szCs w:val="24"/>
                <w:lang w:eastAsia="ru-RU"/>
              </w:rPr>
              <w:t xml:space="preserve"> </w:t>
            </w:r>
          </w:p>
          <w:p w:rsidR="00270737" w:rsidRPr="00DF6BB2" w:rsidRDefault="00270737" w:rsidP="00B747A5">
            <w:pPr>
              <w:spacing w:after="0" w:line="240" w:lineRule="auto"/>
              <w:jc w:val="both"/>
              <w:rPr>
                <w:rFonts w:eastAsia="Calibri" w:cs="Times New Roman"/>
                <w:sz w:val="24"/>
                <w:szCs w:val="24"/>
                <w:lang w:eastAsia="ru-RU"/>
              </w:rPr>
            </w:pPr>
          </w:p>
        </w:tc>
        <w:tc>
          <w:tcPr>
            <w:tcW w:w="425" w:type="dxa"/>
            <w:shd w:val="clear" w:color="auto" w:fill="auto"/>
          </w:tcPr>
          <w:p w:rsidR="00270737" w:rsidRPr="00DF6BB2" w:rsidRDefault="00270737" w:rsidP="00B747A5">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270737" w:rsidRPr="00DF6BB2" w:rsidRDefault="00270737" w:rsidP="00B747A5">
            <w:pPr>
              <w:spacing w:after="0" w:line="240" w:lineRule="auto"/>
              <w:rPr>
                <w:rFonts w:eastAsia="Calibri" w:cs="Times New Roman"/>
                <w:b/>
                <w:bCs/>
                <w:sz w:val="24"/>
                <w:szCs w:val="24"/>
                <w:lang w:eastAsia="ru-RU"/>
              </w:rPr>
            </w:pPr>
            <w:r w:rsidRPr="00DF6BB2">
              <w:rPr>
                <w:rFonts w:eastAsia="Times New Roman" w:cs="Times New Roman"/>
                <w:b/>
                <w:sz w:val="24"/>
                <w:szCs w:val="24"/>
                <w:lang w:eastAsia="ru-RU"/>
              </w:rPr>
              <w:t>Подрядчик</w:t>
            </w:r>
            <w:r w:rsidRPr="00DF6BB2">
              <w:rPr>
                <w:rFonts w:eastAsia="Calibri" w:cs="Times New Roman"/>
                <w:b/>
                <w:bCs/>
                <w:sz w:val="24"/>
                <w:szCs w:val="24"/>
                <w:lang w:eastAsia="ru-RU"/>
              </w:rPr>
              <w:t>:</w:t>
            </w:r>
          </w:p>
        </w:tc>
      </w:tr>
      <w:tr w:rsidR="00270737" w:rsidRPr="00DF6BB2" w:rsidTr="00270737">
        <w:trPr>
          <w:trHeight w:val="80"/>
        </w:trPr>
        <w:tc>
          <w:tcPr>
            <w:tcW w:w="4820" w:type="dxa"/>
            <w:gridSpan w:val="2"/>
            <w:shd w:val="clear" w:color="auto" w:fill="auto"/>
          </w:tcPr>
          <w:p w:rsidR="00270737" w:rsidRPr="00DF6BB2" w:rsidRDefault="00270737" w:rsidP="00B747A5">
            <w:pPr>
              <w:snapToGrid w:val="0"/>
              <w:spacing w:after="0" w:line="240" w:lineRule="auto"/>
              <w:jc w:val="both"/>
              <w:rPr>
                <w:rFonts w:eastAsia="Calibri" w:cs="Times New Roman"/>
                <w:b/>
                <w:bCs/>
                <w:sz w:val="24"/>
                <w:szCs w:val="24"/>
                <w:lang w:eastAsia="ru-RU"/>
              </w:rPr>
            </w:pPr>
            <w:r w:rsidRPr="00DF6BB2">
              <w:rPr>
                <w:rFonts w:eastAsia="Calibri" w:cs="Times New Roman"/>
                <w:b/>
                <w:bCs/>
                <w:sz w:val="24"/>
                <w:szCs w:val="24"/>
                <w:lang w:eastAsia="ru-RU"/>
              </w:rPr>
              <w:t>____________________</w:t>
            </w:r>
          </w:p>
        </w:tc>
        <w:tc>
          <w:tcPr>
            <w:tcW w:w="425" w:type="dxa"/>
            <w:shd w:val="clear" w:color="auto" w:fill="auto"/>
          </w:tcPr>
          <w:p w:rsidR="00270737" w:rsidRPr="00DF6BB2" w:rsidRDefault="00270737" w:rsidP="00B747A5">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270737" w:rsidRPr="00DF6BB2" w:rsidRDefault="00270737" w:rsidP="00B747A5">
            <w:pPr>
              <w:shd w:val="clear" w:color="auto" w:fill="FFFFFF"/>
              <w:snapToGrid w:val="0"/>
              <w:spacing w:after="0" w:line="240" w:lineRule="auto"/>
              <w:jc w:val="both"/>
              <w:rPr>
                <w:rFonts w:eastAsia="Calibri" w:cs="Times New Roman"/>
                <w:b/>
                <w:sz w:val="24"/>
                <w:szCs w:val="24"/>
                <w:lang w:eastAsia="ru-RU"/>
              </w:rPr>
            </w:pPr>
            <w:r w:rsidRPr="00DF6BB2">
              <w:rPr>
                <w:rFonts w:eastAsia="Calibri" w:cs="Times New Roman"/>
                <w:b/>
                <w:sz w:val="24"/>
                <w:szCs w:val="24"/>
                <w:lang w:eastAsia="ru-RU"/>
              </w:rPr>
              <w:t>_____________________</w:t>
            </w:r>
          </w:p>
        </w:tc>
      </w:tr>
      <w:tr w:rsidR="00270737" w:rsidRPr="00DF6BB2" w:rsidTr="00270737">
        <w:trPr>
          <w:trHeight w:val="382"/>
        </w:trPr>
        <w:tc>
          <w:tcPr>
            <w:tcW w:w="2409" w:type="dxa"/>
            <w:tcBorders>
              <w:bottom w:val="single" w:sz="4" w:space="0" w:color="auto"/>
            </w:tcBorders>
            <w:shd w:val="clear" w:color="auto" w:fill="auto"/>
          </w:tcPr>
          <w:p w:rsidR="00270737" w:rsidRPr="00DF6BB2" w:rsidRDefault="00270737" w:rsidP="00B747A5">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270737" w:rsidRPr="00DF6BB2" w:rsidRDefault="00270737" w:rsidP="00B747A5">
            <w:pPr>
              <w:snapToGrid w:val="0"/>
              <w:spacing w:after="0" w:line="240" w:lineRule="auto"/>
              <w:jc w:val="both"/>
              <w:rPr>
                <w:rFonts w:eastAsia="Calibri" w:cs="Times New Roman"/>
                <w:b/>
                <w:bCs/>
                <w:sz w:val="24"/>
                <w:szCs w:val="24"/>
                <w:lang w:eastAsia="ru-RU"/>
              </w:rPr>
            </w:pPr>
            <w:r w:rsidRPr="00DF6BB2">
              <w:rPr>
                <w:rFonts w:eastAsia="Calibri" w:cs="Times New Roman"/>
                <w:b/>
                <w:bCs/>
                <w:sz w:val="24"/>
                <w:szCs w:val="24"/>
                <w:lang w:eastAsia="ru-RU"/>
              </w:rPr>
              <w:t>/                             /</w:t>
            </w:r>
          </w:p>
        </w:tc>
        <w:tc>
          <w:tcPr>
            <w:tcW w:w="425" w:type="dxa"/>
            <w:shd w:val="clear" w:color="auto" w:fill="auto"/>
            <w:vAlign w:val="bottom"/>
          </w:tcPr>
          <w:p w:rsidR="00270737" w:rsidRPr="00DF6BB2" w:rsidRDefault="00270737" w:rsidP="00B747A5">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270737" w:rsidRPr="00DF6BB2" w:rsidRDefault="00270737" w:rsidP="00B747A5">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270737" w:rsidRPr="00DF6BB2" w:rsidRDefault="00270737" w:rsidP="00B747A5">
            <w:pPr>
              <w:shd w:val="clear" w:color="auto" w:fill="FFFFFF"/>
              <w:tabs>
                <w:tab w:val="left" w:pos="1594"/>
              </w:tabs>
              <w:snapToGrid w:val="0"/>
              <w:spacing w:after="0" w:line="240" w:lineRule="auto"/>
              <w:jc w:val="both"/>
              <w:rPr>
                <w:rFonts w:eastAsia="Calibri" w:cs="Times New Roman"/>
                <w:b/>
                <w:sz w:val="24"/>
                <w:szCs w:val="24"/>
                <w:lang w:eastAsia="ru-RU"/>
              </w:rPr>
            </w:pPr>
            <w:r w:rsidRPr="00DF6BB2">
              <w:rPr>
                <w:rFonts w:eastAsia="Calibri" w:cs="Times New Roman"/>
                <w:b/>
                <w:sz w:val="24"/>
                <w:szCs w:val="24"/>
                <w:lang w:eastAsia="ru-RU"/>
              </w:rPr>
              <w:t>/                        /</w:t>
            </w:r>
          </w:p>
        </w:tc>
      </w:tr>
    </w:tbl>
    <w:p w:rsidR="00270737" w:rsidRPr="00DF6BB2" w:rsidRDefault="00270737" w:rsidP="00270737">
      <w:pPr>
        <w:spacing w:after="0" w:line="240" w:lineRule="auto"/>
        <w:rPr>
          <w:rFonts w:cs="Times New Roman"/>
          <w:sz w:val="24"/>
          <w:szCs w:val="24"/>
        </w:rPr>
      </w:pPr>
      <w:r w:rsidRPr="00DF6BB2">
        <w:rPr>
          <w:rFonts w:cs="Times New Roman"/>
          <w:b/>
          <w:sz w:val="24"/>
          <w:szCs w:val="24"/>
        </w:rPr>
        <w:t xml:space="preserve">      </w:t>
      </w:r>
      <w:proofErr w:type="spellStart"/>
      <w:r w:rsidRPr="00DF6BB2">
        <w:rPr>
          <w:rFonts w:cs="Times New Roman"/>
          <w:sz w:val="24"/>
          <w:szCs w:val="24"/>
        </w:rPr>
        <w:t>м.п</w:t>
      </w:r>
      <w:proofErr w:type="spellEnd"/>
      <w:r w:rsidRPr="00DF6BB2">
        <w:rPr>
          <w:rFonts w:cs="Times New Roman"/>
          <w:sz w:val="24"/>
          <w:szCs w:val="24"/>
        </w:rPr>
        <w:t>.</w:t>
      </w:r>
      <w:r w:rsidRPr="00DF6BB2">
        <w:rPr>
          <w:rFonts w:cs="Times New Roman"/>
          <w:sz w:val="24"/>
          <w:szCs w:val="24"/>
        </w:rPr>
        <w:tab/>
      </w:r>
      <w:r w:rsidRPr="00DF6BB2">
        <w:rPr>
          <w:rFonts w:cs="Times New Roman"/>
          <w:sz w:val="24"/>
          <w:szCs w:val="24"/>
        </w:rPr>
        <w:tab/>
      </w:r>
      <w:r w:rsidRPr="00DF6BB2">
        <w:rPr>
          <w:rFonts w:cs="Times New Roman"/>
          <w:sz w:val="24"/>
          <w:szCs w:val="24"/>
        </w:rPr>
        <w:tab/>
      </w:r>
      <w:r w:rsidRPr="00DF6BB2">
        <w:rPr>
          <w:rFonts w:cs="Times New Roman"/>
          <w:sz w:val="24"/>
          <w:szCs w:val="24"/>
        </w:rPr>
        <w:tab/>
      </w:r>
      <w:r w:rsidRPr="00DF6BB2">
        <w:rPr>
          <w:rFonts w:cs="Times New Roman"/>
          <w:sz w:val="24"/>
          <w:szCs w:val="24"/>
        </w:rPr>
        <w:tab/>
        <w:t xml:space="preserve">                     </w:t>
      </w:r>
      <w:proofErr w:type="spellStart"/>
      <w:r w:rsidRPr="00DF6BB2">
        <w:rPr>
          <w:rFonts w:cs="Times New Roman"/>
          <w:sz w:val="24"/>
          <w:szCs w:val="24"/>
        </w:rPr>
        <w:t>м.п</w:t>
      </w:r>
      <w:proofErr w:type="spellEnd"/>
      <w:r w:rsidRPr="00DF6BB2">
        <w:rPr>
          <w:rFonts w:cs="Times New Roman"/>
          <w:sz w:val="24"/>
          <w:szCs w:val="24"/>
        </w:rPr>
        <w:t>.</w:t>
      </w:r>
    </w:p>
    <w:p w:rsidR="00270737" w:rsidRPr="00DF6BB2" w:rsidRDefault="00270737" w:rsidP="00270737">
      <w:pPr>
        <w:spacing w:after="0" w:line="240" w:lineRule="auto"/>
        <w:jc w:val="center"/>
        <w:rPr>
          <w:rFonts w:cs="Times New Roman"/>
          <w:b/>
          <w:sz w:val="24"/>
          <w:szCs w:val="24"/>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9536F7" w:rsidRDefault="009536F7" w:rsidP="003376BF">
      <w:pPr>
        <w:suppressAutoHyphens/>
        <w:spacing w:after="60" w:line="240" w:lineRule="auto"/>
        <w:jc w:val="both"/>
        <w:rPr>
          <w:rFonts w:eastAsia="Calibri" w:cs="Calibri"/>
          <w:b/>
          <w:sz w:val="24"/>
          <w:szCs w:val="24"/>
          <w:lang w:eastAsia="ar-SA"/>
        </w:rPr>
      </w:pPr>
    </w:p>
    <w:p w:rsidR="00B747A5" w:rsidRPr="00B747A5" w:rsidRDefault="00B747A5" w:rsidP="00B747A5">
      <w:pPr>
        <w:widowControl w:val="0"/>
        <w:suppressAutoHyphens/>
        <w:autoSpaceDE w:val="0"/>
        <w:spacing w:after="0" w:line="240" w:lineRule="auto"/>
        <w:jc w:val="right"/>
        <w:rPr>
          <w:rFonts w:eastAsia="Times New Roman" w:cs="Times New Roman"/>
          <w:b/>
          <w:bCs/>
          <w:sz w:val="24"/>
          <w:szCs w:val="24"/>
          <w:lang w:eastAsia="ar-SA"/>
        </w:rPr>
      </w:pPr>
      <w:r w:rsidRPr="00B747A5">
        <w:rPr>
          <w:rFonts w:eastAsia="Times New Roman" w:cs="Times New Roman"/>
          <w:b/>
          <w:bCs/>
          <w:sz w:val="24"/>
          <w:szCs w:val="24"/>
          <w:lang w:eastAsia="ar-SA"/>
        </w:rPr>
        <w:t>Приложение № 1</w:t>
      </w:r>
    </w:p>
    <w:p w:rsidR="00B747A5" w:rsidRPr="00B747A5" w:rsidRDefault="00B747A5" w:rsidP="00B747A5">
      <w:pPr>
        <w:widowControl w:val="0"/>
        <w:suppressAutoHyphens/>
        <w:autoSpaceDE w:val="0"/>
        <w:spacing w:after="0" w:line="240" w:lineRule="auto"/>
        <w:jc w:val="right"/>
        <w:rPr>
          <w:rFonts w:eastAsia="Times New Roman" w:cs="Times New Roman"/>
          <w:bCs/>
          <w:sz w:val="24"/>
          <w:szCs w:val="24"/>
          <w:lang w:eastAsia="ar-SA"/>
        </w:rPr>
      </w:pPr>
      <w:r w:rsidRPr="00B747A5">
        <w:rPr>
          <w:rFonts w:eastAsia="Times New Roman" w:cs="Times New Roman"/>
          <w:bCs/>
          <w:sz w:val="24"/>
          <w:szCs w:val="24"/>
          <w:lang w:eastAsia="ar-SA"/>
        </w:rPr>
        <w:t xml:space="preserve">к Техническому заданию </w:t>
      </w:r>
    </w:p>
    <w:p w:rsidR="00B747A5" w:rsidRPr="00B747A5" w:rsidRDefault="00B747A5" w:rsidP="00B747A5">
      <w:pPr>
        <w:widowControl w:val="0"/>
        <w:suppressAutoHyphens/>
        <w:autoSpaceDE w:val="0"/>
        <w:spacing w:after="0" w:line="240" w:lineRule="auto"/>
        <w:jc w:val="center"/>
        <w:rPr>
          <w:rFonts w:eastAsia="Times New Roman" w:cs="Times New Roman"/>
          <w:b/>
          <w:bCs/>
          <w:sz w:val="24"/>
          <w:szCs w:val="24"/>
          <w:lang w:eastAsia="ar-SA"/>
        </w:rPr>
      </w:pPr>
    </w:p>
    <w:p w:rsidR="00B747A5" w:rsidRPr="00B747A5" w:rsidRDefault="00B747A5" w:rsidP="00B747A5">
      <w:pPr>
        <w:spacing w:after="0" w:line="240" w:lineRule="auto"/>
        <w:rPr>
          <w:rFonts w:asciiTheme="minorHAnsi" w:hAnsiTheme="minorHAnsi"/>
          <w:bCs/>
          <w:sz w:val="24"/>
          <w:szCs w:val="24"/>
        </w:rPr>
      </w:pPr>
    </w:p>
    <w:p w:rsidR="00B747A5" w:rsidRPr="00B747A5" w:rsidRDefault="00B747A5" w:rsidP="00B747A5">
      <w:pPr>
        <w:spacing w:after="0" w:line="240" w:lineRule="auto"/>
        <w:rPr>
          <w:rFonts w:asciiTheme="minorHAnsi" w:hAnsiTheme="minorHAnsi"/>
          <w:bCs/>
          <w:sz w:val="24"/>
          <w:szCs w:val="24"/>
        </w:rPr>
      </w:pPr>
    </w:p>
    <w:p w:rsidR="00B747A5" w:rsidRPr="00B747A5" w:rsidRDefault="00B747A5" w:rsidP="00B747A5">
      <w:pPr>
        <w:spacing w:after="0" w:line="240" w:lineRule="auto"/>
        <w:jc w:val="center"/>
        <w:rPr>
          <w:rFonts w:cs="Times New Roman"/>
          <w:b/>
          <w:bCs/>
          <w:sz w:val="24"/>
          <w:szCs w:val="24"/>
        </w:rPr>
      </w:pPr>
      <w:r w:rsidRPr="00B747A5">
        <w:rPr>
          <w:rFonts w:cs="Times New Roman"/>
          <w:b/>
          <w:bCs/>
          <w:sz w:val="24"/>
          <w:szCs w:val="24"/>
        </w:rPr>
        <w:t>ЛОКАЛЬНАЯ СМЕТА</w:t>
      </w:r>
    </w:p>
    <w:p w:rsidR="00B747A5" w:rsidRPr="00B747A5" w:rsidRDefault="00B747A5" w:rsidP="00B747A5">
      <w:pPr>
        <w:spacing w:after="0" w:line="240" w:lineRule="auto"/>
        <w:rPr>
          <w:rFonts w:cs="Times New Roman"/>
          <w:bCs/>
          <w:sz w:val="24"/>
          <w:szCs w:val="24"/>
        </w:rPr>
      </w:pPr>
    </w:p>
    <w:p w:rsidR="00B747A5" w:rsidRPr="00B747A5" w:rsidRDefault="00B747A5" w:rsidP="00B747A5">
      <w:pPr>
        <w:keepNext/>
        <w:spacing w:after="0" w:line="240" w:lineRule="auto"/>
        <w:jc w:val="center"/>
        <w:outlineLvl w:val="0"/>
        <w:rPr>
          <w:rFonts w:eastAsia="Times New Roman" w:cs="Times New Roman"/>
          <w:color w:val="000000"/>
          <w:sz w:val="24"/>
          <w:szCs w:val="24"/>
          <w:lang w:eastAsia="ru-RU"/>
        </w:rPr>
      </w:pPr>
      <w:proofErr w:type="gramStart"/>
      <w:r w:rsidRPr="00B747A5">
        <w:rPr>
          <w:rFonts w:eastAsia="Times New Roman" w:cs="Times New Roman"/>
          <w:color w:val="000000"/>
          <w:sz w:val="24"/>
          <w:szCs w:val="24"/>
          <w:lang w:eastAsia="ru-RU"/>
        </w:rPr>
        <w:t>на</w:t>
      </w:r>
      <w:proofErr w:type="gramEnd"/>
      <w:r w:rsidRPr="00B747A5">
        <w:rPr>
          <w:rFonts w:eastAsia="Times New Roman" w:cs="Times New Roman"/>
          <w:color w:val="000000"/>
          <w:sz w:val="24"/>
          <w:szCs w:val="24"/>
          <w:lang w:eastAsia="ru-RU"/>
        </w:rPr>
        <w:t xml:space="preserve"> электротехнические работы в помещени</w:t>
      </w:r>
      <w:r w:rsidR="00D8206A">
        <w:rPr>
          <w:rFonts w:eastAsia="Times New Roman" w:cs="Times New Roman"/>
          <w:color w:val="000000"/>
          <w:sz w:val="24"/>
          <w:szCs w:val="24"/>
          <w:lang w:eastAsia="ru-RU"/>
        </w:rPr>
        <w:t>ях</w:t>
      </w:r>
      <w:r w:rsidRPr="00B747A5">
        <w:rPr>
          <w:rFonts w:eastAsia="Times New Roman" w:cs="Times New Roman"/>
          <w:color w:val="000000"/>
          <w:sz w:val="24"/>
          <w:szCs w:val="24"/>
          <w:lang w:eastAsia="ru-RU"/>
        </w:rPr>
        <w:t xml:space="preserve"> строения 4 ИПУ РАН</w:t>
      </w:r>
    </w:p>
    <w:p w:rsidR="00B747A5" w:rsidRPr="00B747A5" w:rsidRDefault="00B747A5" w:rsidP="00B747A5">
      <w:pPr>
        <w:keepNext/>
        <w:spacing w:after="0" w:line="240" w:lineRule="auto"/>
        <w:jc w:val="center"/>
        <w:outlineLvl w:val="0"/>
        <w:rPr>
          <w:rFonts w:cs="Times New Roman"/>
          <w:bCs/>
          <w:sz w:val="24"/>
          <w:szCs w:val="24"/>
        </w:rPr>
      </w:pPr>
    </w:p>
    <w:p w:rsidR="00B747A5" w:rsidRPr="00B747A5" w:rsidRDefault="00B747A5" w:rsidP="00B747A5">
      <w:pPr>
        <w:widowControl w:val="0"/>
        <w:suppressAutoHyphens/>
        <w:autoSpaceDE w:val="0"/>
        <w:spacing w:after="0" w:line="240" w:lineRule="auto"/>
        <w:jc w:val="center"/>
        <w:rPr>
          <w:rFonts w:eastAsia="Times New Roman" w:cs="Times New Roman"/>
          <w:b/>
          <w:bCs/>
          <w:sz w:val="24"/>
          <w:szCs w:val="24"/>
          <w:lang w:eastAsia="ar-SA"/>
        </w:rPr>
      </w:pPr>
    </w:p>
    <w:p w:rsidR="00B747A5" w:rsidRPr="00B747A5" w:rsidRDefault="00B747A5" w:rsidP="00B747A5">
      <w:pPr>
        <w:widowControl w:val="0"/>
        <w:suppressAutoHyphens/>
        <w:autoSpaceDE w:val="0"/>
        <w:spacing w:after="0" w:line="240" w:lineRule="auto"/>
        <w:jc w:val="center"/>
        <w:rPr>
          <w:rFonts w:eastAsia="Times New Roman" w:cs="Times New Roman"/>
          <w:b/>
          <w:bCs/>
          <w:sz w:val="24"/>
          <w:szCs w:val="24"/>
          <w:lang w:eastAsia="ar-SA"/>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Предоставляется отдельным файлом</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right"/>
        <w:rPr>
          <w:rFonts w:eastAsia="Times New Roman" w:cs="Times New Roman"/>
          <w:sz w:val="24"/>
          <w:szCs w:val="24"/>
          <w:lang w:eastAsia="ru-RU"/>
        </w:rPr>
      </w:pPr>
    </w:p>
    <w:p w:rsidR="00B747A5" w:rsidRPr="00B747A5" w:rsidRDefault="00B747A5" w:rsidP="00B747A5">
      <w:pPr>
        <w:spacing w:after="0" w:line="240" w:lineRule="auto"/>
        <w:jc w:val="right"/>
        <w:rPr>
          <w:rFonts w:eastAsia="Times New Roman" w:cs="Times New Roman"/>
          <w:sz w:val="24"/>
          <w:szCs w:val="24"/>
          <w:lang w:eastAsia="ru-RU"/>
        </w:rPr>
      </w:pPr>
      <w:r w:rsidRPr="00B747A5">
        <w:rPr>
          <w:rFonts w:eastAsia="Times New Roman" w:cs="Times New Roman"/>
          <w:sz w:val="24"/>
          <w:szCs w:val="24"/>
          <w:lang w:eastAsia="ru-RU"/>
        </w:rPr>
        <w:lastRenderedPageBreak/>
        <w:t>Приложение № 2 к Техническому заданию</w:t>
      </w:r>
    </w:p>
    <w:p w:rsidR="00B747A5" w:rsidRPr="00B747A5" w:rsidRDefault="00B747A5" w:rsidP="00B747A5">
      <w:pPr>
        <w:spacing w:after="0" w:line="240" w:lineRule="auto"/>
        <w:jc w:val="right"/>
        <w:rPr>
          <w:rFonts w:eastAsia="Times New Roman" w:cs="Times New Roman"/>
          <w:sz w:val="24"/>
          <w:szCs w:val="24"/>
          <w:lang w:eastAsia="ru-RU"/>
        </w:rPr>
      </w:pPr>
    </w:p>
    <w:p w:rsidR="00B747A5" w:rsidRPr="00B747A5" w:rsidRDefault="00B747A5" w:rsidP="00B747A5">
      <w:pPr>
        <w:spacing w:after="0" w:line="240" w:lineRule="auto"/>
        <w:rPr>
          <w:i/>
          <w:sz w:val="24"/>
          <w:szCs w:val="24"/>
          <w:u w:val="single"/>
        </w:rPr>
      </w:pPr>
      <w:r w:rsidRPr="00B747A5">
        <w:rPr>
          <w:i/>
          <w:sz w:val="24"/>
          <w:szCs w:val="24"/>
          <w:u w:val="single"/>
        </w:rPr>
        <w:t>ФОРМА</w:t>
      </w:r>
    </w:p>
    <w:p w:rsidR="00B747A5" w:rsidRPr="00B747A5" w:rsidRDefault="00B747A5" w:rsidP="00B747A5">
      <w:pPr>
        <w:widowControl w:val="0"/>
        <w:spacing w:line="240" w:lineRule="auto"/>
        <w:jc w:val="center"/>
        <w:rPr>
          <w:rFonts w:eastAsia="Calibri" w:cs="Times New Roman"/>
          <w:b/>
          <w:bCs/>
          <w:snapToGrid w:val="0"/>
          <w:sz w:val="24"/>
          <w:szCs w:val="24"/>
          <w:lang w:bidi="ru-RU"/>
        </w:rPr>
      </w:pPr>
    </w:p>
    <w:p w:rsidR="00B747A5" w:rsidRPr="00B747A5" w:rsidRDefault="00B747A5" w:rsidP="00B747A5">
      <w:pPr>
        <w:widowControl w:val="0"/>
        <w:spacing w:line="240" w:lineRule="auto"/>
        <w:jc w:val="center"/>
        <w:rPr>
          <w:rFonts w:eastAsia="Calibri" w:cs="Times New Roman"/>
          <w:b/>
          <w:bCs/>
          <w:snapToGrid w:val="0"/>
          <w:sz w:val="24"/>
          <w:szCs w:val="24"/>
          <w:lang w:bidi="ru-RU"/>
        </w:rPr>
      </w:pPr>
      <w:r w:rsidRPr="00B747A5">
        <w:rPr>
          <w:rFonts w:eastAsia="Calibri" w:cs="Times New Roman"/>
          <w:b/>
          <w:bCs/>
          <w:snapToGrid w:val="0"/>
          <w:sz w:val="24"/>
          <w:szCs w:val="24"/>
          <w:lang w:bidi="ru-RU"/>
        </w:rPr>
        <w:t>График выполнения работ</w:t>
      </w:r>
    </w:p>
    <w:p w:rsidR="00B747A5" w:rsidRPr="00B747A5" w:rsidRDefault="00B747A5" w:rsidP="00B747A5">
      <w:pPr>
        <w:spacing w:after="0" w:line="240" w:lineRule="auto"/>
        <w:jc w:val="both"/>
        <w:rPr>
          <w:rFonts w:eastAsia="Times New Roman" w:cs="Times New Roman"/>
          <w:sz w:val="24"/>
          <w:szCs w:val="24"/>
          <w:lang w:eastAsia="ru-RU"/>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694"/>
        <w:gridCol w:w="2268"/>
        <w:gridCol w:w="1736"/>
      </w:tblGrid>
      <w:tr w:rsidR="00B747A5" w:rsidRPr="00B747A5" w:rsidTr="00B747A5">
        <w:trPr>
          <w:jc w:val="center"/>
        </w:trPr>
        <w:tc>
          <w:tcPr>
            <w:tcW w:w="709" w:type="dxa"/>
            <w:shd w:val="clear" w:color="auto" w:fill="auto"/>
          </w:tcPr>
          <w:p w:rsidR="00B747A5" w:rsidRPr="00B747A5" w:rsidRDefault="00B747A5" w:rsidP="00B747A5">
            <w:pPr>
              <w:widowControl w:val="0"/>
              <w:spacing w:after="0" w:line="240" w:lineRule="auto"/>
              <w:jc w:val="center"/>
              <w:rPr>
                <w:rFonts w:eastAsia="Times New Roman" w:cs="Times New Roman"/>
                <w:b/>
                <w:sz w:val="24"/>
                <w:szCs w:val="24"/>
                <w:lang w:bidi="ru-RU"/>
              </w:rPr>
            </w:pPr>
            <w:r w:rsidRPr="00B747A5">
              <w:rPr>
                <w:rFonts w:eastAsia="Times New Roman" w:cs="Times New Roman"/>
                <w:b/>
                <w:sz w:val="24"/>
                <w:szCs w:val="24"/>
                <w:lang w:bidi="ru-RU"/>
              </w:rPr>
              <w:t>№</w:t>
            </w:r>
          </w:p>
          <w:p w:rsidR="00B747A5" w:rsidRPr="00B747A5" w:rsidRDefault="00B747A5" w:rsidP="00B747A5">
            <w:pPr>
              <w:widowControl w:val="0"/>
              <w:spacing w:after="0" w:line="240" w:lineRule="auto"/>
              <w:jc w:val="center"/>
              <w:rPr>
                <w:rFonts w:eastAsia="Times New Roman" w:cs="Times New Roman"/>
                <w:b/>
                <w:sz w:val="24"/>
                <w:szCs w:val="24"/>
                <w:lang w:bidi="ru-RU"/>
              </w:rPr>
            </w:pPr>
            <w:r w:rsidRPr="00B747A5">
              <w:rPr>
                <w:rFonts w:eastAsia="Times New Roman" w:cs="Times New Roman"/>
                <w:b/>
                <w:sz w:val="24"/>
                <w:szCs w:val="24"/>
                <w:lang w:bidi="ru-RU"/>
              </w:rPr>
              <w:t>п/п</w:t>
            </w:r>
          </w:p>
        </w:tc>
        <w:tc>
          <w:tcPr>
            <w:tcW w:w="2693" w:type="dxa"/>
            <w:shd w:val="clear" w:color="auto" w:fill="auto"/>
          </w:tcPr>
          <w:p w:rsidR="00B747A5" w:rsidRPr="00B747A5" w:rsidRDefault="00B747A5" w:rsidP="00B747A5">
            <w:pPr>
              <w:widowControl w:val="0"/>
              <w:spacing w:after="0" w:line="240" w:lineRule="auto"/>
              <w:jc w:val="center"/>
              <w:rPr>
                <w:rFonts w:eastAsia="Times New Roman" w:cs="Times New Roman"/>
                <w:b/>
                <w:sz w:val="24"/>
                <w:szCs w:val="24"/>
                <w:lang w:bidi="ru-RU"/>
              </w:rPr>
            </w:pPr>
            <w:r w:rsidRPr="00B747A5">
              <w:rPr>
                <w:rFonts w:eastAsia="Times New Roman" w:cs="Times New Roman"/>
                <w:b/>
                <w:sz w:val="24"/>
                <w:szCs w:val="24"/>
                <w:lang w:bidi="ru-RU"/>
              </w:rPr>
              <w:t>Наименование заказчика, Адрес</w:t>
            </w:r>
          </w:p>
        </w:tc>
        <w:tc>
          <w:tcPr>
            <w:tcW w:w="2694" w:type="dxa"/>
            <w:shd w:val="clear" w:color="auto" w:fill="auto"/>
          </w:tcPr>
          <w:p w:rsidR="00B747A5" w:rsidRPr="00B747A5" w:rsidRDefault="00B747A5" w:rsidP="00B747A5">
            <w:pPr>
              <w:widowControl w:val="0"/>
              <w:spacing w:after="0" w:line="240" w:lineRule="auto"/>
              <w:jc w:val="center"/>
              <w:rPr>
                <w:rFonts w:eastAsia="Times New Roman" w:cs="Times New Roman"/>
                <w:b/>
                <w:sz w:val="24"/>
                <w:szCs w:val="24"/>
                <w:lang w:bidi="ru-RU"/>
              </w:rPr>
            </w:pPr>
            <w:r w:rsidRPr="00B747A5">
              <w:rPr>
                <w:rFonts w:eastAsia="Times New Roman" w:cs="Times New Roman"/>
                <w:b/>
                <w:sz w:val="24"/>
                <w:szCs w:val="24"/>
                <w:lang w:bidi="ru-RU"/>
              </w:rPr>
              <w:t>Вид работ</w:t>
            </w:r>
          </w:p>
        </w:tc>
        <w:tc>
          <w:tcPr>
            <w:tcW w:w="2268" w:type="dxa"/>
            <w:shd w:val="clear" w:color="auto" w:fill="auto"/>
          </w:tcPr>
          <w:p w:rsidR="00B747A5" w:rsidRPr="00B747A5" w:rsidRDefault="00B747A5" w:rsidP="00B747A5">
            <w:pPr>
              <w:widowControl w:val="0"/>
              <w:spacing w:after="0" w:line="240" w:lineRule="auto"/>
              <w:jc w:val="center"/>
              <w:rPr>
                <w:rFonts w:eastAsia="Times New Roman" w:cs="Times New Roman"/>
                <w:b/>
                <w:sz w:val="24"/>
                <w:szCs w:val="24"/>
                <w:lang w:bidi="ru-RU"/>
              </w:rPr>
            </w:pPr>
            <w:r w:rsidRPr="00B747A5">
              <w:rPr>
                <w:rFonts w:eastAsia="Times New Roman" w:cs="Times New Roman"/>
                <w:b/>
                <w:sz w:val="24"/>
                <w:szCs w:val="24"/>
                <w:lang w:bidi="ru-RU"/>
              </w:rPr>
              <w:t>Сроки начала выполнения работ</w:t>
            </w:r>
          </w:p>
        </w:tc>
        <w:tc>
          <w:tcPr>
            <w:tcW w:w="1736" w:type="dxa"/>
            <w:shd w:val="clear" w:color="auto" w:fill="auto"/>
          </w:tcPr>
          <w:p w:rsidR="00B747A5" w:rsidRPr="00B747A5" w:rsidRDefault="00B747A5" w:rsidP="00B747A5">
            <w:pPr>
              <w:widowControl w:val="0"/>
              <w:spacing w:after="0" w:line="240" w:lineRule="auto"/>
              <w:jc w:val="center"/>
              <w:rPr>
                <w:rFonts w:eastAsia="Times New Roman" w:cs="Times New Roman"/>
                <w:b/>
                <w:sz w:val="24"/>
                <w:szCs w:val="24"/>
                <w:lang w:bidi="ru-RU"/>
              </w:rPr>
            </w:pPr>
            <w:r w:rsidRPr="00B747A5">
              <w:rPr>
                <w:rFonts w:eastAsia="Times New Roman" w:cs="Times New Roman"/>
                <w:b/>
                <w:sz w:val="24"/>
                <w:szCs w:val="24"/>
                <w:lang w:bidi="ru-RU"/>
              </w:rPr>
              <w:t>Сроки окончания выполнения работ</w:t>
            </w:r>
          </w:p>
        </w:tc>
      </w:tr>
      <w:tr w:rsidR="00B747A5" w:rsidRPr="00B747A5" w:rsidTr="00B747A5">
        <w:trPr>
          <w:trHeight w:val="1533"/>
          <w:jc w:val="center"/>
        </w:trPr>
        <w:tc>
          <w:tcPr>
            <w:tcW w:w="709" w:type="dxa"/>
            <w:shd w:val="clear" w:color="auto" w:fill="auto"/>
            <w:vAlign w:val="center"/>
          </w:tcPr>
          <w:p w:rsidR="00B747A5" w:rsidRPr="00B747A5" w:rsidRDefault="00B747A5" w:rsidP="00B747A5">
            <w:pPr>
              <w:widowControl w:val="0"/>
              <w:spacing w:after="0" w:line="240" w:lineRule="auto"/>
              <w:jc w:val="center"/>
              <w:rPr>
                <w:rFonts w:eastAsia="Times New Roman" w:cs="Times New Roman"/>
                <w:sz w:val="24"/>
                <w:szCs w:val="24"/>
                <w:lang w:bidi="ru-RU"/>
              </w:rPr>
            </w:pPr>
            <w:r w:rsidRPr="00B747A5">
              <w:rPr>
                <w:rFonts w:eastAsia="Times New Roman" w:cs="Times New Roman"/>
                <w:sz w:val="24"/>
                <w:szCs w:val="24"/>
                <w:lang w:bidi="ru-RU"/>
              </w:rPr>
              <w:t>1</w:t>
            </w:r>
          </w:p>
        </w:tc>
        <w:tc>
          <w:tcPr>
            <w:tcW w:w="2693" w:type="dxa"/>
            <w:shd w:val="clear" w:color="auto" w:fill="auto"/>
            <w:vAlign w:val="center"/>
          </w:tcPr>
          <w:p w:rsidR="00B747A5" w:rsidRPr="00B747A5" w:rsidRDefault="00B747A5" w:rsidP="00B747A5">
            <w:pPr>
              <w:widowControl w:val="0"/>
              <w:spacing w:after="0" w:line="240" w:lineRule="auto"/>
              <w:jc w:val="center"/>
              <w:rPr>
                <w:rFonts w:eastAsia="Times New Roman" w:cs="Times New Roman"/>
                <w:sz w:val="24"/>
                <w:szCs w:val="24"/>
                <w:lang w:bidi="ru-RU"/>
              </w:rPr>
            </w:pPr>
            <w:r w:rsidRPr="00B747A5">
              <w:rPr>
                <w:rFonts w:eastAsia="Times New Roman" w:cs="Times New Roman"/>
                <w:color w:val="000000"/>
                <w:sz w:val="24"/>
                <w:szCs w:val="24"/>
                <w:lang w:eastAsia="ru-RU" w:bidi="ru-RU"/>
              </w:rPr>
              <w:t>г. Москва,</w:t>
            </w:r>
            <w:r w:rsidRPr="00B747A5">
              <w:rPr>
                <w:rFonts w:eastAsia="Times New Roman" w:cs="Times New Roman"/>
                <w:color w:val="000000"/>
                <w:sz w:val="24"/>
                <w:szCs w:val="24"/>
                <w:lang w:eastAsia="ru-RU" w:bidi="ru-RU"/>
              </w:rPr>
              <w:br/>
              <w:t xml:space="preserve"> ул. Профсоюзная, д. 65, строение 4</w:t>
            </w:r>
          </w:p>
        </w:tc>
        <w:tc>
          <w:tcPr>
            <w:tcW w:w="2694" w:type="dxa"/>
            <w:shd w:val="clear" w:color="auto" w:fill="auto"/>
            <w:vAlign w:val="center"/>
          </w:tcPr>
          <w:p w:rsidR="00B747A5" w:rsidRPr="00B747A5" w:rsidRDefault="00B747A5" w:rsidP="00B747A5">
            <w:pPr>
              <w:widowControl w:val="0"/>
              <w:spacing w:after="0" w:line="240" w:lineRule="auto"/>
              <w:jc w:val="center"/>
              <w:rPr>
                <w:rFonts w:eastAsia="Times New Roman" w:cs="Times New Roman"/>
                <w:color w:val="000000"/>
                <w:sz w:val="24"/>
                <w:szCs w:val="24"/>
                <w:lang w:eastAsia="ru-RU" w:bidi="ru-RU"/>
              </w:rPr>
            </w:pPr>
            <w:r w:rsidRPr="00B747A5">
              <w:rPr>
                <w:rFonts w:eastAsia="Times New Roman" w:cs="Times New Roman"/>
                <w:color w:val="000000"/>
                <w:sz w:val="24"/>
                <w:szCs w:val="24"/>
                <w:lang w:eastAsia="ru-RU" w:bidi="ru-RU"/>
              </w:rPr>
              <w:t>Указывается вид работ</w:t>
            </w:r>
          </w:p>
        </w:tc>
        <w:tc>
          <w:tcPr>
            <w:tcW w:w="2268" w:type="dxa"/>
            <w:shd w:val="clear" w:color="auto" w:fill="auto"/>
            <w:vAlign w:val="center"/>
          </w:tcPr>
          <w:p w:rsidR="00B747A5" w:rsidRPr="00B747A5" w:rsidRDefault="00B747A5" w:rsidP="00B747A5">
            <w:pPr>
              <w:widowControl w:val="0"/>
              <w:spacing w:after="0" w:line="240" w:lineRule="auto"/>
              <w:jc w:val="center"/>
              <w:rPr>
                <w:rFonts w:eastAsia="Times New Roman" w:cs="Times New Roman"/>
                <w:color w:val="000000"/>
                <w:sz w:val="24"/>
                <w:szCs w:val="24"/>
                <w:lang w:eastAsia="ru-RU" w:bidi="ru-RU"/>
              </w:rPr>
            </w:pPr>
          </w:p>
        </w:tc>
        <w:tc>
          <w:tcPr>
            <w:tcW w:w="1736" w:type="dxa"/>
            <w:shd w:val="clear" w:color="auto" w:fill="auto"/>
            <w:vAlign w:val="center"/>
          </w:tcPr>
          <w:p w:rsidR="00B747A5" w:rsidRPr="00B747A5" w:rsidRDefault="00B747A5" w:rsidP="00B747A5">
            <w:pPr>
              <w:widowControl w:val="0"/>
              <w:spacing w:after="0" w:line="240" w:lineRule="auto"/>
              <w:jc w:val="center"/>
              <w:rPr>
                <w:rFonts w:eastAsia="Times New Roman" w:cs="Times New Roman"/>
                <w:color w:val="000000"/>
                <w:sz w:val="24"/>
                <w:szCs w:val="24"/>
                <w:lang w:eastAsia="ru-RU" w:bidi="ru-RU"/>
              </w:rPr>
            </w:pPr>
          </w:p>
        </w:tc>
      </w:tr>
    </w:tbl>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rPr>
          <w:rFonts w:eastAsia="Calibri" w:cs="Times New Roman"/>
          <w:sz w:val="24"/>
          <w:szCs w:val="24"/>
          <w:lang w:eastAsia="ru-RU"/>
        </w:rPr>
      </w:pPr>
      <w:r w:rsidRPr="00B747A5">
        <w:rPr>
          <w:rFonts w:eastAsia="Calibri" w:cs="Times New Roman"/>
          <w:sz w:val="24"/>
          <w:szCs w:val="24"/>
          <w:lang w:eastAsia="ru-RU"/>
        </w:rPr>
        <w:br w:type="page"/>
      </w:r>
    </w:p>
    <w:p w:rsidR="00B747A5" w:rsidRPr="00B747A5" w:rsidRDefault="00B747A5" w:rsidP="00B747A5">
      <w:pPr>
        <w:widowControl w:val="0"/>
        <w:autoSpaceDE w:val="0"/>
        <w:autoSpaceDN w:val="0"/>
        <w:adjustRightInd w:val="0"/>
        <w:spacing w:after="0" w:line="240" w:lineRule="auto"/>
        <w:jc w:val="right"/>
        <w:rPr>
          <w:rFonts w:eastAsia="Times New Roman"/>
          <w:sz w:val="24"/>
          <w:szCs w:val="24"/>
          <w:lang w:eastAsia="ru-RU"/>
        </w:rPr>
      </w:pPr>
      <w:r w:rsidRPr="00B747A5">
        <w:rPr>
          <w:rFonts w:eastAsia="Times New Roman"/>
          <w:sz w:val="24"/>
          <w:szCs w:val="24"/>
          <w:lang w:eastAsia="ru-RU"/>
        </w:rPr>
        <w:lastRenderedPageBreak/>
        <w:t>Приложение № 3 к Техническому заданию</w:t>
      </w:r>
    </w:p>
    <w:p w:rsidR="00B747A5" w:rsidRPr="00B747A5" w:rsidRDefault="00B747A5" w:rsidP="00B747A5">
      <w:pPr>
        <w:widowControl w:val="0"/>
        <w:autoSpaceDE w:val="0"/>
        <w:autoSpaceDN w:val="0"/>
        <w:adjustRightInd w:val="0"/>
        <w:spacing w:after="0" w:line="240" w:lineRule="auto"/>
        <w:jc w:val="right"/>
        <w:rPr>
          <w:rFonts w:eastAsia="Times New Roman"/>
          <w:sz w:val="24"/>
          <w:szCs w:val="24"/>
          <w:lang w:eastAsia="ru-RU"/>
        </w:rPr>
      </w:pPr>
    </w:p>
    <w:p w:rsidR="00B747A5" w:rsidRPr="00B747A5" w:rsidRDefault="00B747A5" w:rsidP="00B747A5">
      <w:pPr>
        <w:spacing w:after="0" w:line="240" w:lineRule="auto"/>
        <w:rPr>
          <w:i/>
          <w:sz w:val="24"/>
          <w:szCs w:val="24"/>
          <w:u w:val="single"/>
        </w:rPr>
      </w:pPr>
      <w:r w:rsidRPr="00B747A5">
        <w:rPr>
          <w:i/>
          <w:sz w:val="24"/>
          <w:szCs w:val="24"/>
          <w:u w:val="single"/>
        </w:rPr>
        <w:t>ФОРМА</w:t>
      </w:r>
    </w:p>
    <w:p w:rsidR="00B747A5" w:rsidRPr="00B747A5" w:rsidRDefault="00B747A5" w:rsidP="00B747A5">
      <w:pPr>
        <w:spacing w:after="0" w:line="240" w:lineRule="auto"/>
        <w:jc w:val="center"/>
        <w:rPr>
          <w:b/>
          <w:smallCaps/>
          <w:spacing w:val="30"/>
          <w:sz w:val="24"/>
          <w:szCs w:val="24"/>
        </w:rPr>
      </w:pPr>
    </w:p>
    <w:p w:rsidR="00B747A5" w:rsidRPr="00B747A5" w:rsidRDefault="00B747A5" w:rsidP="00B747A5">
      <w:pPr>
        <w:spacing w:after="0" w:line="240" w:lineRule="auto"/>
        <w:jc w:val="center"/>
        <w:rPr>
          <w:b/>
          <w:smallCaps/>
          <w:spacing w:val="30"/>
          <w:sz w:val="24"/>
          <w:szCs w:val="24"/>
        </w:rPr>
      </w:pPr>
      <w:r w:rsidRPr="00B747A5">
        <w:rPr>
          <w:b/>
          <w:smallCaps/>
          <w:spacing w:val="30"/>
          <w:sz w:val="24"/>
          <w:szCs w:val="24"/>
        </w:rPr>
        <w:t>Акт открытия объекта</w:t>
      </w:r>
    </w:p>
    <w:p w:rsidR="00B747A5" w:rsidRPr="00B747A5" w:rsidRDefault="00B747A5" w:rsidP="00B747A5">
      <w:pPr>
        <w:spacing w:after="0" w:line="240" w:lineRule="auto"/>
        <w:contextualSpacing/>
        <w:jc w:val="center"/>
        <w:rPr>
          <w:rFonts w:eastAsia="Times New Roman"/>
          <w:sz w:val="24"/>
          <w:szCs w:val="24"/>
          <w:lang w:eastAsia="ru-RU"/>
        </w:rPr>
      </w:pPr>
    </w:p>
    <w:tbl>
      <w:tblPr>
        <w:tblW w:w="0" w:type="auto"/>
        <w:jc w:val="center"/>
        <w:tblLook w:val="04A0" w:firstRow="1" w:lastRow="0" w:firstColumn="1" w:lastColumn="0" w:noHBand="0" w:noVBand="1"/>
      </w:tblPr>
      <w:tblGrid>
        <w:gridCol w:w="4935"/>
        <w:gridCol w:w="4986"/>
      </w:tblGrid>
      <w:tr w:rsidR="00B747A5" w:rsidRPr="00B747A5" w:rsidTr="00B747A5">
        <w:trPr>
          <w:jc w:val="center"/>
        </w:trPr>
        <w:tc>
          <w:tcPr>
            <w:tcW w:w="5210" w:type="dxa"/>
            <w:shd w:val="clear" w:color="auto" w:fill="auto"/>
          </w:tcPr>
          <w:p w:rsidR="00B747A5" w:rsidRPr="00B747A5" w:rsidRDefault="00B747A5" w:rsidP="00B747A5">
            <w:pPr>
              <w:spacing w:after="0" w:line="240" w:lineRule="auto"/>
              <w:jc w:val="both"/>
              <w:rPr>
                <w:sz w:val="24"/>
                <w:szCs w:val="24"/>
              </w:rPr>
            </w:pPr>
            <w:r w:rsidRPr="00B747A5">
              <w:rPr>
                <w:sz w:val="24"/>
                <w:szCs w:val="24"/>
              </w:rPr>
              <w:t>г. Москва</w:t>
            </w:r>
          </w:p>
        </w:tc>
        <w:tc>
          <w:tcPr>
            <w:tcW w:w="5210" w:type="dxa"/>
            <w:shd w:val="clear" w:color="auto" w:fill="auto"/>
          </w:tcPr>
          <w:p w:rsidR="00B747A5" w:rsidRPr="00B747A5" w:rsidRDefault="00B747A5" w:rsidP="00B747A5">
            <w:pPr>
              <w:spacing w:after="0" w:line="240" w:lineRule="auto"/>
              <w:jc w:val="right"/>
              <w:rPr>
                <w:sz w:val="24"/>
                <w:szCs w:val="24"/>
              </w:rPr>
            </w:pPr>
            <w:r w:rsidRPr="00B747A5">
              <w:rPr>
                <w:sz w:val="24"/>
                <w:szCs w:val="24"/>
              </w:rPr>
              <w:t>«___» _____________ 20 __ г.</w:t>
            </w:r>
          </w:p>
        </w:tc>
      </w:tr>
    </w:tbl>
    <w:p w:rsidR="00B747A5" w:rsidRPr="00B747A5" w:rsidRDefault="00B747A5" w:rsidP="00B747A5">
      <w:pPr>
        <w:spacing w:after="0" w:line="240" w:lineRule="auto"/>
        <w:contextualSpacing/>
        <w:jc w:val="center"/>
        <w:rPr>
          <w:rFonts w:eastAsia="Times New Roman"/>
          <w:sz w:val="24"/>
          <w:szCs w:val="24"/>
          <w:lang w:eastAsia="ru-RU"/>
        </w:rPr>
      </w:pPr>
    </w:p>
    <w:p w:rsidR="00B747A5" w:rsidRPr="00B747A5" w:rsidRDefault="00B747A5" w:rsidP="00B747A5">
      <w:pPr>
        <w:spacing w:after="0" w:line="240" w:lineRule="auto"/>
        <w:contextualSpacing/>
        <w:jc w:val="both"/>
        <w:rPr>
          <w:rFonts w:eastAsia="Times New Roman"/>
          <w:sz w:val="24"/>
          <w:szCs w:val="24"/>
          <w:lang w:eastAsia="ru-RU"/>
        </w:rPr>
      </w:pPr>
      <w:r w:rsidRPr="00B747A5">
        <w:rPr>
          <w:rFonts w:eastAsia="Times New Roman"/>
          <w:sz w:val="24"/>
          <w:szCs w:val="24"/>
          <w:lang w:eastAsia="ru-RU"/>
        </w:rPr>
        <w:t>Мы, нижеподписавшиеся, от лица Заказчика - _____, действующий на основании ______, с одной стороны, и от лица Подрядчика - _____, действующий на основании ______, составили настоящий акт о нижеследующем:</w:t>
      </w:r>
    </w:p>
    <w:p w:rsidR="00B747A5" w:rsidRPr="00B747A5" w:rsidRDefault="00B747A5" w:rsidP="00B747A5">
      <w:pPr>
        <w:spacing w:after="0" w:line="240" w:lineRule="auto"/>
        <w:contextualSpacing/>
        <w:jc w:val="both"/>
        <w:rPr>
          <w:rFonts w:eastAsia="Times New Roman"/>
          <w:sz w:val="24"/>
          <w:szCs w:val="24"/>
          <w:lang w:eastAsia="ru-RU"/>
        </w:rPr>
      </w:pPr>
    </w:p>
    <w:p w:rsidR="00B747A5" w:rsidRPr="00B747A5" w:rsidRDefault="00B747A5" w:rsidP="00B747A5">
      <w:pPr>
        <w:numPr>
          <w:ilvl w:val="0"/>
          <w:numId w:val="18"/>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Заказчик сдает, а Подрядчик принимает здание ИПУ РАН по адресу: __________________________ для производства работ по</w:t>
      </w:r>
      <w:r w:rsidRPr="00B747A5">
        <w:rPr>
          <w:rFonts w:eastAsia="Times New Roman"/>
          <w:bCs/>
          <w:sz w:val="24"/>
          <w:szCs w:val="24"/>
          <w:lang w:eastAsia="ru-RU"/>
        </w:rPr>
        <w:t xml:space="preserve"> проведению ________________</w:t>
      </w:r>
      <w:r w:rsidRPr="00B747A5">
        <w:rPr>
          <w:rFonts w:eastAsia="Times New Roman"/>
          <w:sz w:val="24"/>
          <w:szCs w:val="24"/>
          <w:lang w:eastAsia="ru-RU"/>
        </w:rPr>
        <w:t xml:space="preserve"> основании Контракта от «__» _________ 202_ года </w:t>
      </w:r>
      <w:r w:rsidRPr="00B747A5">
        <w:rPr>
          <w:rFonts w:eastAsia="Times New Roman"/>
          <w:color w:val="000000"/>
          <w:sz w:val="24"/>
          <w:szCs w:val="24"/>
          <w:lang w:eastAsia="ru-RU"/>
        </w:rPr>
        <w:t>№ _____.</w:t>
      </w:r>
    </w:p>
    <w:p w:rsidR="00B747A5" w:rsidRPr="00B747A5" w:rsidRDefault="00B747A5" w:rsidP="00B747A5">
      <w:pPr>
        <w:spacing w:line="240" w:lineRule="auto"/>
        <w:contextualSpacing/>
        <w:jc w:val="both"/>
        <w:rPr>
          <w:rFonts w:eastAsia="Times New Roman"/>
          <w:sz w:val="24"/>
          <w:szCs w:val="24"/>
          <w:lang w:eastAsia="ru-RU"/>
        </w:rPr>
      </w:pPr>
    </w:p>
    <w:p w:rsidR="00B747A5" w:rsidRPr="00B747A5" w:rsidRDefault="00B747A5" w:rsidP="00B747A5">
      <w:pPr>
        <w:numPr>
          <w:ilvl w:val="0"/>
          <w:numId w:val="18"/>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К моменту составления настоящего акта Подрядчиком представлены следующие документы:</w:t>
      </w:r>
    </w:p>
    <w:p w:rsidR="00B747A5" w:rsidRPr="00B747A5" w:rsidRDefault="00B747A5" w:rsidP="00B747A5">
      <w:pPr>
        <w:widowControl w:val="0"/>
        <w:numPr>
          <w:ilvl w:val="0"/>
          <w:numId w:val="19"/>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график выполнения работ;</w:t>
      </w:r>
    </w:p>
    <w:p w:rsidR="00B747A5" w:rsidRPr="00B747A5" w:rsidRDefault="00B747A5" w:rsidP="00B747A5">
      <w:pPr>
        <w:widowControl w:val="0"/>
        <w:numPr>
          <w:ilvl w:val="0"/>
          <w:numId w:val="19"/>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письмо-направление Подрядчика на выполнение работ с заверенным списком привлеченных сотрудников (с указанием ФИО, паспортных данных с приложением копий паспортов, регистраций, разрешений на работу/патентов (для иностранных граждан), документов, подтверждающих прохождение предварительного или периодического профилактического медицинского осмотра), и транспортных средств, привлеченных для выполнения работ;</w:t>
      </w:r>
    </w:p>
    <w:p w:rsidR="00B747A5" w:rsidRPr="00B747A5" w:rsidRDefault="00B747A5" w:rsidP="00B747A5">
      <w:pPr>
        <w:widowControl w:val="0"/>
        <w:numPr>
          <w:ilvl w:val="0"/>
          <w:numId w:val="19"/>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приказы о назначении ответственных за производство работ, технику безопасности и пожарной безопасности</w:t>
      </w:r>
    </w:p>
    <w:p w:rsidR="00B747A5" w:rsidRPr="00B747A5" w:rsidRDefault="00B747A5" w:rsidP="00B747A5">
      <w:pPr>
        <w:widowControl w:val="0"/>
        <w:numPr>
          <w:ilvl w:val="0"/>
          <w:numId w:val="19"/>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приказ о назначении ответственных лиц Заказчика за проведение ремонтных работ (предоставляется Заказчиком);</w:t>
      </w:r>
    </w:p>
    <w:p w:rsidR="00B747A5" w:rsidRPr="00B747A5" w:rsidRDefault="00B747A5" w:rsidP="00B747A5">
      <w:pPr>
        <w:widowControl w:val="0"/>
        <w:numPr>
          <w:ilvl w:val="0"/>
          <w:numId w:val="19"/>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информационный стенд.</w:t>
      </w:r>
    </w:p>
    <w:p w:rsidR="00B747A5" w:rsidRPr="00B747A5" w:rsidRDefault="00B747A5" w:rsidP="00B747A5">
      <w:pPr>
        <w:spacing w:line="240" w:lineRule="auto"/>
        <w:contextualSpacing/>
        <w:jc w:val="both"/>
        <w:rPr>
          <w:rFonts w:eastAsia="Times New Roman"/>
          <w:sz w:val="24"/>
          <w:szCs w:val="24"/>
          <w:lang w:eastAsia="ru-RU"/>
        </w:rPr>
      </w:pPr>
    </w:p>
    <w:p w:rsidR="00B747A5" w:rsidRPr="00B747A5" w:rsidRDefault="00B747A5" w:rsidP="00B747A5">
      <w:pPr>
        <w:numPr>
          <w:ilvl w:val="0"/>
          <w:numId w:val="18"/>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Титульные сроки с учетом окончания ремонта:</w:t>
      </w:r>
    </w:p>
    <w:p w:rsidR="00B747A5" w:rsidRPr="00B747A5" w:rsidRDefault="00B747A5" w:rsidP="00B747A5">
      <w:pPr>
        <w:spacing w:line="240" w:lineRule="auto"/>
        <w:contextualSpacing/>
        <w:jc w:val="both"/>
        <w:rPr>
          <w:rFonts w:eastAsia="Times New Roman"/>
          <w:sz w:val="24"/>
          <w:szCs w:val="24"/>
          <w:lang w:eastAsia="ru-RU"/>
        </w:rPr>
      </w:pPr>
      <w:r w:rsidRPr="00B747A5">
        <w:rPr>
          <w:rFonts w:eastAsia="Times New Roman"/>
          <w:sz w:val="24"/>
          <w:szCs w:val="24"/>
          <w:lang w:eastAsia="ru-RU"/>
        </w:rPr>
        <w:t>Начало производства работ: «__» _________20__ года.</w:t>
      </w:r>
    </w:p>
    <w:p w:rsidR="00B747A5" w:rsidRPr="00B747A5" w:rsidRDefault="00B747A5" w:rsidP="00B747A5">
      <w:pPr>
        <w:spacing w:line="240" w:lineRule="auto"/>
        <w:contextualSpacing/>
        <w:jc w:val="both"/>
        <w:rPr>
          <w:rFonts w:eastAsia="Times New Roman"/>
          <w:sz w:val="24"/>
          <w:szCs w:val="24"/>
          <w:lang w:eastAsia="ru-RU"/>
        </w:rPr>
      </w:pPr>
      <w:r w:rsidRPr="00B747A5">
        <w:rPr>
          <w:rFonts w:eastAsia="Times New Roman"/>
          <w:sz w:val="24"/>
          <w:szCs w:val="24"/>
          <w:lang w:eastAsia="ru-RU"/>
        </w:rPr>
        <w:t>Окончание производства работ: «__» _________ 20__ года.</w:t>
      </w:r>
    </w:p>
    <w:p w:rsidR="00B747A5" w:rsidRPr="00B747A5" w:rsidRDefault="00B747A5" w:rsidP="00B747A5">
      <w:pPr>
        <w:spacing w:line="240" w:lineRule="auto"/>
        <w:contextualSpacing/>
        <w:jc w:val="both"/>
        <w:rPr>
          <w:rFonts w:eastAsia="Times New Roman"/>
          <w:sz w:val="24"/>
          <w:szCs w:val="24"/>
          <w:lang w:eastAsia="ru-RU"/>
        </w:rPr>
      </w:pPr>
    </w:p>
    <w:p w:rsidR="00B747A5" w:rsidRPr="00B747A5" w:rsidRDefault="00B747A5" w:rsidP="00B747A5">
      <w:pPr>
        <w:numPr>
          <w:ilvl w:val="0"/>
          <w:numId w:val="18"/>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 xml:space="preserve">Дополнительные предложения и замечания </w:t>
      </w:r>
      <w:proofErr w:type="gramStart"/>
      <w:r w:rsidRPr="00B747A5">
        <w:rPr>
          <w:rFonts w:eastAsia="Times New Roman"/>
          <w:sz w:val="24"/>
          <w:szCs w:val="24"/>
          <w:lang w:eastAsia="ru-RU"/>
        </w:rPr>
        <w:t>сторон:_</w:t>
      </w:r>
      <w:proofErr w:type="gramEnd"/>
      <w:r w:rsidRPr="00B747A5">
        <w:rPr>
          <w:rFonts w:eastAsia="Times New Roman"/>
          <w:sz w:val="24"/>
          <w:szCs w:val="24"/>
          <w:lang w:eastAsia="ru-RU"/>
        </w:rPr>
        <w:t xml:space="preserve">_______________________________. </w:t>
      </w:r>
    </w:p>
    <w:p w:rsidR="00B747A5" w:rsidRPr="00B747A5" w:rsidRDefault="00B747A5" w:rsidP="00B747A5">
      <w:pPr>
        <w:spacing w:after="0" w:line="240" w:lineRule="auto"/>
        <w:contextualSpacing/>
        <w:jc w:val="both"/>
        <w:rPr>
          <w:rFonts w:eastAsia="Times New Roman"/>
          <w:sz w:val="24"/>
          <w:szCs w:val="24"/>
          <w:lang w:eastAsia="ru-RU"/>
        </w:rPr>
      </w:pPr>
    </w:p>
    <w:p w:rsidR="00B747A5" w:rsidRPr="00B747A5" w:rsidRDefault="00B747A5" w:rsidP="00B747A5">
      <w:pPr>
        <w:numPr>
          <w:ilvl w:val="0"/>
          <w:numId w:val="18"/>
        </w:numPr>
        <w:spacing w:after="0" w:line="240" w:lineRule="auto"/>
        <w:contextualSpacing/>
        <w:jc w:val="both"/>
        <w:rPr>
          <w:rFonts w:eastAsia="Times New Roman"/>
          <w:sz w:val="24"/>
          <w:szCs w:val="24"/>
          <w:lang w:eastAsia="ru-RU"/>
        </w:rPr>
      </w:pPr>
      <w:r w:rsidRPr="00B747A5">
        <w:rPr>
          <w:rFonts w:eastAsia="Times New Roman"/>
          <w:sz w:val="24"/>
          <w:szCs w:val="24"/>
          <w:lang w:eastAsia="ru-RU"/>
        </w:rPr>
        <w:t xml:space="preserve">На период выполнения </w:t>
      </w:r>
      <w:proofErr w:type="spellStart"/>
      <w:r w:rsidRPr="00B747A5">
        <w:rPr>
          <w:rFonts w:eastAsia="Times New Roman"/>
          <w:sz w:val="24"/>
          <w:szCs w:val="24"/>
          <w:lang w:eastAsia="ru-RU"/>
        </w:rPr>
        <w:t>электротехническх</w:t>
      </w:r>
      <w:proofErr w:type="spellEnd"/>
      <w:r w:rsidRPr="00B747A5">
        <w:rPr>
          <w:rFonts w:eastAsia="Times New Roman"/>
          <w:sz w:val="24"/>
          <w:szCs w:val="24"/>
          <w:lang w:eastAsia="ru-RU"/>
        </w:rPr>
        <w:t xml:space="preserve"> работ Подрядчик несет всю ответственность за исправное состояние инженерных и </w:t>
      </w:r>
      <w:proofErr w:type="spellStart"/>
      <w:r w:rsidRPr="00B747A5">
        <w:rPr>
          <w:rFonts w:eastAsia="Times New Roman"/>
          <w:sz w:val="24"/>
          <w:szCs w:val="24"/>
          <w:lang w:eastAsia="ru-RU"/>
        </w:rPr>
        <w:t>электрокоммуникаций</w:t>
      </w:r>
      <w:proofErr w:type="spellEnd"/>
      <w:r w:rsidRPr="00B747A5">
        <w:rPr>
          <w:rFonts w:eastAsia="Times New Roman"/>
          <w:sz w:val="24"/>
          <w:szCs w:val="24"/>
          <w:lang w:eastAsia="ru-RU"/>
        </w:rPr>
        <w:t xml:space="preserve"> объекта, соблюдение техники безопасности.</w:t>
      </w:r>
    </w:p>
    <w:p w:rsidR="00B747A5" w:rsidRPr="00B747A5" w:rsidRDefault="00B747A5" w:rsidP="00B747A5">
      <w:pPr>
        <w:spacing w:after="0" w:line="240" w:lineRule="auto"/>
        <w:rPr>
          <w:rFonts w:eastAsia="Times New Roman"/>
          <w:sz w:val="24"/>
          <w:szCs w:val="24"/>
          <w:lang w:eastAsia="ru-RU"/>
        </w:rPr>
      </w:pPr>
    </w:p>
    <w:p w:rsidR="00B747A5" w:rsidRPr="00B747A5" w:rsidRDefault="00B747A5" w:rsidP="00B747A5">
      <w:pPr>
        <w:spacing w:after="0" w:line="240" w:lineRule="auto"/>
        <w:jc w:val="both"/>
        <w:rPr>
          <w:rFonts w:eastAsia="Times New Roman"/>
          <w:sz w:val="24"/>
          <w:szCs w:val="24"/>
          <w:lang w:eastAsia="ru-RU"/>
        </w:rPr>
      </w:pPr>
      <w:r w:rsidRPr="00B747A5">
        <w:rPr>
          <w:rFonts w:eastAsia="Times New Roman"/>
          <w:sz w:val="24"/>
          <w:szCs w:val="24"/>
          <w:lang w:eastAsia="ru-RU"/>
        </w:rPr>
        <w:t>ВЫВОД: здание (строение) ИПУ РАН по адресу: ___________________________ подготовлено для производства в нем электротехнических работ.</w:t>
      </w:r>
    </w:p>
    <w:p w:rsidR="00B747A5" w:rsidRPr="00B747A5" w:rsidRDefault="00B747A5" w:rsidP="00B747A5">
      <w:pPr>
        <w:spacing w:line="360" w:lineRule="auto"/>
        <w:contextualSpacing/>
        <w:jc w:val="both"/>
        <w:rPr>
          <w:rFonts w:eastAsia="Times New Roman"/>
          <w:sz w:val="24"/>
          <w:szCs w:val="24"/>
          <w:lang w:eastAsia="ru-RU"/>
        </w:rPr>
      </w:pPr>
    </w:p>
    <w:p w:rsidR="00B747A5" w:rsidRPr="00B747A5" w:rsidRDefault="00B747A5" w:rsidP="00B747A5">
      <w:pPr>
        <w:spacing w:after="0" w:line="240" w:lineRule="auto"/>
        <w:contextualSpacing/>
        <w:jc w:val="both"/>
        <w:rPr>
          <w:rFonts w:eastAsia="Times New Roman"/>
          <w:sz w:val="24"/>
          <w:szCs w:val="24"/>
          <w:lang w:eastAsia="ru-RU"/>
        </w:rPr>
      </w:pPr>
      <w:r w:rsidRPr="00B747A5">
        <w:rPr>
          <w:rFonts w:eastAsia="Times New Roman"/>
          <w:sz w:val="24"/>
          <w:szCs w:val="24"/>
          <w:lang w:eastAsia="ru-RU"/>
        </w:rPr>
        <w:t>Настоящий акт передачи объекта к производству электротехнических работ составлен в 2-х экземплярах, по одному для каждой из сторон (Заказчик, Подрядчик) и является документом, удостоверяющим передачу объекта Заказчиком Подрядчику на период производства работ.</w:t>
      </w:r>
    </w:p>
    <w:p w:rsidR="00B747A5" w:rsidRPr="00B747A5" w:rsidRDefault="00B747A5" w:rsidP="00B747A5">
      <w:pPr>
        <w:spacing w:after="0" w:line="240" w:lineRule="auto"/>
        <w:contextualSpacing/>
        <w:jc w:val="both"/>
        <w:rPr>
          <w:rFonts w:eastAsia="Times New Roman"/>
          <w:sz w:val="24"/>
          <w:szCs w:val="24"/>
          <w:lang w:eastAsia="ru-RU"/>
        </w:rPr>
      </w:pPr>
    </w:p>
    <w:p w:rsidR="00B747A5" w:rsidRPr="00B747A5" w:rsidRDefault="00B747A5" w:rsidP="00B747A5">
      <w:pPr>
        <w:spacing w:after="0" w:line="240" w:lineRule="auto"/>
        <w:contextualSpacing/>
        <w:jc w:val="both"/>
        <w:rPr>
          <w:rFonts w:eastAsia="Times New Roman"/>
          <w:sz w:val="24"/>
          <w:szCs w:val="24"/>
          <w:lang w:eastAsia="ru-RU"/>
        </w:rPr>
      </w:pPr>
    </w:p>
    <w:tbl>
      <w:tblPr>
        <w:tblW w:w="0" w:type="auto"/>
        <w:tblLook w:val="04A0" w:firstRow="1" w:lastRow="0" w:firstColumn="1" w:lastColumn="0" w:noHBand="0" w:noVBand="1"/>
      </w:tblPr>
      <w:tblGrid>
        <w:gridCol w:w="4785"/>
        <w:gridCol w:w="4786"/>
      </w:tblGrid>
      <w:tr w:rsidR="00B747A5" w:rsidRPr="00B747A5" w:rsidTr="00B747A5">
        <w:tc>
          <w:tcPr>
            <w:tcW w:w="4785" w:type="dxa"/>
          </w:tcPr>
          <w:p w:rsidR="00B747A5" w:rsidRPr="00B747A5" w:rsidRDefault="00B747A5" w:rsidP="00B747A5">
            <w:pPr>
              <w:spacing w:after="0" w:line="240" w:lineRule="auto"/>
              <w:jc w:val="center"/>
              <w:rPr>
                <w:sz w:val="24"/>
                <w:szCs w:val="24"/>
              </w:rPr>
            </w:pPr>
            <w:r w:rsidRPr="00B747A5">
              <w:rPr>
                <w:sz w:val="24"/>
                <w:szCs w:val="24"/>
              </w:rPr>
              <w:t>Заказчик</w:t>
            </w:r>
          </w:p>
          <w:p w:rsidR="00B747A5" w:rsidRPr="00B747A5" w:rsidRDefault="00B747A5" w:rsidP="00B747A5">
            <w:pPr>
              <w:spacing w:after="0" w:line="240" w:lineRule="auto"/>
              <w:jc w:val="center"/>
              <w:rPr>
                <w:sz w:val="24"/>
                <w:szCs w:val="24"/>
              </w:rPr>
            </w:pPr>
            <w:r w:rsidRPr="00B747A5">
              <w:rPr>
                <w:sz w:val="24"/>
                <w:szCs w:val="24"/>
              </w:rPr>
              <w:t>________________________</w:t>
            </w:r>
          </w:p>
          <w:p w:rsidR="00B747A5" w:rsidRPr="00B747A5" w:rsidRDefault="00B747A5" w:rsidP="00B747A5">
            <w:pPr>
              <w:spacing w:after="0" w:line="240" w:lineRule="auto"/>
              <w:jc w:val="center"/>
              <w:rPr>
                <w:sz w:val="24"/>
                <w:szCs w:val="24"/>
                <w:lang w:val="en-US"/>
              </w:rPr>
            </w:pPr>
            <w:r w:rsidRPr="00B747A5">
              <w:rPr>
                <w:sz w:val="24"/>
                <w:szCs w:val="24"/>
              </w:rPr>
              <w:t xml:space="preserve">_________________ </w:t>
            </w:r>
            <w:r w:rsidRPr="00B747A5">
              <w:rPr>
                <w:sz w:val="24"/>
                <w:szCs w:val="24"/>
                <w:lang w:val="en-US"/>
              </w:rPr>
              <w:t>/______________</w:t>
            </w:r>
          </w:p>
          <w:p w:rsidR="00B747A5" w:rsidRPr="00B747A5" w:rsidRDefault="00B747A5" w:rsidP="00B747A5">
            <w:pPr>
              <w:spacing w:after="0" w:line="240" w:lineRule="auto"/>
              <w:jc w:val="center"/>
              <w:rPr>
                <w:sz w:val="24"/>
                <w:szCs w:val="24"/>
              </w:rPr>
            </w:pPr>
            <w:r w:rsidRPr="00B747A5">
              <w:rPr>
                <w:sz w:val="24"/>
                <w:szCs w:val="24"/>
              </w:rPr>
              <w:t>М.П.</w:t>
            </w:r>
          </w:p>
        </w:tc>
        <w:tc>
          <w:tcPr>
            <w:tcW w:w="4786" w:type="dxa"/>
          </w:tcPr>
          <w:p w:rsidR="00B747A5" w:rsidRPr="00B747A5" w:rsidRDefault="00B747A5" w:rsidP="00B747A5">
            <w:pPr>
              <w:spacing w:after="0" w:line="240" w:lineRule="auto"/>
              <w:jc w:val="center"/>
              <w:rPr>
                <w:sz w:val="24"/>
                <w:szCs w:val="24"/>
              </w:rPr>
            </w:pPr>
            <w:r w:rsidRPr="00B747A5">
              <w:rPr>
                <w:sz w:val="24"/>
                <w:szCs w:val="24"/>
              </w:rPr>
              <w:t>Подрядчик</w:t>
            </w:r>
          </w:p>
          <w:p w:rsidR="00B747A5" w:rsidRPr="00B747A5" w:rsidRDefault="00B747A5" w:rsidP="00B747A5">
            <w:pPr>
              <w:spacing w:after="0" w:line="240" w:lineRule="auto"/>
              <w:jc w:val="center"/>
              <w:rPr>
                <w:sz w:val="24"/>
                <w:szCs w:val="24"/>
              </w:rPr>
            </w:pPr>
            <w:r w:rsidRPr="00B747A5">
              <w:rPr>
                <w:sz w:val="24"/>
                <w:szCs w:val="24"/>
              </w:rPr>
              <w:t>________________________</w:t>
            </w:r>
          </w:p>
          <w:p w:rsidR="00B747A5" w:rsidRPr="00B747A5" w:rsidRDefault="00B747A5" w:rsidP="00B747A5">
            <w:pPr>
              <w:spacing w:after="0" w:line="240" w:lineRule="auto"/>
              <w:jc w:val="center"/>
              <w:rPr>
                <w:sz w:val="24"/>
                <w:szCs w:val="24"/>
                <w:lang w:val="en-US"/>
              </w:rPr>
            </w:pPr>
            <w:r w:rsidRPr="00B747A5">
              <w:rPr>
                <w:sz w:val="24"/>
                <w:szCs w:val="24"/>
              </w:rPr>
              <w:t xml:space="preserve">_________________ </w:t>
            </w:r>
            <w:r w:rsidRPr="00B747A5">
              <w:rPr>
                <w:sz w:val="24"/>
                <w:szCs w:val="24"/>
                <w:lang w:val="en-US"/>
              </w:rPr>
              <w:t>/______________</w:t>
            </w:r>
          </w:p>
          <w:p w:rsidR="00B747A5" w:rsidRPr="00B747A5" w:rsidRDefault="00B747A5" w:rsidP="00B747A5">
            <w:pPr>
              <w:spacing w:after="0" w:line="240" w:lineRule="auto"/>
              <w:jc w:val="center"/>
              <w:rPr>
                <w:sz w:val="24"/>
                <w:szCs w:val="24"/>
              </w:rPr>
            </w:pPr>
            <w:r w:rsidRPr="00B747A5">
              <w:rPr>
                <w:sz w:val="24"/>
                <w:szCs w:val="24"/>
              </w:rPr>
              <w:t>М.П.</w:t>
            </w:r>
          </w:p>
        </w:tc>
      </w:tr>
    </w:tbl>
    <w:p w:rsidR="00B747A5" w:rsidRPr="00B747A5" w:rsidRDefault="00B747A5" w:rsidP="00B747A5">
      <w:pPr>
        <w:spacing w:after="0" w:line="240" w:lineRule="auto"/>
        <w:jc w:val="center"/>
        <w:rPr>
          <w:rFonts w:eastAsia="Calibri" w:cs="Times New Roman"/>
          <w:sz w:val="24"/>
          <w:szCs w:val="24"/>
          <w:lang w:eastAsia="ru-RU"/>
        </w:rPr>
      </w:pPr>
    </w:p>
    <w:p w:rsidR="00B747A5" w:rsidRDefault="00B747A5" w:rsidP="00B747A5">
      <w:pPr>
        <w:spacing w:after="0" w:line="240" w:lineRule="auto"/>
        <w:jc w:val="right"/>
        <w:rPr>
          <w:rFonts w:eastAsia="Calibri" w:cs="Times New Roman"/>
          <w:sz w:val="24"/>
          <w:szCs w:val="24"/>
          <w:lang w:eastAsia="ru-RU"/>
        </w:rPr>
      </w:pPr>
    </w:p>
    <w:p w:rsidR="00B747A5" w:rsidRPr="00B747A5" w:rsidRDefault="00B747A5" w:rsidP="00B747A5">
      <w:pPr>
        <w:spacing w:after="0" w:line="240" w:lineRule="auto"/>
        <w:jc w:val="right"/>
        <w:rPr>
          <w:rFonts w:eastAsia="Calibri" w:cs="Times New Roman"/>
          <w:sz w:val="24"/>
          <w:szCs w:val="24"/>
          <w:lang w:eastAsia="ru-RU"/>
        </w:rPr>
      </w:pPr>
      <w:r w:rsidRPr="00B747A5">
        <w:rPr>
          <w:rFonts w:eastAsia="Calibri" w:cs="Times New Roman"/>
          <w:sz w:val="24"/>
          <w:szCs w:val="24"/>
          <w:lang w:eastAsia="ru-RU"/>
        </w:rPr>
        <w:lastRenderedPageBreak/>
        <w:t>Приложение № 4 к Техническому заданию</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АКТ ОСВИДЕТЕЛЬСТВОВАНИЯ СКРЫТЫХ РАБОТ</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работ)</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выполненных в 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и место расположения объекта)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»________________ 20   г.</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Комиссия в составе:</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представителя Подрядчика 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(фамилия, инициалы, должность)</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представителя технического надзора заказчика 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(фамилия, инициалы, должность)</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произвела осмотр, выполненных 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монтажной организации)</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и составила настоящий акт о нижеследующем:</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1. К освидетельствованию предъявлены следующие работы: 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скрытых работ)</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2. Работы выполнены по Техническому заданию (Локальной смете) 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проектной организации, номера чертежей, дата их составления)</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3. При выполнении работ применены 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материалов, конструкций, изделий со ссылкой на сертификаты или другие документы, подтверждающие качество)</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4. При выполнении работ отсутствуют (или допущены) отклонения от Локальной сметы 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(при наличии отклонений указывается, кем согласованы, номера чертежей и дата согласования)</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5. Дата: начала работ 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ab/>
        <w:t>окончания работ 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ab/>
        <w:t>Решение комиссии:</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ab/>
        <w:t>Работы выполнены в соответствии с техническим заданием (Локальной сметой), стандартами, строительными нормами и правилами и отвечают требованиям их приемки.</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На основании изложенного разрешается производство последующих работ по </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устройству (монтажу) 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работ и конструкций)</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Представитель Подрядчика                       ____________________ / __________________ Представитель технадзора заказчика      ___________________   / __________________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Представитель проектной организации   ____________________ / __________________/</w:t>
      </w:r>
      <w:r w:rsidRPr="00B747A5">
        <w:rPr>
          <w:rFonts w:eastAsia="Calibri" w:cs="Times New Roman"/>
          <w:sz w:val="24"/>
          <w:szCs w:val="24"/>
          <w:lang w:val="en-US" w:eastAsia="ru-RU"/>
        </w:rPr>
        <w:t> </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right"/>
        <w:rPr>
          <w:rFonts w:eastAsia="Calibri" w:cs="Times New Roman"/>
          <w:sz w:val="24"/>
          <w:szCs w:val="24"/>
          <w:lang w:eastAsia="ru-RU"/>
        </w:rPr>
      </w:pPr>
      <w:r w:rsidRPr="00B747A5">
        <w:rPr>
          <w:rFonts w:eastAsia="Calibri" w:cs="Times New Roman"/>
          <w:sz w:val="24"/>
          <w:szCs w:val="24"/>
          <w:lang w:eastAsia="ru-RU"/>
        </w:rPr>
        <w:lastRenderedPageBreak/>
        <w:t>Приложение № 5 к Техническому заданию</w:t>
      </w: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АКТ   КОНТРОЛЬНОГО ОБМЕРА ВЫПОЛНЕННЫХ РАБОТ</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г. Москва</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proofErr w:type="gramStart"/>
      <w:r w:rsidRPr="00B747A5">
        <w:rPr>
          <w:rFonts w:eastAsia="Calibri" w:cs="Times New Roman"/>
          <w:sz w:val="24"/>
          <w:szCs w:val="24"/>
          <w:lang w:eastAsia="ru-RU"/>
        </w:rPr>
        <w:tab/>
        <w:t>«</w:t>
      </w:r>
      <w:proofErr w:type="gramEnd"/>
      <w:r w:rsidRPr="00B747A5">
        <w:rPr>
          <w:rFonts w:eastAsia="Calibri" w:cs="Times New Roman"/>
          <w:sz w:val="24"/>
          <w:szCs w:val="24"/>
          <w:lang w:eastAsia="ru-RU"/>
        </w:rPr>
        <w:t>____»_________ 20___ г.</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Комиссией в составе: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Заказчика: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Подрядчика: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В присутствии 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составлен настоящий акт о том, что в рамках проверки эффективного и целевого использования бюджетных средств, выделенных из федерального бюджета РФ в период с «___» _____________ 20__ г. по «___» _____________ 20__ г. на проведение работ </w:t>
      </w:r>
      <w:r w:rsidRPr="00B747A5">
        <w:rPr>
          <w:rFonts w:eastAsia="Calibri" w:cs="Times New Roman"/>
          <w:sz w:val="24"/>
          <w:szCs w:val="24"/>
          <w:lang w:eastAsia="ru-RU"/>
        </w:rPr>
        <w:br/>
        <w:t>по ___________________ в соответствии с Контрактом от «____» __________ 20___ г.</w:t>
      </w:r>
      <w:r w:rsidRPr="00B747A5">
        <w:rPr>
          <w:rFonts w:eastAsia="Calibri" w:cs="Times New Roman"/>
          <w:sz w:val="24"/>
          <w:szCs w:val="24"/>
          <w:lang w:eastAsia="ru-RU"/>
        </w:rPr>
        <w:br/>
        <w:t xml:space="preserve"> № _______________  произведены контрольные обмеры фактически выполненных работ </w:t>
      </w:r>
      <w:r w:rsidRPr="00B747A5">
        <w:rPr>
          <w:rFonts w:eastAsia="Calibri" w:cs="Times New Roman"/>
          <w:sz w:val="24"/>
          <w:szCs w:val="24"/>
          <w:lang w:eastAsia="ru-RU"/>
        </w:rPr>
        <w:br/>
        <w:t>на Объекте, расположенном по адресу: 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Результаты контрольных обмеров: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008"/>
        <w:gridCol w:w="2479"/>
        <w:gridCol w:w="2492"/>
      </w:tblGrid>
      <w:tr w:rsidR="00B747A5" w:rsidRPr="00B747A5" w:rsidTr="00B747A5">
        <w:tc>
          <w:tcPr>
            <w:tcW w:w="943"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 п/п</w:t>
            </w:r>
          </w:p>
        </w:tc>
        <w:tc>
          <w:tcPr>
            <w:tcW w:w="4116"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Наименование (виды) работ</w:t>
            </w:r>
          </w:p>
        </w:tc>
        <w:tc>
          <w:tcPr>
            <w:tcW w:w="2535"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Единица измерения</w:t>
            </w:r>
          </w:p>
        </w:tc>
        <w:tc>
          <w:tcPr>
            <w:tcW w:w="2543"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Количество</w:t>
            </w:r>
          </w:p>
        </w:tc>
      </w:tr>
      <w:tr w:rsidR="00B747A5" w:rsidRPr="00B747A5" w:rsidTr="00B747A5">
        <w:tc>
          <w:tcPr>
            <w:tcW w:w="943"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1</w:t>
            </w:r>
          </w:p>
        </w:tc>
        <w:tc>
          <w:tcPr>
            <w:tcW w:w="4116"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2</w:t>
            </w:r>
          </w:p>
        </w:tc>
        <w:tc>
          <w:tcPr>
            <w:tcW w:w="2535"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3</w:t>
            </w:r>
          </w:p>
        </w:tc>
        <w:tc>
          <w:tcPr>
            <w:tcW w:w="2543"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4</w:t>
            </w:r>
          </w:p>
        </w:tc>
      </w:tr>
      <w:tr w:rsidR="00B747A5" w:rsidRPr="00B747A5" w:rsidTr="00B747A5">
        <w:tc>
          <w:tcPr>
            <w:tcW w:w="943"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2</w:t>
            </w:r>
          </w:p>
        </w:tc>
        <w:tc>
          <w:tcPr>
            <w:tcW w:w="4116" w:type="dxa"/>
            <w:vAlign w:val="center"/>
          </w:tcPr>
          <w:p w:rsidR="00B747A5" w:rsidRPr="00B747A5" w:rsidRDefault="00B747A5" w:rsidP="00B747A5">
            <w:pPr>
              <w:spacing w:after="0"/>
              <w:jc w:val="center"/>
              <w:rPr>
                <w:rFonts w:eastAsia="Calibri" w:cs="Times New Roman"/>
                <w:sz w:val="24"/>
                <w:szCs w:val="24"/>
              </w:rPr>
            </w:pPr>
          </w:p>
        </w:tc>
        <w:tc>
          <w:tcPr>
            <w:tcW w:w="2535" w:type="dxa"/>
            <w:vAlign w:val="center"/>
          </w:tcPr>
          <w:p w:rsidR="00B747A5" w:rsidRPr="00B747A5" w:rsidRDefault="00B747A5" w:rsidP="00B747A5">
            <w:pPr>
              <w:spacing w:after="0"/>
              <w:jc w:val="center"/>
              <w:rPr>
                <w:rFonts w:eastAsia="Calibri" w:cs="Times New Roman"/>
                <w:sz w:val="24"/>
                <w:szCs w:val="24"/>
              </w:rPr>
            </w:pPr>
          </w:p>
        </w:tc>
        <w:tc>
          <w:tcPr>
            <w:tcW w:w="2543" w:type="dxa"/>
            <w:vAlign w:val="center"/>
          </w:tcPr>
          <w:p w:rsidR="00B747A5" w:rsidRPr="00B747A5" w:rsidRDefault="00B747A5" w:rsidP="00B747A5">
            <w:pPr>
              <w:spacing w:after="0"/>
              <w:jc w:val="center"/>
              <w:rPr>
                <w:rFonts w:eastAsia="Calibri" w:cs="Times New Roman"/>
                <w:sz w:val="24"/>
                <w:szCs w:val="24"/>
              </w:rPr>
            </w:pPr>
          </w:p>
        </w:tc>
      </w:tr>
      <w:tr w:rsidR="00B747A5" w:rsidRPr="00B747A5" w:rsidTr="00B747A5">
        <w:tc>
          <w:tcPr>
            <w:tcW w:w="943" w:type="dxa"/>
            <w:vAlign w:val="center"/>
          </w:tcPr>
          <w:p w:rsidR="00B747A5" w:rsidRPr="00B747A5" w:rsidRDefault="00B747A5" w:rsidP="00B747A5">
            <w:pPr>
              <w:spacing w:after="0"/>
              <w:jc w:val="center"/>
              <w:rPr>
                <w:rFonts w:eastAsia="Calibri" w:cs="Times New Roman"/>
                <w:sz w:val="24"/>
                <w:szCs w:val="24"/>
              </w:rPr>
            </w:pPr>
            <w:r w:rsidRPr="00B747A5">
              <w:rPr>
                <w:rFonts w:eastAsia="Calibri" w:cs="Times New Roman"/>
                <w:sz w:val="24"/>
                <w:szCs w:val="24"/>
              </w:rPr>
              <w:t>3</w:t>
            </w:r>
          </w:p>
        </w:tc>
        <w:tc>
          <w:tcPr>
            <w:tcW w:w="4116" w:type="dxa"/>
            <w:vAlign w:val="center"/>
          </w:tcPr>
          <w:p w:rsidR="00B747A5" w:rsidRPr="00B747A5" w:rsidRDefault="00B747A5" w:rsidP="00B747A5">
            <w:pPr>
              <w:spacing w:after="0"/>
              <w:jc w:val="center"/>
              <w:rPr>
                <w:rFonts w:eastAsia="Calibri" w:cs="Times New Roman"/>
                <w:sz w:val="24"/>
                <w:szCs w:val="24"/>
              </w:rPr>
            </w:pPr>
          </w:p>
        </w:tc>
        <w:tc>
          <w:tcPr>
            <w:tcW w:w="2535" w:type="dxa"/>
            <w:vAlign w:val="center"/>
          </w:tcPr>
          <w:p w:rsidR="00B747A5" w:rsidRPr="00B747A5" w:rsidRDefault="00B747A5" w:rsidP="00B747A5">
            <w:pPr>
              <w:spacing w:after="0"/>
              <w:jc w:val="center"/>
              <w:rPr>
                <w:rFonts w:eastAsia="Calibri" w:cs="Times New Roman"/>
                <w:sz w:val="24"/>
                <w:szCs w:val="24"/>
              </w:rPr>
            </w:pPr>
          </w:p>
        </w:tc>
        <w:tc>
          <w:tcPr>
            <w:tcW w:w="2543" w:type="dxa"/>
            <w:vAlign w:val="center"/>
          </w:tcPr>
          <w:p w:rsidR="00B747A5" w:rsidRPr="00B747A5" w:rsidRDefault="00B747A5" w:rsidP="00B747A5">
            <w:pPr>
              <w:spacing w:after="0"/>
              <w:jc w:val="center"/>
              <w:rPr>
                <w:rFonts w:eastAsia="Calibri" w:cs="Times New Roman"/>
                <w:sz w:val="24"/>
                <w:szCs w:val="24"/>
              </w:rPr>
            </w:pPr>
          </w:p>
        </w:tc>
      </w:tr>
    </w:tbl>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В присутствии </w:t>
      </w:r>
      <w:r w:rsidRPr="00B747A5">
        <w:rPr>
          <w:rFonts w:eastAsia="Calibri" w:cs="Times New Roman"/>
          <w:sz w:val="24"/>
          <w:szCs w:val="24"/>
          <w:lang w:eastAsia="ru-RU"/>
        </w:rPr>
        <w:tab/>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right"/>
        <w:rPr>
          <w:rFonts w:eastAsia="Calibri" w:cs="Times New Roman"/>
          <w:sz w:val="24"/>
          <w:szCs w:val="24"/>
          <w:lang w:eastAsia="ru-RU"/>
        </w:rPr>
      </w:pPr>
      <w:r w:rsidRPr="00B747A5">
        <w:rPr>
          <w:rFonts w:eastAsia="Calibri" w:cs="Times New Roman"/>
          <w:sz w:val="24"/>
          <w:szCs w:val="24"/>
          <w:lang w:eastAsia="ru-RU"/>
        </w:rPr>
        <w:lastRenderedPageBreak/>
        <w:t>Приложение № 6 к Техническому заданию</w:t>
      </w: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АКТ</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О НЕДОСТАТКАХ (ДЕФЕКТАХ)</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г. Москва</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 xml:space="preserve">                      </w:t>
      </w:r>
      <w:r w:rsidRPr="00B747A5">
        <w:rPr>
          <w:rFonts w:eastAsia="Calibri" w:cs="Times New Roman"/>
          <w:sz w:val="24"/>
          <w:szCs w:val="24"/>
          <w:lang w:eastAsia="ru-RU"/>
        </w:rPr>
        <w:tab/>
      </w:r>
      <w:r w:rsidRPr="00B747A5">
        <w:rPr>
          <w:rFonts w:eastAsia="Calibri" w:cs="Times New Roman"/>
          <w:sz w:val="24"/>
          <w:szCs w:val="24"/>
          <w:lang w:eastAsia="ru-RU"/>
        </w:rPr>
        <w:tab/>
      </w:r>
      <w:proofErr w:type="gramStart"/>
      <w:r w:rsidRPr="00B747A5">
        <w:rPr>
          <w:rFonts w:eastAsia="Calibri" w:cs="Times New Roman"/>
          <w:sz w:val="24"/>
          <w:szCs w:val="24"/>
          <w:lang w:eastAsia="ru-RU"/>
        </w:rPr>
        <w:tab/>
        <w:t>«</w:t>
      </w:r>
      <w:proofErr w:type="gramEnd"/>
      <w:r w:rsidRPr="00B747A5">
        <w:rPr>
          <w:rFonts w:eastAsia="Calibri" w:cs="Times New Roman"/>
          <w:sz w:val="24"/>
          <w:szCs w:val="24"/>
          <w:lang w:eastAsia="ru-RU"/>
        </w:rPr>
        <w:t>___»_______20___ г.</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Комиссией в составе: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Заказчика: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Подрядчика: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В присутствии 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составлен настоящий Акт о том, в соответствии с Контрактом от «_____» ______________ 20____ г.  № ___________________, Техническим заданием и Графиком производства работ </w:t>
      </w:r>
      <w:r w:rsidRPr="00B747A5">
        <w:rPr>
          <w:rFonts w:eastAsia="Calibri" w:cs="Times New Roman"/>
          <w:sz w:val="24"/>
          <w:szCs w:val="24"/>
          <w:lang w:eastAsia="ru-RU"/>
        </w:rPr>
        <w:br/>
        <w:t>к сдаче - приемке представлены результаты работ по Объекту, расположенный по адресу: 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При сдаче – приемке результатов работ по Объекту комиссией выявлены следующие недостатки (дефекты):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Если Подрядчик присутствует при составлении Акта, то данная фраза удаляется.</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В связи с выявленными недостатками (дефектами) Объект комиссией не принимается.</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Подрядчику устанавливается срок для устранения недостатков(дефектов) и повторного предъявления Объекта к приемке до «_____» ____________ 20____г.</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В присутствии </w:t>
      </w:r>
      <w:r w:rsidRPr="00B747A5">
        <w:rPr>
          <w:rFonts w:eastAsia="Calibri" w:cs="Times New Roman"/>
          <w:sz w:val="24"/>
          <w:szCs w:val="24"/>
          <w:lang w:eastAsia="ru-RU"/>
        </w:rPr>
        <w:tab/>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jc w:val="right"/>
        <w:rPr>
          <w:rFonts w:eastAsia="Calibri" w:cs="Times New Roman"/>
          <w:sz w:val="24"/>
          <w:szCs w:val="24"/>
          <w:lang w:eastAsia="ru-RU"/>
        </w:rPr>
      </w:pPr>
      <w:r w:rsidRPr="00B747A5">
        <w:rPr>
          <w:rFonts w:eastAsia="Calibri" w:cs="Times New Roman"/>
          <w:sz w:val="24"/>
          <w:szCs w:val="24"/>
          <w:lang w:eastAsia="ru-RU"/>
        </w:rPr>
        <w:br w:type="page"/>
      </w:r>
      <w:r w:rsidRPr="00B747A5">
        <w:rPr>
          <w:rFonts w:eastAsia="Calibri" w:cs="Times New Roman"/>
          <w:sz w:val="24"/>
          <w:szCs w:val="24"/>
          <w:lang w:eastAsia="ru-RU"/>
        </w:rPr>
        <w:lastRenderedPageBreak/>
        <w:t>Приложение № 7 к Техническому заданию</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АКТ</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О НЕДОСТАТКАХ (ДЕФЕКТАХ), ОБНАРУЖЕННЫХ В ГАРАНТИЙНЫЙ СРОК</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г. Москва</w:t>
      </w:r>
      <w:r w:rsidRPr="00B747A5">
        <w:rPr>
          <w:rFonts w:eastAsia="Calibri" w:cs="Times New Roman"/>
          <w:sz w:val="24"/>
          <w:szCs w:val="24"/>
          <w:lang w:eastAsia="ru-RU"/>
        </w:rPr>
        <w:tab/>
        <w:t xml:space="preserve">                                             </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 xml:space="preserve">  </w:t>
      </w:r>
      <w:proofErr w:type="gramStart"/>
      <w:r w:rsidRPr="00B747A5">
        <w:rPr>
          <w:rFonts w:eastAsia="Calibri" w:cs="Times New Roman"/>
          <w:sz w:val="24"/>
          <w:szCs w:val="24"/>
          <w:lang w:eastAsia="ru-RU"/>
        </w:rPr>
        <w:t xml:space="preserve">   «</w:t>
      </w:r>
      <w:proofErr w:type="gramEnd"/>
      <w:r w:rsidRPr="00B747A5">
        <w:rPr>
          <w:rFonts w:eastAsia="Calibri" w:cs="Times New Roman"/>
          <w:sz w:val="24"/>
          <w:szCs w:val="24"/>
          <w:lang w:eastAsia="ru-RU"/>
        </w:rPr>
        <w:t>____»_________ 20___ г.</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Комиссией в составе: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Заказчика: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Подрядчика: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В присутствии 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составлен настоящий Акт о том, что в период гарантийного срока на работы, выполненные </w:t>
      </w:r>
      <w:r w:rsidRPr="00B747A5">
        <w:rPr>
          <w:rFonts w:eastAsia="Calibri" w:cs="Times New Roman"/>
          <w:sz w:val="24"/>
          <w:szCs w:val="24"/>
          <w:lang w:eastAsia="ru-RU"/>
        </w:rPr>
        <w:br/>
        <w:t xml:space="preserve">в соответствии с Контрактом № _____________ от «____» ______________ 20____ на Объекте, расположенном по адресу: _______________________________________________________ выявлены следующие недостатки: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Если Подрядчик присутствует при составлении Акта, то данная фраза удаляется</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Подрядчику устанавливается срок для устранения недостатков (дефектов), обнаруженных в гарантийный срок до «_____» ____________ 20____г.</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В присутствии </w:t>
      </w:r>
      <w:r w:rsidRPr="00B747A5">
        <w:rPr>
          <w:rFonts w:eastAsia="Calibri" w:cs="Times New Roman"/>
          <w:sz w:val="24"/>
          <w:szCs w:val="24"/>
          <w:lang w:eastAsia="ru-RU"/>
        </w:rPr>
        <w:tab/>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jc w:val="right"/>
        <w:rPr>
          <w:rFonts w:eastAsia="Calibri" w:cs="Times New Roman"/>
          <w:sz w:val="24"/>
          <w:szCs w:val="24"/>
          <w:lang w:eastAsia="ru-RU"/>
        </w:rPr>
      </w:pPr>
      <w:r w:rsidRPr="00B747A5">
        <w:rPr>
          <w:rFonts w:eastAsia="Calibri" w:cs="Times New Roman"/>
          <w:sz w:val="24"/>
          <w:szCs w:val="24"/>
          <w:lang w:eastAsia="ru-RU"/>
        </w:rPr>
        <w:br w:type="page"/>
      </w:r>
      <w:r w:rsidRPr="00B747A5">
        <w:rPr>
          <w:rFonts w:eastAsia="Calibri" w:cs="Times New Roman"/>
          <w:sz w:val="24"/>
          <w:szCs w:val="24"/>
          <w:lang w:eastAsia="ru-RU"/>
        </w:rPr>
        <w:lastRenderedPageBreak/>
        <w:t>Приложение № 8 к Техническому заданию</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rPr>
          <w:rFonts w:eastAsia="Calibri" w:cs="Times New Roman"/>
          <w:i/>
          <w:sz w:val="24"/>
          <w:szCs w:val="24"/>
          <w:u w:val="single"/>
          <w:lang w:eastAsia="ru-RU"/>
        </w:rPr>
      </w:pP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 xml:space="preserve">АКТ О ПРИЕМКЕ РАБОТ ПО ВЫЯВЛЕННЫМ НЕДОСТАТКАМ </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В ТЕЧЕНИЕ ГАРАНТИЙНОГО СРОКА</w:t>
      </w:r>
    </w:p>
    <w:p w:rsidR="00B747A5" w:rsidRPr="00B747A5" w:rsidRDefault="00B747A5" w:rsidP="00B747A5">
      <w:pPr>
        <w:spacing w:after="0" w:line="240" w:lineRule="auto"/>
        <w:jc w:val="center"/>
        <w:rPr>
          <w:rFonts w:eastAsia="Calibri" w:cs="Times New Roman"/>
          <w:b/>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г. Москва</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proofErr w:type="gramStart"/>
      <w:r w:rsidRPr="00B747A5">
        <w:rPr>
          <w:rFonts w:eastAsia="Calibri" w:cs="Times New Roman"/>
          <w:sz w:val="24"/>
          <w:szCs w:val="24"/>
          <w:lang w:eastAsia="ru-RU"/>
        </w:rPr>
        <w:tab/>
        <w:t>«</w:t>
      </w:r>
      <w:proofErr w:type="gramEnd"/>
      <w:r w:rsidRPr="00B747A5">
        <w:rPr>
          <w:rFonts w:eastAsia="Calibri" w:cs="Times New Roman"/>
          <w:sz w:val="24"/>
          <w:szCs w:val="24"/>
          <w:lang w:eastAsia="ru-RU"/>
        </w:rPr>
        <w:t>____»__________ 20___ г.</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Комиссией в составе:   </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Заказчика:</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Подрядчика: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В присутствии 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составлен настоящий Акт о приемке работ по выявленным недостаткам в течение гарантийного срока, свидетельствующий о том, что недостатки (дефекты) выявленные комиссией в период гарантийного срока на работы, выполненные в соответствии с Контрактом № ________ </w:t>
      </w:r>
      <w:r w:rsidRPr="00B747A5">
        <w:rPr>
          <w:rFonts w:eastAsia="Calibri" w:cs="Times New Roman"/>
          <w:sz w:val="24"/>
          <w:szCs w:val="24"/>
          <w:lang w:eastAsia="ru-RU"/>
        </w:rPr>
        <w:br/>
        <w:t xml:space="preserve">от «____» _____________ 20____г.  </w:t>
      </w:r>
      <w:proofErr w:type="gramStart"/>
      <w:r w:rsidRPr="00B747A5">
        <w:rPr>
          <w:rFonts w:eastAsia="Calibri" w:cs="Times New Roman"/>
          <w:sz w:val="24"/>
          <w:szCs w:val="24"/>
          <w:lang w:eastAsia="ru-RU"/>
        </w:rPr>
        <w:t>на</w:t>
      </w:r>
      <w:proofErr w:type="gramEnd"/>
      <w:r w:rsidRPr="00B747A5">
        <w:rPr>
          <w:rFonts w:eastAsia="Calibri" w:cs="Times New Roman"/>
          <w:sz w:val="24"/>
          <w:szCs w:val="24"/>
          <w:lang w:eastAsia="ru-RU"/>
        </w:rPr>
        <w:t xml:space="preserve"> Объекте, расположенном </w:t>
      </w:r>
      <w:r w:rsidRPr="00B747A5">
        <w:rPr>
          <w:rFonts w:eastAsia="Calibri" w:cs="Times New Roman"/>
          <w:sz w:val="24"/>
          <w:szCs w:val="24"/>
          <w:lang w:eastAsia="ru-RU"/>
        </w:rPr>
        <w:br/>
        <w:t xml:space="preserve">по адресу:_____________________________________________ и зафиксированные в Акте </w:t>
      </w:r>
      <w:r w:rsidRPr="00B747A5">
        <w:rPr>
          <w:rFonts w:eastAsia="Calibri" w:cs="Times New Roman"/>
          <w:sz w:val="24"/>
          <w:szCs w:val="24"/>
          <w:lang w:eastAsia="ru-RU"/>
        </w:rPr>
        <w:br/>
        <w:t>от «_____» _____________ 20____ г. устранены / не устранены в полном объеме.</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(указываются недостатки, которые не устранены, если таковые имеются)</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[Настоящий Акт составлен в отсутствие Подрядчика, извещен надлежащим образом, копии документов, подтверждающих надлежащее извещение Подрядчика – приложение к настоящему Акту].</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Если Подрядчик присутствует при составлении Акта, то данная фраза удаляется</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В присутствии </w:t>
      </w:r>
      <w:r w:rsidRPr="00B747A5">
        <w:rPr>
          <w:rFonts w:eastAsia="Calibri" w:cs="Times New Roman"/>
          <w:sz w:val="24"/>
          <w:szCs w:val="24"/>
          <w:lang w:eastAsia="ru-RU"/>
        </w:rPr>
        <w:tab/>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(Должность)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(Подпись)</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(Ф.И.О.)</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rPr>
          <w:rFonts w:eastAsia="Calibri" w:cs="Times New Roman"/>
          <w:sz w:val="24"/>
          <w:szCs w:val="24"/>
          <w:lang w:eastAsia="ru-RU"/>
        </w:rPr>
      </w:pPr>
      <w:r w:rsidRPr="00B747A5">
        <w:rPr>
          <w:rFonts w:eastAsia="Calibri" w:cs="Times New Roman"/>
          <w:sz w:val="24"/>
          <w:szCs w:val="24"/>
          <w:lang w:eastAsia="ru-RU"/>
        </w:rPr>
        <w:br w:type="page"/>
      </w:r>
    </w:p>
    <w:p w:rsidR="00B747A5" w:rsidRPr="00B747A5" w:rsidRDefault="00B747A5" w:rsidP="00B747A5">
      <w:pPr>
        <w:spacing w:after="0" w:line="240" w:lineRule="auto"/>
        <w:jc w:val="right"/>
        <w:rPr>
          <w:rFonts w:eastAsia="Calibri" w:cs="Times New Roman"/>
          <w:b/>
          <w:sz w:val="24"/>
          <w:szCs w:val="24"/>
          <w:lang w:eastAsia="ru-RU"/>
        </w:rPr>
      </w:pPr>
      <w:r w:rsidRPr="00B747A5">
        <w:rPr>
          <w:rFonts w:eastAsia="Calibri" w:cs="Times New Roman"/>
          <w:sz w:val="24"/>
          <w:szCs w:val="24"/>
          <w:lang w:eastAsia="ru-RU"/>
        </w:rPr>
        <w:lastRenderedPageBreak/>
        <w:t>Приложение № 9 к Техническому заданию</w:t>
      </w:r>
    </w:p>
    <w:p w:rsidR="00B747A5" w:rsidRPr="00B747A5" w:rsidRDefault="00B747A5" w:rsidP="00B747A5">
      <w:pPr>
        <w:spacing w:after="0" w:line="240" w:lineRule="auto"/>
        <w:jc w:val="right"/>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АКТ</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О НАДЛЕЖАЩЕЙ И СВОЕВРЕМЕННОЙ ОЧИСТКЕ ОБЪЕКТА</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г. Москва</w:t>
      </w:r>
      <w:r w:rsidRPr="00B747A5">
        <w:rPr>
          <w:rFonts w:eastAsia="Calibri" w:cs="Times New Roman"/>
          <w:sz w:val="24"/>
          <w:szCs w:val="24"/>
          <w:lang w:eastAsia="ru-RU"/>
        </w:rPr>
        <w:tab/>
        <w:t xml:space="preserve">                                                                                    </w:t>
      </w:r>
      <w:proofErr w:type="gramStart"/>
      <w:r w:rsidRPr="00B747A5">
        <w:rPr>
          <w:rFonts w:eastAsia="Calibri" w:cs="Times New Roman"/>
          <w:sz w:val="24"/>
          <w:szCs w:val="24"/>
          <w:lang w:eastAsia="ru-RU"/>
        </w:rPr>
        <w:tab/>
        <w:t xml:space="preserve">  «</w:t>
      </w:r>
      <w:proofErr w:type="gramEnd"/>
      <w:r w:rsidRPr="00B747A5">
        <w:rPr>
          <w:rFonts w:eastAsia="Calibri" w:cs="Times New Roman"/>
          <w:sz w:val="24"/>
          <w:szCs w:val="24"/>
          <w:lang w:eastAsia="ru-RU"/>
        </w:rPr>
        <w:t>___»_________ 20___ г.</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 именуемое в дальнейшем «Заказчик», в лице _____________________________________________________________________________,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t xml:space="preserve"> (должность, 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действующего на основании 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 xml:space="preserve"> (Устава, Положения, Доверенности)</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с одной стороны, и ____________________________________________________________,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(наименование организации)</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именуемое в дальнейшем «Подрядчик», в лице 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(должность, Ф.И.О.)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действующего на основании ____________________________________________________,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(Устава, Положения, Доверенности)</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с другой стороны, вместе именуемые «Стороны», составили настоящий Акт о том, что </w:t>
      </w:r>
      <w:r w:rsidRPr="00B747A5">
        <w:rPr>
          <w:rFonts w:eastAsia="Calibri" w:cs="Times New Roman"/>
          <w:sz w:val="24"/>
          <w:szCs w:val="24"/>
          <w:lang w:eastAsia="ru-RU"/>
        </w:rPr>
        <w:br/>
        <w:t>в результате обследования Объекта, расположенного по адресу: ___________________________________ и территории, прилегающей к Объекту установлено, что Объект освобожден от строительного мусора, механизмов и иного имущества Подрядчика.</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 xml:space="preserve">ЗАКАЗЧИК                    </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 xml:space="preserve">ПОДРЯДЧИК                                                </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 /_____________/                    __________________/_______________/</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rPr>
          <w:rFonts w:eastAsia="Calibri" w:cs="Times New Roman"/>
          <w:sz w:val="24"/>
          <w:szCs w:val="24"/>
          <w:lang w:eastAsia="ru-RU"/>
        </w:rPr>
      </w:pPr>
      <w:r w:rsidRPr="00B747A5">
        <w:rPr>
          <w:rFonts w:eastAsia="Calibri" w:cs="Times New Roman"/>
          <w:sz w:val="24"/>
          <w:szCs w:val="24"/>
          <w:lang w:eastAsia="ru-RU"/>
        </w:rPr>
        <w:br w:type="page"/>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right"/>
        <w:rPr>
          <w:rFonts w:eastAsia="Calibri" w:cs="Times New Roman"/>
          <w:sz w:val="24"/>
          <w:szCs w:val="24"/>
          <w:lang w:eastAsia="ru-RU"/>
        </w:rPr>
      </w:pPr>
      <w:r w:rsidRPr="00B747A5">
        <w:rPr>
          <w:rFonts w:eastAsia="Calibri" w:cs="Times New Roman"/>
          <w:sz w:val="24"/>
          <w:szCs w:val="24"/>
          <w:lang w:eastAsia="ru-RU"/>
        </w:rPr>
        <w:t>Приложение № 10 к Техническому заданию</w:t>
      </w:r>
    </w:p>
    <w:p w:rsidR="00B747A5" w:rsidRPr="00B747A5" w:rsidRDefault="00B747A5" w:rsidP="00B747A5">
      <w:pPr>
        <w:spacing w:after="0" w:line="240" w:lineRule="auto"/>
        <w:jc w:val="center"/>
        <w:rPr>
          <w:rFonts w:eastAsia="Calibri" w:cs="Times New Roman"/>
          <w:i/>
          <w:sz w:val="24"/>
          <w:szCs w:val="24"/>
          <w:u w:val="single"/>
          <w:lang w:eastAsia="ru-RU"/>
        </w:rPr>
      </w:pPr>
    </w:p>
    <w:p w:rsidR="00B747A5" w:rsidRPr="00B747A5" w:rsidRDefault="00B747A5" w:rsidP="00B747A5">
      <w:pPr>
        <w:spacing w:after="0" w:line="240" w:lineRule="auto"/>
        <w:rPr>
          <w:rFonts w:eastAsia="Calibri" w:cs="Times New Roman"/>
          <w:i/>
          <w:sz w:val="24"/>
          <w:szCs w:val="24"/>
          <w:u w:val="single"/>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b/>
          <w:sz w:val="24"/>
          <w:szCs w:val="24"/>
          <w:lang w:eastAsia="ru-RU"/>
        </w:rPr>
      </w:pP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Акт о приемке в эксплуатацию приемочной комиссией</w:t>
      </w: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выполненных работ по Объекту</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г. Москва</w:t>
      </w:r>
      <w:r w:rsidRPr="00B747A5">
        <w:rPr>
          <w:rFonts w:eastAsia="Calibri" w:cs="Times New Roman"/>
          <w:sz w:val="24"/>
          <w:szCs w:val="24"/>
          <w:lang w:eastAsia="ru-RU"/>
        </w:rPr>
        <w:tab/>
        <w:t xml:space="preserve">                                                                                               </w:t>
      </w:r>
      <w:proofErr w:type="gramStart"/>
      <w:r w:rsidRPr="00B747A5">
        <w:rPr>
          <w:rFonts w:eastAsia="Calibri" w:cs="Times New Roman"/>
          <w:sz w:val="24"/>
          <w:szCs w:val="24"/>
          <w:lang w:eastAsia="ru-RU"/>
        </w:rPr>
        <w:t xml:space="preserve">   «</w:t>
      </w:r>
      <w:proofErr w:type="gramEnd"/>
      <w:r w:rsidRPr="00B747A5">
        <w:rPr>
          <w:rFonts w:eastAsia="Calibri" w:cs="Times New Roman"/>
          <w:sz w:val="24"/>
          <w:szCs w:val="24"/>
          <w:lang w:eastAsia="ru-RU"/>
        </w:rPr>
        <w:t>___»______ 20___ г.</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Приемочная комиссия, назначенная приказом №______ от «___» _______ 201___ </w:t>
      </w:r>
      <w:proofErr w:type="gramStart"/>
      <w:r w:rsidRPr="00B747A5">
        <w:rPr>
          <w:rFonts w:eastAsia="Calibri" w:cs="Times New Roman"/>
          <w:sz w:val="24"/>
          <w:szCs w:val="24"/>
          <w:lang w:eastAsia="ru-RU"/>
        </w:rPr>
        <w:t>года  в</w:t>
      </w:r>
      <w:proofErr w:type="gramEnd"/>
      <w:r w:rsidRPr="00B747A5">
        <w:rPr>
          <w:rFonts w:eastAsia="Calibri" w:cs="Times New Roman"/>
          <w:sz w:val="24"/>
          <w:szCs w:val="24"/>
          <w:lang w:eastAsia="ru-RU"/>
        </w:rPr>
        <w:t xml:space="preserve"> составе:</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председателя комиссии – </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_________________  </w:t>
      </w:r>
      <w:r w:rsidRPr="00B747A5">
        <w:rPr>
          <w:rFonts w:eastAsia="Calibri" w:cs="Times New Roman"/>
          <w:sz w:val="24"/>
          <w:szCs w:val="24"/>
          <w:lang w:eastAsia="ru-RU"/>
        </w:rPr>
        <w:tab/>
      </w:r>
      <w:r w:rsidRPr="00B747A5">
        <w:rPr>
          <w:rFonts w:eastAsia="Calibri" w:cs="Times New Roman"/>
          <w:sz w:val="24"/>
          <w:szCs w:val="24"/>
          <w:lang w:eastAsia="ru-RU"/>
        </w:rPr>
        <w:tab/>
        <w:t>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           (</w:t>
      </w:r>
      <w:proofErr w:type="gramStart"/>
      <w:r w:rsidRPr="00B747A5">
        <w:rPr>
          <w:rFonts w:eastAsia="Calibri" w:cs="Times New Roman"/>
          <w:sz w:val="24"/>
          <w:szCs w:val="24"/>
          <w:lang w:eastAsia="ru-RU"/>
        </w:rPr>
        <w:t xml:space="preserve">должность)   </w:t>
      </w:r>
      <w:proofErr w:type="gramEnd"/>
      <w:r w:rsidRPr="00B747A5">
        <w:rPr>
          <w:rFonts w:eastAsia="Calibri" w:cs="Times New Roman"/>
          <w:sz w:val="24"/>
          <w:szCs w:val="24"/>
          <w:lang w:eastAsia="ru-RU"/>
        </w:rPr>
        <w:t xml:space="preserve">          </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 И. О.)</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Представителей:</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заказчика</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_________________  </w:t>
      </w:r>
      <w:r w:rsidRPr="00B747A5">
        <w:rPr>
          <w:rFonts w:eastAsia="Calibri" w:cs="Times New Roman"/>
          <w:sz w:val="24"/>
          <w:szCs w:val="24"/>
          <w:lang w:eastAsia="ru-RU"/>
        </w:rPr>
        <w:tab/>
      </w:r>
      <w:r w:rsidRPr="00B747A5">
        <w:rPr>
          <w:rFonts w:eastAsia="Calibri" w:cs="Times New Roman"/>
          <w:sz w:val="24"/>
          <w:szCs w:val="24"/>
          <w:lang w:eastAsia="ru-RU"/>
        </w:rPr>
        <w:tab/>
        <w:t>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           (</w:t>
      </w:r>
      <w:proofErr w:type="gramStart"/>
      <w:r w:rsidRPr="00B747A5">
        <w:rPr>
          <w:rFonts w:eastAsia="Calibri" w:cs="Times New Roman"/>
          <w:sz w:val="24"/>
          <w:szCs w:val="24"/>
          <w:lang w:eastAsia="ru-RU"/>
        </w:rPr>
        <w:t xml:space="preserve">должность)   </w:t>
      </w:r>
      <w:proofErr w:type="gramEnd"/>
      <w:r w:rsidRPr="00B747A5">
        <w:rPr>
          <w:rFonts w:eastAsia="Calibri" w:cs="Times New Roman"/>
          <w:sz w:val="24"/>
          <w:szCs w:val="24"/>
          <w:lang w:eastAsia="ru-RU"/>
        </w:rPr>
        <w:t xml:space="preserve">           </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 И. О.)</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_________________  </w:t>
      </w:r>
      <w:r w:rsidRPr="00B747A5">
        <w:rPr>
          <w:rFonts w:eastAsia="Calibri" w:cs="Times New Roman"/>
          <w:sz w:val="24"/>
          <w:szCs w:val="24"/>
          <w:lang w:eastAsia="ru-RU"/>
        </w:rPr>
        <w:tab/>
      </w:r>
      <w:r w:rsidRPr="00B747A5">
        <w:rPr>
          <w:rFonts w:eastAsia="Calibri" w:cs="Times New Roman"/>
          <w:sz w:val="24"/>
          <w:szCs w:val="24"/>
          <w:lang w:eastAsia="ru-RU"/>
        </w:rPr>
        <w:tab/>
        <w:t>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           (</w:t>
      </w:r>
      <w:proofErr w:type="gramStart"/>
      <w:r w:rsidRPr="00B747A5">
        <w:rPr>
          <w:rFonts w:eastAsia="Calibri" w:cs="Times New Roman"/>
          <w:sz w:val="24"/>
          <w:szCs w:val="24"/>
          <w:lang w:eastAsia="ru-RU"/>
        </w:rPr>
        <w:t xml:space="preserve">должность)   </w:t>
      </w:r>
      <w:proofErr w:type="gramEnd"/>
      <w:r w:rsidRPr="00B747A5">
        <w:rPr>
          <w:rFonts w:eastAsia="Calibri" w:cs="Times New Roman"/>
          <w:sz w:val="24"/>
          <w:szCs w:val="24"/>
          <w:lang w:eastAsia="ru-RU"/>
        </w:rPr>
        <w:t xml:space="preserve">           </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 И. О.)</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_________________  </w:t>
      </w:r>
      <w:r w:rsidRPr="00B747A5">
        <w:rPr>
          <w:rFonts w:eastAsia="Calibri" w:cs="Times New Roman"/>
          <w:sz w:val="24"/>
          <w:szCs w:val="24"/>
          <w:lang w:eastAsia="ru-RU"/>
        </w:rPr>
        <w:tab/>
      </w:r>
      <w:r w:rsidRPr="00B747A5">
        <w:rPr>
          <w:rFonts w:eastAsia="Calibri" w:cs="Times New Roman"/>
          <w:sz w:val="24"/>
          <w:szCs w:val="24"/>
          <w:lang w:eastAsia="ru-RU"/>
        </w:rPr>
        <w:tab/>
        <w:t>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           (</w:t>
      </w:r>
      <w:proofErr w:type="gramStart"/>
      <w:r w:rsidRPr="00B747A5">
        <w:rPr>
          <w:rFonts w:eastAsia="Calibri" w:cs="Times New Roman"/>
          <w:sz w:val="24"/>
          <w:szCs w:val="24"/>
          <w:lang w:eastAsia="ru-RU"/>
        </w:rPr>
        <w:t xml:space="preserve">должность)   </w:t>
      </w:r>
      <w:proofErr w:type="gramEnd"/>
      <w:r w:rsidRPr="00B747A5">
        <w:rPr>
          <w:rFonts w:eastAsia="Calibri" w:cs="Times New Roman"/>
          <w:sz w:val="24"/>
          <w:szCs w:val="24"/>
          <w:lang w:eastAsia="ru-RU"/>
        </w:rPr>
        <w:t xml:space="preserve">           </w:t>
      </w:r>
      <w:r w:rsidRPr="00B747A5">
        <w:rPr>
          <w:rFonts w:eastAsia="Calibri" w:cs="Times New Roman"/>
          <w:sz w:val="24"/>
          <w:szCs w:val="24"/>
          <w:lang w:eastAsia="ru-RU"/>
        </w:rPr>
        <w:tab/>
      </w:r>
      <w:r w:rsidRPr="00B747A5">
        <w:rPr>
          <w:rFonts w:eastAsia="Calibri" w:cs="Times New Roman"/>
          <w:sz w:val="24"/>
          <w:szCs w:val="24"/>
          <w:lang w:eastAsia="ru-RU"/>
        </w:rPr>
        <w:tab/>
      </w:r>
      <w:r w:rsidRPr="00B747A5">
        <w:rPr>
          <w:rFonts w:eastAsia="Calibri" w:cs="Times New Roman"/>
          <w:sz w:val="24"/>
          <w:szCs w:val="24"/>
          <w:lang w:eastAsia="ru-RU"/>
        </w:rPr>
        <w:tab/>
        <w:t>(Ф. И. О.)</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proofErr w:type="gramStart"/>
      <w:r w:rsidRPr="00B747A5">
        <w:rPr>
          <w:rFonts w:eastAsia="Calibri" w:cs="Times New Roman"/>
          <w:sz w:val="24"/>
          <w:szCs w:val="24"/>
          <w:lang w:eastAsia="ru-RU"/>
        </w:rPr>
        <w:t>подрядчика</w:t>
      </w:r>
      <w:proofErr w:type="gramEnd"/>
      <w:r w:rsidRPr="00B747A5">
        <w:rPr>
          <w:rFonts w:eastAsia="Calibri" w:cs="Times New Roman"/>
          <w:sz w:val="24"/>
          <w:szCs w:val="24"/>
          <w:lang w:eastAsia="ru-RU"/>
        </w:rPr>
        <w:t xml:space="preserve"> – ________________________________________ « ________» 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эксплуатационной организации   ____   ________________</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Комиссия установила:</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1. Подрядчиком ______ предъявлен к приемке в эксплуатацию законченный ремонтом Объект: (указать ОО, адрес) № 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 2. Комплекс Работ осуществлялся Подрядчиком, выполнившим 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3. Документация на комплекс Работ разработана: 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4. Работы осуществлены в сроки:</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начало работ _____ 20__ года</w:t>
      </w:r>
      <w:r w:rsidRPr="00B747A5">
        <w:rPr>
          <w:rFonts w:eastAsia="Calibri" w:cs="Times New Roman"/>
          <w:sz w:val="24"/>
          <w:szCs w:val="24"/>
          <w:lang w:eastAsia="ru-RU"/>
        </w:rPr>
        <w:tab/>
        <w:t>окончание работ _____ 20__ года</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5. Приемочной комиссии представляется документация - в форме папки приемочной комиссии с комплектом исполнительной документации по Объекту.</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Предъявленный к приемке законченный ремонтом Объект: (указать ОО, адрес) №</w:t>
      </w:r>
      <w:proofErr w:type="gramStart"/>
      <w:r w:rsidRPr="00B747A5">
        <w:rPr>
          <w:rFonts w:eastAsia="Calibri" w:cs="Times New Roman"/>
          <w:sz w:val="24"/>
          <w:szCs w:val="24"/>
          <w:lang w:eastAsia="ru-RU"/>
        </w:rPr>
        <w:t xml:space="preserve"> ….</w:t>
      </w:r>
      <w:proofErr w:type="gramEnd"/>
      <w:r w:rsidRPr="00B747A5">
        <w:rPr>
          <w:rFonts w:eastAsia="Calibri" w:cs="Times New Roman"/>
          <w:sz w:val="24"/>
          <w:szCs w:val="24"/>
          <w:lang w:eastAsia="ru-RU"/>
        </w:rPr>
        <w:t xml:space="preserve"> ,  </w:t>
      </w:r>
      <w:r w:rsidRPr="00B747A5">
        <w:rPr>
          <w:rFonts w:eastAsia="Calibri" w:cs="Times New Roman"/>
          <w:sz w:val="24"/>
          <w:szCs w:val="24"/>
          <w:lang w:eastAsia="ru-RU"/>
        </w:rPr>
        <w:br/>
        <w:t>ул. ………………….., дом …., корпус ….</w:t>
      </w:r>
    </w:p>
    <w:p w:rsidR="00B747A5" w:rsidRPr="00B747A5" w:rsidRDefault="00B747A5" w:rsidP="00B747A5">
      <w:pPr>
        <w:spacing w:after="0" w:line="240" w:lineRule="auto"/>
        <w:jc w:val="both"/>
        <w:rPr>
          <w:rFonts w:eastAsia="Calibri" w:cs="Times New Roman"/>
          <w:sz w:val="24"/>
          <w:szCs w:val="24"/>
          <w:lang w:eastAsia="ru-RU"/>
        </w:rPr>
      </w:pPr>
      <w:proofErr w:type="gramStart"/>
      <w:r w:rsidRPr="00B747A5">
        <w:rPr>
          <w:rFonts w:eastAsia="Calibri" w:cs="Times New Roman"/>
          <w:sz w:val="24"/>
          <w:szCs w:val="24"/>
          <w:lang w:eastAsia="ru-RU"/>
        </w:rPr>
        <w:t>имеет</w:t>
      </w:r>
      <w:proofErr w:type="gramEnd"/>
      <w:r w:rsidRPr="00B747A5">
        <w:rPr>
          <w:rFonts w:eastAsia="Calibri" w:cs="Times New Roman"/>
          <w:sz w:val="24"/>
          <w:szCs w:val="24"/>
          <w:lang w:eastAsia="ru-RU"/>
        </w:rPr>
        <w:t xml:space="preserve"> следующие показатели: </w:t>
      </w:r>
      <w:r w:rsidRPr="00B747A5">
        <w:rPr>
          <w:rFonts w:eastAsia="Calibri" w:cs="Times New Roman"/>
          <w:sz w:val="24"/>
          <w:szCs w:val="24"/>
          <w:lang w:val="en-US" w:eastAsia="ru-RU"/>
        </w:rPr>
        <w:t>S</w:t>
      </w:r>
      <w:r w:rsidRPr="00B747A5">
        <w:rPr>
          <w:rFonts w:eastAsia="Calibri" w:cs="Times New Roman"/>
          <w:sz w:val="24"/>
          <w:szCs w:val="24"/>
          <w:lang w:eastAsia="ru-RU"/>
        </w:rPr>
        <w:t xml:space="preserve"> общ.-      м</w:t>
      </w:r>
      <w:r w:rsidRPr="00B747A5">
        <w:rPr>
          <w:rFonts w:eastAsia="Calibri" w:cs="Times New Roman"/>
          <w:sz w:val="24"/>
          <w:szCs w:val="24"/>
          <w:vertAlign w:val="superscript"/>
          <w:lang w:eastAsia="ru-RU"/>
        </w:rPr>
        <w:t>2</w:t>
      </w:r>
      <w:r w:rsidRPr="00B747A5">
        <w:rPr>
          <w:rFonts w:eastAsia="Calibri" w:cs="Times New Roman"/>
          <w:sz w:val="24"/>
          <w:szCs w:val="24"/>
          <w:lang w:eastAsia="ru-RU"/>
        </w:rPr>
        <w:t xml:space="preserve">; </w:t>
      </w:r>
      <w:r w:rsidRPr="00B747A5">
        <w:rPr>
          <w:rFonts w:eastAsia="Calibri" w:cs="Times New Roman"/>
          <w:sz w:val="24"/>
          <w:szCs w:val="24"/>
          <w:lang w:val="en-US" w:eastAsia="ru-RU"/>
        </w:rPr>
        <w:t>V</w:t>
      </w:r>
      <w:r w:rsidRPr="00B747A5">
        <w:rPr>
          <w:rFonts w:eastAsia="Calibri" w:cs="Times New Roman"/>
          <w:sz w:val="24"/>
          <w:szCs w:val="24"/>
          <w:lang w:eastAsia="ru-RU"/>
        </w:rPr>
        <w:t xml:space="preserve"> стр.-      м</w:t>
      </w:r>
      <w:r w:rsidRPr="00B747A5">
        <w:rPr>
          <w:rFonts w:eastAsia="Calibri" w:cs="Times New Roman"/>
          <w:sz w:val="24"/>
          <w:szCs w:val="24"/>
          <w:vertAlign w:val="superscript"/>
          <w:lang w:eastAsia="ru-RU"/>
        </w:rPr>
        <w:t>3</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7. Архитектурно – строительные решения по предъявленному к приемке в эксплуатацию законченным ремонтом объекту: (указать ОО, адрес) № ______ характеризуются следующими данными: _____________________________________________________</w:t>
      </w:r>
      <w:proofErr w:type="gramStart"/>
      <w:r w:rsidRPr="00B747A5">
        <w:rPr>
          <w:rFonts w:eastAsia="Calibri" w:cs="Times New Roman"/>
          <w:sz w:val="24"/>
          <w:szCs w:val="24"/>
          <w:lang w:eastAsia="ru-RU"/>
        </w:rPr>
        <w:t>_ ,</w:t>
      </w:r>
      <w:proofErr w:type="gramEnd"/>
    </w:p>
    <w:p w:rsidR="00B747A5" w:rsidRPr="00B747A5" w:rsidRDefault="00B747A5" w:rsidP="00B747A5">
      <w:pPr>
        <w:spacing w:after="0" w:line="240" w:lineRule="auto"/>
        <w:jc w:val="both"/>
        <w:rPr>
          <w:rFonts w:eastAsia="Calibri" w:cs="Times New Roman"/>
          <w:sz w:val="24"/>
          <w:szCs w:val="24"/>
          <w:lang w:eastAsia="ru-RU"/>
        </w:rPr>
      </w:pPr>
      <w:proofErr w:type="gramStart"/>
      <w:r w:rsidRPr="00B747A5">
        <w:rPr>
          <w:rFonts w:eastAsia="Calibri" w:cs="Times New Roman"/>
          <w:sz w:val="24"/>
          <w:szCs w:val="24"/>
          <w:lang w:eastAsia="ru-RU"/>
        </w:rPr>
        <w:t>выполнено</w:t>
      </w:r>
      <w:proofErr w:type="gramEnd"/>
      <w:r w:rsidRPr="00B747A5">
        <w:rPr>
          <w:rFonts w:eastAsia="Calibri" w:cs="Times New Roman"/>
          <w:sz w:val="24"/>
          <w:szCs w:val="24"/>
          <w:lang w:eastAsia="ru-RU"/>
        </w:rPr>
        <w:t xml:space="preserve"> следующее: общестроительные, с\т, эл\м, </w:t>
      </w:r>
      <w:proofErr w:type="spellStart"/>
      <w:r w:rsidRPr="00B747A5">
        <w:rPr>
          <w:rFonts w:eastAsia="Calibri" w:cs="Times New Roman"/>
          <w:sz w:val="24"/>
          <w:szCs w:val="24"/>
          <w:lang w:eastAsia="ru-RU"/>
        </w:rPr>
        <w:t>сл</w:t>
      </w:r>
      <w:proofErr w:type="spellEnd"/>
      <w:r w:rsidRPr="00B747A5">
        <w:rPr>
          <w:rFonts w:eastAsia="Calibri" w:cs="Times New Roman"/>
          <w:sz w:val="24"/>
          <w:szCs w:val="24"/>
          <w:lang w:eastAsia="ru-RU"/>
        </w:rPr>
        <w:t>\т  работы, 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 8. Внешние наружные коммуникации холодного и горячего водоснабжения, канализации, теплоснабжения, газоснабжения, электроснабжения и связи обеспечивают нормальную эксплуатацию сдаваемого объекта: (указать ОО, адрес) № _________________ эксплуатация их разрешена городскими эксплуатационными предприятиями. </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9. Все недоделки по предусмотренным работам и дефекты устранены.</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10. Сметная стоимость выполненных работ по утвержденной документации: всего ___________ тыс. руб., в том числе, ремонтно-строительных работ _____________ тыс. руб.</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11. На основании осмотра, предъявленного к приемке выполненных работ по Объекту: ________________________________________________________________________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в натуре и ознакомления с соответствующей документацией устанавливается оценка качества выполненных работ _____________________________________________________.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lastRenderedPageBreak/>
        <w:t>Решение приемочной комиссии:</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Предъявленные к приемке выполненные работы (указать ОО, адрес) № ____ принять </w:t>
      </w:r>
      <w:r w:rsidRPr="00B747A5">
        <w:rPr>
          <w:rFonts w:eastAsia="Calibri" w:cs="Times New Roman"/>
          <w:sz w:val="24"/>
          <w:szCs w:val="24"/>
          <w:lang w:eastAsia="ru-RU"/>
        </w:rPr>
        <w:br/>
        <w:t>в эксплуатацию.</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Председатель приемочной комиссии </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___________________ </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Члены комиссии:</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w:t>
      </w: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__________________</w:t>
      </w:r>
    </w:p>
    <w:p w:rsidR="00B747A5" w:rsidRPr="00B747A5" w:rsidRDefault="00B747A5" w:rsidP="00B747A5">
      <w:pPr>
        <w:spacing w:after="0" w:line="240" w:lineRule="auto"/>
        <w:jc w:val="both"/>
        <w:rPr>
          <w:rFonts w:eastAsia="Calibri" w:cs="Times New Roman"/>
          <w:sz w:val="24"/>
          <w:szCs w:val="24"/>
          <w:lang w:eastAsia="ru-RU"/>
        </w:rPr>
      </w:pPr>
    </w:p>
    <w:p w:rsidR="00B747A5" w:rsidRPr="00B747A5" w:rsidRDefault="00B747A5" w:rsidP="00B747A5">
      <w:pPr>
        <w:spacing w:after="0" w:line="240" w:lineRule="auto"/>
        <w:jc w:val="both"/>
        <w:rPr>
          <w:rFonts w:eastAsia="Calibri" w:cs="Times New Roman"/>
          <w:sz w:val="24"/>
          <w:szCs w:val="24"/>
          <w:lang w:eastAsia="ru-RU"/>
        </w:rPr>
      </w:pPr>
      <w:r w:rsidRPr="00B747A5">
        <w:rPr>
          <w:rFonts w:eastAsia="Calibri" w:cs="Times New Roman"/>
          <w:sz w:val="24"/>
          <w:szCs w:val="24"/>
          <w:lang w:eastAsia="ru-RU"/>
        </w:rPr>
        <w:t xml:space="preserve">__________________ </w:t>
      </w:r>
    </w:p>
    <w:p w:rsidR="00B747A5" w:rsidRPr="00B747A5" w:rsidRDefault="00B747A5" w:rsidP="00B747A5">
      <w:pPr>
        <w:jc w:val="both"/>
        <w:rPr>
          <w:rFonts w:eastAsia="Calibri" w:cs="Times New Roman"/>
          <w:sz w:val="24"/>
          <w:szCs w:val="24"/>
          <w:lang w:eastAsia="ru-RU"/>
        </w:rPr>
        <w:sectPr w:rsidR="00B747A5" w:rsidRPr="00B747A5" w:rsidSect="00B747A5">
          <w:pgSz w:w="11906" w:h="16838"/>
          <w:pgMar w:top="567" w:right="851" w:bottom="567" w:left="1134" w:header="510" w:footer="454" w:gutter="0"/>
          <w:cols w:space="708"/>
          <w:titlePg/>
          <w:docGrid w:linePitch="381"/>
        </w:sectPr>
      </w:pPr>
      <w:r w:rsidRPr="00B747A5">
        <w:rPr>
          <w:rFonts w:eastAsia="Calibri" w:cs="Times New Roman"/>
          <w:sz w:val="24"/>
          <w:szCs w:val="24"/>
          <w:lang w:eastAsia="ru-RU"/>
        </w:rPr>
        <w:br w:type="page"/>
      </w:r>
    </w:p>
    <w:p w:rsidR="00B747A5" w:rsidRPr="00B747A5" w:rsidRDefault="00B747A5" w:rsidP="00B747A5">
      <w:pPr>
        <w:spacing w:after="0" w:line="240" w:lineRule="auto"/>
        <w:jc w:val="right"/>
        <w:rPr>
          <w:rFonts w:eastAsia="Calibri" w:cs="Times New Roman"/>
          <w:sz w:val="24"/>
          <w:szCs w:val="24"/>
          <w:lang w:eastAsia="ru-RU"/>
        </w:rPr>
      </w:pPr>
      <w:r w:rsidRPr="00B747A5">
        <w:rPr>
          <w:rFonts w:eastAsia="Calibri" w:cs="Times New Roman"/>
          <w:sz w:val="24"/>
          <w:szCs w:val="24"/>
          <w:lang w:eastAsia="ru-RU"/>
        </w:rPr>
        <w:lastRenderedPageBreak/>
        <w:t>Приложение № 11 к Техническому заданию</w:t>
      </w:r>
    </w:p>
    <w:p w:rsidR="001E1396" w:rsidRDefault="001E1396" w:rsidP="00B747A5">
      <w:pPr>
        <w:spacing w:after="0" w:line="240" w:lineRule="auto"/>
        <w:jc w:val="center"/>
        <w:rPr>
          <w:rFonts w:eastAsia="Calibri" w:cs="Times New Roman"/>
          <w:i/>
          <w:sz w:val="24"/>
          <w:szCs w:val="24"/>
          <w:u w:val="single"/>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i/>
          <w:sz w:val="24"/>
          <w:szCs w:val="24"/>
          <w:u w:val="single"/>
          <w:lang w:eastAsia="ru-RU"/>
        </w:rPr>
        <w:t>ФОРМА</w:t>
      </w:r>
    </w:p>
    <w:p w:rsidR="00B747A5" w:rsidRPr="00B747A5" w:rsidRDefault="00B747A5" w:rsidP="00B747A5">
      <w:pPr>
        <w:spacing w:after="0" w:line="240" w:lineRule="auto"/>
        <w:jc w:val="center"/>
        <w:rPr>
          <w:rFonts w:eastAsia="Calibri" w:cs="Times New Roman"/>
          <w:sz w:val="24"/>
          <w:szCs w:val="24"/>
          <w:lang w:eastAsia="ru-RU"/>
        </w:rPr>
      </w:pPr>
    </w:p>
    <w:tbl>
      <w:tblPr>
        <w:tblW w:w="14175" w:type="dxa"/>
        <w:jc w:val="center"/>
        <w:tblLook w:val="04A0" w:firstRow="1" w:lastRow="0" w:firstColumn="1" w:lastColumn="0" w:noHBand="0" w:noVBand="1"/>
      </w:tblPr>
      <w:tblGrid>
        <w:gridCol w:w="6237"/>
        <w:gridCol w:w="7938"/>
      </w:tblGrid>
      <w:tr w:rsidR="00B747A5" w:rsidRPr="00B747A5" w:rsidTr="00B747A5">
        <w:trPr>
          <w:jc w:val="center"/>
        </w:trPr>
        <w:tc>
          <w:tcPr>
            <w:tcW w:w="6237"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УТВЕРЖДАЮ</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Подрядчик</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 / ___________ /</w:t>
            </w:r>
          </w:p>
          <w:p w:rsidR="00B747A5" w:rsidRPr="00B747A5" w:rsidRDefault="00B747A5" w:rsidP="00B747A5">
            <w:pPr>
              <w:spacing w:after="0" w:line="240" w:lineRule="auto"/>
              <w:jc w:val="center"/>
              <w:rPr>
                <w:rFonts w:eastAsia="Calibri" w:cs="Times New Roman"/>
                <w:sz w:val="24"/>
                <w:szCs w:val="24"/>
                <w:lang w:eastAsia="ru-RU"/>
              </w:rPr>
            </w:pPr>
            <w:proofErr w:type="spellStart"/>
            <w:r w:rsidRPr="00B747A5">
              <w:rPr>
                <w:rFonts w:eastAsia="Calibri" w:cs="Times New Roman"/>
                <w:sz w:val="24"/>
                <w:szCs w:val="24"/>
                <w:lang w:eastAsia="ru-RU"/>
              </w:rPr>
              <w:t>м.п</w:t>
            </w:r>
            <w:proofErr w:type="spellEnd"/>
            <w:r w:rsidRPr="00B747A5">
              <w:rPr>
                <w:rFonts w:eastAsia="Calibri" w:cs="Times New Roman"/>
                <w:sz w:val="24"/>
                <w:szCs w:val="24"/>
                <w:lang w:eastAsia="ru-RU"/>
              </w:rPr>
              <w:t>.</w:t>
            </w:r>
          </w:p>
        </w:tc>
        <w:tc>
          <w:tcPr>
            <w:tcW w:w="7938"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СОГЛАСОВАНО</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Заказчик</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 / ___________ /</w:t>
            </w:r>
          </w:p>
          <w:p w:rsidR="00B747A5" w:rsidRPr="00B747A5" w:rsidRDefault="00B747A5" w:rsidP="00B747A5">
            <w:pPr>
              <w:spacing w:after="0" w:line="240" w:lineRule="auto"/>
              <w:jc w:val="center"/>
              <w:rPr>
                <w:rFonts w:eastAsia="Calibri" w:cs="Times New Roman"/>
                <w:sz w:val="24"/>
                <w:szCs w:val="24"/>
                <w:lang w:eastAsia="ru-RU"/>
              </w:rPr>
            </w:pPr>
            <w:proofErr w:type="spellStart"/>
            <w:r w:rsidRPr="00B747A5">
              <w:rPr>
                <w:rFonts w:eastAsia="Calibri" w:cs="Times New Roman"/>
                <w:sz w:val="24"/>
                <w:szCs w:val="24"/>
                <w:lang w:eastAsia="ru-RU"/>
              </w:rPr>
              <w:t>м.п</w:t>
            </w:r>
            <w:proofErr w:type="spellEnd"/>
            <w:r w:rsidRPr="00B747A5">
              <w:rPr>
                <w:rFonts w:eastAsia="Calibri" w:cs="Times New Roman"/>
                <w:sz w:val="24"/>
                <w:szCs w:val="24"/>
                <w:lang w:eastAsia="ru-RU"/>
              </w:rPr>
              <w:t>.</w:t>
            </w:r>
          </w:p>
        </w:tc>
      </w:tr>
    </w:tbl>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b/>
          <w:sz w:val="24"/>
          <w:szCs w:val="24"/>
          <w:lang w:eastAsia="ru-RU"/>
        </w:rPr>
      </w:pPr>
    </w:p>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Журнал</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b/>
          <w:sz w:val="24"/>
          <w:szCs w:val="24"/>
          <w:lang w:eastAsia="ru-RU"/>
        </w:rPr>
        <w:t>производства работ __________________________________</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 «__» _______ 2021 года № ______</w:t>
      </w: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tbl>
      <w:tblPr>
        <w:tblW w:w="0" w:type="auto"/>
        <w:tblLook w:val="04A0" w:firstRow="1" w:lastRow="0" w:firstColumn="1" w:lastColumn="0" w:noHBand="0" w:noVBand="1"/>
      </w:tblPr>
      <w:tblGrid>
        <w:gridCol w:w="3582"/>
        <w:gridCol w:w="6055"/>
      </w:tblGrid>
      <w:tr w:rsidR="00B747A5" w:rsidRPr="00B747A5" w:rsidTr="00B747A5">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Начат</w:t>
            </w:r>
          </w:p>
        </w:tc>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 __________ 20__ года</w:t>
            </w:r>
          </w:p>
        </w:tc>
      </w:tr>
      <w:tr w:rsidR="00B747A5" w:rsidRPr="00B747A5" w:rsidTr="00B747A5">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Окончен</w:t>
            </w:r>
          </w:p>
        </w:tc>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 __________ 20__ года</w:t>
            </w:r>
          </w:p>
          <w:p w:rsidR="00B747A5" w:rsidRPr="00B747A5" w:rsidRDefault="00B747A5" w:rsidP="00B747A5">
            <w:pPr>
              <w:spacing w:after="0" w:line="240" w:lineRule="auto"/>
              <w:jc w:val="center"/>
              <w:rPr>
                <w:rFonts w:eastAsia="Calibri" w:cs="Times New Roman"/>
                <w:sz w:val="24"/>
                <w:szCs w:val="24"/>
                <w:lang w:eastAsia="ru-RU"/>
              </w:rPr>
            </w:pPr>
          </w:p>
        </w:tc>
      </w:tr>
      <w:tr w:rsidR="00B747A5" w:rsidRPr="00B747A5" w:rsidTr="00B747A5">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Ответственное лицо от Подрядчика за ведение журнала</w:t>
            </w:r>
          </w:p>
        </w:tc>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w:t>
            </w:r>
          </w:p>
          <w:p w:rsidR="00B747A5" w:rsidRPr="00B747A5" w:rsidRDefault="00B747A5" w:rsidP="00B747A5">
            <w:pPr>
              <w:spacing w:after="0" w:line="240" w:lineRule="auto"/>
              <w:jc w:val="center"/>
              <w:rPr>
                <w:rFonts w:eastAsia="Calibri" w:cs="Times New Roman"/>
                <w:sz w:val="24"/>
                <w:szCs w:val="24"/>
                <w:lang w:eastAsia="ru-RU"/>
              </w:rPr>
            </w:pPr>
          </w:p>
        </w:tc>
      </w:tr>
      <w:tr w:rsidR="00B747A5" w:rsidRPr="00B747A5" w:rsidTr="00B747A5">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Ответственное лицо от Заказчика за ведение журнала</w:t>
            </w:r>
          </w:p>
        </w:tc>
        <w:tc>
          <w:tcPr>
            <w:tcW w:w="7280"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____________________/_______________________</w:t>
            </w:r>
          </w:p>
        </w:tc>
      </w:tr>
    </w:tbl>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sectPr w:rsidR="00B747A5" w:rsidRPr="00B747A5" w:rsidSect="00B747A5">
          <w:footerReference w:type="default" r:id="rId21"/>
          <w:pgSz w:w="11906" w:h="16838"/>
          <w:pgMar w:top="567" w:right="851" w:bottom="567" w:left="1418" w:header="510" w:footer="510" w:gutter="0"/>
          <w:cols w:space="708"/>
          <w:docGrid w:linePitch="381"/>
        </w:sectPr>
      </w:pPr>
    </w:p>
    <w:p w:rsidR="00B747A5" w:rsidRPr="00B747A5" w:rsidRDefault="00B747A5" w:rsidP="00B747A5">
      <w:pPr>
        <w:spacing w:after="0" w:line="240" w:lineRule="auto"/>
        <w:jc w:val="center"/>
        <w:rPr>
          <w:rFonts w:eastAsia="Calibri" w:cs="Times New Roman"/>
          <w:i/>
          <w:sz w:val="24"/>
          <w:szCs w:val="24"/>
          <w:lang w:eastAsia="ru-RU"/>
        </w:rPr>
      </w:pPr>
      <w:r w:rsidRPr="00B747A5">
        <w:rPr>
          <w:rFonts w:eastAsia="Calibri" w:cs="Times New Roman"/>
          <w:i/>
          <w:sz w:val="24"/>
          <w:szCs w:val="24"/>
          <w:lang w:eastAsia="ru-RU"/>
        </w:rPr>
        <w:lastRenderedPageBreak/>
        <w:t>Лицевая сторона листа</w:t>
      </w:r>
    </w:p>
    <w:p w:rsidR="00B747A5" w:rsidRPr="00B747A5" w:rsidRDefault="00B747A5" w:rsidP="00B747A5">
      <w:pPr>
        <w:spacing w:after="0" w:line="240" w:lineRule="auto"/>
        <w:jc w:val="center"/>
        <w:rPr>
          <w:rFonts w:eastAsia="Calibri" w:cs="Times New Roman"/>
          <w:sz w:val="24"/>
          <w:szCs w:val="24"/>
          <w:lang w:eastAsia="ru-RU"/>
        </w:rPr>
      </w:pPr>
    </w:p>
    <w:tbl>
      <w:tblPr>
        <w:tblW w:w="1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01"/>
        <w:gridCol w:w="2942"/>
        <w:gridCol w:w="1543"/>
        <w:gridCol w:w="1543"/>
        <w:gridCol w:w="3031"/>
        <w:gridCol w:w="2018"/>
        <w:gridCol w:w="1472"/>
      </w:tblGrid>
      <w:tr w:rsidR="00B747A5" w:rsidRPr="00B747A5" w:rsidTr="00B747A5">
        <w:trPr>
          <w:cantSplit/>
          <w:trHeight w:val="523"/>
          <w:jc w:val="center"/>
        </w:trPr>
        <w:tc>
          <w:tcPr>
            <w:tcW w:w="13862" w:type="dxa"/>
            <w:gridSpan w:val="7"/>
            <w:shd w:val="clear" w:color="auto" w:fill="auto"/>
            <w:vAlign w:val="center"/>
          </w:tcPr>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 xml:space="preserve">Сведения о выполнении работ </w:t>
            </w:r>
            <w:r w:rsidRPr="00B747A5">
              <w:rPr>
                <w:rFonts w:eastAsia="Calibri" w:cs="Times New Roman"/>
                <w:sz w:val="24"/>
                <w:szCs w:val="24"/>
                <w:lang w:eastAsia="ru-RU"/>
              </w:rPr>
              <w:t>(з</w:t>
            </w:r>
            <w:r w:rsidRPr="00B747A5">
              <w:rPr>
                <w:rFonts w:eastAsia="Calibri" w:cs="Times New Roman"/>
                <w:bCs/>
                <w:sz w:val="24"/>
                <w:szCs w:val="24"/>
                <w:lang w:eastAsia="ru-RU"/>
              </w:rPr>
              <w:t>аполняется Подрядчиком)</w:t>
            </w:r>
          </w:p>
        </w:tc>
        <w:tc>
          <w:tcPr>
            <w:tcW w:w="1472" w:type="dxa"/>
            <w:vMerge w:val="restart"/>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Подпись</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лица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Заказчика</w:t>
            </w:r>
            <w:r w:rsidRPr="00B747A5">
              <w:rPr>
                <w:rFonts w:eastAsia="Calibri" w:cs="Times New Roman"/>
                <w:b/>
                <w:sz w:val="24"/>
                <w:szCs w:val="24"/>
                <w:lang w:eastAsia="ru-RU"/>
              </w:rPr>
              <w:t xml:space="preserve"> </w:t>
            </w:r>
          </w:p>
        </w:tc>
      </w:tr>
      <w:tr w:rsidR="00B747A5" w:rsidRPr="00B747A5" w:rsidTr="00B747A5">
        <w:trPr>
          <w:cantSplit/>
          <w:trHeight w:val="1341"/>
          <w:jc w:val="center"/>
        </w:trPr>
        <w:tc>
          <w:tcPr>
            <w:tcW w:w="1284"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Дата</w:t>
            </w:r>
          </w:p>
        </w:tc>
        <w:tc>
          <w:tcPr>
            <w:tcW w:w="1501"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Время прибытия на объект</w:t>
            </w:r>
          </w:p>
        </w:tc>
        <w:tc>
          <w:tcPr>
            <w:tcW w:w="2942"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ФИО</w:t>
            </w:r>
          </w:p>
        </w:tc>
        <w:tc>
          <w:tcPr>
            <w:tcW w:w="1543"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Подпись</w:t>
            </w:r>
          </w:p>
        </w:tc>
        <w:tc>
          <w:tcPr>
            <w:tcW w:w="1543"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Время окончания работ</w:t>
            </w:r>
          </w:p>
        </w:tc>
        <w:tc>
          <w:tcPr>
            <w:tcW w:w="3031"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Наименование фактически выполненных работ</w:t>
            </w:r>
          </w:p>
        </w:tc>
        <w:tc>
          <w:tcPr>
            <w:tcW w:w="2018" w:type="dxa"/>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Объем фактически выполненных работ</w:t>
            </w:r>
          </w:p>
        </w:tc>
        <w:tc>
          <w:tcPr>
            <w:tcW w:w="1472" w:type="dxa"/>
            <w:vMerge/>
            <w:shd w:val="clear" w:color="auto" w:fill="auto"/>
            <w:textDirection w:val="btLr"/>
          </w:tcPr>
          <w:p w:rsidR="00B747A5" w:rsidRPr="00B747A5" w:rsidRDefault="00B747A5" w:rsidP="00B747A5">
            <w:pPr>
              <w:spacing w:after="0" w:line="240" w:lineRule="auto"/>
              <w:jc w:val="center"/>
              <w:rPr>
                <w:rFonts w:eastAsia="Calibri" w:cs="Times New Roman"/>
                <w:b/>
                <w:sz w:val="24"/>
                <w:szCs w:val="24"/>
                <w:lang w:eastAsia="ru-RU"/>
              </w:rPr>
            </w:pPr>
          </w:p>
        </w:tc>
      </w:tr>
      <w:tr w:rsidR="00B747A5" w:rsidRPr="00B747A5" w:rsidTr="00B747A5">
        <w:trPr>
          <w:trHeight w:val="2122"/>
          <w:jc w:val="center"/>
        </w:trPr>
        <w:tc>
          <w:tcPr>
            <w:tcW w:w="1284"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p>
        </w:tc>
        <w:tc>
          <w:tcPr>
            <w:tcW w:w="150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294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543"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543"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303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2018" w:type="dxa"/>
          </w:tcPr>
          <w:p w:rsidR="00B747A5" w:rsidRPr="00B747A5" w:rsidRDefault="00B747A5" w:rsidP="00B747A5">
            <w:pPr>
              <w:spacing w:after="0" w:line="240" w:lineRule="auto"/>
              <w:jc w:val="center"/>
              <w:rPr>
                <w:rFonts w:eastAsia="Calibri" w:cs="Times New Roman"/>
                <w:sz w:val="24"/>
                <w:szCs w:val="24"/>
                <w:lang w:eastAsia="ru-RU"/>
              </w:rPr>
            </w:pPr>
          </w:p>
        </w:tc>
        <w:tc>
          <w:tcPr>
            <w:tcW w:w="147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r>
      <w:tr w:rsidR="00B747A5" w:rsidRPr="00B747A5" w:rsidTr="00B747A5">
        <w:trPr>
          <w:trHeight w:val="2266"/>
          <w:jc w:val="center"/>
        </w:trPr>
        <w:tc>
          <w:tcPr>
            <w:tcW w:w="1284"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p>
        </w:tc>
        <w:tc>
          <w:tcPr>
            <w:tcW w:w="150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294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543"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543"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303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2018" w:type="dxa"/>
          </w:tcPr>
          <w:p w:rsidR="00B747A5" w:rsidRPr="00B747A5" w:rsidRDefault="00B747A5" w:rsidP="00B747A5">
            <w:pPr>
              <w:spacing w:after="0" w:line="240" w:lineRule="auto"/>
              <w:jc w:val="center"/>
              <w:rPr>
                <w:rFonts w:eastAsia="Calibri" w:cs="Times New Roman"/>
                <w:sz w:val="24"/>
                <w:szCs w:val="24"/>
                <w:lang w:eastAsia="ru-RU"/>
              </w:rPr>
            </w:pPr>
          </w:p>
        </w:tc>
        <w:tc>
          <w:tcPr>
            <w:tcW w:w="147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r>
      <w:tr w:rsidR="00B747A5" w:rsidRPr="00B747A5" w:rsidTr="00B747A5">
        <w:trPr>
          <w:trHeight w:val="2412"/>
          <w:jc w:val="center"/>
        </w:trPr>
        <w:tc>
          <w:tcPr>
            <w:tcW w:w="1284"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p>
        </w:tc>
        <w:tc>
          <w:tcPr>
            <w:tcW w:w="150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294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543"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543"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303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2018" w:type="dxa"/>
          </w:tcPr>
          <w:p w:rsidR="00B747A5" w:rsidRPr="00B747A5" w:rsidRDefault="00B747A5" w:rsidP="00B747A5">
            <w:pPr>
              <w:spacing w:after="0" w:line="240" w:lineRule="auto"/>
              <w:jc w:val="center"/>
              <w:rPr>
                <w:rFonts w:eastAsia="Calibri" w:cs="Times New Roman"/>
                <w:sz w:val="24"/>
                <w:szCs w:val="24"/>
                <w:lang w:eastAsia="ru-RU"/>
              </w:rPr>
            </w:pPr>
          </w:p>
        </w:tc>
        <w:tc>
          <w:tcPr>
            <w:tcW w:w="147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r>
    </w:tbl>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p>
    <w:p w:rsidR="00B747A5" w:rsidRPr="00B747A5" w:rsidRDefault="00B747A5" w:rsidP="00B747A5">
      <w:pPr>
        <w:spacing w:after="0" w:line="240" w:lineRule="auto"/>
        <w:jc w:val="center"/>
        <w:rPr>
          <w:rFonts w:eastAsia="Calibri" w:cs="Times New Roman"/>
          <w:i/>
          <w:sz w:val="24"/>
          <w:szCs w:val="24"/>
          <w:lang w:eastAsia="ru-RU"/>
        </w:rPr>
      </w:pPr>
      <w:r w:rsidRPr="00B747A5">
        <w:rPr>
          <w:rFonts w:eastAsia="Calibri" w:cs="Times New Roman"/>
          <w:i/>
          <w:sz w:val="24"/>
          <w:szCs w:val="24"/>
          <w:lang w:eastAsia="ru-RU"/>
        </w:rPr>
        <w:lastRenderedPageBreak/>
        <w:t>Оборотная сторона листа</w:t>
      </w:r>
    </w:p>
    <w:p w:rsidR="00B747A5" w:rsidRPr="00B747A5" w:rsidRDefault="00B747A5" w:rsidP="00B747A5">
      <w:pPr>
        <w:spacing w:after="0" w:line="240" w:lineRule="auto"/>
        <w:jc w:val="center"/>
        <w:rPr>
          <w:rFonts w:eastAsia="Calibri" w:cs="Times New Roman"/>
          <w:i/>
          <w:sz w:val="24"/>
          <w:szCs w:val="24"/>
          <w:lang w:eastAsia="ru-RU"/>
        </w:rPr>
      </w:pPr>
    </w:p>
    <w:tbl>
      <w:tblPr>
        <w:tblW w:w="15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2942"/>
        <w:gridCol w:w="7157"/>
        <w:gridCol w:w="1701"/>
        <w:gridCol w:w="1688"/>
      </w:tblGrid>
      <w:tr w:rsidR="00B747A5" w:rsidRPr="00B747A5" w:rsidTr="00B747A5">
        <w:trPr>
          <w:cantSplit/>
          <w:trHeight w:val="523"/>
          <w:jc w:val="center"/>
        </w:trPr>
        <w:tc>
          <w:tcPr>
            <w:tcW w:w="11785" w:type="dxa"/>
            <w:gridSpan w:val="3"/>
            <w:shd w:val="clear" w:color="auto" w:fill="auto"/>
            <w:vAlign w:val="center"/>
          </w:tcPr>
          <w:p w:rsidR="00B747A5" w:rsidRPr="00B747A5" w:rsidRDefault="00B747A5" w:rsidP="00B747A5">
            <w:pPr>
              <w:spacing w:after="0" w:line="240" w:lineRule="auto"/>
              <w:jc w:val="center"/>
              <w:rPr>
                <w:rFonts w:eastAsia="Calibri" w:cs="Times New Roman"/>
                <w:b/>
                <w:sz w:val="24"/>
                <w:szCs w:val="24"/>
                <w:lang w:eastAsia="ru-RU"/>
              </w:rPr>
            </w:pPr>
            <w:r w:rsidRPr="00B747A5">
              <w:rPr>
                <w:rFonts w:eastAsia="Calibri" w:cs="Times New Roman"/>
                <w:b/>
                <w:sz w:val="24"/>
                <w:szCs w:val="24"/>
                <w:lang w:eastAsia="ru-RU"/>
              </w:rPr>
              <w:t xml:space="preserve">Сведения о выполнении работ </w:t>
            </w:r>
            <w:r w:rsidRPr="00B747A5">
              <w:rPr>
                <w:rFonts w:eastAsia="Calibri" w:cs="Times New Roman"/>
                <w:sz w:val="24"/>
                <w:szCs w:val="24"/>
                <w:lang w:eastAsia="ru-RU"/>
              </w:rPr>
              <w:t>(з</w:t>
            </w:r>
            <w:r w:rsidRPr="00B747A5">
              <w:rPr>
                <w:rFonts w:eastAsia="Calibri" w:cs="Times New Roman"/>
                <w:bCs/>
                <w:sz w:val="24"/>
                <w:szCs w:val="24"/>
                <w:lang w:eastAsia="ru-RU"/>
              </w:rPr>
              <w:t>аполняется Заказчиком)</w:t>
            </w:r>
          </w:p>
        </w:tc>
        <w:tc>
          <w:tcPr>
            <w:tcW w:w="1701" w:type="dxa"/>
            <w:vMerge w:val="restart"/>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Подпись</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лица</w:t>
            </w:r>
          </w:p>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Заказчика</w:t>
            </w:r>
            <w:r w:rsidRPr="00B747A5">
              <w:rPr>
                <w:rFonts w:eastAsia="Calibri" w:cs="Times New Roman"/>
                <w:b/>
                <w:sz w:val="24"/>
                <w:szCs w:val="24"/>
                <w:lang w:eastAsia="ru-RU"/>
              </w:rPr>
              <w:t xml:space="preserve"> </w:t>
            </w:r>
          </w:p>
        </w:tc>
        <w:tc>
          <w:tcPr>
            <w:tcW w:w="1688" w:type="dxa"/>
            <w:vMerge w:val="restart"/>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Подпись лица Подрядчика об ознакомлении</w:t>
            </w:r>
          </w:p>
        </w:tc>
      </w:tr>
      <w:tr w:rsidR="00B747A5" w:rsidRPr="00B747A5" w:rsidTr="00B747A5">
        <w:trPr>
          <w:cantSplit/>
          <w:trHeight w:val="779"/>
          <w:jc w:val="center"/>
        </w:trPr>
        <w:tc>
          <w:tcPr>
            <w:tcW w:w="1686"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Дата</w:t>
            </w:r>
          </w:p>
        </w:tc>
        <w:tc>
          <w:tcPr>
            <w:tcW w:w="2942"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ФИО</w:t>
            </w:r>
          </w:p>
        </w:tc>
        <w:tc>
          <w:tcPr>
            <w:tcW w:w="7157"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r w:rsidRPr="00B747A5">
              <w:rPr>
                <w:rFonts w:eastAsia="Calibri" w:cs="Times New Roman"/>
                <w:sz w:val="24"/>
                <w:szCs w:val="24"/>
                <w:lang w:eastAsia="ru-RU"/>
              </w:rPr>
              <w:t>Замечания о ходе/результате выполнения работ, срок устранения</w:t>
            </w:r>
          </w:p>
        </w:tc>
        <w:tc>
          <w:tcPr>
            <w:tcW w:w="1701" w:type="dxa"/>
            <w:vMerge/>
            <w:shd w:val="clear" w:color="auto" w:fill="auto"/>
            <w:textDirection w:val="btLr"/>
          </w:tcPr>
          <w:p w:rsidR="00B747A5" w:rsidRPr="00B747A5" w:rsidRDefault="00B747A5" w:rsidP="00B747A5">
            <w:pPr>
              <w:spacing w:after="0" w:line="240" w:lineRule="auto"/>
              <w:jc w:val="center"/>
              <w:rPr>
                <w:rFonts w:eastAsia="Calibri" w:cs="Times New Roman"/>
                <w:b/>
                <w:sz w:val="24"/>
                <w:szCs w:val="24"/>
                <w:lang w:eastAsia="ru-RU"/>
              </w:rPr>
            </w:pPr>
          </w:p>
        </w:tc>
        <w:tc>
          <w:tcPr>
            <w:tcW w:w="1688" w:type="dxa"/>
            <w:vMerge/>
            <w:textDirection w:val="btLr"/>
          </w:tcPr>
          <w:p w:rsidR="00B747A5" w:rsidRPr="00B747A5" w:rsidRDefault="00B747A5" w:rsidP="00B747A5">
            <w:pPr>
              <w:spacing w:after="0" w:line="240" w:lineRule="auto"/>
              <w:jc w:val="center"/>
              <w:rPr>
                <w:rFonts w:eastAsia="Calibri" w:cs="Times New Roman"/>
                <w:b/>
                <w:sz w:val="24"/>
                <w:szCs w:val="24"/>
                <w:lang w:eastAsia="ru-RU"/>
              </w:rPr>
            </w:pPr>
          </w:p>
        </w:tc>
      </w:tr>
      <w:tr w:rsidR="00B747A5" w:rsidRPr="00B747A5" w:rsidTr="00B747A5">
        <w:trPr>
          <w:trHeight w:val="2412"/>
          <w:jc w:val="center"/>
        </w:trPr>
        <w:tc>
          <w:tcPr>
            <w:tcW w:w="1686"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p>
        </w:tc>
        <w:tc>
          <w:tcPr>
            <w:tcW w:w="294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7157"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70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688" w:type="dxa"/>
          </w:tcPr>
          <w:p w:rsidR="00B747A5" w:rsidRPr="00B747A5" w:rsidRDefault="00B747A5" w:rsidP="00B747A5">
            <w:pPr>
              <w:spacing w:after="0" w:line="240" w:lineRule="auto"/>
              <w:jc w:val="center"/>
              <w:rPr>
                <w:rFonts w:eastAsia="Calibri" w:cs="Times New Roman"/>
                <w:sz w:val="24"/>
                <w:szCs w:val="24"/>
                <w:lang w:eastAsia="ru-RU"/>
              </w:rPr>
            </w:pPr>
          </w:p>
        </w:tc>
      </w:tr>
      <w:tr w:rsidR="00B747A5" w:rsidRPr="00B747A5" w:rsidTr="00B747A5">
        <w:trPr>
          <w:trHeight w:val="1649"/>
          <w:jc w:val="center"/>
        </w:trPr>
        <w:tc>
          <w:tcPr>
            <w:tcW w:w="1686"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p>
        </w:tc>
        <w:tc>
          <w:tcPr>
            <w:tcW w:w="294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7157"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70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688" w:type="dxa"/>
          </w:tcPr>
          <w:p w:rsidR="00B747A5" w:rsidRPr="00B747A5" w:rsidRDefault="00B747A5" w:rsidP="00B747A5">
            <w:pPr>
              <w:spacing w:after="0" w:line="240" w:lineRule="auto"/>
              <w:jc w:val="center"/>
              <w:rPr>
                <w:rFonts w:eastAsia="Calibri" w:cs="Times New Roman"/>
                <w:sz w:val="24"/>
                <w:szCs w:val="24"/>
                <w:lang w:eastAsia="ru-RU"/>
              </w:rPr>
            </w:pPr>
          </w:p>
        </w:tc>
      </w:tr>
      <w:tr w:rsidR="00B747A5" w:rsidRPr="00B747A5" w:rsidTr="00B747A5">
        <w:trPr>
          <w:trHeight w:val="2409"/>
          <w:jc w:val="center"/>
        </w:trPr>
        <w:tc>
          <w:tcPr>
            <w:tcW w:w="1686" w:type="dxa"/>
            <w:shd w:val="clear" w:color="auto" w:fill="auto"/>
            <w:vAlign w:val="center"/>
          </w:tcPr>
          <w:p w:rsidR="00B747A5" w:rsidRPr="00B747A5" w:rsidRDefault="00B747A5" w:rsidP="00B747A5">
            <w:pPr>
              <w:spacing w:after="0" w:line="240" w:lineRule="auto"/>
              <w:jc w:val="center"/>
              <w:rPr>
                <w:rFonts w:eastAsia="Calibri" w:cs="Times New Roman"/>
                <w:sz w:val="24"/>
                <w:szCs w:val="24"/>
                <w:lang w:eastAsia="ru-RU"/>
              </w:rPr>
            </w:pPr>
          </w:p>
        </w:tc>
        <w:tc>
          <w:tcPr>
            <w:tcW w:w="2942"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7157"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701" w:type="dxa"/>
            <w:shd w:val="clear" w:color="auto" w:fill="auto"/>
          </w:tcPr>
          <w:p w:rsidR="00B747A5" w:rsidRPr="00B747A5" w:rsidRDefault="00B747A5" w:rsidP="00B747A5">
            <w:pPr>
              <w:spacing w:after="0" w:line="240" w:lineRule="auto"/>
              <w:jc w:val="center"/>
              <w:rPr>
                <w:rFonts w:eastAsia="Calibri" w:cs="Times New Roman"/>
                <w:sz w:val="24"/>
                <w:szCs w:val="24"/>
                <w:lang w:eastAsia="ru-RU"/>
              </w:rPr>
            </w:pPr>
          </w:p>
        </w:tc>
        <w:tc>
          <w:tcPr>
            <w:tcW w:w="1688" w:type="dxa"/>
          </w:tcPr>
          <w:p w:rsidR="00B747A5" w:rsidRPr="00B747A5" w:rsidRDefault="00B747A5" w:rsidP="00B747A5">
            <w:pPr>
              <w:spacing w:after="0" w:line="240" w:lineRule="auto"/>
              <w:jc w:val="center"/>
              <w:rPr>
                <w:rFonts w:eastAsia="Calibri" w:cs="Times New Roman"/>
                <w:sz w:val="24"/>
                <w:szCs w:val="24"/>
                <w:lang w:eastAsia="ru-RU"/>
              </w:rPr>
            </w:pPr>
          </w:p>
        </w:tc>
      </w:tr>
    </w:tbl>
    <w:p w:rsidR="00B747A5" w:rsidRPr="00B747A5" w:rsidRDefault="00B747A5" w:rsidP="00B747A5">
      <w:pPr>
        <w:suppressAutoHyphens/>
        <w:spacing w:after="60" w:line="240" w:lineRule="auto"/>
        <w:jc w:val="both"/>
        <w:rPr>
          <w:rFonts w:eastAsia="Calibri" w:cs="Calibri"/>
          <w:b/>
          <w:sz w:val="24"/>
          <w:szCs w:val="24"/>
          <w:lang w:eastAsia="ar-SA"/>
        </w:rPr>
      </w:pPr>
    </w:p>
    <w:p w:rsidR="00B747A5" w:rsidRPr="00B747A5" w:rsidRDefault="00B747A5" w:rsidP="00B747A5">
      <w:pPr>
        <w:suppressAutoHyphens/>
        <w:spacing w:after="60" w:line="240" w:lineRule="auto"/>
        <w:jc w:val="both"/>
        <w:rPr>
          <w:rFonts w:eastAsia="Calibri" w:cs="Calibri"/>
          <w:b/>
          <w:sz w:val="24"/>
          <w:szCs w:val="24"/>
          <w:lang w:eastAsia="ar-SA"/>
        </w:rPr>
      </w:pPr>
    </w:p>
    <w:p w:rsidR="00B747A5" w:rsidRPr="00B747A5" w:rsidRDefault="00B747A5" w:rsidP="00B747A5">
      <w:pPr>
        <w:suppressAutoHyphens/>
        <w:spacing w:after="60" w:line="240" w:lineRule="auto"/>
        <w:jc w:val="both"/>
        <w:rPr>
          <w:rFonts w:eastAsia="Calibri" w:cs="Calibri"/>
          <w:b/>
          <w:sz w:val="24"/>
          <w:szCs w:val="24"/>
          <w:lang w:eastAsia="ar-SA"/>
        </w:rPr>
      </w:pPr>
    </w:p>
    <w:p w:rsidR="00B747A5" w:rsidRPr="00B747A5" w:rsidRDefault="00B747A5" w:rsidP="00B747A5">
      <w:pPr>
        <w:spacing w:after="0" w:line="240" w:lineRule="auto"/>
        <w:jc w:val="both"/>
        <w:rPr>
          <w:rFonts w:cs="Times New Roman"/>
          <w:sz w:val="24"/>
          <w:szCs w:val="24"/>
        </w:rPr>
      </w:pPr>
    </w:p>
    <w:p w:rsidR="00B747A5" w:rsidRPr="00B747A5" w:rsidRDefault="00B747A5" w:rsidP="00B747A5">
      <w:pPr>
        <w:spacing w:after="0" w:line="240" w:lineRule="auto"/>
        <w:rPr>
          <w:rFonts w:cs="Times New Roman"/>
          <w:b/>
          <w:sz w:val="24"/>
          <w:szCs w:val="24"/>
        </w:rPr>
        <w:sectPr w:rsidR="00B747A5" w:rsidRPr="00B747A5" w:rsidSect="00B747A5">
          <w:footerReference w:type="default" r:id="rId22"/>
          <w:footerReference w:type="first" r:id="rId23"/>
          <w:pgSz w:w="16838" w:h="11906" w:orient="landscape"/>
          <w:pgMar w:top="567" w:right="567" w:bottom="1134" w:left="567" w:header="709" w:footer="709" w:gutter="0"/>
          <w:cols w:space="708"/>
          <w:docGrid w:linePitch="360"/>
        </w:sectPr>
      </w:pPr>
    </w:p>
    <w:p w:rsidR="00053719" w:rsidRPr="00DF6BB2" w:rsidRDefault="00053719" w:rsidP="003D7CCA">
      <w:pPr>
        <w:pStyle w:val="ConsPlusNormal"/>
        <w:ind w:firstLine="540"/>
        <w:jc w:val="right"/>
        <w:rPr>
          <w:sz w:val="24"/>
          <w:szCs w:val="24"/>
        </w:rPr>
      </w:pPr>
      <w:r w:rsidRPr="00DF6BB2">
        <w:rPr>
          <w:sz w:val="24"/>
          <w:szCs w:val="24"/>
        </w:rPr>
        <w:lastRenderedPageBreak/>
        <w:t xml:space="preserve">Приложение № </w:t>
      </w:r>
      <w:r w:rsidR="009968E7" w:rsidRPr="00DF6BB2">
        <w:rPr>
          <w:sz w:val="24"/>
          <w:szCs w:val="24"/>
        </w:rPr>
        <w:t>2</w:t>
      </w:r>
    </w:p>
    <w:p w:rsidR="009968E7" w:rsidRPr="00DF6BB2" w:rsidRDefault="00053719" w:rsidP="003D7CCA">
      <w:pPr>
        <w:pStyle w:val="ConsPlusNormal"/>
        <w:jc w:val="right"/>
        <w:rPr>
          <w:sz w:val="24"/>
          <w:szCs w:val="24"/>
        </w:rPr>
      </w:pPr>
      <w:r w:rsidRPr="00DF6BB2">
        <w:rPr>
          <w:sz w:val="24"/>
          <w:szCs w:val="24"/>
        </w:rPr>
        <w:t>к Контракту № __________ (ИПУ202</w:t>
      </w:r>
      <w:r w:rsidR="009968E7" w:rsidRPr="00DF6BB2">
        <w:rPr>
          <w:sz w:val="24"/>
          <w:szCs w:val="24"/>
        </w:rPr>
        <w:t>1</w:t>
      </w:r>
      <w:r w:rsidRPr="00DF6BB2">
        <w:rPr>
          <w:sz w:val="24"/>
          <w:szCs w:val="24"/>
        </w:rPr>
        <w:t>/ЭА-</w:t>
      </w:r>
      <w:r w:rsidR="002E02A3" w:rsidRPr="00DF6BB2">
        <w:rPr>
          <w:sz w:val="24"/>
          <w:szCs w:val="24"/>
        </w:rPr>
        <w:t>2</w:t>
      </w:r>
      <w:r w:rsidR="003F66B1" w:rsidRPr="00DF6BB2">
        <w:rPr>
          <w:sz w:val="24"/>
          <w:szCs w:val="24"/>
        </w:rPr>
        <w:t>5</w:t>
      </w:r>
      <w:r w:rsidRPr="00DF6BB2">
        <w:rPr>
          <w:sz w:val="24"/>
          <w:szCs w:val="24"/>
        </w:rPr>
        <w:t>)</w:t>
      </w:r>
      <w:r w:rsidR="00AD03A7" w:rsidRPr="00DF6BB2">
        <w:rPr>
          <w:sz w:val="24"/>
          <w:szCs w:val="24"/>
        </w:rPr>
        <w:t xml:space="preserve"> </w:t>
      </w:r>
    </w:p>
    <w:p w:rsidR="00053719" w:rsidRPr="00DF6BB2" w:rsidRDefault="00053719" w:rsidP="003D7CCA">
      <w:pPr>
        <w:pStyle w:val="ConsPlusNormal"/>
        <w:jc w:val="right"/>
        <w:rPr>
          <w:sz w:val="24"/>
          <w:szCs w:val="24"/>
        </w:rPr>
      </w:pPr>
      <w:r w:rsidRPr="00DF6BB2">
        <w:rPr>
          <w:sz w:val="24"/>
          <w:szCs w:val="24"/>
        </w:rPr>
        <w:t>от «____» ________ 202</w:t>
      </w:r>
      <w:r w:rsidR="009968E7" w:rsidRPr="00DF6BB2">
        <w:rPr>
          <w:sz w:val="24"/>
          <w:szCs w:val="24"/>
        </w:rPr>
        <w:t>1</w:t>
      </w:r>
      <w:r w:rsidR="009B4CD0" w:rsidRPr="00DF6BB2">
        <w:rPr>
          <w:sz w:val="24"/>
          <w:szCs w:val="24"/>
        </w:rPr>
        <w:t xml:space="preserve"> </w:t>
      </w:r>
      <w:r w:rsidRPr="00DF6BB2">
        <w:rPr>
          <w:sz w:val="24"/>
          <w:szCs w:val="24"/>
        </w:rPr>
        <w:t>г.</w:t>
      </w:r>
    </w:p>
    <w:p w:rsidR="00BB1AE4" w:rsidRPr="00DF6BB2" w:rsidRDefault="00BB1AE4" w:rsidP="003D7CCA">
      <w:pPr>
        <w:pStyle w:val="ConsPlusNormal"/>
        <w:jc w:val="both"/>
        <w:rPr>
          <w:b/>
          <w:sz w:val="24"/>
          <w:szCs w:val="24"/>
        </w:rPr>
      </w:pPr>
    </w:p>
    <w:p w:rsidR="00DE1DFC" w:rsidRPr="00DF6BB2" w:rsidRDefault="00DE1DFC" w:rsidP="003D7CCA">
      <w:pPr>
        <w:pStyle w:val="ConsPlusNormal"/>
        <w:jc w:val="right"/>
        <w:rPr>
          <w:b/>
          <w:i/>
          <w:sz w:val="24"/>
          <w:szCs w:val="24"/>
        </w:rPr>
      </w:pPr>
      <w:r w:rsidRPr="00DF6BB2">
        <w:rPr>
          <w:b/>
          <w:i/>
          <w:sz w:val="24"/>
          <w:szCs w:val="24"/>
        </w:rPr>
        <w:t>ФОРМА АКТА</w:t>
      </w:r>
    </w:p>
    <w:p w:rsidR="00FE42FD" w:rsidRPr="00DF6BB2" w:rsidRDefault="00FE42FD" w:rsidP="003D7CCA">
      <w:pPr>
        <w:pStyle w:val="ConsPlusNormal"/>
        <w:jc w:val="center"/>
        <w:rPr>
          <w:sz w:val="24"/>
          <w:szCs w:val="24"/>
        </w:rPr>
      </w:pPr>
    </w:p>
    <w:p w:rsidR="00B71961" w:rsidRPr="00DF6BB2" w:rsidRDefault="00BB1AE4" w:rsidP="003D7CCA">
      <w:pPr>
        <w:pStyle w:val="ConsPlusNormal"/>
        <w:jc w:val="center"/>
        <w:rPr>
          <w:sz w:val="24"/>
          <w:szCs w:val="24"/>
        </w:rPr>
      </w:pPr>
      <w:r w:rsidRPr="00DF6BB2">
        <w:rPr>
          <w:sz w:val="24"/>
          <w:szCs w:val="24"/>
        </w:rPr>
        <w:t xml:space="preserve">АКТ </w:t>
      </w:r>
      <w:r w:rsidR="00B71961" w:rsidRPr="00DF6BB2">
        <w:rPr>
          <w:sz w:val="24"/>
          <w:szCs w:val="24"/>
        </w:rPr>
        <w:t>№____</w:t>
      </w:r>
    </w:p>
    <w:p w:rsidR="00053719" w:rsidRPr="00DF6BB2" w:rsidRDefault="00B30F27" w:rsidP="003D7CCA">
      <w:pPr>
        <w:pStyle w:val="ConsPlusNormal"/>
        <w:jc w:val="center"/>
        <w:rPr>
          <w:sz w:val="24"/>
          <w:szCs w:val="24"/>
        </w:rPr>
      </w:pPr>
      <w:r w:rsidRPr="00DF6BB2">
        <w:rPr>
          <w:sz w:val="24"/>
          <w:szCs w:val="24"/>
        </w:rPr>
        <w:t>сдачи-приемки</w:t>
      </w:r>
      <w:r w:rsidR="007F3E84" w:rsidRPr="00DF6BB2">
        <w:rPr>
          <w:sz w:val="24"/>
          <w:szCs w:val="24"/>
        </w:rPr>
        <w:t xml:space="preserve"> выполненных работ</w:t>
      </w:r>
    </w:p>
    <w:p w:rsidR="00FA6BC4" w:rsidRPr="00DF6BB2" w:rsidRDefault="00FA6BC4" w:rsidP="003D7CCA">
      <w:pPr>
        <w:spacing w:after="0" w:line="240" w:lineRule="auto"/>
        <w:rPr>
          <w:rFonts w:eastAsia="Times New Roman" w:cs="Times New Roman"/>
          <w:color w:val="000000"/>
          <w:sz w:val="24"/>
          <w:szCs w:val="24"/>
          <w:lang w:eastAsia="ru-RU"/>
        </w:rPr>
      </w:pPr>
      <w:r w:rsidRPr="00DF6BB2">
        <w:rPr>
          <w:rFonts w:eastAsia="Times New Roman" w:cs="Times New Roman"/>
          <w:color w:val="000000"/>
          <w:sz w:val="24"/>
          <w:szCs w:val="24"/>
          <w:lang w:eastAsia="ru-RU"/>
        </w:rPr>
        <w:t xml:space="preserve">                                                                        </w:t>
      </w:r>
      <w:r w:rsidR="00A20E2D" w:rsidRPr="00DF6BB2">
        <w:rPr>
          <w:rFonts w:eastAsia="Times New Roman" w:cs="Times New Roman"/>
          <w:color w:val="000000"/>
          <w:sz w:val="24"/>
          <w:szCs w:val="24"/>
          <w:lang w:eastAsia="ru-RU"/>
        </w:rPr>
        <w:t xml:space="preserve">                </w:t>
      </w:r>
    </w:p>
    <w:p w:rsidR="00FA6BC4" w:rsidRPr="00DF6BB2" w:rsidRDefault="00FA6BC4" w:rsidP="003D7CCA">
      <w:pPr>
        <w:spacing w:after="0" w:line="240" w:lineRule="auto"/>
        <w:ind w:firstLine="567"/>
        <w:jc w:val="both"/>
        <w:rPr>
          <w:rFonts w:eastAsia="Times New Roman" w:cs="Times New Roman"/>
          <w:sz w:val="24"/>
          <w:szCs w:val="24"/>
          <w:lang w:eastAsia="ru-RU"/>
        </w:rPr>
      </w:pPr>
      <w:r w:rsidRPr="00DF6BB2">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BB2">
        <w:rPr>
          <w:rFonts w:eastAsia="Times New Roman" w:cs="Times New Roman"/>
          <w:sz w:val="24"/>
          <w:szCs w:val="24"/>
          <w:lang w:eastAsia="ru-RU"/>
        </w:rPr>
        <w:t xml:space="preserve">(ИПУ РАН), именуемое </w:t>
      </w:r>
      <w:r w:rsidR="009968E7" w:rsidRPr="00DF6BB2">
        <w:rPr>
          <w:rFonts w:eastAsia="Times New Roman" w:cs="Times New Roman"/>
          <w:sz w:val="24"/>
          <w:szCs w:val="24"/>
          <w:lang w:eastAsia="ru-RU"/>
        </w:rPr>
        <w:br/>
      </w:r>
      <w:r w:rsidRPr="00DF6BB2">
        <w:rPr>
          <w:rFonts w:eastAsia="Times New Roman" w:cs="Times New Roman"/>
          <w:sz w:val="24"/>
          <w:szCs w:val="24"/>
          <w:lang w:eastAsia="ru-RU"/>
        </w:rPr>
        <w:t xml:space="preserve">в дальнейшем </w:t>
      </w:r>
      <w:r w:rsidR="00437EFB" w:rsidRPr="00DF6BB2">
        <w:rPr>
          <w:rFonts w:eastAsia="Times New Roman" w:cs="Times New Roman"/>
          <w:sz w:val="24"/>
          <w:szCs w:val="24"/>
          <w:lang w:eastAsia="ru-RU"/>
        </w:rPr>
        <w:t xml:space="preserve">«Заказчик», в лице </w:t>
      </w:r>
      <w:r w:rsidR="00B17E7C" w:rsidRPr="00DF6BB2">
        <w:rPr>
          <w:rFonts w:eastAsia="Times New Roman" w:cs="Times New Roman"/>
          <w:sz w:val="24"/>
          <w:szCs w:val="24"/>
          <w:lang w:eastAsia="ru-RU"/>
        </w:rPr>
        <w:t>_____________________</w:t>
      </w:r>
      <w:r w:rsidRPr="00DF6BB2">
        <w:rPr>
          <w:rFonts w:eastAsia="Times New Roman" w:cs="Times New Roman"/>
          <w:sz w:val="24"/>
          <w:szCs w:val="24"/>
          <w:lang w:eastAsia="ru-RU"/>
        </w:rPr>
        <w:t xml:space="preserve">_______, действующего </w:t>
      </w:r>
      <w:r w:rsidR="009968E7" w:rsidRPr="00DF6BB2">
        <w:rPr>
          <w:rFonts w:eastAsia="Times New Roman" w:cs="Times New Roman"/>
          <w:sz w:val="24"/>
          <w:szCs w:val="24"/>
          <w:lang w:eastAsia="ru-RU"/>
        </w:rPr>
        <w:br/>
      </w:r>
      <w:r w:rsidRPr="00DF6BB2">
        <w:rPr>
          <w:rFonts w:eastAsia="Times New Roman" w:cs="Times New Roman"/>
          <w:sz w:val="24"/>
          <w:szCs w:val="24"/>
          <w:lang w:eastAsia="ru-RU"/>
        </w:rPr>
        <w:t xml:space="preserve">на основании ____________, с одной стороны, и </w:t>
      </w:r>
      <w:r w:rsidR="00B17E7C" w:rsidRPr="00DF6BB2">
        <w:rPr>
          <w:rFonts w:eastAsia="Times New Roman" w:cs="Times New Roman"/>
          <w:b/>
          <w:sz w:val="24"/>
          <w:szCs w:val="24"/>
          <w:lang w:eastAsia="ru-RU"/>
        </w:rPr>
        <w:t>___________</w:t>
      </w:r>
      <w:r w:rsidRPr="00DF6BB2">
        <w:rPr>
          <w:rFonts w:eastAsia="Times New Roman" w:cs="Times New Roman"/>
          <w:b/>
          <w:sz w:val="24"/>
          <w:szCs w:val="24"/>
          <w:lang w:eastAsia="ru-RU"/>
        </w:rPr>
        <w:t>___________</w:t>
      </w:r>
      <w:r w:rsidRPr="00DF6BB2">
        <w:rPr>
          <w:rFonts w:eastAsia="Times New Roman" w:cs="Times New Roman"/>
          <w:sz w:val="24"/>
          <w:szCs w:val="24"/>
          <w:lang w:eastAsia="ru-RU"/>
        </w:rPr>
        <w:t>, именуем</w:t>
      </w:r>
      <w:r w:rsidR="00CD1385" w:rsidRPr="00DF6BB2">
        <w:rPr>
          <w:rFonts w:eastAsia="Times New Roman" w:cs="Times New Roman"/>
          <w:sz w:val="24"/>
          <w:szCs w:val="24"/>
          <w:lang w:eastAsia="ru-RU"/>
        </w:rPr>
        <w:t>ое</w:t>
      </w:r>
      <w:r w:rsidRPr="00DF6BB2">
        <w:rPr>
          <w:rFonts w:eastAsia="Times New Roman" w:cs="Times New Roman"/>
          <w:sz w:val="24"/>
          <w:szCs w:val="24"/>
          <w:lang w:eastAsia="ru-RU"/>
        </w:rPr>
        <w:t xml:space="preserve"> </w:t>
      </w:r>
      <w:r w:rsidR="009968E7" w:rsidRPr="00DF6BB2">
        <w:rPr>
          <w:rFonts w:eastAsia="Times New Roman" w:cs="Times New Roman"/>
          <w:sz w:val="24"/>
          <w:szCs w:val="24"/>
          <w:lang w:eastAsia="ru-RU"/>
        </w:rPr>
        <w:br/>
      </w:r>
      <w:r w:rsidRPr="00DF6BB2">
        <w:rPr>
          <w:rFonts w:eastAsia="Times New Roman" w:cs="Times New Roman"/>
          <w:sz w:val="24"/>
          <w:szCs w:val="24"/>
          <w:lang w:eastAsia="ru-RU"/>
        </w:rPr>
        <w:t>в дальнейшем «По</w:t>
      </w:r>
      <w:r w:rsidR="00B17E7C" w:rsidRPr="00DF6BB2">
        <w:rPr>
          <w:rFonts w:eastAsia="Times New Roman" w:cs="Times New Roman"/>
          <w:sz w:val="24"/>
          <w:szCs w:val="24"/>
          <w:lang w:eastAsia="ru-RU"/>
        </w:rPr>
        <w:t>дрядчик</w:t>
      </w:r>
      <w:r w:rsidR="00FE42FD" w:rsidRPr="00DF6BB2">
        <w:rPr>
          <w:rFonts w:eastAsia="Times New Roman" w:cs="Times New Roman"/>
          <w:sz w:val="24"/>
          <w:szCs w:val="24"/>
          <w:lang w:eastAsia="ru-RU"/>
        </w:rPr>
        <w:t>»</w:t>
      </w:r>
      <w:r w:rsidR="00B17E7C" w:rsidRPr="00DF6BB2">
        <w:rPr>
          <w:rFonts w:eastAsia="Times New Roman" w:cs="Times New Roman"/>
          <w:sz w:val="24"/>
          <w:szCs w:val="24"/>
          <w:lang w:eastAsia="ru-RU"/>
        </w:rPr>
        <w:t>, в лице ____</w:t>
      </w:r>
      <w:r w:rsidRPr="00DF6BB2">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DF6BB2">
        <w:rPr>
          <w:rFonts w:eastAsia="Times New Roman" w:cs="Times New Roman"/>
          <w:sz w:val="24"/>
          <w:szCs w:val="24"/>
          <w:lang w:eastAsia="ru-RU"/>
        </w:rPr>
        <w:t>сдачи-приемки</w:t>
      </w:r>
      <w:r w:rsidR="00010AF8" w:rsidRPr="00DF6BB2">
        <w:rPr>
          <w:rFonts w:eastAsia="Times New Roman" w:cs="Times New Roman"/>
          <w:sz w:val="24"/>
          <w:szCs w:val="24"/>
          <w:lang w:eastAsia="ru-RU"/>
        </w:rPr>
        <w:t xml:space="preserve"> </w:t>
      </w:r>
      <w:r w:rsidRPr="00DF6BB2">
        <w:rPr>
          <w:rFonts w:eastAsia="Times New Roman" w:cs="Times New Roman"/>
          <w:sz w:val="24"/>
          <w:szCs w:val="24"/>
          <w:lang w:eastAsia="ru-RU"/>
        </w:rPr>
        <w:t xml:space="preserve">выполненных работ (далее по тексту – Акт) по Контракту </w:t>
      </w:r>
      <w:r w:rsidR="009968E7" w:rsidRPr="00DF6BB2">
        <w:rPr>
          <w:rFonts w:eastAsia="Times New Roman" w:cs="Times New Roman"/>
          <w:sz w:val="24"/>
          <w:szCs w:val="24"/>
          <w:lang w:eastAsia="ru-RU"/>
        </w:rPr>
        <w:br/>
      </w:r>
      <w:r w:rsidR="003F66B1" w:rsidRPr="00DF6BB2">
        <w:rPr>
          <w:rFonts w:eastAsia="Times New Roman" w:cs="Times New Roman"/>
          <w:bCs/>
          <w:sz w:val="24"/>
          <w:szCs w:val="24"/>
          <w:lang w:eastAsia="ru-RU"/>
        </w:rPr>
        <w:t>на электротехнические работы в помещени</w:t>
      </w:r>
      <w:r w:rsidR="007E090A">
        <w:rPr>
          <w:rFonts w:eastAsia="Times New Roman" w:cs="Times New Roman"/>
          <w:bCs/>
          <w:sz w:val="24"/>
          <w:szCs w:val="24"/>
          <w:lang w:eastAsia="ru-RU"/>
        </w:rPr>
        <w:t>ях</w:t>
      </w:r>
      <w:r w:rsidR="003F66B1" w:rsidRPr="00DF6BB2">
        <w:rPr>
          <w:rFonts w:eastAsia="Times New Roman" w:cs="Times New Roman"/>
          <w:bCs/>
          <w:sz w:val="24"/>
          <w:szCs w:val="24"/>
          <w:lang w:eastAsia="ru-RU"/>
        </w:rPr>
        <w:t xml:space="preserve"> строения 4 ИПУ РАН</w:t>
      </w:r>
      <w:r w:rsidR="00DE38B3" w:rsidRPr="00DF6BB2">
        <w:rPr>
          <w:rFonts w:eastAsia="Times New Roman" w:cs="Times New Roman"/>
          <w:bCs/>
          <w:sz w:val="24"/>
          <w:szCs w:val="24"/>
          <w:lang w:eastAsia="ru-RU"/>
        </w:rPr>
        <w:t xml:space="preserve"> </w:t>
      </w:r>
      <w:r w:rsidRPr="00DF6BB2">
        <w:rPr>
          <w:rFonts w:eastAsia="Times New Roman" w:cs="Times New Roman"/>
          <w:sz w:val="24"/>
          <w:szCs w:val="24"/>
          <w:lang w:eastAsia="ru-RU"/>
        </w:rPr>
        <w:t xml:space="preserve">от </w:t>
      </w:r>
      <w:r w:rsidR="00E3703F" w:rsidRPr="00DF6BB2">
        <w:rPr>
          <w:rFonts w:eastAsia="Times New Roman" w:cs="Times New Roman"/>
          <w:sz w:val="24"/>
          <w:szCs w:val="24"/>
          <w:lang w:eastAsia="ru-RU"/>
        </w:rPr>
        <w:t xml:space="preserve">«___» </w:t>
      </w:r>
      <w:r w:rsidRPr="00DF6BB2">
        <w:rPr>
          <w:rFonts w:eastAsia="Times New Roman" w:cs="Times New Roman"/>
          <w:sz w:val="24"/>
          <w:szCs w:val="24"/>
          <w:lang w:eastAsia="ru-RU"/>
        </w:rPr>
        <w:t>______ 20</w:t>
      </w:r>
      <w:r w:rsidR="00E3703F" w:rsidRPr="00DF6BB2">
        <w:rPr>
          <w:rFonts w:eastAsia="Times New Roman" w:cs="Times New Roman"/>
          <w:sz w:val="24"/>
          <w:szCs w:val="24"/>
          <w:lang w:eastAsia="ru-RU"/>
        </w:rPr>
        <w:t>__</w:t>
      </w:r>
      <w:r w:rsidRPr="00DF6BB2">
        <w:rPr>
          <w:rFonts w:eastAsia="Times New Roman" w:cs="Times New Roman"/>
          <w:sz w:val="24"/>
          <w:szCs w:val="24"/>
          <w:lang w:eastAsia="ru-RU"/>
        </w:rPr>
        <w:t xml:space="preserve"> г.</w:t>
      </w:r>
      <w:r w:rsidRPr="00DF6BB2">
        <w:rPr>
          <w:rFonts w:eastAsia="Times New Roman" w:cs="Times New Roman"/>
          <w:i/>
          <w:sz w:val="24"/>
          <w:szCs w:val="24"/>
          <w:lang w:eastAsia="ru-RU"/>
        </w:rPr>
        <w:t xml:space="preserve"> </w:t>
      </w:r>
      <w:r w:rsidRPr="00DF6BB2">
        <w:rPr>
          <w:rFonts w:eastAsia="Times New Roman" w:cs="Times New Roman"/>
          <w:sz w:val="24"/>
          <w:szCs w:val="24"/>
          <w:lang w:eastAsia="ru-RU"/>
        </w:rPr>
        <w:t>№ _______ о нижеследующем:</w:t>
      </w:r>
    </w:p>
    <w:p w:rsidR="00DE38B3" w:rsidRPr="00DF6BB2" w:rsidRDefault="00FA6BC4" w:rsidP="003D7CCA">
      <w:pPr>
        <w:spacing w:after="0" w:line="240" w:lineRule="auto"/>
        <w:jc w:val="both"/>
        <w:rPr>
          <w:rFonts w:eastAsia="Times New Roman" w:cs="Times New Roman"/>
          <w:bCs/>
          <w:sz w:val="24"/>
          <w:szCs w:val="24"/>
          <w:lang w:eastAsia="ru-RU"/>
        </w:rPr>
      </w:pPr>
      <w:r w:rsidRPr="00DF6BB2">
        <w:rPr>
          <w:rFonts w:eastAsia="Times New Roman" w:cs="Times New Roman"/>
          <w:sz w:val="24"/>
          <w:szCs w:val="24"/>
          <w:lang w:eastAsia="ru-RU"/>
        </w:rPr>
        <w:t xml:space="preserve">1. В соответствии с </w:t>
      </w:r>
      <w:r w:rsidR="00E3703F" w:rsidRPr="00DF6BB2">
        <w:rPr>
          <w:rFonts w:eastAsia="Times New Roman" w:cs="Times New Roman"/>
          <w:sz w:val="24"/>
          <w:szCs w:val="24"/>
          <w:lang w:eastAsia="ru-RU"/>
        </w:rPr>
        <w:t xml:space="preserve">условиями </w:t>
      </w:r>
      <w:r w:rsidRPr="00DF6BB2">
        <w:rPr>
          <w:rFonts w:eastAsia="Times New Roman" w:cs="Times New Roman"/>
          <w:sz w:val="24"/>
          <w:szCs w:val="24"/>
          <w:lang w:eastAsia="ru-RU"/>
        </w:rPr>
        <w:t>Контракт</w:t>
      </w:r>
      <w:r w:rsidR="00823F56" w:rsidRPr="00DF6BB2">
        <w:rPr>
          <w:rFonts w:eastAsia="Times New Roman" w:cs="Times New Roman"/>
          <w:sz w:val="24"/>
          <w:szCs w:val="24"/>
          <w:lang w:eastAsia="ru-RU"/>
        </w:rPr>
        <w:t>а</w:t>
      </w:r>
      <w:r w:rsidR="00E3703F" w:rsidRPr="00DF6BB2">
        <w:rPr>
          <w:rFonts w:eastAsia="Times New Roman" w:cs="Times New Roman"/>
          <w:sz w:val="24"/>
          <w:szCs w:val="24"/>
          <w:lang w:eastAsia="ru-RU"/>
        </w:rPr>
        <w:t xml:space="preserve"> от «___» ____</w:t>
      </w:r>
      <w:r w:rsidRPr="00DF6BB2">
        <w:rPr>
          <w:rFonts w:eastAsia="Times New Roman" w:cs="Times New Roman"/>
          <w:sz w:val="24"/>
          <w:szCs w:val="24"/>
          <w:lang w:eastAsia="ru-RU"/>
        </w:rPr>
        <w:t>_20</w:t>
      </w:r>
      <w:r w:rsidR="00E3703F" w:rsidRPr="00DF6BB2">
        <w:rPr>
          <w:rFonts w:eastAsia="Times New Roman" w:cs="Times New Roman"/>
          <w:sz w:val="24"/>
          <w:szCs w:val="24"/>
          <w:lang w:eastAsia="ru-RU"/>
        </w:rPr>
        <w:t>__</w:t>
      </w:r>
      <w:r w:rsidRPr="00DF6BB2">
        <w:rPr>
          <w:rFonts w:eastAsia="Times New Roman" w:cs="Times New Roman"/>
          <w:sz w:val="24"/>
          <w:szCs w:val="24"/>
          <w:lang w:eastAsia="ru-RU"/>
        </w:rPr>
        <w:t xml:space="preserve"> г. № ______</w:t>
      </w:r>
      <w:r w:rsidR="009B0C27" w:rsidRPr="00DF6BB2">
        <w:rPr>
          <w:rFonts w:eastAsia="Times New Roman" w:cs="Times New Roman"/>
          <w:sz w:val="24"/>
          <w:szCs w:val="24"/>
          <w:lang w:eastAsia="ru-RU"/>
        </w:rPr>
        <w:t xml:space="preserve"> (дал</w:t>
      </w:r>
      <w:r w:rsidR="00E3703F" w:rsidRPr="00DF6BB2">
        <w:rPr>
          <w:rFonts w:eastAsia="Times New Roman" w:cs="Times New Roman"/>
          <w:sz w:val="24"/>
          <w:szCs w:val="24"/>
          <w:lang w:eastAsia="ru-RU"/>
        </w:rPr>
        <w:t xml:space="preserve">ее – Контракт) Подрядчик </w:t>
      </w:r>
      <w:r w:rsidR="00FE16A6" w:rsidRPr="00DF6BB2">
        <w:rPr>
          <w:rFonts w:eastAsia="Times New Roman" w:cs="Times New Roman"/>
          <w:sz w:val="24"/>
          <w:szCs w:val="24"/>
          <w:lang w:eastAsia="ru-RU"/>
        </w:rPr>
        <w:t xml:space="preserve">выполнил </w:t>
      </w:r>
      <w:r w:rsidR="003F66B1" w:rsidRPr="00DF6BB2">
        <w:rPr>
          <w:rFonts w:eastAsia="Times New Roman" w:cs="Times New Roman"/>
          <w:sz w:val="24"/>
          <w:szCs w:val="24"/>
          <w:lang w:eastAsia="ru-RU"/>
        </w:rPr>
        <w:t>электротехнические работы в помещени</w:t>
      </w:r>
      <w:r w:rsidR="007E090A">
        <w:rPr>
          <w:rFonts w:eastAsia="Times New Roman" w:cs="Times New Roman"/>
          <w:sz w:val="24"/>
          <w:szCs w:val="24"/>
          <w:lang w:eastAsia="ru-RU"/>
        </w:rPr>
        <w:t>ях</w:t>
      </w:r>
      <w:r w:rsidR="003F66B1" w:rsidRPr="00DF6BB2">
        <w:rPr>
          <w:rFonts w:eastAsia="Times New Roman" w:cs="Times New Roman"/>
          <w:sz w:val="24"/>
          <w:szCs w:val="24"/>
          <w:lang w:eastAsia="ru-RU"/>
        </w:rPr>
        <w:t xml:space="preserve"> строения 4 ИПУ РАН</w:t>
      </w:r>
      <w:r w:rsidR="00940E37" w:rsidRPr="00DF6BB2">
        <w:rPr>
          <w:rFonts w:eastAsia="Times New Roman" w:cs="Times New Roman"/>
          <w:bCs/>
          <w:sz w:val="24"/>
          <w:szCs w:val="24"/>
          <w:lang w:eastAsia="ru-RU"/>
        </w:rPr>
        <w:t>.</w:t>
      </w:r>
    </w:p>
    <w:p w:rsidR="009B0C27" w:rsidRPr="00DF6BB2" w:rsidRDefault="00DE38B3"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 xml:space="preserve"> </w:t>
      </w:r>
      <w:r w:rsidR="008669AE" w:rsidRPr="00DF6BB2">
        <w:rPr>
          <w:rFonts w:eastAsia="Times New Roman" w:cs="Times New Roman"/>
          <w:sz w:val="24"/>
          <w:szCs w:val="24"/>
          <w:lang w:eastAsia="ru-RU"/>
        </w:rPr>
        <w:t xml:space="preserve">2. </w:t>
      </w:r>
      <w:r w:rsidR="00C07D70" w:rsidRPr="00DF6BB2">
        <w:rPr>
          <w:rFonts w:eastAsia="Times New Roman" w:cs="Times New Roman"/>
          <w:sz w:val="24"/>
          <w:szCs w:val="24"/>
          <w:lang w:eastAsia="ru-RU"/>
        </w:rPr>
        <w:t>Контрактом предусмотрено выполнение следующих видов работ: __</w:t>
      </w:r>
      <w:r w:rsidR="00B20FF8" w:rsidRPr="00DF6BB2">
        <w:rPr>
          <w:rFonts w:eastAsia="Times New Roman" w:cs="Times New Roman"/>
          <w:sz w:val="24"/>
          <w:szCs w:val="24"/>
          <w:lang w:eastAsia="ru-RU"/>
        </w:rPr>
        <w:t>(</w:t>
      </w:r>
      <w:r w:rsidR="00B20FF8" w:rsidRPr="00DF6BB2">
        <w:rPr>
          <w:rFonts w:eastAsia="Times New Roman" w:cs="Times New Roman"/>
          <w:i/>
          <w:sz w:val="24"/>
          <w:szCs w:val="24"/>
          <w:lang w:eastAsia="ru-RU"/>
        </w:rPr>
        <w:t>расшифровка</w:t>
      </w:r>
      <w:r w:rsidR="00B20FF8" w:rsidRPr="00DF6BB2">
        <w:rPr>
          <w:rFonts w:eastAsia="Times New Roman" w:cs="Times New Roman"/>
          <w:sz w:val="24"/>
          <w:szCs w:val="24"/>
          <w:lang w:eastAsia="ru-RU"/>
        </w:rPr>
        <w:t>)</w:t>
      </w:r>
      <w:r w:rsidR="00C07D70" w:rsidRPr="00DF6BB2">
        <w:rPr>
          <w:rFonts w:eastAsia="Times New Roman" w:cs="Times New Roman"/>
          <w:sz w:val="24"/>
          <w:szCs w:val="24"/>
          <w:lang w:eastAsia="ru-RU"/>
        </w:rPr>
        <w:t>_____</w:t>
      </w:r>
    </w:p>
    <w:p w:rsidR="007240FD" w:rsidRPr="00DF6BB2" w:rsidRDefault="003E15EB"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 xml:space="preserve">3. </w:t>
      </w:r>
      <w:r w:rsidR="007F71F7" w:rsidRPr="00DF6BB2">
        <w:rPr>
          <w:rFonts w:eastAsia="Times New Roman" w:cs="Times New Roman"/>
          <w:sz w:val="24"/>
          <w:szCs w:val="24"/>
          <w:lang w:eastAsia="ru-RU"/>
        </w:rPr>
        <w:t>Работы выполнены в полном/не полном объеме</w:t>
      </w:r>
      <w:r w:rsidR="003611A9" w:rsidRPr="00DF6BB2">
        <w:rPr>
          <w:rFonts w:eastAsia="Times New Roman" w:cs="Times New Roman"/>
          <w:sz w:val="24"/>
          <w:szCs w:val="24"/>
          <w:lang w:eastAsia="ru-RU"/>
        </w:rPr>
        <w:t>.</w:t>
      </w:r>
    </w:p>
    <w:p w:rsidR="00FA6BC4" w:rsidRPr="00DF6BB2" w:rsidRDefault="003E15EB"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 xml:space="preserve">Качество </w:t>
      </w:r>
      <w:r w:rsidR="002A6B39" w:rsidRPr="00DF6BB2">
        <w:rPr>
          <w:rFonts w:eastAsia="Times New Roman" w:cs="Times New Roman"/>
          <w:sz w:val="24"/>
          <w:szCs w:val="24"/>
          <w:lang w:eastAsia="ru-RU"/>
        </w:rPr>
        <w:t>р</w:t>
      </w:r>
      <w:r w:rsidR="00FA6BC4" w:rsidRPr="00DF6BB2">
        <w:rPr>
          <w:rFonts w:eastAsia="Times New Roman" w:cs="Times New Roman"/>
          <w:sz w:val="24"/>
          <w:szCs w:val="24"/>
          <w:lang w:eastAsia="ru-RU"/>
        </w:rPr>
        <w:t xml:space="preserve">абот соответствует </w:t>
      </w:r>
      <w:r w:rsidR="00AA0D9F" w:rsidRPr="00DF6BB2">
        <w:rPr>
          <w:rFonts w:eastAsia="Times New Roman" w:cs="Times New Roman"/>
          <w:sz w:val="24"/>
          <w:szCs w:val="24"/>
          <w:lang w:eastAsia="ru-RU"/>
        </w:rPr>
        <w:t>/</w:t>
      </w:r>
      <w:r w:rsidR="00FA6BC4" w:rsidRPr="00DF6BB2">
        <w:rPr>
          <w:rFonts w:eastAsia="Times New Roman" w:cs="Times New Roman"/>
          <w:sz w:val="24"/>
          <w:szCs w:val="24"/>
          <w:lang w:eastAsia="ru-RU"/>
        </w:rPr>
        <w:t xml:space="preserve">не соответствуют </w:t>
      </w:r>
      <w:r w:rsidR="0075360C" w:rsidRPr="00DF6BB2">
        <w:rPr>
          <w:rFonts w:eastAsia="Times New Roman" w:cs="Times New Roman"/>
          <w:sz w:val="24"/>
          <w:szCs w:val="24"/>
          <w:lang w:eastAsia="ru-RU"/>
        </w:rPr>
        <w:t>услови</w:t>
      </w:r>
      <w:r w:rsidR="007F71F7" w:rsidRPr="00DF6BB2">
        <w:rPr>
          <w:rFonts w:eastAsia="Times New Roman" w:cs="Times New Roman"/>
          <w:sz w:val="24"/>
          <w:szCs w:val="24"/>
          <w:lang w:eastAsia="ru-RU"/>
        </w:rPr>
        <w:t>ям</w:t>
      </w:r>
      <w:r w:rsidR="0075360C" w:rsidRPr="00DF6BB2">
        <w:rPr>
          <w:rFonts w:eastAsia="Times New Roman" w:cs="Times New Roman"/>
          <w:sz w:val="24"/>
          <w:szCs w:val="24"/>
          <w:lang w:eastAsia="ru-RU"/>
        </w:rPr>
        <w:t xml:space="preserve"> Контракта</w:t>
      </w:r>
      <w:r w:rsidR="00FA6BC4" w:rsidRPr="00DF6BB2">
        <w:rPr>
          <w:rFonts w:eastAsia="Times New Roman" w:cs="Times New Roman"/>
          <w:sz w:val="24"/>
          <w:szCs w:val="24"/>
          <w:lang w:eastAsia="ru-RU"/>
        </w:rPr>
        <w:t>.</w:t>
      </w:r>
    </w:p>
    <w:p w:rsidR="00FA6BC4" w:rsidRPr="00DF6BB2" w:rsidRDefault="003E15EB"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4.</w:t>
      </w:r>
      <w:r w:rsidR="00FA6BC4" w:rsidRPr="00DF6BB2">
        <w:rPr>
          <w:rFonts w:eastAsia="Times New Roman" w:cs="Times New Roman"/>
          <w:sz w:val="24"/>
          <w:szCs w:val="24"/>
          <w:lang w:eastAsia="ru-RU"/>
        </w:rPr>
        <w:t xml:space="preserve"> Недостатки </w:t>
      </w:r>
      <w:r w:rsidR="002A6B39" w:rsidRPr="00DF6BB2">
        <w:rPr>
          <w:rFonts w:eastAsia="Times New Roman" w:cs="Times New Roman"/>
          <w:sz w:val="24"/>
          <w:szCs w:val="24"/>
          <w:lang w:eastAsia="ru-RU"/>
        </w:rPr>
        <w:t>р</w:t>
      </w:r>
      <w:r w:rsidR="00FA6BC4" w:rsidRPr="00DF6BB2">
        <w:rPr>
          <w:rFonts w:eastAsia="Times New Roman" w:cs="Times New Roman"/>
          <w:sz w:val="24"/>
          <w:szCs w:val="24"/>
          <w:lang w:eastAsia="ru-RU"/>
        </w:rPr>
        <w:t>абот</w:t>
      </w:r>
      <w:r w:rsidR="00E47CBD" w:rsidRPr="00DF6BB2">
        <w:rPr>
          <w:rFonts w:eastAsia="Times New Roman" w:cs="Times New Roman"/>
          <w:sz w:val="24"/>
          <w:szCs w:val="24"/>
          <w:lang w:eastAsia="ru-RU"/>
        </w:rPr>
        <w:t xml:space="preserve">: </w:t>
      </w:r>
      <w:r w:rsidR="00F673A0" w:rsidRPr="00DF6BB2">
        <w:rPr>
          <w:rFonts w:eastAsia="Times New Roman" w:cs="Times New Roman"/>
          <w:sz w:val="24"/>
          <w:szCs w:val="24"/>
          <w:lang w:eastAsia="ru-RU"/>
        </w:rPr>
        <w:t>_______________</w:t>
      </w:r>
    </w:p>
    <w:p w:rsidR="001154EE" w:rsidRPr="00DF6BB2" w:rsidRDefault="00465026"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4.</w:t>
      </w:r>
      <w:r w:rsidR="002A6B39" w:rsidRPr="00DF6BB2">
        <w:rPr>
          <w:rFonts w:eastAsia="Times New Roman" w:cs="Times New Roman"/>
          <w:sz w:val="24"/>
          <w:szCs w:val="24"/>
          <w:lang w:eastAsia="ru-RU"/>
        </w:rPr>
        <w:t xml:space="preserve"> </w:t>
      </w:r>
      <w:r w:rsidR="001154EE" w:rsidRPr="00DF6BB2">
        <w:rPr>
          <w:rFonts w:eastAsia="Times New Roman" w:cs="Times New Roman"/>
          <w:sz w:val="24"/>
          <w:szCs w:val="24"/>
          <w:lang w:eastAsia="ru-RU"/>
        </w:rPr>
        <w:t xml:space="preserve">Срок выполнения работ по Контракту </w:t>
      </w:r>
      <w:proofErr w:type="gramStart"/>
      <w:r w:rsidR="001154EE" w:rsidRPr="00DF6BB2">
        <w:rPr>
          <w:rFonts w:eastAsia="Times New Roman" w:cs="Times New Roman"/>
          <w:sz w:val="24"/>
          <w:szCs w:val="24"/>
          <w:lang w:eastAsia="ru-RU"/>
        </w:rPr>
        <w:t xml:space="preserve">– </w:t>
      </w:r>
      <w:r w:rsidR="00D15089" w:rsidRPr="00DF6BB2">
        <w:rPr>
          <w:rFonts w:eastAsia="Times New Roman" w:cs="Times New Roman"/>
          <w:sz w:val="24"/>
          <w:szCs w:val="24"/>
          <w:lang w:eastAsia="ru-RU"/>
        </w:rPr>
        <w:t xml:space="preserve"> </w:t>
      </w:r>
      <w:r w:rsidR="001154EE" w:rsidRPr="00DF6BB2">
        <w:rPr>
          <w:rFonts w:eastAsia="Times New Roman" w:cs="Times New Roman"/>
          <w:sz w:val="24"/>
          <w:szCs w:val="24"/>
          <w:lang w:eastAsia="ru-RU"/>
        </w:rPr>
        <w:t>до</w:t>
      </w:r>
      <w:proofErr w:type="gramEnd"/>
      <w:r w:rsidR="001154EE" w:rsidRPr="00DF6BB2">
        <w:rPr>
          <w:rFonts w:eastAsia="Times New Roman" w:cs="Times New Roman"/>
          <w:sz w:val="24"/>
          <w:szCs w:val="24"/>
          <w:lang w:eastAsia="ru-RU"/>
        </w:rPr>
        <w:t xml:space="preserve"> «___»__________ 20__</w:t>
      </w:r>
      <w:r w:rsidR="000B6077" w:rsidRPr="00DF6BB2">
        <w:rPr>
          <w:rFonts w:eastAsia="Times New Roman" w:cs="Times New Roman"/>
          <w:sz w:val="24"/>
          <w:szCs w:val="24"/>
          <w:lang w:eastAsia="ru-RU"/>
        </w:rPr>
        <w:t>.</w:t>
      </w:r>
    </w:p>
    <w:p w:rsidR="00FA6BC4" w:rsidRPr="00DF6BB2" w:rsidRDefault="001154EE"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Фактически</w:t>
      </w:r>
      <w:r w:rsidR="00D15089" w:rsidRPr="00DF6BB2">
        <w:rPr>
          <w:rFonts w:eastAsia="Times New Roman" w:cs="Times New Roman"/>
          <w:sz w:val="24"/>
          <w:szCs w:val="24"/>
          <w:lang w:eastAsia="ru-RU"/>
        </w:rPr>
        <w:t xml:space="preserve"> работы, </w:t>
      </w:r>
      <w:r w:rsidRPr="00DF6BB2">
        <w:rPr>
          <w:rFonts w:eastAsia="Times New Roman" w:cs="Times New Roman"/>
          <w:sz w:val="24"/>
          <w:szCs w:val="24"/>
          <w:lang w:eastAsia="ru-RU"/>
        </w:rPr>
        <w:t>прин</w:t>
      </w:r>
      <w:r w:rsidR="00D15089" w:rsidRPr="00DF6BB2">
        <w:rPr>
          <w:rFonts w:eastAsia="Times New Roman" w:cs="Times New Roman"/>
          <w:sz w:val="24"/>
          <w:szCs w:val="24"/>
          <w:lang w:eastAsia="ru-RU"/>
        </w:rPr>
        <w:t xml:space="preserve">имаемые по настоящему акту, выполнены </w:t>
      </w:r>
      <w:proofErr w:type="gramStart"/>
      <w:r w:rsidR="00D15089" w:rsidRPr="00DF6BB2">
        <w:rPr>
          <w:rFonts w:eastAsia="Times New Roman" w:cs="Times New Roman"/>
          <w:sz w:val="24"/>
          <w:szCs w:val="24"/>
          <w:lang w:eastAsia="ru-RU"/>
        </w:rPr>
        <w:t>-  «</w:t>
      </w:r>
      <w:proofErr w:type="gramEnd"/>
      <w:r w:rsidR="00D15089" w:rsidRPr="00DF6BB2">
        <w:rPr>
          <w:rFonts w:eastAsia="Times New Roman" w:cs="Times New Roman"/>
          <w:sz w:val="24"/>
          <w:szCs w:val="24"/>
          <w:lang w:eastAsia="ru-RU"/>
        </w:rPr>
        <w:t>___</w:t>
      </w:r>
      <w:r w:rsidR="000B6077" w:rsidRPr="00DF6BB2">
        <w:rPr>
          <w:rFonts w:eastAsia="Times New Roman" w:cs="Times New Roman"/>
          <w:sz w:val="24"/>
          <w:szCs w:val="24"/>
          <w:lang w:eastAsia="ru-RU"/>
        </w:rPr>
        <w:t>»_______ 20__.</w:t>
      </w:r>
    </w:p>
    <w:p w:rsidR="00E47CBD" w:rsidRPr="00DF6BB2"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6</w:t>
      </w:r>
      <w:r w:rsidR="00FA6BC4" w:rsidRPr="00DF6BB2">
        <w:rPr>
          <w:rFonts w:eastAsia="Times New Roman" w:cs="Times New Roman"/>
          <w:sz w:val="24"/>
          <w:szCs w:val="24"/>
          <w:lang w:eastAsia="ru-RU"/>
        </w:rPr>
        <w:t xml:space="preserve">. </w:t>
      </w:r>
      <w:r w:rsidR="00E47CBD" w:rsidRPr="00DF6BB2">
        <w:rPr>
          <w:rFonts w:eastAsia="Times New Roman" w:cs="Times New Roman"/>
          <w:sz w:val="24"/>
          <w:szCs w:val="24"/>
          <w:lang w:eastAsia="ru-RU"/>
        </w:rPr>
        <w:t xml:space="preserve">Стоимость выполненных </w:t>
      </w:r>
      <w:r w:rsidR="003E15EB" w:rsidRPr="00DF6BB2">
        <w:rPr>
          <w:rFonts w:eastAsia="Times New Roman" w:cs="Times New Roman"/>
          <w:sz w:val="24"/>
          <w:szCs w:val="24"/>
          <w:lang w:eastAsia="ru-RU"/>
        </w:rPr>
        <w:t xml:space="preserve">по Контракту </w:t>
      </w:r>
      <w:r w:rsidR="00E47CBD" w:rsidRPr="00DF6BB2">
        <w:rPr>
          <w:rFonts w:eastAsia="Times New Roman" w:cs="Times New Roman"/>
          <w:sz w:val="24"/>
          <w:szCs w:val="24"/>
          <w:lang w:eastAsia="ru-RU"/>
        </w:rPr>
        <w:t>работ</w:t>
      </w:r>
      <w:r w:rsidR="007F71F7" w:rsidRPr="00DF6BB2">
        <w:rPr>
          <w:rFonts w:eastAsia="Times New Roman" w:cs="Times New Roman"/>
          <w:sz w:val="24"/>
          <w:szCs w:val="24"/>
          <w:lang w:eastAsia="ru-RU"/>
        </w:rPr>
        <w:t xml:space="preserve"> </w:t>
      </w:r>
      <w:r w:rsidR="003617AE" w:rsidRPr="00DF6BB2">
        <w:rPr>
          <w:rFonts w:eastAsia="Times New Roman" w:cs="Times New Roman"/>
          <w:sz w:val="24"/>
          <w:szCs w:val="24"/>
          <w:lang w:eastAsia="ru-RU"/>
        </w:rPr>
        <w:t>состав</w:t>
      </w:r>
      <w:r w:rsidR="003E15EB" w:rsidRPr="00DF6BB2">
        <w:rPr>
          <w:rFonts w:eastAsia="Times New Roman" w:cs="Times New Roman"/>
          <w:sz w:val="24"/>
          <w:szCs w:val="24"/>
          <w:lang w:eastAsia="ru-RU"/>
        </w:rPr>
        <w:t>ляет</w:t>
      </w:r>
      <w:r w:rsidR="00E47CBD" w:rsidRPr="00DF6BB2">
        <w:rPr>
          <w:rFonts w:eastAsia="Times New Roman" w:cs="Times New Roman"/>
          <w:sz w:val="24"/>
          <w:szCs w:val="24"/>
          <w:lang w:eastAsia="ru-RU"/>
        </w:rPr>
        <w:t>:</w:t>
      </w:r>
      <w:r w:rsidR="007F71F7" w:rsidRPr="00DF6BB2">
        <w:rPr>
          <w:rFonts w:eastAsia="Times New Roman" w:cs="Times New Roman"/>
          <w:sz w:val="24"/>
          <w:szCs w:val="24"/>
          <w:lang w:eastAsia="ru-RU"/>
        </w:rPr>
        <w:t xml:space="preserve"> __</w:t>
      </w:r>
      <w:r w:rsidR="00E47CBD" w:rsidRPr="00DF6BB2">
        <w:rPr>
          <w:rFonts w:eastAsia="Times New Roman" w:cs="Times New Roman"/>
          <w:sz w:val="24"/>
          <w:szCs w:val="24"/>
          <w:lang w:eastAsia="ru-RU"/>
        </w:rPr>
        <w:t>_____(____) руб</w:t>
      </w:r>
      <w:r w:rsidR="007F71F7" w:rsidRPr="00DF6BB2">
        <w:rPr>
          <w:rFonts w:eastAsia="Times New Roman" w:cs="Times New Roman"/>
          <w:sz w:val="24"/>
          <w:szCs w:val="24"/>
          <w:lang w:eastAsia="ru-RU"/>
        </w:rPr>
        <w:t>.</w:t>
      </w:r>
      <w:r w:rsidR="00E47CBD" w:rsidRPr="00DF6BB2">
        <w:rPr>
          <w:rFonts w:eastAsia="Times New Roman" w:cs="Times New Roman"/>
          <w:sz w:val="24"/>
          <w:szCs w:val="24"/>
          <w:lang w:eastAsia="ru-RU"/>
        </w:rPr>
        <w:t xml:space="preserve"> ____ </w:t>
      </w:r>
      <w:proofErr w:type="gramStart"/>
      <w:r w:rsidR="00E47CBD" w:rsidRPr="00DF6BB2">
        <w:rPr>
          <w:rFonts w:eastAsia="Times New Roman" w:cs="Times New Roman"/>
          <w:sz w:val="24"/>
          <w:szCs w:val="24"/>
          <w:lang w:eastAsia="ru-RU"/>
        </w:rPr>
        <w:t>коп.,</w:t>
      </w:r>
      <w:proofErr w:type="gramEnd"/>
      <w:r w:rsidR="00E47CBD" w:rsidRPr="00DF6BB2">
        <w:rPr>
          <w:rFonts w:eastAsia="Times New Roman" w:cs="Times New Roman"/>
          <w:sz w:val="24"/>
          <w:szCs w:val="24"/>
          <w:lang w:eastAsia="ru-RU"/>
        </w:rPr>
        <w:t xml:space="preserve"> </w:t>
      </w:r>
      <w:r w:rsidR="009968E7" w:rsidRPr="00DF6BB2">
        <w:rPr>
          <w:rFonts w:eastAsia="Times New Roman" w:cs="Times New Roman"/>
          <w:sz w:val="24"/>
          <w:szCs w:val="24"/>
          <w:lang w:eastAsia="ru-RU"/>
        </w:rPr>
        <w:br/>
      </w:r>
      <w:r w:rsidR="00E47CBD" w:rsidRPr="00DF6BB2">
        <w:rPr>
          <w:rFonts w:eastAsia="Times New Roman" w:cs="Times New Roman"/>
          <w:sz w:val="24"/>
          <w:szCs w:val="24"/>
          <w:lang w:eastAsia="ru-RU"/>
        </w:rPr>
        <w:t>в т.н. НДС 20%</w:t>
      </w:r>
      <w:r w:rsidR="003A1C29" w:rsidRPr="00DF6BB2">
        <w:rPr>
          <w:rFonts w:eastAsia="Times New Roman" w:cs="Times New Roman"/>
          <w:sz w:val="24"/>
          <w:szCs w:val="24"/>
          <w:lang w:eastAsia="ru-RU"/>
        </w:rPr>
        <w:t xml:space="preserve"> </w:t>
      </w:r>
      <w:r w:rsidR="00E47CBD" w:rsidRPr="00DF6BB2">
        <w:rPr>
          <w:rFonts w:eastAsia="Times New Roman" w:cs="Times New Roman"/>
          <w:sz w:val="24"/>
          <w:szCs w:val="24"/>
          <w:lang w:eastAsia="ru-RU"/>
        </w:rPr>
        <w:t>/</w:t>
      </w:r>
      <w:r w:rsidR="003A1C29" w:rsidRPr="00DF6BB2">
        <w:rPr>
          <w:rFonts w:eastAsia="Times New Roman" w:cs="Times New Roman"/>
          <w:sz w:val="24"/>
          <w:szCs w:val="24"/>
          <w:lang w:eastAsia="ru-RU"/>
        </w:rPr>
        <w:t xml:space="preserve"> </w:t>
      </w:r>
      <w:r w:rsidR="00E47CBD" w:rsidRPr="00DF6BB2">
        <w:rPr>
          <w:rFonts w:eastAsia="Times New Roman" w:cs="Times New Roman"/>
          <w:sz w:val="24"/>
          <w:szCs w:val="24"/>
          <w:lang w:eastAsia="ru-RU"/>
        </w:rPr>
        <w:t>НДС не облагается.</w:t>
      </w:r>
      <w:r w:rsidR="003611A9" w:rsidRPr="00DF6BB2">
        <w:rPr>
          <w:rFonts w:eastAsia="Times New Roman" w:cs="Times New Roman"/>
          <w:sz w:val="24"/>
          <w:szCs w:val="24"/>
          <w:lang w:eastAsia="ru-RU"/>
        </w:rPr>
        <w:t xml:space="preserve"> </w:t>
      </w:r>
    </w:p>
    <w:p w:rsidR="00FA6BC4" w:rsidRPr="00DF6BB2"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 xml:space="preserve">7. </w:t>
      </w:r>
      <w:r w:rsidR="00FA6BC4" w:rsidRPr="00DF6BB2">
        <w:rPr>
          <w:rFonts w:eastAsia="Times New Roman" w:cs="Times New Roman"/>
          <w:sz w:val="24"/>
          <w:szCs w:val="24"/>
          <w:lang w:eastAsia="ru-RU"/>
        </w:rPr>
        <w:t xml:space="preserve">Настоящий Акт составлен в </w:t>
      </w:r>
      <w:r w:rsidR="00F36E31" w:rsidRPr="00DF6BB2">
        <w:rPr>
          <w:rFonts w:eastAsia="Times New Roman" w:cs="Times New Roman"/>
          <w:sz w:val="24"/>
          <w:szCs w:val="24"/>
          <w:lang w:eastAsia="ru-RU"/>
        </w:rPr>
        <w:t>2 (</w:t>
      </w:r>
      <w:r w:rsidR="00FA6BC4" w:rsidRPr="00DF6BB2">
        <w:rPr>
          <w:rFonts w:eastAsia="Times New Roman" w:cs="Times New Roman"/>
          <w:sz w:val="24"/>
          <w:szCs w:val="24"/>
          <w:lang w:eastAsia="ru-RU"/>
        </w:rPr>
        <w:t>двух</w:t>
      </w:r>
      <w:r w:rsidR="00F36E31" w:rsidRPr="00DF6BB2">
        <w:rPr>
          <w:rFonts w:eastAsia="Times New Roman" w:cs="Times New Roman"/>
          <w:sz w:val="24"/>
          <w:szCs w:val="24"/>
          <w:lang w:eastAsia="ru-RU"/>
        </w:rPr>
        <w:t>)</w:t>
      </w:r>
      <w:r w:rsidR="00FA6BC4" w:rsidRPr="00DF6BB2">
        <w:rPr>
          <w:rFonts w:eastAsia="Times New Roman" w:cs="Times New Roman"/>
          <w:sz w:val="24"/>
          <w:szCs w:val="24"/>
          <w:lang w:eastAsia="ru-RU"/>
        </w:rPr>
        <w:t xml:space="preserve"> экземплярах, по одному для По</w:t>
      </w:r>
      <w:r w:rsidR="001154EE" w:rsidRPr="00DF6BB2">
        <w:rPr>
          <w:rFonts w:eastAsia="Times New Roman" w:cs="Times New Roman"/>
          <w:sz w:val="24"/>
          <w:szCs w:val="24"/>
          <w:lang w:eastAsia="ru-RU"/>
        </w:rPr>
        <w:t>дрядчика</w:t>
      </w:r>
      <w:r w:rsidR="00FA6BC4" w:rsidRPr="00DF6BB2">
        <w:rPr>
          <w:rFonts w:eastAsia="Times New Roman" w:cs="Times New Roman"/>
          <w:i/>
          <w:sz w:val="24"/>
          <w:szCs w:val="24"/>
          <w:lang w:eastAsia="ru-RU"/>
        </w:rPr>
        <w:t xml:space="preserve"> </w:t>
      </w:r>
      <w:r w:rsidR="00FA6BC4" w:rsidRPr="00DF6BB2">
        <w:rPr>
          <w:rFonts w:eastAsia="Times New Roman" w:cs="Times New Roman"/>
          <w:sz w:val="24"/>
          <w:szCs w:val="24"/>
          <w:lang w:eastAsia="ru-RU"/>
        </w:rPr>
        <w:t>и Заказчика.</w:t>
      </w:r>
    </w:p>
    <w:p w:rsidR="00FA6BC4" w:rsidRPr="00DF6BB2"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DF6BB2" w:rsidTr="00305B58">
        <w:trPr>
          <w:trHeight w:val="1627"/>
        </w:trPr>
        <w:tc>
          <w:tcPr>
            <w:tcW w:w="4820" w:type="dxa"/>
            <w:gridSpan w:val="2"/>
            <w:shd w:val="clear" w:color="auto" w:fill="auto"/>
          </w:tcPr>
          <w:p w:rsidR="00FA6BC4" w:rsidRPr="00DF6BB2" w:rsidRDefault="00FA6BC4" w:rsidP="003D7CCA">
            <w:pPr>
              <w:snapToGrid w:val="0"/>
              <w:spacing w:after="0" w:line="240" w:lineRule="auto"/>
              <w:rPr>
                <w:rFonts w:eastAsia="Calibri" w:cs="Times New Roman"/>
                <w:b/>
                <w:sz w:val="24"/>
                <w:szCs w:val="24"/>
                <w:lang w:eastAsia="ru-RU"/>
              </w:rPr>
            </w:pPr>
            <w:r w:rsidRPr="00DF6BB2">
              <w:rPr>
                <w:rFonts w:eastAsia="Calibri" w:cs="Times New Roman"/>
                <w:b/>
                <w:sz w:val="24"/>
                <w:szCs w:val="24"/>
                <w:lang w:eastAsia="ru-RU"/>
              </w:rPr>
              <w:t>Заказчик:</w:t>
            </w:r>
          </w:p>
          <w:p w:rsidR="0056587D" w:rsidRPr="00DF6BB2" w:rsidRDefault="00FA6BC4" w:rsidP="003D7CCA">
            <w:pPr>
              <w:spacing w:after="0" w:line="240" w:lineRule="auto"/>
              <w:ind w:right="177"/>
              <w:rPr>
                <w:rFonts w:eastAsia="Calibri" w:cs="Times New Roman"/>
                <w:b/>
                <w:sz w:val="24"/>
                <w:szCs w:val="24"/>
                <w:lang w:eastAsia="ru-RU"/>
              </w:rPr>
            </w:pPr>
            <w:r w:rsidRPr="00DF6BB2">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DF6BB2" w:rsidRDefault="00FA6BC4" w:rsidP="003D7CCA">
            <w:pPr>
              <w:spacing w:after="0" w:line="240" w:lineRule="auto"/>
              <w:ind w:right="177"/>
              <w:rPr>
                <w:rFonts w:eastAsia="Calibri" w:cs="Times New Roman"/>
                <w:b/>
                <w:sz w:val="24"/>
                <w:szCs w:val="24"/>
                <w:lang w:eastAsia="ru-RU"/>
              </w:rPr>
            </w:pPr>
            <w:r w:rsidRPr="00DF6BB2">
              <w:rPr>
                <w:rFonts w:eastAsia="Calibri" w:cs="Times New Roman"/>
                <w:b/>
                <w:sz w:val="24"/>
                <w:szCs w:val="24"/>
                <w:lang w:eastAsia="ru-RU"/>
              </w:rPr>
              <w:t>им. В.А. Трапезникова Российской академии наук (</w:t>
            </w:r>
            <w:r w:rsidRPr="00DF6BB2">
              <w:rPr>
                <w:rFonts w:eastAsia="Calibri" w:cs="Times New Roman"/>
                <w:sz w:val="24"/>
                <w:szCs w:val="24"/>
                <w:lang w:eastAsia="ru-RU"/>
              </w:rPr>
              <w:t>ИПУ РАН)</w:t>
            </w:r>
            <w:r w:rsidRPr="00DF6BB2">
              <w:rPr>
                <w:rFonts w:eastAsia="Calibri" w:cs="Times New Roman"/>
                <w:b/>
                <w:sz w:val="24"/>
                <w:szCs w:val="24"/>
                <w:lang w:eastAsia="ru-RU"/>
              </w:rPr>
              <w:t xml:space="preserve"> </w:t>
            </w:r>
          </w:p>
          <w:p w:rsidR="00FA6BC4" w:rsidRPr="00DF6BB2"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DF6BB2"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DF6BB2" w:rsidRDefault="00FA6BC4" w:rsidP="003D7CCA">
            <w:pPr>
              <w:spacing w:after="0" w:line="240" w:lineRule="auto"/>
              <w:rPr>
                <w:rFonts w:eastAsia="Calibri" w:cs="Times New Roman"/>
                <w:b/>
                <w:bCs/>
                <w:sz w:val="24"/>
                <w:szCs w:val="24"/>
                <w:lang w:eastAsia="ru-RU"/>
              </w:rPr>
            </w:pPr>
            <w:r w:rsidRPr="00DF6BB2">
              <w:rPr>
                <w:rFonts w:eastAsia="Times New Roman" w:cs="Times New Roman"/>
                <w:b/>
                <w:sz w:val="24"/>
                <w:szCs w:val="24"/>
                <w:lang w:eastAsia="ru-RU"/>
              </w:rPr>
              <w:t>П</w:t>
            </w:r>
            <w:r w:rsidR="009B0C27" w:rsidRPr="00DF6BB2">
              <w:rPr>
                <w:rFonts w:eastAsia="Times New Roman" w:cs="Times New Roman"/>
                <w:b/>
                <w:sz w:val="24"/>
                <w:szCs w:val="24"/>
                <w:lang w:eastAsia="ru-RU"/>
              </w:rPr>
              <w:t>одрядчик</w:t>
            </w:r>
            <w:r w:rsidRPr="00DF6BB2">
              <w:rPr>
                <w:rFonts w:eastAsia="Calibri" w:cs="Times New Roman"/>
                <w:b/>
                <w:bCs/>
                <w:sz w:val="24"/>
                <w:szCs w:val="24"/>
                <w:lang w:eastAsia="ru-RU"/>
              </w:rPr>
              <w:t>:</w:t>
            </w:r>
          </w:p>
        </w:tc>
      </w:tr>
      <w:tr w:rsidR="00FA6BC4" w:rsidRPr="00DF6BB2" w:rsidTr="0054495B">
        <w:trPr>
          <w:trHeight w:val="80"/>
        </w:trPr>
        <w:tc>
          <w:tcPr>
            <w:tcW w:w="4820" w:type="dxa"/>
            <w:gridSpan w:val="2"/>
            <w:shd w:val="clear" w:color="auto" w:fill="auto"/>
          </w:tcPr>
          <w:p w:rsidR="00FA6BC4" w:rsidRPr="00DF6BB2" w:rsidRDefault="00FA6BC4" w:rsidP="003D7CCA">
            <w:pPr>
              <w:snapToGrid w:val="0"/>
              <w:spacing w:after="0" w:line="240" w:lineRule="auto"/>
              <w:jc w:val="both"/>
              <w:rPr>
                <w:rFonts w:eastAsia="Calibri" w:cs="Times New Roman"/>
                <w:b/>
                <w:bCs/>
                <w:sz w:val="24"/>
                <w:szCs w:val="24"/>
                <w:lang w:eastAsia="ru-RU"/>
              </w:rPr>
            </w:pPr>
            <w:r w:rsidRPr="00DF6BB2">
              <w:rPr>
                <w:rFonts w:eastAsia="Calibri" w:cs="Times New Roman"/>
                <w:b/>
                <w:bCs/>
                <w:sz w:val="24"/>
                <w:szCs w:val="24"/>
                <w:lang w:eastAsia="ru-RU"/>
              </w:rPr>
              <w:t>____________________</w:t>
            </w:r>
          </w:p>
        </w:tc>
        <w:tc>
          <w:tcPr>
            <w:tcW w:w="425" w:type="dxa"/>
            <w:shd w:val="clear" w:color="auto" w:fill="auto"/>
          </w:tcPr>
          <w:p w:rsidR="00FA6BC4" w:rsidRPr="00DF6BB2"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DF6BB2" w:rsidRDefault="00FA6BC4" w:rsidP="003D7CCA">
            <w:pPr>
              <w:shd w:val="clear" w:color="auto" w:fill="FFFFFF"/>
              <w:snapToGrid w:val="0"/>
              <w:spacing w:after="0" w:line="240" w:lineRule="auto"/>
              <w:jc w:val="both"/>
              <w:rPr>
                <w:rFonts w:eastAsia="Calibri" w:cs="Times New Roman"/>
                <w:b/>
                <w:sz w:val="24"/>
                <w:szCs w:val="24"/>
                <w:lang w:eastAsia="ru-RU"/>
              </w:rPr>
            </w:pPr>
            <w:r w:rsidRPr="00DF6BB2">
              <w:rPr>
                <w:rFonts w:eastAsia="Calibri" w:cs="Times New Roman"/>
                <w:b/>
                <w:sz w:val="24"/>
                <w:szCs w:val="24"/>
                <w:lang w:eastAsia="ru-RU"/>
              </w:rPr>
              <w:t>_____________________</w:t>
            </w:r>
          </w:p>
        </w:tc>
      </w:tr>
      <w:tr w:rsidR="00FA6BC4" w:rsidRPr="00DF6BB2" w:rsidTr="00305B58">
        <w:trPr>
          <w:trHeight w:val="382"/>
        </w:trPr>
        <w:tc>
          <w:tcPr>
            <w:tcW w:w="2409" w:type="dxa"/>
            <w:tcBorders>
              <w:bottom w:val="single" w:sz="4" w:space="0" w:color="auto"/>
            </w:tcBorders>
            <w:shd w:val="clear" w:color="auto" w:fill="auto"/>
          </w:tcPr>
          <w:p w:rsidR="00FA6BC4" w:rsidRPr="00DF6BB2"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DF6BB2" w:rsidRDefault="00FA6BC4" w:rsidP="003D7CCA">
            <w:pPr>
              <w:snapToGrid w:val="0"/>
              <w:spacing w:after="0" w:line="240" w:lineRule="auto"/>
              <w:jc w:val="both"/>
              <w:rPr>
                <w:rFonts w:eastAsia="Calibri" w:cs="Times New Roman"/>
                <w:b/>
                <w:bCs/>
                <w:sz w:val="24"/>
                <w:szCs w:val="24"/>
                <w:lang w:eastAsia="ru-RU"/>
              </w:rPr>
            </w:pPr>
            <w:r w:rsidRPr="00DF6BB2">
              <w:rPr>
                <w:rFonts w:eastAsia="Calibri" w:cs="Times New Roman"/>
                <w:b/>
                <w:bCs/>
                <w:sz w:val="24"/>
                <w:szCs w:val="24"/>
                <w:lang w:eastAsia="ru-RU"/>
              </w:rPr>
              <w:t>/                             /</w:t>
            </w:r>
          </w:p>
        </w:tc>
        <w:tc>
          <w:tcPr>
            <w:tcW w:w="425" w:type="dxa"/>
            <w:shd w:val="clear" w:color="auto" w:fill="auto"/>
            <w:vAlign w:val="bottom"/>
          </w:tcPr>
          <w:p w:rsidR="00FA6BC4" w:rsidRPr="00DF6BB2"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DF6BB2"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DF6BB2"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DF6BB2">
              <w:rPr>
                <w:rFonts w:eastAsia="Calibri" w:cs="Times New Roman"/>
                <w:b/>
                <w:sz w:val="24"/>
                <w:szCs w:val="24"/>
                <w:lang w:eastAsia="ru-RU"/>
              </w:rPr>
              <w:t>/                        /</w:t>
            </w:r>
          </w:p>
        </w:tc>
      </w:tr>
    </w:tbl>
    <w:p w:rsidR="00724193" w:rsidRPr="00DF6BB2" w:rsidRDefault="00724193" w:rsidP="00724193">
      <w:pPr>
        <w:spacing w:after="0" w:line="240" w:lineRule="auto"/>
        <w:rPr>
          <w:rFonts w:cs="Times New Roman"/>
          <w:sz w:val="24"/>
          <w:szCs w:val="24"/>
        </w:rPr>
      </w:pPr>
      <w:r w:rsidRPr="00DF6BB2">
        <w:rPr>
          <w:rFonts w:cs="Times New Roman"/>
          <w:b/>
          <w:sz w:val="24"/>
          <w:szCs w:val="24"/>
        </w:rPr>
        <w:t xml:space="preserve">      </w:t>
      </w:r>
      <w:proofErr w:type="spellStart"/>
      <w:r w:rsidRPr="00DF6BB2">
        <w:rPr>
          <w:rFonts w:cs="Times New Roman"/>
          <w:sz w:val="24"/>
          <w:szCs w:val="24"/>
        </w:rPr>
        <w:t>м.п</w:t>
      </w:r>
      <w:proofErr w:type="spellEnd"/>
      <w:r w:rsidRPr="00DF6BB2">
        <w:rPr>
          <w:rFonts w:cs="Times New Roman"/>
          <w:sz w:val="24"/>
          <w:szCs w:val="24"/>
        </w:rPr>
        <w:t>.</w:t>
      </w:r>
      <w:r w:rsidRPr="00DF6BB2">
        <w:rPr>
          <w:rFonts w:cs="Times New Roman"/>
          <w:sz w:val="24"/>
          <w:szCs w:val="24"/>
        </w:rPr>
        <w:tab/>
      </w:r>
      <w:r w:rsidRPr="00DF6BB2">
        <w:rPr>
          <w:rFonts w:cs="Times New Roman"/>
          <w:sz w:val="24"/>
          <w:szCs w:val="24"/>
        </w:rPr>
        <w:tab/>
      </w:r>
      <w:r w:rsidRPr="00DF6BB2">
        <w:rPr>
          <w:rFonts w:cs="Times New Roman"/>
          <w:sz w:val="24"/>
          <w:szCs w:val="24"/>
        </w:rPr>
        <w:tab/>
      </w:r>
      <w:r w:rsidRPr="00DF6BB2">
        <w:rPr>
          <w:rFonts w:cs="Times New Roman"/>
          <w:sz w:val="24"/>
          <w:szCs w:val="24"/>
        </w:rPr>
        <w:tab/>
      </w:r>
      <w:r w:rsidRPr="00DF6BB2">
        <w:rPr>
          <w:rFonts w:cs="Times New Roman"/>
          <w:sz w:val="24"/>
          <w:szCs w:val="24"/>
        </w:rPr>
        <w:tab/>
        <w:t xml:space="preserve">                     </w:t>
      </w:r>
      <w:proofErr w:type="spellStart"/>
      <w:r w:rsidRPr="00DF6BB2">
        <w:rPr>
          <w:rFonts w:cs="Times New Roman"/>
          <w:sz w:val="24"/>
          <w:szCs w:val="24"/>
        </w:rPr>
        <w:t>м.п</w:t>
      </w:r>
      <w:proofErr w:type="spellEnd"/>
      <w:r w:rsidRPr="00DF6BB2">
        <w:rPr>
          <w:rFonts w:cs="Times New Roman"/>
          <w:sz w:val="24"/>
          <w:szCs w:val="24"/>
        </w:rPr>
        <w:t>.</w:t>
      </w:r>
    </w:p>
    <w:p w:rsidR="009B0C27" w:rsidRPr="00DF6BB2" w:rsidRDefault="009B0C27" w:rsidP="003D7CCA">
      <w:pPr>
        <w:spacing w:after="0" w:line="240" w:lineRule="auto"/>
        <w:jc w:val="center"/>
        <w:rPr>
          <w:rFonts w:cs="Times New Roman"/>
          <w:b/>
          <w:sz w:val="24"/>
          <w:szCs w:val="24"/>
        </w:rPr>
      </w:pPr>
    </w:p>
    <w:p w:rsidR="008869AA" w:rsidRPr="00DF6BB2" w:rsidRDefault="008869AA" w:rsidP="003D7CCA">
      <w:pPr>
        <w:spacing w:after="0" w:line="240" w:lineRule="auto"/>
        <w:jc w:val="center"/>
        <w:rPr>
          <w:rFonts w:cs="Times New Roman"/>
          <w:b/>
          <w:sz w:val="24"/>
          <w:szCs w:val="24"/>
        </w:rPr>
      </w:pPr>
    </w:p>
    <w:p w:rsidR="00FA6BC4" w:rsidRPr="00DF6BB2" w:rsidRDefault="00FA6BC4" w:rsidP="003D7CCA">
      <w:pPr>
        <w:spacing w:after="0" w:line="240" w:lineRule="auto"/>
        <w:jc w:val="center"/>
        <w:rPr>
          <w:rFonts w:cs="Times New Roman"/>
          <w:b/>
          <w:sz w:val="24"/>
          <w:szCs w:val="24"/>
        </w:rPr>
      </w:pPr>
      <w:r w:rsidRPr="00DF6BB2">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DF6BB2" w:rsidTr="00F744A4">
        <w:trPr>
          <w:trHeight w:val="1451"/>
        </w:trPr>
        <w:tc>
          <w:tcPr>
            <w:tcW w:w="4692" w:type="dxa"/>
            <w:tcBorders>
              <w:top w:val="nil"/>
              <w:left w:val="nil"/>
              <w:right w:val="nil"/>
            </w:tcBorders>
          </w:tcPr>
          <w:p w:rsidR="00FA6BC4" w:rsidRPr="00DF6BB2" w:rsidRDefault="00FA6BC4" w:rsidP="003D7CCA">
            <w:pPr>
              <w:keepNext/>
              <w:spacing w:after="0" w:line="240" w:lineRule="auto"/>
              <w:ind w:right="-75"/>
              <w:jc w:val="both"/>
              <w:outlineLvl w:val="2"/>
              <w:rPr>
                <w:rFonts w:eastAsia="Arial Unicode MS" w:cs="Times New Roman"/>
                <w:b/>
                <w:bCs/>
                <w:sz w:val="24"/>
                <w:szCs w:val="24"/>
                <w:lang w:eastAsia="ru-RU"/>
              </w:rPr>
            </w:pPr>
            <w:r w:rsidRPr="00DF6BB2">
              <w:rPr>
                <w:rFonts w:eastAsia="Times New Roman" w:cs="Times New Roman"/>
                <w:b/>
                <w:bCs/>
                <w:sz w:val="24"/>
                <w:szCs w:val="24"/>
                <w:lang w:eastAsia="ru-RU"/>
              </w:rPr>
              <w:t>Заказчик:</w:t>
            </w:r>
          </w:p>
          <w:p w:rsidR="00FA6BC4" w:rsidRPr="00DF6BB2" w:rsidRDefault="00FA6BC4" w:rsidP="003D7CCA">
            <w:pPr>
              <w:spacing w:after="0" w:line="240" w:lineRule="auto"/>
              <w:ind w:right="34"/>
              <w:rPr>
                <w:rFonts w:eastAsia="Times New Roman" w:cs="Times New Roman"/>
                <w:sz w:val="24"/>
                <w:szCs w:val="24"/>
                <w:lang w:eastAsia="ru-RU"/>
              </w:rPr>
            </w:pPr>
            <w:r w:rsidRPr="00DF6BB2">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BB2">
              <w:rPr>
                <w:rFonts w:eastAsia="Times New Roman" w:cs="Times New Roman"/>
                <w:sz w:val="24"/>
                <w:szCs w:val="24"/>
                <w:lang w:eastAsia="ru-RU"/>
              </w:rPr>
              <w:t>(ИПУ РАН)</w:t>
            </w:r>
          </w:p>
        </w:tc>
        <w:tc>
          <w:tcPr>
            <w:tcW w:w="851" w:type="dxa"/>
          </w:tcPr>
          <w:p w:rsidR="00FA6BC4" w:rsidRPr="00DF6BB2"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DF6BB2" w:rsidRDefault="009B0C27" w:rsidP="003D7CCA">
            <w:pPr>
              <w:spacing w:after="0" w:line="240" w:lineRule="auto"/>
              <w:jc w:val="both"/>
              <w:rPr>
                <w:rFonts w:eastAsia="Times New Roman" w:cs="Times New Roman"/>
                <w:b/>
                <w:sz w:val="24"/>
                <w:szCs w:val="24"/>
                <w:lang w:eastAsia="ru-RU"/>
              </w:rPr>
            </w:pPr>
            <w:r w:rsidRPr="00DF6BB2">
              <w:rPr>
                <w:rFonts w:eastAsia="Times New Roman" w:cs="Times New Roman"/>
                <w:b/>
                <w:sz w:val="24"/>
                <w:szCs w:val="24"/>
                <w:lang w:eastAsia="ru-RU"/>
              </w:rPr>
              <w:t>Подрядчи</w:t>
            </w:r>
            <w:r w:rsidR="00FA6BC4" w:rsidRPr="00DF6BB2">
              <w:rPr>
                <w:rFonts w:eastAsia="Times New Roman" w:cs="Times New Roman"/>
                <w:b/>
                <w:sz w:val="24"/>
                <w:szCs w:val="24"/>
                <w:lang w:eastAsia="ru-RU"/>
              </w:rPr>
              <w:t>к:</w:t>
            </w:r>
          </w:p>
          <w:p w:rsidR="00FA6BC4" w:rsidRPr="00DF6BB2" w:rsidRDefault="00FA6BC4" w:rsidP="003D7CCA">
            <w:pPr>
              <w:spacing w:after="0" w:line="240" w:lineRule="auto"/>
              <w:rPr>
                <w:rFonts w:eastAsia="Times New Roman" w:cs="Times New Roman"/>
                <w:sz w:val="24"/>
                <w:szCs w:val="24"/>
                <w:lang w:eastAsia="ru-RU"/>
              </w:rPr>
            </w:pPr>
          </w:p>
        </w:tc>
      </w:tr>
      <w:tr w:rsidR="00FA6BC4" w:rsidRPr="00DF6BB2" w:rsidTr="00F744A4">
        <w:trPr>
          <w:trHeight w:val="1180"/>
        </w:trPr>
        <w:tc>
          <w:tcPr>
            <w:tcW w:w="4692" w:type="dxa"/>
            <w:tcBorders>
              <w:left w:val="nil"/>
              <w:bottom w:val="nil"/>
              <w:right w:val="nil"/>
            </w:tcBorders>
            <w:vAlign w:val="center"/>
          </w:tcPr>
          <w:p w:rsidR="00FA6BC4" w:rsidRPr="00DF6BB2" w:rsidRDefault="00FA6BC4" w:rsidP="003D7CCA">
            <w:pPr>
              <w:spacing w:after="0" w:line="240" w:lineRule="auto"/>
              <w:ind w:right="-75"/>
              <w:jc w:val="both"/>
              <w:rPr>
                <w:rFonts w:eastAsia="Times New Roman" w:cs="Times New Roman"/>
                <w:b/>
                <w:sz w:val="24"/>
                <w:szCs w:val="24"/>
                <w:lang w:eastAsia="ru-RU"/>
              </w:rPr>
            </w:pPr>
          </w:p>
          <w:p w:rsidR="00FA6BC4" w:rsidRPr="00DF6BB2" w:rsidRDefault="009B0C27" w:rsidP="003D7CCA">
            <w:pPr>
              <w:spacing w:after="0" w:line="240" w:lineRule="auto"/>
              <w:ind w:right="-75"/>
              <w:jc w:val="both"/>
              <w:rPr>
                <w:rFonts w:eastAsia="Times New Roman" w:cs="Times New Roman"/>
                <w:b/>
                <w:sz w:val="24"/>
                <w:szCs w:val="24"/>
                <w:lang w:eastAsia="ru-RU"/>
              </w:rPr>
            </w:pPr>
            <w:r w:rsidRPr="00DF6BB2">
              <w:rPr>
                <w:rFonts w:eastAsia="Times New Roman" w:cs="Times New Roman"/>
                <w:b/>
                <w:sz w:val="24"/>
                <w:szCs w:val="24"/>
                <w:lang w:eastAsia="ru-RU"/>
              </w:rPr>
              <w:t>________________</w:t>
            </w:r>
          </w:p>
          <w:p w:rsidR="00FA6BC4" w:rsidRPr="00DF6BB2" w:rsidRDefault="00FA6BC4" w:rsidP="003D7CCA">
            <w:pPr>
              <w:spacing w:after="0" w:line="240" w:lineRule="auto"/>
              <w:ind w:right="-75"/>
              <w:jc w:val="both"/>
              <w:rPr>
                <w:rFonts w:eastAsia="Times New Roman" w:cs="Times New Roman"/>
                <w:b/>
                <w:sz w:val="24"/>
                <w:szCs w:val="24"/>
                <w:lang w:eastAsia="ru-RU"/>
              </w:rPr>
            </w:pPr>
          </w:p>
          <w:p w:rsidR="00FA6BC4" w:rsidRPr="00DF6BB2" w:rsidRDefault="00FA6BC4" w:rsidP="003D7CCA">
            <w:pPr>
              <w:spacing w:after="0" w:line="240" w:lineRule="auto"/>
              <w:ind w:right="-75"/>
              <w:jc w:val="both"/>
              <w:rPr>
                <w:rFonts w:eastAsia="Times New Roman" w:cs="Times New Roman"/>
                <w:sz w:val="24"/>
                <w:szCs w:val="24"/>
                <w:lang w:eastAsia="ru-RU"/>
              </w:rPr>
            </w:pPr>
            <w:r w:rsidRPr="00DF6BB2">
              <w:rPr>
                <w:rFonts w:eastAsia="Times New Roman" w:cs="Times New Roman"/>
                <w:b/>
                <w:sz w:val="24"/>
                <w:szCs w:val="24"/>
                <w:lang w:eastAsia="ru-RU"/>
              </w:rPr>
              <w:t>__________________ /</w:t>
            </w:r>
            <w:r w:rsidR="009B0C27" w:rsidRPr="00DF6BB2">
              <w:rPr>
                <w:rFonts w:eastAsia="Times New Roman" w:cs="Times New Roman"/>
                <w:b/>
                <w:sz w:val="24"/>
                <w:szCs w:val="24"/>
                <w:lang w:eastAsia="ru-RU"/>
              </w:rPr>
              <w:t>___________</w:t>
            </w:r>
            <w:r w:rsidRPr="00DF6BB2">
              <w:rPr>
                <w:rFonts w:eastAsia="Times New Roman" w:cs="Times New Roman"/>
                <w:b/>
                <w:sz w:val="24"/>
                <w:szCs w:val="24"/>
                <w:lang w:eastAsia="ru-RU"/>
              </w:rPr>
              <w:t>/</w:t>
            </w:r>
          </w:p>
        </w:tc>
        <w:tc>
          <w:tcPr>
            <w:tcW w:w="851" w:type="dxa"/>
            <w:vAlign w:val="center"/>
          </w:tcPr>
          <w:p w:rsidR="00FA6BC4" w:rsidRPr="00DF6BB2"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DF6BB2" w:rsidRDefault="00FA6BC4" w:rsidP="003D7CCA">
            <w:pPr>
              <w:spacing w:after="0" w:line="240" w:lineRule="auto"/>
              <w:ind w:right="-75"/>
              <w:jc w:val="both"/>
              <w:rPr>
                <w:rFonts w:eastAsia="Times New Roman" w:cs="Times New Roman"/>
                <w:b/>
                <w:sz w:val="24"/>
                <w:szCs w:val="24"/>
                <w:lang w:eastAsia="ru-RU"/>
              </w:rPr>
            </w:pPr>
          </w:p>
          <w:p w:rsidR="00FA6BC4" w:rsidRPr="00DF6BB2" w:rsidRDefault="009B0C27" w:rsidP="003D7CCA">
            <w:pPr>
              <w:spacing w:after="0" w:line="240" w:lineRule="auto"/>
              <w:ind w:right="-75"/>
              <w:jc w:val="both"/>
              <w:rPr>
                <w:rFonts w:eastAsia="Times New Roman" w:cs="Times New Roman"/>
                <w:b/>
                <w:sz w:val="24"/>
                <w:szCs w:val="24"/>
                <w:lang w:eastAsia="ru-RU"/>
              </w:rPr>
            </w:pPr>
            <w:r w:rsidRPr="00DF6BB2">
              <w:rPr>
                <w:rFonts w:eastAsia="Times New Roman" w:cs="Times New Roman"/>
                <w:b/>
                <w:sz w:val="24"/>
                <w:szCs w:val="24"/>
                <w:lang w:eastAsia="ru-RU"/>
              </w:rPr>
              <w:t>_______________</w:t>
            </w:r>
          </w:p>
          <w:p w:rsidR="00FA6BC4" w:rsidRPr="00DF6BB2" w:rsidRDefault="00FA6BC4" w:rsidP="003D7CCA">
            <w:pPr>
              <w:spacing w:after="0" w:line="240" w:lineRule="auto"/>
              <w:ind w:right="-75"/>
              <w:jc w:val="both"/>
              <w:rPr>
                <w:rFonts w:eastAsia="Times New Roman" w:cs="Times New Roman"/>
                <w:b/>
                <w:sz w:val="24"/>
                <w:szCs w:val="24"/>
                <w:lang w:eastAsia="ru-RU"/>
              </w:rPr>
            </w:pPr>
          </w:p>
          <w:p w:rsidR="00FA6BC4" w:rsidRPr="00DF6BB2" w:rsidRDefault="00FA6BC4" w:rsidP="003D7CCA">
            <w:pPr>
              <w:spacing w:after="0" w:line="240" w:lineRule="auto"/>
              <w:ind w:right="-75"/>
              <w:jc w:val="both"/>
              <w:rPr>
                <w:rFonts w:eastAsia="Times New Roman" w:cs="Times New Roman"/>
                <w:sz w:val="24"/>
                <w:szCs w:val="24"/>
                <w:lang w:eastAsia="ru-RU"/>
              </w:rPr>
            </w:pPr>
            <w:r w:rsidRPr="00DF6BB2">
              <w:rPr>
                <w:rFonts w:eastAsia="Times New Roman" w:cs="Times New Roman"/>
                <w:b/>
                <w:sz w:val="24"/>
                <w:szCs w:val="24"/>
                <w:lang w:eastAsia="ru-RU"/>
              </w:rPr>
              <w:t>_______________ /</w:t>
            </w:r>
            <w:r w:rsidR="009B0C27" w:rsidRPr="00DF6BB2">
              <w:rPr>
                <w:rFonts w:eastAsia="Times New Roman" w:cs="Times New Roman"/>
                <w:b/>
                <w:sz w:val="24"/>
                <w:szCs w:val="24"/>
                <w:lang w:eastAsia="ru-RU"/>
              </w:rPr>
              <w:t>_____________</w:t>
            </w:r>
            <w:r w:rsidRPr="00DF6BB2">
              <w:rPr>
                <w:rFonts w:eastAsia="Times New Roman" w:cs="Times New Roman"/>
                <w:b/>
                <w:sz w:val="24"/>
                <w:szCs w:val="24"/>
                <w:lang w:eastAsia="ru-RU"/>
              </w:rPr>
              <w:t>/</w:t>
            </w:r>
          </w:p>
        </w:tc>
      </w:tr>
    </w:tbl>
    <w:p w:rsidR="00FA6BC4" w:rsidRPr="00DF6BB2" w:rsidRDefault="00724193" w:rsidP="003D7CCA">
      <w:pPr>
        <w:spacing w:after="0" w:line="240" w:lineRule="auto"/>
        <w:jc w:val="both"/>
        <w:rPr>
          <w:rFonts w:eastAsia="Times New Roman" w:cs="Times New Roman"/>
          <w:sz w:val="24"/>
          <w:szCs w:val="24"/>
          <w:lang w:eastAsia="ru-RU"/>
        </w:rPr>
      </w:pPr>
      <w:r w:rsidRPr="00DF6BB2">
        <w:rPr>
          <w:rFonts w:eastAsia="Times New Roman" w:cs="Times New Roman"/>
          <w:sz w:val="24"/>
          <w:szCs w:val="24"/>
          <w:lang w:eastAsia="ru-RU"/>
        </w:rPr>
        <w:t xml:space="preserve">   </w:t>
      </w:r>
      <w:proofErr w:type="spellStart"/>
      <w:r w:rsidR="00FA6BC4" w:rsidRPr="00DF6BB2">
        <w:rPr>
          <w:rFonts w:eastAsia="Times New Roman" w:cs="Times New Roman"/>
          <w:sz w:val="24"/>
          <w:szCs w:val="24"/>
          <w:lang w:eastAsia="ru-RU"/>
        </w:rPr>
        <w:t>м.п</w:t>
      </w:r>
      <w:proofErr w:type="spellEnd"/>
      <w:r w:rsidR="00FA6BC4" w:rsidRPr="00DF6BB2">
        <w:rPr>
          <w:rFonts w:eastAsia="Times New Roman" w:cs="Times New Roman"/>
          <w:sz w:val="24"/>
          <w:szCs w:val="24"/>
          <w:lang w:eastAsia="ru-RU"/>
        </w:rPr>
        <w:t>.</w:t>
      </w:r>
      <w:r w:rsidR="00FA6BC4" w:rsidRPr="00DF6BB2">
        <w:rPr>
          <w:rFonts w:eastAsia="Times New Roman" w:cs="Times New Roman"/>
          <w:sz w:val="24"/>
          <w:szCs w:val="24"/>
          <w:lang w:eastAsia="ru-RU"/>
        </w:rPr>
        <w:tab/>
      </w:r>
      <w:r w:rsidR="00FA6BC4" w:rsidRPr="00DF6BB2">
        <w:rPr>
          <w:rFonts w:eastAsia="Times New Roman" w:cs="Times New Roman"/>
          <w:sz w:val="24"/>
          <w:szCs w:val="24"/>
          <w:lang w:eastAsia="ru-RU"/>
        </w:rPr>
        <w:tab/>
      </w:r>
      <w:r w:rsidR="00FA6BC4" w:rsidRPr="00DF6BB2">
        <w:rPr>
          <w:rFonts w:eastAsia="Times New Roman" w:cs="Times New Roman"/>
          <w:sz w:val="24"/>
          <w:szCs w:val="24"/>
          <w:lang w:eastAsia="ru-RU"/>
        </w:rPr>
        <w:tab/>
      </w:r>
      <w:r w:rsidR="00FA6BC4" w:rsidRPr="00DF6BB2">
        <w:rPr>
          <w:rFonts w:eastAsia="Times New Roman" w:cs="Times New Roman"/>
          <w:sz w:val="24"/>
          <w:szCs w:val="24"/>
          <w:lang w:eastAsia="ru-RU"/>
        </w:rPr>
        <w:tab/>
      </w:r>
      <w:r w:rsidR="00FA6BC4" w:rsidRPr="00DF6BB2">
        <w:rPr>
          <w:rFonts w:eastAsia="Times New Roman" w:cs="Times New Roman"/>
          <w:sz w:val="24"/>
          <w:szCs w:val="24"/>
          <w:lang w:eastAsia="ru-RU"/>
        </w:rPr>
        <w:tab/>
      </w:r>
      <w:r w:rsidR="00FA6BC4" w:rsidRPr="00DF6BB2">
        <w:rPr>
          <w:rFonts w:eastAsia="Times New Roman" w:cs="Times New Roman"/>
          <w:sz w:val="24"/>
          <w:szCs w:val="24"/>
          <w:lang w:eastAsia="ru-RU"/>
        </w:rPr>
        <w:tab/>
      </w:r>
      <w:r w:rsidR="00FA6BC4" w:rsidRPr="00DF6BB2">
        <w:rPr>
          <w:rFonts w:eastAsia="Times New Roman" w:cs="Times New Roman"/>
          <w:sz w:val="24"/>
          <w:szCs w:val="24"/>
          <w:lang w:eastAsia="ru-RU"/>
        </w:rPr>
        <w:tab/>
        <w:t xml:space="preserve">  </w:t>
      </w:r>
      <w:r w:rsidR="00F744A4" w:rsidRPr="00DF6BB2">
        <w:rPr>
          <w:rFonts w:eastAsia="Times New Roman" w:cs="Times New Roman"/>
          <w:sz w:val="24"/>
          <w:szCs w:val="24"/>
          <w:lang w:eastAsia="ru-RU"/>
        </w:rPr>
        <w:t xml:space="preserve">         </w:t>
      </w:r>
      <w:proofErr w:type="spellStart"/>
      <w:r w:rsidR="00FA6BC4" w:rsidRPr="00DF6BB2">
        <w:rPr>
          <w:rFonts w:eastAsia="Times New Roman" w:cs="Times New Roman"/>
          <w:sz w:val="24"/>
          <w:szCs w:val="24"/>
          <w:lang w:eastAsia="ru-RU"/>
        </w:rPr>
        <w:t>м.п</w:t>
      </w:r>
      <w:proofErr w:type="spellEnd"/>
      <w:r w:rsidR="00FA6BC4" w:rsidRPr="00DF6BB2">
        <w:rPr>
          <w:rFonts w:eastAsia="Times New Roman" w:cs="Times New Roman"/>
          <w:sz w:val="24"/>
          <w:szCs w:val="24"/>
          <w:lang w:eastAsia="ru-RU"/>
        </w:rPr>
        <w:t>.</w:t>
      </w:r>
    </w:p>
    <w:sectPr w:rsidR="00FA6BC4" w:rsidRPr="00DF6BB2" w:rsidSect="00EB4B10">
      <w:footerReference w:type="default" r:id="rId24"/>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06C" w:rsidRDefault="0071406C" w:rsidP="006B6C50">
      <w:pPr>
        <w:spacing w:after="0" w:line="240" w:lineRule="auto"/>
      </w:pPr>
      <w:r>
        <w:separator/>
      </w:r>
    </w:p>
  </w:endnote>
  <w:endnote w:type="continuationSeparator" w:id="0">
    <w:p w:rsidR="0071406C" w:rsidRDefault="0071406C"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315047"/>
      <w:docPartObj>
        <w:docPartGallery w:val="Page Numbers (Bottom of Page)"/>
        <w:docPartUnique/>
      </w:docPartObj>
    </w:sdtPr>
    <w:sdtEndPr>
      <w:rPr>
        <w:rFonts w:ascii="Arial" w:hAnsi="Arial" w:cs="Arial"/>
        <w:sz w:val="20"/>
        <w:szCs w:val="20"/>
      </w:rPr>
    </w:sdtEndPr>
    <w:sdtContent>
      <w:p w:rsidR="0071406C" w:rsidRPr="003376BF" w:rsidRDefault="0071406C">
        <w:pPr>
          <w:pStyle w:val="a5"/>
          <w:jc w:val="center"/>
          <w:rPr>
            <w:rFonts w:ascii="Arial" w:hAnsi="Arial" w:cs="Arial"/>
            <w:sz w:val="20"/>
            <w:szCs w:val="20"/>
          </w:rPr>
        </w:pPr>
        <w:r w:rsidRPr="003376BF">
          <w:rPr>
            <w:rFonts w:ascii="Arial" w:hAnsi="Arial" w:cs="Arial"/>
            <w:sz w:val="20"/>
            <w:szCs w:val="20"/>
          </w:rPr>
          <w:fldChar w:fldCharType="begin"/>
        </w:r>
        <w:r w:rsidRPr="003376BF">
          <w:rPr>
            <w:rFonts w:ascii="Arial" w:hAnsi="Arial" w:cs="Arial"/>
            <w:sz w:val="20"/>
            <w:szCs w:val="20"/>
          </w:rPr>
          <w:instrText>PAGE   \* MERGEFORMAT</w:instrText>
        </w:r>
        <w:r w:rsidRPr="003376BF">
          <w:rPr>
            <w:rFonts w:ascii="Arial" w:hAnsi="Arial" w:cs="Arial"/>
            <w:sz w:val="20"/>
            <w:szCs w:val="20"/>
          </w:rPr>
          <w:fldChar w:fldCharType="separate"/>
        </w:r>
        <w:r w:rsidR="001D345C">
          <w:rPr>
            <w:rFonts w:ascii="Arial" w:hAnsi="Arial" w:cs="Arial"/>
            <w:noProof/>
            <w:sz w:val="20"/>
            <w:szCs w:val="20"/>
          </w:rPr>
          <w:t>35</w:t>
        </w:r>
        <w:r w:rsidRPr="003376BF">
          <w:rPr>
            <w:rFonts w:ascii="Arial" w:hAnsi="Arial" w:cs="Arial"/>
            <w:sz w:val="20"/>
            <w:szCs w:val="20"/>
          </w:rPr>
          <w:fldChar w:fldCharType="end"/>
        </w:r>
      </w:p>
    </w:sdtContent>
  </w:sdt>
  <w:p w:rsidR="0071406C" w:rsidRDefault="007140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3447"/>
      <w:docPartObj>
        <w:docPartGallery w:val="Page Numbers (Bottom of Page)"/>
        <w:docPartUnique/>
      </w:docPartObj>
    </w:sdtPr>
    <w:sdtEndPr>
      <w:rPr>
        <w:sz w:val="24"/>
        <w:szCs w:val="24"/>
      </w:rPr>
    </w:sdtEndPr>
    <w:sdtContent>
      <w:p w:rsidR="0071406C" w:rsidRPr="0026285C" w:rsidRDefault="0071406C" w:rsidP="00B747A5">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1D345C">
          <w:rPr>
            <w:noProof/>
            <w:sz w:val="20"/>
            <w:szCs w:val="20"/>
          </w:rPr>
          <w:t>38</w:t>
        </w:r>
        <w:r w:rsidRPr="00EB4B10">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6C" w:rsidRPr="009C5324" w:rsidRDefault="0071406C" w:rsidP="00B747A5">
    <w:pPr>
      <w:pStyle w:val="a5"/>
      <w:jc w:val="right"/>
    </w:pPr>
    <w:r>
      <w:fldChar w:fldCharType="begin"/>
    </w:r>
    <w:r>
      <w:instrText>PAGE   \* MERGEFORMAT</w:instrText>
    </w:r>
    <w:r>
      <w:fldChar w:fldCharType="separate"/>
    </w:r>
    <w:r w:rsidR="001D345C">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06C" w:rsidRDefault="0071406C">
    <w:pPr>
      <w:pStyle w:val="a5"/>
      <w:jc w:val="right"/>
    </w:pPr>
  </w:p>
  <w:p w:rsidR="0071406C" w:rsidRDefault="0071406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rsidR="0071406C" w:rsidRPr="0026285C" w:rsidRDefault="0071406C"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1D345C">
          <w:rPr>
            <w:noProof/>
            <w:sz w:val="20"/>
            <w:szCs w:val="20"/>
          </w:rPr>
          <w:t>41</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06C" w:rsidRDefault="0071406C" w:rsidP="006B6C50">
      <w:pPr>
        <w:spacing w:after="0" w:line="240" w:lineRule="auto"/>
      </w:pPr>
      <w:r>
        <w:separator/>
      </w:r>
    </w:p>
  </w:footnote>
  <w:footnote w:type="continuationSeparator" w:id="0">
    <w:p w:rsidR="0071406C" w:rsidRDefault="0071406C"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5B5853"/>
    <w:multiLevelType w:val="hybridMultilevel"/>
    <w:tmpl w:val="BD46AE6C"/>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F61236"/>
    <w:multiLevelType w:val="hybridMultilevel"/>
    <w:tmpl w:val="DA9AE49A"/>
    <w:lvl w:ilvl="0" w:tplc="B524BA4E">
      <w:start w:val="1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2955B5"/>
    <w:multiLevelType w:val="multilevel"/>
    <w:tmpl w:val="9404D3CA"/>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12E6994"/>
    <w:multiLevelType w:val="hybridMultilevel"/>
    <w:tmpl w:val="38A46A04"/>
    <w:lvl w:ilvl="0" w:tplc="794CF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D76363"/>
    <w:multiLevelType w:val="hybridMultilevel"/>
    <w:tmpl w:val="0CE4E892"/>
    <w:lvl w:ilvl="0" w:tplc="50368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lvlOverride w:ilvl="0">
      <w:startOverride w:val="1"/>
    </w:lvlOverride>
  </w:num>
  <w:num w:numId="2">
    <w:abstractNumId w:val="3"/>
  </w:num>
  <w:num w:numId="3">
    <w:abstractNumId w:val="4"/>
  </w:num>
  <w:num w:numId="4">
    <w:abstractNumId w:val="16"/>
  </w:num>
  <w:num w:numId="5">
    <w:abstractNumId w:val="14"/>
  </w:num>
  <w:num w:numId="6">
    <w:abstractNumId w:val="0"/>
  </w:num>
  <w:num w:numId="7">
    <w:abstractNumId w:val="1"/>
  </w:num>
  <w:num w:numId="8">
    <w:abstractNumId w:val="8"/>
  </w:num>
  <w:num w:numId="9">
    <w:abstractNumId w:val="2"/>
  </w:num>
  <w:num w:numId="10">
    <w:abstractNumId w:val="7"/>
  </w:num>
  <w:num w:numId="11">
    <w:abstractNumId w:val="13"/>
  </w:num>
  <w:num w:numId="12">
    <w:abstractNumId w:val="15"/>
  </w:num>
  <w:num w:numId="13">
    <w:abstractNumId w:val="18"/>
  </w:num>
  <w:num w:numId="14">
    <w:abstractNumId w:val="9"/>
  </w:num>
  <w:num w:numId="15">
    <w:abstractNumId w:val="6"/>
  </w:num>
  <w:num w:numId="16">
    <w:abstractNumId w:val="17"/>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4D"/>
    <w:rsid w:val="00002CEA"/>
    <w:rsid w:val="00003359"/>
    <w:rsid w:val="00003A8B"/>
    <w:rsid w:val="000053F5"/>
    <w:rsid w:val="00006232"/>
    <w:rsid w:val="000078DD"/>
    <w:rsid w:val="00010AF8"/>
    <w:rsid w:val="00010EEF"/>
    <w:rsid w:val="000145EA"/>
    <w:rsid w:val="00014CEE"/>
    <w:rsid w:val="00021E66"/>
    <w:rsid w:val="000231F6"/>
    <w:rsid w:val="00024E95"/>
    <w:rsid w:val="00025553"/>
    <w:rsid w:val="00025886"/>
    <w:rsid w:val="00033A26"/>
    <w:rsid w:val="00034641"/>
    <w:rsid w:val="00040ABC"/>
    <w:rsid w:val="00043D40"/>
    <w:rsid w:val="00045737"/>
    <w:rsid w:val="00047082"/>
    <w:rsid w:val="000470DB"/>
    <w:rsid w:val="000533F6"/>
    <w:rsid w:val="00053719"/>
    <w:rsid w:val="00053F95"/>
    <w:rsid w:val="00055001"/>
    <w:rsid w:val="0005539D"/>
    <w:rsid w:val="00055A94"/>
    <w:rsid w:val="000564CD"/>
    <w:rsid w:val="0005781E"/>
    <w:rsid w:val="00057AB3"/>
    <w:rsid w:val="00057C98"/>
    <w:rsid w:val="00057EA0"/>
    <w:rsid w:val="000601C9"/>
    <w:rsid w:val="000604F0"/>
    <w:rsid w:val="000609C9"/>
    <w:rsid w:val="00061339"/>
    <w:rsid w:val="00062410"/>
    <w:rsid w:val="000648A5"/>
    <w:rsid w:val="00065618"/>
    <w:rsid w:val="00066197"/>
    <w:rsid w:val="000702FB"/>
    <w:rsid w:val="000709A7"/>
    <w:rsid w:val="00071141"/>
    <w:rsid w:val="00073482"/>
    <w:rsid w:val="000740CB"/>
    <w:rsid w:val="00075270"/>
    <w:rsid w:val="00076852"/>
    <w:rsid w:val="00077353"/>
    <w:rsid w:val="000777EB"/>
    <w:rsid w:val="00077EAA"/>
    <w:rsid w:val="0008145B"/>
    <w:rsid w:val="000828AE"/>
    <w:rsid w:val="000834F8"/>
    <w:rsid w:val="00083775"/>
    <w:rsid w:val="00084DDF"/>
    <w:rsid w:val="00086258"/>
    <w:rsid w:val="0008721D"/>
    <w:rsid w:val="0009247D"/>
    <w:rsid w:val="00093256"/>
    <w:rsid w:val="00096C85"/>
    <w:rsid w:val="00096FB1"/>
    <w:rsid w:val="000970A8"/>
    <w:rsid w:val="000A04AE"/>
    <w:rsid w:val="000A59C0"/>
    <w:rsid w:val="000A6F68"/>
    <w:rsid w:val="000B10D2"/>
    <w:rsid w:val="000B16FE"/>
    <w:rsid w:val="000B6077"/>
    <w:rsid w:val="000B7CED"/>
    <w:rsid w:val="000C42C5"/>
    <w:rsid w:val="000C4941"/>
    <w:rsid w:val="000C792F"/>
    <w:rsid w:val="000C7CFF"/>
    <w:rsid w:val="000D0F9C"/>
    <w:rsid w:val="000D3F46"/>
    <w:rsid w:val="000D40E9"/>
    <w:rsid w:val="000D5EE9"/>
    <w:rsid w:val="000D6F51"/>
    <w:rsid w:val="000E07D2"/>
    <w:rsid w:val="000E1782"/>
    <w:rsid w:val="000E568D"/>
    <w:rsid w:val="000E7D65"/>
    <w:rsid w:val="000F0F66"/>
    <w:rsid w:val="00102099"/>
    <w:rsid w:val="00102CFC"/>
    <w:rsid w:val="001062CD"/>
    <w:rsid w:val="00107FA7"/>
    <w:rsid w:val="00111719"/>
    <w:rsid w:val="00114923"/>
    <w:rsid w:val="001151BD"/>
    <w:rsid w:val="001154EE"/>
    <w:rsid w:val="0011714D"/>
    <w:rsid w:val="001223A2"/>
    <w:rsid w:val="00122982"/>
    <w:rsid w:val="001249D0"/>
    <w:rsid w:val="00125CB1"/>
    <w:rsid w:val="00130345"/>
    <w:rsid w:val="001340A3"/>
    <w:rsid w:val="00142BC6"/>
    <w:rsid w:val="00142F32"/>
    <w:rsid w:val="001438CE"/>
    <w:rsid w:val="0014574F"/>
    <w:rsid w:val="00147A95"/>
    <w:rsid w:val="00147D4A"/>
    <w:rsid w:val="00152856"/>
    <w:rsid w:val="001543D1"/>
    <w:rsid w:val="001573F2"/>
    <w:rsid w:val="001602DC"/>
    <w:rsid w:val="00162A77"/>
    <w:rsid w:val="001707E9"/>
    <w:rsid w:val="00172CEC"/>
    <w:rsid w:val="00175A9F"/>
    <w:rsid w:val="001800AD"/>
    <w:rsid w:val="00181293"/>
    <w:rsid w:val="001846D0"/>
    <w:rsid w:val="00184B00"/>
    <w:rsid w:val="00184C54"/>
    <w:rsid w:val="00185568"/>
    <w:rsid w:val="00190676"/>
    <w:rsid w:val="00194CE2"/>
    <w:rsid w:val="00196945"/>
    <w:rsid w:val="001977A4"/>
    <w:rsid w:val="00197F10"/>
    <w:rsid w:val="001A0175"/>
    <w:rsid w:val="001A0DBB"/>
    <w:rsid w:val="001A264F"/>
    <w:rsid w:val="001A6A87"/>
    <w:rsid w:val="001A7A17"/>
    <w:rsid w:val="001B19C4"/>
    <w:rsid w:val="001B1C7E"/>
    <w:rsid w:val="001B2BBD"/>
    <w:rsid w:val="001B321E"/>
    <w:rsid w:val="001B3FBF"/>
    <w:rsid w:val="001B5CD8"/>
    <w:rsid w:val="001B6E56"/>
    <w:rsid w:val="001B73CF"/>
    <w:rsid w:val="001C4334"/>
    <w:rsid w:val="001C5012"/>
    <w:rsid w:val="001C61F7"/>
    <w:rsid w:val="001D345C"/>
    <w:rsid w:val="001D3E8F"/>
    <w:rsid w:val="001D518D"/>
    <w:rsid w:val="001E1396"/>
    <w:rsid w:val="001F0BBB"/>
    <w:rsid w:val="001F1B0D"/>
    <w:rsid w:val="001F5A4D"/>
    <w:rsid w:val="0020058B"/>
    <w:rsid w:val="002013FA"/>
    <w:rsid w:val="0020160F"/>
    <w:rsid w:val="00205115"/>
    <w:rsid w:val="0020674A"/>
    <w:rsid w:val="00206CB6"/>
    <w:rsid w:val="00210A8B"/>
    <w:rsid w:val="00210E92"/>
    <w:rsid w:val="0021188B"/>
    <w:rsid w:val="0021230B"/>
    <w:rsid w:val="00216C23"/>
    <w:rsid w:val="00217141"/>
    <w:rsid w:val="00220344"/>
    <w:rsid w:val="00220DE7"/>
    <w:rsid w:val="00221641"/>
    <w:rsid w:val="00222A5A"/>
    <w:rsid w:val="00222BD7"/>
    <w:rsid w:val="00223C24"/>
    <w:rsid w:val="00225DF1"/>
    <w:rsid w:val="00227374"/>
    <w:rsid w:val="002356F9"/>
    <w:rsid w:val="00237674"/>
    <w:rsid w:val="00240351"/>
    <w:rsid w:val="00240804"/>
    <w:rsid w:val="002463BE"/>
    <w:rsid w:val="0025011A"/>
    <w:rsid w:val="00250A91"/>
    <w:rsid w:val="00256B6C"/>
    <w:rsid w:val="00257BF6"/>
    <w:rsid w:val="00257FDD"/>
    <w:rsid w:val="0026285C"/>
    <w:rsid w:val="002651DD"/>
    <w:rsid w:val="002655E4"/>
    <w:rsid w:val="002659B7"/>
    <w:rsid w:val="00270737"/>
    <w:rsid w:val="00275DB1"/>
    <w:rsid w:val="0028002D"/>
    <w:rsid w:val="00280125"/>
    <w:rsid w:val="00283795"/>
    <w:rsid w:val="00291C40"/>
    <w:rsid w:val="00292B39"/>
    <w:rsid w:val="00294415"/>
    <w:rsid w:val="002957E7"/>
    <w:rsid w:val="00296068"/>
    <w:rsid w:val="00296BE2"/>
    <w:rsid w:val="00297A69"/>
    <w:rsid w:val="002A0C7E"/>
    <w:rsid w:val="002A0E23"/>
    <w:rsid w:val="002A3BEE"/>
    <w:rsid w:val="002A3F69"/>
    <w:rsid w:val="002A6B39"/>
    <w:rsid w:val="002A7EB0"/>
    <w:rsid w:val="002B5583"/>
    <w:rsid w:val="002B6C5E"/>
    <w:rsid w:val="002C0717"/>
    <w:rsid w:val="002C0961"/>
    <w:rsid w:val="002C1126"/>
    <w:rsid w:val="002C1C83"/>
    <w:rsid w:val="002C4245"/>
    <w:rsid w:val="002C5A07"/>
    <w:rsid w:val="002C5ADD"/>
    <w:rsid w:val="002D0E83"/>
    <w:rsid w:val="002D1109"/>
    <w:rsid w:val="002D2FBB"/>
    <w:rsid w:val="002D6253"/>
    <w:rsid w:val="002D7A63"/>
    <w:rsid w:val="002E02A3"/>
    <w:rsid w:val="002E0BDF"/>
    <w:rsid w:val="002E2340"/>
    <w:rsid w:val="002E4866"/>
    <w:rsid w:val="002E51FD"/>
    <w:rsid w:val="002E6193"/>
    <w:rsid w:val="002E6F4B"/>
    <w:rsid w:val="002F024C"/>
    <w:rsid w:val="002F06AF"/>
    <w:rsid w:val="002F07C9"/>
    <w:rsid w:val="002F1ACF"/>
    <w:rsid w:val="002F2D65"/>
    <w:rsid w:val="002F4A9D"/>
    <w:rsid w:val="0030115F"/>
    <w:rsid w:val="0030385A"/>
    <w:rsid w:val="00304912"/>
    <w:rsid w:val="00304C48"/>
    <w:rsid w:val="00305B58"/>
    <w:rsid w:val="0031123B"/>
    <w:rsid w:val="003123B2"/>
    <w:rsid w:val="003149D6"/>
    <w:rsid w:val="003149EC"/>
    <w:rsid w:val="00321A8F"/>
    <w:rsid w:val="00321D77"/>
    <w:rsid w:val="00323E45"/>
    <w:rsid w:val="0032760C"/>
    <w:rsid w:val="00334112"/>
    <w:rsid w:val="0033567C"/>
    <w:rsid w:val="003376BF"/>
    <w:rsid w:val="00337805"/>
    <w:rsid w:val="00343217"/>
    <w:rsid w:val="00343C06"/>
    <w:rsid w:val="00343DF0"/>
    <w:rsid w:val="00345CDC"/>
    <w:rsid w:val="00347C57"/>
    <w:rsid w:val="00352D41"/>
    <w:rsid w:val="00355175"/>
    <w:rsid w:val="003561C0"/>
    <w:rsid w:val="00357019"/>
    <w:rsid w:val="003607C2"/>
    <w:rsid w:val="00360977"/>
    <w:rsid w:val="003611A9"/>
    <w:rsid w:val="003617AE"/>
    <w:rsid w:val="003632B8"/>
    <w:rsid w:val="003643AE"/>
    <w:rsid w:val="003670F5"/>
    <w:rsid w:val="003739EB"/>
    <w:rsid w:val="003752E6"/>
    <w:rsid w:val="003755E7"/>
    <w:rsid w:val="00375B7A"/>
    <w:rsid w:val="0037627B"/>
    <w:rsid w:val="003770F6"/>
    <w:rsid w:val="0038077A"/>
    <w:rsid w:val="00383029"/>
    <w:rsid w:val="003861DB"/>
    <w:rsid w:val="003863F4"/>
    <w:rsid w:val="003870C7"/>
    <w:rsid w:val="00394272"/>
    <w:rsid w:val="003953D8"/>
    <w:rsid w:val="00397EAE"/>
    <w:rsid w:val="003A071B"/>
    <w:rsid w:val="003A13C7"/>
    <w:rsid w:val="003A1C29"/>
    <w:rsid w:val="003A38BC"/>
    <w:rsid w:val="003A53F9"/>
    <w:rsid w:val="003A70A3"/>
    <w:rsid w:val="003A72B5"/>
    <w:rsid w:val="003B1E59"/>
    <w:rsid w:val="003B236B"/>
    <w:rsid w:val="003B42BA"/>
    <w:rsid w:val="003C298A"/>
    <w:rsid w:val="003C346F"/>
    <w:rsid w:val="003D01B6"/>
    <w:rsid w:val="003D7CCA"/>
    <w:rsid w:val="003E15EB"/>
    <w:rsid w:val="003E2406"/>
    <w:rsid w:val="003E34A2"/>
    <w:rsid w:val="003E5BA4"/>
    <w:rsid w:val="003F037E"/>
    <w:rsid w:val="003F3A89"/>
    <w:rsid w:val="003F51A4"/>
    <w:rsid w:val="003F66B1"/>
    <w:rsid w:val="003F6AE7"/>
    <w:rsid w:val="004013A0"/>
    <w:rsid w:val="00401607"/>
    <w:rsid w:val="00404177"/>
    <w:rsid w:val="00410ADB"/>
    <w:rsid w:val="0041301E"/>
    <w:rsid w:val="00413E7A"/>
    <w:rsid w:val="00414E95"/>
    <w:rsid w:val="00422B72"/>
    <w:rsid w:val="0042319C"/>
    <w:rsid w:val="0042737A"/>
    <w:rsid w:val="00427384"/>
    <w:rsid w:val="00430356"/>
    <w:rsid w:val="004323E2"/>
    <w:rsid w:val="00433E9B"/>
    <w:rsid w:val="004356A7"/>
    <w:rsid w:val="00437EFB"/>
    <w:rsid w:val="00442956"/>
    <w:rsid w:val="00442D61"/>
    <w:rsid w:val="00443FBA"/>
    <w:rsid w:val="00444E36"/>
    <w:rsid w:val="00451E3F"/>
    <w:rsid w:val="00452043"/>
    <w:rsid w:val="00452BB3"/>
    <w:rsid w:val="00453AF2"/>
    <w:rsid w:val="004546B4"/>
    <w:rsid w:val="00455604"/>
    <w:rsid w:val="0045566D"/>
    <w:rsid w:val="00455776"/>
    <w:rsid w:val="00455A9F"/>
    <w:rsid w:val="00455F33"/>
    <w:rsid w:val="00456866"/>
    <w:rsid w:val="0045787E"/>
    <w:rsid w:val="004602F8"/>
    <w:rsid w:val="00460715"/>
    <w:rsid w:val="004608F9"/>
    <w:rsid w:val="00460D0F"/>
    <w:rsid w:val="00465026"/>
    <w:rsid w:val="004654FB"/>
    <w:rsid w:val="00471A09"/>
    <w:rsid w:val="00481046"/>
    <w:rsid w:val="0048189B"/>
    <w:rsid w:val="00481E09"/>
    <w:rsid w:val="00481E11"/>
    <w:rsid w:val="00482598"/>
    <w:rsid w:val="004845E5"/>
    <w:rsid w:val="004859DD"/>
    <w:rsid w:val="0048627A"/>
    <w:rsid w:val="00486ED9"/>
    <w:rsid w:val="004870AB"/>
    <w:rsid w:val="00490D64"/>
    <w:rsid w:val="0049114B"/>
    <w:rsid w:val="00491DAB"/>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578A"/>
    <w:rsid w:val="004D7694"/>
    <w:rsid w:val="004D7CBB"/>
    <w:rsid w:val="004E1D1D"/>
    <w:rsid w:val="004E64F2"/>
    <w:rsid w:val="004E65CA"/>
    <w:rsid w:val="004E7696"/>
    <w:rsid w:val="004F2EF4"/>
    <w:rsid w:val="004F35A1"/>
    <w:rsid w:val="004F4794"/>
    <w:rsid w:val="004F59FC"/>
    <w:rsid w:val="004F63F6"/>
    <w:rsid w:val="004F657C"/>
    <w:rsid w:val="005009C5"/>
    <w:rsid w:val="0050108E"/>
    <w:rsid w:val="00502996"/>
    <w:rsid w:val="00503228"/>
    <w:rsid w:val="00504248"/>
    <w:rsid w:val="005043E9"/>
    <w:rsid w:val="005045E8"/>
    <w:rsid w:val="00505F25"/>
    <w:rsid w:val="005068C9"/>
    <w:rsid w:val="00513C9B"/>
    <w:rsid w:val="00514A96"/>
    <w:rsid w:val="0051569C"/>
    <w:rsid w:val="005156E7"/>
    <w:rsid w:val="00516649"/>
    <w:rsid w:val="00516F00"/>
    <w:rsid w:val="0051713D"/>
    <w:rsid w:val="00517D87"/>
    <w:rsid w:val="0052048D"/>
    <w:rsid w:val="005231A1"/>
    <w:rsid w:val="005273DD"/>
    <w:rsid w:val="0053023C"/>
    <w:rsid w:val="00530B11"/>
    <w:rsid w:val="00533739"/>
    <w:rsid w:val="00536000"/>
    <w:rsid w:val="0053679E"/>
    <w:rsid w:val="00541112"/>
    <w:rsid w:val="00543A25"/>
    <w:rsid w:val="0054495B"/>
    <w:rsid w:val="00546AAD"/>
    <w:rsid w:val="00551FB9"/>
    <w:rsid w:val="005548CB"/>
    <w:rsid w:val="00555774"/>
    <w:rsid w:val="0056271B"/>
    <w:rsid w:val="00562752"/>
    <w:rsid w:val="00562A7B"/>
    <w:rsid w:val="0056587D"/>
    <w:rsid w:val="005714FB"/>
    <w:rsid w:val="005746CF"/>
    <w:rsid w:val="005763C6"/>
    <w:rsid w:val="005802F7"/>
    <w:rsid w:val="00580AD1"/>
    <w:rsid w:val="00581575"/>
    <w:rsid w:val="005819E1"/>
    <w:rsid w:val="00587DCA"/>
    <w:rsid w:val="0059487C"/>
    <w:rsid w:val="00594CEE"/>
    <w:rsid w:val="005A0F48"/>
    <w:rsid w:val="005A25EC"/>
    <w:rsid w:val="005A4E94"/>
    <w:rsid w:val="005A53E6"/>
    <w:rsid w:val="005A5C41"/>
    <w:rsid w:val="005B0CB0"/>
    <w:rsid w:val="005B1D03"/>
    <w:rsid w:val="005B50DE"/>
    <w:rsid w:val="005B5154"/>
    <w:rsid w:val="005B6078"/>
    <w:rsid w:val="005B672C"/>
    <w:rsid w:val="005B7198"/>
    <w:rsid w:val="005C626F"/>
    <w:rsid w:val="005C65E4"/>
    <w:rsid w:val="005C6C14"/>
    <w:rsid w:val="005C78E8"/>
    <w:rsid w:val="005D054D"/>
    <w:rsid w:val="005D4541"/>
    <w:rsid w:val="005D4F22"/>
    <w:rsid w:val="005D7107"/>
    <w:rsid w:val="005E0D69"/>
    <w:rsid w:val="005E5EAE"/>
    <w:rsid w:val="005F04CE"/>
    <w:rsid w:val="005F3F78"/>
    <w:rsid w:val="005F513E"/>
    <w:rsid w:val="005F76C5"/>
    <w:rsid w:val="006064CE"/>
    <w:rsid w:val="00606B99"/>
    <w:rsid w:val="00607953"/>
    <w:rsid w:val="00607A9E"/>
    <w:rsid w:val="0061022E"/>
    <w:rsid w:val="00611EC9"/>
    <w:rsid w:val="00612E67"/>
    <w:rsid w:val="00615CFF"/>
    <w:rsid w:val="00616293"/>
    <w:rsid w:val="0061795B"/>
    <w:rsid w:val="00621BBA"/>
    <w:rsid w:val="00622425"/>
    <w:rsid w:val="0062269F"/>
    <w:rsid w:val="006230F3"/>
    <w:rsid w:val="006234A8"/>
    <w:rsid w:val="00623528"/>
    <w:rsid w:val="0062394A"/>
    <w:rsid w:val="00623E17"/>
    <w:rsid w:val="00624766"/>
    <w:rsid w:val="00626C8C"/>
    <w:rsid w:val="0063256E"/>
    <w:rsid w:val="006333D9"/>
    <w:rsid w:val="00633954"/>
    <w:rsid w:val="0063431C"/>
    <w:rsid w:val="00635BCD"/>
    <w:rsid w:val="00636A97"/>
    <w:rsid w:val="00636ADE"/>
    <w:rsid w:val="006464E1"/>
    <w:rsid w:val="006515D9"/>
    <w:rsid w:val="00660E63"/>
    <w:rsid w:val="00663965"/>
    <w:rsid w:val="006640D4"/>
    <w:rsid w:val="00664261"/>
    <w:rsid w:val="00664674"/>
    <w:rsid w:val="00665B7C"/>
    <w:rsid w:val="00667003"/>
    <w:rsid w:val="00667D9B"/>
    <w:rsid w:val="00671DC4"/>
    <w:rsid w:val="006741ED"/>
    <w:rsid w:val="00676AE3"/>
    <w:rsid w:val="00677E06"/>
    <w:rsid w:val="0068430A"/>
    <w:rsid w:val="00685648"/>
    <w:rsid w:val="0069013B"/>
    <w:rsid w:val="006913C3"/>
    <w:rsid w:val="006935AF"/>
    <w:rsid w:val="006A0406"/>
    <w:rsid w:val="006A099A"/>
    <w:rsid w:val="006A7148"/>
    <w:rsid w:val="006B15C0"/>
    <w:rsid w:val="006B2EC2"/>
    <w:rsid w:val="006B3895"/>
    <w:rsid w:val="006B5091"/>
    <w:rsid w:val="006B5BDA"/>
    <w:rsid w:val="006B6C50"/>
    <w:rsid w:val="006B793E"/>
    <w:rsid w:val="006C05A7"/>
    <w:rsid w:val="006D055E"/>
    <w:rsid w:val="006D32ED"/>
    <w:rsid w:val="006D4FC4"/>
    <w:rsid w:val="006D52D3"/>
    <w:rsid w:val="006D7782"/>
    <w:rsid w:val="006E027D"/>
    <w:rsid w:val="006E02B4"/>
    <w:rsid w:val="006E08FA"/>
    <w:rsid w:val="006E3631"/>
    <w:rsid w:val="006E3E0A"/>
    <w:rsid w:val="006E4014"/>
    <w:rsid w:val="006E70F9"/>
    <w:rsid w:val="006F4206"/>
    <w:rsid w:val="006F607A"/>
    <w:rsid w:val="006F7EAF"/>
    <w:rsid w:val="00701222"/>
    <w:rsid w:val="00702DC8"/>
    <w:rsid w:val="007034D1"/>
    <w:rsid w:val="00705290"/>
    <w:rsid w:val="00705B3E"/>
    <w:rsid w:val="00707749"/>
    <w:rsid w:val="00710A49"/>
    <w:rsid w:val="00711088"/>
    <w:rsid w:val="00711DB1"/>
    <w:rsid w:val="0071269D"/>
    <w:rsid w:val="00712793"/>
    <w:rsid w:val="007128F4"/>
    <w:rsid w:val="007133FA"/>
    <w:rsid w:val="0071406C"/>
    <w:rsid w:val="00715C31"/>
    <w:rsid w:val="00716685"/>
    <w:rsid w:val="00716E49"/>
    <w:rsid w:val="00721329"/>
    <w:rsid w:val="007220D2"/>
    <w:rsid w:val="007240FD"/>
    <w:rsid w:val="00724193"/>
    <w:rsid w:val="00724EC8"/>
    <w:rsid w:val="00726648"/>
    <w:rsid w:val="00730033"/>
    <w:rsid w:val="00731D2B"/>
    <w:rsid w:val="007325FD"/>
    <w:rsid w:val="007329CC"/>
    <w:rsid w:val="00734A84"/>
    <w:rsid w:val="00735172"/>
    <w:rsid w:val="00737901"/>
    <w:rsid w:val="00740A29"/>
    <w:rsid w:val="00743C70"/>
    <w:rsid w:val="00746802"/>
    <w:rsid w:val="0075360C"/>
    <w:rsid w:val="00753DD7"/>
    <w:rsid w:val="00754FB9"/>
    <w:rsid w:val="00762AF5"/>
    <w:rsid w:val="0076525D"/>
    <w:rsid w:val="007713E8"/>
    <w:rsid w:val="00772994"/>
    <w:rsid w:val="007732C4"/>
    <w:rsid w:val="00781EFE"/>
    <w:rsid w:val="00783FCC"/>
    <w:rsid w:val="007854F4"/>
    <w:rsid w:val="00785C67"/>
    <w:rsid w:val="0079156E"/>
    <w:rsid w:val="00791847"/>
    <w:rsid w:val="00794DC0"/>
    <w:rsid w:val="007958C4"/>
    <w:rsid w:val="00797816"/>
    <w:rsid w:val="007A0EB5"/>
    <w:rsid w:val="007A6646"/>
    <w:rsid w:val="007B38CA"/>
    <w:rsid w:val="007B4810"/>
    <w:rsid w:val="007B5447"/>
    <w:rsid w:val="007B6C37"/>
    <w:rsid w:val="007B7B12"/>
    <w:rsid w:val="007C249D"/>
    <w:rsid w:val="007C27D9"/>
    <w:rsid w:val="007C4ACB"/>
    <w:rsid w:val="007C6D28"/>
    <w:rsid w:val="007D30AF"/>
    <w:rsid w:val="007D3588"/>
    <w:rsid w:val="007D3998"/>
    <w:rsid w:val="007D3B55"/>
    <w:rsid w:val="007D5048"/>
    <w:rsid w:val="007D515E"/>
    <w:rsid w:val="007D6578"/>
    <w:rsid w:val="007E090A"/>
    <w:rsid w:val="007E0A05"/>
    <w:rsid w:val="007E2194"/>
    <w:rsid w:val="007E4081"/>
    <w:rsid w:val="007E49B6"/>
    <w:rsid w:val="007F1993"/>
    <w:rsid w:val="007F1CD4"/>
    <w:rsid w:val="007F3E84"/>
    <w:rsid w:val="007F7160"/>
    <w:rsid w:val="007F71F7"/>
    <w:rsid w:val="0080107E"/>
    <w:rsid w:val="008032D3"/>
    <w:rsid w:val="00804A38"/>
    <w:rsid w:val="0080598E"/>
    <w:rsid w:val="00807404"/>
    <w:rsid w:val="00807FA1"/>
    <w:rsid w:val="008128B8"/>
    <w:rsid w:val="00814F6D"/>
    <w:rsid w:val="0082028B"/>
    <w:rsid w:val="00820F67"/>
    <w:rsid w:val="00822F23"/>
    <w:rsid w:val="00823F56"/>
    <w:rsid w:val="008265D3"/>
    <w:rsid w:val="008266DB"/>
    <w:rsid w:val="0082670A"/>
    <w:rsid w:val="00830033"/>
    <w:rsid w:val="00831145"/>
    <w:rsid w:val="008315E8"/>
    <w:rsid w:val="00831763"/>
    <w:rsid w:val="00833F76"/>
    <w:rsid w:val="0083455F"/>
    <w:rsid w:val="008347E2"/>
    <w:rsid w:val="00840E06"/>
    <w:rsid w:val="00843D4D"/>
    <w:rsid w:val="0084476B"/>
    <w:rsid w:val="00847053"/>
    <w:rsid w:val="0085072E"/>
    <w:rsid w:val="00850F64"/>
    <w:rsid w:val="00852F5E"/>
    <w:rsid w:val="00853470"/>
    <w:rsid w:val="00854155"/>
    <w:rsid w:val="00855CF3"/>
    <w:rsid w:val="00856137"/>
    <w:rsid w:val="0085794C"/>
    <w:rsid w:val="00861E76"/>
    <w:rsid w:val="008629C9"/>
    <w:rsid w:val="008669AE"/>
    <w:rsid w:val="0086780D"/>
    <w:rsid w:val="00871F1A"/>
    <w:rsid w:val="0087267E"/>
    <w:rsid w:val="008742E6"/>
    <w:rsid w:val="00875350"/>
    <w:rsid w:val="00880005"/>
    <w:rsid w:val="00882C35"/>
    <w:rsid w:val="00883F9C"/>
    <w:rsid w:val="008869AA"/>
    <w:rsid w:val="0089110A"/>
    <w:rsid w:val="008914E5"/>
    <w:rsid w:val="00894F5D"/>
    <w:rsid w:val="00896757"/>
    <w:rsid w:val="0089730C"/>
    <w:rsid w:val="008A041F"/>
    <w:rsid w:val="008A3268"/>
    <w:rsid w:val="008A6970"/>
    <w:rsid w:val="008A7475"/>
    <w:rsid w:val="008B1D54"/>
    <w:rsid w:val="008B5AF4"/>
    <w:rsid w:val="008B766E"/>
    <w:rsid w:val="008C430D"/>
    <w:rsid w:val="008C5C15"/>
    <w:rsid w:val="008C65BA"/>
    <w:rsid w:val="008D1BF5"/>
    <w:rsid w:val="008D61C0"/>
    <w:rsid w:val="008D6768"/>
    <w:rsid w:val="008E01CF"/>
    <w:rsid w:val="008E31DE"/>
    <w:rsid w:val="008E3580"/>
    <w:rsid w:val="008E5BD3"/>
    <w:rsid w:val="008F2A29"/>
    <w:rsid w:val="008F3085"/>
    <w:rsid w:val="008F5B99"/>
    <w:rsid w:val="008F6583"/>
    <w:rsid w:val="008F68FF"/>
    <w:rsid w:val="008F6967"/>
    <w:rsid w:val="008F74A4"/>
    <w:rsid w:val="008F7D27"/>
    <w:rsid w:val="00901115"/>
    <w:rsid w:val="00902A53"/>
    <w:rsid w:val="00903A17"/>
    <w:rsid w:val="00903FD2"/>
    <w:rsid w:val="00906CC9"/>
    <w:rsid w:val="0091149D"/>
    <w:rsid w:val="00911F95"/>
    <w:rsid w:val="00912198"/>
    <w:rsid w:val="009128C8"/>
    <w:rsid w:val="009172C1"/>
    <w:rsid w:val="00917BDF"/>
    <w:rsid w:val="009204D1"/>
    <w:rsid w:val="00922E90"/>
    <w:rsid w:val="00924B27"/>
    <w:rsid w:val="00931941"/>
    <w:rsid w:val="00931C12"/>
    <w:rsid w:val="00932A9E"/>
    <w:rsid w:val="00933466"/>
    <w:rsid w:val="0093422E"/>
    <w:rsid w:val="00936224"/>
    <w:rsid w:val="00937523"/>
    <w:rsid w:val="00937DD9"/>
    <w:rsid w:val="0094058E"/>
    <w:rsid w:val="00940E37"/>
    <w:rsid w:val="009419EC"/>
    <w:rsid w:val="00941D73"/>
    <w:rsid w:val="009432E4"/>
    <w:rsid w:val="0094372A"/>
    <w:rsid w:val="0094416C"/>
    <w:rsid w:val="00944835"/>
    <w:rsid w:val="00945817"/>
    <w:rsid w:val="009515BE"/>
    <w:rsid w:val="00951EAE"/>
    <w:rsid w:val="009536F7"/>
    <w:rsid w:val="00954999"/>
    <w:rsid w:val="0095547C"/>
    <w:rsid w:val="00955A60"/>
    <w:rsid w:val="00957100"/>
    <w:rsid w:val="00961BB3"/>
    <w:rsid w:val="00961E10"/>
    <w:rsid w:val="00962C93"/>
    <w:rsid w:val="009636A4"/>
    <w:rsid w:val="00963C9B"/>
    <w:rsid w:val="00965BA0"/>
    <w:rsid w:val="00966921"/>
    <w:rsid w:val="00966EF7"/>
    <w:rsid w:val="009710F4"/>
    <w:rsid w:val="00974CCB"/>
    <w:rsid w:val="0097598C"/>
    <w:rsid w:val="00975D6E"/>
    <w:rsid w:val="00976466"/>
    <w:rsid w:val="009770E3"/>
    <w:rsid w:val="00977710"/>
    <w:rsid w:val="00977FE8"/>
    <w:rsid w:val="00981AAE"/>
    <w:rsid w:val="00982029"/>
    <w:rsid w:val="00982C51"/>
    <w:rsid w:val="00984B35"/>
    <w:rsid w:val="00987471"/>
    <w:rsid w:val="00991888"/>
    <w:rsid w:val="00994C45"/>
    <w:rsid w:val="009958AB"/>
    <w:rsid w:val="009968E7"/>
    <w:rsid w:val="009A0E93"/>
    <w:rsid w:val="009A17FE"/>
    <w:rsid w:val="009A241B"/>
    <w:rsid w:val="009A4F8F"/>
    <w:rsid w:val="009A7451"/>
    <w:rsid w:val="009B0C27"/>
    <w:rsid w:val="009B24FB"/>
    <w:rsid w:val="009B2DEF"/>
    <w:rsid w:val="009B4CD0"/>
    <w:rsid w:val="009B4DB1"/>
    <w:rsid w:val="009B5437"/>
    <w:rsid w:val="009B61F4"/>
    <w:rsid w:val="009C45B3"/>
    <w:rsid w:val="009C47D6"/>
    <w:rsid w:val="009C5183"/>
    <w:rsid w:val="009C6A5E"/>
    <w:rsid w:val="009D10C3"/>
    <w:rsid w:val="009D2033"/>
    <w:rsid w:val="009D290B"/>
    <w:rsid w:val="009D33B8"/>
    <w:rsid w:val="009D534D"/>
    <w:rsid w:val="009D5978"/>
    <w:rsid w:val="009E447A"/>
    <w:rsid w:val="009E4696"/>
    <w:rsid w:val="009F7165"/>
    <w:rsid w:val="009F7F04"/>
    <w:rsid w:val="00A0288C"/>
    <w:rsid w:val="00A04923"/>
    <w:rsid w:val="00A05F4D"/>
    <w:rsid w:val="00A06ADF"/>
    <w:rsid w:val="00A07F1E"/>
    <w:rsid w:val="00A11A58"/>
    <w:rsid w:val="00A12BBC"/>
    <w:rsid w:val="00A14C45"/>
    <w:rsid w:val="00A157C5"/>
    <w:rsid w:val="00A16BBF"/>
    <w:rsid w:val="00A20E2D"/>
    <w:rsid w:val="00A21450"/>
    <w:rsid w:val="00A24662"/>
    <w:rsid w:val="00A24940"/>
    <w:rsid w:val="00A25728"/>
    <w:rsid w:val="00A258CA"/>
    <w:rsid w:val="00A25920"/>
    <w:rsid w:val="00A30709"/>
    <w:rsid w:val="00A3214C"/>
    <w:rsid w:val="00A3224D"/>
    <w:rsid w:val="00A32680"/>
    <w:rsid w:val="00A34191"/>
    <w:rsid w:val="00A3535B"/>
    <w:rsid w:val="00A3564D"/>
    <w:rsid w:val="00A4070A"/>
    <w:rsid w:val="00A4183E"/>
    <w:rsid w:val="00A4305E"/>
    <w:rsid w:val="00A432A6"/>
    <w:rsid w:val="00A433A2"/>
    <w:rsid w:val="00A4442C"/>
    <w:rsid w:val="00A46AC5"/>
    <w:rsid w:val="00A47038"/>
    <w:rsid w:val="00A52806"/>
    <w:rsid w:val="00A55D22"/>
    <w:rsid w:val="00A5759A"/>
    <w:rsid w:val="00A6131F"/>
    <w:rsid w:val="00A634DB"/>
    <w:rsid w:val="00A678F6"/>
    <w:rsid w:val="00A747EE"/>
    <w:rsid w:val="00A749B0"/>
    <w:rsid w:val="00A76A6F"/>
    <w:rsid w:val="00A778E8"/>
    <w:rsid w:val="00A77CB9"/>
    <w:rsid w:val="00A80337"/>
    <w:rsid w:val="00A814EE"/>
    <w:rsid w:val="00A871A7"/>
    <w:rsid w:val="00A87ABA"/>
    <w:rsid w:val="00A912B0"/>
    <w:rsid w:val="00A924A5"/>
    <w:rsid w:val="00A92A8F"/>
    <w:rsid w:val="00A97F0C"/>
    <w:rsid w:val="00AA03F2"/>
    <w:rsid w:val="00AA0D9F"/>
    <w:rsid w:val="00AA12DC"/>
    <w:rsid w:val="00AA5537"/>
    <w:rsid w:val="00AA6ED7"/>
    <w:rsid w:val="00AB39D8"/>
    <w:rsid w:val="00AB5590"/>
    <w:rsid w:val="00AB55F9"/>
    <w:rsid w:val="00AB56B5"/>
    <w:rsid w:val="00AB60AD"/>
    <w:rsid w:val="00AB7BE6"/>
    <w:rsid w:val="00AC081A"/>
    <w:rsid w:val="00AC0B8E"/>
    <w:rsid w:val="00AC0EB8"/>
    <w:rsid w:val="00AC3665"/>
    <w:rsid w:val="00AC3E78"/>
    <w:rsid w:val="00AC45E5"/>
    <w:rsid w:val="00AC5052"/>
    <w:rsid w:val="00AC5D49"/>
    <w:rsid w:val="00AD03A7"/>
    <w:rsid w:val="00AD1E69"/>
    <w:rsid w:val="00AD1EFC"/>
    <w:rsid w:val="00AD288D"/>
    <w:rsid w:val="00AD3970"/>
    <w:rsid w:val="00AD39B3"/>
    <w:rsid w:val="00AD3F53"/>
    <w:rsid w:val="00AD4A40"/>
    <w:rsid w:val="00AE0627"/>
    <w:rsid w:val="00AE23F8"/>
    <w:rsid w:val="00AE2823"/>
    <w:rsid w:val="00AE30A8"/>
    <w:rsid w:val="00AF0205"/>
    <w:rsid w:val="00AF1EBC"/>
    <w:rsid w:val="00AF209F"/>
    <w:rsid w:val="00AF54CC"/>
    <w:rsid w:val="00AF65FD"/>
    <w:rsid w:val="00AF70CD"/>
    <w:rsid w:val="00AF7556"/>
    <w:rsid w:val="00B00C66"/>
    <w:rsid w:val="00B0183F"/>
    <w:rsid w:val="00B04309"/>
    <w:rsid w:val="00B132B4"/>
    <w:rsid w:val="00B16318"/>
    <w:rsid w:val="00B17E7C"/>
    <w:rsid w:val="00B20FF8"/>
    <w:rsid w:val="00B23582"/>
    <w:rsid w:val="00B25AE4"/>
    <w:rsid w:val="00B26DCF"/>
    <w:rsid w:val="00B30B03"/>
    <w:rsid w:val="00B30F27"/>
    <w:rsid w:val="00B30F45"/>
    <w:rsid w:val="00B329AE"/>
    <w:rsid w:val="00B33C29"/>
    <w:rsid w:val="00B370AC"/>
    <w:rsid w:val="00B37233"/>
    <w:rsid w:val="00B37789"/>
    <w:rsid w:val="00B426E7"/>
    <w:rsid w:val="00B43D73"/>
    <w:rsid w:val="00B43F34"/>
    <w:rsid w:val="00B44E7B"/>
    <w:rsid w:val="00B45432"/>
    <w:rsid w:val="00B47612"/>
    <w:rsid w:val="00B47FA2"/>
    <w:rsid w:val="00B50D3E"/>
    <w:rsid w:val="00B5277F"/>
    <w:rsid w:val="00B52942"/>
    <w:rsid w:val="00B5370E"/>
    <w:rsid w:val="00B53B48"/>
    <w:rsid w:val="00B63747"/>
    <w:rsid w:val="00B6487A"/>
    <w:rsid w:val="00B64FE6"/>
    <w:rsid w:val="00B65441"/>
    <w:rsid w:val="00B67B3C"/>
    <w:rsid w:val="00B67D56"/>
    <w:rsid w:val="00B71686"/>
    <w:rsid w:val="00B71961"/>
    <w:rsid w:val="00B73869"/>
    <w:rsid w:val="00B747A5"/>
    <w:rsid w:val="00B81A6C"/>
    <w:rsid w:val="00B827B6"/>
    <w:rsid w:val="00B82AF1"/>
    <w:rsid w:val="00B83355"/>
    <w:rsid w:val="00B87A82"/>
    <w:rsid w:val="00B944DF"/>
    <w:rsid w:val="00B94A84"/>
    <w:rsid w:val="00B95576"/>
    <w:rsid w:val="00B95CC2"/>
    <w:rsid w:val="00B9768A"/>
    <w:rsid w:val="00BA1175"/>
    <w:rsid w:val="00BA3923"/>
    <w:rsid w:val="00BA3968"/>
    <w:rsid w:val="00BA4141"/>
    <w:rsid w:val="00BA5F2F"/>
    <w:rsid w:val="00BB0BCD"/>
    <w:rsid w:val="00BB1AE4"/>
    <w:rsid w:val="00BB41B2"/>
    <w:rsid w:val="00BB550B"/>
    <w:rsid w:val="00BB7A73"/>
    <w:rsid w:val="00BC57D7"/>
    <w:rsid w:val="00BC64A3"/>
    <w:rsid w:val="00BC6650"/>
    <w:rsid w:val="00BD0EA5"/>
    <w:rsid w:val="00BD20BE"/>
    <w:rsid w:val="00BD51FA"/>
    <w:rsid w:val="00BD5585"/>
    <w:rsid w:val="00BD6290"/>
    <w:rsid w:val="00BE12BB"/>
    <w:rsid w:val="00BE6B8C"/>
    <w:rsid w:val="00BF0986"/>
    <w:rsid w:val="00BF1A66"/>
    <w:rsid w:val="00BF210E"/>
    <w:rsid w:val="00BF35C2"/>
    <w:rsid w:val="00BF3DD6"/>
    <w:rsid w:val="00BF5D62"/>
    <w:rsid w:val="00BF7082"/>
    <w:rsid w:val="00C01B99"/>
    <w:rsid w:val="00C02FAE"/>
    <w:rsid w:val="00C0452F"/>
    <w:rsid w:val="00C04BE4"/>
    <w:rsid w:val="00C05371"/>
    <w:rsid w:val="00C05D96"/>
    <w:rsid w:val="00C07D70"/>
    <w:rsid w:val="00C101BF"/>
    <w:rsid w:val="00C12966"/>
    <w:rsid w:val="00C13655"/>
    <w:rsid w:val="00C14D4F"/>
    <w:rsid w:val="00C253C9"/>
    <w:rsid w:val="00C25A48"/>
    <w:rsid w:val="00C263CF"/>
    <w:rsid w:val="00C27EC6"/>
    <w:rsid w:val="00C30668"/>
    <w:rsid w:val="00C312DF"/>
    <w:rsid w:val="00C322EB"/>
    <w:rsid w:val="00C34C9B"/>
    <w:rsid w:val="00C3505B"/>
    <w:rsid w:val="00C366B4"/>
    <w:rsid w:val="00C405AD"/>
    <w:rsid w:val="00C43565"/>
    <w:rsid w:val="00C51940"/>
    <w:rsid w:val="00C51E57"/>
    <w:rsid w:val="00C524D1"/>
    <w:rsid w:val="00C546D4"/>
    <w:rsid w:val="00C57E65"/>
    <w:rsid w:val="00C57EC5"/>
    <w:rsid w:val="00C66F4B"/>
    <w:rsid w:val="00C67083"/>
    <w:rsid w:val="00C71144"/>
    <w:rsid w:val="00C719F4"/>
    <w:rsid w:val="00C72062"/>
    <w:rsid w:val="00C739A8"/>
    <w:rsid w:val="00C73DBC"/>
    <w:rsid w:val="00C82206"/>
    <w:rsid w:val="00C85D59"/>
    <w:rsid w:val="00C93F71"/>
    <w:rsid w:val="00C94D2B"/>
    <w:rsid w:val="00C97936"/>
    <w:rsid w:val="00CA12AA"/>
    <w:rsid w:val="00CA2205"/>
    <w:rsid w:val="00CA24A1"/>
    <w:rsid w:val="00CA2CDE"/>
    <w:rsid w:val="00CA3749"/>
    <w:rsid w:val="00CA4296"/>
    <w:rsid w:val="00CA4903"/>
    <w:rsid w:val="00CA7E38"/>
    <w:rsid w:val="00CB0948"/>
    <w:rsid w:val="00CB41E2"/>
    <w:rsid w:val="00CC3098"/>
    <w:rsid w:val="00CC3951"/>
    <w:rsid w:val="00CC4A76"/>
    <w:rsid w:val="00CC768B"/>
    <w:rsid w:val="00CD09E5"/>
    <w:rsid w:val="00CD137E"/>
    <w:rsid w:val="00CD1385"/>
    <w:rsid w:val="00CD1EC9"/>
    <w:rsid w:val="00CD3C4A"/>
    <w:rsid w:val="00CD426F"/>
    <w:rsid w:val="00CD60A2"/>
    <w:rsid w:val="00CF0AA6"/>
    <w:rsid w:val="00CF3724"/>
    <w:rsid w:val="00CF40C3"/>
    <w:rsid w:val="00CF58E2"/>
    <w:rsid w:val="00CF6D3B"/>
    <w:rsid w:val="00D027F7"/>
    <w:rsid w:val="00D02978"/>
    <w:rsid w:val="00D051EC"/>
    <w:rsid w:val="00D07F30"/>
    <w:rsid w:val="00D101D7"/>
    <w:rsid w:val="00D11BD2"/>
    <w:rsid w:val="00D12896"/>
    <w:rsid w:val="00D12CBA"/>
    <w:rsid w:val="00D132D5"/>
    <w:rsid w:val="00D14C6F"/>
    <w:rsid w:val="00D15089"/>
    <w:rsid w:val="00D15541"/>
    <w:rsid w:val="00D2483C"/>
    <w:rsid w:val="00D26610"/>
    <w:rsid w:val="00D2698B"/>
    <w:rsid w:val="00D30641"/>
    <w:rsid w:val="00D327E2"/>
    <w:rsid w:val="00D32C72"/>
    <w:rsid w:val="00D33C04"/>
    <w:rsid w:val="00D35096"/>
    <w:rsid w:val="00D36E54"/>
    <w:rsid w:val="00D37D21"/>
    <w:rsid w:val="00D40D6A"/>
    <w:rsid w:val="00D41581"/>
    <w:rsid w:val="00D42164"/>
    <w:rsid w:val="00D443A2"/>
    <w:rsid w:val="00D44B77"/>
    <w:rsid w:val="00D524B2"/>
    <w:rsid w:val="00D53364"/>
    <w:rsid w:val="00D551D9"/>
    <w:rsid w:val="00D57347"/>
    <w:rsid w:val="00D61B9C"/>
    <w:rsid w:val="00D642D6"/>
    <w:rsid w:val="00D64B84"/>
    <w:rsid w:val="00D70841"/>
    <w:rsid w:val="00D71359"/>
    <w:rsid w:val="00D722EC"/>
    <w:rsid w:val="00D73161"/>
    <w:rsid w:val="00D7485B"/>
    <w:rsid w:val="00D80067"/>
    <w:rsid w:val="00D8206A"/>
    <w:rsid w:val="00D84B53"/>
    <w:rsid w:val="00D85A69"/>
    <w:rsid w:val="00D91A00"/>
    <w:rsid w:val="00D95362"/>
    <w:rsid w:val="00D95D53"/>
    <w:rsid w:val="00D97733"/>
    <w:rsid w:val="00D9779F"/>
    <w:rsid w:val="00D97AE4"/>
    <w:rsid w:val="00DA570A"/>
    <w:rsid w:val="00DA60FE"/>
    <w:rsid w:val="00DB0DD9"/>
    <w:rsid w:val="00DB0E6A"/>
    <w:rsid w:val="00DB2304"/>
    <w:rsid w:val="00DB24A4"/>
    <w:rsid w:val="00DB61B6"/>
    <w:rsid w:val="00DB6272"/>
    <w:rsid w:val="00DC0988"/>
    <w:rsid w:val="00DC1C23"/>
    <w:rsid w:val="00DC2ACC"/>
    <w:rsid w:val="00DC543A"/>
    <w:rsid w:val="00DC667D"/>
    <w:rsid w:val="00DD02F1"/>
    <w:rsid w:val="00DD3498"/>
    <w:rsid w:val="00DD5A03"/>
    <w:rsid w:val="00DD62F5"/>
    <w:rsid w:val="00DD6CB2"/>
    <w:rsid w:val="00DE06CF"/>
    <w:rsid w:val="00DE1381"/>
    <w:rsid w:val="00DE157B"/>
    <w:rsid w:val="00DE1DFC"/>
    <w:rsid w:val="00DE38B3"/>
    <w:rsid w:val="00DE6EED"/>
    <w:rsid w:val="00DE71B2"/>
    <w:rsid w:val="00DF35E9"/>
    <w:rsid w:val="00DF6BB2"/>
    <w:rsid w:val="00DF700D"/>
    <w:rsid w:val="00DF7FB5"/>
    <w:rsid w:val="00E00B63"/>
    <w:rsid w:val="00E01CF2"/>
    <w:rsid w:val="00E026B1"/>
    <w:rsid w:val="00E02C75"/>
    <w:rsid w:val="00E05310"/>
    <w:rsid w:val="00E06B08"/>
    <w:rsid w:val="00E1273E"/>
    <w:rsid w:val="00E12A31"/>
    <w:rsid w:val="00E143BB"/>
    <w:rsid w:val="00E15839"/>
    <w:rsid w:val="00E16371"/>
    <w:rsid w:val="00E16606"/>
    <w:rsid w:val="00E16C54"/>
    <w:rsid w:val="00E17EBB"/>
    <w:rsid w:val="00E21341"/>
    <w:rsid w:val="00E23F4A"/>
    <w:rsid w:val="00E24422"/>
    <w:rsid w:val="00E252B7"/>
    <w:rsid w:val="00E265E8"/>
    <w:rsid w:val="00E26924"/>
    <w:rsid w:val="00E26B12"/>
    <w:rsid w:val="00E30115"/>
    <w:rsid w:val="00E30655"/>
    <w:rsid w:val="00E34C01"/>
    <w:rsid w:val="00E3636B"/>
    <w:rsid w:val="00E3703F"/>
    <w:rsid w:val="00E37F4E"/>
    <w:rsid w:val="00E40006"/>
    <w:rsid w:val="00E40608"/>
    <w:rsid w:val="00E4186D"/>
    <w:rsid w:val="00E421F8"/>
    <w:rsid w:val="00E4272F"/>
    <w:rsid w:val="00E43132"/>
    <w:rsid w:val="00E44A55"/>
    <w:rsid w:val="00E45654"/>
    <w:rsid w:val="00E47CBD"/>
    <w:rsid w:val="00E5284A"/>
    <w:rsid w:val="00E54702"/>
    <w:rsid w:val="00E56434"/>
    <w:rsid w:val="00E610B6"/>
    <w:rsid w:val="00E66FE2"/>
    <w:rsid w:val="00E67329"/>
    <w:rsid w:val="00E67472"/>
    <w:rsid w:val="00E67913"/>
    <w:rsid w:val="00E67B8B"/>
    <w:rsid w:val="00E728AC"/>
    <w:rsid w:val="00E81DB2"/>
    <w:rsid w:val="00E82947"/>
    <w:rsid w:val="00E8331B"/>
    <w:rsid w:val="00E83722"/>
    <w:rsid w:val="00E83863"/>
    <w:rsid w:val="00E84D44"/>
    <w:rsid w:val="00E86372"/>
    <w:rsid w:val="00E9116D"/>
    <w:rsid w:val="00E92CD9"/>
    <w:rsid w:val="00E938AA"/>
    <w:rsid w:val="00E95495"/>
    <w:rsid w:val="00E95A07"/>
    <w:rsid w:val="00E96A28"/>
    <w:rsid w:val="00EA2926"/>
    <w:rsid w:val="00EA485D"/>
    <w:rsid w:val="00EA5EE7"/>
    <w:rsid w:val="00EB14CE"/>
    <w:rsid w:val="00EB21D1"/>
    <w:rsid w:val="00EB22DF"/>
    <w:rsid w:val="00EB3E38"/>
    <w:rsid w:val="00EB4B10"/>
    <w:rsid w:val="00EB5ABA"/>
    <w:rsid w:val="00EB6D35"/>
    <w:rsid w:val="00EB7367"/>
    <w:rsid w:val="00EC07CA"/>
    <w:rsid w:val="00EC4506"/>
    <w:rsid w:val="00EC4DAA"/>
    <w:rsid w:val="00EC5206"/>
    <w:rsid w:val="00EC649C"/>
    <w:rsid w:val="00EC7567"/>
    <w:rsid w:val="00ED0047"/>
    <w:rsid w:val="00ED0CF2"/>
    <w:rsid w:val="00ED4876"/>
    <w:rsid w:val="00ED506C"/>
    <w:rsid w:val="00ED6728"/>
    <w:rsid w:val="00EE0D34"/>
    <w:rsid w:val="00EE23C8"/>
    <w:rsid w:val="00EE465C"/>
    <w:rsid w:val="00EE571F"/>
    <w:rsid w:val="00EF28D5"/>
    <w:rsid w:val="00EF3057"/>
    <w:rsid w:val="00EF32BD"/>
    <w:rsid w:val="00EF3FC6"/>
    <w:rsid w:val="00EF4C0A"/>
    <w:rsid w:val="00EF5220"/>
    <w:rsid w:val="00EF5920"/>
    <w:rsid w:val="00F03E0D"/>
    <w:rsid w:val="00F059B8"/>
    <w:rsid w:val="00F06E36"/>
    <w:rsid w:val="00F07CAF"/>
    <w:rsid w:val="00F10D55"/>
    <w:rsid w:val="00F121E8"/>
    <w:rsid w:val="00F14F8C"/>
    <w:rsid w:val="00F15D51"/>
    <w:rsid w:val="00F20B94"/>
    <w:rsid w:val="00F2234B"/>
    <w:rsid w:val="00F27114"/>
    <w:rsid w:val="00F277D4"/>
    <w:rsid w:val="00F27FED"/>
    <w:rsid w:val="00F36E31"/>
    <w:rsid w:val="00F426DC"/>
    <w:rsid w:val="00F44F15"/>
    <w:rsid w:val="00F46A76"/>
    <w:rsid w:val="00F50CF0"/>
    <w:rsid w:val="00F511D9"/>
    <w:rsid w:val="00F520E7"/>
    <w:rsid w:val="00F56980"/>
    <w:rsid w:val="00F61B87"/>
    <w:rsid w:val="00F6223B"/>
    <w:rsid w:val="00F673A0"/>
    <w:rsid w:val="00F73758"/>
    <w:rsid w:val="00F744A4"/>
    <w:rsid w:val="00F7778C"/>
    <w:rsid w:val="00F77C9C"/>
    <w:rsid w:val="00F8032C"/>
    <w:rsid w:val="00F83BD1"/>
    <w:rsid w:val="00F858B9"/>
    <w:rsid w:val="00F86F4E"/>
    <w:rsid w:val="00F8797A"/>
    <w:rsid w:val="00F90D5D"/>
    <w:rsid w:val="00F938F1"/>
    <w:rsid w:val="00F96911"/>
    <w:rsid w:val="00F97E38"/>
    <w:rsid w:val="00FA19D6"/>
    <w:rsid w:val="00FA2195"/>
    <w:rsid w:val="00FA3B88"/>
    <w:rsid w:val="00FA5913"/>
    <w:rsid w:val="00FA6BC4"/>
    <w:rsid w:val="00FA6C50"/>
    <w:rsid w:val="00FA7E5C"/>
    <w:rsid w:val="00FB1F77"/>
    <w:rsid w:val="00FB21B2"/>
    <w:rsid w:val="00FB3144"/>
    <w:rsid w:val="00FB33D8"/>
    <w:rsid w:val="00FB3D1C"/>
    <w:rsid w:val="00FB4CDA"/>
    <w:rsid w:val="00FB6C0D"/>
    <w:rsid w:val="00FB7EA3"/>
    <w:rsid w:val="00FC028C"/>
    <w:rsid w:val="00FC540D"/>
    <w:rsid w:val="00FC5F21"/>
    <w:rsid w:val="00FC6EC2"/>
    <w:rsid w:val="00FC7D3D"/>
    <w:rsid w:val="00FD0C1A"/>
    <w:rsid w:val="00FD72FC"/>
    <w:rsid w:val="00FE09B3"/>
    <w:rsid w:val="00FE16A6"/>
    <w:rsid w:val="00FE2CD5"/>
    <w:rsid w:val="00FE2D58"/>
    <w:rsid w:val="00FE3E92"/>
    <w:rsid w:val="00FE42FD"/>
    <w:rsid w:val="00FE51AF"/>
    <w:rsid w:val="00FE7EA8"/>
    <w:rsid w:val="00FF2BAB"/>
    <w:rsid w:val="00FF2C3F"/>
    <w:rsid w:val="00FF5D45"/>
    <w:rsid w:val="00FF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7ADA6-DA11-421E-B2A9-801E85EF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655"/>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337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http://www.nostroy.ru/getfile?id=17006&amp;file=%D0%A1%D0%9F%2051.1333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http://www.nostroy.ru/getfile?id=17002&amp;file=%D0%A1%D0%9F%2044.1333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nostroy.ru/getfile?id=17148&amp;file=%D0%A1%D0%9F%20118.1333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novikov@ipu.ru" TargetMode="External"/><Relationship Id="rId23" Type="http://schemas.openxmlformats.org/officeDocument/2006/relationships/footer" Target="footer4.xm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http://www.nostroy.ru/getfile?id=17007&amp;file=%D0%A1%D0%9F%2052.13330.pdf"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CDF2239ABF3317D75FA9C34AB483DBDF9B3A51E0DA637C47118C58BA26E66BDA0F03F0C3770238886EF4A01Bq6QCN"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1AF1-8BDE-44CE-8992-C0E46AB3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41</Pages>
  <Words>17213</Words>
  <Characters>98115</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2021-06-07T10:23:00Z</cp:lastPrinted>
  <dcterms:created xsi:type="dcterms:W3CDTF">2021-05-26T09:23:00Z</dcterms:created>
  <dcterms:modified xsi:type="dcterms:W3CDTF">2021-06-07T10:23:00Z</dcterms:modified>
</cp:coreProperties>
</file>