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1C079402" w14:textId="5555AA4F" w:rsidR="007749FD" w:rsidRPr="004A768E" w:rsidRDefault="004A768E" w:rsidP="00B81389">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r w:rsidR="007749FD">
        <w:rPr>
          <w:rFonts w:asciiTheme="minorHAnsi" w:hAnsiTheme="minorHAnsi" w:cstheme="minorHAnsi"/>
          <w:sz w:val="24"/>
          <w:szCs w:val="24"/>
        </w:rPr>
        <w:t xml:space="preserve"> </w:t>
      </w:r>
      <w:r w:rsidR="0093711D" w:rsidRPr="0093711D">
        <w:rPr>
          <w:rFonts w:asciiTheme="minorHAnsi" w:hAnsiTheme="minorHAnsi" w:cstheme="minorHAnsi"/>
          <w:sz w:val="24"/>
          <w:szCs w:val="24"/>
        </w:rPr>
        <w:t xml:space="preserve">на поставку </w:t>
      </w:r>
      <w:r w:rsidR="00331639" w:rsidRPr="00331639">
        <w:rPr>
          <w:rFonts w:asciiTheme="minorHAnsi" w:hAnsiTheme="minorHAnsi" w:cstheme="minorHAnsi"/>
          <w:sz w:val="24"/>
          <w:szCs w:val="24"/>
        </w:rPr>
        <w:t>электротехнических материалов для нужд ИПУ РАН</w:t>
      </w:r>
    </w:p>
    <w:p w14:paraId="35F1BC48" w14:textId="77777777" w:rsidR="00331639" w:rsidRDefault="00331639" w:rsidP="000C5A29">
      <w:pPr>
        <w:spacing w:before="0" w:beforeAutospacing="0" w:after="0" w:afterAutospacing="0"/>
        <w:jc w:val="center"/>
        <w:rPr>
          <w:rFonts w:hAnsi="Times New Roman" w:cs="Times New Roman"/>
          <w:b/>
          <w:bCs/>
          <w:color w:val="000000"/>
          <w:sz w:val="24"/>
          <w:szCs w:val="24"/>
          <w:lang w:val="ru-RU"/>
        </w:rPr>
      </w:pPr>
    </w:p>
    <w:p w14:paraId="5D7C13E9" w14:textId="52738CEA"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0C20EEDF" w14:textId="01688CF1" w:rsidR="007749FD" w:rsidRDefault="0093711D" w:rsidP="004A768E">
      <w:pPr>
        <w:spacing w:before="0" w:beforeAutospacing="0" w:after="0" w:afterAutospacing="0"/>
        <w:jc w:val="center"/>
        <w:rPr>
          <w:rFonts w:hAnsi="Times New Roman" w:cs="Times New Roman"/>
          <w:bCs/>
          <w:color w:val="000000"/>
          <w:sz w:val="24"/>
          <w:szCs w:val="24"/>
          <w:lang w:val="ru-RU"/>
        </w:rPr>
      </w:pPr>
      <w:r w:rsidRPr="0093711D">
        <w:rPr>
          <w:rFonts w:hAnsi="Times New Roman" w:cs="Times New Roman"/>
          <w:bCs/>
          <w:color w:val="000000"/>
          <w:sz w:val="24"/>
          <w:szCs w:val="24"/>
          <w:lang w:val="ru-RU"/>
        </w:rPr>
        <w:t xml:space="preserve">на поставку </w:t>
      </w:r>
      <w:r w:rsidR="00331639" w:rsidRPr="00331639">
        <w:rPr>
          <w:rFonts w:hAnsi="Times New Roman" w:cs="Times New Roman"/>
          <w:bCs/>
          <w:color w:val="000000"/>
          <w:sz w:val="24"/>
          <w:szCs w:val="24"/>
          <w:lang w:val="ru-RU"/>
        </w:rPr>
        <w:t>электротехнических материалов для нужд ИПУ РАН</w:t>
      </w:r>
    </w:p>
    <w:p w14:paraId="6D46EC03" w14:textId="77777777" w:rsidR="0093711D" w:rsidRPr="004A768E" w:rsidRDefault="0093711D"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331639"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5018D9">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48EE9222" w:rsidR="00747BE6" w:rsidRPr="00B8138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81389">
              <w:rPr>
                <w:rFonts w:ascii="Times New Roman" w:eastAsia="Times New Roman" w:hAnsi="Times New Roman" w:cs="Times New Roman"/>
                <w:b/>
                <w:sz w:val="24"/>
                <w:szCs w:val="24"/>
                <w:lang w:val="ru-RU" w:eastAsia="ru-RU"/>
              </w:rPr>
              <w:t xml:space="preserve">Обеспечение исполнения контракта </w:t>
            </w:r>
            <w:r w:rsidRPr="00B81389">
              <w:rPr>
                <w:rFonts w:ascii="Times New Roman" w:eastAsia="Times New Roman" w:hAnsi="Times New Roman" w:cs="Times New Roman"/>
                <w:sz w:val="24"/>
                <w:szCs w:val="24"/>
                <w:lang w:val="ru-RU" w:eastAsia="ru-RU"/>
              </w:rPr>
              <w:t>предусмотрено в следующем размере:</w:t>
            </w:r>
            <w:r w:rsidRPr="00B81389">
              <w:rPr>
                <w:rFonts w:ascii="Times New Roman" w:eastAsia="Times New Roman" w:hAnsi="Times New Roman" w:cs="Times New Roman"/>
                <w:b/>
                <w:sz w:val="24"/>
                <w:szCs w:val="24"/>
                <w:lang w:val="ru-RU" w:eastAsia="ru-RU"/>
              </w:rPr>
              <w:t xml:space="preserve"> </w:t>
            </w:r>
            <w:r w:rsidR="00340DCF">
              <w:rPr>
                <w:rFonts w:ascii="Times New Roman" w:eastAsia="Times New Roman" w:hAnsi="Times New Roman" w:cs="Times New Roman"/>
                <w:b/>
                <w:sz w:val="24"/>
                <w:szCs w:val="24"/>
                <w:lang w:val="ru-RU" w:eastAsia="ru-RU"/>
              </w:rPr>
              <w:t>10</w:t>
            </w:r>
            <w:r w:rsidR="005018D9" w:rsidRPr="00B81389">
              <w:rPr>
                <w:rFonts w:ascii="Times New Roman" w:eastAsia="Times New Roman" w:hAnsi="Times New Roman" w:cs="Times New Roman"/>
                <w:b/>
                <w:sz w:val="24"/>
                <w:szCs w:val="24"/>
                <w:lang w:val="ru-RU" w:eastAsia="ru-RU"/>
              </w:rPr>
              <w:t xml:space="preserve"> % </w:t>
            </w:r>
            <w:r w:rsidR="005018D9" w:rsidRPr="00B81389">
              <w:rPr>
                <w:rFonts w:ascii="Times New Roman" w:eastAsia="Times New Roman" w:hAnsi="Times New Roman" w:cs="Times New Roman"/>
                <w:bCs/>
                <w:sz w:val="24"/>
                <w:szCs w:val="24"/>
                <w:lang w:val="ru-RU" w:eastAsia="ru-RU"/>
              </w:rPr>
              <w:t>от начальной (максимальной) цены Контракта, что составляет</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
                <w:sz w:val="24"/>
                <w:szCs w:val="24"/>
                <w:lang w:val="ru-RU" w:eastAsia="ru-RU"/>
              </w:rPr>
              <w:br/>
            </w:r>
            <w:r w:rsidR="00331639" w:rsidRPr="00331639">
              <w:rPr>
                <w:rFonts w:ascii="Times New Roman" w:eastAsia="Times New Roman" w:hAnsi="Times New Roman" w:cs="Times New Roman"/>
                <w:b/>
                <w:sz w:val="24"/>
                <w:szCs w:val="24"/>
                <w:lang w:val="ru-RU" w:eastAsia="ru-RU"/>
              </w:rPr>
              <w:t xml:space="preserve">6 137 (Шесть тысяч сто тридцать семь) рублей </w:t>
            </w:r>
            <w:r w:rsidR="00331639">
              <w:rPr>
                <w:rFonts w:ascii="Times New Roman" w:eastAsia="Times New Roman" w:hAnsi="Times New Roman" w:cs="Times New Roman"/>
                <w:b/>
                <w:sz w:val="24"/>
                <w:szCs w:val="24"/>
                <w:lang w:val="ru-RU" w:eastAsia="ru-RU"/>
              </w:rPr>
              <w:br/>
            </w:r>
            <w:r w:rsidR="00331639" w:rsidRPr="00331639">
              <w:rPr>
                <w:rFonts w:ascii="Times New Roman" w:eastAsia="Times New Roman" w:hAnsi="Times New Roman" w:cs="Times New Roman"/>
                <w:b/>
                <w:sz w:val="24"/>
                <w:szCs w:val="24"/>
                <w:lang w:val="ru-RU" w:eastAsia="ru-RU"/>
              </w:rPr>
              <w:t>64 копеек</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Cs/>
                <w:sz w:val="24"/>
                <w:szCs w:val="24"/>
                <w:lang w:val="ru-RU" w:eastAsia="ru-RU"/>
              </w:rPr>
              <w:t>НДС не облагается</w:t>
            </w:r>
            <w:r w:rsidR="005018D9" w:rsidRPr="00B81389">
              <w:rPr>
                <w:rFonts w:ascii="Times New Roman" w:eastAsia="Times New Roman" w:hAnsi="Times New Roman" w:cs="Times New Roman"/>
                <w:b/>
                <w:sz w:val="24"/>
                <w:szCs w:val="24"/>
                <w:lang w:val="ru-RU" w:eastAsia="ru-RU"/>
              </w:rPr>
              <w:t>.</w:t>
            </w:r>
            <w:r w:rsidR="005018D9" w:rsidRPr="00B81389">
              <w:rPr>
                <w:rFonts w:ascii="Times New Roman" w:eastAsia="Times New Roman" w:hAnsi="Times New Roman" w:cs="Times New Roman"/>
                <w:sz w:val="24"/>
                <w:szCs w:val="24"/>
                <w:lang w:val="ru-RU" w:eastAsia="ru-RU"/>
              </w:rPr>
              <w:t xml:space="preserve"> </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369069C"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B717C6">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w:t>
            </w:r>
            <w:r w:rsidR="00331639">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w:t>
            </w:r>
            <w:r w:rsidRPr="00B5467D">
              <w:rPr>
                <w:rFonts w:ascii="Times New Roman" w:eastAsia="Calibri" w:hAnsi="Times New Roman" w:cs="Times New Roman"/>
                <w:sz w:val="24"/>
                <w:szCs w:val="24"/>
                <w:lang w:val="ru-RU"/>
              </w:rPr>
              <w:lastRenderedPageBreak/>
              <w:t xml:space="preserve">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07E0B895" w14:textId="77777777" w:rsidR="0033163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p>
          <w:p w14:paraId="23D4E38F" w14:textId="5315E04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416A7B7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0EA69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261906EF"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292BB4C6"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lastRenderedPageBreak/>
              <w:t>Г. МОСКВЕ г. Москва</w:t>
            </w:r>
          </w:p>
          <w:p w14:paraId="0CC2E161"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2B4D0AB9"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DA1F3E5" w14:textId="54999DBD"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4453234" w14:textId="77777777"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7676D9FE" w14:textId="77777777" w:rsidR="0033163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43D58310" w:rsidR="00747BE6" w:rsidRDefault="00747BE6" w:rsidP="00331639">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331639">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97FD911"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w:t>
            </w:r>
            <w:r w:rsidR="00B81389">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w:t>
            </w:r>
            <w:r w:rsidRPr="00B5467D">
              <w:rPr>
                <w:rFonts w:ascii="Times New Roman" w:eastAsia="Calibri" w:hAnsi="Times New Roman" w:cs="Times New Roman"/>
                <w:sz w:val="24"/>
                <w:szCs w:val="24"/>
                <w:lang w:val="ru-RU"/>
              </w:rPr>
              <w:lastRenderedPageBreak/>
              <w:t xml:space="preserve">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 xml:space="preserve">отлагательное условие, предусматривающее заключение договора предоставления независимой гарантии по обязательствам принципала, возникшим из </w:t>
            </w:r>
            <w:r w:rsidRPr="00173806">
              <w:rPr>
                <w:rFonts w:ascii="Times New Roman" w:eastAsia="Calibri" w:hAnsi="Times New Roman" w:cs="Times New Roman"/>
                <w:iCs/>
                <w:sz w:val="24"/>
                <w:szCs w:val="24"/>
                <w:lang w:val="ru-RU"/>
              </w:rPr>
              <w:lastRenderedPageBreak/>
              <w:t>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49E3A169"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w:t>
            </w:r>
            <w:r w:rsidR="007749FD">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7749FD">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соответствующий реестр контрактов,</w:t>
            </w:r>
            <w:r w:rsidR="007749FD">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914AA1" w14:textId="169AAED4" w:rsidR="00EF6757" w:rsidRPr="002B28F3" w:rsidRDefault="00747BE6" w:rsidP="00340DC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00EF6757"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sidR="00EF6757">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sidR="00EF6757">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2B79" w14:textId="77777777" w:rsidR="00EF7208" w:rsidRDefault="00EF7208" w:rsidP="00EE65A5">
      <w:pPr>
        <w:spacing w:before="0" w:after="0"/>
      </w:pPr>
      <w:r>
        <w:separator/>
      </w:r>
    </w:p>
  </w:endnote>
  <w:endnote w:type="continuationSeparator" w:id="0">
    <w:p w14:paraId="0753E0A6" w14:textId="77777777" w:rsidR="00EF7208" w:rsidRDefault="00EF720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162624" w:rsidRPr="00162624">
          <w:rPr>
            <w:noProof/>
            <w:lang w:val="ru-RU"/>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0F69" w14:textId="77777777" w:rsidR="00EF7208" w:rsidRDefault="00EF7208" w:rsidP="00EE65A5">
      <w:pPr>
        <w:spacing w:before="0" w:after="0"/>
      </w:pPr>
      <w:r>
        <w:separator/>
      </w:r>
    </w:p>
  </w:footnote>
  <w:footnote w:type="continuationSeparator" w:id="0">
    <w:p w14:paraId="2FCF3E1C" w14:textId="77777777" w:rsidR="00EF7208" w:rsidRDefault="00EF720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624"/>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1639"/>
    <w:rsid w:val="003343B9"/>
    <w:rsid w:val="003356CD"/>
    <w:rsid w:val="00337553"/>
    <w:rsid w:val="00340010"/>
    <w:rsid w:val="00340DCF"/>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29B2"/>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C29C3"/>
    <w:rsid w:val="004D5AA8"/>
    <w:rsid w:val="004D6F46"/>
    <w:rsid w:val="004E6F88"/>
    <w:rsid w:val="004E7838"/>
    <w:rsid w:val="004F28E0"/>
    <w:rsid w:val="004F4A5F"/>
    <w:rsid w:val="004F54AC"/>
    <w:rsid w:val="004F7E17"/>
    <w:rsid w:val="005018D9"/>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85618"/>
    <w:rsid w:val="0059620C"/>
    <w:rsid w:val="005979B6"/>
    <w:rsid w:val="005A05CE"/>
    <w:rsid w:val="005A2FB5"/>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49FD"/>
    <w:rsid w:val="00777CBF"/>
    <w:rsid w:val="007835F2"/>
    <w:rsid w:val="007840A8"/>
    <w:rsid w:val="0078518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3711D"/>
    <w:rsid w:val="0094676F"/>
    <w:rsid w:val="009474B4"/>
    <w:rsid w:val="009516C1"/>
    <w:rsid w:val="00952025"/>
    <w:rsid w:val="00953B53"/>
    <w:rsid w:val="009566B5"/>
    <w:rsid w:val="00965303"/>
    <w:rsid w:val="00976F59"/>
    <w:rsid w:val="0098013F"/>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29B1"/>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17C6"/>
    <w:rsid w:val="00B735ED"/>
    <w:rsid w:val="00B73A5A"/>
    <w:rsid w:val="00B73E18"/>
    <w:rsid w:val="00B762D3"/>
    <w:rsid w:val="00B80947"/>
    <w:rsid w:val="00B81389"/>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EF7208"/>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CAB89F11-BB90-4553-A9D7-66C2493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Интернет)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09BF3-7373-440D-9317-51CC2C45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Анна Тимохина</cp:lastModifiedBy>
  <cp:revision>4</cp:revision>
  <cp:lastPrinted>2026-02-17T12:54:00Z</cp:lastPrinted>
  <dcterms:created xsi:type="dcterms:W3CDTF">2026-04-13T12:15:00Z</dcterms:created>
  <dcterms:modified xsi:type="dcterms:W3CDTF">2026-04-28T19:54:00Z</dcterms:modified>
</cp:coreProperties>
</file>