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2B1D37" w:rsidRDefault="00DE6398" w:rsidP="00DE6398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4BFB77F" w14:textId="4E8E4A49" w:rsidR="00DE6398" w:rsidRDefault="00DE6398" w:rsidP="00D217DF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50357D" w:rsidRPr="002B1D37">
        <w:rPr>
          <w:rFonts w:eastAsia="Calibri" w:cs="Calibri"/>
          <w:sz w:val="24"/>
          <w:szCs w:val="24"/>
          <w:lang w:eastAsia="zh-CN"/>
        </w:rPr>
        <w:br/>
      </w:r>
      <w:r w:rsidR="00EA75DB">
        <w:rPr>
          <w:rFonts w:eastAsia="Calibri"/>
          <w:sz w:val="24"/>
          <w:szCs w:val="26"/>
          <w:lang w:eastAsia="ar-SA"/>
        </w:rPr>
        <w:t xml:space="preserve">на </w:t>
      </w:r>
      <w:r w:rsidR="00EA75DB" w:rsidRPr="006829C9">
        <w:rPr>
          <w:rFonts w:eastAsia="Calibri"/>
          <w:sz w:val="24"/>
          <w:szCs w:val="26"/>
          <w:lang w:eastAsia="ar-SA"/>
        </w:rPr>
        <w:t xml:space="preserve">поставку </w:t>
      </w:r>
      <w:r w:rsidR="00A86C91">
        <w:rPr>
          <w:rFonts w:eastAsia="Calibri"/>
          <w:sz w:val="24"/>
          <w:szCs w:val="26"/>
          <w:lang w:eastAsia="ar-SA"/>
        </w:rPr>
        <w:t xml:space="preserve">мебели </w:t>
      </w:r>
      <w:r w:rsidR="00EA75DB" w:rsidRPr="006829C9">
        <w:rPr>
          <w:rFonts w:eastAsia="Calibri"/>
          <w:sz w:val="24"/>
          <w:szCs w:val="26"/>
          <w:lang w:eastAsia="ar-SA"/>
        </w:rPr>
        <w:t>для</w:t>
      </w:r>
      <w:r w:rsidR="00EA75DB">
        <w:rPr>
          <w:rFonts w:eastAsia="Calibri"/>
          <w:sz w:val="24"/>
          <w:szCs w:val="26"/>
          <w:lang w:eastAsia="ar-SA"/>
        </w:rPr>
        <w:t xml:space="preserve"> </w:t>
      </w:r>
      <w:r w:rsidR="00EA75DB" w:rsidRPr="006829C9">
        <w:rPr>
          <w:rFonts w:eastAsia="Calibri"/>
          <w:sz w:val="24"/>
          <w:szCs w:val="26"/>
          <w:lang w:eastAsia="ar-SA"/>
        </w:rPr>
        <w:t>нужд ИПУ РАН</w:t>
      </w:r>
    </w:p>
    <w:p w14:paraId="263270DE" w14:textId="77777777" w:rsidR="00D217DF" w:rsidRDefault="00D217DF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52728691" w14:textId="77777777" w:rsidR="00353E38" w:rsidRPr="002B1D37" w:rsidRDefault="00353E38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79EF7ADE" w14:textId="77777777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2B1D37" w:rsidRDefault="00353E3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6AB3E95A" w14:textId="27A7CF7C" w:rsidR="00DE6398" w:rsidRDefault="00BD27EF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2B1D37">
        <w:rPr>
          <w:rFonts w:eastAsia="Calibri"/>
          <w:sz w:val="24"/>
          <w:szCs w:val="24"/>
          <w:lang w:eastAsia="ar-SA"/>
        </w:rPr>
        <w:t xml:space="preserve">на </w:t>
      </w:r>
      <w:r w:rsidR="00EA75DB" w:rsidRPr="00EA75DB">
        <w:rPr>
          <w:rFonts w:eastAsia="Calibri"/>
          <w:sz w:val="24"/>
          <w:szCs w:val="24"/>
          <w:lang w:eastAsia="ar-SA"/>
        </w:rPr>
        <w:t xml:space="preserve">поставку </w:t>
      </w:r>
      <w:r w:rsidR="00A86C91">
        <w:rPr>
          <w:rFonts w:eastAsia="Calibri"/>
          <w:sz w:val="24"/>
          <w:szCs w:val="24"/>
          <w:lang w:eastAsia="ar-SA"/>
        </w:rPr>
        <w:t>мебели</w:t>
      </w:r>
      <w:r w:rsidR="00EA75DB" w:rsidRPr="00EA75DB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bookmarkEnd w:id="0"/>
    <w:p w14:paraId="69981D53" w14:textId="77777777" w:rsidR="00BD27EF" w:rsidRPr="00EF5814" w:rsidRDefault="00BD27EF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1995D0D6" w:rsidR="0050357D" w:rsidRPr="0050357D" w:rsidRDefault="0050357D" w:rsidP="0050357D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bookmarkStart w:id="1" w:name="_Hlk196398645"/>
      <w:r w:rsidR="00EA75DB" w:rsidRPr="00EA75DB">
        <w:rPr>
          <w:rFonts w:eastAsia="Calibri"/>
          <w:sz w:val="24"/>
          <w:szCs w:val="24"/>
          <w:lang w:eastAsia="ar-SA"/>
        </w:rPr>
        <w:t xml:space="preserve">поставка </w:t>
      </w:r>
      <w:r w:rsidR="00A86C91">
        <w:rPr>
          <w:rFonts w:eastAsia="Calibri"/>
          <w:sz w:val="24"/>
          <w:szCs w:val="24"/>
          <w:lang w:eastAsia="ar-SA"/>
        </w:rPr>
        <w:t>мебели</w:t>
      </w:r>
      <w:r w:rsidR="00EA75DB" w:rsidRPr="00EA75DB">
        <w:rPr>
          <w:rFonts w:eastAsia="Calibri"/>
          <w:sz w:val="24"/>
          <w:szCs w:val="24"/>
          <w:lang w:eastAsia="ar-SA"/>
        </w:rPr>
        <w:t xml:space="preserve"> для нужд ИПУ РАН (далее – Товар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1"/>
    <w:p w14:paraId="08C58A3B" w14:textId="36D7259B" w:rsidR="00A86C91" w:rsidRPr="00DE6D4B" w:rsidRDefault="0050357D" w:rsidP="00A86C91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</w:t>
      </w:r>
      <w:r w:rsidR="00AE11C4">
        <w:rPr>
          <w:rFonts w:eastAsia="Calibri"/>
          <w:b/>
          <w:sz w:val="24"/>
          <w:szCs w:val="24"/>
          <w:lang w:eastAsia="ar-SA"/>
        </w:rPr>
        <w:t>ого</w:t>
      </w:r>
      <w:r w:rsidRPr="0050357D">
        <w:rPr>
          <w:rFonts w:eastAsia="Calibri"/>
          <w:b/>
          <w:sz w:val="24"/>
          <w:szCs w:val="24"/>
          <w:lang w:eastAsia="ar-SA"/>
        </w:rPr>
        <w:t xml:space="preserve"> товар</w:t>
      </w:r>
      <w:r w:rsidR="00AE11C4">
        <w:rPr>
          <w:rFonts w:eastAsia="Calibri"/>
          <w:b/>
          <w:sz w:val="24"/>
          <w:szCs w:val="24"/>
          <w:lang w:eastAsia="ar-SA"/>
        </w:rPr>
        <w:t>а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r w:rsidR="00A86C91" w:rsidRPr="00DE6D4B">
        <w:rPr>
          <w:rFonts w:eastAsia="Times New Roman"/>
          <w:sz w:val="24"/>
          <w:szCs w:val="24"/>
          <w:lang w:eastAsia="ru-RU"/>
        </w:rPr>
        <w:t xml:space="preserve">в соответствии с </w:t>
      </w:r>
      <w:bookmarkStart w:id="2" w:name="_Hlk199882847"/>
      <w:r w:rsidR="00A86C91" w:rsidRPr="00DE6D4B">
        <w:rPr>
          <w:rFonts w:eastAsia="Times New Roman"/>
          <w:sz w:val="24"/>
          <w:szCs w:val="24"/>
          <w:lang w:eastAsia="ru-RU"/>
        </w:rPr>
        <w:t xml:space="preserve">Приложением № 2 </w:t>
      </w:r>
      <w:bookmarkEnd w:id="2"/>
      <w:r w:rsidR="00A86C91" w:rsidRPr="00DE6D4B">
        <w:rPr>
          <w:rFonts w:eastAsia="Times New Roman"/>
          <w:sz w:val="24"/>
          <w:szCs w:val="24"/>
          <w:lang w:eastAsia="ru-RU"/>
        </w:rPr>
        <w:br/>
        <w:t xml:space="preserve">к Техническому заданию «Сведения о функциональных, технических, качественных </w:t>
      </w:r>
      <w:r w:rsidR="00A86C91">
        <w:rPr>
          <w:rFonts w:eastAsia="Times New Roman"/>
          <w:sz w:val="24"/>
          <w:szCs w:val="24"/>
          <w:lang w:eastAsia="ru-RU"/>
        </w:rPr>
        <w:br/>
      </w:r>
      <w:r w:rsidR="00A86C91" w:rsidRPr="00DE6D4B">
        <w:rPr>
          <w:rFonts w:eastAsia="Times New Roman"/>
          <w:sz w:val="24"/>
          <w:szCs w:val="24"/>
          <w:lang w:eastAsia="ru-RU"/>
        </w:rPr>
        <w:t xml:space="preserve">и эксплуатационных (при наличии) характеристиках объекта закупки». </w:t>
      </w:r>
    </w:p>
    <w:p w14:paraId="1D54B4B4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 xml:space="preserve">Товары должны соответствовать требованиям Технического задания по функциональным, техническим, качественным и эксплуатационным (при наличии) показателям, указанным </w:t>
      </w:r>
      <w:r w:rsidRPr="00DE6D4B">
        <w:rPr>
          <w:rFonts w:eastAsia="Times New Roman"/>
          <w:sz w:val="24"/>
          <w:szCs w:val="24"/>
          <w:lang w:eastAsia="ru-RU"/>
        </w:rPr>
        <w:br/>
        <w:t>в Приложении № 2 к Техническому заданию.</w:t>
      </w:r>
    </w:p>
    <w:p w14:paraId="55A52ADE" w14:textId="77777777" w:rsidR="00A86C91" w:rsidRPr="00DE6D4B" w:rsidRDefault="00A86C91" w:rsidP="00A86C91">
      <w:pPr>
        <w:tabs>
          <w:tab w:val="left" w:pos="1727"/>
          <w:tab w:val="left" w:pos="2174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Код ОКПД 2: 31.01.11.150 - Мебель для сидения, преимущественно с металлическим каркасом;</w:t>
      </w:r>
    </w:p>
    <w:p w14:paraId="3C6A5972" w14:textId="77777777" w:rsidR="00A86C91" w:rsidRPr="00DE6D4B" w:rsidRDefault="00A86C91" w:rsidP="00A86C91">
      <w:pPr>
        <w:tabs>
          <w:tab w:val="left" w:pos="1727"/>
          <w:tab w:val="left" w:pos="2174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КТРУ 31.01.11.150-00000003 - Стул на металлическом каркасе;</w:t>
      </w:r>
    </w:p>
    <w:p w14:paraId="56F6393D" w14:textId="77777777" w:rsidR="00A86C91" w:rsidRPr="00DE6D4B" w:rsidRDefault="00A86C91" w:rsidP="00A86C91">
      <w:pPr>
        <w:tabs>
          <w:tab w:val="left" w:pos="1727"/>
          <w:tab w:val="left" w:pos="2174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КТРУ 31.01.12.160-00000005 - Кресло офисное;</w:t>
      </w:r>
    </w:p>
    <w:p w14:paraId="3EFEB64C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Код ОКПД 2: 31.01.12.110 - Столы письменные деревянные для офисов, административных помещений;</w:t>
      </w:r>
    </w:p>
    <w:p w14:paraId="4CA452FB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КТРУ 31.01.10.000-00000004 - Стол письменный;</w:t>
      </w:r>
    </w:p>
    <w:p w14:paraId="57104B10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КТРУ 31.01.12.110-00000003 – Стол для переговоров;</w:t>
      </w:r>
    </w:p>
    <w:p w14:paraId="271C8386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Код ОКПД 2: 31.01.12.150 - Тумбы офисные деревянные;</w:t>
      </w:r>
    </w:p>
    <w:p w14:paraId="0BEE75F0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КТРУ: 31.01.12.150-00000001- Тумба офисная деревянная;</w:t>
      </w:r>
    </w:p>
    <w:p w14:paraId="562F2BE3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 xml:space="preserve">КТРУ: 31.01.12.150-00000003 - Тумба офисная деревянная;  </w:t>
      </w:r>
    </w:p>
    <w:p w14:paraId="6AB38A0A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Код ОКПД 2: 31.01.12.139 - Шкафы деревянные прочие;</w:t>
      </w:r>
    </w:p>
    <w:p w14:paraId="04C39507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КТРУ: 31.01.12.139-00000001 - Шкаф деревянный для документов</w:t>
      </w:r>
      <w:r w:rsidRPr="00DE6D4B">
        <w:rPr>
          <w:rFonts w:eastAsia="Times New Roman"/>
          <w:bCs/>
          <w:color w:val="000000"/>
          <w:sz w:val="24"/>
          <w:szCs w:val="24"/>
          <w:lang w:eastAsia="ru-RU"/>
        </w:rPr>
        <w:t>;</w:t>
      </w:r>
      <w:r w:rsidRPr="00DE6D4B">
        <w:rPr>
          <w:rFonts w:eastAsia="Times New Roman"/>
          <w:sz w:val="24"/>
          <w:szCs w:val="24"/>
          <w:lang w:eastAsia="ru-RU"/>
        </w:rPr>
        <w:t xml:space="preserve"> </w:t>
      </w:r>
    </w:p>
    <w:p w14:paraId="5E38D687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 xml:space="preserve">Код </w:t>
      </w:r>
      <w:r>
        <w:rPr>
          <w:rFonts w:eastAsia="Times New Roman"/>
          <w:sz w:val="24"/>
          <w:szCs w:val="24"/>
          <w:lang w:eastAsia="ru-RU"/>
        </w:rPr>
        <w:t>ОКПД 2</w:t>
      </w:r>
      <w:r w:rsidRPr="00DE6D4B">
        <w:rPr>
          <w:rFonts w:eastAsia="Times New Roman"/>
          <w:sz w:val="24"/>
          <w:szCs w:val="24"/>
          <w:lang w:eastAsia="ru-RU"/>
        </w:rPr>
        <w:t>: 31.01.12.131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E6D4B">
        <w:rPr>
          <w:rFonts w:eastAsia="Times New Roman"/>
          <w:sz w:val="24"/>
          <w:szCs w:val="24"/>
          <w:lang w:eastAsia="ru-RU"/>
        </w:rPr>
        <w:t>- Шкафы для одежды деревянные;</w:t>
      </w:r>
    </w:p>
    <w:p w14:paraId="458AE098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КТРУ: 31.01.12.131-00000001 - Шкаф для одежды деревянный.</w:t>
      </w:r>
    </w:p>
    <w:p w14:paraId="7BD7021A" w14:textId="77777777" w:rsidR="00A86C91" w:rsidRDefault="00A86C91" w:rsidP="00A86C91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bookmarkStart w:id="3" w:name="_Hlk199883446"/>
      <w:r w:rsidRPr="001A7EEF">
        <w:rPr>
          <w:rFonts w:eastAsia="Times New Roman"/>
          <w:b/>
          <w:sz w:val="24"/>
          <w:szCs w:val="24"/>
          <w:lang w:eastAsia="ru-RU"/>
        </w:rPr>
        <w:t xml:space="preserve">2.1. </w:t>
      </w:r>
      <w:r w:rsidRPr="00DE6D4B">
        <w:rPr>
          <w:rFonts w:eastAsia="Times New Roman"/>
          <w:b/>
          <w:sz w:val="24"/>
          <w:szCs w:val="24"/>
          <w:lang w:eastAsia="ru-RU"/>
        </w:rPr>
        <w:t>Особенности конструктива позиций:</w:t>
      </w:r>
    </w:p>
    <w:p w14:paraId="0278AC51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1A7EEF">
        <w:rPr>
          <w:rFonts w:eastAsia="Times New Roman"/>
          <w:b/>
          <w:sz w:val="24"/>
          <w:szCs w:val="24"/>
          <w:lang w:eastAsia="ru-RU"/>
        </w:rPr>
        <w:t>2.1.</w:t>
      </w:r>
      <w:r>
        <w:rPr>
          <w:rFonts w:eastAsia="Times New Roman"/>
          <w:b/>
          <w:sz w:val="24"/>
          <w:szCs w:val="24"/>
          <w:lang w:eastAsia="ru-RU"/>
        </w:rPr>
        <w:t>1.</w:t>
      </w:r>
      <w:r w:rsidRPr="001A7EEF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DE6D4B">
        <w:rPr>
          <w:rFonts w:eastAsia="Times New Roman"/>
          <w:b/>
          <w:sz w:val="24"/>
          <w:szCs w:val="24"/>
          <w:lang w:eastAsia="ru-RU"/>
        </w:rPr>
        <w:t>По</w:t>
      </w:r>
      <w:r w:rsidRPr="00DE6D4B">
        <w:rPr>
          <w:b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пункту 4</w:t>
      </w:r>
      <w:r w:rsidRPr="00DE6D4B">
        <w:rPr>
          <w:rFonts w:eastAsia="Times New Roman"/>
          <w:b/>
          <w:sz w:val="24"/>
          <w:szCs w:val="24"/>
          <w:lang w:eastAsia="ru-RU"/>
        </w:rPr>
        <w:t xml:space="preserve"> Приложения № 2 к Техническому заданию:</w:t>
      </w:r>
      <w:bookmarkEnd w:id="3"/>
    </w:p>
    <w:p w14:paraId="6A773F1E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DE6D4B">
        <w:rPr>
          <w:rFonts w:eastAsia="Times New Roman"/>
          <w:b/>
          <w:sz w:val="24"/>
          <w:szCs w:val="24"/>
          <w:lang w:eastAsia="ru-RU"/>
        </w:rPr>
        <w:t>Размеры высоты и глубины «Стола письменного» (КТРУ: 31.01.10.000-00000004 - Стол письменный) должны совпадать с высотой и глубиной «Тумбы офисной деревянной» (КТРУ: 31.01.12.150-00000003 - Тумба офисная деревянная</w:t>
      </w:r>
      <w:bookmarkStart w:id="4" w:name="_Hlk199883482"/>
      <w:r w:rsidRPr="00DE6D4B">
        <w:rPr>
          <w:rFonts w:eastAsia="Times New Roman"/>
          <w:b/>
          <w:sz w:val="24"/>
          <w:szCs w:val="24"/>
          <w:lang w:eastAsia="ru-RU"/>
        </w:rPr>
        <w:t>), информац</w:t>
      </w:r>
      <w:r>
        <w:rPr>
          <w:rFonts w:eastAsia="Times New Roman"/>
          <w:b/>
          <w:sz w:val="24"/>
          <w:szCs w:val="24"/>
          <w:lang w:eastAsia="ru-RU"/>
        </w:rPr>
        <w:t>ия о которой указана в пункте 8</w:t>
      </w:r>
      <w:r w:rsidRPr="00DE6D4B">
        <w:rPr>
          <w:rFonts w:eastAsia="Times New Roman"/>
          <w:b/>
          <w:sz w:val="24"/>
          <w:szCs w:val="24"/>
          <w:lang w:eastAsia="ru-RU"/>
        </w:rPr>
        <w:t xml:space="preserve"> Приложения № 2 к Техническому заданию </w:t>
      </w:r>
      <w:bookmarkEnd w:id="4"/>
      <w:r w:rsidRPr="00DE6D4B">
        <w:rPr>
          <w:rFonts w:eastAsia="Times New Roman"/>
          <w:b/>
          <w:sz w:val="24"/>
          <w:szCs w:val="24"/>
          <w:lang w:eastAsia="ru-RU"/>
        </w:rPr>
        <w:t xml:space="preserve">и образовывать единую (завершенную) концепцию рабочего места, рабочей поверхности (без </w:t>
      </w:r>
      <w:r w:rsidRPr="00A570CF">
        <w:rPr>
          <w:rFonts w:eastAsia="Times New Roman"/>
          <w:b/>
          <w:sz w:val="24"/>
          <w:szCs w:val="24"/>
          <w:lang w:eastAsia="ru-RU"/>
        </w:rPr>
        <w:t>перепада в</w:t>
      </w:r>
      <w:r w:rsidRPr="00DE6D4B">
        <w:rPr>
          <w:rFonts w:eastAsia="Times New Roman"/>
          <w:b/>
          <w:sz w:val="24"/>
          <w:szCs w:val="24"/>
          <w:lang w:eastAsia="ru-RU"/>
        </w:rPr>
        <w:t xml:space="preserve">ысот).  </w:t>
      </w:r>
    </w:p>
    <w:p w14:paraId="7BBD5BBB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b/>
          <w:sz w:val="24"/>
          <w:szCs w:val="24"/>
          <w:lang w:eastAsia="ru-RU"/>
        </w:rPr>
        <w:t>3</w:t>
      </w:r>
      <w:r w:rsidRPr="00DE6D4B">
        <w:rPr>
          <w:rFonts w:eastAsia="Times New Roman"/>
          <w:sz w:val="24"/>
          <w:szCs w:val="24"/>
          <w:lang w:eastAsia="ru-RU"/>
        </w:rPr>
        <w:t xml:space="preserve">. </w:t>
      </w:r>
      <w:r w:rsidRPr="00DE6D4B">
        <w:rPr>
          <w:rFonts w:eastAsia="Times New Roman"/>
          <w:b/>
          <w:sz w:val="24"/>
          <w:szCs w:val="24"/>
          <w:lang w:eastAsia="ru-RU"/>
        </w:rPr>
        <w:t>Перечень и количество поставляемого товара:</w:t>
      </w:r>
      <w:r w:rsidRPr="00DE6D4B">
        <w:rPr>
          <w:rFonts w:eastAsia="Calibri"/>
          <w:sz w:val="24"/>
          <w:szCs w:val="26"/>
          <w:lang w:eastAsia="ar-SA"/>
        </w:rPr>
        <w:t xml:space="preserve"> общее количество поставляемого товара </w:t>
      </w:r>
      <w:r w:rsidRPr="00DE6D4B">
        <w:rPr>
          <w:rFonts w:eastAsia="Times New Roman"/>
          <w:sz w:val="24"/>
          <w:szCs w:val="24"/>
          <w:lang w:eastAsia="ru-RU"/>
        </w:rPr>
        <w:t>в соответствии с Приложением № 1 к Техническому заданию «Спецификация на поставку мебели для нужд ИПУ РАН».</w:t>
      </w:r>
    </w:p>
    <w:p w14:paraId="2A75131D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686B14E0" w14:textId="77777777" w:rsidR="00A86C91" w:rsidRPr="00A570CF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A75DB">
        <w:rPr>
          <w:rFonts w:eastAsia="Times New Roman"/>
          <w:kern w:val="1"/>
          <w:sz w:val="24"/>
          <w:szCs w:val="24"/>
          <w:lang w:eastAsia="ru-RU"/>
        </w:rPr>
        <w:t>Поставляемый Товар должен принадлежать Поставщику на праве собственности, быть свободным от прав третьих лиц, произведен</w:t>
      </w:r>
      <w:r>
        <w:rPr>
          <w:rFonts w:eastAsia="Times New Roman"/>
          <w:kern w:val="1"/>
          <w:sz w:val="24"/>
          <w:szCs w:val="24"/>
          <w:lang w:eastAsia="ru-RU"/>
        </w:rPr>
        <w:t xml:space="preserve"> на территории Российской Федерации</w:t>
      </w:r>
      <w:r w:rsidRPr="00EA75DB">
        <w:rPr>
          <w:rFonts w:eastAsia="Times New Roman"/>
          <w:kern w:val="1"/>
          <w:sz w:val="24"/>
          <w:szCs w:val="24"/>
          <w:lang w:eastAsia="ru-RU"/>
        </w:rPr>
        <w:t xml:space="preserve"> или ввезён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EA75DB">
        <w:rPr>
          <w:rFonts w:eastAsia="Times New Roman"/>
          <w:kern w:val="1"/>
          <w:sz w:val="24"/>
          <w:szCs w:val="24"/>
          <w:lang w:eastAsia="ru-RU"/>
        </w:rPr>
        <w:t>на</w:t>
      </w:r>
      <w:r>
        <w:rPr>
          <w:rFonts w:eastAsia="Times New Roman"/>
          <w:kern w:val="1"/>
          <w:sz w:val="24"/>
          <w:szCs w:val="24"/>
          <w:lang w:eastAsia="ru-RU"/>
        </w:rPr>
        <w:t xml:space="preserve"> ее</w:t>
      </w:r>
      <w:r w:rsidRPr="00EA75DB">
        <w:rPr>
          <w:rFonts w:eastAsia="Times New Roman"/>
          <w:kern w:val="1"/>
          <w:sz w:val="24"/>
          <w:szCs w:val="24"/>
          <w:lang w:eastAsia="ru-RU"/>
        </w:rPr>
        <w:t xml:space="preserve"> территорию</w:t>
      </w:r>
      <w:r>
        <w:rPr>
          <w:rFonts w:eastAsia="Times New Roman"/>
          <w:kern w:val="1"/>
          <w:sz w:val="24"/>
          <w:szCs w:val="24"/>
          <w:lang w:eastAsia="ru-RU"/>
        </w:rPr>
        <w:t xml:space="preserve"> </w:t>
      </w:r>
      <w:r w:rsidRPr="00EA75DB">
        <w:rPr>
          <w:rFonts w:eastAsia="Times New Roman"/>
          <w:kern w:val="1"/>
          <w:sz w:val="24"/>
          <w:szCs w:val="24"/>
          <w:lang w:eastAsia="ru-RU"/>
        </w:rPr>
        <w:t>с соблюдением всех установленных законодательством Российской Федерации требований, не являться предметом ареста и не должен быть заложен</w:t>
      </w:r>
      <w:r w:rsidRPr="00A570CF">
        <w:rPr>
          <w:rFonts w:eastAsia="Times New Roman"/>
          <w:kern w:val="1"/>
          <w:sz w:val="24"/>
          <w:szCs w:val="24"/>
          <w:lang w:eastAsia="ru-RU"/>
        </w:rPr>
        <w:t>.</w:t>
      </w:r>
    </w:p>
    <w:p w14:paraId="6F0CD14E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DE6D4B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Поставляемый товар должен быть новым товаром (товаром, который не был </w:t>
      </w:r>
      <w:r w:rsidRPr="00DE6D4B">
        <w:rPr>
          <w:rFonts w:eastAsia="Times New Roman"/>
          <w:bCs/>
          <w:kern w:val="1"/>
          <w:sz w:val="24"/>
          <w:szCs w:val="24"/>
          <w:lang w:eastAsia="ru-RU"/>
        </w:rPr>
        <w:br/>
        <w:t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DE6D4B">
        <w:rPr>
          <w:rFonts w:eastAsia="Times New Roman"/>
          <w:sz w:val="24"/>
          <w:szCs w:val="24"/>
          <w:lang w:eastAsia="ru-RU"/>
        </w:rPr>
        <w:t xml:space="preserve">, изготовленным в соответствии с требованиями, установленными законодательством Российской Федерации.       </w:t>
      </w:r>
    </w:p>
    <w:p w14:paraId="59C687CF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DE6D4B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DE6D4B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</w:t>
      </w:r>
      <w:r w:rsidRPr="00DE6D4B">
        <w:rPr>
          <w:rFonts w:eastAsia="Times New Roman"/>
          <w:bCs/>
          <w:sz w:val="24"/>
          <w:szCs w:val="24"/>
          <w:lang w:eastAsia="ru-RU"/>
        </w:rPr>
        <w:lastRenderedPageBreak/>
        <w:t xml:space="preserve">применению в соответствии с Федеральным законом от 27.12.2002 № 184-ФЗ «О техническом регулировании» </w:t>
      </w:r>
      <w:r w:rsidRPr="00DE6D4B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3054EE63" w14:textId="77777777" w:rsidR="00A86C91" w:rsidRPr="00DE6D4B" w:rsidRDefault="00A86C91" w:rsidP="00A86C9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 xml:space="preserve">Товар должен обладать конструктивной прочностью, надежностью и устойчивостью, </w:t>
      </w:r>
      <w:r w:rsidRPr="00DE6D4B">
        <w:rPr>
          <w:rFonts w:eastAsia="Times New Roman"/>
          <w:sz w:val="24"/>
          <w:szCs w:val="24"/>
          <w:lang w:eastAsia="ru-RU"/>
        </w:rPr>
        <w:br/>
        <w:t xml:space="preserve">а при необходимости иметь возможность для дополнительной фиксации к полу или стене. </w:t>
      </w:r>
    </w:p>
    <w:p w14:paraId="454A0BCE" w14:textId="77777777" w:rsidR="00A86C91" w:rsidRPr="00DE6D4B" w:rsidRDefault="00A86C91" w:rsidP="00A86C91">
      <w:pPr>
        <w:tabs>
          <w:tab w:val="left" w:pos="142"/>
        </w:tabs>
        <w:spacing w:after="0" w:line="240" w:lineRule="auto"/>
        <w:ind w:firstLine="567"/>
        <w:jc w:val="both"/>
        <w:rPr>
          <w:rFonts w:eastAsia="Times New Roman"/>
          <w:bCs/>
          <w:kern w:val="1"/>
          <w:sz w:val="24"/>
          <w:szCs w:val="24"/>
          <w:lang w:eastAsia="ru-RU"/>
        </w:rPr>
      </w:pPr>
      <w:r w:rsidRPr="00DE6D4B">
        <w:rPr>
          <w:rFonts w:eastAsia="Times New Roman"/>
          <w:bCs/>
          <w:kern w:val="1"/>
          <w:sz w:val="24"/>
          <w:szCs w:val="24"/>
          <w:lang w:eastAsia="ru-RU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44B3AE62" w14:textId="77777777" w:rsidR="00A86C91" w:rsidRPr="00DE6D4B" w:rsidRDefault="00A86C91" w:rsidP="00A86C91">
      <w:pPr>
        <w:widowControl w:val="0"/>
        <w:tabs>
          <w:tab w:val="left" w:pos="567"/>
        </w:tabs>
        <w:autoSpaceDE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DE6D4B">
        <w:rPr>
          <w:rFonts w:eastAsia="Times New Roman"/>
          <w:b/>
          <w:sz w:val="24"/>
          <w:szCs w:val="24"/>
          <w:lang w:eastAsia="ru-RU"/>
        </w:rPr>
        <w:t>Поставка Товара (</w:t>
      </w:r>
      <w:r w:rsidRPr="00A570CF">
        <w:rPr>
          <w:rFonts w:eastAsia="Times New Roman"/>
          <w:b/>
          <w:sz w:val="24"/>
          <w:szCs w:val="24"/>
          <w:lang w:eastAsia="ru-RU"/>
        </w:rPr>
        <w:t>включая погрузо-разгрузочные работы и сборку) осуществляется по адресу: г. Москва, ул. Профсоюзная, д. 65, стр. 2, ИПУ РАН.</w:t>
      </w:r>
    </w:p>
    <w:p w14:paraId="3C35C98E" w14:textId="77777777" w:rsidR="00A86C91" w:rsidRPr="00A570CF" w:rsidRDefault="00A86C91" w:rsidP="00A86C91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DE6D4B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 Поставка Товара должна осуществляться в рабочие дни с 9 ч. 30 мин по 18 ч. 15 мин.</w:t>
      </w:r>
      <w:r w:rsidRPr="00DE6D4B">
        <w:rPr>
          <w:rFonts w:eastAsia="Calibri"/>
          <w:sz w:val="24"/>
          <w:szCs w:val="24"/>
          <w:lang w:eastAsia="ar-SA"/>
        </w:rPr>
        <w:br/>
        <w:t xml:space="preserve">с понедельника по четверг, с 9 ч. 30 мин по 17 ч. 00 мин. - пятница с соблюдением Поставщиком Правил внутреннего трудового </w:t>
      </w:r>
      <w:r w:rsidRPr="00A570CF">
        <w:rPr>
          <w:rFonts w:eastAsia="Calibri"/>
          <w:sz w:val="24"/>
          <w:szCs w:val="24"/>
          <w:lang w:eastAsia="ar-SA"/>
        </w:rPr>
        <w:t>распорядка Заказчика.</w:t>
      </w:r>
      <w:r w:rsidRPr="00A570CF">
        <w:rPr>
          <w:rFonts w:eastAsia="Calibri"/>
          <w:sz w:val="24"/>
          <w:szCs w:val="24"/>
          <w:lang w:eastAsia="ru-RU"/>
        </w:rPr>
        <w:t xml:space="preserve"> </w:t>
      </w:r>
    </w:p>
    <w:p w14:paraId="76823243" w14:textId="77777777" w:rsidR="00A86C91" w:rsidRPr="00A570CF" w:rsidRDefault="00A86C91" w:rsidP="00A86C91">
      <w:pPr>
        <w:widowControl w:val="0"/>
        <w:tabs>
          <w:tab w:val="left" w:pos="567"/>
        </w:tabs>
        <w:autoSpaceDE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570CF">
        <w:rPr>
          <w:rFonts w:eastAsia="Times New Roman"/>
          <w:b/>
          <w:sz w:val="24"/>
          <w:szCs w:val="24"/>
          <w:lang w:eastAsia="ru-RU"/>
        </w:rPr>
        <w:t xml:space="preserve">Поставщик обязан осуществить сборку мебели по адресу нахождения Заказчика </w:t>
      </w:r>
      <w:r w:rsidRPr="00A570CF">
        <w:rPr>
          <w:rFonts w:eastAsia="Times New Roman"/>
          <w:b/>
          <w:sz w:val="24"/>
          <w:szCs w:val="24"/>
          <w:lang w:eastAsia="ru-RU"/>
        </w:rPr>
        <w:br/>
        <w:t xml:space="preserve">и в согласованное с Заказчиком время. Выполнение сборки должно осуществляться силами и за счет средств Поставщика. </w:t>
      </w:r>
    </w:p>
    <w:p w14:paraId="7BCF20D5" w14:textId="77777777" w:rsidR="00A86C91" w:rsidRPr="00A570CF" w:rsidRDefault="00A86C91" w:rsidP="00A86C91">
      <w:pPr>
        <w:widowControl w:val="0"/>
        <w:tabs>
          <w:tab w:val="left" w:pos="567"/>
        </w:tabs>
        <w:autoSpaceDE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570CF">
        <w:rPr>
          <w:rFonts w:eastAsia="Calibri"/>
          <w:b/>
          <w:sz w:val="24"/>
          <w:szCs w:val="24"/>
        </w:rPr>
        <w:t xml:space="preserve">Поставщиком осуществляется уборка и вывоз упаковочного мусора. </w:t>
      </w:r>
      <w:r w:rsidRPr="00A570CF">
        <w:rPr>
          <w:rFonts w:eastAsia="Calibri"/>
          <w:b/>
          <w:color w:val="FF0000"/>
          <w:sz w:val="24"/>
          <w:szCs w:val="24"/>
        </w:rPr>
        <w:t xml:space="preserve"> </w:t>
      </w:r>
    </w:p>
    <w:p w14:paraId="542B8C2E" w14:textId="77777777" w:rsidR="00A86C91" w:rsidRPr="00DE6D4B" w:rsidRDefault="00A86C91" w:rsidP="00A86C91">
      <w:pPr>
        <w:widowControl w:val="0"/>
        <w:tabs>
          <w:tab w:val="left" w:pos="567"/>
        </w:tabs>
        <w:autoSpaceDE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570CF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</w:t>
      </w:r>
      <w:r w:rsidRPr="00DE6D4B">
        <w:rPr>
          <w:rFonts w:eastAsia="Times New Roman"/>
          <w:kern w:val="2"/>
          <w:sz w:val="24"/>
          <w:szCs w:val="24"/>
          <w:lang w:eastAsia="ar-SA" w:bidi="hi-IN"/>
        </w:rPr>
        <w:t>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25ADA3D8" w14:textId="5057AC03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/>
          <w:kern w:val="2"/>
          <w:sz w:val="24"/>
          <w:szCs w:val="24"/>
          <w:lang w:eastAsia="ar-SA" w:bidi="hi-I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>
        <w:rPr>
          <w:rFonts w:eastAsia="Times New Roman"/>
          <w:kern w:val="2"/>
          <w:sz w:val="24"/>
          <w:szCs w:val="24"/>
          <w:lang w:eastAsia="ar-SA" w:bidi="hi-IN"/>
        </w:rPr>
        <w:br/>
      </w:r>
      <w:r w:rsidRPr="00DE6D4B">
        <w:rPr>
          <w:rFonts w:eastAsia="Times New Roman"/>
          <w:kern w:val="2"/>
          <w:sz w:val="24"/>
          <w:szCs w:val="24"/>
          <w:lang w:eastAsia="ar-SA" w:bidi="hi-IN"/>
        </w:rPr>
        <w:t>«О безопасности упаковки», ГОСТ 17527-2020 «Межгосударственный стандарт. Упаковка. Термины и определения».</w:t>
      </w:r>
    </w:p>
    <w:p w14:paraId="117354DC" w14:textId="77777777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/>
          <w:kern w:val="2"/>
          <w:sz w:val="24"/>
          <w:szCs w:val="24"/>
          <w:lang w:eastAsia="ar-SA"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DE6D4B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DE6D4B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DE6D4B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108B4907" w14:textId="77777777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/>
          <w:kern w:val="2"/>
          <w:sz w:val="24"/>
          <w:szCs w:val="24"/>
          <w:lang w:eastAsia="ar-SA" w:bidi="hi-IN"/>
        </w:rPr>
        <w:t>Поставщик гарантирует качество и безопасность поставляемого Товара в соответствии                                         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4A7D417F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42468891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Срок и объем гарантии на поставляемый Товар должен быть согласно гарантии завода-изготовителя (производителя Товара), но не менее 12 месяцев с даты подписания Заказчиком документа о приемке.</w:t>
      </w:r>
    </w:p>
    <w:p w14:paraId="26F1FDF1" w14:textId="77777777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/>
          <w:kern w:val="2"/>
          <w:sz w:val="24"/>
          <w:szCs w:val="24"/>
          <w:lang w:eastAsia="ar-SA" w:bidi="hi-IN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2CA7C32B" w14:textId="77777777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3AF72070" w14:textId="77777777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35A43E08" w14:textId="77777777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/>
          <w:kern w:val="2"/>
          <w:sz w:val="24"/>
          <w:szCs w:val="24"/>
          <w:lang w:eastAsia="ar-SA" w:bidi="hi-IN"/>
        </w:rPr>
        <w:lastRenderedPageBreak/>
        <w:t>Товар должен иметь сертификаты или санитарно-гигиенические заключения и иные документы, подтверждающие качество Товара, оформленные в соответствии с законодательством Российской Федерации.</w:t>
      </w:r>
    </w:p>
    <w:p w14:paraId="78EC8E79" w14:textId="77777777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должны быть экологически чистыми, безопасными для здоровья человека.</w:t>
      </w:r>
    </w:p>
    <w:p w14:paraId="2622A26F" w14:textId="77777777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должны соответствовать требованиям, установленным ГОСТ, СанПиН, другим нормам и правилам для данного вида Товара.</w:t>
      </w:r>
    </w:p>
    <w:p w14:paraId="19BE3426" w14:textId="77777777" w:rsidR="00A86C91" w:rsidRPr="00A570CF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570CF">
        <w:rPr>
          <w:rFonts w:eastAsia="Calibri"/>
          <w:sz w:val="24"/>
          <w:szCs w:val="24"/>
          <w:lang w:eastAsia="ar-SA"/>
        </w:rPr>
        <w:t>Поставляемый Товар должен быть надлежащего качества</w:t>
      </w:r>
      <w:r w:rsidRPr="007B60BC">
        <w:rPr>
          <w:rFonts w:eastAsia="Calibri"/>
          <w:sz w:val="24"/>
          <w:szCs w:val="24"/>
          <w:lang w:eastAsia="ar-SA"/>
        </w:rPr>
        <w:t xml:space="preserve">, подтвержденного сертификатами соответствия системы сертификации Росстандарта или декларациями </w:t>
      </w:r>
      <w:r>
        <w:rPr>
          <w:rFonts w:eastAsia="Calibri"/>
          <w:sz w:val="24"/>
          <w:szCs w:val="24"/>
          <w:lang w:eastAsia="ar-SA"/>
        </w:rPr>
        <w:br/>
      </w:r>
      <w:r w:rsidRPr="007B60BC">
        <w:rPr>
          <w:rFonts w:eastAsia="Calibri"/>
          <w:sz w:val="24"/>
          <w:szCs w:val="24"/>
          <w:lang w:eastAsia="ar-SA"/>
        </w:rPr>
        <w:t>о соответствии,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данного вида Товара)</w:t>
      </w:r>
      <w:r w:rsidRPr="00A570CF">
        <w:rPr>
          <w:rFonts w:eastAsia="Calibri"/>
          <w:sz w:val="24"/>
          <w:szCs w:val="24"/>
          <w:lang w:eastAsia="ar-SA"/>
        </w:rPr>
        <w:t>.</w:t>
      </w:r>
    </w:p>
    <w:p w14:paraId="30E355A5" w14:textId="77777777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 w:hint="eastAsia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</w:p>
    <w:p w14:paraId="1C596B7E" w14:textId="3DC19036" w:rsidR="00A86C91" w:rsidRPr="00DE6D4B" w:rsidRDefault="00A86C91" w:rsidP="00A86C91">
      <w:pPr>
        <w:overflowPunct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ar-SA" w:bidi="hi-IN"/>
        </w:rPr>
      </w:pPr>
      <w:r w:rsidRPr="00DE6D4B">
        <w:rPr>
          <w:rFonts w:eastAsia="Times New Roman"/>
          <w:kern w:val="2"/>
          <w:sz w:val="24"/>
          <w:szCs w:val="24"/>
          <w:lang w:eastAsia="ar-SA" w:bidi="hi-IN"/>
        </w:rPr>
        <w:t xml:space="preserve">- Технического регламента Таможенного союза ТР ТС 025/2012 «О безопасности мебельной продукции», принятый решением Совета Евразийской экономической комиссии </w:t>
      </w:r>
      <w:r>
        <w:rPr>
          <w:rFonts w:eastAsia="Times New Roman"/>
          <w:kern w:val="2"/>
          <w:sz w:val="24"/>
          <w:szCs w:val="24"/>
          <w:lang w:eastAsia="ar-SA" w:bidi="hi-IN"/>
        </w:rPr>
        <w:br/>
      </w:r>
      <w:r w:rsidRPr="00DE6D4B">
        <w:rPr>
          <w:rFonts w:eastAsia="Times New Roman"/>
          <w:kern w:val="2"/>
          <w:sz w:val="24"/>
          <w:szCs w:val="24"/>
          <w:lang w:eastAsia="ar-SA" w:bidi="hi-IN"/>
        </w:rPr>
        <w:t xml:space="preserve">от 15.06.2012 № 32; </w:t>
      </w:r>
    </w:p>
    <w:p w14:paraId="2D7D7E5E" w14:textId="77777777" w:rsidR="00A86C91" w:rsidRPr="00DE6D4B" w:rsidRDefault="00A86C91" w:rsidP="00A86C91">
      <w:pPr>
        <w:widowControl w:val="0"/>
        <w:autoSpaceDE w:val="0"/>
        <w:spacing w:after="0" w:line="240" w:lineRule="auto"/>
        <w:ind w:firstLine="567"/>
        <w:jc w:val="both"/>
        <w:rPr>
          <w:rFonts w:eastAsia="Arial"/>
          <w:bCs/>
          <w:sz w:val="24"/>
          <w:szCs w:val="24"/>
          <w:lang w:eastAsia="ar-SA"/>
        </w:rPr>
      </w:pPr>
      <w:r w:rsidRPr="00DE6D4B">
        <w:rPr>
          <w:rFonts w:eastAsia="Arial"/>
          <w:bCs/>
          <w:sz w:val="24"/>
          <w:szCs w:val="24"/>
          <w:lang w:eastAsia="ar-SA"/>
        </w:rPr>
        <w:t>- ГОСТ 16371-2014 «Мебель. Общие технические условия»;</w:t>
      </w:r>
    </w:p>
    <w:p w14:paraId="42659B77" w14:textId="77777777" w:rsidR="00A86C91" w:rsidRPr="00DE6D4B" w:rsidRDefault="00A86C91" w:rsidP="00A86C91">
      <w:pPr>
        <w:widowControl w:val="0"/>
        <w:autoSpaceDE w:val="0"/>
        <w:spacing w:after="0" w:line="240" w:lineRule="auto"/>
        <w:ind w:firstLine="567"/>
        <w:jc w:val="both"/>
        <w:rPr>
          <w:rFonts w:ascii="Roboto" w:eastAsia="Times New Roman" w:hAnsi="Roboto"/>
          <w:color w:val="334059"/>
          <w:sz w:val="21"/>
          <w:szCs w:val="21"/>
          <w:shd w:val="clear" w:color="auto" w:fill="FFFFFF"/>
          <w:lang w:eastAsia="ru-RU"/>
        </w:rPr>
      </w:pPr>
      <w:r w:rsidRPr="00DE6D4B">
        <w:rPr>
          <w:rFonts w:eastAsia="Arial"/>
          <w:bCs/>
          <w:sz w:val="24"/>
          <w:szCs w:val="24"/>
          <w:lang w:eastAsia="ar-SA"/>
        </w:rPr>
        <w:t>- ГОСТ 19917-2014 «Мебель для сидения и лежания. Общие технические условия»;</w:t>
      </w:r>
      <w:r w:rsidRPr="00DE6D4B">
        <w:rPr>
          <w:rFonts w:ascii="Roboto" w:eastAsia="Times New Roman" w:hAnsi="Roboto"/>
          <w:color w:val="334059"/>
          <w:sz w:val="21"/>
          <w:szCs w:val="21"/>
          <w:shd w:val="clear" w:color="auto" w:fill="FFFFFF"/>
          <w:lang w:eastAsia="ru-RU"/>
        </w:rPr>
        <w:t xml:space="preserve"> </w:t>
      </w:r>
    </w:p>
    <w:p w14:paraId="4F09EA5D" w14:textId="77777777" w:rsidR="00A86C91" w:rsidRPr="00DE6D4B" w:rsidRDefault="00A86C91" w:rsidP="00A86C91">
      <w:pPr>
        <w:widowControl w:val="0"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DE6D4B">
        <w:rPr>
          <w:rFonts w:ascii="Roboto" w:eastAsia="Times New Roman" w:hAnsi="Roboto"/>
          <w:color w:val="334059"/>
          <w:sz w:val="21"/>
          <w:szCs w:val="21"/>
          <w:shd w:val="clear" w:color="auto" w:fill="FFFFFF"/>
          <w:lang w:eastAsia="ru-RU"/>
        </w:rPr>
        <w:t xml:space="preserve">- </w:t>
      </w:r>
      <w:r w:rsidRPr="00DE6D4B">
        <w:rPr>
          <w:rFonts w:eastAsia="Times New Roman"/>
          <w:sz w:val="24"/>
          <w:szCs w:val="24"/>
          <w:shd w:val="clear" w:color="auto" w:fill="FFFFFF"/>
          <w:lang w:eastAsia="ru-RU"/>
        </w:rPr>
        <w:t>ГОСТ 12029-93 «Мебель. Стулья и табуреты. Определение прочности и долговечности»;</w:t>
      </w:r>
    </w:p>
    <w:p w14:paraId="4A70CC39" w14:textId="77777777" w:rsidR="00A86C91" w:rsidRPr="00DE6D4B" w:rsidRDefault="00A86C91" w:rsidP="00A86C91">
      <w:pPr>
        <w:widowControl w:val="0"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DE6D4B">
        <w:rPr>
          <w:rFonts w:eastAsia="Times New Roman"/>
          <w:sz w:val="24"/>
          <w:szCs w:val="24"/>
          <w:shd w:val="clear" w:color="auto" w:fill="FFFFFF"/>
          <w:lang w:eastAsia="ru-RU"/>
        </w:rPr>
        <w:t>- ГОСТ 26800.1-86 «Мебель для административных помещений. Функциональные размеры столов»;</w:t>
      </w:r>
    </w:p>
    <w:p w14:paraId="645789C3" w14:textId="77777777" w:rsidR="00A86C91" w:rsidRPr="00DE6D4B" w:rsidRDefault="00A86C91" w:rsidP="00A86C91">
      <w:pPr>
        <w:widowControl w:val="0"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DE6D4B">
        <w:rPr>
          <w:rFonts w:eastAsia="Times New Roman"/>
          <w:sz w:val="24"/>
          <w:szCs w:val="24"/>
          <w:shd w:val="clear" w:color="auto" w:fill="FFFFFF"/>
          <w:lang w:eastAsia="ru-RU"/>
        </w:rPr>
        <w:t>- ГОСТ 26800.2-86 «Мебель для административных помещений. Функциональные размеры кресел»;</w:t>
      </w:r>
    </w:p>
    <w:p w14:paraId="0D4CDCA1" w14:textId="77777777" w:rsidR="00A86C91" w:rsidRPr="00DE6D4B" w:rsidRDefault="00A86C91" w:rsidP="00A86C91">
      <w:pPr>
        <w:widowControl w:val="0"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DE6D4B">
        <w:rPr>
          <w:rFonts w:eastAsia="Times New Roman"/>
          <w:sz w:val="24"/>
          <w:szCs w:val="24"/>
          <w:shd w:val="clear" w:color="auto" w:fill="FFFFFF"/>
          <w:lang w:eastAsia="ru-RU"/>
        </w:rPr>
        <w:t>- ГОСТ 26800.3-86 «Мебель для административных помещений. Функциональные размеры стульев»;</w:t>
      </w:r>
    </w:p>
    <w:p w14:paraId="58B8B759" w14:textId="77777777" w:rsidR="00A86C91" w:rsidRPr="00DE6D4B" w:rsidRDefault="00A86C91" w:rsidP="00A86C91">
      <w:pPr>
        <w:widowControl w:val="0"/>
        <w:autoSpaceDE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DE6D4B">
        <w:rPr>
          <w:rFonts w:eastAsia="Times New Roman"/>
          <w:sz w:val="24"/>
          <w:szCs w:val="24"/>
          <w:shd w:val="clear" w:color="auto" w:fill="FFFFFF"/>
          <w:lang w:eastAsia="ru-RU"/>
        </w:rPr>
        <w:t>- ГОСТ 26800.4-86 «Мебель для административных помещений. Функциональные размеры отделений шкафов».</w:t>
      </w:r>
    </w:p>
    <w:p w14:paraId="415EA746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DE6D4B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DE6D4B">
        <w:rPr>
          <w:rFonts w:eastAsia="Times New Roman"/>
          <w:b/>
          <w:sz w:val="24"/>
          <w:szCs w:val="24"/>
          <w:lang w:eastAsia="ru-RU"/>
        </w:rPr>
        <w:t>:</w:t>
      </w:r>
    </w:p>
    <w:p w14:paraId="67440F61" w14:textId="77777777" w:rsidR="00A86C91" w:rsidRPr="00DE6D4B" w:rsidRDefault="00A86C91" w:rsidP="00A86C91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 xml:space="preserve">Срок поставки Товара (включая сборку) до истечения </w:t>
      </w:r>
      <w:r w:rsidRPr="00DE6D4B">
        <w:rPr>
          <w:rFonts w:eastAsia="Times New Roman"/>
          <w:b/>
          <w:sz w:val="24"/>
          <w:szCs w:val="24"/>
          <w:lang w:eastAsia="ru-RU"/>
        </w:rPr>
        <w:t>21 (двадцати одного) рабочего дня</w:t>
      </w:r>
      <w:r w:rsidRPr="00DE6D4B">
        <w:rPr>
          <w:rFonts w:eastAsia="Times New Roman"/>
          <w:sz w:val="24"/>
          <w:szCs w:val="24"/>
          <w:lang w:eastAsia="ru-RU"/>
        </w:rPr>
        <w:t xml:space="preserve"> </w:t>
      </w:r>
      <w:r w:rsidRPr="00DE6D4B">
        <w:rPr>
          <w:rFonts w:eastAsia="Times New Roman"/>
          <w:sz w:val="24"/>
          <w:szCs w:val="24"/>
          <w:lang w:eastAsia="ru-RU"/>
        </w:rPr>
        <w:br/>
        <w:t xml:space="preserve">с даты заключения Контракта. </w:t>
      </w:r>
    </w:p>
    <w:p w14:paraId="390EEC1B" w14:textId="77777777" w:rsidR="00A86C91" w:rsidRPr="00DE6D4B" w:rsidRDefault="00A86C91" w:rsidP="00A86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DE6D4B">
        <w:rPr>
          <w:rFonts w:eastAsia="Calibri"/>
          <w:b/>
          <w:sz w:val="24"/>
          <w:szCs w:val="24"/>
          <w:lang w:eastAsia="ru-RU"/>
        </w:rPr>
        <w:t xml:space="preserve">6. </w:t>
      </w:r>
      <w:r w:rsidRPr="00DE6D4B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DE6D4B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DE6D4B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  </w:t>
      </w:r>
    </w:p>
    <w:p w14:paraId="0C84A8EB" w14:textId="77777777" w:rsidR="00A86C91" w:rsidRPr="00DE6D4B" w:rsidRDefault="00A86C91" w:rsidP="00A86C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DE6D4B">
        <w:rPr>
          <w:rFonts w:eastAsia="Times New Roman"/>
          <w:b/>
          <w:sz w:val="24"/>
          <w:szCs w:val="24"/>
          <w:lang w:eastAsia="ru-RU"/>
        </w:rPr>
        <w:t>7. Качественные и количественные характеристики поставляемых товаров, выполняемых работ, оказываемых услуг:</w:t>
      </w:r>
      <w:r w:rsidRPr="00DE6D4B">
        <w:rPr>
          <w:rFonts w:eastAsia="Times New Roman"/>
          <w:sz w:val="24"/>
          <w:szCs w:val="24"/>
          <w:lang w:eastAsia="ar-SA"/>
        </w:rPr>
        <w:t xml:space="preserve"> </w:t>
      </w:r>
    </w:p>
    <w:p w14:paraId="5851026E" w14:textId="77777777" w:rsidR="00A86C91" w:rsidRPr="00DE6D4B" w:rsidRDefault="00A86C91" w:rsidP="00A86C91">
      <w:pPr>
        <w:tabs>
          <w:tab w:val="left" w:pos="567"/>
        </w:tabs>
        <w:overflowPunct w:val="0"/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DE6D4B">
        <w:rPr>
          <w:rFonts w:eastAsia="Times New Roman"/>
          <w:sz w:val="24"/>
          <w:szCs w:val="24"/>
          <w:lang w:eastAsia="ru-RU"/>
        </w:rPr>
        <w:t>Согласно требованиям Технического задания, Сведений о функциональных, технических, качественных и эксплуатационных (при наличии) характеристиках объекта закупки</w:t>
      </w:r>
      <w:r w:rsidRPr="00DE6D4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DE6D4B">
        <w:rPr>
          <w:rFonts w:eastAsia="Times New Roman"/>
          <w:sz w:val="24"/>
          <w:szCs w:val="24"/>
          <w:lang w:eastAsia="ru-RU"/>
        </w:rPr>
        <w:t xml:space="preserve">(Приложение № 2 к Техническому заданию) и Спецификации на поставку мебели для нужд </w:t>
      </w:r>
      <w:r>
        <w:rPr>
          <w:rFonts w:eastAsia="Times New Roman"/>
          <w:sz w:val="24"/>
          <w:szCs w:val="24"/>
          <w:lang w:eastAsia="ru-RU"/>
        </w:rPr>
        <w:t xml:space="preserve">                </w:t>
      </w:r>
      <w:r w:rsidRPr="00DE6D4B">
        <w:rPr>
          <w:rFonts w:eastAsia="Times New Roman"/>
          <w:sz w:val="24"/>
          <w:szCs w:val="24"/>
          <w:lang w:eastAsia="ru-RU"/>
        </w:rPr>
        <w:t xml:space="preserve">ИПУ РАН (Приложение № 1 к </w:t>
      </w:r>
      <w:r w:rsidRPr="00DE6D4B">
        <w:rPr>
          <w:rFonts w:eastAsia="Times New Roman" w:hint="eastAsia"/>
          <w:sz w:val="24"/>
          <w:szCs w:val="24"/>
          <w:lang w:eastAsia="ru-RU"/>
        </w:rPr>
        <w:t>Техническому заданию</w:t>
      </w:r>
      <w:r w:rsidRPr="00DE6D4B">
        <w:rPr>
          <w:rFonts w:eastAsia="Times New Roman"/>
          <w:sz w:val="24"/>
          <w:szCs w:val="24"/>
          <w:lang w:eastAsia="ru-RU"/>
        </w:rPr>
        <w:t>).</w:t>
      </w:r>
    </w:p>
    <w:p w14:paraId="45CCEB5F" w14:textId="4318DCEE" w:rsidR="00BE380B" w:rsidRPr="00A32134" w:rsidRDefault="00BE380B" w:rsidP="00A86C91">
      <w:pPr>
        <w:spacing w:after="0" w:line="240" w:lineRule="auto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</w:p>
    <w:p w14:paraId="616E64A4" w14:textId="2BE05E05" w:rsidR="00BE380B" w:rsidRDefault="00BE380B" w:rsidP="00BE380B">
      <w:pPr>
        <w:spacing w:after="0" w:line="360" w:lineRule="auto"/>
        <w:rPr>
          <w:rFonts w:eastAsia="Times New Roman"/>
          <w:b/>
          <w:sz w:val="23"/>
          <w:szCs w:val="24"/>
          <w:lang w:eastAsia="ru-RU"/>
        </w:rPr>
      </w:pPr>
    </w:p>
    <w:p w14:paraId="5983AB33" w14:textId="77777777" w:rsidR="00A86C91" w:rsidRPr="00A32134" w:rsidRDefault="00A86C91" w:rsidP="00BE380B">
      <w:pPr>
        <w:spacing w:after="0" w:line="360" w:lineRule="auto"/>
        <w:rPr>
          <w:rFonts w:eastAsia="Times New Roman"/>
          <w:b/>
          <w:sz w:val="23"/>
          <w:szCs w:val="24"/>
          <w:lang w:eastAsia="ru-RU"/>
        </w:rPr>
      </w:pPr>
    </w:p>
    <w:p w14:paraId="23E1EEAE" w14:textId="3A714EBE" w:rsidR="00B66ED7" w:rsidRDefault="00EA75DB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A75DB">
        <w:rPr>
          <w:rFonts w:eastAsia="Times New Roman"/>
          <w:sz w:val="24"/>
          <w:szCs w:val="24"/>
          <w:lang w:eastAsia="ru-RU"/>
        </w:rPr>
        <w:t xml:space="preserve">Заведующий ОМТС                                                                                                 </w:t>
      </w:r>
      <w:r w:rsidR="00A86C91">
        <w:rPr>
          <w:rFonts w:eastAsia="Times New Roman"/>
          <w:sz w:val="24"/>
          <w:szCs w:val="24"/>
          <w:lang w:eastAsia="ru-RU"/>
        </w:rPr>
        <w:t xml:space="preserve">         </w:t>
      </w:r>
      <w:r w:rsidRPr="00EA75DB">
        <w:rPr>
          <w:rFonts w:eastAsia="Times New Roman"/>
          <w:sz w:val="24"/>
          <w:szCs w:val="24"/>
          <w:lang w:eastAsia="ru-RU"/>
        </w:rPr>
        <w:t>С.В. Матвеева</w:t>
      </w:r>
    </w:p>
    <w:p w14:paraId="45CB8939" w14:textId="2C5C219B" w:rsidR="00652CA7" w:rsidRDefault="00652CA7" w:rsidP="0050357D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47739E6" w14:textId="510372E3" w:rsidR="00F30344" w:rsidRPr="00A32134" w:rsidRDefault="00F30344" w:rsidP="00F30344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  <w:sectPr w:rsidR="00F30344" w:rsidRPr="00A32134" w:rsidSect="00EA75D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15D09B6F" w14:textId="6213E593" w:rsidR="00DE6398" w:rsidRPr="00DE6398" w:rsidRDefault="00DE6398" w:rsidP="00A86C91">
      <w:pPr>
        <w:suppressAutoHyphens/>
        <w:spacing w:after="0" w:line="240" w:lineRule="auto"/>
        <w:ind w:left="7080"/>
        <w:contextualSpacing/>
        <w:rPr>
          <w:rFonts w:eastAsia="Times New Roman"/>
          <w:b/>
          <w:sz w:val="24"/>
          <w:szCs w:val="24"/>
          <w:lang w:eastAsia="ru-RU"/>
        </w:rPr>
      </w:pPr>
      <w:r w:rsidRPr="00DE6398">
        <w:rPr>
          <w:rFonts w:eastAsia="Calibri"/>
          <w:sz w:val="24"/>
          <w:szCs w:val="24"/>
          <w:lang w:eastAsia="ar-SA"/>
        </w:rPr>
        <w:lastRenderedPageBreak/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  <w:r w:rsidR="00A86C91">
        <w:rPr>
          <w:rFonts w:eastAsia="Calibri"/>
          <w:sz w:val="24"/>
          <w:szCs w:val="24"/>
          <w:lang w:eastAsia="ar-SA"/>
        </w:rPr>
        <w:t xml:space="preserve"> </w:t>
      </w:r>
      <w:r w:rsidR="00A86C91">
        <w:rPr>
          <w:rFonts w:eastAsia="Calibri"/>
          <w:sz w:val="24"/>
          <w:szCs w:val="24"/>
          <w:lang w:eastAsia="ar-SA"/>
        </w:rPr>
        <w:br/>
      </w: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A86C91">
        <w:rPr>
          <w:rFonts w:eastAsia="Calibri"/>
          <w:sz w:val="24"/>
          <w:szCs w:val="24"/>
          <w:lang w:eastAsia="ar-SA"/>
        </w:rPr>
        <w:br/>
      </w:r>
      <w:r w:rsidR="00EA75DB" w:rsidRPr="00EA75DB">
        <w:rPr>
          <w:rFonts w:eastAsia="Calibri"/>
          <w:sz w:val="24"/>
          <w:szCs w:val="24"/>
          <w:lang w:eastAsia="ar-SA"/>
        </w:rPr>
        <w:t xml:space="preserve">на поставку </w:t>
      </w:r>
      <w:r w:rsidR="00A86C91">
        <w:rPr>
          <w:rFonts w:eastAsia="Calibri"/>
          <w:sz w:val="24"/>
          <w:szCs w:val="24"/>
          <w:lang w:eastAsia="ar-SA"/>
        </w:rPr>
        <w:t>мебели д</w:t>
      </w:r>
      <w:r w:rsidR="00EA75DB" w:rsidRPr="00EA75DB">
        <w:rPr>
          <w:rFonts w:eastAsia="Calibri"/>
          <w:sz w:val="24"/>
          <w:szCs w:val="24"/>
          <w:lang w:eastAsia="ar-SA"/>
        </w:rPr>
        <w:t>ля нужд ИПУ РАН</w:t>
      </w:r>
    </w:p>
    <w:p w14:paraId="7EE7B475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77777777" w:rsidR="00DE6398" w:rsidRPr="00DE6398" w:rsidRDefault="00DE6398" w:rsidP="00EA75D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6398">
        <w:rPr>
          <w:rFonts w:eastAsia="Times New Roman"/>
          <w:sz w:val="24"/>
          <w:szCs w:val="24"/>
          <w:lang w:eastAsia="ru-RU"/>
        </w:rPr>
        <w:t>Спецификация</w:t>
      </w:r>
    </w:p>
    <w:p w14:paraId="057B9F72" w14:textId="56BF7B49" w:rsidR="00265B1E" w:rsidRDefault="00EA75DB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A75DB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A86C91">
        <w:rPr>
          <w:rFonts w:eastAsia="Times New Roman"/>
          <w:sz w:val="24"/>
          <w:szCs w:val="24"/>
          <w:lang w:eastAsia="ru-RU"/>
        </w:rPr>
        <w:t>мебели</w:t>
      </w:r>
      <w:r w:rsidRPr="00EA75DB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0AE98ABF" w14:textId="3C7C7217" w:rsidR="00A86C91" w:rsidRDefault="00A86C91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4820"/>
        <w:gridCol w:w="2264"/>
        <w:gridCol w:w="1886"/>
      </w:tblGrid>
      <w:tr w:rsidR="00A86C91" w:rsidRPr="00DE6D4B" w14:paraId="0CA3CDDE" w14:textId="77777777" w:rsidTr="00A86C91">
        <w:trPr>
          <w:trHeight w:val="696"/>
        </w:trPr>
        <w:tc>
          <w:tcPr>
            <w:tcW w:w="977" w:type="dxa"/>
            <w:shd w:val="clear" w:color="auto" w:fill="auto"/>
            <w:vAlign w:val="center"/>
          </w:tcPr>
          <w:p w14:paraId="3BC4FBDB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14:paraId="0EFECC2A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FEB254C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B02BDBC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335A912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A86C91" w:rsidRPr="00DE6D4B" w14:paraId="1D6E3E74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031D6537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19C09EDD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>Стул на металлическом каркасе</w:t>
            </w:r>
          </w:p>
        </w:tc>
        <w:tc>
          <w:tcPr>
            <w:tcW w:w="2264" w:type="dxa"/>
            <w:shd w:val="clear" w:color="auto" w:fill="auto"/>
          </w:tcPr>
          <w:p w14:paraId="0D9B3A64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171BB7FE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</w:tr>
      <w:tr w:rsidR="00A86C91" w:rsidRPr="00DE6D4B" w14:paraId="57680121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295E9DF1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DDDEA10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>Кресло офисное</w:t>
            </w:r>
          </w:p>
        </w:tc>
        <w:tc>
          <w:tcPr>
            <w:tcW w:w="2264" w:type="dxa"/>
            <w:shd w:val="clear" w:color="auto" w:fill="auto"/>
          </w:tcPr>
          <w:p w14:paraId="3569348A" w14:textId="77777777" w:rsidR="00A86C91" w:rsidRPr="00DE6D4B" w:rsidRDefault="00A86C91" w:rsidP="00E036F3">
            <w:pPr>
              <w:spacing w:after="0" w:line="240" w:lineRule="auto"/>
              <w:jc w:val="center"/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20116BF9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6C91" w:rsidRPr="00DE6D4B" w14:paraId="799DE38F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4C002861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19DF77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>Стол письменный</w:t>
            </w:r>
          </w:p>
        </w:tc>
        <w:tc>
          <w:tcPr>
            <w:tcW w:w="2264" w:type="dxa"/>
            <w:shd w:val="clear" w:color="auto" w:fill="auto"/>
          </w:tcPr>
          <w:p w14:paraId="249EA3FC" w14:textId="77777777" w:rsidR="00A86C91" w:rsidRPr="00DE6D4B" w:rsidRDefault="00A86C91" w:rsidP="00E036F3">
            <w:pPr>
              <w:spacing w:after="0" w:line="240" w:lineRule="auto"/>
              <w:jc w:val="center"/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7505C685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86C91" w:rsidRPr="00DE6D4B" w14:paraId="295280EA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392FDFE8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CADA3F7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>Стол письменный</w:t>
            </w:r>
          </w:p>
        </w:tc>
        <w:tc>
          <w:tcPr>
            <w:tcW w:w="2264" w:type="dxa"/>
            <w:shd w:val="clear" w:color="auto" w:fill="auto"/>
          </w:tcPr>
          <w:p w14:paraId="2C782F05" w14:textId="77777777" w:rsidR="00A86C91" w:rsidRPr="00DE6D4B" w:rsidRDefault="00A86C91" w:rsidP="00E036F3">
            <w:pPr>
              <w:spacing w:after="0" w:line="240" w:lineRule="auto"/>
              <w:jc w:val="center"/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19B0A910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</w:tr>
      <w:tr w:rsidR="00A86C91" w:rsidRPr="00DE6D4B" w14:paraId="39C33D1C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5D284A07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ACD125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FA2855">
              <w:rPr>
                <w:sz w:val="22"/>
              </w:rPr>
              <w:t>Стол для переговоров</w:t>
            </w:r>
          </w:p>
        </w:tc>
        <w:tc>
          <w:tcPr>
            <w:tcW w:w="2264" w:type="dxa"/>
            <w:shd w:val="clear" w:color="auto" w:fill="auto"/>
          </w:tcPr>
          <w:p w14:paraId="19E07A25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53BAA11A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A86C91" w:rsidRPr="00DE6D4B" w14:paraId="5666206D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120C2CC6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1E53FC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>Стол для переговоров</w:t>
            </w:r>
          </w:p>
        </w:tc>
        <w:tc>
          <w:tcPr>
            <w:tcW w:w="2264" w:type="dxa"/>
            <w:shd w:val="clear" w:color="auto" w:fill="auto"/>
          </w:tcPr>
          <w:p w14:paraId="3E88E342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2483266E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A86C91" w:rsidRPr="00DE6D4B" w14:paraId="0491E301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26F6E6F7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14:paraId="690764C0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>Тумба офисная деревянная</w:t>
            </w:r>
          </w:p>
        </w:tc>
        <w:tc>
          <w:tcPr>
            <w:tcW w:w="2264" w:type="dxa"/>
            <w:shd w:val="clear" w:color="auto" w:fill="auto"/>
          </w:tcPr>
          <w:p w14:paraId="5BB0FD7A" w14:textId="77777777" w:rsidR="00A86C91" w:rsidRPr="00DE6D4B" w:rsidRDefault="00A86C91" w:rsidP="00E036F3">
            <w:pPr>
              <w:spacing w:after="0" w:line="240" w:lineRule="auto"/>
              <w:jc w:val="center"/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2FF92875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</w:tr>
      <w:tr w:rsidR="00A86C91" w:rsidRPr="00DE6D4B" w14:paraId="177E357B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6BBE5050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14:paraId="7F1BFAAE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>Тумба офисная деревянная</w:t>
            </w:r>
          </w:p>
        </w:tc>
        <w:tc>
          <w:tcPr>
            <w:tcW w:w="2264" w:type="dxa"/>
            <w:shd w:val="clear" w:color="auto" w:fill="auto"/>
          </w:tcPr>
          <w:p w14:paraId="6F6CDB85" w14:textId="77777777" w:rsidR="00A86C91" w:rsidRPr="00DE6D4B" w:rsidRDefault="00A86C91" w:rsidP="00E036F3">
            <w:pPr>
              <w:spacing w:after="0" w:line="240" w:lineRule="auto"/>
              <w:jc w:val="center"/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3E2E7653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  <w:tr w:rsidR="00A86C91" w:rsidRPr="00DE6D4B" w14:paraId="57108E50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5FD675AA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14:paraId="416CEDA0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>Тумба офисная деревянная</w:t>
            </w:r>
          </w:p>
        </w:tc>
        <w:tc>
          <w:tcPr>
            <w:tcW w:w="2264" w:type="dxa"/>
            <w:shd w:val="clear" w:color="auto" w:fill="auto"/>
          </w:tcPr>
          <w:p w14:paraId="0AE4D810" w14:textId="77777777" w:rsidR="00A86C91" w:rsidRPr="00DE6D4B" w:rsidRDefault="00A86C91" w:rsidP="00E036F3">
            <w:pPr>
              <w:spacing w:after="0" w:line="240" w:lineRule="auto"/>
              <w:jc w:val="center"/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0841957D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A86C91" w:rsidRPr="00DE6D4B" w14:paraId="20426146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31306BDB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14:paraId="29A66D67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 xml:space="preserve">Шкаф деревянный для документов  </w:t>
            </w:r>
          </w:p>
        </w:tc>
        <w:tc>
          <w:tcPr>
            <w:tcW w:w="2264" w:type="dxa"/>
            <w:shd w:val="clear" w:color="auto" w:fill="auto"/>
          </w:tcPr>
          <w:p w14:paraId="70BFCEC6" w14:textId="77777777" w:rsidR="00A86C91" w:rsidRPr="00DE6D4B" w:rsidRDefault="00A86C91" w:rsidP="00E036F3">
            <w:pPr>
              <w:spacing w:after="0" w:line="240" w:lineRule="auto"/>
              <w:jc w:val="center"/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096C7147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A86C91" w:rsidRPr="00DE6D4B" w14:paraId="586100A0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2D9A81EA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B76AC6D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>Шкаф деревянный для документов</w:t>
            </w:r>
          </w:p>
        </w:tc>
        <w:tc>
          <w:tcPr>
            <w:tcW w:w="2264" w:type="dxa"/>
            <w:shd w:val="clear" w:color="auto" w:fill="auto"/>
          </w:tcPr>
          <w:p w14:paraId="32C190D7" w14:textId="77777777" w:rsidR="00A86C91" w:rsidRPr="00DE6D4B" w:rsidRDefault="00A86C91" w:rsidP="00E036F3">
            <w:pPr>
              <w:spacing w:after="0" w:line="240" w:lineRule="auto"/>
              <w:jc w:val="center"/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46DE4745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A86C91" w:rsidRPr="00DE6D4B" w14:paraId="5900E1C3" w14:textId="77777777" w:rsidTr="00A86C91">
        <w:trPr>
          <w:trHeight w:val="381"/>
        </w:trPr>
        <w:tc>
          <w:tcPr>
            <w:tcW w:w="977" w:type="dxa"/>
            <w:shd w:val="clear" w:color="auto" w:fill="auto"/>
          </w:tcPr>
          <w:p w14:paraId="1C61DCCF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160AD24" w14:textId="77777777" w:rsidR="00A86C91" w:rsidRPr="00DE6D4B" w:rsidRDefault="00A86C91" w:rsidP="00E036F3">
            <w:pPr>
              <w:spacing w:after="0" w:line="240" w:lineRule="auto"/>
              <w:rPr>
                <w:sz w:val="22"/>
              </w:rPr>
            </w:pPr>
            <w:r w:rsidRPr="00DE6D4B">
              <w:rPr>
                <w:sz w:val="22"/>
              </w:rPr>
              <w:t>Шкаф для одежды деревянный</w:t>
            </w:r>
          </w:p>
        </w:tc>
        <w:tc>
          <w:tcPr>
            <w:tcW w:w="2264" w:type="dxa"/>
            <w:shd w:val="clear" w:color="auto" w:fill="auto"/>
          </w:tcPr>
          <w:p w14:paraId="24DF23E8" w14:textId="77777777" w:rsidR="00A86C91" w:rsidRPr="00DE6D4B" w:rsidRDefault="00A86C91" w:rsidP="00E036F3">
            <w:pPr>
              <w:spacing w:after="0" w:line="240" w:lineRule="auto"/>
              <w:jc w:val="center"/>
            </w:pPr>
            <w:r w:rsidRPr="00DE6D4B">
              <w:rPr>
                <w:rFonts w:eastAsia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886" w:type="dxa"/>
            <w:shd w:val="clear" w:color="auto" w:fill="auto"/>
          </w:tcPr>
          <w:p w14:paraId="1F714F6E" w14:textId="77777777" w:rsidR="00A86C91" w:rsidRPr="00DE6D4B" w:rsidRDefault="00A86C91" w:rsidP="00E036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11E1D587" w14:textId="77777777" w:rsidR="00A86C91" w:rsidRPr="00DE6D4B" w:rsidRDefault="00A86C91" w:rsidP="00A86C91">
      <w:pPr>
        <w:spacing w:after="0" w:line="240" w:lineRule="auto"/>
        <w:jc w:val="both"/>
        <w:rPr>
          <w:sz w:val="24"/>
          <w:szCs w:val="24"/>
        </w:rPr>
      </w:pPr>
    </w:p>
    <w:p w14:paraId="1FC94DCC" w14:textId="77777777" w:rsidR="00A86C91" w:rsidRPr="00DE6D4B" w:rsidRDefault="00A86C91" w:rsidP="00A86C91">
      <w:pPr>
        <w:spacing w:after="0" w:line="240" w:lineRule="auto"/>
        <w:jc w:val="both"/>
        <w:rPr>
          <w:sz w:val="24"/>
          <w:szCs w:val="24"/>
        </w:rPr>
      </w:pPr>
    </w:p>
    <w:p w14:paraId="08BA55F7" w14:textId="77777777" w:rsidR="00A86C91" w:rsidRPr="00DE6D4B" w:rsidRDefault="00A86C91" w:rsidP="00A86C91">
      <w:pPr>
        <w:spacing w:after="0" w:line="240" w:lineRule="auto"/>
        <w:jc w:val="both"/>
        <w:rPr>
          <w:sz w:val="24"/>
          <w:szCs w:val="24"/>
        </w:rPr>
      </w:pPr>
    </w:p>
    <w:p w14:paraId="6F80A9D0" w14:textId="77777777" w:rsidR="00A86C91" w:rsidRDefault="00A86C91" w:rsidP="00A86C91">
      <w:pPr>
        <w:spacing w:after="0" w:line="240" w:lineRule="auto"/>
        <w:jc w:val="both"/>
        <w:rPr>
          <w:sz w:val="24"/>
          <w:szCs w:val="24"/>
        </w:rPr>
      </w:pPr>
      <w:r w:rsidRPr="00DE6D4B">
        <w:rPr>
          <w:sz w:val="24"/>
          <w:szCs w:val="24"/>
        </w:rPr>
        <w:t>Заведующий АХО</w:t>
      </w:r>
      <w:r w:rsidRPr="00CF1488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ab/>
        <w:t xml:space="preserve">        </w:t>
      </w:r>
      <w:r w:rsidRPr="00CF1488">
        <w:rPr>
          <w:sz w:val="24"/>
          <w:szCs w:val="24"/>
        </w:rPr>
        <w:t xml:space="preserve">И.С. </w:t>
      </w:r>
      <w:proofErr w:type="spellStart"/>
      <w:r w:rsidRPr="00CF1488">
        <w:rPr>
          <w:sz w:val="24"/>
          <w:szCs w:val="24"/>
        </w:rPr>
        <w:t>Чумачкова</w:t>
      </w:r>
      <w:proofErr w:type="spellEnd"/>
    </w:p>
    <w:p w14:paraId="0D31B8BF" w14:textId="47892970" w:rsidR="00A86C91" w:rsidRDefault="00A86C91" w:rsidP="00A86C91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4079469" w14:textId="77777777" w:rsidR="00A86C91" w:rsidRDefault="00A86C91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2F65232F" w14:textId="77777777" w:rsidR="00EA75DB" w:rsidRDefault="00EA75DB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8EF777F" w14:textId="77777777" w:rsidR="00F30344" w:rsidRDefault="00F30344" w:rsidP="00231234">
      <w:pPr>
        <w:ind w:right="-284"/>
        <w:jc w:val="both"/>
        <w:sectPr w:rsidR="00F30344" w:rsidSect="00EA75DB">
          <w:footerReference w:type="default" r:id="rId8"/>
          <w:pgSz w:w="11906" w:h="16838"/>
          <w:pgMar w:top="567" w:right="851" w:bottom="567" w:left="1134" w:header="709" w:footer="340" w:gutter="0"/>
          <w:cols w:space="708"/>
          <w:titlePg/>
          <w:docGrid w:linePitch="381"/>
        </w:sectPr>
      </w:pPr>
    </w:p>
    <w:p w14:paraId="574B3EF5" w14:textId="61E62681" w:rsidR="00EA75DB" w:rsidRDefault="00A7096D" w:rsidP="00EA75DB">
      <w:pPr>
        <w:spacing w:after="0" w:line="240" w:lineRule="auto"/>
        <w:ind w:left="11907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№ 2 </w:t>
      </w: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  <w:r w:rsidR="00EA75DB" w:rsidRPr="00EA75DB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A86C91">
        <w:rPr>
          <w:rFonts w:eastAsia="Times New Roman"/>
          <w:sz w:val="24"/>
          <w:szCs w:val="24"/>
          <w:lang w:eastAsia="ru-RU"/>
        </w:rPr>
        <w:t xml:space="preserve">мебели </w:t>
      </w:r>
      <w:r w:rsidR="00EA75DB" w:rsidRPr="00EA75DB">
        <w:rPr>
          <w:rFonts w:eastAsia="Times New Roman"/>
          <w:sz w:val="24"/>
          <w:szCs w:val="24"/>
          <w:lang w:eastAsia="ru-RU"/>
        </w:rPr>
        <w:t xml:space="preserve">для нужд ИПУ РАН </w:t>
      </w:r>
    </w:p>
    <w:p w14:paraId="2F73D922" w14:textId="1CBE5FDD" w:rsidR="00EA75DB" w:rsidRPr="00A86C91" w:rsidRDefault="00EA75DB" w:rsidP="00265B1E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14:paraId="2A5C241B" w14:textId="77777777" w:rsidR="00EA75DB" w:rsidRDefault="00EA75DB" w:rsidP="00EA75DB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овара, его безопасности,</w:t>
      </w:r>
      <w:r>
        <w:rPr>
          <w:rFonts w:eastAsia="Times New Roman"/>
          <w:sz w:val="24"/>
          <w:szCs w:val="24"/>
        </w:rPr>
        <w:t xml:space="preserve"> </w:t>
      </w:r>
      <w:r w:rsidRPr="00B66ED7">
        <w:rPr>
          <w:rFonts w:eastAsia="Times New Roman"/>
          <w:sz w:val="24"/>
          <w:szCs w:val="24"/>
        </w:rPr>
        <w:t>функциональных характеристиках (потребительских свойствах)</w:t>
      </w:r>
    </w:p>
    <w:p w14:paraId="4E70501D" w14:textId="2DEE4F12" w:rsidR="00EA75DB" w:rsidRDefault="00EA75DB" w:rsidP="00EA75DB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 </w:t>
      </w:r>
      <w:r w:rsidRPr="00EA75DB">
        <w:rPr>
          <w:rFonts w:eastAsia="Times New Roman"/>
          <w:sz w:val="24"/>
          <w:szCs w:val="24"/>
        </w:rPr>
        <w:t>объекта закупки</w:t>
      </w:r>
    </w:p>
    <w:p w14:paraId="119F98FD" w14:textId="0D89A66E" w:rsidR="00EA75DB" w:rsidRPr="00A86C91" w:rsidRDefault="00EA75DB" w:rsidP="00EA75DB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15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81"/>
        <w:gridCol w:w="1559"/>
        <w:gridCol w:w="2126"/>
        <w:gridCol w:w="2126"/>
        <w:gridCol w:w="2930"/>
        <w:gridCol w:w="3243"/>
      </w:tblGrid>
      <w:tr w:rsidR="00010279" w:rsidRPr="00010279" w14:paraId="68B1AC9F" w14:textId="77777777" w:rsidTr="0011365E">
        <w:trPr>
          <w:trHeight w:val="578"/>
        </w:trPr>
        <w:tc>
          <w:tcPr>
            <w:tcW w:w="567" w:type="dxa"/>
            <w:vAlign w:val="center"/>
          </w:tcPr>
          <w:p w14:paraId="0DE3AA1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bookmarkStart w:id="5" w:name="_GoBack"/>
            <w:r w:rsidRPr="00010279"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2581" w:type="dxa"/>
            <w:vAlign w:val="center"/>
          </w:tcPr>
          <w:p w14:paraId="71FFF84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14:paraId="03E4E58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Указание на товарный знак (производитель, страна происхождения товара)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6FBC" w14:textId="77777777" w:rsidR="00010279" w:rsidRPr="00010279" w:rsidRDefault="00010279" w:rsidP="00010279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lang w:val="en-US" w:eastAsia="ar-SA"/>
              </w:rPr>
            </w:pPr>
            <w:r w:rsidRPr="00010279">
              <w:rPr>
                <w:rFonts w:eastAsia="Times New Roman"/>
                <w:bCs/>
                <w:sz w:val="22"/>
                <w:lang w:eastAsia="ar-SA"/>
              </w:rPr>
              <w:t>Наименование характеристики</w:t>
            </w:r>
            <w:r w:rsidRPr="00010279">
              <w:rPr>
                <w:rFonts w:eastAsia="Times New Roman"/>
                <w:bCs/>
                <w:sz w:val="22"/>
                <w:lang w:val="en-US" w:eastAsia="ar-SA"/>
              </w:rPr>
              <w:t>/</w:t>
            </w:r>
          </w:p>
          <w:p w14:paraId="25DC7263" w14:textId="77777777" w:rsidR="00010279" w:rsidRPr="00010279" w:rsidRDefault="00010279" w:rsidP="00010279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ar-SA"/>
              </w:rPr>
            </w:pPr>
            <w:r w:rsidRPr="00010279">
              <w:rPr>
                <w:rFonts w:eastAsia="Times New Roman"/>
                <w:bCs/>
                <w:sz w:val="22"/>
                <w:lang w:eastAsia="ar-SA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19CF" w14:textId="77777777" w:rsidR="00010279" w:rsidRPr="00010279" w:rsidRDefault="00010279" w:rsidP="00010279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ar-SA"/>
              </w:rPr>
            </w:pPr>
            <w:r w:rsidRPr="00010279">
              <w:rPr>
                <w:rFonts w:eastAsia="Times New Roman"/>
                <w:bCs/>
                <w:sz w:val="22"/>
                <w:lang w:eastAsia="ar-SA"/>
              </w:rPr>
              <w:t>Значение характеристики</w:t>
            </w:r>
          </w:p>
        </w:tc>
        <w:tc>
          <w:tcPr>
            <w:tcW w:w="2930" w:type="dxa"/>
            <w:vAlign w:val="center"/>
          </w:tcPr>
          <w:p w14:paraId="1873C58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bCs/>
                <w:sz w:val="22"/>
                <w:lang w:eastAsia="ru-RU"/>
              </w:rPr>
              <w:t>Обоснование включения дополнительных требований товара</w:t>
            </w:r>
          </w:p>
        </w:tc>
        <w:tc>
          <w:tcPr>
            <w:tcW w:w="3243" w:type="dxa"/>
            <w:vAlign w:val="center"/>
          </w:tcPr>
          <w:p w14:paraId="2C6CE59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010279">
              <w:rPr>
                <w:rFonts w:eastAsia="Times New Roman"/>
                <w:bCs/>
                <w:sz w:val="22"/>
                <w:lang w:eastAsia="ru-RU"/>
              </w:rPr>
              <w:t>Инструкция по заполнению характеристики в заявке</w:t>
            </w:r>
          </w:p>
        </w:tc>
      </w:tr>
      <w:tr w:rsidR="00010279" w:rsidRPr="00010279" w14:paraId="38FE1A77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033841E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/>
              </w:rPr>
            </w:pPr>
            <w:r w:rsidRPr="00010279">
              <w:rPr>
                <w:rFonts w:eastAsia="Times New Roman"/>
                <w:sz w:val="22"/>
                <w:lang w:val="en-US"/>
              </w:rPr>
              <w:t>1</w:t>
            </w:r>
          </w:p>
        </w:tc>
        <w:tc>
          <w:tcPr>
            <w:tcW w:w="2581" w:type="dxa"/>
            <w:vMerge w:val="restart"/>
          </w:tcPr>
          <w:p w14:paraId="204420B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Стул на металлическом каркасе</w:t>
            </w:r>
          </w:p>
          <w:p w14:paraId="70A7ED5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ОКПД 2: 31.01.11.150- Мебель для сидения, преимущественно с металлическим каркасом;</w:t>
            </w:r>
          </w:p>
          <w:p w14:paraId="7549F44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КТРУ: 31.01.11.150-00000003 - Стул на металлическом каркасе</w:t>
            </w:r>
          </w:p>
          <w:p w14:paraId="312E475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  <w:p w14:paraId="57741AA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noProof/>
                <w:sz w:val="22"/>
                <w:lang w:eastAsia="ru-RU"/>
              </w:rPr>
            </w:pPr>
          </w:p>
          <w:p w14:paraId="1C2EE25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noProof/>
                <w:sz w:val="22"/>
                <w:lang w:eastAsia="ru-RU"/>
              </w:rPr>
            </w:pPr>
            <w:r w:rsidRPr="00010279">
              <w:rPr>
                <w:rFonts w:eastAsia="Times New Roman"/>
                <w:noProof/>
                <w:sz w:val="22"/>
                <w:lang w:eastAsia="ru-RU"/>
              </w:rPr>
              <w:drawing>
                <wp:inline distT="0" distB="0" distL="0" distR="0" wp14:anchorId="404308E9" wp14:editId="66B9B04E">
                  <wp:extent cx="1162050" cy="1162050"/>
                  <wp:effectExtent l="0" t="0" r="0" b="0"/>
                  <wp:docPr id="2" name="Рисунок 2" descr="Стул офисный ИЗО, кожзам С-3 металлический каркас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Стул офисный ИЗО, кожзам С-3 металлический каркас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DF88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  <w:p w14:paraId="262318A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i/>
                <w:sz w:val="22"/>
              </w:rPr>
            </w:pPr>
            <w:r w:rsidRPr="00010279">
              <w:rPr>
                <w:rFonts w:eastAsia="Times New Roman"/>
                <w:i/>
                <w:sz w:val="22"/>
              </w:rPr>
              <w:t>(изображение является примером и не несет отсылки на производителя)</w:t>
            </w:r>
          </w:p>
        </w:tc>
        <w:tc>
          <w:tcPr>
            <w:tcW w:w="1559" w:type="dxa"/>
            <w:vMerge w:val="restart"/>
            <w:vAlign w:val="center"/>
          </w:tcPr>
          <w:p w14:paraId="2B74689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BDD917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Вид материала сидения</w:t>
            </w:r>
          </w:p>
        </w:tc>
        <w:tc>
          <w:tcPr>
            <w:tcW w:w="2126" w:type="dxa"/>
            <w:vAlign w:val="center"/>
          </w:tcPr>
          <w:p w14:paraId="6E21906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дерево</w:t>
            </w:r>
          </w:p>
        </w:tc>
        <w:tc>
          <w:tcPr>
            <w:tcW w:w="2930" w:type="dxa"/>
            <w:vAlign w:val="center"/>
          </w:tcPr>
          <w:p w14:paraId="18AE0FB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689DDE2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КТРУ</w:t>
            </w:r>
          </w:p>
        </w:tc>
        <w:tc>
          <w:tcPr>
            <w:tcW w:w="3243" w:type="dxa"/>
            <w:vAlign w:val="center"/>
          </w:tcPr>
          <w:p w14:paraId="0B6190D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EED919C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074A0DF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3F06823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BD53E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5480D3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Вид материала спинки  </w:t>
            </w:r>
          </w:p>
        </w:tc>
        <w:tc>
          <w:tcPr>
            <w:tcW w:w="2126" w:type="dxa"/>
            <w:vAlign w:val="center"/>
          </w:tcPr>
          <w:p w14:paraId="2831056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дерево</w:t>
            </w:r>
          </w:p>
        </w:tc>
        <w:tc>
          <w:tcPr>
            <w:tcW w:w="2930" w:type="dxa"/>
            <w:vAlign w:val="center"/>
          </w:tcPr>
          <w:p w14:paraId="7BA8056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77E3E58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КТРУ</w:t>
            </w:r>
          </w:p>
        </w:tc>
        <w:tc>
          <w:tcPr>
            <w:tcW w:w="3243" w:type="dxa"/>
            <w:vAlign w:val="center"/>
          </w:tcPr>
          <w:p w14:paraId="7CE882C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5E654E4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7AF809F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18A3A2D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8AB2F6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A45803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Наличие мягкого сидения</w:t>
            </w:r>
          </w:p>
        </w:tc>
        <w:tc>
          <w:tcPr>
            <w:tcW w:w="2126" w:type="dxa"/>
            <w:vAlign w:val="center"/>
          </w:tcPr>
          <w:p w14:paraId="1753BD7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да</w:t>
            </w:r>
          </w:p>
        </w:tc>
        <w:tc>
          <w:tcPr>
            <w:tcW w:w="2930" w:type="dxa"/>
            <w:vAlign w:val="center"/>
          </w:tcPr>
          <w:p w14:paraId="0298DDD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3D82755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КТРУ</w:t>
            </w:r>
          </w:p>
        </w:tc>
        <w:tc>
          <w:tcPr>
            <w:tcW w:w="3243" w:type="dxa"/>
            <w:vAlign w:val="center"/>
          </w:tcPr>
          <w:p w14:paraId="50DD53D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730EE34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00539D5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22C8361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5D043F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1CC054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Наличие мягкой спинки</w:t>
            </w:r>
          </w:p>
        </w:tc>
        <w:tc>
          <w:tcPr>
            <w:tcW w:w="2126" w:type="dxa"/>
            <w:vAlign w:val="center"/>
          </w:tcPr>
          <w:p w14:paraId="1AF3C85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да</w:t>
            </w:r>
          </w:p>
        </w:tc>
        <w:tc>
          <w:tcPr>
            <w:tcW w:w="2930" w:type="dxa"/>
            <w:vAlign w:val="center"/>
          </w:tcPr>
          <w:p w14:paraId="15589C8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0378A28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КТРУ</w:t>
            </w:r>
          </w:p>
        </w:tc>
        <w:tc>
          <w:tcPr>
            <w:tcW w:w="3243" w:type="dxa"/>
            <w:vAlign w:val="center"/>
          </w:tcPr>
          <w:p w14:paraId="45FF1E0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28ACF6B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5B2F290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3B4650E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39A99D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D0BAFF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Наличие подлокотников</w:t>
            </w:r>
          </w:p>
        </w:tc>
        <w:tc>
          <w:tcPr>
            <w:tcW w:w="2126" w:type="dxa"/>
            <w:vAlign w:val="center"/>
          </w:tcPr>
          <w:p w14:paraId="346B0DD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нет</w:t>
            </w:r>
          </w:p>
        </w:tc>
        <w:tc>
          <w:tcPr>
            <w:tcW w:w="2930" w:type="dxa"/>
            <w:vAlign w:val="center"/>
          </w:tcPr>
          <w:p w14:paraId="09FEF34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14C6F20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КТРУ</w:t>
            </w:r>
          </w:p>
        </w:tc>
        <w:tc>
          <w:tcPr>
            <w:tcW w:w="3243" w:type="dxa"/>
            <w:vAlign w:val="center"/>
          </w:tcPr>
          <w:p w14:paraId="2F3F180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228AF09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4243F8C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44AC2AB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BEF4CF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668E9E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Наличие пюпитра</w:t>
            </w:r>
          </w:p>
        </w:tc>
        <w:tc>
          <w:tcPr>
            <w:tcW w:w="2126" w:type="dxa"/>
            <w:vAlign w:val="center"/>
          </w:tcPr>
          <w:p w14:paraId="41E185D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нет</w:t>
            </w:r>
          </w:p>
          <w:p w14:paraId="03D8D49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930" w:type="dxa"/>
            <w:vAlign w:val="center"/>
          </w:tcPr>
          <w:p w14:paraId="30614B6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1F96630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КТРУ</w:t>
            </w:r>
          </w:p>
        </w:tc>
        <w:tc>
          <w:tcPr>
            <w:tcW w:w="3243" w:type="dxa"/>
            <w:vAlign w:val="center"/>
          </w:tcPr>
          <w:p w14:paraId="67617DE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5E596AF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0DCFC01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7609FC3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81CAD9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F3CE9F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Складная конструкция</w:t>
            </w:r>
          </w:p>
        </w:tc>
        <w:tc>
          <w:tcPr>
            <w:tcW w:w="2126" w:type="dxa"/>
            <w:vAlign w:val="center"/>
          </w:tcPr>
          <w:p w14:paraId="5EE9E1F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нет</w:t>
            </w:r>
          </w:p>
        </w:tc>
        <w:tc>
          <w:tcPr>
            <w:tcW w:w="2930" w:type="dxa"/>
            <w:vAlign w:val="center"/>
          </w:tcPr>
          <w:p w14:paraId="4D8F4E3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0DB9AE9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КТРУ</w:t>
            </w:r>
          </w:p>
        </w:tc>
        <w:tc>
          <w:tcPr>
            <w:tcW w:w="3243" w:type="dxa"/>
            <w:vAlign w:val="center"/>
          </w:tcPr>
          <w:p w14:paraId="276B995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672AAEF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33D2A4B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3306FFD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E90B2E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02BB6F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Форма основания</w:t>
            </w:r>
          </w:p>
        </w:tc>
        <w:tc>
          <w:tcPr>
            <w:tcW w:w="2126" w:type="dxa"/>
            <w:vAlign w:val="center"/>
          </w:tcPr>
          <w:p w14:paraId="2817B97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ножки</w:t>
            </w:r>
          </w:p>
        </w:tc>
        <w:tc>
          <w:tcPr>
            <w:tcW w:w="2930" w:type="dxa"/>
            <w:vAlign w:val="center"/>
          </w:tcPr>
          <w:p w14:paraId="3131DA0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608511D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КТРУ</w:t>
            </w:r>
          </w:p>
        </w:tc>
        <w:tc>
          <w:tcPr>
            <w:tcW w:w="3243" w:type="dxa"/>
            <w:vAlign w:val="center"/>
          </w:tcPr>
          <w:p w14:paraId="6C09FE6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9BD1DC6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08147F1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155CA79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E97217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6EB3CC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Ширина по внешнему краю, мм</w:t>
            </w:r>
          </w:p>
        </w:tc>
        <w:tc>
          <w:tcPr>
            <w:tcW w:w="2126" w:type="dxa"/>
            <w:vAlign w:val="center"/>
          </w:tcPr>
          <w:p w14:paraId="2988604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≥ 520 и </w:t>
            </w:r>
            <w:proofErr w:type="gramStart"/>
            <w:r w:rsidRPr="00010279">
              <w:rPr>
                <w:rFonts w:eastAsia="Times New Roman"/>
                <w:sz w:val="22"/>
              </w:rPr>
              <w:t>&lt; 550</w:t>
            </w:r>
            <w:proofErr w:type="gramEnd"/>
          </w:p>
          <w:p w14:paraId="6FE1B15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405E6AD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0135B88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04F43D7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28E73A8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010279" w:rsidRPr="00010279" w14:paraId="69D184F3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772C0F7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705ABC0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3ECF49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4705C2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Ширина сиденья, мм</w:t>
            </w:r>
          </w:p>
        </w:tc>
        <w:tc>
          <w:tcPr>
            <w:tcW w:w="2126" w:type="dxa"/>
            <w:vAlign w:val="center"/>
          </w:tcPr>
          <w:p w14:paraId="358B7A4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≥ 450 и </w:t>
            </w:r>
            <w:proofErr w:type="gramStart"/>
            <w:r w:rsidRPr="00010279">
              <w:rPr>
                <w:rFonts w:eastAsia="Times New Roman"/>
                <w:sz w:val="22"/>
              </w:rPr>
              <w:t>&lt; 480</w:t>
            </w:r>
            <w:proofErr w:type="gramEnd"/>
          </w:p>
          <w:p w14:paraId="42DF3EF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097FCB5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06A8D69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163D671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4CA8264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279" w:rsidRPr="00010279" w14:paraId="326401C0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25E6549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1047F76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EBF0E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D84D13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Высота от пола до верхней части спинки, мм</w:t>
            </w:r>
          </w:p>
        </w:tc>
        <w:tc>
          <w:tcPr>
            <w:tcW w:w="2126" w:type="dxa"/>
            <w:vAlign w:val="center"/>
          </w:tcPr>
          <w:p w14:paraId="6B5BE16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≥ 800 и </w:t>
            </w:r>
            <w:proofErr w:type="gramStart"/>
            <w:r w:rsidRPr="00010279">
              <w:rPr>
                <w:rFonts w:eastAsia="Times New Roman"/>
                <w:sz w:val="22"/>
              </w:rPr>
              <w:t>&lt; 850</w:t>
            </w:r>
            <w:proofErr w:type="gramEnd"/>
          </w:p>
          <w:p w14:paraId="3EE3414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2F4CFDD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37B2026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4313348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52D4378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279" w:rsidRPr="00010279" w14:paraId="1F64E744" w14:textId="77777777" w:rsidTr="0011365E">
        <w:trPr>
          <w:trHeight w:val="842"/>
        </w:trPr>
        <w:tc>
          <w:tcPr>
            <w:tcW w:w="567" w:type="dxa"/>
            <w:vMerge/>
            <w:vAlign w:val="center"/>
          </w:tcPr>
          <w:p w14:paraId="41A4014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4BD3166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C0E698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FF3DF5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Глубина сиденья, мм</w:t>
            </w:r>
          </w:p>
        </w:tc>
        <w:tc>
          <w:tcPr>
            <w:tcW w:w="2126" w:type="dxa"/>
            <w:vAlign w:val="center"/>
          </w:tcPr>
          <w:p w14:paraId="59CB474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≥ 420 и </w:t>
            </w:r>
            <w:proofErr w:type="gramStart"/>
            <w:r w:rsidRPr="00010279">
              <w:rPr>
                <w:rFonts w:eastAsia="Times New Roman"/>
                <w:sz w:val="22"/>
              </w:rPr>
              <w:t>&lt; 460</w:t>
            </w:r>
            <w:proofErr w:type="gramEnd"/>
            <w:r w:rsidRPr="00010279">
              <w:rPr>
                <w:rFonts w:eastAsia="Times New Roman"/>
                <w:sz w:val="22"/>
              </w:rPr>
              <w:t xml:space="preserve">  </w:t>
            </w:r>
          </w:p>
        </w:tc>
        <w:tc>
          <w:tcPr>
            <w:tcW w:w="2930" w:type="dxa"/>
            <w:vAlign w:val="center"/>
          </w:tcPr>
          <w:p w14:paraId="667B07C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18E6169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4DFE5D2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32486C0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010279" w:rsidRPr="00010279" w14:paraId="63B0192F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7D08E14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58B88A1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A96478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243089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Материал обивки</w:t>
            </w:r>
          </w:p>
        </w:tc>
        <w:tc>
          <w:tcPr>
            <w:tcW w:w="2126" w:type="dxa"/>
            <w:vAlign w:val="center"/>
          </w:tcPr>
          <w:p w14:paraId="50AC8C8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искусственная кожа</w:t>
            </w:r>
          </w:p>
        </w:tc>
        <w:tc>
          <w:tcPr>
            <w:tcW w:w="2930" w:type="dxa"/>
            <w:vAlign w:val="center"/>
          </w:tcPr>
          <w:p w14:paraId="0698C9F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Требования</w:t>
            </w:r>
          </w:p>
          <w:p w14:paraId="2E88491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к простоте</w:t>
            </w:r>
          </w:p>
          <w:p w14:paraId="3D69D59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обслуживании (уборка, чистка)</w:t>
            </w:r>
          </w:p>
        </w:tc>
        <w:tc>
          <w:tcPr>
            <w:tcW w:w="3243" w:type="dxa"/>
            <w:vAlign w:val="center"/>
          </w:tcPr>
          <w:p w14:paraId="20331B6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3493C07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75C3123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579DADC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7208C5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6B42E9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Цвет  </w:t>
            </w:r>
          </w:p>
        </w:tc>
        <w:tc>
          <w:tcPr>
            <w:tcW w:w="2126" w:type="dxa"/>
            <w:vAlign w:val="center"/>
          </w:tcPr>
          <w:p w14:paraId="196CE41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черный</w:t>
            </w:r>
          </w:p>
        </w:tc>
        <w:tc>
          <w:tcPr>
            <w:tcW w:w="2930" w:type="dxa"/>
            <w:vAlign w:val="center"/>
          </w:tcPr>
          <w:p w14:paraId="017678B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390270E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2DB1448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049DC2D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1F2C0B9" w14:textId="77777777" w:rsidTr="0011365E">
        <w:trPr>
          <w:trHeight w:val="1326"/>
        </w:trPr>
        <w:tc>
          <w:tcPr>
            <w:tcW w:w="567" w:type="dxa"/>
            <w:vMerge/>
            <w:vAlign w:val="center"/>
          </w:tcPr>
          <w:p w14:paraId="1B90A4A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170A22F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AEB43D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E95F26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Каркас</w:t>
            </w:r>
          </w:p>
        </w:tc>
        <w:tc>
          <w:tcPr>
            <w:tcW w:w="2126" w:type="dxa"/>
            <w:vAlign w:val="center"/>
          </w:tcPr>
          <w:p w14:paraId="49816A4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металлический </w:t>
            </w:r>
          </w:p>
        </w:tc>
        <w:tc>
          <w:tcPr>
            <w:tcW w:w="2930" w:type="dxa"/>
            <w:vAlign w:val="center"/>
          </w:tcPr>
          <w:p w14:paraId="04D61DB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Требования к повышенной надежности при эксплуатации</w:t>
            </w:r>
          </w:p>
        </w:tc>
        <w:tc>
          <w:tcPr>
            <w:tcW w:w="3243" w:type="dxa"/>
            <w:vAlign w:val="center"/>
          </w:tcPr>
          <w:p w14:paraId="253F217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E0604CC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58D8366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79ACB66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1DFB21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DBF05D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Заглушки</w:t>
            </w:r>
          </w:p>
        </w:tc>
        <w:tc>
          <w:tcPr>
            <w:tcW w:w="2126" w:type="dxa"/>
            <w:vAlign w:val="center"/>
          </w:tcPr>
          <w:p w14:paraId="144F4CC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наличие</w:t>
            </w:r>
          </w:p>
        </w:tc>
        <w:tc>
          <w:tcPr>
            <w:tcW w:w="2930" w:type="dxa"/>
            <w:vAlign w:val="center"/>
          </w:tcPr>
          <w:p w14:paraId="4141B2C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Требования к</w:t>
            </w:r>
          </w:p>
          <w:p w14:paraId="107379F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безопасности при эксплуатации</w:t>
            </w:r>
          </w:p>
        </w:tc>
        <w:tc>
          <w:tcPr>
            <w:tcW w:w="3243" w:type="dxa"/>
            <w:vAlign w:val="center"/>
          </w:tcPr>
          <w:p w14:paraId="391BE3F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5D1EE8A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47F3068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514E9C7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FD68F1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53C9F8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Цвет каркаса и ножек</w:t>
            </w:r>
          </w:p>
        </w:tc>
        <w:tc>
          <w:tcPr>
            <w:tcW w:w="2126" w:type="dxa"/>
            <w:vAlign w:val="center"/>
          </w:tcPr>
          <w:p w14:paraId="31C1CC8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черный</w:t>
            </w:r>
          </w:p>
        </w:tc>
        <w:tc>
          <w:tcPr>
            <w:tcW w:w="2930" w:type="dxa"/>
            <w:vAlign w:val="center"/>
          </w:tcPr>
          <w:p w14:paraId="72D0048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314A6C5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0F2AE93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7C4107B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EE37873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41B9161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2</w:t>
            </w:r>
          </w:p>
        </w:tc>
        <w:tc>
          <w:tcPr>
            <w:tcW w:w="2581" w:type="dxa"/>
            <w:vMerge w:val="restart"/>
          </w:tcPr>
          <w:p w14:paraId="7491A17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Кресло офисное</w:t>
            </w:r>
          </w:p>
          <w:p w14:paraId="11ECFB2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ОКПД 2: 31.01.11.150- Мебель для сидения, преимущественно с металлическим каркасом;</w:t>
            </w:r>
          </w:p>
          <w:p w14:paraId="4B6C9AD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КТРУ 31.01.12.160-00000005 – Кресло офисное</w:t>
            </w:r>
          </w:p>
          <w:p w14:paraId="207C9AA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  <w:p w14:paraId="6746824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  <w:p w14:paraId="1701278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  <w:p w14:paraId="2255327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  <w:p w14:paraId="397CE3D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  <w:p w14:paraId="073D208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noProof/>
                <w:sz w:val="22"/>
                <w:lang w:eastAsia="ru-RU"/>
              </w:rPr>
              <w:drawing>
                <wp:inline distT="0" distB="0" distL="0" distR="0" wp14:anchorId="7CAD7C1F" wp14:editId="267F9EA9">
                  <wp:extent cx="1061085" cy="1774190"/>
                  <wp:effectExtent l="0" t="0" r="571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77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1471D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i/>
                <w:sz w:val="22"/>
              </w:rPr>
            </w:pPr>
            <w:r w:rsidRPr="00010279">
              <w:rPr>
                <w:rFonts w:eastAsia="Times New Roman"/>
                <w:i/>
                <w:sz w:val="22"/>
              </w:rPr>
              <w:t>(изображение является примером и не несет отсылки на производителя)</w:t>
            </w:r>
          </w:p>
        </w:tc>
        <w:tc>
          <w:tcPr>
            <w:tcW w:w="1559" w:type="dxa"/>
            <w:vMerge w:val="restart"/>
            <w:vAlign w:val="center"/>
          </w:tcPr>
          <w:p w14:paraId="5E61214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F473DA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Вид материала крестовины</w:t>
            </w:r>
          </w:p>
        </w:tc>
        <w:tc>
          <w:tcPr>
            <w:tcW w:w="2126" w:type="dxa"/>
            <w:vAlign w:val="center"/>
          </w:tcPr>
          <w:p w14:paraId="7B15B9E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Металл</w:t>
            </w:r>
          </w:p>
        </w:tc>
        <w:tc>
          <w:tcPr>
            <w:tcW w:w="2930" w:type="dxa"/>
            <w:vAlign w:val="center"/>
          </w:tcPr>
          <w:p w14:paraId="0B89217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6D5B09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97CB625" w14:textId="77777777" w:rsidTr="0011365E">
        <w:trPr>
          <w:trHeight w:val="367"/>
        </w:trPr>
        <w:tc>
          <w:tcPr>
            <w:tcW w:w="567" w:type="dxa"/>
            <w:vMerge/>
          </w:tcPr>
          <w:p w14:paraId="2790C27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</w:tcPr>
          <w:p w14:paraId="7780743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5F6616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80391F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Вид материала обивки сидения</w:t>
            </w:r>
          </w:p>
        </w:tc>
        <w:tc>
          <w:tcPr>
            <w:tcW w:w="2126" w:type="dxa"/>
            <w:vAlign w:val="center"/>
          </w:tcPr>
          <w:p w14:paraId="2C02CF7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текстиль</w:t>
            </w:r>
          </w:p>
        </w:tc>
        <w:tc>
          <w:tcPr>
            <w:tcW w:w="2930" w:type="dxa"/>
            <w:vAlign w:val="center"/>
          </w:tcPr>
          <w:p w14:paraId="02DE37A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2094A8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2C786A1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2064948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4DA2551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7A6EB4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99C1AA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Вид материала обивки спинки</w:t>
            </w:r>
          </w:p>
        </w:tc>
        <w:tc>
          <w:tcPr>
            <w:tcW w:w="2126" w:type="dxa"/>
            <w:vAlign w:val="center"/>
          </w:tcPr>
          <w:p w14:paraId="44B6F35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сетчатый акрил</w:t>
            </w:r>
          </w:p>
        </w:tc>
        <w:tc>
          <w:tcPr>
            <w:tcW w:w="2930" w:type="dxa"/>
            <w:vAlign w:val="center"/>
          </w:tcPr>
          <w:p w14:paraId="39A27B2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95AFDC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B265D36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B848A3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06B6E42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15C72C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2AC33B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Вид материала подлокотника</w:t>
            </w:r>
          </w:p>
        </w:tc>
        <w:tc>
          <w:tcPr>
            <w:tcW w:w="2126" w:type="dxa"/>
            <w:vAlign w:val="center"/>
          </w:tcPr>
          <w:p w14:paraId="634954F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Пластик</w:t>
            </w:r>
          </w:p>
        </w:tc>
        <w:tc>
          <w:tcPr>
            <w:tcW w:w="2930" w:type="dxa"/>
            <w:vAlign w:val="center"/>
          </w:tcPr>
          <w:p w14:paraId="0F4C6A6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199FA5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A53EBBC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9D2A68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014B5A1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2CB88E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551003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Конструктивные особенности</w:t>
            </w:r>
          </w:p>
        </w:tc>
        <w:tc>
          <w:tcPr>
            <w:tcW w:w="2126" w:type="dxa"/>
            <w:vAlign w:val="center"/>
          </w:tcPr>
          <w:p w14:paraId="5F82C0B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Подлокотники</w:t>
            </w:r>
          </w:p>
        </w:tc>
        <w:tc>
          <w:tcPr>
            <w:tcW w:w="2930" w:type="dxa"/>
            <w:vAlign w:val="center"/>
          </w:tcPr>
          <w:p w14:paraId="3627C17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E35A05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66933E7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608780D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4967518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BAFD7E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3FA784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AE63BC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Подголовник</w:t>
            </w:r>
          </w:p>
        </w:tc>
        <w:tc>
          <w:tcPr>
            <w:tcW w:w="2930" w:type="dxa"/>
            <w:vAlign w:val="center"/>
          </w:tcPr>
          <w:p w14:paraId="6D90FDC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E6511C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14B3D23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7CF8E89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73FF506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4BD5DB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FC0C93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1F3078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Регулировка угла наклона</w:t>
            </w:r>
          </w:p>
        </w:tc>
        <w:tc>
          <w:tcPr>
            <w:tcW w:w="2930" w:type="dxa"/>
            <w:vAlign w:val="center"/>
          </w:tcPr>
          <w:p w14:paraId="1373F49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27B5A7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EC364F8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2E75256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5F27E6E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8D1547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1A2A72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7F2A2E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Механизм регулировки по высоте</w:t>
            </w:r>
          </w:p>
        </w:tc>
        <w:tc>
          <w:tcPr>
            <w:tcW w:w="2930" w:type="dxa"/>
            <w:vAlign w:val="center"/>
          </w:tcPr>
          <w:p w14:paraId="425FA8A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AD5950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7DD1A11" w14:textId="77777777" w:rsidTr="0011365E">
        <w:trPr>
          <w:trHeight w:val="509"/>
        </w:trPr>
        <w:tc>
          <w:tcPr>
            <w:tcW w:w="567" w:type="dxa"/>
            <w:vMerge/>
            <w:vAlign w:val="center"/>
          </w:tcPr>
          <w:p w14:paraId="49054AB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6B11544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2DA3DC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98087A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Назначение</w:t>
            </w:r>
          </w:p>
        </w:tc>
        <w:tc>
          <w:tcPr>
            <w:tcW w:w="2126" w:type="dxa"/>
            <w:vAlign w:val="center"/>
          </w:tcPr>
          <w:p w14:paraId="32E110B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Для персонала</w:t>
            </w:r>
          </w:p>
        </w:tc>
        <w:tc>
          <w:tcPr>
            <w:tcW w:w="2930" w:type="dxa"/>
            <w:vAlign w:val="center"/>
          </w:tcPr>
          <w:p w14:paraId="7F4C4B9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CFE039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4044D6C" w14:textId="77777777" w:rsidTr="0011365E">
        <w:trPr>
          <w:trHeight w:val="842"/>
        </w:trPr>
        <w:tc>
          <w:tcPr>
            <w:tcW w:w="567" w:type="dxa"/>
            <w:vMerge/>
            <w:vAlign w:val="center"/>
          </w:tcPr>
          <w:p w14:paraId="683DBFF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23FA2CA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F8F551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8C1029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14:paraId="2F8D388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металлический</w:t>
            </w:r>
          </w:p>
        </w:tc>
        <w:tc>
          <w:tcPr>
            <w:tcW w:w="2930" w:type="dxa"/>
            <w:vAlign w:val="center"/>
          </w:tcPr>
          <w:p w14:paraId="57BDFBB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E6F6F0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6697A43" w14:textId="77777777" w:rsidTr="0011365E">
        <w:trPr>
          <w:trHeight w:val="616"/>
        </w:trPr>
        <w:tc>
          <w:tcPr>
            <w:tcW w:w="567" w:type="dxa"/>
            <w:vMerge/>
            <w:vAlign w:val="center"/>
          </w:tcPr>
          <w:p w14:paraId="341AD9D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0523CA0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90A158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2E7E11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Глубина сиденья, мм </w:t>
            </w:r>
          </w:p>
        </w:tc>
        <w:tc>
          <w:tcPr>
            <w:tcW w:w="2126" w:type="dxa"/>
            <w:vAlign w:val="center"/>
          </w:tcPr>
          <w:p w14:paraId="34B2E00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≥   420,0</w:t>
            </w:r>
          </w:p>
        </w:tc>
        <w:tc>
          <w:tcPr>
            <w:tcW w:w="2930" w:type="dxa"/>
            <w:vAlign w:val="center"/>
          </w:tcPr>
          <w:p w14:paraId="4D4A7BD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эргономичностью посадочных мест, обеспечивающих сотруднику безопасность и комфорт при малоподвижном образе жизни</w:t>
            </w:r>
          </w:p>
        </w:tc>
        <w:tc>
          <w:tcPr>
            <w:tcW w:w="3243" w:type="dxa"/>
            <w:vAlign w:val="center"/>
          </w:tcPr>
          <w:p w14:paraId="3D7D992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35E6A99" w14:textId="77777777" w:rsidTr="0011365E">
        <w:trPr>
          <w:trHeight w:val="616"/>
        </w:trPr>
        <w:tc>
          <w:tcPr>
            <w:tcW w:w="567" w:type="dxa"/>
            <w:vMerge/>
            <w:vAlign w:val="center"/>
          </w:tcPr>
          <w:p w14:paraId="678410F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508AB4A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441795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ED885B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Ширина сиденья, мм</w:t>
            </w:r>
          </w:p>
        </w:tc>
        <w:tc>
          <w:tcPr>
            <w:tcW w:w="2126" w:type="dxa"/>
            <w:vAlign w:val="center"/>
          </w:tcPr>
          <w:p w14:paraId="238EEDF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≥ 500,0</w:t>
            </w:r>
          </w:p>
        </w:tc>
        <w:tc>
          <w:tcPr>
            <w:tcW w:w="2930" w:type="dxa"/>
            <w:vAlign w:val="center"/>
          </w:tcPr>
          <w:p w14:paraId="3D4AE0F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эргономичностью посадочных мест, обеспечивающих сотруднику безопасность и комфорт при малоподвижном образе жизни</w:t>
            </w:r>
          </w:p>
        </w:tc>
        <w:tc>
          <w:tcPr>
            <w:tcW w:w="3243" w:type="dxa"/>
            <w:vAlign w:val="center"/>
          </w:tcPr>
          <w:p w14:paraId="7CA50FD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0DD75344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382C5D3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190063C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F0021C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31DC03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Высота от пола до верхнего края спинки, мм</w:t>
            </w:r>
          </w:p>
        </w:tc>
        <w:tc>
          <w:tcPr>
            <w:tcW w:w="2126" w:type="dxa"/>
            <w:vAlign w:val="center"/>
          </w:tcPr>
          <w:p w14:paraId="2764CD4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≥  1100,0 </w:t>
            </w:r>
          </w:p>
        </w:tc>
        <w:tc>
          <w:tcPr>
            <w:tcW w:w="2930" w:type="dxa"/>
            <w:vAlign w:val="center"/>
          </w:tcPr>
          <w:p w14:paraId="61243D4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эргономичностью посадочных мест, обеспечивающих сотруднику безопасность и комфорт при малоподвижном образе жизни</w:t>
            </w:r>
          </w:p>
        </w:tc>
        <w:tc>
          <w:tcPr>
            <w:tcW w:w="3243" w:type="dxa"/>
            <w:vAlign w:val="center"/>
          </w:tcPr>
          <w:p w14:paraId="4650339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8968CB2" w14:textId="77777777" w:rsidTr="0011365E">
        <w:trPr>
          <w:trHeight w:val="1326"/>
        </w:trPr>
        <w:tc>
          <w:tcPr>
            <w:tcW w:w="567" w:type="dxa"/>
            <w:vMerge/>
            <w:vAlign w:val="center"/>
          </w:tcPr>
          <w:p w14:paraId="18A2086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1B295A2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C74FC0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EF5CBF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 xml:space="preserve">Цвет  </w:t>
            </w:r>
          </w:p>
        </w:tc>
        <w:tc>
          <w:tcPr>
            <w:tcW w:w="2126" w:type="dxa"/>
            <w:vAlign w:val="center"/>
          </w:tcPr>
          <w:p w14:paraId="469FD09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черный</w:t>
            </w:r>
            <w:r w:rsidRPr="00010279">
              <w:rPr>
                <w:rFonts w:eastAsia="Times New Roman"/>
                <w:sz w:val="22"/>
                <w:lang w:val="en-US"/>
              </w:rPr>
              <w:t xml:space="preserve"> </w:t>
            </w:r>
            <w:r w:rsidRPr="00010279">
              <w:rPr>
                <w:rFonts w:eastAsia="Times New Roman"/>
                <w:sz w:val="22"/>
              </w:rPr>
              <w:t>или серый</w:t>
            </w:r>
          </w:p>
        </w:tc>
        <w:tc>
          <w:tcPr>
            <w:tcW w:w="2930" w:type="dxa"/>
            <w:vAlign w:val="center"/>
          </w:tcPr>
          <w:p w14:paraId="7C126B0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69A1BA0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7C6A4C0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14F365D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01C2ECA6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22A06D3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7F8ACE0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0F478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437BD1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Рекомендованная максимальная</w:t>
            </w:r>
          </w:p>
          <w:p w14:paraId="495EEEC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нагрузка, кг</w:t>
            </w:r>
          </w:p>
        </w:tc>
        <w:tc>
          <w:tcPr>
            <w:tcW w:w="2126" w:type="dxa"/>
            <w:vAlign w:val="center"/>
          </w:tcPr>
          <w:p w14:paraId="59FB420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010279">
              <w:rPr>
                <w:rFonts w:eastAsia="Times New Roman"/>
                <w:sz w:val="22"/>
              </w:rPr>
              <w:t>≥  120</w:t>
            </w:r>
          </w:p>
        </w:tc>
        <w:tc>
          <w:tcPr>
            <w:tcW w:w="2930" w:type="dxa"/>
            <w:vAlign w:val="center"/>
          </w:tcPr>
          <w:p w14:paraId="1721CCE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требованиями заказчика (физические данные работающего персонала)</w:t>
            </w:r>
          </w:p>
        </w:tc>
        <w:tc>
          <w:tcPr>
            <w:tcW w:w="3243" w:type="dxa"/>
            <w:vAlign w:val="center"/>
          </w:tcPr>
          <w:p w14:paraId="06BFA8F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152735DA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2DFD3DA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81" w:type="dxa"/>
            <w:vMerge/>
            <w:vAlign w:val="center"/>
          </w:tcPr>
          <w:p w14:paraId="6732DCA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546D65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126" w:type="dxa"/>
          </w:tcPr>
          <w:p w14:paraId="299AB1B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опорных роликов, шт.</w:t>
            </w:r>
          </w:p>
        </w:tc>
        <w:tc>
          <w:tcPr>
            <w:tcW w:w="2126" w:type="dxa"/>
            <w:vAlign w:val="center"/>
          </w:tcPr>
          <w:p w14:paraId="2EA14E1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5</w:t>
            </w:r>
          </w:p>
        </w:tc>
        <w:tc>
          <w:tcPr>
            <w:tcW w:w="2930" w:type="dxa"/>
            <w:vAlign w:val="center"/>
          </w:tcPr>
          <w:p w14:paraId="7D3EA00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Требование к устойчивости и надежности при эксплуатации</w:t>
            </w:r>
          </w:p>
        </w:tc>
        <w:tc>
          <w:tcPr>
            <w:tcW w:w="3243" w:type="dxa"/>
            <w:vAlign w:val="center"/>
          </w:tcPr>
          <w:p w14:paraId="668EF3A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7911FD9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1C49A54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val="en-US" w:eastAsia="ru-RU"/>
              </w:rPr>
              <w:t>3</w:t>
            </w:r>
          </w:p>
        </w:tc>
        <w:tc>
          <w:tcPr>
            <w:tcW w:w="2581" w:type="dxa"/>
            <w:vMerge w:val="restart"/>
          </w:tcPr>
          <w:p w14:paraId="5056F17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Стол письменный</w:t>
            </w:r>
          </w:p>
          <w:p w14:paraId="3279ECB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ОКПД 2: 31.01.12.110- Столы письменные деревянные для офисов, административных помещений</w:t>
            </w:r>
          </w:p>
          <w:p w14:paraId="0A7B392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КТРУ: 31.01.10.000-00000004-Стол письменный</w:t>
            </w:r>
          </w:p>
          <w:p w14:paraId="344CF6C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7A4B13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42FABA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каркаса</w:t>
            </w:r>
          </w:p>
        </w:tc>
        <w:tc>
          <w:tcPr>
            <w:tcW w:w="2126" w:type="dxa"/>
            <w:vAlign w:val="center"/>
          </w:tcPr>
          <w:p w14:paraId="43D803C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14:paraId="5114A26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FA8535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638DEC9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57F7E0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711D2B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1CD94F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6D8A38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столешницы</w:t>
            </w:r>
          </w:p>
        </w:tc>
        <w:tc>
          <w:tcPr>
            <w:tcW w:w="2126" w:type="dxa"/>
            <w:vAlign w:val="center"/>
          </w:tcPr>
          <w:p w14:paraId="0005EC5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14:paraId="7E490AA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32B110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955F0D9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EC7831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6FBBF9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2F13E2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BEAFAA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опоры стола</w:t>
            </w:r>
          </w:p>
        </w:tc>
        <w:tc>
          <w:tcPr>
            <w:tcW w:w="2126" w:type="dxa"/>
            <w:vAlign w:val="center"/>
          </w:tcPr>
          <w:p w14:paraId="009F666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П-образная</w:t>
            </w:r>
          </w:p>
        </w:tc>
        <w:tc>
          <w:tcPr>
            <w:tcW w:w="2930" w:type="dxa"/>
            <w:vAlign w:val="center"/>
          </w:tcPr>
          <w:p w14:paraId="7E28B77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7B132A9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3AF1094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6105706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8B5E26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4BB721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614D30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Конфигурация стола</w:t>
            </w:r>
          </w:p>
        </w:tc>
        <w:tc>
          <w:tcPr>
            <w:tcW w:w="2126" w:type="dxa"/>
            <w:vAlign w:val="center"/>
          </w:tcPr>
          <w:p w14:paraId="67F11C0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прямой</w:t>
            </w:r>
          </w:p>
        </w:tc>
        <w:tc>
          <w:tcPr>
            <w:tcW w:w="2930" w:type="dxa"/>
            <w:vAlign w:val="center"/>
          </w:tcPr>
          <w:p w14:paraId="27CDC40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BE678A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C0BD49E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1E1BF84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2106EA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B727CC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2298BE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Лаковое покрытие столешницы</w:t>
            </w:r>
          </w:p>
        </w:tc>
        <w:tc>
          <w:tcPr>
            <w:tcW w:w="2126" w:type="dxa"/>
            <w:vAlign w:val="center"/>
          </w:tcPr>
          <w:p w14:paraId="7EE9CE5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6A9D2E1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AFD8CB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91B178A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4CE89B9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2A518A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2AF14E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1C2E7F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vAlign w:val="center"/>
          </w:tcPr>
          <w:p w14:paraId="5D4AECF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для персонала</w:t>
            </w:r>
          </w:p>
        </w:tc>
        <w:tc>
          <w:tcPr>
            <w:tcW w:w="2930" w:type="dxa"/>
            <w:vAlign w:val="center"/>
          </w:tcPr>
          <w:p w14:paraId="1E70A22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209B2B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A62D371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F62CDE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C82807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5875C1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4E5297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кабель-канала</w:t>
            </w:r>
          </w:p>
        </w:tc>
        <w:tc>
          <w:tcPr>
            <w:tcW w:w="2126" w:type="dxa"/>
            <w:vAlign w:val="center"/>
          </w:tcPr>
          <w:p w14:paraId="6675644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409580D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427B972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259C06C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C565DD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85A8EA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5200B3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95C0A2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ножек</w:t>
            </w:r>
          </w:p>
        </w:tc>
        <w:tc>
          <w:tcPr>
            <w:tcW w:w="2126" w:type="dxa"/>
            <w:vAlign w:val="center"/>
          </w:tcPr>
          <w:p w14:paraId="5AFFA3E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14:paraId="1C3FFEC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E1E100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10B70F7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837CDF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FE4872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D2256A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9645E2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Регулируемая высота опоры</w:t>
            </w:r>
          </w:p>
        </w:tc>
        <w:tc>
          <w:tcPr>
            <w:tcW w:w="2126" w:type="dxa"/>
            <w:vAlign w:val="center"/>
          </w:tcPr>
          <w:p w14:paraId="6A7CCB3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14:paraId="508C0C8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7C8E52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F720063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EF99A3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89EB5D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BB3660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C5E01B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14:paraId="4D74CE4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деревянный</w:t>
            </w:r>
          </w:p>
        </w:tc>
        <w:tc>
          <w:tcPr>
            <w:tcW w:w="2930" w:type="dxa"/>
            <w:vAlign w:val="center"/>
          </w:tcPr>
          <w:p w14:paraId="1519685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AC5559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632A700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6385B11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AE7215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FF5B3C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FFDEE1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покрытия</w:t>
            </w:r>
          </w:p>
        </w:tc>
        <w:tc>
          <w:tcPr>
            <w:tcW w:w="2126" w:type="dxa"/>
            <w:vAlign w:val="center"/>
          </w:tcPr>
          <w:p w14:paraId="4BA3052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матовое</w:t>
            </w:r>
          </w:p>
        </w:tc>
        <w:tc>
          <w:tcPr>
            <w:tcW w:w="2930" w:type="dxa"/>
            <w:vAlign w:val="center"/>
          </w:tcPr>
          <w:p w14:paraId="4809702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D1F55F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B5EEABA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03D678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EBA105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311D96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ECF5AE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материала каркаса, мм</w:t>
            </w:r>
          </w:p>
        </w:tc>
        <w:tc>
          <w:tcPr>
            <w:tcW w:w="2126" w:type="dxa"/>
            <w:vAlign w:val="center"/>
          </w:tcPr>
          <w:p w14:paraId="23DF391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16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20</w:t>
            </w:r>
            <w:proofErr w:type="gramEnd"/>
          </w:p>
          <w:p w14:paraId="459F0EA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02015BC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92AD5F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12FFE059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135FC06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B65B82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8560CC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835F88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материала столешницы, мм</w:t>
            </w:r>
          </w:p>
        </w:tc>
        <w:tc>
          <w:tcPr>
            <w:tcW w:w="2126" w:type="dxa"/>
            <w:vAlign w:val="center"/>
          </w:tcPr>
          <w:p w14:paraId="598B332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>&lt; 24</w:t>
            </w:r>
            <w:proofErr w:type="gramEnd"/>
          </w:p>
          <w:p w14:paraId="4C35FAD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4DE3FEB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EB0783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7F02F161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7D4E631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33B478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433393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C27D26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Эргономичный</w:t>
            </w:r>
          </w:p>
        </w:tc>
        <w:tc>
          <w:tcPr>
            <w:tcW w:w="2126" w:type="dxa"/>
            <w:vAlign w:val="center"/>
          </w:tcPr>
          <w:p w14:paraId="2EBF427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334059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7A66680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45B2FF8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FCE8CFD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2EF30DA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D606E0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768F32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441FD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Высота, мм</w:t>
            </w:r>
          </w:p>
        </w:tc>
        <w:tc>
          <w:tcPr>
            <w:tcW w:w="2126" w:type="dxa"/>
            <w:vAlign w:val="center"/>
          </w:tcPr>
          <w:p w14:paraId="60874A2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750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800</w:t>
            </w:r>
            <w:proofErr w:type="gramEnd"/>
          </w:p>
          <w:p w14:paraId="4135D24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14:paraId="48D1BD0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314D5BF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24344ABE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3203B9D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3FCAD7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F988C7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A50CAC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экрана, мм</w:t>
            </w:r>
          </w:p>
        </w:tc>
        <w:tc>
          <w:tcPr>
            <w:tcW w:w="2126" w:type="dxa"/>
            <w:vAlign w:val="center"/>
          </w:tcPr>
          <w:p w14:paraId="48810F1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350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400</w:t>
            </w:r>
            <w:proofErr w:type="gramEnd"/>
          </w:p>
          <w:p w14:paraId="1A2BA49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14:paraId="17551AA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36EC598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093F46AF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52430A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86BDB3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CC50D8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EA4608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Ширина, мм</w:t>
            </w:r>
          </w:p>
        </w:tc>
        <w:tc>
          <w:tcPr>
            <w:tcW w:w="2126" w:type="dxa"/>
            <w:vAlign w:val="center"/>
          </w:tcPr>
          <w:p w14:paraId="3319457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600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800</w:t>
            </w:r>
            <w:proofErr w:type="gramEnd"/>
          </w:p>
          <w:p w14:paraId="6B8A8EE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14:paraId="3D99990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48914CE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026A4C1D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5B874D1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0A62B7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1DDB36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138E53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Длина, мм</w:t>
            </w:r>
          </w:p>
        </w:tc>
        <w:tc>
          <w:tcPr>
            <w:tcW w:w="2126" w:type="dxa"/>
            <w:vAlign w:val="center"/>
          </w:tcPr>
          <w:p w14:paraId="1EBE448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1400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1600</w:t>
            </w:r>
            <w:proofErr w:type="gramEnd"/>
          </w:p>
          <w:p w14:paraId="0458995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55FF2FF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39E0DC2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6693F22" w14:textId="77777777" w:rsidTr="0011365E">
        <w:trPr>
          <w:trHeight w:val="587"/>
        </w:trPr>
        <w:tc>
          <w:tcPr>
            <w:tcW w:w="567" w:type="dxa"/>
            <w:vMerge/>
            <w:vAlign w:val="center"/>
          </w:tcPr>
          <w:p w14:paraId="42F6B1C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D0DFBF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C878B0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6ED0E5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14:paraId="6F4B089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14:paraId="2C96BBB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3243" w:type="dxa"/>
            <w:vAlign w:val="center"/>
          </w:tcPr>
          <w:p w14:paraId="2DAD24C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BF13614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6EA7EED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B819E3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6A093F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958D2E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Цвет покрытия ЛДСП</w:t>
            </w:r>
          </w:p>
        </w:tc>
        <w:tc>
          <w:tcPr>
            <w:tcW w:w="2126" w:type="dxa"/>
            <w:vAlign w:val="center"/>
          </w:tcPr>
          <w:p w14:paraId="2F9FCB0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14:paraId="203D711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702932A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77886D8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47DEDDD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17D1AC5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7FB4873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val="en-US" w:eastAsia="ru-RU"/>
              </w:rPr>
              <w:t>4</w:t>
            </w:r>
          </w:p>
        </w:tc>
        <w:tc>
          <w:tcPr>
            <w:tcW w:w="2581" w:type="dxa"/>
            <w:vMerge w:val="restart"/>
          </w:tcPr>
          <w:p w14:paraId="4BB41CA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Стол письменный</w:t>
            </w:r>
          </w:p>
          <w:p w14:paraId="57BCEEA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ОКПД 2: 31.01.12.110- Столы письменные деревянные для офисов, административных помещений</w:t>
            </w:r>
          </w:p>
          <w:p w14:paraId="061BE29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КТРУ: 31.01.10.000-00000004-Стол письменный</w:t>
            </w:r>
          </w:p>
          <w:p w14:paraId="76D0B2F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F6E8E1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F4DD29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каркаса</w:t>
            </w:r>
          </w:p>
        </w:tc>
        <w:tc>
          <w:tcPr>
            <w:tcW w:w="2126" w:type="dxa"/>
            <w:vAlign w:val="center"/>
          </w:tcPr>
          <w:p w14:paraId="379584B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14:paraId="7E1206D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49E8C6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453373D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778B8C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D549F0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264A98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AC77FE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столешницы</w:t>
            </w:r>
          </w:p>
        </w:tc>
        <w:tc>
          <w:tcPr>
            <w:tcW w:w="2126" w:type="dxa"/>
            <w:vAlign w:val="center"/>
          </w:tcPr>
          <w:p w14:paraId="4283543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14:paraId="4342361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E21089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591A68A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777AE35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0708C0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8B9838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FF86DD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опоры стола</w:t>
            </w:r>
          </w:p>
        </w:tc>
        <w:tc>
          <w:tcPr>
            <w:tcW w:w="2126" w:type="dxa"/>
            <w:vAlign w:val="center"/>
          </w:tcPr>
          <w:p w14:paraId="389BDFF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П-образная</w:t>
            </w:r>
          </w:p>
        </w:tc>
        <w:tc>
          <w:tcPr>
            <w:tcW w:w="2930" w:type="dxa"/>
            <w:vAlign w:val="center"/>
          </w:tcPr>
          <w:p w14:paraId="4EEB423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25943F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76B56BE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FAEB20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BEFC13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7D3D6D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4E6902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Конфигурация стола</w:t>
            </w:r>
          </w:p>
        </w:tc>
        <w:tc>
          <w:tcPr>
            <w:tcW w:w="2126" w:type="dxa"/>
            <w:vAlign w:val="center"/>
          </w:tcPr>
          <w:p w14:paraId="3C345CD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прямой</w:t>
            </w:r>
          </w:p>
        </w:tc>
        <w:tc>
          <w:tcPr>
            <w:tcW w:w="2930" w:type="dxa"/>
            <w:vAlign w:val="center"/>
          </w:tcPr>
          <w:p w14:paraId="3FDB756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134F36C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0CB9232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7BEB8F1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6DC431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B05862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DF8F2C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Лаковое покрытие столешницы</w:t>
            </w:r>
          </w:p>
        </w:tc>
        <w:tc>
          <w:tcPr>
            <w:tcW w:w="2126" w:type="dxa"/>
            <w:vAlign w:val="center"/>
          </w:tcPr>
          <w:p w14:paraId="1287210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650BB84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DA868DD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CF7568E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6CB44C9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BEA770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CE4EFE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5D553A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Назначение стола письменного</w:t>
            </w:r>
          </w:p>
        </w:tc>
        <w:tc>
          <w:tcPr>
            <w:tcW w:w="2126" w:type="dxa"/>
            <w:vAlign w:val="center"/>
          </w:tcPr>
          <w:p w14:paraId="63F61CF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для персонала</w:t>
            </w:r>
          </w:p>
        </w:tc>
        <w:tc>
          <w:tcPr>
            <w:tcW w:w="2930" w:type="dxa"/>
            <w:vAlign w:val="center"/>
          </w:tcPr>
          <w:p w14:paraId="73C2ACA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E67BE2C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F6F9C89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77C064B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AE5C11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B2D50C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4805F0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кабель-канала</w:t>
            </w:r>
          </w:p>
        </w:tc>
        <w:tc>
          <w:tcPr>
            <w:tcW w:w="2126" w:type="dxa"/>
            <w:vAlign w:val="center"/>
          </w:tcPr>
          <w:p w14:paraId="6BC936C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2147377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44280C6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734FF35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7D50F8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3C2A7F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DB3298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D4C84E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ножек</w:t>
            </w:r>
          </w:p>
        </w:tc>
        <w:tc>
          <w:tcPr>
            <w:tcW w:w="2126" w:type="dxa"/>
            <w:vAlign w:val="center"/>
          </w:tcPr>
          <w:p w14:paraId="0B940EA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14:paraId="4A02E9F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CD7A07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6ADD5B8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372F4A6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C471DF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F54D1C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400018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Регулируемая высота опоры</w:t>
            </w:r>
          </w:p>
        </w:tc>
        <w:tc>
          <w:tcPr>
            <w:tcW w:w="2126" w:type="dxa"/>
            <w:vAlign w:val="center"/>
          </w:tcPr>
          <w:p w14:paraId="7F4864A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14:paraId="174A19C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0CAFF3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236B3EB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65ECCD8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895C48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4A06A7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922579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14:paraId="0587F4D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деревянный</w:t>
            </w:r>
          </w:p>
        </w:tc>
        <w:tc>
          <w:tcPr>
            <w:tcW w:w="2930" w:type="dxa"/>
            <w:vAlign w:val="center"/>
          </w:tcPr>
          <w:p w14:paraId="4BC85E3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0D2CE0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C7A7EE7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57A0FBE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5EC122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C82129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510780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покрытия</w:t>
            </w:r>
          </w:p>
        </w:tc>
        <w:tc>
          <w:tcPr>
            <w:tcW w:w="2126" w:type="dxa"/>
            <w:vAlign w:val="center"/>
          </w:tcPr>
          <w:p w14:paraId="63D8CB4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матовое</w:t>
            </w:r>
          </w:p>
        </w:tc>
        <w:tc>
          <w:tcPr>
            <w:tcW w:w="2930" w:type="dxa"/>
            <w:vAlign w:val="center"/>
          </w:tcPr>
          <w:p w14:paraId="0EFC3C5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7DA48B2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EB7B477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72633EF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4730B1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C7CE29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E0DC36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материала каркаса, мм</w:t>
            </w:r>
          </w:p>
        </w:tc>
        <w:tc>
          <w:tcPr>
            <w:tcW w:w="2126" w:type="dxa"/>
            <w:vAlign w:val="center"/>
          </w:tcPr>
          <w:p w14:paraId="010D11C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16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20</w:t>
            </w:r>
            <w:proofErr w:type="gramEnd"/>
          </w:p>
          <w:p w14:paraId="6D6F688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6609616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0EA7C8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72642DE5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3892EAE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74AB08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631A9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000BE5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материала столешницы, мм</w:t>
            </w:r>
          </w:p>
        </w:tc>
        <w:tc>
          <w:tcPr>
            <w:tcW w:w="2126" w:type="dxa"/>
            <w:vAlign w:val="center"/>
          </w:tcPr>
          <w:p w14:paraId="3793107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>&lt; 24</w:t>
            </w:r>
            <w:proofErr w:type="gramEnd"/>
          </w:p>
          <w:p w14:paraId="1FEC28B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41E2903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BC2FCA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5022667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8419B1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7E850D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671655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749F81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Эргономичный</w:t>
            </w:r>
          </w:p>
        </w:tc>
        <w:tc>
          <w:tcPr>
            <w:tcW w:w="2126" w:type="dxa"/>
            <w:vAlign w:val="center"/>
          </w:tcPr>
          <w:p w14:paraId="7BBFBF1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061266F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B04DF9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5C5C577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4E881E0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6F3C50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0D9C3D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D3B722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Характеристика совместимости</w:t>
            </w:r>
          </w:p>
        </w:tc>
        <w:tc>
          <w:tcPr>
            <w:tcW w:w="2126" w:type="dxa"/>
            <w:vAlign w:val="center"/>
          </w:tcPr>
          <w:p w14:paraId="0C9690C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 соответствии с пунктом 2.1. технического задания</w:t>
            </w:r>
          </w:p>
          <w:p w14:paraId="073D7AB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2930" w:type="dxa"/>
            <w:vAlign w:val="center"/>
          </w:tcPr>
          <w:p w14:paraId="5C987B9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60CA3EE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49DBDEB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12FCC2B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0A627AC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F350C7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12B3D5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2DC265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2B7B04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Высота, мм</w:t>
            </w:r>
          </w:p>
        </w:tc>
        <w:tc>
          <w:tcPr>
            <w:tcW w:w="2126" w:type="dxa"/>
            <w:vAlign w:val="center"/>
          </w:tcPr>
          <w:p w14:paraId="5BF141C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750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800</w:t>
            </w:r>
            <w:proofErr w:type="gramEnd"/>
          </w:p>
          <w:p w14:paraId="5174F71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14:paraId="0F37F3A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708A9C9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7617FF6B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514CAAA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53BB93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F3D1FB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6F673D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экрана, мм</w:t>
            </w:r>
          </w:p>
        </w:tc>
        <w:tc>
          <w:tcPr>
            <w:tcW w:w="2126" w:type="dxa"/>
            <w:vAlign w:val="center"/>
          </w:tcPr>
          <w:p w14:paraId="77C5E59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350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400</w:t>
            </w:r>
            <w:proofErr w:type="gramEnd"/>
          </w:p>
          <w:p w14:paraId="7E0531A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14:paraId="284E102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55CEB58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7FD64CE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11AEAF3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584E13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5C0EE1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57A026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Ширина, мм</w:t>
            </w:r>
          </w:p>
        </w:tc>
        <w:tc>
          <w:tcPr>
            <w:tcW w:w="2126" w:type="dxa"/>
            <w:vAlign w:val="center"/>
          </w:tcPr>
          <w:p w14:paraId="44BA14E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700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и  ≤</w:t>
            </w:r>
            <w:proofErr w:type="gramEnd"/>
            <w:r w:rsidRPr="00010279">
              <w:rPr>
                <w:rFonts w:eastAsia="Times New Roman"/>
                <w:sz w:val="22"/>
                <w:lang w:eastAsia="ru-RU"/>
              </w:rPr>
              <w:t xml:space="preserve"> 800</w:t>
            </w:r>
          </w:p>
          <w:p w14:paraId="31C1080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</w:tcPr>
          <w:p w14:paraId="555E0F7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148546E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7B71639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2F1113B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D2E4E5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4811B6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806160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Длина, мм</w:t>
            </w:r>
          </w:p>
        </w:tc>
        <w:tc>
          <w:tcPr>
            <w:tcW w:w="2126" w:type="dxa"/>
            <w:vAlign w:val="center"/>
          </w:tcPr>
          <w:p w14:paraId="7C88579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1600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1800</w:t>
            </w:r>
            <w:proofErr w:type="gramEnd"/>
          </w:p>
          <w:p w14:paraId="15964E6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424963A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1481195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40783C7" w14:textId="77777777" w:rsidTr="0011365E">
        <w:trPr>
          <w:trHeight w:val="587"/>
        </w:trPr>
        <w:tc>
          <w:tcPr>
            <w:tcW w:w="567" w:type="dxa"/>
            <w:vMerge/>
            <w:vAlign w:val="center"/>
          </w:tcPr>
          <w:p w14:paraId="05DC51D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03C635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7BD0B2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A62AB4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14:paraId="06513B7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14:paraId="75628C4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3243" w:type="dxa"/>
            <w:vAlign w:val="center"/>
          </w:tcPr>
          <w:p w14:paraId="60ABA5E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426288B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1F57375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FF3F55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D176BB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68CEB6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Цвет покрытия ЛДСП</w:t>
            </w:r>
          </w:p>
        </w:tc>
        <w:tc>
          <w:tcPr>
            <w:tcW w:w="2126" w:type="dxa"/>
            <w:vAlign w:val="center"/>
          </w:tcPr>
          <w:p w14:paraId="6730B69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14:paraId="52D9EB0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0D1AC83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577F707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4F0A95E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2DC30F2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26EE43F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5</w:t>
            </w:r>
          </w:p>
        </w:tc>
        <w:tc>
          <w:tcPr>
            <w:tcW w:w="2581" w:type="dxa"/>
            <w:vMerge w:val="restart"/>
          </w:tcPr>
          <w:p w14:paraId="1DB27B6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Стол для переговоров</w:t>
            </w:r>
          </w:p>
          <w:p w14:paraId="6333FC7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ОКПД 2: 31.01.12.110- Столы письменные деревянные для офисов, административных помещений</w:t>
            </w:r>
          </w:p>
          <w:p w14:paraId="5C6A802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КТРУ: 31.01.12.110-00000003 – Стол для переговоров</w:t>
            </w:r>
          </w:p>
          <w:p w14:paraId="7CC4621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14:paraId="14F2FB9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noProof/>
                <w:sz w:val="22"/>
                <w:lang w:eastAsia="ru-RU"/>
              </w:rPr>
              <w:drawing>
                <wp:inline distT="0" distB="0" distL="0" distR="0" wp14:anchorId="08F6745E" wp14:editId="71DAEBC0">
                  <wp:extent cx="1441394" cy="990600"/>
                  <wp:effectExtent l="0" t="0" r="6985" b="0"/>
                  <wp:docPr id="8" name="Рисунок 8" descr="C:\Users\User\Desktop\645c962ff0d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645c962ff0d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953" cy="100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AD2C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010279">
              <w:rPr>
                <w:rFonts w:eastAsia="Times New Roman"/>
                <w:i/>
                <w:sz w:val="22"/>
              </w:rPr>
              <w:t>(изображение является примером и не несет отсылки на производителя)</w:t>
            </w:r>
          </w:p>
        </w:tc>
        <w:tc>
          <w:tcPr>
            <w:tcW w:w="1559" w:type="dxa"/>
            <w:vMerge w:val="restart"/>
            <w:vAlign w:val="center"/>
          </w:tcPr>
          <w:p w14:paraId="5C641C7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14:paraId="07A4DFB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B274B3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столешницы</w:t>
            </w:r>
          </w:p>
        </w:tc>
        <w:tc>
          <w:tcPr>
            <w:tcW w:w="2126" w:type="dxa"/>
            <w:vAlign w:val="center"/>
          </w:tcPr>
          <w:p w14:paraId="0D7C7D3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14:paraId="7BDCFF8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8438F4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E3D463E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44E767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122FF0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69DC96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E44D19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товара</w:t>
            </w:r>
          </w:p>
        </w:tc>
        <w:tc>
          <w:tcPr>
            <w:tcW w:w="2126" w:type="dxa"/>
            <w:vAlign w:val="center"/>
          </w:tcPr>
          <w:p w14:paraId="712A08F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Стол для переговоров</w:t>
            </w:r>
          </w:p>
        </w:tc>
        <w:tc>
          <w:tcPr>
            <w:tcW w:w="2930" w:type="dxa"/>
            <w:vAlign w:val="center"/>
          </w:tcPr>
          <w:p w14:paraId="74A5D30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89D867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93D780C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FBCBAC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65525E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B9BD3B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415707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колесных опор</w:t>
            </w:r>
          </w:p>
        </w:tc>
        <w:tc>
          <w:tcPr>
            <w:tcW w:w="2126" w:type="dxa"/>
            <w:vAlign w:val="center"/>
          </w:tcPr>
          <w:p w14:paraId="35894BE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6F324E6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77F6FC6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372935B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2633379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5E9079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7D4A38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392B8C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Регулировка по высоте</w:t>
            </w:r>
          </w:p>
        </w:tc>
        <w:tc>
          <w:tcPr>
            <w:tcW w:w="2126" w:type="dxa"/>
            <w:vAlign w:val="center"/>
          </w:tcPr>
          <w:p w14:paraId="4EC692D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14:paraId="32FCFE7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EBA7DA3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19F407B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1D8BEC4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BF4B1B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5539E3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3E975C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14:paraId="6E5920C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деревянный</w:t>
            </w:r>
          </w:p>
        </w:tc>
        <w:tc>
          <w:tcPr>
            <w:tcW w:w="2930" w:type="dxa"/>
            <w:vAlign w:val="center"/>
          </w:tcPr>
          <w:p w14:paraId="6C4C1E7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F393B28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AAAC162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2579651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D27AB8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5EC05C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AA7664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Конфигурация стола</w:t>
            </w:r>
          </w:p>
        </w:tc>
        <w:tc>
          <w:tcPr>
            <w:tcW w:w="2126" w:type="dxa"/>
            <w:vAlign w:val="center"/>
          </w:tcPr>
          <w:p w14:paraId="430CC09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круглый</w:t>
            </w:r>
          </w:p>
        </w:tc>
        <w:tc>
          <w:tcPr>
            <w:tcW w:w="2930" w:type="dxa"/>
            <w:vAlign w:val="center"/>
          </w:tcPr>
          <w:p w14:paraId="5B44225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</w:t>
            </w:r>
          </w:p>
          <w:p w14:paraId="5FE5344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с выдержанным</w:t>
            </w:r>
          </w:p>
          <w:p w14:paraId="771339C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379C1A5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5243BD4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3C9C7A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EFC759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637A5E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FE4618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Диаметр, мм</w:t>
            </w:r>
          </w:p>
        </w:tc>
        <w:tc>
          <w:tcPr>
            <w:tcW w:w="2126" w:type="dxa"/>
            <w:vAlign w:val="center"/>
          </w:tcPr>
          <w:p w14:paraId="777FB89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1100 и &lt;1200</w:t>
            </w:r>
          </w:p>
          <w:p w14:paraId="79D851D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7AC883B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7972D361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652B21D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1A181D2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A22C1D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2737E8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3C9823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Высота, мм</w:t>
            </w:r>
          </w:p>
        </w:tc>
        <w:tc>
          <w:tcPr>
            <w:tcW w:w="2126" w:type="dxa"/>
            <w:vAlign w:val="center"/>
          </w:tcPr>
          <w:p w14:paraId="14965AC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≥ 700 и </w:t>
            </w:r>
            <w:proofErr w:type="gramStart"/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>&lt; 800</w:t>
            </w:r>
            <w:proofErr w:type="gramEnd"/>
          </w:p>
          <w:p w14:paraId="6724EDB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0EC1520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29741B9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2344BFD4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D87E8F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2010AD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D08F1E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B342B8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материала каркаса, мм</w:t>
            </w:r>
          </w:p>
        </w:tc>
        <w:tc>
          <w:tcPr>
            <w:tcW w:w="2126" w:type="dxa"/>
            <w:vAlign w:val="center"/>
          </w:tcPr>
          <w:p w14:paraId="6B772F1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16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14:paraId="5655622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</w:t>
            </w:r>
          </w:p>
          <w:p w14:paraId="24A3A7B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с выдержанным</w:t>
            </w:r>
          </w:p>
          <w:p w14:paraId="35661C1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2950FE9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79DFB20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1F7FE5F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8A6B05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DC7D17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5BCD17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материала столешницы, мм</w:t>
            </w:r>
          </w:p>
        </w:tc>
        <w:tc>
          <w:tcPr>
            <w:tcW w:w="2126" w:type="dxa"/>
            <w:vAlign w:val="center"/>
          </w:tcPr>
          <w:p w14:paraId="67BBFA3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>&lt; 24</w:t>
            </w:r>
            <w:proofErr w:type="gramEnd"/>
          </w:p>
        </w:tc>
        <w:tc>
          <w:tcPr>
            <w:tcW w:w="2930" w:type="dxa"/>
            <w:vAlign w:val="center"/>
          </w:tcPr>
          <w:p w14:paraId="317B47A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</w:t>
            </w:r>
          </w:p>
          <w:p w14:paraId="6177CD0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с выдержанным</w:t>
            </w:r>
          </w:p>
          <w:p w14:paraId="4C020BD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058E1A9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09F41C74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42B7DB4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2643F2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AD6DD5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FF6DC6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14:paraId="5C71338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14:paraId="7DD1B38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3243" w:type="dxa"/>
            <w:vAlign w:val="center"/>
          </w:tcPr>
          <w:p w14:paraId="70E12FC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A0A1A49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74F4322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735F6B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C46827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80769E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Цвет покрытия ЛДСП</w:t>
            </w:r>
          </w:p>
        </w:tc>
        <w:tc>
          <w:tcPr>
            <w:tcW w:w="2126" w:type="dxa"/>
            <w:vAlign w:val="center"/>
          </w:tcPr>
          <w:p w14:paraId="5F7724A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14:paraId="78C6E58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016130D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089C2B4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6A354E4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C22CA3E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109F1BC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val="en-US" w:eastAsia="ru-RU"/>
              </w:rPr>
              <w:t>6</w:t>
            </w:r>
          </w:p>
        </w:tc>
        <w:tc>
          <w:tcPr>
            <w:tcW w:w="2581" w:type="dxa"/>
            <w:vMerge w:val="restart"/>
          </w:tcPr>
          <w:p w14:paraId="42F8FF5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Стол для переговоров</w:t>
            </w:r>
          </w:p>
          <w:p w14:paraId="6568EEA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ОКПД 2: 31.01.12.110- Столы письменные деревянные для офисов, административных помещений</w:t>
            </w:r>
          </w:p>
          <w:p w14:paraId="0599013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КТРУ: 31.01.12.110-00000003 – Стол для переговоров</w:t>
            </w:r>
          </w:p>
          <w:p w14:paraId="59CFA44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14:paraId="0DDEB5E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noProof/>
                <w:sz w:val="22"/>
                <w:lang w:eastAsia="ru-RU"/>
              </w:rPr>
              <w:drawing>
                <wp:inline distT="0" distB="0" distL="0" distR="0" wp14:anchorId="76930807" wp14:editId="01A7E850">
                  <wp:extent cx="1566131" cy="1076325"/>
                  <wp:effectExtent l="0" t="0" r="0" b="0"/>
                  <wp:docPr id="9" name="Рисунок 9" descr="https://dobriy-office.ru/uploads/shopproduct/475x475/650446280a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obriy-office.ru/uploads/shopproduct/475x475/650446280a4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957" cy="110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F42A0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14:paraId="38FDAF6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14:paraId="773EE03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i/>
                <w:sz w:val="22"/>
              </w:rPr>
              <w:t>(изображение является примером и не несет отсылки на производителя)</w:t>
            </w:r>
          </w:p>
        </w:tc>
        <w:tc>
          <w:tcPr>
            <w:tcW w:w="1559" w:type="dxa"/>
            <w:vMerge w:val="restart"/>
            <w:vAlign w:val="center"/>
          </w:tcPr>
          <w:p w14:paraId="422CFAC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29E22F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столешницы</w:t>
            </w:r>
          </w:p>
        </w:tc>
        <w:tc>
          <w:tcPr>
            <w:tcW w:w="2126" w:type="dxa"/>
            <w:vAlign w:val="center"/>
          </w:tcPr>
          <w:p w14:paraId="17B0938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14:paraId="6C17AF0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3A2805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C3E920C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DB5ACA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DAD4D8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C83D2C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8396EC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товара</w:t>
            </w:r>
          </w:p>
        </w:tc>
        <w:tc>
          <w:tcPr>
            <w:tcW w:w="2126" w:type="dxa"/>
            <w:vAlign w:val="center"/>
          </w:tcPr>
          <w:p w14:paraId="4E5CF19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Стол для переговоров</w:t>
            </w:r>
          </w:p>
        </w:tc>
        <w:tc>
          <w:tcPr>
            <w:tcW w:w="2930" w:type="dxa"/>
            <w:vAlign w:val="center"/>
          </w:tcPr>
          <w:p w14:paraId="5EACE10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941CC1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C1A01AD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6775C97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CBE1A9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40FF11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2A018E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колесных опор</w:t>
            </w:r>
          </w:p>
        </w:tc>
        <w:tc>
          <w:tcPr>
            <w:tcW w:w="2126" w:type="dxa"/>
            <w:vAlign w:val="center"/>
          </w:tcPr>
          <w:p w14:paraId="12E930B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16FD9BB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A4AA14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848754D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4CBF1E5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AFCD1C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00923D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9B02FA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Регулировка по высоте</w:t>
            </w:r>
          </w:p>
        </w:tc>
        <w:tc>
          <w:tcPr>
            <w:tcW w:w="2126" w:type="dxa"/>
            <w:vAlign w:val="center"/>
          </w:tcPr>
          <w:p w14:paraId="2720863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14:paraId="25C8B09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F2B397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C1F9C27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6EC8FA7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F3D8BD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72B4EA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3759E2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каркаса</w:t>
            </w:r>
          </w:p>
        </w:tc>
        <w:tc>
          <w:tcPr>
            <w:tcW w:w="2126" w:type="dxa"/>
            <w:vAlign w:val="center"/>
          </w:tcPr>
          <w:p w14:paraId="5240580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деревянный</w:t>
            </w:r>
          </w:p>
        </w:tc>
        <w:tc>
          <w:tcPr>
            <w:tcW w:w="2930" w:type="dxa"/>
            <w:vAlign w:val="center"/>
          </w:tcPr>
          <w:p w14:paraId="097E61B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078249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DA332AF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3B656F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533108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30EF4B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FCF2E9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Ширина, мм</w:t>
            </w:r>
          </w:p>
        </w:tc>
        <w:tc>
          <w:tcPr>
            <w:tcW w:w="2126" w:type="dxa"/>
            <w:vAlign w:val="center"/>
          </w:tcPr>
          <w:p w14:paraId="5A3AC7A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900 и &lt;1200</w:t>
            </w:r>
          </w:p>
          <w:p w14:paraId="1C09E3A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426F47E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422702C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17F6ED3A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28DC56F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801111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BF913D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D7A13D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Высота, мм</w:t>
            </w:r>
          </w:p>
        </w:tc>
        <w:tc>
          <w:tcPr>
            <w:tcW w:w="2126" w:type="dxa"/>
            <w:vAlign w:val="center"/>
          </w:tcPr>
          <w:p w14:paraId="3F56F91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≥ 700 и </w:t>
            </w:r>
            <w:proofErr w:type="gramStart"/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>&lt; 800</w:t>
            </w:r>
            <w:proofErr w:type="gramEnd"/>
          </w:p>
          <w:p w14:paraId="069DC73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shd w:val="clear" w:color="auto" w:fill="FFFFFF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6DF11C4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55D643E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07720A93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76F77F6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FE0124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22AD32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FF2C44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Длина, мм</w:t>
            </w:r>
          </w:p>
        </w:tc>
        <w:tc>
          <w:tcPr>
            <w:tcW w:w="2126" w:type="dxa"/>
            <w:vAlign w:val="center"/>
          </w:tcPr>
          <w:p w14:paraId="7F60941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2400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3000</w:t>
            </w:r>
            <w:proofErr w:type="gramEnd"/>
          </w:p>
          <w:p w14:paraId="371ED87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3563A62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4AE9D3E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126C0041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D0C66D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FD2443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08F99F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0137EF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Конфигурация стола</w:t>
            </w:r>
          </w:p>
        </w:tc>
        <w:tc>
          <w:tcPr>
            <w:tcW w:w="2126" w:type="dxa"/>
            <w:vAlign w:val="center"/>
          </w:tcPr>
          <w:p w14:paraId="06FA8D7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овальный</w:t>
            </w:r>
          </w:p>
        </w:tc>
        <w:tc>
          <w:tcPr>
            <w:tcW w:w="2930" w:type="dxa"/>
            <w:vAlign w:val="center"/>
          </w:tcPr>
          <w:p w14:paraId="5511EFD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</w:t>
            </w:r>
          </w:p>
          <w:p w14:paraId="2C2BCC6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с выдержанным</w:t>
            </w:r>
          </w:p>
          <w:p w14:paraId="274DF20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744B93A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1722078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45272E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A0E4DE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1D0405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D3FEDF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материала каркаса, мм</w:t>
            </w:r>
          </w:p>
        </w:tc>
        <w:tc>
          <w:tcPr>
            <w:tcW w:w="2126" w:type="dxa"/>
            <w:vAlign w:val="center"/>
          </w:tcPr>
          <w:p w14:paraId="1899F43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16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14:paraId="653A3AF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</w:t>
            </w:r>
          </w:p>
          <w:p w14:paraId="05F4176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с выдержанным</w:t>
            </w:r>
          </w:p>
          <w:p w14:paraId="00329AD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306A19F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1CE1A060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425495B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200DD6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63ABAA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61719F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материала столешницы, мм</w:t>
            </w:r>
          </w:p>
        </w:tc>
        <w:tc>
          <w:tcPr>
            <w:tcW w:w="2126" w:type="dxa"/>
            <w:vAlign w:val="center"/>
          </w:tcPr>
          <w:p w14:paraId="3F4B0FC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>&lt; 24</w:t>
            </w:r>
            <w:proofErr w:type="gramEnd"/>
          </w:p>
        </w:tc>
        <w:tc>
          <w:tcPr>
            <w:tcW w:w="2930" w:type="dxa"/>
            <w:vAlign w:val="center"/>
          </w:tcPr>
          <w:p w14:paraId="3DA8842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</w:t>
            </w:r>
          </w:p>
          <w:p w14:paraId="04E3B87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с выдержанным</w:t>
            </w:r>
          </w:p>
          <w:p w14:paraId="2F28B2A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475B83F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BE520CB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16D244F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BAC732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1CA543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A0DB2E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14:paraId="4A94F12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14:paraId="4EF3551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3243" w:type="dxa"/>
            <w:vAlign w:val="center"/>
          </w:tcPr>
          <w:p w14:paraId="6813D52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59F7421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027ED9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6D30F5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9FFCFF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5D97B9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Цвет покрытия ЛДСП</w:t>
            </w:r>
          </w:p>
        </w:tc>
        <w:tc>
          <w:tcPr>
            <w:tcW w:w="2126" w:type="dxa"/>
            <w:vAlign w:val="center"/>
          </w:tcPr>
          <w:p w14:paraId="23674BD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14:paraId="4CD6285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4ED751C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3568F88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1713974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BD3DC33" w14:textId="77777777" w:rsidTr="0011365E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011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BF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Тумба офисная деревянная</w:t>
            </w:r>
          </w:p>
          <w:p w14:paraId="2F75812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ОКПД 2: 31.01.12.150- Тумбы офисные деревянные;</w:t>
            </w:r>
          </w:p>
          <w:p w14:paraId="49E9996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КТРУ: 31.01.12.150-00000003- Тумба офисная деревянная  </w:t>
            </w:r>
          </w:p>
          <w:p w14:paraId="21ADE5A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8C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577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A21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E4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048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CBA66AB" w14:textId="77777777" w:rsidTr="0011365E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880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69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436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FB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Вид тумбы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1D9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для документов и канцелярских принадлежностей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F4F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89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5E5B909" w14:textId="77777777" w:rsidTr="0011365E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717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0D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D3D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169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выдвижных ящиков,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E5D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15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20</w:t>
            </w:r>
            <w:proofErr w:type="gramEnd"/>
          </w:p>
          <w:p w14:paraId="23FD2AD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793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961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36AB62B" w14:textId="77777777" w:rsidTr="0011365E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6F7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7F2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802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D80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тумбы,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03B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55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60</w:t>
            </w:r>
            <w:proofErr w:type="gramEnd"/>
          </w:p>
          <w:p w14:paraId="7DF683C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821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8E3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AD33B5A" w14:textId="77777777" w:rsidTr="0011365E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5AB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5F0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C1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2F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выдвижных ящиков,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265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40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45</w:t>
            </w:r>
            <w:proofErr w:type="gramEnd"/>
          </w:p>
          <w:p w14:paraId="5A71C2A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566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0C1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875D768" w14:textId="77777777" w:rsidTr="0011365E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D9E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C75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C9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C05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тумбы,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71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40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45</w:t>
            </w:r>
            <w:proofErr w:type="gramEnd"/>
          </w:p>
          <w:p w14:paraId="0F415EC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0F9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3C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4922CD6" w14:textId="77777777" w:rsidTr="0011365E">
        <w:trPr>
          <w:trHeight w:val="367"/>
        </w:trPr>
        <w:tc>
          <w:tcPr>
            <w:tcW w:w="567" w:type="dxa"/>
            <w:vMerge/>
            <w:tcBorders>
              <w:top w:val="single" w:sz="4" w:space="0" w:color="auto"/>
            </w:tcBorders>
            <w:vAlign w:val="center"/>
          </w:tcPr>
          <w:p w14:paraId="3BD597E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</w:tcBorders>
            <w:vAlign w:val="center"/>
          </w:tcPr>
          <w:p w14:paraId="0C30908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14:paraId="3E25FD5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2759C9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выдвижных ящиков, шт.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5055BD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3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vAlign w:val="center"/>
          </w:tcPr>
          <w:p w14:paraId="39A050A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tcBorders>
              <w:top w:val="single" w:sz="4" w:space="0" w:color="auto"/>
            </w:tcBorders>
            <w:vAlign w:val="center"/>
          </w:tcPr>
          <w:p w14:paraId="56429D1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15555E53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6CEFCA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DBECC7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BB69D2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7B7327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замка</w:t>
            </w:r>
          </w:p>
        </w:tc>
        <w:tc>
          <w:tcPr>
            <w:tcW w:w="2126" w:type="dxa"/>
            <w:vAlign w:val="center"/>
          </w:tcPr>
          <w:p w14:paraId="6A18B90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Замок на верхнем выдвижном ящике</w:t>
            </w:r>
          </w:p>
          <w:p w14:paraId="517F36A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30" w:type="dxa"/>
            <w:vAlign w:val="center"/>
          </w:tcPr>
          <w:p w14:paraId="1860A13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4E14F70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5604DD1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710520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82768A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AE78D0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01A8A7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конструкции тумбы</w:t>
            </w:r>
          </w:p>
        </w:tc>
        <w:tc>
          <w:tcPr>
            <w:tcW w:w="2126" w:type="dxa"/>
            <w:vAlign w:val="center"/>
          </w:tcPr>
          <w:p w14:paraId="753E6B7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010279">
              <w:rPr>
                <w:rFonts w:eastAsia="Times New Roman"/>
                <w:sz w:val="22"/>
                <w:lang w:eastAsia="ru-RU"/>
              </w:rPr>
              <w:t>выкатная</w:t>
            </w:r>
            <w:proofErr w:type="spellEnd"/>
          </w:p>
        </w:tc>
        <w:tc>
          <w:tcPr>
            <w:tcW w:w="2930" w:type="dxa"/>
            <w:vAlign w:val="center"/>
          </w:tcPr>
          <w:p w14:paraId="76ADA09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7DF61A6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E0CB27B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A9627C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D803FB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C18AA6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94D9B8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направляющих</w:t>
            </w:r>
          </w:p>
        </w:tc>
        <w:tc>
          <w:tcPr>
            <w:tcW w:w="2126" w:type="dxa"/>
            <w:vAlign w:val="center"/>
          </w:tcPr>
          <w:p w14:paraId="4154D57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роликовые</w:t>
            </w:r>
          </w:p>
        </w:tc>
        <w:tc>
          <w:tcPr>
            <w:tcW w:w="2930" w:type="dxa"/>
            <w:vAlign w:val="center"/>
          </w:tcPr>
          <w:p w14:paraId="6E8E62B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76DE59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70515E2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48280B7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34D054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CD0A3A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B23FBB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тумбы</w:t>
            </w:r>
          </w:p>
        </w:tc>
        <w:tc>
          <w:tcPr>
            <w:tcW w:w="2126" w:type="dxa"/>
            <w:vAlign w:val="center"/>
          </w:tcPr>
          <w:p w14:paraId="5E7D5E0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закрытая</w:t>
            </w:r>
          </w:p>
        </w:tc>
        <w:tc>
          <w:tcPr>
            <w:tcW w:w="2930" w:type="dxa"/>
            <w:vAlign w:val="center"/>
          </w:tcPr>
          <w:p w14:paraId="0A8DCAD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7CABD48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4A52967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49256D0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BD4449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95729C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FEB36A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фасада тумбы закрытой</w:t>
            </w:r>
          </w:p>
        </w:tc>
        <w:tc>
          <w:tcPr>
            <w:tcW w:w="2126" w:type="dxa"/>
            <w:vAlign w:val="center"/>
          </w:tcPr>
          <w:p w14:paraId="7D9C595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выдвижные ящики</w:t>
            </w:r>
          </w:p>
        </w:tc>
        <w:tc>
          <w:tcPr>
            <w:tcW w:w="2930" w:type="dxa"/>
            <w:vAlign w:val="center"/>
          </w:tcPr>
          <w:p w14:paraId="721C531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43AD911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F96E267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7F3237C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4927B6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293E0A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E1D304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 выдвижных ящиков, см</w:t>
            </w:r>
          </w:p>
        </w:tc>
        <w:tc>
          <w:tcPr>
            <w:tcW w:w="2126" w:type="dxa"/>
            <w:vAlign w:val="center"/>
          </w:tcPr>
          <w:p w14:paraId="00D282B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40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45</w:t>
            </w:r>
            <w:proofErr w:type="gramEnd"/>
          </w:p>
          <w:p w14:paraId="26EE702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2451DD7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73AAEEC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7C0BC4A" w14:textId="77777777" w:rsidTr="0011365E">
        <w:trPr>
          <w:trHeight w:val="734"/>
        </w:trPr>
        <w:tc>
          <w:tcPr>
            <w:tcW w:w="567" w:type="dxa"/>
            <w:vMerge/>
            <w:vAlign w:val="center"/>
          </w:tcPr>
          <w:p w14:paraId="5A78822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C24F77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135808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C90395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 тумбы, см</w:t>
            </w:r>
          </w:p>
        </w:tc>
        <w:tc>
          <w:tcPr>
            <w:tcW w:w="2126" w:type="dxa"/>
            <w:vAlign w:val="center"/>
          </w:tcPr>
          <w:p w14:paraId="53F3D1C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40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45</w:t>
            </w:r>
            <w:proofErr w:type="gramEnd"/>
          </w:p>
        </w:tc>
        <w:tc>
          <w:tcPr>
            <w:tcW w:w="2930" w:type="dxa"/>
            <w:vAlign w:val="center"/>
          </w:tcPr>
          <w:p w14:paraId="4BC4D5E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94FDC3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40725DC0" w14:textId="77777777" w:rsidTr="0011365E">
        <w:trPr>
          <w:trHeight w:val="303"/>
        </w:trPr>
        <w:tc>
          <w:tcPr>
            <w:tcW w:w="567" w:type="dxa"/>
            <w:vMerge/>
            <w:vAlign w:val="center"/>
          </w:tcPr>
          <w:p w14:paraId="6804628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B45F59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5EAB1E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7B8299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столешницы тумбы, мм</w:t>
            </w:r>
          </w:p>
        </w:tc>
        <w:tc>
          <w:tcPr>
            <w:tcW w:w="2126" w:type="dxa"/>
            <w:vAlign w:val="center"/>
          </w:tcPr>
          <w:p w14:paraId="1F212A1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16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14:paraId="5658040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099F545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C283700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7E835CA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0872F1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D2661E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4864E2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Ручки к ящикам</w:t>
            </w:r>
          </w:p>
        </w:tc>
        <w:tc>
          <w:tcPr>
            <w:tcW w:w="2126" w:type="dxa"/>
            <w:vAlign w:val="center"/>
          </w:tcPr>
          <w:p w14:paraId="1F72193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14:paraId="773D6EE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3243" w:type="dxa"/>
            <w:vAlign w:val="center"/>
          </w:tcPr>
          <w:p w14:paraId="0AD36DC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2B0B93E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5DD2D98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CF125C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A43338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F1CEC8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Материал ручек</w:t>
            </w:r>
          </w:p>
        </w:tc>
        <w:tc>
          <w:tcPr>
            <w:tcW w:w="2126" w:type="dxa"/>
            <w:vAlign w:val="center"/>
          </w:tcPr>
          <w:p w14:paraId="63A9F39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металл</w:t>
            </w:r>
          </w:p>
        </w:tc>
        <w:tc>
          <w:tcPr>
            <w:tcW w:w="2930" w:type="dxa"/>
            <w:vAlign w:val="center"/>
          </w:tcPr>
          <w:p w14:paraId="09F3DDA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6B8BF13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A1496F4" w14:textId="77777777" w:rsidTr="0011365E">
        <w:trPr>
          <w:trHeight w:val="696"/>
        </w:trPr>
        <w:tc>
          <w:tcPr>
            <w:tcW w:w="567" w:type="dxa"/>
            <w:vMerge/>
            <w:vAlign w:val="center"/>
          </w:tcPr>
          <w:p w14:paraId="00BF74A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BEA677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A8FCFF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A2A219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колесных опор, шт.</w:t>
            </w:r>
          </w:p>
        </w:tc>
        <w:tc>
          <w:tcPr>
            <w:tcW w:w="2126" w:type="dxa"/>
            <w:vAlign w:val="center"/>
          </w:tcPr>
          <w:p w14:paraId="3D57058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14:paraId="4E7AFE8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устойчивостью при эксплуатации</w:t>
            </w:r>
          </w:p>
        </w:tc>
        <w:tc>
          <w:tcPr>
            <w:tcW w:w="3243" w:type="dxa"/>
            <w:vAlign w:val="center"/>
          </w:tcPr>
          <w:p w14:paraId="5F82702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87F91D8" w14:textId="77777777" w:rsidTr="0011365E">
        <w:trPr>
          <w:trHeight w:val="339"/>
        </w:trPr>
        <w:tc>
          <w:tcPr>
            <w:tcW w:w="567" w:type="dxa"/>
            <w:vMerge/>
            <w:vAlign w:val="center"/>
          </w:tcPr>
          <w:p w14:paraId="72EFD6D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61306B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2F6B03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CD31E4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Ключи к замку</w:t>
            </w:r>
          </w:p>
        </w:tc>
        <w:tc>
          <w:tcPr>
            <w:tcW w:w="2126" w:type="dxa"/>
            <w:vAlign w:val="center"/>
          </w:tcPr>
          <w:p w14:paraId="2A3E2E2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14:paraId="2E7DD1F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безопасностью при использовании</w:t>
            </w:r>
          </w:p>
        </w:tc>
        <w:tc>
          <w:tcPr>
            <w:tcW w:w="3243" w:type="dxa"/>
            <w:vAlign w:val="center"/>
          </w:tcPr>
          <w:p w14:paraId="2BEC6F88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5031FF8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410AD25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7349A1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808449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03B2AD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Цвет покрытия ЛДСП</w:t>
            </w:r>
          </w:p>
        </w:tc>
        <w:tc>
          <w:tcPr>
            <w:tcW w:w="2126" w:type="dxa"/>
            <w:vAlign w:val="center"/>
          </w:tcPr>
          <w:p w14:paraId="48E774D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французский орех    </w:t>
            </w:r>
          </w:p>
        </w:tc>
        <w:tc>
          <w:tcPr>
            <w:tcW w:w="2930" w:type="dxa"/>
            <w:vAlign w:val="center"/>
          </w:tcPr>
          <w:p w14:paraId="727A23C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52BCB5E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2C9A785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3D078842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67FF8A9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43EE5EA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val="en-US" w:eastAsia="ru-RU"/>
              </w:rPr>
              <w:t>8</w:t>
            </w:r>
          </w:p>
        </w:tc>
        <w:tc>
          <w:tcPr>
            <w:tcW w:w="2581" w:type="dxa"/>
            <w:vMerge w:val="restart"/>
          </w:tcPr>
          <w:p w14:paraId="2AB3478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Тумба офисная деревянная</w:t>
            </w:r>
          </w:p>
          <w:p w14:paraId="3ACAD0D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ОКПД 2 код: 31.01.12.150- Тумбы офисные деревянные;</w:t>
            </w:r>
          </w:p>
          <w:p w14:paraId="11BBA68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КТРУ: 31.01.12.150-00000003- Тумба офисная деревянная  </w:t>
            </w:r>
          </w:p>
          <w:p w14:paraId="66F110C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noProof/>
                <w:sz w:val="22"/>
                <w:lang w:eastAsia="ru-RU"/>
              </w:rPr>
              <w:drawing>
                <wp:inline distT="0" distB="0" distL="0" distR="0" wp14:anchorId="2187EA9B" wp14:editId="763FEFDC">
                  <wp:extent cx="1257300" cy="1257300"/>
                  <wp:effectExtent l="0" t="0" r="0" b="0"/>
                  <wp:docPr id="10" name="Рисунок 10" descr="Приставная тумба французский оре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иставная тумба французский оре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1DFD9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i/>
                <w:sz w:val="22"/>
              </w:rPr>
              <w:t>(изображение является примером и не несет отсылки на производителя)</w:t>
            </w:r>
          </w:p>
          <w:p w14:paraId="1E97168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14:paraId="2548E0A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7DE96A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146121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14:paraId="683076E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14:paraId="264DB25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DBF7F3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FB2D8D4" w14:textId="77777777" w:rsidTr="0011365E">
        <w:trPr>
          <w:trHeight w:val="933"/>
        </w:trPr>
        <w:tc>
          <w:tcPr>
            <w:tcW w:w="567" w:type="dxa"/>
            <w:vMerge/>
            <w:vAlign w:val="center"/>
          </w:tcPr>
          <w:p w14:paraId="76732E2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BBE884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77FCED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D2DB71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Вид тумбы </w:t>
            </w:r>
          </w:p>
        </w:tc>
        <w:tc>
          <w:tcPr>
            <w:tcW w:w="2126" w:type="dxa"/>
            <w:vAlign w:val="center"/>
          </w:tcPr>
          <w:p w14:paraId="7DD4AEC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для документов и канцелярских принадлежностей</w:t>
            </w:r>
          </w:p>
        </w:tc>
        <w:tc>
          <w:tcPr>
            <w:tcW w:w="2930" w:type="dxa"/>
            <w:vAlign w:val="center"/>
          </w:tcPr>
          <w:p w14:paraId="63433EC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5CC0A4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C780962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2B34F5B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9C41A6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3355A2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C4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выдвижных ящиков, см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3B6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15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20</w:t>
            </w:r>
            <w:proofErr w:type="gramEnd"/>
          </w:p>
          <w:p w14:paraId="7D956D1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6F5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26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401E288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40CE55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DC82F2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3C5A32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01069E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тумбы, см</w:t>
            </w:r>
          </w:p>
        </w:tc>
        <w:tc>
          <w:tcPr>
            <w:tcW w:w="2126" w:type="dxa"/>
            <w:vAlign w:val="center"/>
          </w:tcPr>
          <w:p w14:paraId="50BC9EB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70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80</w:t>
            </w:r>
            <w:proofErr w:type="gramEnd"/>
          </w:p>
          <w:p w14:paraId="6F2272E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179E00C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38F858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2FE316A2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675C637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E614AF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586959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724A45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выдвижных ящиков, см</w:t>
            </w:r>
          </w:p>
        </w:tc>
        <w:tc>
          <w:tcPr>
            <w:tcW w:w="2126" w:type="dxa"/>
            <w:vAlign w:val="center"/>
          </w:tcPr>
          <w:p w14:paraId="43C2183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60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65</w:t>
            </w:r>
            <w:proofErr w:type="gramEnd"/>
          </w:p>
          <w:p w14:paraId="0828CC8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203C28B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EF3F3F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402FDD9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5E81EC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4F11DD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112BCB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6DF6D4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тумбы, см</w:t>
            </w:r>
          </w:p>
        </w:tc>
        <w:tc>
          <w:tcPr>
            <w:tcW w:w="2126" w:type="dxa"/>
            <w:vAlign w:val="center"/>
          </w:tcPr>
          <w:p w14:paraId="546F6B9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75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80</w:t>
            </w:r>
            <w:proofErr w:type="gramEnd"/>
          </w:p>
        </w:tc>
        <w:tc>
          <w:tcPr>
            <w:tcW w:w="2930" w:type="dxa"/>
            <w:vAlign w:val="center"/>
          </w:tcPr>
          <w:p w14:paraId="517E9DC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17797B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00DE713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61D14F8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5E5410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6FD09A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468308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выдвижных ящиков, шт.</w:t>
            </w:r>
          </w:p>
        </w:tc>
        <w:tc>
          <w:tcPr>
            <w:tcW w:w="2126" w:type="dxa"/>
            <w:vAlign w:val="center"/>
          </w:tcPr>
          <w:p w14:paraId="4C1A4AE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>≥ 4,0</w:t>
            </w:r>
          </w:p>
        </w:tc>
        <w:tc>
          <w:tcPr>
            <w:tcW w:w="2930" w:type="dxa"/>
            <w:vAlign w:val="center"/>
          </w:tcPr>
          <w:p w14:paraId="27B7C7E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07B94F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863BC56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2066919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9ECA8A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70EAAC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8B9FF7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замка</w:t>
            </w:r>
          </w:p>
        </w:tc>
        <w:tc>
          <w:tcPr>
            <w:tcW w:w="2126" w:type="dxa"/>
            <w:vAlign w:val="center"/>
          </w:tcPr>
          <w:p w14:paraId="128A3F0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Замок на верхнем выдвижном ящике</w:t>
            </w:r>
          </w:p>
        </w:tc>
        <w:tc>
          <w:tcPr>
            <w:tcW w:w="2930" w:type="dxa"/>
            <w:vAlign w:val="center"/>
          </w:tcPr>
          <w:p w14:paraId="5CA12F2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E9A16A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90776B2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53D2DD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7159CC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32D47A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B23A49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конструкции тумбы</w:t>
            </w:r>
          </w:p>
        </w:tc>
        <w:tc>
          <w:tcPr>
            <w:tcW w:w="2126" w:type="dxa"/>
            <w:vAlign w:val="center"/>
          </w:tcPr>
          <w:p w14:paraId="216D3E0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приставная</w:t>
            </w:r>
          </w:p>
        </w:tc>
        <w:tc>
          <w:tcPr>
            <w:tcW w:w="2930" w:type="dxa"/>
            <w:vAlign w:val="center"/>
          </w:tcPr>
          <w:p w14:paraId="76F1339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E54DF4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E167D48" w14:textId="77777777" w:rsidTr="0011365E">
        <w:trPr>
          <w:trHeight w:val="751"/>
        </w:trPr>
        <w:tc>
          <w:tcPr>
            <w:tcW w:w="567" w:type="dxa"/>
            <w:vMerge/>
            <w:vAlign w:val="center"/>
          </w:tcPr>
          <w:p w14:paraId="6E616FD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B0B870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44728B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8F2289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направляющих</w:t>
            </w:r>
          </w:p>
        </w:tc>
        <w:tc>
          <w:tcPr>
            <w:tcW w:w="2126" w:type="dxa"/>
            <w:vAlign w:val="center"/>
          </w:tcPr>
          <w:p w14:paraId="2D0CB5A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роликовые</w:t>
            </w:r>
          </w:p>
        </w:tc>
        <w:tc>
          <w:tcPr>
            <w:tcW w:w="2930" w:type="dxa"/>
            <w:vAlign w:val="center"/>
          </w:tcPr>
          <w:p w14:paraId="5BA0838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7E1D78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84DD9C6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6FD11D2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459487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03D3C6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843AA2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тумбы</w:t>
            </w:r>
          </w:p>
        </w:tc>
        <w:tc>
          <w:tcPr>
            <w:tcW w:w="2126" w:type="dxa"/>
            <w:vAlign w:val="center"/>
          </w:tcPr>
          <w:p w14:paraId="16E2F5A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закрытая</w:t>
            </w:r>
          </w:p>
        </w:tc>
        <w:tc>
          <w:tcPr>
            <w:tcW w:w="2930" w:type="dxa"/>
            <w:vAlign w:val="center"/>
          </w:tcPr>
          <w:p w14:paraId="1BF7DC7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ED0B8C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140A115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DA86A3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0FF2EA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8AE57E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36EDD1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фасада тумбы закрытой</w:t>
            </w:r>
          </w:p>
        </w:tc>
        <w:tc>
          <w:tcPr>
            <w:tcW w:w="2126" w:type="dxa"/>
            <w:vAlign w:val="center"/>
          </w:tcPr>
          <w:p w14:paraId="5F254AD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выдвижные ящики</w:t>
            </w:r>
          </w:p>
        </w:tc>
        <w:tc>
          <w:tcPr>
            <w:tcW w:w="2930" w:type="dxa"/>
            <w:vAlign w:val="center"/>
          </w:tcPr>
          <w:p w14:paraId="34B4375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0BC421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C17DE2E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77080F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2105CF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8CB7CB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17D7F8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 выдвижных ящиков, см</w:t>
            </w:r>
          </w:p>
        </w:tc>
        <w:tc>
          <w:tcPr>
            <w:tcW w:w="2126" w:type="dxa"/>
            <w:vAlign w:val="center"/>
          </w:tcPr>
          <w:p w14:paraId="36925DA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40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45</w:t>
            </w:r>
            <w:proofErr w:type="gramEnd"/>
          </w:p>
          <w:p w14:paraId="281F699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5822C03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4834C93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529A582" w14:textId="77777777" w:rsidTr="0011365E">
        <w:trPr>
          <w:trHeight w:val="273"/>
        </w:trPr>
        <w:tc>
          <w:tcPr>
            <w:tcW w:w="567" w:type="dxa"/>
            <w:vMerge/>
            <w:vAlign w:val="center"/>
          </w:tcPr>
          <w:p w14:paraId="2AB3621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EC66B2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D09F23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19D03A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 тумбы, см</w:t>
            </w:r>
          </w:p>
        </w:tc>
        <w:tc>
          <w:tcPr>
            <w:tcW w:w="2126" w:type="dxa"/>
            <w:vAlign w:val="center"/>
          </w:tcPr>
          <w:p w14:paraId="5FA25DA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40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45</w:t>
            </w:r>
            <w:proofErr w:type="gramEnd"/>
          </w:p>
        </w:tc>
        <w:tc>
          <w:tcPr>
            <w:tcW w:w="2930" w:type="dxa"/>
            <w:vAlign w:val="center"/>
          </w:tcPr>
          <w:p w14:paraId="72EEF7A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49EA4E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16A93E2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9BF59C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CE3C9D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9C2E67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510474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столешницы, мм</w:t>
            </w:r>
          </w:p>
        </w:tc>
        <w:tc>
          <w:tcPr>
            <w:tcW w:w="2126" w:type="dxa"/>
            <w:vAlign w:val="center"/>
          </w:tcPr>
          <w:p w14:paraId="3C8A9BA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≥ 16 и </w:t>
            </w:r>
            <w:proofErr w:type="gramStart"/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14:paraId="2C810B2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</w:t>
            </w:r>
          </w:p>
          <w:p w14:paraId="6D95188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с выдержанным</w:t>
            </w:r>
          </w:p>
          <w:p w14:paraId="0BDAD29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64CD420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D6C197D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60B8055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EB0C17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DFA4E7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6A1F8F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Характеристика совместимости</w:t>
            </w:r>
          </w:p>
        </w:tc>
        <w:tc>
          <w:tcPr>
            <w:tcW w:w="2126" w:type="dxa"/>
            <w:vAlign w:val="center"/>
          </w:tcPr>
          <w:p w14:paraId="3ED8D04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 соответствии с пунктом 2.1. технического задания</w:t>
            </w:r>
          </w:p>
          <w:p w14:paraId="1EBA343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30" w:type="dxa"/>
            <w:vAlign w:val="center"/>
          </w:tcPr>
          <w:p w14:paraId="687108D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536C7C5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03EBE35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0B7D352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77A40F5" w14:textId="77777777" w:rsidTr="0011365E">
        <w:trPr>
          <w:trHeight w:val="1069"/>
        </w:trPr>
        <w:tc>
          <w:tcPr>
            <w:tcW w:w="567" w:type="dxa"/>
            <w:vMerge/>
            <w:vAlign w:val="center"/>
          </w:tcPr>
          <w:p w14:paraId="171ABCD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7CB0AD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36C0E0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362413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Ручки к ящикам</w:t>
            </w:r>
          </w:p>
        </w:tc>
        <w:tc>
          <w:tcPr>
            <w:tcW w:w="2126" w:type="dxa"/>
            <w:vAlign w:val="center"/>
          </w:tcPr>
          <w:p w14:paraId="0B6C905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14:paraId="5EE9CCF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3243" w:type="dxa"/>
            <w:vAlign w:val="center"/>
          </w:tcPr>
          <w:p w14:paraId="4A681F0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8D3FA32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481AB77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3FC4BF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0FBC58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5D5DB1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Материал ручек</w:t>
            </w:r>
          </w:p>
        </w:tc>
        <w:tc>
          <w:tcPr>
            <w:tcW w:w="2126" w:type="dxa"/>
            <w:vAlign w:val="center"/>
          </w:tcPr>
          <w:p w14:paraId="484284F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металл</w:t>
            </w:r>
          </w:p>
        </w:tc>
        <w:tc>
          <w:tcPr>
            <w:tcW w:w="2930" w:type="dxa"/>
            <w:vAlign w:val="center"/>
          </w:tcPr>
          <w:p w14:paraId="3AF353B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23DE78F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649D268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67320EC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66EC8F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3211E5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8961C0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14:paraId="01BD9D9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14:paraId="6252B4E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устойчивостью при эксплуатации</w:t>
            </w:r>
          </w:p>
        </w:tc>
        <w:tc>
          <w:tcPr>
            <w:tcW w:w="3243" w:type="dxa"/>
            <w:vAlign w:val="center"/>
          </w:tcPr>
          <w:p w14:paraId="19F27A4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C663FD3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5919A6B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81E7B0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462714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FA0209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Ключи к замку, шт.</w:t>
            </w:r>
          </w:p>
        </w:tc>
        <w:tc>
          <w:tcPr>
            <w:tcW w:w="2126" w:type="dxa"/>
            <w:vAlign w:val="center"/>
          </w:tcPr>
          <w:p w14:paraId="1D0FD18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14:paraId="02E5B4C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безопасностью при использовании</w:t>
            </w:r>
          </w:p>
        </w:tc>
        <w:tc>
          <w:tcPr>
            <w:tcW w:w="3243" w:type="dxa"/>
            <w:vAlign w:val="center"/>
          </w:tcPr>
          <w:p w14:paraId="415531DA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41484DF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79AB8B5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50E8FF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AB578C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EE65A4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Цвет покрытия ЛДСП</w:t>
            </w:r>
          </w:p>
        </w:tc>
        <w:tc>
          <w:tcPr>
            <w:tcW w:w="2126" w:type="dxa"/>
            <w:vAlign w:val="center"/>
          </w:tcPr>
          <w:p w14:paraId="662251A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14:paraId="4DA330E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0897374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2C315FB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7D31A1AE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4FBA2ED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523A582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val="en-US" w:eastAsia="ru-RU"/>
              </w:rPr>
              <w:t>9</w:t>
            </w:r>
          </w:p>
        </w:tc>
        <w:tc>
          <w:tcPr>
            <w:tcW w:w="2581" w:type="dxa"/>
            <w:vMerge w:val="restart"/>
          </w:tcPr>
          <w:p w14:paraId="23555EE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Тумба офисная деревянная</w:t>
            </w:r>
          </w:p>
          <w:p w14:paraId="1D25E83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ОКПД 2 код: 31.01.12.150- Тумбы офисные деревянные;</w:t>
            </w:r>
          </w:p>
          <w:p w14:paraId="524A068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КТРУ: 31.01.12.150-00000001- Тумба офисная деревянная  </w:t>
            </w:r>
          </w:p>
          <w:p w14:paraId="7CE8671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14:paraId="7AC8C51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14:paraId="033DB91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F2173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F72A3B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14:paraId="1BFF1CD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14:paraId="25012B1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8DF98F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45301E2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74A6599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CC769C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932614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CCB5E3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Вид тумбы </w:t>
            </w:r>
          </w:p>
        </w:tc>
        <w:tc>
          <w:tcPr>
            <w:tcW w:w="2126" w:type="dxa"/>
            <w:vAlign w:val="center"/>
          </w:tcPr>
          <w:p w14:paraId="40E9B05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Для оргтехники</w:t>
            </w:r>
          </w:p>
        </w:tc>
        <w:tc>
          <w:tcPr>
            <w:tcW w:w="2930" w:type="dxa"/>
            <w:vAlign w:val="center"/>
          </w:tcPr>
          <w:p w14:paraId="601F672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FC42F3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2DFDD5E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4F7BEC7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02BF90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1FE8E2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D9FBED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тумбы, см</w:t>
            </w:r>
          </w:p>
        </w:tc>
        <w:tc>
          <w:tcPr>
            <w:tcW w:w="2126" w:type="dxa"/>
            <w:vAlign w:val="center"/>
          </w:tcPr>
          <w:p w14:paraId="2468133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65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70</w:t>
            </w:r>
            <w:proofErr w:type="gramEnd"/>
          </w:p>
          <w:p w14:paraId="47B532B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0D67703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449EB9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0DE573E3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13C2D0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C97284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DF0E60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DB4E01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закрытой секции, см</w:t>
            </w:r>
          </w:p>
        </w:tc>
        <w:tc>
          <w:tcPr>
            <w:tcW w:w="2126" w:type="dxa"/>
            <w:vAlign w:val="center"/>
          </w:tcPr>
          <w:p w14:paraId="5F06053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60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65</w:t>
            </w:r>
            <w:proofErr w:type="gramEnd"/>
          </w:p>
          <w:p w14:paraId="0502B23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537B103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32AD97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93EF332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69B942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98F30A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549342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462A7B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открытой секции, см</w:t>
            </w:r>
          </w:p>
        </w:tc>
        <w:tc>
          <w:tcPr>
            <w:tcW w:w="2126" w:type="dxa"/>
            <w:vAlign w:val="center"/>
          </w:tcPr>
          <w:p w14:paraId="07C7FDE2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2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60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65</w:t>
            </w:r>
            <w:proofErr w:type="gramEnd"/>
          </w:p>
        </w:tc>
        <w:tc>
          <w:tcPr>
            <w:tcW w:w="2930" w:type="dxa"/>
            <w:vAlign w:val="center"/>
          </w:tcPr>
          <w:p w14:paraId="1E636CC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751693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27C3146A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F049B2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EC221A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891093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F1C244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тумбы, см</w:t>
            </w:r>
          </w:p>
        </w:tc>
        <w:tc>
          <w:tcPr>
            <w:tcW w:w="2126" w:type="dxa"/>
            <w:vAlign w:val="center"/>
          </w:tcPr>
          <w:p w14:paraId="15A89DB3" w14:textId="77777777" w:rsidR="00010279" w:rsidRPr="00010279" w:rsidRDefault="00010279" w:rsidP="00010279">
            <w:pPr>
              <w:spacing w:after="0" w:line="240" w:lineRule="auto"/>
              <w:jc w:val="center"/>
              <w:rPr>
                <w:sz w:val="22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60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65</w:t>
            </w:r>
            <w:proofErr w:type="gramEnd"/>
          </w:p>
        </w:tc>
        <w:tc>
          <w:tcPr>
            <w:tcW w:w="2930" w:type="dxa"/>
            <w:vAlign w:val="center"/>
          </w:tcPr>
          <w:p w14:paraId="00B690B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76DA177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5E92335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1F2DFF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D875FD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D75D6F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CC584C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закрытых секций, шт.</w:t>
            </w:r>
          </w:p>
        </w:tc>
        <w:tc>
          <w:tcPr>
            <w:tcW w:w="2126" w:type="dxa"/>
            <w:vAlign w:val="center"/>
          </w:tcPr>
          <w:p w14:paraId="60826F3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 1</w:t>
            </w:r>
          </w:p>
        </w:tc>
        <w:tc>
          <w:tcPr>
            <w:tcW w:w="2930" w:type="dxa"/>
            <w:vAlign w:val="center"/>
          </w:tcPr>
          <w:p w14:paraId="06F2B84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8934C7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34E9E4D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4BF8880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886BA2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3A1171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5FF461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открытых секций, шт.</w:t>
            </w:r>
          </w:p>
        </w:tc>
        <w:tc>
          <w:tcPr>
            <w:tcW w:w="2126" w:type="dxa"/>
            <w:vAlign w:val="center"/>
          </w:tcPr>
          <w:p w14:paraId="3D30A27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 1</w:t>
            </w:r>
          </w:p>
        </w:tc>
        <w:tc>
          <w:tcPr>
            <w:tcW w:w="2930" w:type="dxa"/>
            <w:vAlign w:val="center"/>
          </w:tcPr>
          <w:p w14:paraId="0DD4AAD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2AA88C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4E1B6101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A1BBF8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59033F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825E62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0FBC0E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полок, шт.</w:t>
            </w:r>
          </w:p>
        </w:tc>
        <w:tc>
          <w:tcPr>
            <w:tcW w:w="2126" w:type="dxa"/>
            <w:vAlign w:val="center"/>
          </w:tcPr>
          <w:p w14:paraId="25237FF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 2</w:t>
            </w:r>
          </w:p>
        </w:tc>
        <w:tc>
          <w:tcPr>
            <w:tcW w:w="2930" w:type="dxa"/>
            <w:vAlign w:val="center"/>
          </w:tcPr>
          <w:p w14:paraId="5DF0BC6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7777E86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4F40660E" w14:textId="77777777" w:rsidTr="0011365E">
        <w:trPr>
          <w:trHeight w:val="751"/>
        </w:trPr>
        <w:tc>
          <w:tcPr>
            <w:tcW w:w="567" w:type="dxa"/>
            <w:vMerge/>
            <w:vAlign w:val="center"/>
          </w:tcPr>
          <w:p w14:paraId="0B65360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4D5D1F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9E5493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C35FA2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выдвижного ящика для канцелярских принадлежностей</w:t>
            </w:r>
          </w:p>
        </w:tc>
        <w:tc>
          <w:tcPr>
            <w:tcW w:w="2126" w:type="dxa"/>
            <w:vAlign w:val="center"/>
          </w:tcPr>
          <w:p w14:paraId="4DCA6EB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6A06B72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EAC338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447DDC1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7497F58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4B3696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1E060B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7EB892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замка</w:t>
            </w:r>
          </w:p>
        </w:tc>
        <w:tc>
          <w:tcPr>
            <w:tcW w:w="2126" w:type="dxa"/>
            <w:vAlign w:val="center"/>
          </w:tcPr>
          <w:p w14:paraId="31F95F0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Замок на дверце</w:t>
            </w:r>
          </w:p>
        </w:tc>
        <w:tc>
          <w:tcPr>
            <w:tcW w:w="2930" w:type="dxa"/>
            <w:vAlign w:val="center"/>
          </w:tcPr>
          <w:p w14:paraId="46BF82C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C091A6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9A2E803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14130F4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A3CF7C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FFB160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E88672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дверей тумбы</w:t>
            </w:r>
          </w:p>
        </w:tc>
        <w:tc>
          <w:tcPr>
            <w:tcW w:w="2126" w:type="dxa"/>
            <w:vAlign w:val="center"/>
          </w:tcPr>
          <w:p w14:paraId="01EB0D6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распашные</w:t>
            </w:r>
          </w:p>
        </w:tc>
        <w:tc>
          <w:tcPr>
            <w:tcW w:w="2930" w:type="dxa"/>
            <w:vAlign w:val="center"/>
          </w:tcPr>
          <w:p w14:paraId="316D089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EEF9E9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32BF961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49AB6B9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04A878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63DDE1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E7E245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тумбы</w:t>
            </w:r>
          </w:p>
        </w:tc>
        <w:tc>
          <w:tcPr>
            <w:tcW w:w="2126" w:type="dxa"/>
            <w:vAlign w:val="center"/>
          </w:tcPr>
          <w:p w14:paraId="6844435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Комбинированная</w:t>
            </w:r>
          </w:p>
        </w:tc>
        <w:tc>
          <w:tcPr>
            <w:tcW w:w="2930" w:type="dxa"/>
            <w:vAlign w:val="center"/>
          </w:tcPr>
          <w:p w14:paraId="1DD758F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97D9E3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8F44E1D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190ABDB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C1C767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AF95F0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BC0CC9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фасада тумбы закрытой</w:t>
            </w:r>
          </w:p>
        </w:tc>
        <w:tc>
          <w:tcPr>
            <w:tcW w:w="2126" w:type="dxa"/>
            <w:vAlign w:val="center"/>
          </w:tcPr>
          <w:p w14:paraId="3E76A12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Дверцы</w:t>
            </w:r>
          </w:p>
        </w:tc>
        <w:tc>
          <w:tcPr>
            <w:tcW w:w="2930" w:type="dxa"/>
            <w:vAlign w:val="center"/>
          </w:tcPr>
          <w:p w14:paraId="6810B07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34E2BD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0B83D49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F65902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6588F1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E7684E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3D47A9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 закрытой секции, см</w:t>
            </w:r>
          </w:p>
        </w:tc>
        <w:tc>
          <w:tcPr>
            <w:tcW w:w="2126" w:type="dxa"/>
            <w:vAlign w:val="center"/>
          </w:tcPr>
          <w:p w14:paraId="496EC37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 70,0</w:t>
            </w:r>
          </w:p>
        </w:tc>
        <w:tc>
          <w:tcPr>
            <w:tcW w:w="2930" w:type="dxa"/>
            <w:vAlign w:val="center"/>
          </w:tcPr>
          <w:p w14:paraId="394CE42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5D969A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03F007F4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713E3C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115FCF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39782D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683B23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 открытой секции, см</w:t>
            </w:r>
          </w:p>
        </w:tc>
        <w:tc>
          <w:tcPr>
            <w:tcW w:w="2126" w:type="dxa"/>
            <w:vAlign w:val="center"/>
          </w:tcPr>
          <w:p w14:paraId="4559040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70,0</w:t>
            </w:r>
          </w:p>
        </w:tc>
        <w:tc>
          <w:tcPr>
            <w:tcW w:w="2930" w:type="dxa"/>
            <w:vAlign w:val="center"/>
          </w:tcPr>
          <w:p w14:paraId="02FD74A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0706C1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07E7890" w14:textId="77777777" w:rsidTr="0011365E">
        <w:trPr>
          <w:trHeight w:val="273"/>
        </w:trPr>
        <w:tc>
          <w:tcPr>
            <w:tcW w:w="567" w:type="dxa"/>
            <w:vMerge/>
            <w:vAlign w:val="center"/>
          </w:tcPr>
          <w:p w14:paraId="2A6DD25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22B1E0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B2B1AB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FAD2FE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 тумбы, см</w:t>
            </w:r>
          </w:p>
        </w:tc>
        <w:tc>
          <w:tcPr>
            <w:tcW w:w="2126" w:type="dxa"/>
            <w:vAlign w:val="center"/>
          </w:tcPr>
          <w:p w14:paraId="5213A50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70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80</w:t>
            </w:r>
            <w:proofErr w:type="gramEnd"/>
          </w:p>
        </w:tc>
        <w:tc>
          <w:tcPr>
            <w:tcW w:w="2930" w:type="dxa"/>
            <w:vAlign w:val="center"/>
          </w:tcPr>
          <w:p w14:paraId="56AFF8C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7E6E8D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C0F059C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7EE3EF9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96B9EC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0B6AB7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ADD653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столешницы, мм</w:t>
            </w:r>
          </w:p>
        </w:tc>
        <w:tc>
          <w:tcPr>
            <w:tcW w:w="2126" w:type="dxa"/>
            <w:vAlign w:val="center"/>
          </w:tcPr>
          <w:p w14:paraId="1A80355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 xml:space="preserve">≥ 20 и </w:t>
            </w:r>
            <w:proofErr w:type="gramStart"/>
            <w:r w:rsidRPr="00010279">
              <w:rPr>
                <w:rFonts w:eastAsia="Times New Roman"/>
                <w:sz w:val="22"/>
                <w:shd w:val="clear" w:color="auto" w:fill="FFFFFF"/>
                <w:lang w:eastAsia="ru-RU"/>
              </w:rPr>
              <w:t>&lt; 24</w:t>
            </w:r>
            <w:proofErr w:type="gramEnd"/>
          </w:p>
        </w:tc>
        <w:tc>
          <w:tcPr>
            <w:tcW w:w="2930" w:type="dxa"/>
            <w:vAlign w:val="center"/>
          </w:tcPr>
          <w:p w14:paraId="438BFC1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</w:t>
            </w:r>
          </w:p>
          <w:p w14:paraId="6C52C6E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с выдержанным</w:t>
            </w:r>
          </w:p>
          <w:p w14:paraId="3EA4C5B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5241A97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24F4BEA8" w14:textId="77777777" w:rsidTr="0011365E">
        <w:trPr>
          <w:trHeight w:val="1069"/>
        </w:trPr>
        <w:tc>
          <w:tcPr>
            <w:tcW w:w="567" w:type="dxa"/>
            <w:vMerge/>
            <w:vAlign w:val="center"/>
          </w:tcPr>
          <w:p w14:paraId="2757012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FD4C41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07438D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5B4912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Ручки к дверцам</w:t>
            </w:r>
          </w:p>
        </w:tc>
        <w:tc>
          <w:tcPr>
            <w:tcW w:w="2126" w:type="dxa"/>
            <w:vAlign w:val="center"/>
          </w:tcPr>
          <w:p w14:paraId="2B3250B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</w:t>
            </w:r>
          </w:p>
        </w:tc>
        <w:tc>
          <w:tcPr>
            <w:tcW w:w="2930" w:type="dxa"/>
            <w:vAlign w:val="center"/>
          </w:tcPr>
          <w:p w14:paraId="444FC04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3243" w:type="dxa"/>
            <w:vAlign w:val="center"/>
          </w:tcPr>
          <w:p w14:paraId="428FE29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46B2728" w14:textId="77777777" w:rsidTr="0011365E">
        <w:trPr>
          <w:trHeight w:val="890"/>
        </w:trPr>
        <w:tc>
          <w:tcPr>
            <w:tcW w:w="567" w:type="dxa"/>
            <w:vMerge/>
            <w:vAlign w:val="center"/>
          </w:tcPr>
          <w:p w14:paraId="5C42F9E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07A596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0C4A4A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2EC70A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ручек, шт.</w:t>
            </w:r>
          </w:p>
        </w:tc>
        <w:tc>
          <w:tcPr>
            <w:tcW w:w="2126" w:type="dxa"/>
            <w:vAlign w:val="center"/>
          </w:tcPr>
          <w:p w14:paraId="53AAB16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14:paraId="5664842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3243" w:type="dxa"/>
            <w:vAlign w:val="center"/>
          </w:tcPr>
          <w:p w14:paraId="692D92F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C3288B2" w14:textId="77777777" w:rsidTr="0011365E">
        <w:trPr>
          <w:trHeight w:val="1130"/>
        </w:trPr>
        <w:tc>
          <w:tcPr>
            <w:tcW w:w="567" w:type="dxa"/>
            <w:vMerge/>
            <w:vAlign w:val="center"/>
          </w:tcPr>
          <w:p w14:paraId="6DC9E9D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61BF14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90448D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46A8F4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Материал ручек</w:t>
            </w:r>
          </w:p>
        </w:tc>
        <w:tc>
          <w:tcPr>
            <w:tcW w:w="2126" w:type="dxa"/>
            <w:vAlign w:val="center"/>
          </w:tcPr>
          <w:p w14:paraId="2706B13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металл</w:t>
            </w:r>
          </w:p>
        </w:tc>
        <w:tc>
          <w:tcPr>
            <w:tcW w:w="2930" w:type="dxa"/>
            <w:vAlign w:val="center"/>
          </w:tcPr>
          <w:p w14:paraId="46C872F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12EEBF6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F2AAB25" w14:textId="77777777" w:rsidTr="0011365E">
        <w:trPr>
          <w:trHeight w:val="835"/>
        </w:trPr>
        <w:tc>
          <w:tcPr>
            <w:tcW w:w="567" w:type="dxa"/>
            <w:vMerge/>
            <w:vAlign w:val="center"/>
          </w:tcPr>
          <w:p w14:paraId="69B2F52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174710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B20DD6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6DB8E2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14:paraId="5FE9CCD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14:paraId="2764C11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устойчивостью при эксплуатации</w:t>
            </w:r>
          </w:p>
        </w:tc>
        <w:tc>
          <w:tcPr>
            <w:tcW w:w="3243" w:type="dxa"/>
            <w:vAlign w:val="center"/>
          </w:tcPr>
          <w:p w14:paraId="5F50F09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80E59E2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62F47F8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8CE77F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3DD824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3DC543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Цвет покрытия ЛДСП</w:t>
            </w:r>
          </w:p>
        </w:tc>
        <w:tc>
          <w:tcPr>
            <w:tcW w:w="2126" w:type="dxa"/>
            <w:vAlign w:val="center"/>
          </w:tcPr>
          <w:p w14:paraId="1698453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14:paraId="6AA4D48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507B298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1FF5B12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2F9A287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E17577C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699AFCF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val="en-US" w:eastAsia="ru-RU"/>
              </w:rPr>
              <w:t>10</w:t>
            </w:r>
          </w:p>
        </w:tc>
        <w:tc>
          <w:tcPr>
            <w:tcW w:w="2581" w:type="dxa"/>
            <w:vMerge w:val="restart"/>
          </w:tcPr>
          <w:p w14:paraId="79E806C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Шкаф деревянный для документов  </w:t>
            </w:r>
          </w:p>
          <w:p w14:paraId="5558886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14:paraId="4075091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ОКПД 2: 31.01.12.139 Шкафы деревянные прочие;</w:t>
            </w:r>
          </w:p>
          <w:p w14:paraId="64EBA4D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КТРУ: 31.01.12.139-00000001- Шкаф деревянный для документов</w:t>
            </w:r>
          </w:p>
          <w:p w14:paraId="3F20410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14:paraId="536C3AE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A1BBB8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4F70D0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выдвижных ящиков</w:t>
            </w:r>
          </w:p>
        </w:tc>
        <w:tc>
          <w:tcPr>
            <w:tcW w:w="2126" w:type="dxa"/>
            <w:vAlign w:val="center"/>
          </w:tcPr>
          <w:p w14:paraId="64BC9D3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32E90E1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1CF706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EFEF194" w14:textId="77777777" w:rsidTr="0011365E">
        <w:trPr>
          <w:trHeight w:val="367"/>
        </w:trPr>
        <w:tc>
          <w:tcPr>
            <w:tcW w:w="567" w:type="dxa"/>
            <w:vMerge/>
          </w:tcPr>
          <w:p w14:paraId="608421D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</w:tcPr>
          <w:p w14:paraId="4813F1D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03123F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83E6FC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фасада</w:t>
            </w:r>
          </w:p>
        </w:tc>
        <w:tc>
          <w:tcPr>
            <w:tcW w:w="2126" w:type="dxa"/>
            <w:vAlign w:val="center"/>
          </w:tcPr>
          <w:p w14:paraId="4E543C4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полуоткрытый</w:t>
            </w:r>
          </w:p>
        </w:tc>
        <w:tc>
          <w:tcPr>
            <w:tcW w:w="2930" w:type="dxa"/>
            <w:vAlign w:val="center"/>
          </w:tcPr>
          <w:p w14:paraId="109A499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A05E3C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2067853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3586706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1936E7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000E06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CACE8B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остекления</w:t>
            </w:r>
          </w:p>
        </w:tc>
        <w:tc>
          <w:tcPr>
            <w:tcW w:w="2126" w:type="dxa"/>
            <w:vAlign w:val="center"/>
          </w:tcPr>
          <w:p w14:paraId="6067B28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14:paraId="05385CD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E4E6F0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58C2C8A" w14:textId="77777777" w:rsidTr="0011365E">
        <w:trPr>
          <w:trHeight w:val="1100"/>
        </w:trPr>
        <w:tc>
          <w:tcPr>
            <w:tcW w:w="567" w:type="dxa"/>
            <w:vMerge/>
            <w:vAlign w:val="center"/>
          </w:tcPr>
          <w:p w14:paraId="4D42C9A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63E68F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34E2BD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14:paraId="18F4BBF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14:paraId="7FDB92B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14:paraId="2598B28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6E06A21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0F842DA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5CD86AF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E8A6C23" w14:textId="77777777" w:rsidTr="0011365E">
        <w:trPr>
          <w:trHeight w:val="1014"/>
        </w:trPr>
        <w:tc>
          <w:tcPr>
            <w:tcW w:w="567" w:type="dxa"/>
            <w:vMerge/>
            <w:vAlign w:val="center"/>
          </w:tcPr>
          <w:p w14:paraId="1D95ADC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238B10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3ECAF3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A0B927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Ширина шкафа, мм </w:t>
            </w:r>
          </w:p>
        </w:tc>
        <w:tc>
          <w:tcPr>
            <w:tcW w:w="2126" w:type="dxa"/>
            <w:vAlign w:val="center"/>
          </w:tcPr>
          <w:p w14:paraId="38FFFC1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 xml:space="preserve">≥ 800 и </w:t>
            </w:r>
            <w:proofErr w:type="gramStart"/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>&lt; 900</w:t>
            </w:r>
            <w:proofErr w:type="gramEnd"/>
          </w:p>
          <w:p w14:paraId="4F76ABB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16A554A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5FAD831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497B14DD" w14:textId="77777777" w:rsidTr="0011365E">
        <w:trPr>
          <w:trHeight w:val="971"/>
        </w:trPr>
        <w:tc>
          <w:tcPr>
            <w:tcW w:w="567" w:type="dxa"/>
            <w:vMerge/>
            <w:vAlign w:val="center"/>
          </w:tcPr>
          <w:p w14:paraId="3F63345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BDB94D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1EAE96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C081B2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шкафа, мм</w:t>
            </w:r>
          </w:p>
        </w:tc>
        <w:tc>
          <w:tcPr>
            <w:tcW w:w="2126" w:type="dxa"/>
            <w:vAlign w:val="center"/>
          </w:tcPr>
          <w:p w14:paraId="5E07B7F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350 и ≤ 450</w:t>
            </w:r>
          </w:p>
          <w:p w14:paraId="692922C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6A27C79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131FE40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8492059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11DC50F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C1A855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07A5F9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1B2809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шкафа, мм</w:t>
            </w:r>
          </w:p>
        </w:tc>
        <w:tc>
          <w:tcPr>
            <w:tcW w:w="2126" w:type="dxa"/>
            <w:vAlign w:val="center"/>
          </w:tcPr>
          <w:p w14:paraId="17FC256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 xml:space="preserve">≥ 2000 и </w:t>
            </w:r>
            <w:proofErr w:type="gramStart"/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>&lt; 2100</w:t>
            </w:r>
            <w:proofErr w:type="gramEnd"/>
          </w:p>
          <w:p w14:paraId="3F33C69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14:paraId="4057924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7A94C4A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77E7B92" w14:textId="77777777" w:rsidTr="0011365E">
        <w:trPr>
          <w:trHeight w:val="699"/>
        </w:trPr>
        <w:tc>
          <w:tcPr>
            <w:tcW w:w="567" w:type="dxa"/>
            <w:vMerge/>
            <w:vAlign w:val="center"/>
          </w:tcPr>
          <w:p w14:paraId="686ABC8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1CFDB8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E261C1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70F975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каркаса, полок и дверей, мм</w:t>
            </w:r>
          </w:p>
        </w:tc>
        <w:tc>
          <w:tcPr>
            <w:tcW w:w="2126" w:type="dxa"/>
            <w:vAlign w:val="center"/>
          </w:tcPr>
          <w:p w14:paraId="4C2D8C1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16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14:paraId="0A6443F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439147D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77E44A80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A574FC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29D5B6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9C8D99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9500E6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топа, мм</w:t>
            </w:r>
          </w:p>
        </w:tc>
        <w:tc>
          <w:tcPr>
            <w:tcW w:w="2126" w:type="dxa"/>
            <w:vAlign w:val="center"/>
          </w:tcPr>
          <w:p w14:paraId="7F4681F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20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24</w:t>
            </w:r>
            <w:proofErr w:type="gramEnd"/>
          </w:p>
        </w:tc>
        <w:tc>
          <w:tcPr>
            <w:tcW w:w="2930" w:type="dxa"/>
            <w:vAlign w:val="center"/>
          </w:tcPr>
          <w:p w14:paraId="4EF542D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</w:t>
            </w:r>
          </w:p>
          <w:p w14:paraId="3212F99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с выдержанным</w:t>
            </w:r>
          </w:p>
          <w:p w14:paraId="1CFEFA5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7CD7A51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0F295BA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C0AFBB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C67BF5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3249CB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E9BE03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стекла, мм</w:t>
            </w:r>
          </w:p>
        </w:tc>
        <w:tc>
          <w:tcPr>
            <w:tcW w:w="2126" w:type="dxa"/>
            <w:vAlign w:val="center"/>
          </w:tcPr>
          <w:p w14:paraId="7CF61E8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5</w:t>
            </w:r>
          </w:p>
        </w:tc>
        <w:tc>
          <w:tcPr>
            <w:tcW w:w="2930" w:type="dxa"/>
            <w:vAlign w:val="center"/>
          </w:tcPr>
          <w:p w14:paraId="08FE453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1DB2018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933BD74" w14:textId="77777777" w:rsidTr="0011365E">
        <w:trPr>
          <w:trHeight w:val="1064"/>
        </w:trPr>
        <w:tc>
          <w:tcPr>
            <w:tcW w:w="567" w:type="dxa"/>
            <w:vMerge/>
            <w:vAlign w:val="center"/>
          </w:tcPr>
          <w:p w14:paraId="0566E50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76DED7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F3B4AC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0B1047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дверей стеклянных, шт.</w:t>
            </w:r>
          </w:p>
        </w:tc>
        <w:tc>
          <w:tcPr>
            <w:tcW w:w="2126" w:type="dxa"/>
            <w:vAlign w:val="center"/>
          </w:tcPr>
          <w:p w14:paraId="720453D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14:paraId="2B1060E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2E63426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30F86A1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450B2FC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41A49A9" w14:textId="77777777" w:rsidTr="0011365E">
        <w:trPr>
          <w:trHeight w:val="1120"/>
        </w:trPr>
        <w:tc>
          <w:tcPr>
            <w:tcW w:w="567" w:type="dxa"/>
            <w:vMerge/>
            <w:vAlign w:val="center"/>
          </w:tcPr>
          <w:p w14:paraId="30F7E9C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1D03A9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C641DF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7DDD97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глухих дверей, шт.</w:t>
            </w:r>
          </w:p>
        </w:tc>
        <w:tc>
          <w:tcPr>
            <w:tcW w:w="2126" w:type="dxa"/>
            <w:vAlign w:val="center"/>
          </w:tcPr>
          <w:p w14:paraId="24ED143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14:paraId="362DFF6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1DAB5EA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525AA61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7AA2015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6DB6674" w14:textId="77777777" w:rsidTr="0011365E">
        <w:trPr>
          <w:trHeight w:val="1375"/>
        </w:trPr>
        <w:tc>
          <w:tcPr>
            <w:tcW w:w="567" w:type="dxa"/>
            <w:vMerge/>
            <w:vAlign w:val="center"/>
          </w:tcPr>
          <w:p w14:paraId="6F88B75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AEDF0A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536EAB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6D6A46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дверей</w:t>
            </w:r>
          </w:p>
        </w:tc>
        <w:tc>
          <w:tcPr>
            <w:tcW w:w="2126" w:type="dxa"/>
            <w:vAlign w:val="center"/>
          </w:tcPr>
          <w:p w14:paraId="536CDE6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распашные</w:t>
            </w:r>
          </w:p>
        </w:tc>
        <w:tc>
          <w:tcPr>
            <w:tcW w:w="2930" w:type="dxa"/>
            <w:vAlign w:val="center"/>
          </w:tcPr>
          <w:p w14:paraId="129DD67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4C3A398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70BE9C4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5B7E49A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BF43F54" w14:textId="77777777" w:rsidTr="0011365E">
        <w:trPr>
          <w:trHeight w:val="1210"/>
        </w:trPr>
        <w:tc>
          <w:tcPr>
            <w:tcW w:w="567" w:type="dxa"/>
            <w:vMerge/>
            <w:vAlign w:val="center"/>
          </w:tcPr>
          <w:p w14:paraId="79F6361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587362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F3454F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5AD9FB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дверных ручек, шт.</w:t>
            </w:r>
          </w:p>
        </w:tc>
        <w:tc>
          <w:tcPr>
            <w:tcW w:w="2126" w:type="dxa"/>
            <w:vAlign w:val="center"/>
          </w:tcPr>
          <w:p w14:paraId="20D50A9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14:paraId="28043E4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45D5706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2845CDA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18EF35E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166A771" w14:textId="77777777" w:rsidTr="0011365E">
        <w:trPr>
          <w:trHeight w:val="1138"/>
        </w:trPr>
        <w:tc>
          <w:tcPr>
            <w:tcW w:w="567" w:type="dxa"/>
            <w:vMerge/>
            <w:vAlign w:val="center"/>
          </w:tcPr>
          <w:p w14:paraId="542E53E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054BAD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D90138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B4B25C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переставляемых (вкладных) полок за стеклом, шт.</w:t>
            </w:r>
          </w:p>
        </w:tc>
        <w:tc>
          <w:tcPr>
            <w:tcW w:w="2126" w:type="dxa"/>
            <w:vAlign w:val="center"/>
          </w:tcPr>
          <w:p w14:paraId="4CF5DC9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2</w:t>
            </w:r>
          </w:p>
        </w:tc>
        <w:tc>
          <w:tcPr>
            <w:tcW w:w="2930" w:type="dxa"/>
            <w:vAlign w:val="center"/>
          </w:tcPr>
          <w:p w14:paraId="0F1BC89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37EB5D3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5B63D35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1FAF413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009E5C25" w14:textId="77777777" w:rsidTr="0011365E">
        <w:trPr>
          <w:trHeight w:val="1252"/>
        </w:trPr>
        <w:tc>
          <w:tcPr>
            <w:tcW w:w="567" w:type="dxa"/>
            <w:vMerge/>
            <w:vAlign w:val="center"/>
          </w:tcPr>
          <w:p w14:paraId="7A324B3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67BE9B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AC2445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9C460E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фиксированных полок за стеклом, шт.</w:t>
            </w:r>
          </w:p>
        </w:tc>
        <w:tc>
          <w:tcPr>
            <w:tcW w:w="2126" w:type="dxa"/>
            <w:vAlign w:val="center"/>
          </w:tcPr>
          <w:p w14:paraId="5DC6203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val="en-US" w:eastAsia="ru-RU"/>
              </w:rPr>
              <w:t>1</w:t>
            </w:r>
          </w:p>
        </w:tc>
        <w:tc>
          <w:tcPr>
            <w:tcW w:w="2930" w:type="dxa"/>
            <w:vAlign w:val="center"/>
          </w:tcPr>
          <w:p w14:paraId="14CF7EF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77472D3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6D1EAEB" w14:textId="77777777" w:rsidTr="0011365E">
        <w:trPr>
          <w:trHeight w:val="1224"/>
        </w:trPr>
        <w:tc>
          <w:tcPr>
            <w:tcW w:w="567" w:type="dxa"/>
            <w:vMerge/>
            <w:vAlign w:val="center"/>
          </w:tcPr>
          <w:p w14:paraId="56419DB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E4CE1C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67F7D1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3EED2B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полок внизу, шт.</w:t>
            </w:r>
          </w:p>
        </w:tc>
        <w:tc>
          <w:tcPr>
            <w:tcW w:w="2126" w:type="dxa"/>
            <w:vAlign w:val="center"/>
          </w:tcPr>
          <w:p w14:paraId="2C169DE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930" w:type="dxa"/>
            <w:vAlign w:val="center"/>
          </w:tcPr>
          <w:p w14:paraId="7AB3B40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5B0F457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73E8D20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45CF252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EF8654A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2E2DFC5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53717B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D96579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BAC3DD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14:paraId="09CC203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14:paraId="76FDAF8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устойчивостью при эксплуатации</w:t>
            </w:r>
          </w:p>
        </w:tc>
        <w:tc>
          <w:tcPr>
            <w:tcW w:w="3243" w:type="dxa"/>
            <w:vAlign w:val="center"/>
          </w:tcPr>
          <w:p w14:paraId="7D43D96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5E88B16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A52A12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EFC08E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5EECD0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53B6A9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14:paraId="03750AC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14:paraId="3C2B721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3243" w:type="dxa"/>
            <w:vAlign w:val="center"/>
          </w:tcPr>
          <w:p w14:paraId="69C501F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70D4A255" w14:textId="77777777" w:rsidTr="0011365E">
        <w:trPr>
          <w:trHeight w:val="1126"/>
        </w:trPr>
        <w:tc>
          <w:tcPr>
            <w:tcW w:w="567" w:type="dxa"/>
            <w:vMerge/>
            <w:vAlign w:val="center"/>
          </w:tcPr>
          <w:p w14:paraId="052CB39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EF2979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BADB59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21B93B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Цвет покрытия ЛДСП</w:t>
            </w:r>
          </w:p>
        </w:tc>
        <w:tc>
          <w:tcPr>
            <w:tcW w:w="2126" w:type="dxa"/>
            <w:vAlign w:val="center"/>
          </w:tcPr>
          <w:p w14:paraId="66FE4F4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14:paraId="453476C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08BD0F7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58077FB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32BBFC8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7A9C119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2864936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val="en-US" w:eastAsia="ru-RU"/>
              </w:rPr>
              <w:t>11</w:t>
            </w:r>
          </w:p>
        </w:tc>
        <w:tc>
          <w:tcPr>
            <w:tcW w:w="2581" w:type="dxa"/>
            <w:vMerge w:val="restart"/>
          </w:tcPr>
          <w:p w14:paraId="3577F8C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Шкаф деревянный для документов  </w:t>
            </w:r>
          </w:p>
          <w:p w14:paraId="5690287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ОКПД 2 код: 31.01.12.139 Шкафы деревянные прочие;</w:t>
            </w:r>
          </w:p>
          <w:p w14:paraId="736D10D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КТРУ: 31.01.12.139-00000001- Шкаф деревянный для документов</w:t>
            </w:r>
          </w:p>
          <w:p w14:paraId="3A2C812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8641FC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423978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выдвижных ящиков</w:t>
            </w:r>
          </w:p>
        </w:tc>
        <w:tc>
          <w:tcPr>
            <w:tcW w:w="2126" w:type="dxa"/>
            <w:vAlign w:val="center"/>
          </w:tcPr>
          <w:p w14:paraId="3479743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326BDE6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F3F3A3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C93E4DD" w14:textId="77777777" w:rsidTr="0011365E">
        <w:trPr>
          <w:trHeight w:val="367"/>
        </w:trPr>
        <w:tc>
          <w:tcPr>
            <w:tcW w:w="567" w:type="dxa"/>
            <w:vMerge/>
          </w:tcPr>
          <w:p w14:paraId="7661CA0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</w:tcPr>
          <w:p w14:paraId="208F4DC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4A67A0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1A3DF4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фасада</w:t>
            </w:r>
          </w:p>
        </w:tc>
        <w:tc>
          <w:tcPr>
            <w:tcW w:w="2126" w:type="dxa"/>
            <w:vAlign w:val="center"/>
          </w:tcPr>
          <w:p w14:paraId="36BA130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закрытый</w:t>
            </w:r>
          </w:p>
        </w:tc>
        <w:tc>
          <w:tcPr>
            <w:tcW w:w="2930" w:type="dxa"/>
            <w:vAlign w:val="center"/>
          </w:tcPr>
          <w:p w14:paraId="1B795BE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9C7444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BD5B796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20BFB02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4D6898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56728C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1945C9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Наличие остекления</w:t>
            </w:r>
          </w:p>
        </w:tc>
        <w:tc>
          <w:tcPr>
            <w:tcW w:w="2126" w:type="dxa"/>
            <w:vAlign w:val="center"/>
          </w:tcPr>
          <w:p w14:paraId="73B1082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2930" w:type="dxa"/>
            <w:vAlign w:val="center"/>
          </w:tcPr>
          <w:p w14:paraId="6993F28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BCBFDD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8F95D93" w14:textId="77777777" w:rsidTr="0011365E">
        <w:trPr>
          <w:trHeight w:val="1070"/>
        </w:trPr>
        <w:tc>
          <w:tcPr>
            <w:tcW w:w="567" w:type="dxa"/>
            <w:vMerge/>
            <w:vAlign w:val="center"/>
          </w:tcPr>
          <w:p w14:paraId="20F0BBD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E63632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5E08C0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14:paraId="22693B8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14:paraId="3A1E0A2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</w:tc>
        <w:tc>
          <w:tcPr>
            <w:tcW w:w="2930" w:type="dxa"/>
            <w:vAlign w:val="center"/>
          </w:tcPr>
          <w:p w14:paraId="2D785F0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7DE22F6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6940CA5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75A07D7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110F36A" w14:textId="77777777" w:rsidTr="0011365E">
        <w:trPr>
          <w:trHeight w:val="845"/>
        </w:trPr>
        <w:tc>
          <w:tcPr>
            <w:tcW w:w="567" w:type="dxa"/>
            <w:vMerge/>
            <w:vAlign w:val="center"/>
          </w:tcPr>
          <w:p w14:paraId="01879E4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ACEF2E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048CF0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43BE9D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Ширина шкафа, мм</w:t>
            </w:r>
          </w:p>
        </w:tc>
        <w:tc>
          <w:tcPr>
            <w:tcW w:w="2126" w:type="dxa"/>
            <w:vAlign w:val="center"/>
          </w:tcPr>
          <w:p w14:paraId="09866E7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 xml:space="preserve">≥ 800 и </w:t>
            </w:r>
            <w:proofErr w:type="gramStart"/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14:paraId="05499F0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74663BC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C804238" w14:textId="77777777" w:rsidTr="0011365E">
        <w:trPr>
          <w:trHeight w:val="867"/>
        </w:trPr>
        <w:tc>
          <w:tcPr>
            <w:tcW w:w="567" w:type="dxa"/>
            <w:vMerge/>
            <w:vAlign w:val="center"/>
          </w:tcPr>
          <w:p w14:paraId="5256F3C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CD259E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CCFD97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CD7AA3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шкафа, мм</w:t>
            </w:r>
          </w:p>
        </w:tc>
        <w:tc>
          <w:tcPr>
            <w:tcW w:w="2126" w:type="dxa"/>
            <w:vAlign w:val="center"/>
          </w:tcPr>
          <w:p w14:paraId="68AABC7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350 и ≤ 450</w:t>
            </w:r>
          </w:p>
        </w:tc>
        <w:tc>
          <w:tcPr>
            <w:tcW w:w="2930" w:type="dxa"/>
            <w:vAlign w:val="center"/>
          </w:tcPr>
          <w:p w14:paraId="790D77B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14B7DC0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A9E3158" w14:textId="77777777" w:rsidTr="0011365E">
        <w:trPr>
          <w:trHeight w:val="876"/>
        </w:trPr>
        <w:tc>
          <w:tcPr>
            <w:tcW w:w="567" w:type="dxa"/>
            <w:vMerge/>
            <w:vAlign w:val="center"/>
          </w:tcPr>
          <w:p w14:paraId="0F79441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A36405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E4EE12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31FB08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шкафа, мм</w:t>
            </w:r>
          </w:p>
        </w:tc>
        <w:tc>
          <w:tcPr>
            <w:tcW w:w="2126" w:type="dxa"/>
            <w:vAlign w:val="center"/>
          </w:tcPr>
          <w:p w14:paraId="31C47A2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 xml:space="preserve">≥ 2000 и </w:t>
            </w:r>
            <w:proofErr w:type="gramStart"/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>&lt; 2100</w:t>
            </w:r>
            <w:proofErr w:type="gramEnd"/>
          </w:p>
        </w:tc>
        <w:tc>
          <w:tcPr>
            <w:tcW w:w="2930" w:type="dxa"/>
            <w:vAlign w:val="center"/>
          </w:tcPr>
          <w:p w14:paraId="598EB96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потребностью заказчика (площади помещений)</w:t>
            </w:r>
          </w:p>
        </w:tc>
        <w:tc>
          <w:tcPr>
            <w:tcW w:w="3243" w:type="dxa"/>
            <w:vAlign w:val="center"/>
          </w:tcPr>
          <w:p w14:paraId="536A933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24838B8B" w14:textId="77777777" w:rsidTr="0011365E">
        <w:trPr>
          <w:trHeight w:val="1156"/>
        </w:trPr>
        <w:tc>
          <w:tcPr>
            <w:tcW w:w="567" w:type="dxa"/>
            <w:vMerge/>
            <w:vAlign w:val="center"/>
          </w:tcPr>
          <w:p w14:paraId="61D7D5A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02D76D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B33D40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E5A729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каркаса, полок и дверей, мм</w:t>
            </w:r>
          </w:p>
        </w:tc>
        <w:tc>
          <w:tcPr>
            <w:tcW w:w="2126" w:type="dxa"/>
            <w:vAlign w:val="center"/>
          </w:tcPr>
          <w:p w14:paraId="1EEB582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16 и &lt;20</w:t>
            </w:r>
          </w:p>
        </w:tc>
        <w:tc>
          <w:tcPr>
            <w:tcW w:w="2930" w:type="dxa"/>
            <w:vAlign w:val="center"/>
          </w:tcPr>
          <w:p w14:paraId="45A1EB0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6FC2F02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7B4C3947" w14:textId="77777777" w:rsidTr="0011365E">
        <w:trPr>
          <w:trHeight w:val="1084"/>
        </w:trPr>
        <w:tc>
          <w:tcPr>
            <w:tcW w:w="567" w:type="dxa"/>
            <w:vMerge/>
            <w:vAlign w:val="center"/>
          </w:tcPr>
          <w:p w14:paraId="658D0DB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F54047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53D158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37018C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топа, мм</w:t>
            </w:r>
          </w:p>
        </w:tc>
        <w:tc>
          <w:tcPr>
            <w:tcW w:w="2126" w:type="dxa"/>
            <w:vAlign w:val="center"/>
          </w:tcPr>
          <w:p w14:paraId="4E73C61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20 и &lt;24</w:t>
            </w:r>
          </w:p>
        </w:tc>
        <w:tc>
          <w:tcPr>
            <w:tcW w:w="2930" w:type="dxa"/>
            <w:vAlign w:val="center"/>
          </w:tcPr>
          <w:p w14:paraId="4A8234F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0037E4A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03502A3A" w14:textId="77777777" w:rsidTr="0011365E">
        <w:trPr>
          <w:trHeight w:val="1140"/>
        </w:trPr>
        <w:tc>
          <w:tcPr>
            <w:tcW w:w="567" w:type="dxa"/>
            <w:vMerge/>
            <w:vAlign w:val="center"/>
          </w:tcPr>
          <w:p w14:paraId="363E4BB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EEC459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936609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62527B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дверей, шт.</w:t>
            </w:r>
          </w:p>
        </w:tc>
        <w:tc>
          <w:tcPr>
            <w:tcW w:w="2126" w:type="dxa"/>
            <w:vAlign w:val="center"/>
          </w:tcPr>
          <w:p w14:paraId="6A70CE8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14:paraId="04AEE17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440D3BD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4ABDB99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6B85B3D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BE2B265" w14:textId="77777777" w:rsidTr="0011365E">
        <w:trPr>
          <w:trHeight w:val="557"/>
        </w:trPr>
        <w:tc>
          <w:tcPr>
            <w:tcW w:w="567" w:type="dxa"/>
            <w:vMerge/>
            <w:vAlign w:val="center"/>
          </w:tcPr>
          <w:p w14:paraId="3570A9B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E2AD51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C3E233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6D97D2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дверей</w:t>
            </w:r>
          </w:p>
        </w:tc>
        <w:tc>
          <w:tcPr>
            <w:tcW w:w="2126" w:type="dxa"/>
            <w:vAlign w:val="center"/>
          </w:tcPr>
          <w:p w14:paraId="20A2ECE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распашные</w:t>
            </w:r>
          </w:p>
        </w:tc>
        <w:tc>
          <w:tcPr>
            <w:tcW w:w="2930" w:type="dxa"/>
            <w:vAlign w:val="center"/>
          </w:tcPr>
          <w:p w14:paraId="25681CF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262AD8B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54C7A5F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0A35C56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0567EA4" w14:textId="77777777" w:rsidTr="0011365E">
        <w:trPr>
          <w:trHeight w:val="1124"/>
        </w:trPr>
        <w:tc>
          <w:tcPr>
            <w:tcW w:w="567" w:type="dxa"/>
            <w:vMerge/>
            <w:vAlign w:val="center"/>
          </w:tcPr>
          <w:p w14:paraId="52E2AC7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CFE96D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DEE630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D597C4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переставляемых (вкладных) полок, шт.</w:t>
            </w:r>
          </w:p>
        </w:tc>
        <w:tc>
          <w:tcPr>
            <w:tcW w:w="2126" w:type="dxa"/>
            <w:vAlign w:val="center"/>
          </w:tcPr>
          <w:p w14:paraId="5D0171E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 2</w:t>
            </w:r>
          </w:p>
        </w:tc>
        <w:tc>
          <w:tcPr>
            <w:tcW w:w="2930" w:type="dxa"/>
            <w:vAlign w:val="center"/>
          </w:tcPr>
          <w:p w14:paraId="1B7AA68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4B5317B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4DC22B7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2D0B29F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1BF4AAA" w14:textId="77777777" w:rsidTr="0011365E">
        <w:trPr>
          <w:trHeight w:val="1088"/>
        </w:trPr>
        <w:tc>
          <w:tcPr>
            <w:tcW w:w="567" w:type="dxa"/>
            <w:vMerge/>
            <w:vAlign w:val="center"/>
          </w:tcPr>
          <w:p w14:paraId="3145281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520551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46C756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FE0861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фиксированных полок, шт.</w:t>
            </w:r>
          </w:p>
        </w:tc>
        <w:tc>
          <w:tcPr>
            <w:tcW w:w="2126" w:type="dxa"/>
            <w:vAlign w:val="center"/>
          </w:tcPr>
          <w:p w14:paraId="73844D5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val="en-US" w:eastAsia="ru-RU"/>
              </w:rPr>
              <w:t>1</w:t>
            </w:r>
          </w:p>
        </w:tc>
        <w:tc>
          <w:tcPr>
            <w:tcW w:w="2930" w:type="dxa"/>
            <w:vAlign w:val="center"/>
          </w:tcPr>
          <w:p w14:paraId="3597AC3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16B5A67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68CD01D" w14:textId="77777777" w:rsidTr="0011365E">
        <w:trPr>
          <w:trHeight w:val="874"/>
        </w:trPr>
        <w:tc>
          <w:tcPr>
            <w:tcW w:w="567" w:type="dxa"/>
            <w:vMerge/>
            <w:vAlign w:val="center"/>
          </w:tcPr>
          <w:p w14:paraId="32A0412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8EFAC5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DB34A2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2310ED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дверных ручек, шт.</w:t>
            </w:r>
          </w:p>
        </w:tc>
        <w:tc>
          <w:tcPr>
            <w:tcW w:w="2126" w:type="dxa"/>
            <w:vAlign w:val="center"/>
          </w:tcPr>
          <w:p w14:paraId="3F122E6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14:paraId="378C2F3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3243" w:type="dxa"/>
            <w:vAlign w:val="center"/>
          </w:tcPr>
          <w:p w14:paraId="17FD2BF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577CD4F" w14:textId="77777777" w:rsidTr="0011365E">
        <w:trPr>
          <w:trHeight w:val="1154"/>
        </w:trPr>
        <w:tc>
          <w:tcPr>
            <w:tcW w:w="567" w:type="dxa"/>
            <w:vMerge/>
            <w:vAlign w:val="center"/>
          </w:tcPr>
          <w:p w14:paraId="4318CE8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9B7599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9F50C8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8EEC85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опор, шт.</w:t>
            </w:r>
          </w:p>
        </w:tc>
        <w:tc>
          <w:tcPr>
            <w:tcW w:w="2126" w:type="dxa"/>
            <w:vAlign w:val="center"/>
          </w:tcPr>
          <w:p w14:paraId="0B87E90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14:paraId="78027E7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устойчивостью при эксплуатации</w:t>
            </w:r>
          </w:p>
        </w:tc>
        <w:tc>
          <w:tcPr>
            <w:tcW w:w="3243" w:type="dxa"/>
            <w:vAlign w:val="center"/>
          </w:tcPr>
          <w:p w14:paraId="12BA706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9138EC9" w14:textId="77777777" w:rsidTr="0011365E">
        <w:trPr>
          <w:trHeight w:val="941"/>
        </w:trPr>
        <w:tc>
          <w:tcPr>
            <w:tcW w:w="567" w:type="dxa"/>
            <w:vMerge/>
            <w:vAlign w:val="center"/>
          </w:tcPr>
          <w:p w14:paraId="300BFCA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6E8924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34047B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40C31D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14:paraId="22E0D05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14:paraId="25A534C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3243" w:type="dxa"/>
            <w:vAlign w:val="center"/>
          </w:tcPr>
          <w:p w14:paraId="4DE79A3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E84C3E2" w14:textId="77777777" w:rsidTr="0011365E">
        <w:trPr>
          <w:trHeight w:val="1234"/>
        </w:trPr>
        <w:tc>
          <w:tcPr>
            <w:tcW w:w="567" w:type="dxa"/>
            <w:vMerge/>
            <w:vAlign w:val="center"/>
          </w:tcPr>
          <w:p w14:paraId="0E59A35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FDB1C4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3D90FC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93E6D4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Цвет покрытия ЛДСП</w:t>
            </w:r>
          </w:p>
        </w:tc>
        <w:tc>
          <w:tcPr>
            <w:tcW w:w="2126" w:type="dxa"/>
            <w:vAlign w:val="center"/>
          </w:tcPr>
          <w:p w14:paraId="5AF2200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14:paraId="15C4202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2011A5E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6016317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4E744B9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226116F2" w14:textId="77777777" w:rsidTr="0011365E">
        <w:trPr>
          <w:trHeight w:val="367"/>
        </w:trPr>
        <w:tc>
          <w:tcPr>
            <w:tcW w:w="567" w:type="dxa"/>
            <w:vMerge w:val="restart"/>
          </w:tcPr>
          <w:p w14:paraId="265BA1C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val="en-US" w:eastAsia="ru-RU"/>
              </w:rPr>
              <w:t>1</w:t>
            </w:r>
            <w:r w:rsidRPr="0001027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581" w:type="dxa"/>
            <w:vMerge w:val="restart"/>
          </w:tcPr>
          <w:p w14:paraId="245904C4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Шкаф для одежды деревянный</w:t>
            </w:r>
          </w:p>
          <w:p w14:paraId="061887A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ОКПД 2 код: 31.01.12.131- Шкафы для одежды деревянные;</w:t>
            </w:r>
          </w:p>
          <w:p w14:paraId="7618F13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КТРУ: 31.01.12.131-00000001 –</w:t>
            </w:r>
          </w:p>
          <w:p w14:paraId="35EA221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Шкаф для одежды деревянный</w:t>
            </w:r>
          </w:p>
          <w:p w14:paraId="7229DFC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14:paraId="4B7AF44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6FAA5C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8B7B16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линейного шкафа</w:t>
            </w:r>
          </w:p>
        </w:tc>
        <w:tc>
          <w:tcPr>
            <w:tcW w:w="2126" w:type="dxa"/>
            <w:vAlign w:val="center"/>
          </w:tcPr>
          <w:p w14:paraId="5A1D363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прямой</w:t>
            </w:r>
          </w:p>
        </w:tc>
        <w:tc>
          <w:tcPr>
            <w:tcW w:w="2930" w:type="dxa"/>
            <w:vAlign w:val="center"/>
          </w:tcPr>
          <w:p w14:paraId="2DB5197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79DF8D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4E73AD0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1BA018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7D97A0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D2C0EA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E3BFE6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материала корпуса</w:t>
            </w:r>
          </w:p>
        </w:tc>
        <w:tc>
          <w:tcPr>
            <w:tcW w:w="2126" w:type="dxa"/>
            <w:vAlign w:val="center"/>
          </w:tcPr>
          <w:p w14:paraId="4E9BA36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ЛДСП</w:t>
            </w:r>
          </w:p>
          <w:p w14:paraId="43D8E5D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  <w:p w14:paraId="72F7064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30" w:type="dxa"/>
            <w:vAlign w:val="center"/>
          </w:tcPr>
          <w:p w14:paraId="09B8DE7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43A1FE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055FCFF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5C7F92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3AD505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AEFDBE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ED496B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шкафа</w:t>
            </w:r>
          </w:p>
        </w:tc>
        <w:tc>
          <w:tcPr>
            <w:tcW w:w="2126" w:type="dxa"/>
            <w:vAlign w:val="center"/>
          </w:tcPr>
          <w:p w14:paraId="2CA5F9B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линейный</w:t>
            </w:r>
          </w:p>
        </w:tc>
        <w:tc>
          <w:tcPr>
            <w:tcW w:w="2930" w:type="dxa"/>
            <w:vAlign w:val="center"/>
          </w:tcPr>
          <w:p w14:paraId="7669AD2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4F24C2E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48F4251B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0DD79DC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3CBA3C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65782C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14:paraId="7641ED6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Возможность регулировки напольной опоры по высоте</w:t>
            </w:r>
          </w:p>
        </w:tc>
        <w:tc>
          <w:tcPr>
            <w:tcW w:w="2126" w:type="dxa"/>
            <w:vAlign w:val="center"/>
          </w:tcPr>
          <w:p w14:paraId="5A3E719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2930" w:type="dxa"/>
            <w:vAlign w:val="center"/>
          </w:tcPr>
          <w:p w14:paraId="2897DB5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64C732C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DA98EEC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59405FB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5A4C05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C732FF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14:paraId="1A04856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отделения для головных уборов, мм</w:t>
            </w:r>
          </w:p>
        </w:tc>
        <w:tc>
          <w:tcPr>
            <w:tcW w:w="2126" w:type="dxa"/>
            <w:vAlign w:val="center"/>
          </w:tcPr>
          <w:p w14:paraId="3A7DA1F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300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400</w:t>
            </w:r>
            <w:proofErr w:type="gramEnd"/>
          </w:p>
        </w:tc>
        <w:tc>
          <w:tcPr>
            <w:tcW w:w="2930" w:type="dxa"/>
            <w:vAlign w:val="center"/>
          </w:tcPr>
          <w:p w14:paraId="00BA943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10D59B0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4BBC0764" w14:textId="77777777" w:rsidTr="0011365E">
        <w:trPr>
          <w:trHeight w:val="367"/>
        </w:trPr>
        <w:tc>
          <w:tcPr>
            <w:tcW w:w="567" w:type="dxa"/>
            <w:vMerge/>
            <w:vAlign w:val="center"/>
          </w:tcPr>
          <w:p w14:paraId="1CDCD33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EA0586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86D06D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19AC5D9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Высота шкафа, мм</w:t>
            </w:r>
          </w:p>
        </w:tc>
        <w:tc>
          <w:tcPr>
            <w:tcW w:w="2126" w:type="dxa"/>
            <w:vAlign w:val="center"/>
          </w:tcPr>
          <w:p w14:paraId="0490456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 xml:space="preserve">≥ 2000 и </w:t>
            </w:r>
            <w:proofErr w:type="gramStart"/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>&lt; 2100</w:t>
            </w:r>
            <w:proofErr w:type="gramEnd"/>
          </w:p>
        </w:tc>
        <w:tc>
          <w:tcPr>
            <w:tcW w:w="2930" w:type="dxa"/>
            <w:vAlign w:val="center"/>
          </w:tcPr>
          <w:p w14:paraId="2DC2389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F019BA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B7E2471" w14:textId="77777777" w:rsidTr="0011365E">
        <w:trPr>
          <w:trHeight w:val="273"/>
        </w:trPr>
        <w:tc>
          <w:tcPr>
            <w:tcW w:w="567" w:type="dxa"/>
            <w:vMerge/>
            <w:vAlign w:val="center"/>
          </w:tcPr>
          <w:p w14:paraId="07745EF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166D240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40C97C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228A39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полки внутренней, мм</w:t>
            </w:r>
          </w:p>
        </w:tc>
        <w:tc>
          <w:tcPr>
            <w:tcW w:w="2126" w:type="dxa"/>
            <w:vAlign w:val="center"/>
          </w:tcPr>
          <w:p w14:paraId="0C178A2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 xml:space="preserve">≥ 350 и </w:t>
            </w:r>
            <w:proofErr w:type="gramStart"/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>&lt; 400</w:t>
            </w:r>
            <w:proofErr w:type="gramEnd"/>
          </w:p>
        </w:tc>
        <w:tc>
          <w:tcPr>
            <w:tcW w:w="2930" w:type="dxa"/>
            <w:vAlign w:val="center"/>
          </w:tcPr>
          <w:p w14:paraId="7E1CC96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31671AD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5BBB291" w14:textId="77777777" w:rsidTr="0011365E">
        <w:trPr>
          <w:trHeight w:val="273"/>
        </w:trPr>
        <w:tc>
          <w:tcPr>
            <w:tcW w:w="567" w:type="dxa"/>
            <w:vMerge/>
            <w:vAlign w:val="center"/>
          </w:tcPr>
          <w:p w14:paraId="1148D79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3282D1A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FB2F1A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EED6DA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Глубина шкафа, мм</w:t>
            </w:r>
          </w:p>
        </w:tc>
        <w:tc>
          <w:tcPr>
            <w:tcW w:w="2126" w:type="dxa"/>
            <w:vAlign w:val="center"/>
          </w:tcPr>
          <w:p w14:paraId="2594A5A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 xml:space="preserve">≥ 350 и </w:t>
            </w:r>
            <w:proofErr w:type="gramStart"/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>&lt; 400</w:t>
            </w:r>
            <w:proofErr w:type="gramEnd"/>
          </w:p>
        </w:tc>
        <w:tc>
          <w:tcPr>
            <w:tcW w:w="2930" w:type="dxa"/>
            <w:vAlign w:val="center"/>
          </w:tcPr>
          <w:p w14:paraId="52A355B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F1C8F8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5EE83FD" w14:textId="77777777" w:rsidTr="0011365E">
        <w:trPr>
          <w:trHeight w:val="273"/>
        </w:trPr>
        <w:tc>
          <w:tcPr>
            <w:tcW w:w="567" w:type="dxa"/>
            <w:vMerge/>
            <w:vAlign w:val="center"/>
          </w:tcPr>
          <w:p w14:paraId="6CBE542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CAFDA4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154A0F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6B0FEA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Длина полки внутренней, мм</w:t>
            </w:r>
          </w:p>
        </w:tc>
        <w:tc>
          <w:tcPr>
            <w:tcW w:w="2126" w:type="dxa"/>
            <w:vAlign w:val="center"/>
          </w:tcPr>
          <w:p w14:paraId="4F25FFF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 xml:space="preserve">≥ 800 и </w:t>
            </w:r>
            <w:proofErr w:type="gramStart"/>
            <w:r w:rsidRPr="00010279">
              <w:rPr>
                <w:rFonts w:eastAsia="Times New Roman"/>
                <w:color w:val="000000"/>
                <w:sz w:val="22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14:paraId="7FDA9D5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0D4272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6DECE319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A4A810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74532C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4BAB7F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A30623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Длина шкафа, мм</w:t>
            </w:r>
          </w:p>
        </w:tc>
        <w:tc>
          <w:tcPr>
            <w:tcW w:w="2126" w:type="dxa"/>
            <w:vAlign w:val="center"/>
          </w:tcPr>
          <w:p w14:paraId="5D357A0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800 и 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14:paraId="67973D6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  <w:p w14:paraId="301B709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14:paraId="27BBE27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2F8E7F92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33D1226E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922A29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0C533E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865213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Длина штанги</w:t>
            </w:r>
          </w:p>
        </w:tc>
        <w:tc>
          <w:tcPr>
            <w:tcW w:w="2126" w:type="dxa"/>
            <w:vAlign w:val="center"/>
          </w:tcPr>
          <w:p w14:paraId="0AB86EA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 800 и 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900</w:t>
            </w:r>
            <w:proofErr w:type="gramEnd"/>
          </w:p>
        </w:tc>
        <w:tc>
          <w:tcPr>
            <w:tcW w:w="2930" w:type="dxa"/>
            <w:vAlign w:val="center"/>
          </w:tcPr>
          <w:p w14:paraId="607A12E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  <w:p w14:paraId="4633E2A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14:paraId="4F8B56D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295DFDC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08C0D03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801A9F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2E1976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37B541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Дополнительная комплектация шкафа</w:t>
            </w:r>
          </w:p>
        </w:tc>
        <w:tc>
          <w:tcPr>
            <w:tcW w:w="2126" w:type="dxa"/>
            <w:vAlign w:val="center"/>
          </w:tcPr>
          <w:p w14:paraId="6D55DD3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штанга</w:t>
            </w:r>
          </w:p>
        </w:tc>
        <w:tc>
          <w:tcPr>
            <w:tcW w:w="2930" w:type="dxa"/>
            <w:vAlign w:val="center"/>
          </w:tcPr>
          <w:p w14:paraId="1215095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4C13E71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9F5AFAD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3AB9C7B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42FE50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C71980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6CE1382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дверей</w:t>
            </w:r>
          </w:p>
        </w:tc>
        <w:tc>
          <w:tcPr>
            <w:tcW w:w="2126" w:type="dxa"/>
            <w:vAlign w:val="center"/>
          </w:tcPr>
          <w:p w14:paraId="173314B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14:paraId="1DADA7E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2A0E844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35112BE9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31613A7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A0BDC8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4186BA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7E6D77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полок внутренних, шт.</w:t>
            </w:r>
          </w:p>
        </w:tc>
        <w:tc>
          <w:tcPr>
            <w:tcW w:w="2126" w:type="dxa"/>
            <w:vAlign w:val="center"/>
          </w:tcPr>
          <w:p w14:paraId="5DE5868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≥</w:t>
            </w:r>
            <w:r w:rsidRPr="00010279">
              <w:rPr>
                <w:rFonts w:eastAsia="Times New Roman"/>
                <w:sz w:val="22"/>
                <w:lang w:val="en-US" w:eastAsia="ru-RU"/>
              </w:rPr>
              <w:t xml:space="preserve"> 1</w:t>
            </w:r>
          </w:p>
        </w:tc>
        <w:tc>
          <w:tcPr>
            <w:tcW w:w="2930" w:type="dxa"/>
            <w:vAlign w:val="center"/>
          </w:tcPr>
          <w:p w14:paraId="496640F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72D6CA0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255F2523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6ECE5A7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7D726D3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9D5928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162348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секций, шт.</w:t>
            </w:r>
          </w:p>
        </w:tc>
        <w:tc>
          <w:tcPr>
            <w:tcW w:w="2126" w:type="dxa"/>
            <w:vAlign w:val="center"/>
          </w:tcPr>
          <w:p w14:paraId="2F852A4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930" w:type="dxa"/>
            <w:vAlign w:val="center"/>
          </w:tcPr>
          <w:p w14:paraId="22B4CC5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0D0F7744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DA7AB3F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4E207F1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FB8E04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281AFA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43C970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дверей шкафа</w:t>
            </w:r>
          </w:p>
        </w:tc>
        <w:tc>
          <w:tcPr>
            <w:tcW w:w="2126" w:type="dxa"/>
            <w:vAlign w:val="center"/>
          </w:tcPr>
          <w:p w14:paraId="637A969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распашные</w:t>
            </w:r>
          </w:p>
        </w:tc>
        <w:tc>
          <w:tcPr>
            <w:tcW w:w="2930" w:type="dxa"/>
            <w:vAlign w:val="center"/>
          </w:tcPr>
          <w:p w14:paraId="70F05F1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507E058C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8A3BC3F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74614C2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3B2695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7E7F7F2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C3EBC0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Тип напольной опоры</w:t>
            </w:r>
          </w:p>
        </w:tc>
        <w:tc>
          <w:tcPr>
            <w:tcW w:w="2126" w:type="dxa"/>
            <w:vAlign w:val="center"/>
          </w:tcPr>
          <w:p w14:paraId="0DBF90D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ножки</w:t>
            </w:r>
          </w:p>
        </w:tc>
        <w:tc>
          <w:tcPr>
            <w:tcW w:w="2930" w:type="dxa"/>
            <w:vAlign w:val="center"/>
          </w:tcPr>
          <w:p w14:paraId="0924422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КТРУ</w:t>
            </w:r>
          </w:p>
        </w:tc>
        <w:tc>
          <w:tcPr>
            <w:tcW w:w="3243" w:type="dxa"/>
            <w:vAlign w:val="center"/>
          </w:tcPr>
          <w:p w14:paraId="4F0B896B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6054A9A8" w14:textId="77777777" w:rsidTr="0011365E">
        <w:trPr>
          <w:trHeight w:val="1161"/>
        </w:trPr>
        <w:tc>
          <w:tcPr>
            <w:tcW w:w="567" w:type="dxa"/>
            <w:vMerge/>
            <w:vAlign w:val="center"/>
          </w:tcPr>
          <w:p w14:paraId="0C795F5B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274BEED1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71589B7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050F76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ножек, шт.</w:t>
            </w:r>
          </w:p>
        </w:tc>
        <w:tc>
          <w:tcPr>
            <w:tcW w:w="2126" w:type="dxa"/>
            <w:vAlign w:val="center"/>
          </w:tcPr>
          <w:p w14:paraId="3D2F7CDD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930" w:type="dxa"/>
            <w:vAlign w:val="center"/>
          </w:tcPr>
          <w:p w14:paraId="61D5F357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устойчивостью при эксплуатации</w:t>
            </w:r>
          </w:p>
        </w:tc>
        <w:tc>
          <w:tcPr>
            <w:tcW w:w="3243" w:type="dxa"/>
            <w:vAlign w:val="center"/>
          </w:tcPr>
          <w:p w14:paraId="67E53CA6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0E40D5DE" w14:textId="77777777" w:rsidTr="0011365E">
        <w:trPr>
          <w:trHeight w:val="1090"/>
        </w:trPr>
        <w:tc>
          <w:tcPr>
            <w:tcW w:w="567" w:type="dxa"/>
            <w:vMerge/>
            <w:vAlign w:val="center"/>
          </w:tcPr>
          <w:p w14:paraId="2AFD8DD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5C364119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86C427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C3D7AC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каркаса, полок и дверей, мм</w:t>
            </w:r>
          </w:p>
        </w:tc>
        <w:tc>
          <w:tcPr>
            <w:tcW w:w="2126" w:type="dxa"/>
            <w:vAlign w:val="center"/>
          </w:tcPr>
          <w:p w14:paraId="3D9D32E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16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20</w:t>
            </w:r>
            <w:proofErr w:type="gramEnd"/>
          </w:p>
        </w:tc>
        <w:tc>
          <w:tcPr>
            <w:tcW w:w="2930" w:type="dxa"/>
            <w:vAlign w:val="center"/>
          </w:tcPr>
          <w:p w14:paraId="52B6FB1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долговечностью при эксплуатации</w:t>
            </w:r>
          </w:p>
        </w:tc>
        <w:tc>
          <w:tcPr>
            <w:tcW w:w="3243" w:type="dxa"/>
            <w:vAlign w:val="center"/>
          </w:tcPr>
          <w:p w14:paraId="50CAC6F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39E5177E" w14:textId="77777777" w:rsidTr="0011365E">
        <w:trPr>
          <w:trHeight w:val="1004"/>
        </w:trPr>
        <w:tc>
          <w:tcPr>
            <w:tcW w:w="567" w:type="dxa"/>
            <w:vMerge/>
            <w:vAlign w:val="center"/>
          </w:tcPr>
          <w:p w14:paraId="6859661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8AE3BE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F3DB615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D7F2C4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Толщина топа, мм</w:t>
            </w:r>
          </w:p>
        </w:tc>
        <w:tc>
          <w:tcPr>
            <w:tcW w:w="2126" w:type="dxa"/>
            <w:vAlign w:val="center"/>
          </w:tcPr>
          <w:p w14:paraId="72D37CA8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≥ 20 и </w:t>
            </w:r>
            <w:proofErr w:type="gramStart"/>
            <w:r w:rsidRPr="00010279">
              <w:rPr>
                <w:rFonts w:eastAsia="Times New Roman"/>
                <w:sz w:val="22"/>
                <w:lang w:eastAsia="ru-RU"/>
              </w:rPr>
              <w:t>&lt; 24</w:t>
            </w:r>
            <w:proofErr w:type="gramEnd"/>
          </w:p>
        </w:tc>
        <w:tc>
          <w:tcPr>
            <w:tcW w:w="2930" w:type="dxa"/>
            <w:vAlign w:val="center"/>
          </w:tcPr>
          <w:p w14:paraId="36622E72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</w:t>
            </w:r>
          </w:p>
          <w:p w14:paraId="6F9C972A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с выдержанным</w:t>
            </w:r>
          </w:p>
          <w:p w14:paraId="65601899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329C869E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tr w:rsidR="00010279" w:rsidRPr="00010279" w14:paraId="59415A20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24C30A2D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696A2C2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92D8D4C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3925302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Количество дверных ручек, шт.</w:t>
            </w:r>
          </w:p>
        </w:tc>
        <w:tc>
          <w:tcPr>
            <w:tcW w:w="2126" w:type="dxa"/>
            <w:vAlign w:val="center"/>
          </w:tcPr>
          <w:p w14:paraId="2F87489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930" w:type="dxa"/>
            <w:vAlign w:val="center"/>
          </w:tcPr>
          <w:p w14:paraId="73F9CDE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надежностью и удобством при эксплуатации</w:t>
            </w:r>
          </w:p>
        </w:tc>
        <w:tc>
          <w:tcPr>
            <w:tcW w:w="3243" w:type="dxa"/>
            <w:vAlign w:val="center"/>
          </w:tcPr>
          <w:p w14:paraId="515C33F0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5001422B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3B2B5298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080C6A5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F57316A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F0F8BB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Вид крепления деталей</w:t>
            </w:r>
          </w:p>
        </w:tc>
        <w:tc>
          <w:tcPr>
            <w:tcW w:w="2126" w:type="dxa"/>
            <w:vAlign w:val="center"/>
          </w:tcPr>
          <w:p w14:paraId="0270E8D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эксцентриковая стяжка</w:t>
            </w:r>
          </w:p>
        </w:tc>
        <w:tc>
          <w:tcPr>
            <w:tcW w:w="2930" w:type="dxa"/>
            <w:vAlign w:val="center"/>
          </w:tcPr>
          <w:p w14:paraId="40A2554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В соответствии с простотой и надежностью крепления</w:t>
            </w:r>
          </w:p>
        </w:tc>
        <w:tc>
          <w:tcPr>
            <w:tcW w:w="3243" w:type="dxa"/>
            <w:vAlign w:val="center"/>
          </w:tcPr>
          <w:p w14:paraId="2EAD78D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010279" w:rsidRPr="00010279" w14:paraId="12862B97" w14:textId="77777777" w:rsidTr="0011365E">
        <w:trPr>
          <w:trHeight w:val="127"/>
        </w:trPr>
        <w:tc>
          <w:tcPr>
            <w:tcW w:w="567" w:type="dxa"/>
            <w:vMerge/>
            <w:vAlign w:val="center"/>
          </w:tcPr>
          <w:p w14:paraId="5B544DB3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581" w:type="dxa"/>
            <w:vMerge/>
            <w:vAlign w:val="center"/>
          </w:tcPr>
          <w:p w14:paraId="4C35C350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592B47F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28233D36" w14:textId="77777777" w:rsidR="00010279" w:rsidRPr="00010279" w:rsidRDefault="00010279" w:rsidP="0001027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>Цвет покрытия ЛДСП</w:t>
            </w:r>
          </w:p>
        </w:tc>
        <w:tc>
          <w:tcPr>
            <w:tcW w:w="2126" w:type="dxa"/>
            <w:vAlign w:val="center"/>
          </w:tcPr>
          <w:p w14:paraId="6AF0089F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010279">
              <w:rPr>
                <w:rFonts w:eastAsia="Times New Roman"/>
                <w:sz w:val="22"/>
                <w:lang w:eastAsia="ru-RU"/>
              </w:rPr>
              <w:t xml:space="preserve">французский орех  </w:t>
            </w:r>
          </w:p>
        </w:tc>
        <w:tc>
          <w:tcPr>
            <w:tcW w:w="2930" w:type="dxa"/>
            <w:vAlign w:val="center"/>
          </w:tcPr>
          <w:p w14:paraId="1587AAF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В соответствии</w:t>
            </w:r>
          </w:p>
          <w:p w14:paraId="10B641C3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с выдержанным</w:t>
            </w:r>
          </w:p>
          <w:p w14:paraId="3B0597A1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единым офисным стилем и дизайном интерьера заказчика</w:t>
            </w:r>
          </w:p>
        </w:tc>
        <w:tc>
          <w:tcPr>
            <w:tcW w:w="3243" w:type="dxa"/>
            <w:vAlign w:val="center"/>
          </w:tcPr>
          <w:p w14:paraId="6096C165" w14:textId="77777777" w:rsidR="00010279" w:rsidRPr="00010279" w:rsidRDefault="00010279" w:rsidP="00010279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010279">
              <w:rPr>
                <w:rFonts w:eastAsia="Times New Roman"/>
                <w:i/>
                <w:sz w:val="20"/>
                <w:szCs w:val="20"/>
              </w:rPr>
              <w:t>Участник закупки указывает в заявке конкретное значение</w:t>
            </w:r>
          </w:p>
        </w:tc>
      </w:tr>
      <w:bookmarkEnd w:id="5"/>
    </w:tbl>
    <w:p w14:paraId="04EBE420" w14:textId="612EE15A" w:rsidR="00EA75DB" w:rsidRDefault="00EA75DB" w:rsidP="00EA75D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D3172EC" w14:textId="77777777" w:rsidR="00A86C91" w:rsidRPr="00983346" w:rsidRDefault="00A86C91" w:rsidP="00A86C91">
      <w:pPr>
        <w:tabs>
          <w:tab w:val="left" w:pos="3576"/>
        </w:tabs>
        <w:spacing w:after="0" w:line="240" w:lineRule="auto"/>
        <w:rPr>
          <w:sz w:val="24"/>
          <w:szCs w:val="24"/>
        </w:rPr>
      </w:pPr>
      <w:r w:rsidRPr="00983346">
        <w:rPr>
          <w:sz w:val="24"/>
          <w:szCs w:val="24"/>
        </w:rPr>
        <w:t>Форму составил:</w:t>
      </w:r>
    </w:p>
    <w:p w14:paraId="2D12948A" w14:textId="22C4E341" w:rsidR="00A86C91" w:rsidRDefault="00A86C91" w:rsidP="00A86C91">
      <w:pPr>
        <w:tabs>
          <w:tab w:val="left" w:pos="3576"/>
        </w:tabs>
        <w:spacing w:after="0" w:line="240" w:lineRule="auto"/>
        <w:rPr>
          <w:sz w:val="24"/>
          <w:szCs w:val="24"/>
        </w:rPr>
      </w:pPr>
      <w:r w:rsidRPr="00983346">
        <w:rPr>
          <w:sz w:val="24"/>
          <w:szCs w:val="24"/>
        </w:rPr>
        <w:t xml:space="preserve">Заместитель заведующего ОМТС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3346">
        <w:rPr>
          <w:sz w:val="24"/>
          <w:szCs w:val="24"/>
        </w:rPr>
        <w:t>Т.В. Омельченко</w:t>
      </w:r>
    </w:p>
    <w:p w14:paraId="3CD92C94" w14:textId="77777777" w:rsidR="00A86C91" w:rsidRDefault="00A86C91" w:rsidP="00A86C91">
      <w:pPr>
        <w:tabs>
          <w:tab w:val="left" w:pos="3576"/>
        </w:tabs>
        <w:spacing w:after="0" w:line="240" w:lineRule="auto"/>
        <w:rPr>
          <w:sz w:val="24"/>
          <w:szCs w:val="24"/>
        </w:rPr>
      </w:pPr>
    </w:p>
    <w:p w14:paraId="728FF750" w14:textId="77777777" w:rsidR="00A86C91" w:rsidRDefault="00A86C91" w:rsidP="00A86C91">
      <w:pPr>
        <w:tabs>
          <w:tab w:val="left" w:pos="357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0E353E06" w14:textId="67809CAE" w:rsidR="00EA75DB" w:rsidRDefault="00A86C91" w:rsidP="00A86C91">
      <w:pPr>
        <w:tabs>
          <w:tab w:val="left" w:pos="3576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Заведующий АХО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И.С. </w:t>
      </w:r>
      <w:proofErr w:type="spellStart"/>
      <w:r>
        <w:rPr>
          <w:sz w:val="24"/>
          <w:szCs w:val="24"/>
        </w:rPr>
        <w:t>Чумачкова</w:t>
      </w:r>
      <w:proofErr w:type="spellEnd"/>
    </w:p>
    <w:sectPr w:rsidR="00EA75DB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8BE8A" w14:textId="77777777" w:rsidR="00E036F3" w:rsidRDefault="00E036F3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E036F3" w:rsidRDefault="00E036F3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E036F3" w:rsidRPr="00B66ED7" w:rsidRDefault="00E036F3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010279">
          <w:rPr>
            <w:rFonts w:ascii="Arial" w:hAnsi="Arial" w:cs="Arial"/>
            <w:noProof/>
            <w:sz w:val="20"/>
            <w:szCs w:val="20"/>
          </w:rPr>
          <w:t>21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DC51" w14:textId="77777777" w:rsidR="00E036F3" w:rsidRDefault="00E036F3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E036F3" w:rsidRDefault="00E036F3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67E83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9A6D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281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D2A7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88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B273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140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6DB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E01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84C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633548"/>
    <w:multiLevelType w:val="multilevel"/>
    <w:tmpl w:val="839A0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0927405F"/>
    <w:multiLevelType w:val="hybridMultilevel"/>
    <w:tmpl w:val="724E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6643BB"/>
    <w:multiLevelType w:val="hybridMultilevel"/>
    <w:tmpl w:val="2546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7">
    <w:nsid w:val="1C0477BA"/>
    <w:multiLevelType w:val="hybridMultilevel"/>
    <w:tmpl w:val="7BF870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D07C30"/>
    <w:multiLevelType w:val="hybridMultilevel"/>
    <w:tmpl w:val="2A44E006"/>
    <w:lvl w:ilvl="0" w:tplc="041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9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1">
    <w:nsid w:val="26681D13"/>
    <w:multiLevelType w:val="multilevel"/>
    <w:tmpl w:val="4CEC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FE0918"/>
    <w:multiLevelType w:val="hybridMultilevel"/>
    <w:tmpl w:val="7CEAA6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162993"/>
    <w:multiLevelType w:val="hybridMultilevel"/>
    <w:tmpl w:val="60DC2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C8320B"/>
    <w:multiLevelType w:val="hybridMultilevel"/>
    <w:tmpl w:val="38B869CE"/>
    <w:lvl w:ilvl="0" w:tplc="73309D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E34F99"/>
    <w:multiLevelType w:val="hybridMultilevel"/>
    <w:tmpl w:val="22AEB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919B4"/>
    <w:multiLevelType w:val="hybridMultilevel"/>
    <w:tmpl w:val="84064B86"/>
    <w:lvl w:ilvl="0" w:tplc="1194B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181345"/>
    <w:multiLevelType w:val="hybridMultilevel"/>
    <w:tmpl w:val="8E527BFC"/>
    <w:lvl w:ilvl="0" w:tplc="064CF3C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45308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7936DE"/>
    <w:multiLevelType w:val="multilevel"/>
    <w:tmpl w:val="683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4"/>
  </w:num>
  <w:num w:numId="3">
    <w:abstractNumId w:val="20"/>
  </w:num>
  <w:num w:numId="4">
    <w:abstractNumId w:val="33"/>
  </w:num>
  <w:num w:numId="5">
    <w:abstractNumId w:val="25"/>
  </w:num>
  <w:num w:numId="6">
    <w:abstractNumId w:val="14"/>
  </w:num>
  <w:num w:numId="7">
    <w:abstractNumId w:val="10"/>
  </w:num>
  <w:num w:numId="8">
    <w:abstractNumId w:val="36"/>
  </w:num>
  <w:num w:numId="9">
    <w:abstractNumId w:val="37"/>
  </w:num>
  <w:num w:numId="10">
    <w:abstractNumId w:val="30"/>
  </w:num>
  <w:num w:numId="11">
    <w:abstractNumId w:val="32"/>
  </w:num>
  <w:num w:numId="12">
    <w:abstractNumId w:val="24"/>
  </w:num>
  <w:num w:numId="13">
    <w:abstractNumId w:val="29"/>
  </w:num>
  <w:num w:numId="14">
    <w:abstractNumId w:val="15"/>
  </w:num>
  <w:num w:numId="15">
    <w:abstractNumId w:val="19"/>
  </w:num>
  <w:num w:numId="16">
    <w:abstractNumId w:val="11"/>
  </w:num>
  <w:num w:numId="17">
    <w:abstractNumId w:val="28"/>
  </w:num>
  <w:num w:numId="18">
    <w:abstractNumId w:val="13"/>
  </w:num>
  <w:num w:numId="19">
    <w:abstractNumId w:val="12"/>
  </w:num>
  <w:num w:numId="20">
    <w:abstractNumId w:val="35"/>
  </w:num>
  <w:num w:numId="21">
    <w:abstractNumId w:val="31"/>
  </w:num>
  <w:num w:numId="22">
    <w:abstractNumId w:val="26"/>
  </w:num>
  <w:num w:numId="23">
    <w:abstractNumId w:val="27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38"/>
  </w:num>
  <w:num w:numId="35">
    <w:abstractNumId w:val="18"/>
  </w:num>
  <w:num w:numId="36">
    <w:abstractNumId w:val="23"/>
  </w:num>
  <w:num w:numId="37">
    <w:abstractNumId w:val="17"/>
  </w:num>
  <w:num w:numId="38">
    <w:abstractNumId w:val="2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10279"/>
    <w:rsid w:val="00191515"/>
    <w:rsid w:val="001A52F8"/>
    <w:rsid w:val="00231234"/>
    <w:rsid w:val="00265B1E"/>
    <w:rsid w:val="00276B24"/>
    <w:rsid w:val="00292FB6"/>
    <w:rsid w:val="002B1D37"/>
    <w:rsid w:val="00353E38"/>
    <w:rsid w:val="00360659"/>
    <w:rsid w:val="003B7F67"/>
    <w:rsid w:val="00410362"/>
    <w:rsid w:val="00425566"/>
    <w:rsid w:val="00426634"/>
    <w:rsid w:val="00471AD7"/>
    <w:rsid w:val="0050357D"/>
    <w:rsid w:val="00592B0B"/>
    <w:rsid w:val="00652CA7"/>
    <w:rsid w:val="00654E66"/>
    <w:rsid w:val="00676FA9"/>
    <w:rsid w:val="006D0CD5"/>
    <w:rsid w:val="007926D6"/>
    <w:rsid w:val="00846A55"/>
    <w:rsid w:val="00853FBA"/>
    <w:rsid w:val="008C63B6"/>
    <w:rsid w:val="009D78CB"/>
    <w:rsid w:val="009F5624"/>
    <w:rsid w:val="00A60992"/>
    <w:rsid w:val="00A7096D"/>
    <w:rsid w:val="00A86C91"/>
    <w:rsid w:val="00AD32BA"/>
    <w:rsid w:val="00AE11C4"/>
    <w:rsid w:val="00AE340E"/>
    <w:rsid w:val="00B66ED7"/>
    <w:rsid w:val="00BD27EF"/>
    <w:rsid w:val="00BE380B"/>
    <w:rsid w:val="00C3526E"/>
    <w:rsid w:val="00C92C44"/>
    <w:rsid w:val="00CF4DCB"/>
    <w:rsid w:val="00D1606D"/>
    <w:rsid w:val="00D20E7D"/>
    <w:rsid w:val="00D217DF"/>
    <w:rsid w:val="00DE6398"/>
    <w:rsid w:val="00E036F3"/>
    <w:rsid w:val="00EA75DB"/>
    <w:rsid w:val="00EF4D2A"/>
    <w:rsid w:val="00F30344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A86C91"/>
    <w:pPr>
      <w:keepNext/>
      <w:keepLines/>
      <w:overflowPunct w:val="0"/>
      <w:spacing w:before="40" w:after="0" w:line="240" w:lineRule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paragraph" w:styleId="5">
    <w:name w:val="heading 5"/>
    <w:basedOn w:val="a"/>
    <w:next w:val="a"/>
    <w:link w:val="50"/>
    <w:qFormat/>
    <w:rsid w:val="00A86C91"/>
    <w:pPr>
      <w:keepNext/>
      <w:spacing w:after="0" w:line="240" w:lineRule="auto"/>
      <w:ind w:left="708"/>
      <w:jc w:val="center"/>
      <w:outlineLvl w:val="4"/>
    </w:pPr>
    <w:rPr>
      <w:rFonts w:eastAsia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6C91"/>
    <w:pPr>
      <w:keepNext/>
      <w:spacing w:after="0" w:line="240" w:lineRule="auto"/>
      <w:outlineLvl w:val="5"/>
    </w:pPr>
    <w:rPr>
      <w:rFonts w:eastAsia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86C91"/>
    <w:pPr>
      <w:keepNext/>
      <w:spacing w:after="0" w:line="240" w:lineRule="auto"/>
      <w:ind w:left="708"/>
      <w:outlineLvl w:val="6"/>
    </w:pPr>
    <w:rPr>
      <w:rFonts w:eastAsia="Times New Roman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A86C91"/>
    <w:pPr>
      <w:keepNext/>
      <w:spacing w:after="0" w:line="240" w:lineRule="auto"/>
      <w:jc w:val="right"/>
      <w:outlineLvl w:val="7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6C91"/>
    <w:pPr>
      <w:keepNext/>
      <w:tabs>
        <w:tab w:val="left" w:pos="8775"/>
      </w:tabs>
      <w:spacing w:after="0" w:line="240" w:lineRule="auto"/>
      <w:ind w:firstLine="708"/>
      <w:jc w:val="center"/>
      <w:outlineLvl w:val="8"/>
    </w:pPr>
    <w:rPr>
      <w:rFonts w:eastAsia="Times New Roman"/>
      <w:b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nhideWhenUsed/>
    <w:qFormat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A86C91"/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character" w:customStyle="1" w:styleId="50">
    <w:name w:val="Заголовок 5 Знак"/>
    <w:basedOn w:val="a0"/>
    <w:link w:val="5"/>
    <w:rsid w:val="00A86C91"/>
    <w:rPr>
      <w:rFonts w:eastAsia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86C91"/>
    <w:rPr>
      <w:rFonts w:eastAsia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86C91"/>
    <w:rPr>
      <w:rFonts w:eastAsia="Times New Roman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A86C91"/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86C91"/>
    <w:rPr>
      <w:rFonts w:eastAsia="Times New Roman"/>
      <w:b/>
      <w:szCs w:val="28"/>
      <w:lang w:eastAsia="ru-RU"/>
    </w:rPr>
  </w:style>
  <w:style w:type="paragraph" w:customStyle="1" w:styleId="ConsPlusNormal">
    <w:name w:val="ConsPlusNormal"/>
    <w:link w:val="ConsPlusNormal0"/>
    <w:rsid w:val="00A86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A86C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6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A86C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6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A86C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6C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6C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оловок1"/>
    <w:basedOn w:val="a"/>
    <w:next w:val="af3"/>
    <w:qFormat/>
    <w:rsid w:val="00A86C91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Cs w:val="28"/>
      <w:lang w:val="en-US" w:eastAsia="zh-CN" w:bidi="hi-IN"/>
    </w:rPr>
  </w:style>
  <w:style w:type="paragraph" w:styleId="af3">
    <w:name w:val="Body Text"/>
    <w:basedOn w:val="a"/>
    <w:link w:val="af4"/>
    <w:rsid w:val="00A86C91"/>
    <w:pPr>
      <w:overflowPunct w:val="0"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f4">
    <w:name w:val="Основной текст Знак"/>
    <w:basedOn w:val="a0"/>
    <w:link w:val="af3"/>
    <w:rsid w:val="00A86C91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5">
    <w:name w:val="List"/>
    <w:basedOn w:val="af3"/>
    <w:rsid w:val="00A86C91"/>
  </w:style>
  <w:style w:type="paragraph" w:styleId="af6">
    <w:name w:val="caption"/>
    <w:basedOn w:val="a"/>
    <w:qFormat/>
    <w:rsid w:val="00A86C91"/>
    <w:pPr>
      <w:suppressLineNumbers/>
      <w:overflowPunct w:val="0"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styleId="15">
    <w:name w:val="index 1"/>
    <w:basedOn w:val="a"/>
    <w:next w:val="a"/>
    <w:autoRedefine/>
    <w:uiPriority w:val="99"/>
    <w:semiHidden/>
    <w:unhideWhenUsed/>
    <w:rsid w:val="00A86C91"/>
    <w:pPr>
      <w:ind w:left="220" w:hanging="220"/>
    </w:pPr>
    <w:rPr>
      <w:rFonts w:ascii="Calibri" w:eastAsia="SimSun" w:hAnsi="Calibri"/>
      <w:sz w:val="22"/>
    </w:rPr>
  </w:style>
  <w:style w:type="paragraph" w:styleId="af7">
    <w:name w:val="index heading"/>
    <w:basedOn w:val="a"/>
    <w:qFormat/>
    <w:rsid w:val="00A86C91"/>
    <w:pPr>
      <w:suppressLineNumbers/>
      <w:overflowPunct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product-spec-itemname-inner">
    <w:name w:val="product-spec-item__name-inner"/>
    <w:rsid w:val="00A86C91"/>
  </w:style>
  <w:style w:type="character" w:customStyle="1" w:styleId="cardmaininfocontent">
    <w:name w:val="cardmaininfo__content"/>
    <w:rsid w:val="00A86C91"/>
  </w:style>
  <w:style w:type="character" w:customStyle="1" w:styleId="cardmaininfopurchaselink">
    <w:name w:val="cardmaininfo__purchaselink"/>
    <w:rsid w:val="00A86C91"/>
  </w:style>
  <w:style w:type="character" w:styleId="af8">
    <w:name w:val="annotation reference"/>
    <w:uiPriority w:val="99"/>
    <w:semiHidden/>
    <w:unhideWhenUsed/>
    <w:rsid w:val="00A86C9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6C91"/>
    <w:rPr>
      <w:rFonts w:ascii="Calibri" w:eastAsia="SimSun" w:hAnsi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86C91"/>
    <w:rPr>
      <w:rFonts w:ascii="Calibri" w:eastAsia="SimSun" w:hAnsi="Calibr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6C9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6C91"/>
    <w:rPr>
      <w:rFonts w:ascii="Calibri" w:eastAsia="SimSun" w:hAnsi="Calibri"/>
      <w:b/>
      <w:bCs/>
      <w:sz w:val="20"/>
      <w:szCs w:val="20"/>
    </w:rPr>
  </w:style>
  <w:style w:type="table" w:customStyle="1" w:styleId="21">
    <w:name w:val="Сетка таблицы2"/>
    <w:basedOn w:val="a1"/>
    <w:next w:val="a7"/>
    <w:uiPriority w:val="39"/>
    <w:rsid w:val="00A86C91"/>
    <w:pPr>
      <w:spacing w:after="0" w:line="240" w:lineRule="auto"/>
    </w:pPr>
    <w:rPr>
      <w:rFonts w:eastAsia="Calibri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rsid w:val="00A86C91"/>
  </w:style>
  <w:style w:type="character" w:customStyle="1" w:styleId="16">
    <w:name w:val="Неразрешенное упоминание1"/>
    <w:uiPriority w:val="99"/>
    <w:semiHidden/>
    <w:unhideWhenUsed/>
    <w:rsid w:val="00A86C9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A86C91"/>
    <w:rPr>
      <w:rFonts w:ascii="Calibri" w:eastAsia="Times New Roman" w:hAnsi="Calibri" w:cs="Calibri"/>
      <w:sz w:val="22"/>
      <w:szCs w:val="20"/>
      <w:lang w:eastAsia="ru-RU"/>
    </w:rPr>
  </w:style>
  <w:style w:type="numbering" w:customStyle="1" w:styleId="112">
    <w:name w:val="Нет списка11"/>
    <w:next w:val="a2"/>
    <w:semiHidden/>
    <w:unhideWhenUsed/>
    <w:rsid w:val="00A86C91"/>
  </w:style>
  <w:style w:type="character" w:customStyle="1" w:styleId="style771">
    <w:name w:val="style771"/>
    <w:rsid w:val="00A86C91"/>
    <w:rPr>
      <w:rFonts w:ascii="Verdana" w:hAnsi="Verdana" w:hint="default"/>
      <w:b/>
      <w:bCs/>
      <w:sz w:val="20"/>
      <w:szCs w:val="20"/>
    </w:rPr>
  </w:style>
  <w:style w:type="character" w:customStyle="1" w:styleId="small-11">
    <w:name w:val="small-11"/>
    <w:rsid w:val="00A86C91"/>
    <w:rPr>
      <w:rFonts w:ascii="Verdana" w:hAnsi="Verdana" w:hint="default"/>
      <w:sz w:val="14"/>
      <w:szCs w:val="14"/>
    </w:rPr>
  </w:style>
  <w:style w:type="paragraph" w:styleId="afd">
    <w:name w:val="Subtitle"/>
    <w:basedOn w:val="a"/>
    <w:link w:val="afe"/>
    <w:qFormat/>
    <w:rsid w:val="00A86C91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16"/>
      <w:lang w:eastAsia="ru-RU"/>
    </w:rPr>
  </w:style>
  <w:style w:type="character" w:customStyle="1" w:styleId="afe">
    <w:name w:val="Подзаголовок Знак"/>
    <w:basedOn w:val="a0"/>
    <w:link w:val="afd"/>
    <w:rsid w:val="00A86C91"/>
    <w:rPr>
      <w:rFonts w:ascii="Arial" w:eastAsia="Times New Roman" w:hAnsi="Arial" w:cs="Arial"/>
      <w:b/>
      <w:bCs/>
      <w:sz w:val="20"/>
      <w:szCs w:val="16"/>
      <w:lang w:eastAsia="ru-RU"/>
    </w:rPr>
  </w:style>
  <w:style w:type="character" w:customStyle="1" w:styleId="apple-style-span">
    <w:name w:val="apple-style-span"/>
    <w:rsid w:val="00A86C91"/>
  </w:style>
  <w:style w:type="paragraph" w:styleId="aff">
    <w:name w:val="Block Text"/>
    <w:basedOn w:val="a"/>
    <w:rsid w:val="00A86C91"/>
    <w:pPr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286" w:right="922" w:firstLine="946"/>
      <w:jc w:val="both"/>
    </w:pPr>
    <w:rPr>
      <w:rFonts w:eastAsia="Times New Roman"/>
      <w:b/>
      <w:bCs/>
      <w:color w:val="323232"/>
      <w:sz w:val="24"/>
      <w:szCs w:val="24"/>
      <w:lang w:eastAsia="ru-RU"/>
    </w:rPr>
  </w:style>
  <w:style w:type="character" w:styleId="aff0">
    <w:name w:val="FollowedHyperlink"/>
    <w:rsid w:val="00A86C91"/>
    <w:rPr>
      <w:color w:val="800080"/>
      <w:u w:val="single"/>
    </w:rPr>
  </w:style>
  <w:style w:type="paragraph" w:customStyle="1" w:styleId="aff1">
    <w:name w:val="Содержимое таблицы"/>
    <w:basedOn w:val="a"/>
    <w:rsid w:val="00A86C91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 w:val="24"/>
      <w:szCs w:val="24"/>
    </w:rPr>
  </w:style>
  <w:style w:type="paragraph" w:styleId="22">
    <w:name w:val="Body Text 2"/>
    <w:basedOn w:val="a"/>
    <w:link w:val="23"/>
    <w:rsid w:val="00A86C91"/>
    <w:pPr>
      <w:tabs>
        <w:tab w:val="left" w:pos="3828"/>
      </w:tabs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86C91"/>
    <w:rPr>
      <w:rFonts w:eastAsia="Times New Roman"/>
      <w:sz w:val="24"/>
      <w:szCs w:val="24"/>
      <w:lang w:eastAsia="ru-RU"/>
    </w:rPr>
  </w:style>
  <w:style w:type="table" w:customStyle="1" w:styleId="210">
    <w:name w:val="Сетка таблицы21"/>
    <w:basedOn w:val="a1"/>
    <w:next w:val="a7"/>
    <w:rsid w:val="00A86C91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rsid w:val="00A86C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Схема документа Знак"/>
    <w:basedOn w:val="a0"/>
    <w:link w:val="aff2"/>
    <w:rsid w:val="00A86C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ffertext1">
    <w:name w:val="offer_text1"/>
    <w:rsid w:val="00A86C91"/>
    <w:rPr>
      <w:sz w:val="21"/>
      <w:szCs w:val="21"/>
    </w:rPr>
  </w:style>
  <w:style w:type="character" w:styleId="aff4">
    <w:name w:val="page number"/>
    <w:rsid w:val="00A86C91"/>
  </w:style>
  <w:style w:type="character" w:customStyle="1" w:styleId="field">
    <w:name w:val="field"/>
    <w:rsid w:val="00A86C91"/>
  </w:style>
  <w:style w:type="paragraph" w:customStyle="1" w:styleId="constitle">
    <w:name w:val="constitle"/>
    <w:basedOn w:val="a"/>
    <w:rsid w:val="00A86C91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table" w:customStyle="1" w:styleId="311">
    <w:name w:val="Сетка таблицы31"/>
    <w:basedOn w:val="a1"/>
    <w:next w:val="a7"/>
    <w:uiPriority w:val="59"/>
    <w:rsid w:val="00A86C91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semiHidden/>
    <w:unhideWhenUsed/>
    <w:rsid w:val="00A86C91"/>
  </w:style>
  <w:style w:type="table" w:customStyle="1" w:styleId="41">
    <w:name w:val="Сетка таблицы4"/>
    <w:basedOn w:val="a1"/>
    <w:next w:val="a7"/>
    <w:rsid w:val="00A86C91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7"/>
    <w:uiPriority w:val="39"/>
    <w:rsid w:val="00010279"/>
    <w:pPr>
      <w:spacing w:after="0" w:line="240" w:lineRule="auto"/>
    </w:pPr>
    <w:rPr>
      <w:rFonts w:eastAsia="Calibri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7"/>
    <w:rsid w:val="00010279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010279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2FE1-C3DB-473B-96F0-3DE9B25C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22</Pages>
  <Words>6738</Words>
  <Characters>38413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2026-06-05T12:21:00Z</cp:lastPrinted>
  <dcterms:created xsi:type="dcterms:W3CDTF">2025-02-27T14:56:00Z</dcterms:created>
  <dcterms:modified xsi:type="dcterms:W3CDTF">2026-06-05T12:22:00Z</dcterms:modified>
</cp:coreProperties>
</file>