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E3" w:rsidRPr="00FA0686" w:rsidRDefault="00707EE3" w:rsidP="00C81859">
      <w:pPr>
        <w:tabs>
          <w:tab w:val="left" w:pos="0"/>
        </w:tabs>
        <w:spacing w:after="0" w:line="240" w:lineRule="auto"/>
        <w:ind w:right="-1"/>
        <w:jc w:val="right"/>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ПРОЕКТ</w:t>
      </w:r>
    </w:p>
    <w:p w:rsidR="00707EE3" w:rsidRPr="00FA0686" w:rsidRDefault="00707EE3" w:rsidP="00C81859">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p>
    <w:p w:rsidR="00435F9F" w:rsidRPr="00FA0686" w:rsidRDefault="00435F9F" w:rsidP="00C81859">
      <w:pPr>
        <w:tabs>
          <w:tab w:val="left" w:pos="945"/>
          <w:tab w:val="center" w:pos="4960"/>
        </w:tabs>
        <w:spacing w:after="0" w:line="240" w:lineRule="auto"/>
        <w:ind w:right="-1"/>
        <w:jc w:val="center"/>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КОНТРАКТ № _______</w:t>
      </w:r>
    </w:p>
    <w:p w:rsidR="00D610BC" w:rsidRDefault="00D610BC" w:rsidP="00D610BC">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 оказание услуг по вывозу твёрд</w:t>
      </w:r>
      <w:r w:rsidR="004A3429">
        <w:rPr>
          <w:rFonts w:ascii="Times New Roman" w:eastAsia="Calibri" w:hAnsi="Times New Roman"/>
          <w:sz w:val="24"/>
          <w:szCs w:val="24"/>
        </w:rPr>
        <w:t>ых коммунальных отходов (</w:t>
      </w:r>
      <w:r>
        <w:rPr>
          <w:rFonts w:ascii="Times New Roman" w:eastAsia="Calibri" w:hAnsi="Times New Roman"/>
          <w:sz w:val="24"/>
          <w:szCs w:val="24"/>
        </w:rPr>
        <w:t>ТКО) с территории ИПУ РАН на лицензированный сортировочный пункт на 2020-й календарный год.</w:t>
      </w:r>
    </w:p>
    <w:p w:rsidR="00C81859" w:rsidRPr="00FA0686" w:rsidRDefault="00C81859" w:rsidP="00C81859">
      <w:pPr>
        <w:spacing w:after="0" w:line="240" w:lineRule="auto"/>
        <w:ind w:right="-1" w:firstLine="709"/>
        <w:jc w:val="center"/>
        <w:rPr>
          <w:rFonts w:ascii="Times New Roman" w:eastAsia="Times New           Roman" w:hAnsi="Times New Roman" w:cs="Times New Roman"/>
          <w:b/>
          <w:sz w:val="24"/>
          <w:szCs w:val="24"/>
          <w:lang w:eastAsia="ru-RU"/>
        </w:rPr>
      </w:pPr>
    </w:p>
    <w:p w:rsidR="00435F9F" w:rsidRPr="00FA0686" w:rsidRDefault="00435F9F" w:rsidP="00C81859">
      <w:pPr>
        <w:widowControl w:val="0"/>
        <w:spacing w:after="0" w:line="240" w:lineRule="auto"/>
        <w:ind w:right="-1"/>
        <w:jc w:val="center"/>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г. Москва</w:t>
      </w:r>
      <w:r w:rsidR="00C81859" w:rsidRPr="00FA0686">
        <w:rPr>
          <w:rFonts w:ascii="Times New Roman" w:eastAsia="Times New Roman" w:hAnsi="Times New Roman" w:cs="Times New Roman"/>
          <w:sz w:val="24"/>
          <w:szCs w:val="24"/>
          <w:lang w:eastAsia="ru-RU"/>
        </w:rPr>
        <w:tab/>
      </w:r>
      <w:r w:rsidR="00C81859" w:rsidRPr="00FA0686">
        <w:rPr>
          <w:rFonts w:ascii="Times New Roman" w:eastAsia="Times New Roman" w:hAnsi="Times New Roman" w:cs="Times New Roman"/>
          <w:sz w:val="24"/>
          <w:szCs w:val="24"/>
          <w:lang w:eastAsia="ru-RU"/>
        </w:rPr>
        <w:tab/>
      </w:r>
      <w:r w:rsidR="00C81859" w:rsidRPr="00FA0686">
        <w:rPr>
          <w:rFonts w:ascii="Times New Roman" w:eastAsia="Times New Roman" w:hAnsi="Times New Roman" w:cs="Times New Roman"/>
          <w:sz w:val="24"/>
          <w:szCs w:val="24"/>
          <w:lang w:eastAsia="ru-RU"/>
        </w:rPr>
        <w:tab/>
      </w:r>
      <w:r w:rsidR="00C81859" w:rsidRPr="00FA0686">
        <w:rPr>
          <w:rFonts w:ascii="Times New Roman" w:eastAsia="Times New Roman" w:hAnsi="Times New Roman" w:cs="Times New Roman"/>
          <w:sz w:val="24"/>
          <w:szCs w:val="24"/>
          <w:lang w:eastAsia="ru-RU"/>
        </w:rPr>
        <w:tab/>
      </w:r>
      <w:r w:rsidR="00C81859" w:rsidRPr="00FA0686">
        <w:rPr>
          <w:rFonts w:ascii="Times New Roman" w:eastAsia="Times New Roman" w:hAnsi="Times New Roman" w:cs="Times New Roman"/>
          <w:sz w:val="24"/>
          <w:szCs w:val="24"/>
          <w:lang w:eastAsia="ru-RU"/>
        </w:rPr>
        <w:tab/>
      </w:r>
      <w:r w:rsidR="00C81859" w:rsidRPr="00FA0686">
        <w:rPr>
          <w:rFonts w:ascii="Times New Roman" w:eastAsia="Times New Roman" w:hAnsi="Times New Roman" w:cs="Times New Roman"/>
          <w:sz w:val="24"/>
          <w:szCs w:val="24"/>
          <w:lang w:eastAsia="ru-RU"/>
        </w:rPr>
        <w:tab/>
      </w:r>
      <w:r w:rsidR="00C81859" w:rsidRPr="00FA0686">
        <w:rPr>
          <w:rFonts w:ascii="Times New Roman" w:eastAsia="Times New Roman" w:hAnsi="Times New Roman" w:cs="Times New Roman"/>
          <w:sz w:val="24"/>
          <w:szCs w:val="24"/>
          <w:lang w:eastAsia="ru-RU"/>
        </w:rPr>
        <w:tab/>
      </w:r>
      <w:r w:rsidR="00C81859" w:rsidRPr="00FA0686">
        <w:rPr>
          <w:rFonts w:ascii="Times New Roman" w:eastAsia="Times New Roman" w:hAnsi="Times New Roman" w:cs="Times New Roman"/>
          <w:sz w:val="24"/>
          <w:szCs w:val="24"/>
          <w:lang w:eastAsia="ru-RU"/>
        </w:rPr>
        <w:tab/>
      </w:r>
      <w:proofErr w:type="gramStart"/>
      <w:r w:rsidR="00C81859" w:rsidRPr="00FA0686">
        <w:rPr>
          <w:rFonts w:ascii="Times New Roman" w:eastAsia="Times New Roman" w:hAnsi="Times New Roman" w:cs="Times New Roman"/>
          <w:sz w:val="24"/>
          <w:szCs w:val="24"/>
          <w:lang w:eastAsia="ru-RU"/>
        </w:rPr>
        <w:tab/>
      </w:r>
      <w:r w:rsidRPr="00FA0686">
        <w:rPr>
          <w:rFonts w:ascii="Times New Roman" w:eastAsia="Times New Roman" w:hAnsi="Times New Roman" w:cs="Times New Roman"/>
          <w:sz w:val="24"/>
          <w:szCs w:val="24"/>
          <w:lang w:eastAsia="ru-RU"/>
        </w:rPr>
        <w:t>«</w:t>
      </w:r>
      <w:proofErr w:type="gramEnd"/>
      <w:r w:rsidRPr="00FA0686">
        <w:rPr>
          <w:rFonts w:ascii="Times New Roman" w:eastAsia="Times New Roman" w:hAnsi="Times New Roman" w:cs="Times New Roman"/>
          <w:sz w:val="24"/>
          <w:szCs w:val="24"/>
          <w:lang w:eastAsia="ru-RU"/>
        </w:rPr>
        <w:t>___»  _______2019 г.</w:t>
      </w:r>
    </w:p>
    <w:p w:rsidR="00435F9F" w:rsidRPr="00FA0686" w:rsidRDefault="00435F9F" w:rsidP="00C81859">
      <w:pPr>
        <w:widowControl w:val="0"/>
        <w:spacing w:after="0" w:line="240" w:lineRule="auto"/>
        <w:ind w:right="-1"/>
        <w:jc w:val="both"/>
        <w:rPr>
          <w:rFonts w:ascii="Times New Roman" w:eastAsia="Times New Roman" w:hAnsi="Times New Roman" w:cs="Times New Roman"/>
          <w:sz w:val="24"/>
          <w:szCs w:val="24"/>
          <w:lang w:eastAsia="ru-RU"/>
        </w:rPr>
      </w:pPr>
    </w:p>
    <w:p w:rsidR="00435F9F" w:rsidRPr="00FA0686" w:rsidRDefault="00435F9F" w:rsidP="0057246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0686">
        <w:rPr>
          <w:rFonts w:ascii="Times New Roman" w:eastAsia="Times New Roman" w:hAnsi="Times New Roman" w:cs="Times New Roman"/>
          <w:sz w:val="24"/>
          <w:szCs w:val="24"/>
          <w:lang w:eastAsia="ru-RU"/>
        </w:rPr>
        <w:t xml:space="preserve">(ИПУ РАН), именуемое в дальнейшем «Заказчик», в лице _________________________________________, действующего на основании ____________, с одной стороны, и </w:t>
      </w:r>
      <w:r w:rsidRPr="00FA0686">
        <w:rPr>
          <w:rFonts w:ascii="Times New Roman" w:eastAsia="Times New Roman" w:hAnsi="Times New Roman" w:cs="Times New Roman"/>
          <w:b/>
          <w:sz w:val="24"/>
          <w:szCs w:val="24"/>
          <w:lang w:eastAsia="ru-RU"/>
        </w:rPr>
        <w:t>_______________________</w:t>
      </w:r>
      <w:r w:rsidRPr="00FA0686">
        <w:rPr>
          <w:rFonts w:ascii="Times New Roman" w:eastAsia="Times New Roman" w:hAnsi="Times New Roman" w:cs="Times New Roman"/>
          <w:sz w:val="24"/>
          <w:szCs w:val="24"/>
          <w:lang w:eastAsia="ru-RU"/>
        </w:rPr>
        <w:t>, именуемый в дальнейшем «</w:t>
      </w:r>
      <w:r w:rsidR="00BD14C0" w:rsidRPr="00FA0686">
        <w:rPr>
          <w:rFonts w:ascii="Times New Roman" w:eastAsia="Times New Roman" w:hAnsi="Times New Roman" w:cs="Times New Roman"/>
          <w:sz w:val="24"/>
          <w:szCs w:val="24"/>
          <w:lang w:eastAsia="ru-RU"/>
        </w:rPr>
        <w:t>Исполнитель</w:t>
      </w:r>
      <w:r w:rsidRPr="00FA0686">
        <w:rPr>
          <w:rFonts w:ascii="Times New Roman" w:eastAsia="Times New Roman" w:hAnsi="Times New Roman" w:cs="Times New Roman"/>
          <w:sz w:val="24"/>
          <w:szCs w:val="24"/>
          <w:lang w:eastAsia="ru-RU"/>
        </w:rPr>
        <w:t xml:space="preserve">», в лице ________________________, действующего на основании  _____________, с другой стороны, </w:t>
      </w:r>
      <w:r w:rsidR="006A2CD7" w:rsidRPr="00FA0686">
        <w:rPr>
          <w:rFonts w:ascii="Times New Roman" w:hAnsi="Times New Roman" w:cs="Times New Roman"/>
          <w:sz w:val="24"/>
          <w:szCs w:val="24"/>
        </w:rPr>
        <w:t>вместе именуемые «Стороны» и каждый в отдельности «Сторона», 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иного законодательства Российской Федерации</w:t>
      </w:r>
      <w:r w:rsidRPr="00FA0686">
        <w:rPr>
          <w:rFonts w:ascii="Times New Roman" w:eastAsia="Times New Roman" w:hAnsi="Times New Roman" w:cs="Times New Roman"/>
          <w:sz w:val="24"/>
          <w:szCs w:val="24"/>
          <w:lang w:eastAsia="ru-RU"/>
        </w:rPr>
        <w:t xml:space="preserve">, на основании результатов определения </w:t>
      </w:r>
      <w:r w:rsidR="00BD14C0" w:rsidRPr="00FA0686">
        <w:rPr>
          <w:rFonts w:ascii="Times New Roman" w:eastAsia="Times New Roman" w:hAnsi="Times New Roman" w:cs="Times New Roman"/>
          <w:sz w:val="24"/>
          <w:szCs w:val="24"/>
          <w:lang w:eastAsia="ru-RU"/>
        </w:rPr>
        <w:t>Исполнителя</w:t>
      </w:r>
      <w:r w:rsidRPr="00FA0686">
        <w:rPr>
          <w:rFonts w:ascii="Times New Roman" w:eastAsia="Times New Roman" w:hAnsi="Times New Roman" w:cs="Times New Roman"/>
          <w:sz w:val="24"/>
          <w:szCs w:val="24"/>
          <w:lang w:eastAsia="ru-RU"/>
        </w:rPr>
        <w:t xml:space="preserve"> путем проведения </w:t>
      </w:r>
      <w:r w:rsidR="007B1DAB" w:rsidRPr="00FA0686">
        <w:rPr>
          <w:rFonts w:ascii="Times New Roman" w:eastAsia="Times New Roman" w:hAnsi="Times New Roman" w:cs="Times New Roman"/>
          <w:sz w:val="24"/>
          <w:szCs w:val="24"/>
          <w:lang w:eastAsia="ru-RU"/>
        </w:rPr>
        <w:t>электронного аукциона</w:t>
      </w:r>
      <w:r w:rsidRPr="00FA0686">
        <w:rPr>
          <w:rFonts w:ascii="Times New Roman" w:eastAsia="Times New Roman" w:hAnsi="Times New Roman" w:cs="Times New Roman"/>
          <w:sz w:val="24"/>
          <w:szCs w:val="24"/>
          <w:lang w:eastAsia="ru-RU"/>
        </w:rPr>
        <w:t xml:space="preserve">, отраженных в </w:t>
      </w:r>
      <w:r w:rsidRPr="00FA0686">
        <w:rPr>
          <w:rFonts w:ascii="Times New Roman" w:eastAsia="Times New Roman" w:hAnsi="Times New Roman" w:cs="Times New Roman"/>
          <w:b/>
          <w:sz w:val="24"/>
          <w:szCs w:val="24"/>
          <w:lang w:eastAsia="ru-RU"/>
        </w:rPr>
        <w:t xml:space="preserve">_____________________ </w:t>
      </w:r>
      <w:r w:rsidRPr="00FA0686">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rsidR="00435F9F" w:rsidRPr="00FA0686" w:rsidRDefault="00435F9F" w:rsidP="00C81859">
      <w:pPr>
        <w:spacing w:after="0" w:line="240" w:lineRule="auto"/>
        <w:jc w:val="center"/>
        <w:rPr>
          <w:rFonts w:ascii="Times New Roman" w:eastAsia="Times New Roman" w:hAnsi="Times New Roman" w:cs="Times New Roman"/>
          <w:b/>
          <w:bCs/>
          <w:sz w:val="24"/>
          <w:szCs w:val="24"/>
          <w:lang w:eastAsia="ru-RU"/>
        </w:rPr>
      </w:pPr>
    </w:p>
    <w:p w:rsidR="00BD14C0" w:rsidRPr="00FA0686" w:rsidRDefault="00BD14C0" w:rsidP="00C81859">
      <w:pPr>
        <w:spacing w:after="0" w:line="240" w:lineRule="auto"/>
        <w:jc w:val="center"/>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1. ПРЕДМЕТ КОНТРАКТА</w:t>
      </w:r>
    </w:p>
    <w:p w:rsidR="00BD14C0" w:rsidRPr="00FA0686" w:rsidRDefault="00BD14C0"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kern w:val="1"/>
          <w:sz w:val="24"/>
          <w:szCs w:val="24"/>
          <w:lang w:eastAsia="ar-SA"/>
        </w:rPr>
        <w:t xml:space="preserve">1.1. </w:t>
      </w:r>
      <w:r w:rsidRPr="00FA0686">
        <w:rPr>
          <w:rFonts w:ascii="Times New Roman" w:eastAsia="Times New Roman" w:hAnsi="Times New Roman" w:cs="Times New Roman"/>
          <w:sz w:val="24"/>
          <w:szCs w:val="24"/>
          <w:lang w:eastAsia="ru-RU"/>
        </w:rPr>
        <w:t xml:space="preserve">Исполнитель обязуется </w:t>
      </w:r>
      <w:r w:rsidR="006A2CD7" w:rsidRPr="00FA0686">
        <w:rPr>
          <w:rFonts w:ascii="Times New Roman" w:eastAsia="Times New Roman" w:hAnsi="Times New Roman" w:cs="Times New Roman"/>
          <w:sz w:val="24"/>
          <w:szCs w:val="24"/>
          <w:lang w:eastAsia="ru-RU"/>
        </w:rPr>
        <w:t xml:space="preserve">по заданию Заказчика </w:t>
      </w:r>
      <w:r w:rsidR="00D610BC">
        <w:rPr>
          <w:rFonts w:ascii="Times New Roman" w:eastAsia="Times New Roman" w:hAnsi="Times New Roman" w:cs="Times New Roman"/>
          <w:b/>
          <w:sz w:val="24"/>
          <w:szCs w:val="24"/>
          <w:lang w:eastAsia="ru-RU"/>
        </w:rPr>
        <w:t>оказать</w:t>
      </w:r>
      <w:r w:rsidR="00D610BC" w:rsidRPr="00D610BC">
        <w:rPr>
          <w:rFonts w:ascii="Times New Roman" w:eastAsia="Times New Roman" w:hAnsi="Times New Roman" w:cs="Times New Roman"/>
          <w:b/>
          <w:sz w:val="24"/>
          <w:szCs w:val="24"/>
          <w:lang w:eastAsia="ru-RU"/>
        </w:rPr>
        <w:t xml:space="preserve"> услуг</w:t>
      </w:r>
      <w:r w:rsidR="00D610BC">
        <w:rPr>
          <w:rFonts w:ascii="Times New Roman" w:eastAsia="Times New Roman" w:hAnsi="Times New Roman" w:cs="Times New Roman"/>
          <w:b/>
          <w:sz w:val="24"/>
          <w:szCs w:val="24"/>
          <w:lang w:eastAsia="ru-RU"/>
        </w:rPr>
        <w:t>и</w:t>
      </w:r>
      <w:r w:rsidR="00D610BC" w:rsidRPr="00D610BC">
        <w:rPr>
          <w:rFonts w:ascii="Times New Roman" w:eastAsia="Times New Roman" w:hAnsi="Times New Roman" w:cs="Times New Roman"/>
          <w:b/>
          <w:sz w:val="24"/>
          <w:szCs w:val="24"/>
          <w:lang w:eastAsia="ru-RU"/>
        </w:rPr>
        <w:t xml:space="preserve"> по вывозу твёрды</w:t>
      </w:r>
      <w:r w:rsidR="004A3429">
        <w:rPr>
          <w:rFonts w:ascii="Times New Roman" w:eastAsia="Times New Roman" w:hAnsi="Times New Roman" w:cs="Times New Roman"/>
          <w:b/>
          <w:sz w:val="24"/>
          <w:szCs w:val="24"/>
          <w:lang w:eastAsia="ru-RU"/>
        </w:rPr>
        <w:t>х коммунальных отходов (</w:t>
      </w:r>
      <w:r w:rsidR="00D610BC" w:rsidRPr="00D610BC">
        <w:rPr>
          <w:rFonts w:ascii="Times New Roman" w:eastAsia="Times New Roman" w:hAnsi="Times New Roman" w:cs="Times New Roman"/>
          <w:b/>
          <w:sz w:val="24"/>
          <w:szCs w:val="24"/>
          <w:lang w:eastAsia="ru-RU"/>
        </w:rPr>
        <w:t xml:space="preserve">ТКО) с территории ИПУ РАН на лицензированный сортировочный пункт на 2020-й календарный год. </w:t>
      </w:r>
      <w:r w:rsidRPr="00FA0686">
        <w:rPr>
          <w:rFonts w:ascii="Times New Roman" w:eastAsia="Times New Roman" w:hAnsi="Times New Roman" w:cs="Times New Roman"/>
          <w:sz w:val="24"/>
          <w:szCs w:val="24"/>
          <w:lang w:eastAsia="ru-RU"/>
        </w:rPr>
        <w:t xml:space="preserve">(далее – Услуги) </w:t>
      </w:r>
      <w:r w:rsidR="00F027CA" w:rsidRPr="00FA0686">
        <w:rPr>
          <w:rFonts w:ascii="Times New Roman" w:eastAsia="Times New Roman" w:hAnsi="Times New Roman" w:cs="Times New Roman"/>
          <w:sz w:val="24"/>
          <w:szCs w:val="24"/>
          <w:lang w:eastAsia="ru-RU"/>
        </w:rPr>
        <w:t>в объеме, устано</w:t>
      </w:r>
      <w:r w:rsidR="009244E2" w:rsidRPr="00FA0686">
        <w:rPr>
          <w:rFonts w:ascii="Times New Roman" w:eastAsia="Times New Roman" w:hAnsi="Times New Roman" w:cs="Times New Roman"/>
          <w:sz w:val="24"/>
          <w:szCs w:val="24"/>
          <w:lang w:eastAsia="ru-RU"/>
        </w:rPr>
        <w:t>вленном в Техническом задании (П</w:t>
      </w:r>
      <w:r w:rsidR="00F027CA" w:rsidRPr="00FA0686">
        <w:rPr>
          <w:rFonts w:ascii="Times New Roman" w:eastAsia="Times New Roman" w:hAnsi="Times New Roman" w:cs="Times New Roman"/>
          <w:sz w:val="24"/>
          <w:szCs w:val="24"/>
          <w:lang w:eastAsia="ru-RU"/>
        </w:rPr>
        <w:t>риложение №1 к настоящему Контракту, являющееся его неотъемлемой частью) (далее - Техническое задание), Заказчик обязуется принять результат оказанных услуг и оплатить его в порядке и на условиях, предусмотренных настоящим Контрактом</w:t>
      </w:r>
      <w:r w:rsidRPr="00FA0686">
        <w:rPr>
          <w:rFonts w:ascii="Times New Roman" w:eastAsia="Times New Roman" w:hAnsi="Times New Roman" w:cs="Times New Roman"/>
          <w:sz w:val="24"/>
          <w:szCs w:val="24"/>
          <w:lang w:eastAsia="ru-RU"/>
        </w:rPr>
        <w:t>.</w:t>
      </w:r>
    </w:p>
    <w:p w:rsidR="00BD14C0" w:rsidRPr="00FA0686" w:rsidRDefault="00BD14C0" w:rsidP="00C81859">
      <w:pPr>
        <w:tabs>
          <w:tab w:val="left" w:pos="142"/>
        </w:tabs>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A0686">
        <w:rPr>
          <w:rFonts w:ascii="Times New Roman" w:eastAsia="Times New Roman" w:hAnsi="Times New Roman" w:cs="Times New Roman"/>
          <w:sz w:val="24"/>
          <w:szCs w:val="24"/>
          <w:lang w:eastAsia="ar-SA"/>
        </w:rPr>
        <w:t>1.2. И</w:t>
      </w:r>
      <w:r w:rsidRPr="00FA0686">
        <w:rPr>
          <w:rFonts w:ascii="Times New Roman" w:eastAsia="Times New Roman" w:hAnsi="Times New Roman" w:cs="Times New Roman"/>
          <w:sz w:val="24"/>
          <w:szCs w:val="24"/>
          <w:lang w:eastAsia="ru-RU"/>
        </w:rPr>
        <w:t>сполнитель гарантирует, что имеет все необходимые права и ресурсы для выполнения обязательств, предусмотренных настоящим Контрактом</w:t>
      </w:r>
    </w:p>
    <w:p w:rsidR="00BD14C0" w:rsidRPr="00FA0686" w:rsidRDefault="00BD14C0"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1.3. Идентификационный код закупки, на основании которого заключен настоящий Контракт: ________________________________________________.</w:t>
      </w:r>
    </w:p>
    <w:p w:rsidR="00435F9F" w:rsidRPr="00FA0686" w:rsidRDefault="00435F9F" w:rsidP="00C81859">
      <w:pPr>
        <w:spacing w:after="0" w:line="240" w:lineRule="auto"/>
        <w:ind w:firstLine="567"/>
        <w:jc w:val="both"/>
        <w:rPr>
          <w:rFonts w:ascii="Times New Roman" w:eastAsia="Times New Roman" w:hAnsi="Times New Roman" w:cs="Times New Roman"/>
          <w:sz w:val="24"/>
          <w:szCs w:val="24"/>
          <w:lang w:eastAsia="ru-RU"/>
        </w:rPr>
      </w:pPr>
    </w:p>
    <w:p w:rsidR="00435F9F" w:rsidRPr="00FA0686" w:rsidRDefault="00435F9F" w:rsidP="00C81859">
      <w:pPr>
        <w:numPr>
          <w:ilvl w:val="0"/>
          <w:numId w:val="18"/>
        </w:numPr>
        <w:spacing w:after="0" w:line="240" w:lineRule="auto"/>
        <w:jc w:val="center"/>
        <w:outlineLvl w:val="0"/>
        <w:rPr>
          <w:rFonts w:ascii="Times New Roman" w:eastAsia="Calibri" w:hAnsi="Times New Roman" w:cs="Times New Roman"/>
          <w:b/>
          <w:sz w:val="24"/>
          <w:szCs w:val="24"/>
        </w:rPr>
      </w:pPr>
      <w:r w:rsidRPr="00FA0686">
        <w:rPr>
          <w:rFonts w:ascii="Times New Roman" w:eastAsia="Calibri" w:hAnsi="Times New Roman" w:cs="Times New Roman"/>
          <w:b/>
          <w:sz w:val="24"/>
          <w:szCs w:val="24"/>
        </w:rPr>
        <w:t>ЦЕНА КОНТРАКТА И ПОРЯДОК РАСЧЕТОВ</w:t>
      </w:r>
    </w:p>
    <w:p w:rsidR="00F027CA" w:rsidRPr="00FA0686" w:rsidRDefault="009244E2" w:rsidP="009244E2">
      <w:pPr>
        <w:spacing w:after="0" w:line="240" w:lineRule="auto"/>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ab/>
      </w:r>
      <w:r w:rsidR="00435F9F" w:rsidRPr="00FA0686">
        <w:rPr>
          <w:rFonts w:ascii="Times New Roman" w:eastAsia="Times New Roman" w:hAnsi="Times New Roman" w:cs="Times New Roman"/>
          <w:sz w:val="24"/>
          <w:szCs w:val="24"/>
          <w:lang w:eastAsia="ru-RU"/>
        </w:rPr>
        <w:t xml:space="preserve">2.1. </w:t>
      </w:r>
      <w:r w:rsidR="00F027CA" w:rsidRPr="00FA0686">
        <w:rPr>
          <w:rFonts w:ascii="Times New Roman" w:eastAsia="Times New Roman" w:hAnsi="Times New Roman" w:cs="Times New Roman"/>
          <w:sz w:val="24"/>
          <w:szCs w:val="24"/>
          <w:lang w:eastAsia="ru-RU"/>
        </w:rPr>
        <w:t>Вариант 1. Цена Контракта составляет _______, __ (_____) рублей, в том числе НДС____%, _______, __ (_____) рублей. (далее – Цена Контракта)</w:t>
      </w:r>
    </w:p>
    <w:p w:rsidR="00F027CA" w:rsidRPr="00FA0686" w:rsidRDefault="00F027CA" w:rsidP="009244E2">
      <w:pPr>
        <w:spacing w:after="0" w:line="240" w:lineRule="auto"/>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Вариант 2. Цена Контракта составляет _______, __ (_____) рублей. НДС не </w:t>
      </w:r>
      <w:r w:rsidR="00FA0686" w:rsidRPr="00FA0686">
        <w:rPr>
          <w:rFonts w:ascii="Times New Roman" w:eastAsia="Times New Roman" w:hAnsi="Times New Roman" w:cs="Times New Roman"/>
          <w:sz w:val="24"/>
          <w:szCs w:val="24"/>
          <w:lang w:eastAsia="ru-RU"/>
        </w:rPr>
        <w:t>облагается. (</w:t>
      </w:r>
      <w:r w:rsidRPr="00FA0686">
        <w:rPr>
          <w:rFonts w:ascii="Times New Roman" w:eastAsia="Times New Roman" w:hAnsi="Times New Roman" w:cs="Times New Roman"/>
          <w:sz w:val="24"/>
          <w:szCs w:val="24"/>
          <w:lang w:eastAsia="ru-RU"/>
        </w:rPr>
        <w:t>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w:t>
      </w:r>
    </w:p>
    <w:p w:rsidR="00F027CA" w:rsidRPr="00FA0686" w:rsidRDefault="00F027CA" w:rsidP="009244E2">
      <w:pPr>
        <w:spacing w:after="0" w:line="240" w:lineRule="auto"/>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Вариант 3.Ежемесячная стоимость услуг определяется путем деления Цены Контракта указанной в настоящей статье Контракта на ______ (_____) месяцев и равна ______</w:t>
      </w:r>
      <w:r w:rsidR="00FA0686" w:rsidRPr="00FA0686">
        <w:rPr>
          <w:rFonts w:ascii="Times New Roman" w:eastAsia="Times New Roman" w:hAnsi="Times New Roman" w:cs="Times New Roman"/>
          <w:sz w:val="24"/>
          <w:szCs w:val="24"/>
          <w:lang w:eastAsia="ru-RU"/>
        </w:rPr>
        <w:t>_, _</w:t>
      </w:r>
      <w:r w:rsidRPr="00FA0686">
        <w:rPr>
          <w:rFonts w:ascii="Times New Roman" w:eastAsia="Times New Roman" w:hAnsi="Times New Roman" w:cs="Times New Roman"/>
          <w:sz w:val="24"/>
          <w:szCs w:val="24"/>
          <w:lang w:eastAsia="ru-RU"/>
        </w:rPr>
        <w:t>_ (_____) рублей, в том числе НДС____%, _______, __ (_____) рублей / без учета НДС.</w:t>
      </w:r>
    </w:p>
    <w:p w:rsidR="00435F9F" w:rsidRPr="00FA0686" w:rsidRDefault="00F027CA" w:rsidP="009244E2">
      <w:pPr>
        <w:spacing w:after="0" w:line="240" w:lineRule="auto"/>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Законом о контрактной системе</w:t>
      </w:r>
      <w:r w:rsidR="00435F9F" w:rsidRPr="00FA0686">
        <w:rPr>
          <w:rFonts w:ascii="Times New Roman" w:eastAsia="Times New Roman" w:hAnsi="Times New Roman" w:cs="Times New Roman"/>
          <w:sz w:val="24"/>
          <w:szCs w:val="24"/>
          <w:lang w:eastAsia="ru-RU"/>
        </w:rPr>
        <w:t>.</w:t>
      </w:r>
    </w:p>
    <w:p w:rsidR="00D73DD0" w:rsidRPr="00FA0686" w:rsidRDefault="00D73DD0" w:rsidP="00C81859">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A0686">
        <w:rPr>
          <w:rFonts w:ascii="Times New Roman" w:eastAsia="Times New Roman" w:hAnsi="Times New Roman" w:cs="Times New Roman"/>
          <w:kern w:val="1"/>
          <w:sz w:val="24"/>
          <w:szCs w:val="24"/>
          <w:lang w:eastAsia="ar-SA"/>
        </w:rPr>
        <w:t xml:space="preserve">2.2. Цена </w:t>
      </w:r>
      <w:r w:rsidRPr="00F52794">
        <w:rPr>
          <w:rFonts w:ascii="Times New Roman" w:eastAsia="Times New Roman" w:hAnsi="Times New Roman" w:cs="Times New Roman"/>
          <w:color w:val="000000" w:themeColor="text1"/>
          <w:kern w:val="1"/>
          <w:sz w:val="24"/>
          <w:szCs w:val="24"/>
          <w:lang w:eastAsia="ar-SA"/>
        </w:rPr>
        <w:t xml:space="preserve">Контракта включает в себя </w:t>
      </w:r>
      <w:r w:rsidRPr="00F52794">
        <w:rPr>
          <w:rFonts w:ascii="Times New Roman" w:eastAsia="Times New Roman" w:hAnsi="Times New Roman" w:cs="Times New Roman"/>
          <w:bCs/>
          <w:color w:val="000000" w:themeColor="text1"/>
          <w:sz w:val="24"/>
          <w:szCs w:val="24"/>
          <w:lang w:eastAsia="ru-RU"/>
        </w:rPr>
        <w:t>стоимость оказываемых услуг, расход</w:t>
      </w:r>
      <w:r w:rsidR="00551B40" w:rsidRPr="00F52794">
        <w:rPr>
          <w:rFonts w:ascii="Times New Roman" w:eastAsia="Times New Roman" w:hAnsi="Times New Roman" w:cs="Times New Roman"/>
          <w:bCs/>
          <w:color w:val="000000" w:themeColor="text1"/>
          <w:sz w:val="24"/>
          <w:szCs w:val="24"/>
          <w:lang w:eastAsia="ru-RU"/>
        </w:rPr>
        <w:t>ы на страхование (при наличии)</w:t>
      </w:r>
      <w:r w:rsidRPr="00F52794">
        <w:rPr>
          <w:rFonts w:ascii="Times New Roman" w:eastAsia="Times New Roman" w:hAnsi="Times New Roman" w:cs="Times New Roman"/>
          <w:bCs/>
          <w:color w:val="000000" w:themeColor="text1"/>
          <w:sz w:val="24"/>
          <w:szCs w:val="24"/>
          <w:lang w:eastAsia="ru-RU"/>
        </w:rPr>
        <w:t xml:space="preserve">, уплату таможенных пошлин, налогов, сборов, отчислений и других обязательных платежей, установленных законодательством Российской Федерации, а также все затраты, издержки и </w:t>
      </w:r>
      <w:r w:rsidRPr="00F52794">
        <w:rPr>
          <w:rFonts w:ascii="Times New Roman" w:eastAsia="Times New Roman" w:hAnsi="Times New Roman" w:cs="Times New Roman"/>
          <w:color w:val="000000" w:themeColor="text1"/>
          <w:sz w:val="24"/>
          <w:szCs w:val="24"/>
          <w:lang w:eastAsia="ru-RU"/>
        </w:rPr>
        <w:t xml:space="preserve">расходы Исполнителя, в том числе сопутствующие, необходимые для исполнения настоящего </w:t>
      </w:r>
      <w:r w:rsidRPr="00F52794">
        <w:rPr>
          <w:rFonts w:ascii="Times New Roman" w:eastAsia="Times New Roman" w:hAnsi="Times New Roman" w:cs="Times New Roman"/>
          <w:color w:val="000000" w:themeColor="text1"/>
          <w:kern w:val="1"/>
          <w:sz w:val="24"/>
          <w:szCs w:val="24"/>
          <w:lang w:eastAsia="ar-SA"/>
        </w:rPr>
        <w:t>Контракта</w:t>
      </w:r>
      <w:r w:rsidRPr="00F52794">
        <w:rPr>
          <w:rFonts w:ascii="Times New Roman" w:eastAsia="Times New Roman" w:hAnsi="Times New Roman" w:cs="Times New Roman"/>
          <w:bCs/>
          <w:color w:val="000000" w:themeColor="text1"/>
          <w:sz w:val="24"/>
          <w:szCs w:val="24"/>
          <w:lang w:eastAsia="ru-RU"/>
        </w:rPr>
        <w:t xml:space="preserve">. </w:t>
      </w:r>
    </w:p>
    <w:p w:rsidR="00D73DD0" w:rsidRPr="00FA0686" w:rsidRDefault="00D73DD0"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lastRenderedPageBreak/>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73DD0" w:rsidRPr="00FA0686" w:rsidRDefault="00D73DD0" w:rsidP="00C81859">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rsidR="00D73DD0" w:rsidRPr="00FA0686" w:rsidRDefault="00D73DD0" w:rsidP="00C818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2.4. Цена Контракта может быть снижена по соглашению Сторон в случаях и при условиях, предусмотренных законодательством Российской Федерации и настоящим Контрактом.</w:t>
      </w:r>
    </w:p>
    <w:p w:rsidR="00D73DD0" w:rsidRPr="00FA0686" w:rsidRDefault="00D73DD0" w:rsidP="00C8185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2.5.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Исполнителя</w:t>
      </w:r>
      <w:r w:rsidRPr="00FA0686">
        <w:rPr>
          <w:rFonts w:ascii="Times New Roman" w:eastAsia="Times New Roman" w:hAnsi="Times New Roman" w:cs="Times New Roman"/>
          <w:i/>
          <w:sz w:val="24"/>
          <w:szCs w:val="24"/>
          <w:lang w:eastAsia="ru-RU"/>
        </w:rPr>
        <w:t>.</w:t>
      </w:r>
      <w:r w:rsidRPr="00FA0686">
        <w:rPr>
          <w:rFonts w:ascii="Times New Roman" w:eastAsia="Times New Roman" w:hAnsi="Times New Roman" w:cs="Times New Roman"/>
          <w:sz w:val="24"/>
          <w:szCs w:val="24"/>
          <w:lang w:eastAsia="ru-RU"/>
        </w:rPr>
        <w:t xml:space="preserve">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D73DD0" w:rsidRPr="00FA0686" w:rsidRDefault="00D73DD0" w:rsidP="00C81859">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FA0686">
          <w:rPr>
            <w:rFonts w:ascii="Times New Roman" w:eastAsia="Times New Roman" w:hAnsi="Times New Roman" w:cs="Times New Roman"/>
            <w:sz w:val="24"/>
            <w:szCs w:val="24"/>
            <w:lang w:eastAsia="ru-RU"/>
          </w:rPr>
          <w:t>разделе 1</w:t>
        </w:r>
      </w:hyperlink>
      <w:r w:rsidR="00470341" w:rsidRPr="00FA0686">
        <w:rPr>
          <w:rFonts w:ascii="Times New Roman" w:eastAsia="Times New Roman" w:hAnsi="Times New Roman" w:cs="Times New Roman"/>
          <w:sz w:val="24"/>
          <w:szCs w:val="24"/>
          <w:lang w:eastAsia="ru-RU"/>
        </w:rPr>
        <w:t>4</w:t>
      </w:r>
      <w:r w:rsidRPr="00FA0686">
        <w:rPr>
          <w:rFonts w:ascii="Times New Roman" w:eastAsia="Times New Roman" w:hAnsi="Times New Roman" w:cs="Times New Roman"/>
          <w:sz w:val="24"/>
          <w:szCs w:val="24"/>
          <w:lang w:eastAsia="ru-RU"/>
        </w:rPr>
        <w:t xml:space="preserve"> Контракта. </w:t>
      </w:r>
      <w:r w:rsidRPr="00FA0686">
        <w:rPr>
          <w:rFonts w:ascii="Times New Roman" w:eastAsia="Times New Roman" w:hAnsi="Times New Roman" w:cs="Times New Roman"/>
          <w:sz w:val="24"/>
          <w:szCs w:val="24"/>
          <w:lang w:eastAsia="ar-SA"/>
        </w:rPr>
        <w:t>Авансовые платежи по настоящему Контракту не предусмотрены.</w:t>
      </w:r>
    </w:p>
    <w:p w:rsidR="00D73DD0" w:rsidRPr="00FA0686" w:rsidRDefault="00D73DD0" w:rsidP="00C81859">
      <w:pPr>
        <w:widowControl w:val="0"/>
        <w:suppressLineNumbers/>
        <w:shd w:val="clear" w:color="auto" w:fill="FFFFFF"/>
        <w:spacing w:after="0" w:line="240" w:lineRule="auto"/>
        <w:ind w:firstLine="567"/>
        <w:contextualSpacing/>
        <w:jc w:val="both"/>
        <w:rPr>
          <w:rFonts w:ascii="Times New Roman" w:eastAsia="Calibri" w:hAnsi="Times New Roman" w:cs="Times New Roman"/>
          <w:sz w:val="24"/>
          <w:szCs w:val="24"/>
        </w:rPr>
      </w:pPr>
      <w:r w:rsidRPr="00FA0686">
        <w:rPr>
          <w:rFonts w:ascii="Times New Roman" w:eastAsia="Times New Roman" w:hAnsi="Times New Roman" w:cs="Times New Roman"/>
          <w:sz w:val="24"/>
          <w:szCs w:val="24"/>
          <w:lang w:eastAsia="ru-RU"/>
        </w:rPr>
        <w:t xml:space="preserve">2.7. </w:t>
      </w:r>
      <w:r w:rsidRPr="009B4F80">
        <w:rPr>
          <w:rFonts w:ascii="Times New Roman" w:eastAsia="Times New Roman" w:hAnsi="Times New Roman" w:cs="Times New Roman"/>
          <w:sz w:val="24"/>
          <w:szCs w:val="24"/>
          <w:lang w:eastAsia="ru-RU"/>
        </w:rPr>
        <w:t xml:space="preserve">Оплата услуг производится Заказчиком </w:t>
      </w:r>
      <w:r w:rsidR="00F027CA" w:rsidRPr="009B4F80">
        <w:rPr>
          <w:rFonts w:ascii="Times New Roman" w:eastAsia="Times New Roman" w:hAnsi="Times New Roman" w:cs="Times New Roman"/>
          <w:sz w:val="24"/>
          <w:szCs w:val="24"/>
          <w:lang w:eastAsia="ar-SA"/>
        </w:rPr>
        <w:t>ежемесячно по</w:t>
      </w:r>
      <w:r w:rsidR="00F027CA" w:rsidRPr="00FA0686">
        <w:rPr>
          <w:rFonts w:ascii="Times New Roman" w:eastAsia="Times New Roman" w:hAnsi="Times New Roman" w:cs="Times New Roman"/>
          <w:sz w:val="24"/>
          <w:szCs w:val="24"/>
          <w:lang w:eastAsia="ar-SA"/>
        </w:rPr>
        <w:t xml:space="preserve"> факту оказанных </w:t>
      </w:r>
      <w:r w:rsidR="009244E2" w:rsidRPr="00FA0686">
        <w:rPr>
          <w:rFonts w:ascii="Times New Roman" w:eastAsia="Times New Roman" w:hAnsi="Times New Roman" w:cs="Times New Roman"/>
          <w:sz w:val="24"/>
          <w:szCs w:val="24"/>
          <w:lang w:eastAsia="ar-SA"/>
        </w:rPr>
        <w:t xml:space="preserve">услуг </w:t>
      </w:r>
      <w:r w:rsidR="009244E2" w:rsidRPr="00FA0686">
        <w:rPr>
          <w:rFonts w:ascii="Times New Roman" w:eastAsia="Times New Roman" w:hAnsi="Times New Roman" w:cs="Times New Roman"/>
          <w:sz w:val="24"/>
          <w:szCs w:val="24"/>
          <w:lang w:eastAsia="ru-RU"/>
        </w:rPr>
        <w:t>Исполнителем</w:t>
      </w:r>
      <w:r w:rsidRPr="00FA0686">
        <w:rPr>
          <w:rFonts w:ascii="Times New Roman" w:eastAsia="Times New Roman" w:hAnsi="Times New Roman" w:cs="Times New Roman"/>
          <w:sz w:val="24"/>
          <w:szCs w:val="24"/>
          <w:lang w:eastAsia="ru-RU"/>
        </w:rPr>
        <w:t xml:space="preserve"> в срок </w:t>
      </w:r>
      <w:r w:rsidR="001452B3" w:rsidRPr="001452B3">
        <w:rPr>
          <w:rFonts w:ascii="Times New Roman" w:eastAsia="Times New Roman" w:hAnsi="Times New Roman" w:cs="Times New Roman"/>
          <w:sz w:val="24"/>
          <w:szCs w:val="24"/>
          <w:lang w:eastAsia="ar-SA"/>
        </w:rPr>
        <w:t>не позднее 15 (пятнадцати) рабочих дней с момента подписания</w:t>
      </w:r>
      <w:r w:rsidR="001452B3">
        <w:rPr>
          <w:rFonts w:ascii="Times New Roman" w:eastAsia="Times New Roman" w:hAnsi="Times New Roman" w:cs="Times New Roman"/>
          <w:sz w:val="24"/>
          <w:szCs w:val="24"/>
          <w:lang w:eastAsia="ar-SA"/>
        </w:rPr>
        <w:t xml:space="preserve"> Заказчиком</w:t>
      </w:r>
      <w:r w:rsidRPr="00FA0686">
        <w:rPr>
          <w:rFonts w:ascii="Times New Roman" w:eastAsia="Times New Roman" w:hAnsi="Times New Roman" w:cs="Times New Roman"/>
          <w:sz w:val="24"/>
          <w:szCs w:val="24"/>
          <w:lang w:eastAsia="ar-SA"/>
        </w:rPr>
        <w:t xml:space="preserve"> Акта оказанных услуг и предоставления Исполнителем надлежаще оформленных и подписанных финансово-отчетных документов (счет, счет-фактура (при наличии</w:t>
      </w:r>
      <w:r w:rsidR="00470341" w:rsidRPr="00FA0686">
        <w:rPr>
          <w:rFonts w:ascii="Times New Roman" w:eastAsia="Times New Roman" w:hAnsi="Times New Roman" w:cs="Times New Roman"/>
          <w:sz w:val="24"/>
          <w:szCs w:val="24"/>
          <w:lang w:eastAsia="ar-SA"/>
        </w:rPr>
        <w:t>)</w:t>
      </w:r>
      <w:r w:rsidRPr="00FA0686">
        <w:rPr>
          <w:rFonts w:ascii="Times New Roman" w:eastAsia="Times New Roman" w:hAnsi="Times New Roman" w:cs="Times New Roman"/>
          <w:sz w:val="24"/>
          <w:szCs w:val="24"/>
          <w:lang w:eastAsia="ar-SA"/>
        </w:rPr>
        <w:t>.</w:t>
      </w:r>
      <w:r w:rsidRPr="00FA0686">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FA0686">
        <w:rPr>
          <w:rFonts w:ascii="Times New Roman" w:eastAsia="Calibri" w:hAnsi="Times New Roman" w:cs="Times New Roman"/>
          <w:sz w:val="24"/>
          <w:szCs w:val="24"/>
        </w:rPr>
        <w:t xml:space="preserve"> При отсутствии указанных документов (полностью или в части) оплата </w:t>
      </w:r>
      <w:r w:rsidR="00615F76">
        <w:rPr>
          <w:rFonts w:ascii="Times New Roman" w:eastAsia="Calibri" w:hAnsi="Times New Roman" w:cs="Times New Roman"/>
          <w:sz w:val="24"/>
          <w:szCs w:val="24"/>
        </w:rPr>
        <w:t xml:space="preserve">услуг </w:t>
      </w:r>
      <w:r w:rsidRPr="00615F76">
        <w:rPr>
          <w:rFonts w:ascii="Times New Roman" w:eastAsia="Calibri" w:hAnsi="Times New Roman" w:cs="Times New Roman"/>
          <w:sz w:val="24"/>
          <w:szCs w:val="24"/>
        </w:rPr>
        <w:t>производится</w:t>
      </w:r>
      <w:r w:rsidRPr="00FA0686">
        <w:rPr>
          <w:rFonts w:ascii="Times New Roman" w:eastAsia="Calibri" w:hAnsi="Times New Roman" w:cs="Times New Roman"/>
          <w:sz w:val="24"/>
          <w:szCs w:val="24"/>
        </w:rPr>
        <w:t xml:space="preserve">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w:t>
      </w:r>
      <w:r w:rsidR="00185882">
        <w:rPr>
          <w:rFonts w:ascii="Times New Roman" w:eastAsia="Calibri" w:hAnsi="Times New Roman" w:cs="Times New Roman"/>
          <w:sz w:val="24"/>
          <w:szCs w:val="24"/>
        </w:rPr>
        <w:t>15 рабочих</w:t>
      </w:r>
      <w:r w:rsidRPr="00FA0686">
        <w:rPr>
          <w:rFonts w:ascii="Times New Roman" w:eastAsia="Calibri" w:hAnsi="Times New Roman" w:cs="Times New Roman"/>
          <w:sz w:val="24"/>
          <w:szCs w:val="24"/>
        </w:rPr>
        <w:t xml:space="preserve"> дней с даты подписания Заказчиком документа о приемке.</w:t>
      </w:r>
    </w:p>
    <w:p w:rsidR="00D73DD0" w:rsidRPr="00FA0686" w:rsidRDefault="00D73DD0" w:rsidP="00C81859">
      <w:pPr>
        <w:widowControl w:val="0"/>
        <w:suppressLineNumbers/>
        <w:shd w:val="clear" w:color="auto" w:fill="FFFFFF"/>
        <w:spacing w:after="0" w:line="240" w:lineRule="auto"/>
        <w:ind w:firstLine="567"/>
        <w:contextualSpacing/>
        <w:jc w:val="both"/>
        <w:rPr>
          <w:rFonts w:ascii="Times New Roman" w:eastAsia="Calibri" w:hAnsi="Times New Roman" w:cs="Times New Roman"/>
          <w:sz w:val="24"/>
          <w:szCs w:val="24"/>
        </w:rPr>
      </w:pPr>
      <w:r w:rsidRPr="00FA0686">
        <w:rPr>
          <w:rFonts w:ascii="Times New Roman" w:eastAsia="Calibri" w:hAnsi="Times New Roman" w:cs="Times New Roman"/>
          <w:sz w:val="24"/>
          <w:szCs w:val="24"/>
        </w:rPr>
        <w:t>За правильность предоставления банковских реквизитов ответственность несет Исполнитель.</w:t>
      </w:r>
    </w:p>
    <w:p w:rsidR="00D73DD0" w:rsidRPr="00FA0686" w:rsidRDefault="00D73DD0" w:rsidP="00C81859">
      <w:pPr>
        <w:widowControl w:val="0"/>
        <w:suppressLineNumbers/>
        <w:shd w:val="clear" w:color="auto" w:fill="FFFFFF"/>
        <w:spacing w:after="0" w:line="240" w:lineRule="auto"/>
        <w:ind w:firstLine="567"/>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kern w:val="1"/>
          <w:sz w:val="24"/>
          <w:szCs w:val="24"/>
          <w:lang w:eastAsia="ar-SA"/>
        </w:rPr>
        <w:t xml:space="preserve">2.8. </w:t>
      </w:r>
      <w:r w:rsidRPr="00FA0686">
        <w:rPr>
          <w:rFonts w:ascii="Times New Roman" w:eastAsia="Times New Roman" w:hAnsi="Times New Roman" w:cs="Times New Roman"/>
          <w:sz w:val="24"/>
          <w:szCs w:val="24"/>
          <w:lang w:eastAsia="ar-SA"/>
        </w:rPr>
        <w:t xml:space="preserve"> В случаях начисления Заказчиком Исполнителю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w:t>
      </w:r>
      <w:r w:rsidRPr="00FA0686">
        <w:rPr>
          <w:rFonts w:ascii="Times New Roman" w:eastAsia="Times New Roman" w:hAnsi="Times New Roman" w:cs="Times New Roman"/>
          <w:sz w:val="24"/>
          <w:szCs w:val="24"/>
          <w:lang w:eastAsia="ru-RU"/>
        </w:rPr>
        <w:t xml:space="preserve">Исполнителя </w:t>
      </w:r>
      <w:r w:rsidRPr="00FA0686">
        <w:rPr>
          <w:rFonts w:ascii="Times New Roman" w:eastAsia="Times New Roman" w:hAnsi="Times New Roman" w:cs="Times New Roman"/>
          <w:sz w:val="24"/>
          <w:szCs w:val="24"/>
          <w:lang w:eastAsia="ar-SA"/>
        </w:rPr>
        <w:t xml:space="preserve">денежных средств в счет уплаты в полном объеме начисленной и выставленной Заказчиком неустойки (штрафа, пени) и (или) возмещения </w:t>
      </w:r>
      <w:r w:rsidRPr="00FA0686">
        <w:rPr>
          <w:rFonts w:ascii="Times New Roman" w:eastAsia="Times New Roman" w:hAnsi="Times New Roman" w:cs="Times New Roman"/>
          <w:sz w:val="24"/>
          <w:szCs w:val="24"/>
          <w:lang w:eastAsia="ru-RU"/>
        </w:rPr>
        <w:t xml:space="preserve">Исполнителем </w:t>
      </w:r>
      <w:r w:rsidRPr="00FA0686">
        <w:rPr>
          <w:rFonts w:ascii="Times New Roman" w:eastAsia="Times New Roman" w:hAnsi="Times New Roman" w:cs="Times New Roman"/>
          <w:sz w:val="24"/>
          <w:szCs w:val="24"/>
          <w:lang w:eastAsia="ar-SA"/>
        </w:rPr>
        <w:t xml:space="preserve">убытков, согласно предъявленным Заказчиком требованиям, на основании подписанных Заказчиком финансовых документов и представленных </w:t>
      </w:r>
      <w:r w:rsidRPr="00FA0686">
        <w:rPr>
          <w:rFonts w:ascii="Times New Roman" w:eastAsia="Times New Roman" w:hAnsi="Times New Roman" w:cs="Times New Roman"/>
          <w:sz w:val="24"/>
          <w:szCs w:val="24"/>
          <w:lang w:eastAsia="ru-RU"/>
        </w:rPr>
        <w:t xml:space="preserve">Исполнителем </w:t>
      </w:r>
      <w:r w:rsidRPr="00FA0686">
        <w:rPr>
          <w:rFonts w:ascii="Times New Roman" w:eastAsia="Times New Roman" w:hAnsi="Times New Roman" w:cs="Times New Roman"/>
          <w:sz w:val="24"/>
          <w:szCs w:val="24"/>
          <w:lang w:eastAsia="ar-SA"/>
        </w:rPr>
        <w:t>отчетных документов.</w:t>
      </w:r>
    </w:p>
    <w:p w:rsidR="00D73DD0" w:rsidRPr="00FA0686" w:rsidRDefault="00D73DD0" w:rsidP="00C81859">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FA0686">
        <w:rPr>
          <w:rFonts w:ascii="Times New Roman" w:eastAsia="Times New Roman" w:hAnsi="Times New Roman" w:cs="Times New Roman"/>
          <w:sz w:val="24"/>
          <w:szCs w:val="24"/>
          <w:lang w:eastAsia="ar-SA"/>
        </w:rPr>
        <w:t xml:space="preserve">Если </w:t>
      </w:r>
      <w:r w:rsidRPr="00FA0686">
        <w:rPr>
          <w:rFonts w:ascii="Times New Roman" w:eastAsia="Times New Roman" w:hAnsi="Times New Roman" w:cs="Times New Roman"/>
          <w:sz w:val="24"/>
          <w:szCs w:val="24"/>
          <w:lang w:eastAsia="ru-RU"/>
        </w:rPr>
        <w:t xml:space="preserve">Исполнитель </w:t>
      </w:r>
      <w:r w:rsidRPr="00FA0686">
        <w:rPr>
          <w:rFonts w:ascii="Times New Roman" w:eastAsia="Times New Roman" w:hAnsi="Times New Roman" w:cs="Times New Roman"/>
          <w:sz w:val="24"/>
          <w:szCs w:val="24"/>
          <w:lang w:eastAsia="ar-SA"/>
        </w:rPr>
        <w:t xml:space="preserve">отказался от уплаты неустойки (пени, штрафа) Заказчик вправе обратится в уполномоченный банк </w:t>
      </w:r>
      <w:r w:rsidRPr="00FA0686">
        <w:rPr>
          <w:rFonts w:ascii="Times New Roman" w:eastAsia="Times New Roman" w:hAnsi="Times New Roman" w:cs="Times New Roman"/>
          <w:sz w:val="24"/>
          <w:szCs w:val="24"/>
          <w:lang w:eastAsia="ru-RU"/>
        </w:rPr>
        <w:t xml:space="preserve">Исполнителя </w:t>
      </w:r>
      <w:r w:rsidRPr="00FA0686">
        <w:rPr>
          <w:rFonts w:ascii="Times New Roman" w:eastAsia="Times New Roman" w:hAnsi="Times New Roman" w:cs="Times New Roman"/>
          <w:sz w:val="24"/>
          <w:szCs w:val="24"/>
          <w:lang w:eastAsia="ar-SA"/>
        </w:rPr>
        <w:t>за обеспечением Контракта. В указанном случае оплата производится Заказчиком после покрытия суммы неустойки.</w:t>
      </w:r>
    </w:p>
    <w:p w:rsidR="00D73DD0" w:rsidRPr="00FA0686" w:rsidRDefault="00D73DD0" w:rsidP="00C81859">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2.9.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Исполнителем обеспечение Контракта не покрывает всей суммы неустойки, выставленной Исполнителю.</w:t>
      </w:r>
    </w:p>
    <w:p w:rsidR="00435F9F" w:rsidRPr="00FA0686" w:rsidRDefault="00435F9F" w:rsidP="00C81859">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2.1</w:t>
      </w:r>
      <w:r w:rsidR="00D73DD0" w:rsidRPr="00FA0686">
        <w:rPr>
          <w:rFonts w:ascii="Times New Roman" w:eastAsia="Times New Roman" w:hAnsi="Times New Roman" w:cs="Times New Roman"/>
          <w:sz w:val="24"/>
          <w:szCs w:val="24"/>
          <w:lang w:eastAsia="ru-RU"/>
        </w:rPr>
        <w:t>0</w:t>
      </w:r>
      <w:r w:rsidRPr="00FA0686">
        <w:rPr>
          <w:rFonts w:ascii="Times New Roman" w:eastAsia="Times New Roman" w:hAnsi="Times New Roman" w:cs="Times New Roman"/>
          <w:sz w:val="24"/>
          <w:szCs w:val="24"/>
          <w:lang w:eastAsia="ru-RU"/>
        </w:rPr>
        <w:t xml:space="preserve">.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w:t>
      </w:r>
      <w:r w:rsidRPr="00FA0686">
        <w:rPr>
          <w:rFonts w:ascii="Times New Roman" w:eastAsia="Times New Roman" w:hAnsi="Times New Roman" w:cs="Times New Roman"/>
          <w:sz w:val="24"/>
          <w:szCs w:val="24"/>
          <w:lang w:eastAsia="ru-RU"/>
        </w:rPr>
        <w:lastRenderedPageBreak/>
        <w:t>исполнения Контракта и (или) объема услуги, предусмотренных Контрактом, с учетом требований ч. 2 – 4 ст.</w:t>
      </w:r>
      <w:r w:rsidR="007C5F8D" w:rsidRPr="00FA0686">
        <w:rPr>
          <w:rFonts w:ascii="Times New Roman" w:eastAsia="Times New Roman" w:hAnsi="Times New Roman" w:cs="Times New Roman"/>
          <w:sz w:val="24"/>
          <w:szCs w:val="24"/>
          <w:lang w:eastAsia="ru-RU"/>
        </w:rPr>
        <w:t xml:space="preserve"> </w:t>
      </w:r>
      <w:r w:rsidRPr="00FA0686">
        <w:rPr>
          <w:rFonts w:ascii="Times New Roman" w:eastAsia="Times New Roman" w:hAnsi="Times New Roman" w:cs="Times New Roman"/>
          <w:sz w:val="24"/>
          <w:szCs w:val="24"/>
          <w:lang w:eastAsia="ru-RU"/>
        </w:rPr>
        <w:t xml:space="preserve">95 </w:t>
      </w:r>
      <w:r w:rsidR="008449C1" w:rsidRPr="00FA0686">
        <w:rPr>
          <w:rFonts w:ascii="Times New Roman" w:eastAsia="Times New Roman" w:hAnsi="Times New Roman" w:cs="Times New Roman"/>
          <w:sz w:val="24"/>
          <w:szCs w:val="24"/>
          <w:lang w:eastAsia="ru-RU"/>
        </w:rPr>
        <w:t>Закона о контрактной системе</w:t>
      </w:r>
      <w:r w:rsidRPr="00FA0686">
        <w:rPr>
          <w:rFonts w:ascii="Times New Roman" w:eastAsia="Times New Roman" w:hAnsi="Times New Roman" w:cs="Times New Roman"/>
          <w:sz w:val="24"/>
          <w:szCs w:val="24"/>
          <w:lang w:eastAsia="ru-RU"/>
        </w:rPr>
        <w:t>.</w:t>
      </w:r>
    </w:p>
    <w:p w:rsidR="00F027CA" w:rsidRPr="00922465" w:rsidRDefault="00F027CA" w:rsidP="00922465">
      <w:pPr>
        <w:autoSpaceDE w:val="0"/>
        <w:autoSpaceDN w:val="0"/>
        <w:adjustRightInd w:val="0"/>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2.11. Обязательства Заказчика по оплате оказанных услуг считаются исполненными с момента списания денежных средств с лицевого счета Заказчика, указанного в статье 15 Контракта.</w:t>
      </w:r>
    </w:p>
    <w:p w:rsidR="00435F9F" w:rsidRPr="00FA0686" w:rsidRDefault="00435F9F" w:rsidP="00C81859">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rsidR="00435F9F" w:rsidRPr="00FA0686" w:rsidRDefault="00435F9F" w:rsidP="00C81859">
      <w:pPr>
        <w:tabs>
          <w:tab w:val="left" w:pos="142"/>
        </w:tabs>
        <w:suppressAutoHyphens/>
        <w:spacing w:after="0" w:line="240" w:lineRule="auto"/>
        <w:jc w:val="center"/>
        <w:rPr>
          <w:rFonts w:ascii="Times New Roman" w:eastAsia="Times New Roman" w:hAnsi="Times New Roman" w:cs="Times New Roman"/>
          <w:b/>
          <w:kern w:val="1"/>
          <w:sz w:val="24"/>
          <w:szCs w:val="24"/>
          <w:lang w:eastAsia="ar-SA"/>
        </w:rPr>
      </w:pPr>
      <w:r w:rsidRPr="00FA0686">
        <w:rPr>
          <w:rFonts w:ascii="Times New Roman" w:eastAsia="Times New Roman" w:hAnsi="Times New Roman" w:cs="Times New Roman"/>
          <w:b/>
          <w:kern w:val="1"/>
          <w:sz w:val="24"/>
          <w:szCs w:val="24"/>
          <w:lang w:eastAsia="ar-SA"/>
        </w:rPr>
        <w:t>3. ПРАВА И ОБЯЗАННОСТИ СТОРОН</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 Заказчик вправе:</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3.1.1. Требовать </w:t>
      </w:r>
      <w:proofErr w:type="gramStart"/>
      <w:r w:rsidRPr="00FA0686">
        <w:rPr>
          <w:rFonts w:ascii="Times New Roman" w:eastAsia="Times New Roman" w:hAnsi="Times New Roman" w:cs="Times New Roman"/>
          <w:sz w:val="24"/>
          <w:szCs w:val="24"/>
          <w:lang w:eastAsia="ru-RU"/>
        </w:rPr>
        <w:t>от Исполнителя</w:t>
      </w:r>
      <w:proofErr w:type="gramEnd"/>
      <w:r w:rsidRPr="00FA0686">
        <w:rPr>
          <w:rFonts w:ascii="Times New Roman" w:eastAsia="Times New Roman" w:hAnsi="Times New Roman" w:cs="Times New Roman"/>
          <w:sz w:val="24"/>
          <w:szCs w:val="24"/>
          <w:lang w:eastAsia="ru-RU"/>
        </w:rPr>
        <w:t xml:space="preserve">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3.1.2. Требовать от Исполнителя представления надлежащим образом оформленной отчетной финансовой документации</w:t>
      </w:r>
      <w:r w:rsidR="00F027CA" w:rsidRPr="00FA0686">
        <w:rPr>
          <w:rFonts w:ascii="Times New Roman" w:eastAsia="Times New Roman" w:hAnsi="Times New Roman" w:cs="Times New Roman"/>
          <w:sz w:val="24"/>
          <w:szCs w:val="24"/>
          <w:lang w:eastAsia="ru-RU"/>
        </w:rPr>
        <w:t xml:space="preserve"> и материалов</w:t>
      </w:r>
      <w:r w:rsidRPr="00FA0686">
        <w:rPr>
          <w:rFonts w:ascii="Times New Roman" w:eastAsia="Times New Roman" w:hAnsi="Times New Roman" w:cs="Times New Roman"/>
          <w:sz w:val="24"/>
          <w:szCs w:val="24"/>
          <w:lang w:eastAsia="ru-RU"/>
        </w:rPr>
        <w:t>, подтверждающих исполнение обязательств</w:t>
      </w:r>
      <w:r w:rsidR="004C20F8" w:rsidRPr="00FA0686">
        <w:rPr>
          <w:rFonts w:ascii="Times New Roman" w:eastAsia="Times New Roman" w:hAnsi="Times New Roman" w:cs="Times New Roman"/>
          <w:sz w:val="24"/>
          <w:szCs w:val="24"/>
          <w:lang w:eastAsia="ru-RU"/>
        </w:rPr>
        <w:t xml:space="preserve"> в соответствии с Техническим заданием</w:t>
      </w:r>
      <w:r w:rsidRPr="00FA0686">
        <w:rPr>
          <w:rFonts w:ascii="Times New Roman" w:eastAsia="Times New Roman" w:hAnsi="Times New Roman" w:cs="Times New Roman"/>
          <w:sz w:val="24"/>
          <w:szCs w:val="24"/>
          <w:lang w:eastAsia="ru-RU"/>
        </w:rPr>
        <w:t xml:space="preserve"> </w:t>
      </w:r>
      <w:proofErr w:type="gramStart"/>
      <w:r w:rsidR="004C20F8" w:rsidRPr="00FA0686">
        <w:rPr>
          <w:rFonts w:ascii="Times New Roman" w:eastAsia="Times New Roman" w:hAnsi="Times New Roman" w:cs="Times New Roman"/>
          <w:sz w:val="24"/>
          <w:szCs w:val="24"/>
          <w:lang w:eastAsia="ru-RU"/>
        </w:rPr>
        <w:t>и</w:t>
      </w:r>
      <w:r w:rsidRPr="00FA0686">
        <w:rPr>
          <w:rFonts w:ascii="Times New Roman" w:eastAsia="Times New Roman" w:hAnsi="Times New Roman" w:cs="Times New Roman"/>
          <w:sz w:val="24"/>
          <w:szCs w:val="24"/>
          <w:lang w:eastAsia="ru-RU"/>
        </w:rPr>
        <w:t xml:space="preserve">  настоящ</w:t>
      </w:r>
      <w:r w:rsidR="004C20F8" w:rsidRPr="00FA0686">
        <w:rPr>
          <w:rFonts w:ascii="Times New Roman" w:eastAsia="Times New Roman" w:hAnsi="Times New Roman" w:cs="Times New Roman"/>
          <w:sz w:val="24"/>
          <w:szCs w:val="24"/>
          <w:lang w:eastAsia="ru-RU"/>
        </w:rPr>
        <w:t>им</w:t>
      </w:r>
      <w:proofErr w:type="gramEnd"/>
      <w:r w:rsidRPr="00FA0686">
        <w:rPr>
          <w:rFonts w:ascii="Times New Roman" w:eastAsia="Times New Roman" w:hAnsi="Times New Roman" w:cs="Times New Roman"/>
          <w:sz w:val="24"/>
          <w:szCs w:val="24"/>
          <w:lang w:eastAsia="ru-RU"/>
        </w:rPr>
        <w:t xml:space="preserve"> Контракт</w:t>
      </w:r>
      <w:r w:rsidR="004C20F8" w:rsidRPr="00FA0686">
        <w:rPr>
          <w:rFonts w:ascii="Times New Roman" w:eastAsia="Times New Roman" w:hAnsi="Times New Roman" w:cs="Times New Roman"/>
          <w:sz w:val="24"/>
          <w:szCs w:val="24"/>
          <w:lang w:eastAsia="ru-RU"/>
        </w:rPr>
        <w:t>ом</w:t>
      </w:r>
      <w:r w:rsidRPr="00FA0686">
        <w:rPr>
          <w:rFonts w:ascii="Times New Roman" w:eastAsia="Times New Roman" w:hAnsi="Times New Roman" w:cs="Times New Roman"/>
          <w:sz w:val="24"/>
          <w:szCs w:val="24"/>
          <w:lang w:eastAsia="ru-RU"/>
        </w:rPr>
        <w:t>.</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3.1.3. 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3.1.4. Осуществлять контроль за качеством, объемом,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3.1.5. Отказаться от приемки оказанных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3.1.6. Ссылаться на недостатки услуг (также выявленные после окончания срока действия Контракта),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w:t>
      </w:r>
    </w:p>
    <w:p w:rsidR="004C20F8" w:rsidRPr="00FA0686" w:rsidRDefault="004C20F8"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3.1.7 При обнаружении уполномоченными контрольными органами несоответствия объема и стоимости оказанных Исполнителем услуг требованиям Технического задания и Акта сдачи-приемки услуг вызвать полномочных представителей Исполнителя для представления разъяснений в отношении оказанных услуг.</w:t>
      </w:r>
    </w:p>
    <w:p w:rsidR="00623EEF" w:rsidRPr="00FA0686" w:rsidRDefault="00623EEF" w:rsidP="00C81859">
      <w:pPr>
        <w:tabs>
          <w:tab w:val="left" w:pos="2268"/>
        </w:tabs>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3.1.</w:t>
      </w:r>
      <w:r w:rsidR="004C20F8" w:rsidRPr="00FA0686">
        <w:rPr>
          <w:rFonts w:ascii="Times New Roman" w:eastAsia="Times New Roman" w:hAnsi="Times New Roman" w:cs="Times New Roman"/>
          <w:sz w:val="24"/>
          <w:szCs w:val="24"/>
          <w:lang w:eastAsia="ru-RU"/>
        </w:rPr>
        <w:t>8</w:t>
      </w:r>
      <w:r w:rsidRPr="00FA0686">
        <w:rPr>
          <w:rFonts w:ascii="Times New Roman" w:eastAsia="Times New Roman" w:hAnsi="Times New Roman" w:cs="Times New Roman"/>
          <w:sz w:val="24"/>
          <w:szCs w:val="24"/>
          <w:lang w:eastAsia="ru-RU"/>
        </w:rPr>
        <w:t>. Пользоваться иными правами, установленными Контрактом и законодательством Российской Федерации.</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 Заказчик обязан:</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3.2.1. Проверить при приемке оказанных услуг качество их выполнения и объем и, в случае обнаружения недостатков, потребовать от Исполнителя их устранения или отказаться от приемки оказанных услуг.</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3.2.3. Своевременно принять и оплатить надлежащим образом оказанные услуги в соответствии с настоящим Контрактом.</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 xml:space="preserve">3.2.4. При получении от Исполнителя уведомления о приостановлении оказания услуг в случаях, установленных настоящим Контрактом, рассмотреть вопрос о целесообразности и порядке продолжения оказания услуг. </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3.2.5. Обеспечить конфиденциальность информации, предоставленной Исполнителем в ходе исполнения обязательств по Контракту.</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3.2.6. Исполнять иные обязанности, предусмотренные законодательством Российской Федерации и условиями Контракта.</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3.3. Исполнитель вправе:</w:t>
      </w:r>
    </w:p>
    <w:p w:rsidR="004C20F8" w:rsidRPr="00FA0686" w:rsidRDefault="004C20F8"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3.3.1 Требовать своевременного подписания Заказчиком Акта сдачи-приемки услуг по настоящему Контракту на основании представленных Исполнителем отчетных </w:t>
      </w:r>
      <w:r w:rsidR="009244E2" w:rsidRPr="00FA0686">
        <w:rPr>
          <w:rFonts w:ascii="Times New Roman" w:eastAsia="Times New Roman" w:hAnsi="Times New Roman" w:cs="Times New Roman"/>
          <w:sz w:val="24"/>
          <w:szCs w:val="24"/>
          <w:lang w:eastAsia="ru-RU"/>
        </w:rPr>
        <w:t>документов,</w:t>
      </w:r>
      <w:r w:rsidRPr="00FA0686">
        <w:rPr>
          <w:rFonts w:ascii="Times New Roman" w:eastAsia="Times New Roman" w:hAnsi="Times New Roman" w:cs="Times New Roman"/>
          <w:sz w:val="24"/>
          <w:szCs w:val="24"/>
          <w:lang w:eastAsia="ru-RU"/>
        </w:rPr>
        <w:t xml:space="preserve"> и при условии истечения срока, указанного в статье 4 настоящего Контракта.</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lastRenderedPageBreak/>
        <w:t>3.3.</w:t>
      </w:r>
      <w:r w:rsidR="004C20F8" w:rsidRPr="00FA0686">
        <w:rPr>
          <w:rFonts w:ascii="Times New Roman" w:eastAsia="Times New Roman" w:hAnsi="Times New Roman" w:cs="Times New Roman"/>
          <w:sz w:val="24"/>
          <w:szCs w:val="24"/>
          <w:lang w:eastAsia="ru-RU"/>
        </w:rPr>
        <w:t>2</w:t>
      </w:r>
      <w:r w:rsidRPr="00FA0686">
        <w:rPr>
          <w:rFonts w:ascii="Times New Roman" w:eastAsia="Times New Roman" w:hAnsi="Times New Roman" w:cs="Times New Roman"/>
          <w:sz w:val="24"/>
          <w:szCs w:val="24"/>
          <w:lang w:eastAsia="ru-RU"/>
        </w:rPr>
        <w:t>. Требовать своевременной оплаты оказанных услуг в соответствии с разделом 2 настоящего Контракта.</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3.3.</w:t>
      </w:r>
      <w:r w:rsidR="004C20F8" w:rsidRPr="00FA0686">
        <w:rPr>
          <w:rFonts w:ascii="Times New Roman" w:eastAsia="Times New Roman" w:hAnsi="Times New Roman" w:cs="Times New Roman"/>
          <w:sz w:val="24"/>
          <w:szCs w:val="24"/>
          <w:lang w:eastAsia="ru-RU"/>
        </w:rPr>
        <w:t>3</w:t>
      </w:r>
      <w:r w:rsidRPr="00FA0686">
        <w:rPr>
          <w:rFonts w:ascii="Times New Roman" w:eastAsia="Times New Roman" w:hAnsi="Times New Roman" w:cs="Times New Roman"/>
          <w:sz w:val="24"/>
          <w:szCs w:val="24"/>
          <w:lang w:eastAsia="ru-RU"/>
        </w:rPr>
        <w:t>. Письменно запрашивать у Заказчика разъяснения и уточнения относительно оказания услуг в рамках настоящего Контракта.</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3.3.</w:t>
      </w:r>
      <w:r w:rsidR="004C20F8" w:rsidRPr="00FA0686">
        <w:rPr>
          <w:rFonts w:ascii="Times New Roman" w:eastAsia="Times New Roman" w:hAnsi="Times New Roman" w:cs="Times New Roman"/>
          <w:sz w:val="24"/>
          <w:szCs w:val="24"/>
          <w:lang w:eastAsia="ru-RU"/>
        </w:rPr>
        <w:t>4</w:t>
      </w:r>
      <w:r w:rsidRPr="00FA0686">
        <w:rPr>
          <w:rFonts w:ascii="Times New Roman" w:eastAsia="Times New Roman" w:hAnsi="Times New Roman" w:cs="Times New Roman"/>
          <w:sz w:val="24"/>
          <w:szCs w:val="24"/>
          <w:lang w:eastAsia="ru-RU"/>
        </w:rPr>
        <w:t>.</w:t>
      </w:r>
      <w:r w:rsidRPr="00FA0686">
        <w:rPr>
          <w:rFonts w:ascii="Times New Roman" w:eastAsia="Times New Roman" w:hAnsi="Times New Roman" w:cs="Times New Roman"/>
          <w:bCs/>
          <w:sz w:val="24"/>
          <w:szCs w:val="24"/>
          <w:lang w:eastAsia="ru-RU"/>
        </w:rPr>
        <w:t xml:space="preserve"> П</w:t>
      </w:r>
      <w:r w:rsidRPr="00FA0686">
        <w:rPr>
          <w:rFonts w:ascii="Times New Roman" w:eastAsia="Times New Roman" w:hAnsi="Times New Roman" w:cs="Times New Roman"/>
          <w:sz w:val="24"/>
          <w:szCs w:val="24"/>
          <w:lang w:eastAsia="ru-RU"/>
        </w:rPr>
        <w:t xml:space="preserve">о предварительному согласованию с Заказчиком </w:t>
      </w:r>
      <w:r w:rsidRPr="00FA0686">
        <w:rPr>
          <w:rFonts w:ascii="Times New Roman" w:eastAsia="Times New Roman" w:hAnsi="Times New Roman" w:cs="Times New Roman"/>
          <w:bCs/>
          <w:sz w:val="24"/>
          <w:szCs w:val="24"/>
          <w:lang w:eastAsia="ru-RU"/>
        </w:rPr>
        <w:t>вправе</w:t>
      </w:r>
      <w:r w:rsidRPr="00FA0686">
        <w:rPr>
          <w:rFonts w:ascii="Times New Roman" w:eastAsia="Times New Roman" w:hAnsi="Times New Roman" w:cs="Times New Roman"/>
          <w:sz w:val="24"/>
          <w:szCs w:val="24"/>
          <w:lang w:eastAsia="ru-RU"/>
        </w:rPr>
        <w:t xml:space="preserve"> </w:t>
      </w:r>
      <w:r w:rsidRPr="00FA0686">
        <w:rPr>
          <w:rFonts w:ascii="Times New Roman" w:eastAsia="Times New Roman" w:hAnsi="Times New Roman" w:cs="Times New Roman"/>
          <w:bCs/>
          <w:sz w:val="24"/>
          <w:szCs w:val="24"/>
          <w:lang w:eastAsia="ru-RU"/>
        </w:rPr>
        <w:t>досрочно</w:t>
      </w:r>
      <w:r w:rsidRPr="00FA0686">
        <w:rPr>
          <w:rFonts w:ascii="Times New Roman" w:eastAsia="Times New Roman" w:hAnsi="Times New Roman" w:cs="Times New Roman"/>
          <w:sz w:val="24"/>
          <w:szCs w:val="24"/>
          <w:lang w:eastAsia="ru-RU"/>
        </w:rPr>
        <w:t xml:space="preserve"> </w:t>
      </w:r>
      <w:r w:rsidRPr="00FA0686">
        <w:rPr>
          <w:rFonts w:ascii="Times New Roman" w:eastAsia="Times New Roman" w:hAnsi="Times New Roman" w:cs="Times New Roman"/>
          <w:bCs/>
          <w:sz w:val="24"/>
          <w:szCs w:val="24"/>
          <w:lang w:eastAsia="ru-RU"/>
        </w:rPr>
        <w:t>оказать</w:t>
      </w:r>
      <w:r w:rsidRPr="00FA0686">
        <w:rPr>
          <w:rFonts w:ascii="Times New Roman" w:eastAsia="Times New Roman" w:hAnsi="Times New Roman" w:cs="Times New Roman"/>
          <w:sz w:val="24"/>
          <w:szCs w:val="24"/>
          <w:lang w:eastAsia="ru-RU"/>
        </w:rPr>
        <w:t xml:space="preserve"> </w:t>
      </w:r>
      <w:r w:rsidRPr="00FA0686">
        <w:rPr>
          <w:rFonts w:ascii="Times New Roman" w:eastAsia="Times New Roman" w:hAnsi="Times New Roman" w:cs="Times New Roman"/>
          <w:bCs/>
          <w:sz w:val="24"/>
          <w:szCs w:val="24"/>
          <w:lang w:eastAsia="ru-RU"/>
        </w:rPr>
        <w:t>услуги</w:t>
      </w:r>
      <w:r w:rsidRPr="00FA0686">
        <w:rPr>
          <w:rFonts w:ascii="Times New Roman" w:eastAsia="Times New Roman" w:hAnsi="Times New Roman" w:cs="Times New Roman"/>
          <w:sz w:val="24"/>
          <w:szCs w:val="24"/>
          <w:lang w:eastAsia="ru-RU"/>
        </w:rPr>
        <w:t xml:space="preserve"> и сдать их результат Заказчику. </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3.3.</w:t>
      </w:r>
      <w:r w:rsidR="004C20F8" w:rsidRPr="00FA0686">
        <w:rPr>
          <w:rFonts w:ascii="Times New Roman" w:eastAsia="Times New Roman" w:hAnsi="Times New Roman" w:cs="Times New Roman"/>
          <w:sz w:val="24"/>
          <w:szCs w:val="24"/>
          <w:lang w:eastAsia="ru-RU"/>
        </w:rPr>
        <w:t>5</w:t>
      </w:r>
      <w:r w:rsidRPr="00FA0686">
        <w:rPr>
          <w:rFonts w:ascii="Times New Roman" w:eastAsia="Times New Roman" w:hAnsi="Times New Roman" w:cs="Times New Roman"/>
          <w:sz w:val="24"/>
          <w:szCs w:val="24"/>
          <w:lang w:eastAsia="ru-RU"/>
        </w:rPr>
        <w:t>. Пользоваться иными правами, установленными Контрактом и законодательством Российской Федерации.</w:t>
      </w:r>
    </w:p>
    <w:p w:rsidR="004C20F8" w:rsidRPr="00FA0686" w:rsidRDefault="004C20F8"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3.3.6. 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услуг,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4C20F8" w:rsidRPr="00D65198" w:rsidRDefault="004C20F8"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3.3.7. Привлечение соисполнителей не влечет изменение Цены Контракта и/или объемов услуг по Контракту. Перечень услуг, оказанных соисполнителями, и их стоимость Исполнитель указывает в отчетной документации, представляемой Заказчику по результатам </w:t>
      </w:r>
      <w:r w:rsidRPr="00D65198">
        <w:rPr>
          <w:rFonts w:ascii="Times New Roman" w:eastAsia="Times New Roman" w:hAnsi="Times New Roman" w:cs="Times New Roman"/>
          <w:sz w:val="24"/>
          <w:szCs w:val="24"/>
          <w:lang w:eastAsia="ru-RU"/>
        </w:rPr>
        <w:t>оказания услуг в порядке, установленном Контрактом.</w:t>
      </w:r>
    </w:p>
    <w:p w:rsidR="004C20F8" w:rsidRPr="00FA0686" w:rsidRDefault="009244E2" w:rsidP="00C81859">
      <w:pPr>
        <w:spacing w:after="0" w:line="240" w:lineRule="auto"/>
        <w:ind w:firstLine="567"/>
        <w:jc w:val="both"/>
        <w:rPr>
          <w:rFonts w:ascii="Times New Roman" w:eastAsia="Times New Roman" w:hAnsi="Times New Roman" w:cs="Times New Roman"/>
          <w:sz w:val="24"/>
          <w:szCs w:val="24"/>
          <w:lang w:eastAsia="ru-RU"/>
        </w:rPr>
      </w:pPr>
      <w:r w:rsidRPr="00D65198">
        <w:rPr>
          <w:rFonts w:ascii="Times New Roman" w:eastAsia="Times New Roman" w:hAnsi="Times New Roman" w:cs="Times New Roman"/>
          <w:sz w:val="24"/>
          <w:szCs w:val="24"/>
          <w:lang w:eastAsia="ru-RU"/>
        </w:rPr>
        <w:t>3</w:t>
      </w:r>
      <w:r w:rsidR="004C20F8" w:rsidRPr="00D65198">
        <w:rPr>
          <w:rFonts w:ascii="Times New Roman" w:eastAsia="Times New Roman" w:hAnsi="Times New Roman" w:cs="Times New Roman"/>
          <w:sz w:val="24"/>
          <w:szCs w:val="24"/>
          <w:lang w:eastAsia="ru-RU"/>
        </w:rPr>
        <w:t>.3.8. Исполнитель вправе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 Исполнитель обязан:</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3.4.1. Своевременно и надлежащим образом оказать услуги в соответствии с требованиями законодательства Российской Федерации и условиями настоящего Контракта и Технического задания, а также представить Заказчику отчетную документацию по итогам исполнения настоящего Контракта.</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w:t>
      </w:r>
      <w:r w:rsidR="004C20F8" w:rsidRPr="00FA0686">
        <w:rPr>
          <w:rFonts w:ascii="Times New Roman" w:hAnsi="Times New Roman" w:cs="Times New Roman"/>
          <w:sz w:val="24"/>
          <w:szCs w:val="24"/>
        </w:rPr>
        <w:t xml:space="preserve"> </w:t>
      </w:r>
      <w:r w:rsidR="004C20F8" w:rsidRPr="00FA0686">
        <w:rPr>
          <w:rFonts w:ascii="Times New Roman" w:eastAsia="Times New Roman" w:hAnsi="Times New Roman" w:cs="Times New Roman"/>
          <w:sz w:val="24"/>
          <w:szCs w:val="24"/>
          <w:lang w:eastAsia="ru-RU"/>
        </w:rPr>
        <w:t>лицензирования,</w:t>
      </w:r>
      <w:r w:rsidRPr="00FA0686">
        <w:rPr>
          <w:rFonts w:ascii="Times New Roman" w:eastAsia="Times New Roman" w:hAnsi="Times New Roman" w:cs="Times New Roman"/>
          <w:sz w:val="24"/>
          <w:szCs w:val="24"/>
          <w:lang w:eastAsia="ru-RU"/>
        </w:rPr>
        <w:t xml:space="preserve"> установленным действующим законодательством Российской Федерации.</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3.4.3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623EEF" w:rsidRPr="00FA0686" w:rsidRDefault="00623EEF" w:rsidP="00C81859">
      <w:pPr>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3.4.4. Представить Заказчику сведения об изменении своего фактического местонахождения в срок не позднее 2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623EEF" w:rsidRPr="00FA0686" w:rsidRDefault="00623EEF" w:rsidP="00C81859">
      <w:pPr>
        <w:tabs>
          <w:tab w:val="left" w:pos="142"/>
        </w:tabs>
        <w:suppressAutoHyphens/>
        <w:spacing w:after="0" w:line="240" w:lineRule="auto"/>
        <w:ind w:firstLine="540"/>
        <w:contextualSpacing/>
        <w:jc w:val="both"/>
        <w:rPr>
          <w:rFonts w:ascii="Times New Roman" w:eastAsia="Times New Roman" w:hAnsi="Times New Roman" w:cs="Times New Roman"/>
          <w:sz w:val="24"/>
          <w:szCs w:val="24"/>
          <w:lang w:eastAsia="ar-SA"/>
        </w:rPr>
      </w:pPr>
      <w:r w:rsidRPr="00FA0686">
        <w:rPr>
          <w:rFonts w:ascii="Times New Roman" w:eastAsia="Times New Roman" w:hAnsi="Times New Roman" w:cs="Times New Roman"/>
          <w:sz w:val="24"/>
          <w:szCs w:val="24"/>
          <w:lang w:eastAsia="ar-SA"/>
        </w:rPr>
        <w:t>3.4.5. 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Контрактом срок, и сообщить об этом Заказчику немедленно после приостановления оказания услуг.</w:t>
      </w:r>
    </w:p>
    <w:p w:rsidR="00623EEF" w:rsidRPr="00FA0686" w:rsidRDefault="004065BB" w:rsidP="00C81859">
      <w:pPr>
        <w:spacing w:after="0" w:line="240" w:lineRule="auto"/>
        <w:ind w:firstLine="567"/>
        <w:jc w:val="both"/>
        <w:rPr>
          <w:rFonts w:ascii="Times New Roman" w:eastAsia="Calibri" w:hAnsi="Times New Roman" w:cs="Times New Roman"/>
          <w:spacing w:val="1"/>
          <w:sz w:val="24"/>
          <w:szCs w:val="24"/>
          <w:lang w:eastAsia="ru-RU"/>
        </w:rPr>
      </w:pPr>
      <w:r w:rsidRPr="00FA0686">
        <w:rPr>
          <w:rFonts w:ascii="Times New Roman" w:eastAsia="Calibri" w:hAnsi="Times New Roman" w:cs="Times New Roman"/>
          <w:sz w:val="24"/>
          <w:szCs w:val="24"/>
          <w:lang w:eastAsia="ru-RU"/>
        </w:rPr>
        <w:t>3.4.6</w:t>
      </w:r>
      <w:r w:rsidR="00623EEF" w:rsidRPr="00FA0686">
        <w:rPr>
          <w:rFonts w:ascii="Times New Roman" w:eastAsia="Calibri" w:hAnsi="Times New Roman" w:cs="Times New Roman"/>
          <w:sz w:val="24"/>
          <w:szCs w:val="24"/>
          <w:lang w:eastAsia="ru-RU"/>
        </w:rPr>
        <w:t xml:space="preserve">. </w:t>
      </w:r>
      <w:r w:rsidR="00623EEF" w:rsidRPr="00FA0686">
        <w:rPr>
          <w:rFonts w:ascii="Times New Roman" w:eastAsia="Times New Roman" w:hAnsi="Times New Roman" w:cs="Times New Roman"/>
          <w:bCs/>
          <w:sz w:val="24"/>
          <w:szCs w:val="24"/>
          <w:lang w:eastAsia="ru-RU"/>
        </w:rPr>
        <w:t>Обеспечить устранение недостатков, выявленных Заказчиком при сдаче-приемке услуг и в течение всего гарантийного срока (в том числе к любой отчетной/сопроводительной документации) за свой счет, не позднее 3 (трех) рабочих дней со дня предоставления Заказчиком указанных требований.</w:t>
      </w:r>
    </w:p>
    <w:p w:rsidR="00623EEF" w:rsidRPr="00FA0686" w:rsidRDefault="004065BB" w:rsidP="00C81859">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3.4.7</w:t>
      </w:r>
      <w:r w:rsidR="00623EEF" w:rsidRPr="00FA0686">
        <w:rPr>
          <w:rFonts w:ascii="Times New Roman" w:eastAsia="Times New Roman" w:hAnsi="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оказание услуг, являющихся предметом настоящего Контракта, установлено требование об их обязательном членстве в саморегулируемой организации (или условие о наличии соответствующего доступа и т.д.), </w:t>
      </w:r>
      <w:r w:rsidR="00623EEF" w:rsidRPr="00FA0686">
        <w:rPr>
          <w:rFonts w:ascii="Times New Roman" w:eastAsia="Times New Roman" w:hAnsi="Times New Roman" w:cs="Times New Roman"/>
          <w:bCs/>
          <w:sz w:val="24"/>
          <w:szCs w:val="24"/>
          <w:lang w:eastAsia="ru-RU"/>
        </w:rPr>
        <w:t xml:space="preserve">Исполнитель </w:t>
      </w:r>
      <w:r w:rsidR="00623EEF" w:rsidRPr="00FA0686">
        <w:rPr>
          <w:rFonts w:ascii="Times New Roman" w:eastAsia="Times New Roman" w:hAnsi="Times New Roman" w:cs="Times New Roman"/>
          <w:sz w:val="24"/>
          <w:szCs w:val="24"/>
          <w:lang w:eastAsia="ru-RU"/>
        </w:rPr>
        <w:t xml:space="preserve">обязан обеспечить наличие документов, </w:t>
      </w:r>
      <w:r w:rsidR="00623EEF" w:rsidRPr="00FA0686">
        <w:rPr>
          <w:rFonts w:ascii="Times New Roman" w:eastAsia="Times New Roman" w:hAnsi="Times New Roman" w:cs="Times New Roman"/>
          <w:sz w:val="24"/>
          <w:szCs w:val="24"/>
          <w:lang w:eastAsia="ru-RU"/>
        </w:rPr>
        <w:lastRenderedPageBreak/>
        <w:t xml:space="preserve">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w:t>
      </w:r>
      <w:r w:rsidR="00623EEF" w:rsidRPr="00FA0686">
        <w:rPr>
          <w:rFonts w:ascii="Times New Roman" w:eastAsia="Times New Roman" w:hAnsi="Times New Roman" w:cs="Times New Roman"/>
          <w:bCs/>
          <w:sz w:val="24"/>
          <w:szCs w:val="24"/>
          <w:lang w:eastAsia="ru-RU"/>
        </w:rPr>
        <w:t xml:space="preserve">Исполнителем </w:t>
      </w:r>
      <w:r w:rsidR="00623EEF" w:rsidRPr="00FA0686">
        <w:rPr>
          <w:rFonts w:ascii="Times New Roman" w:eastAsia="Times New Roman" w:hAnsi="Times New Roman" w:cs="Times New Roman"/>
          <w:sz w:val="24"/>
          <w:szCs w:val="24"/>
          <w:lang w:eastAsia="ru-RU"/>
        </w:rPr>
        <w:t>Заказчику при подписании настоящего Контракта.</w:t>
      </w:r>
    </w:p>
    <w:p w:rsidR="0007492B" w:rsidRPr="00FA0686" w:rsidRDefault="0007492B" w:rsidP="00C81859">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3.4.8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07492B" w:rsidRPr="00FA0686" w:rsidRDefault="0007492B" w:rsidP="00C81859">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3.4.9 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Исполнителю в ходя исполнения настоящего Контракта, за исключением случаев, прямо предусмотренных Контрактом.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настоящего Контракта.</w:t>
      </w:r>
    </w:p>
    <w:p w:rsidR="0007492B" w:rsidRPr="00FA0686" w:rsidRDefault="0007492B" w:rsidP="00C81859">
      <w:pPr>
        <w:pBdr>
          <w:top w:val="none" w:sz="0" w:space="0" w:color="000000"/>
          <w:left w:val="none" w:sz="0" w:space="0" w:color="000000"/>
          <w:bottom w:val="none" w:sz="0" w:space="0" w:color="000000"/>
          <w:right w:val="none" w:sz="0" w:space="0" w:color="000000"/>
        </w:pBdr>
        <w:tabs>
          <w:tab w:val="left" w:pos="-993"/>
        </w:tabs>
        <w:spacing w:after="0" w:line="240" w:lineRule="auto"/>
        <w:ind w:firstLine="567"/>
        <w:jc w:val="both"/>
        <w:rPr>
          <w:rFonts w:ascii="Times New Roman" w:eastAsia="Times New Roman" w:hAnsi="Times New Roman" w:cs="Times New Roman"/>
          <w:sz w:val="24"/>
          <w:szCs w:val="24"/>
          <w:lang w:eastAsia="ru-RU"/>
        </w:rPr>
      </w:pPr>
      <w:r w:rsidRPr="000270EF">
        <w:rPr>
          <w:rFonts w:ascii="Times New Roman" w:eastAsia="Times New Roman" w:hAnsi="Times New Roman" w:cs="Times New Roman"/>
          <w:sz w:val="24"/>
          <w:szCs w:val="24"/>
          <w:lang w:eastAsia="ru-RU"/>
        </w:rPr>
        <w:t>Исполнитель обязан обеспечивать защиту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w:t>
      </w:r>
    </w:p>
    <w:p w:rsidR="00623EEF" w:rsidRPr="00FA0686" w:rsidRDefault="004065BB" w:rsidP="00C81859">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w:t>
      </w:r>
      <w:r w:rsidR="0007492B" w:rsidRPr="00FA0686">
        <w:rPr>
          <w:rFonts w:ascii="Times New Roman" w:eastAsia="Times New Roman" w:hAnsi="Times New Roman" w:cs="Times New Roman"/>
          <w:sz w:val="24"/>
          <w:szCs w:val="24"/>
          <w:lang w:eastAsia="ru-RU"/>
        </w:rPr>
        <w:t>10</w:t>
      </w:r>
      <w:r w:rsidR="00623EEF" w:rsidRPr="00FA0686">
        <w:rPr>
          <w:rFonts w:ascii="Times New Roman" w:eastAsia="Times New Roman" w:hAnsi="Times New Roman" w:cs="Times New Roman"/>
          <w:sz w:val="24"/>
          <w:szCs w:val="24"/>
          <w:lang w:eastAsia="ru-RU"/>
        </w:rPr>
        <w:t xml:space="preserve">. Исполнитель в десятидневный срок с момента окончания расчетов по исполнению данного </w:t>
      </w:r>
      <w:r w:rsidR="00623EEF" w:rsidRPr="00FA0686">
        <w:rPr>
          <w:rFonts w:ascii="Times New Roman" w:eastAsia="Times New Roman" w:hAnsi="Times New Roman" w:cs="Times New Roman"/>
          <w:sz w:val="24"/>
          <w:szCs w:val="24"/>
          <w:lang w:eastAsia="ar-SA"/>
        </w:rPr>
        <w:t>Контракта</w:t>
      </w:r>
      <w:r w:rsidR="00623EEF" w:rsidRPr="00FA0686">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Исполнителя. В случае, если в установленный срок Исполнитель не направил Заказчику Акт сверки расчетов, то принимается, что Заказчик выполнил свои обязательства в соответствии с условиями </w:t>
      </w:r>
      <w:r w:rsidR="00623EEF" w:rsidRPr="00FA0686">
        <w:rPr>
          <w:rFonts w:ascii="Times New Roman" w:eastAsia="Times New Roman" w:hAnsi="Times New Roman" w:cs="Times New Roman"/>
          <w:sz w:val="24"/>
          <w:szCs w:val="24"/>
          <w:lang w:eastAsia="ar-SA"/>
        </w:rPr>
        <w:t>Контракта</w:t>
      </w:r>
      <w:r w:rsidR="00623EEF" w:rsidRPr="00FA0686">
        <w:rPr>
          <w:rFonts w:ascii="Times New Roman" w:eastAsia="Times New Roman" w:hAnsi="Times New Roman" w:cs="Times New Roman"/>
          <w:sz w:val="24"/>
          <w:szCs w:val="24"/>
          <w:lang w:eastAsia="ru-RU"/>
        </w:rPr>
        <w:t xml:space="preserve"> в полном объёме.</w:t>
      </w:r>
    </w:p>
    <w:p w:rsidR="00623EEF" w:rsidRPr="00FA0686" w:rsidRDefault="004065BB" w:rsidP="00C81859">
      <w:pPr>
        <w:pBdr>
          <w:top w:val="none" w:sz="0" w:space="0" w:color="000000"/>
          <w:left w:val="none" w:sz="0" w:space="0" w:color="000000"/>
          <w:bottom w:val="none" w:sz="0" w:space="0" w:color="000000"/>
          <w:right w:val="none" w:sz="0" w:space="0" w:color="000000"/>
        </w:pBdr>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3.4.</w:t>
      </w:r>
      <w:r w:rsidR="0007492B" w:rsidRPr="00FA0686">
        <w:rPr>
          <w:rFonts w:ascii="Times New Roman" w:eastAsia="Times New Roman" w:hAnsi="Times New Roman" w:cs="Times New Roman"/>
          <w:sz w:val="24"/>
          <w:szCs w:val="24"/>
          <w:lang w:eastAsia="ru-RU"/>
        </w:rPr>
        <w:t>11</w:t>
      </w:r>
      <w:r w:rsidR="00623EEF" w:rsidRPr="00FA0686">
        <w:rPr>
          <w:rFonts w:ascii="Times New Roman" w:eastAsia="Times New Roman" w:hAnsi="Times New Roman" w:cs="Times New Roman"/>
          <w:sz w:val="24"/>
          <w:szCs w:val="24"/>
          <w:lang w:eastAsia="ru-RU"/>
        </w:rPr>
        <w:t>.</w:t>
      </w:r>
      <w:r w:rsidR="0007492B" w:rsidRPr="00FA0686">
        <w:rPr>
          <w:rFonts w:ascii="Times New Roman" w:eastAsia="Times New Roman" w:hAnsi="Times New Roman" w:cs="Times New Roman"/>
          <w:sz w:val="24"/>
          <w:szCs w:val="24"/>
          <w:lang w:eastAsia="ru-RU"/>
        </w:rPr>
        <w:t xml:space="preserve"> </w:t>
      </w:r>
      <w:r w:rsidR="00623EEF" w:rsidRPr="00FA0686">
        <w:rPr>
          <w:rFonts w:ascii="Times New Roman" w:eastAsia="Times New Roman" w:hAnsi="Times New Roman" w:cs="Times New Roman"/>
          <w:sz w:val="24"/>
          <w:szCs w:val="24"/>
          <w:lang w:eastAsia="ru-RU"/>
        </w:rPr>
        <w:t>Исполнять иные обязательства, предусмотренные действующим законодательством и настоящим Контрактом.</w:t>
      </w:r>
    </w:p>
    <w:p w:rsidR="00435F9F" w:rsidRPr="00FA0686" w:rsidRDefault="00435F9F" w:rsidP="00C81859">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55DE5" w:rsidRPr="00FA0686" w:rsidRDefault="00755DE5" w:rsidP="00C81859">
      <w:pPr>
        <w:numPr>
          <w:ilvl w:val="0"/>
          <w:numId w:val="49"/>
        </w:numPr>
        <w:tabs>
          <w:tab w:val="left" w:pos="284"/>
        </w:tabs>
        <w:spacing w:after="0" w:line="240" w:lineRule="auto"/>
        <w:jc w:val="center"/>
        <w:rPr>
          <w:rFonts w:ascii="Times New Roman" w:hAnsi="Times New Roman" w:cs="Times New Roman"/>
          <w:b/>
          <w:bCs/>
          <w:sz w:val="24"/>
          <w:szCs w:val="24"/>
        </w:rPr>
      </w:pPr>
      <w:r w:rsidRPr="00FA0686">
        <w:rPr>
          <w:rFonts w:ascii="Times New Roman" w:hAnsi="Times New Roman" w:cs="Times New Roman"/>
          <w:b/>
          <w:bCs/>
          <w:sz w:val="24"/>
          <w:szCs w:val="24"/>
        </w:rPr>
        <w:t>ПОРЯДОК, СРОКИ И УСЛОВИЯ ОКАЗАНИЯ УСЛУГ</w:t>
      </w:r>
    </w:p>
    <w:p w:rsidR="00D112EE" w:rsidRPr="00FA0686" w:rsidRDefault="00D112EE" w:rsidP="00C81859">
      <w:pPr>
        <w:pStyle w:val="affffff"/>
        <w:spacing w:after="0"/>
        <w:ind w:left="0" w:firstLine="540"/>
      </w:pPr>
      <w:r w:rsidRPr="00FA0686">
        <w:t>4.1. Сроки оказания услуг по Контракту установлены в соответствии с Техническим заданием, являющимся неотъемлемой частью настоящего Контракта (Приложение 1 к настоящему Контракту):</w:t>
      </w:r>
    </w:p>
    <w:p w:rsidR="00D112EE" w:rsidRPr="00FA0686" w:rsidRDefault="00D112EE" w:rsidP="00C81859">
      <w:pPr>
        <w:pStyle w:val="affffff"/>
        <w:spacing w:after="0"/>
        <w:ind w:left="540"/>
      </w:pPr>
      <w:r w:rsidRPr="001B2B2F">
        <w:t>с «01» января 2020 г. по «31» декабря 2020 г.</w:t>
      </w:r>
    </w:p>
    <w:p w:rsidR="00D112EE" w:rsidRPr="00FA0686" w:rsidRDefault="00D112EE" w:rsidP="00C81859">
      <w:pPr>
        <w:pStyle w:val="affffff"/>
        <w:spacing w:after="0"/>
        <w:ind w:left="540"/>
      </w:pPr>
      <w:r w:rsidRPr="00FA0686">
        <w:t>4.2. Исполнитель не вправе досрочно оказать услуги.</w:t>
      </w:r>
    </w:p>
    <w:p w:rsidR="00B16232" w:rsidRDefault="00D112EE" w:rsidP="00B16232">
      <w:pPr>
        <w:spacing w:after="0" w:line="240" w:lineRule="auto"/>
        <w:ind w:firstLine="540"/>
        <w:jc w:val="both"/>
        <w:rPr>
          <w:rFonts w:ascii="Times New Roman" w:hAnsi="Times New Roman" w:cs="Times New Roman"/>
          <w:sz w:val="24"/>
          <w:szCs w:val="24"/>
          <w:lang w:eastAsia="ar-SA"/>
        </w:rPr>
      </w:pPr>
      <w:r w:rsidRPr="00FA0686">
        <w:rPr>
          <w:rFonts w:ascii="Times New Roman" w:hAnsi="Times New Roman" w:cs="Times New Roman"/>
          <w:sz w:val="24"/>
          <w:szCs w:val="24"/>
        </w:rPr>
        <w:t xml:space="preserve">4.3. После завершения оказания услуг, не позднее 5 числа месяца, следующего за отчетным </w:t>
      </w:r>
      <w:r w:rsidR="00755DE5" w:rsidRPr="00FA0686">
        <w:rPr>
          <w:rFonts w:ascii="Times New Roman" w:hAnsi="Times New Roman" w:cs="Times New Roman"/>
          <w:sz w:val="24"/>
          <w:szCs w:val="24"/>
          <w:lang w:eastAsia="ar-SA"/>
        </w:rPr>
        <w:t>Исполнитель письменно уведомляет Заказчика о факте завершения оказания услуг и представляет Заказчику комплект отчетной документации, предусмотренной настоящим Контрактом</w:t>
      </w:r>
      <w:r w:rsidR="008173F8" w:rsidRPr="00FA0686">
        <w:rPr>
          <w:rFonts w:ascii="Times New Roman" w:hAnsi="Times New Roman" w:cs="Times New Roman"/>
          <w:sz w:val="24"/>
          <w:szCs w:val="24"/>
          <w:lang w:eastAsia="ar-SA"/>
        </w:rPr>
        <w:t xml:space="preserve"> и Техническим заданием</w:t>
      </w:r>
      <w:r w:rsidR="00755DE5" w:rsidRPr="00FA0686">
        <w:rPr>
          <w:rFonts w:ascii="Times New Roman" w:hAnsi="Times New Roman" w:cs="Times New Roman"/>
          <w:sz w:val="24"/>
          <w:szCs w:val="24"/>
          <w:lang w:eastAsia="ar-SA"/>
        </w:rPr>
        <w:t>, Акт</w:t>
      </w:r>
      <w:r w:rsidR="006619C5" w:rsidRPr="00FA0686">
        <w:rPr>
          <w:rFonts w:ascii="Times New Roman" w:hAnsi="Times New Roman" w:cs="Times New Roman"/>
          <w:sz w:val="24"/>
          <w:szCs w:val="24"/>
          <w:lang w:eastAsia="ar-SA"/>
        </w:rPr>
        <w:t xml:space="preserve"> </w:t>
      </w:r>
      <w:r w:rsidR="00755DE5" w:rsidRPr="00FA0686">
        <w:rPr>
          <w:rFonts w:ascii="Times New Roman" w:hAnsi="Times New Roman" w:cs="Times New Roman"/>
          <w:sz w:val="24"/>
          <w:szCs w:val="24"/>
          <w:lang w:eastAsia="ar-SA"/>
        </w:rPr>
        <w:t>оказанных услуг, подписанный Исполнителем, в 2 (двух) экземплярах.</w:t>
      </w:r>
    </w:p>
    <w:p w:rsidR="00755DE5" w:rsidRPr="00FA0686" w:rsidRDefault="002866BD" w:rsidP="00B16232">
      <w:pPr>
        <w:spacing w:after="0" w:line="240" w:lineRule="auto"/>
        <w:ind w:firstLine="540"/>
        <w:jc w:val="both"/>
        <w:rPr>
          <w:rFonts w:ascii="Times New Roman" w:hAnsi="Times New Roman" w:cs="Times New Roman"/>
          <w:sz w:val="24"/>
          <w:szCs w:val="24"/>
        </w:rPr>
      </w:pPr>
      <w:r w:rsidRPr="00FA0686">
        <w:rPr>
          <w:rFonts w:ascii="Times New Roman" w:hAnsi="Times New Roman" w:cs="Times New Roman"/>
          <w:sz w:val="24"/>
          <w:szCs w:val="24"/>
        </w:rPr>
        <w:t xml:space="preserve">4.4. </w:t>
      </w:r>
      <w:r w:rsidR="0041405D" w:rsidRPr="00FA0686">
        <w:rPr>
          <w:rFonts w:ascii="Times New Roman" w:hAnsi="Times New Roman" w:cs="Times New Roman"/>
          <w:sz w:val="24"/>
          <w:szCs w:val="24"/>
        </w:rPr>
        <w:t xml:space="preserve">Не позднее 10 (десяти) рабочих дней после получения от Исполнителя документов Заказчик рассматривает результаты, проводит экспертизу и осуществляет приемку оказанных услуг на предмет соответствия их количеству, качеству и иным требованиям, изложенным в Контракте и Техническом задании, </w:t>
      </w:r>
      <w:r w:rsidRPr="00FA0686">
        <w:rPr>
          <w:rFonts w:ascii="Times New Roman" w:hAnsi="Times New Roman" w:cs="Times New Roman"/>
          <w:sz w:val="24"/>
          <w:szCs w:val="24"/>
        </w:rPr>
        <w:t xml:space="preserve">и направляет заказным письмом с уведомлением, либо отдает нарочно Исполнителю подписанный Заказчиком 1 (один) экземпляр </w:t>
      </w:r>
      <w:r w:rsidR="0041405D" w:rsidRPr="00FA0686">
        <w:rPr>
          <w:rFonts w:ascii="Times New Roman" w:hAnsi="Times New Roman" w:cs="Times New Roman"/>
          <w:sz w:val="24"/>
          <w:szCs w:val="24"/>
        </w:rPr>
        <w:t>Акт</w:t>
      </w:r>
      <w:r w:rsidRPr="00FA0686">
        <w:rPr>
          <w:rFonts w:ascii="Times New Roman" w:hAnsi="Times New Roman" w:cs="Times New Roman"/>
          <w:sz w:val="24"/>
          <w:szCs w:val="24"/>
        </w:rPr>
        <w:t>а</w:t>
      </w:r>
      <w:r w:rsidR="0041405D" w:rsidRPr="00FA0686">
        <w:rPr>
          <w:rFonts w:ascii="Times New Roman" w:hAnsi="Times New Roman" w:cs="Times New Roman"/>
          <w:sz w:val="24"/>
          <w:szCs w:val="24"/>
        </w:rPr>
        <w:t xml:space="preserve"> оказанных услуг, либо запрос о предоставлении разъяснений </w:t>
      </w:r>
      <w:r w:rsidRPr="00FA0686">
        <w:rPr>
          <w:rFonts w:ascii="Times New Roman" w:hAnsi="Times New Roman" w:cs="Times New Roman"/>
          <w:sz w:val="24"/>
          <w:szCs w:val="24"/>
        </w:rPr>
        <w:t>касательно результатов</w:t>
      </w:r>
      <w:r w:rsidR="0041405D" w:rsidRPr="00FA0686">
        <w:rPr>
          <w:rFonts w:ascii="Times New Roman" w:hAnsi="Times New Roman" w:cs="Times New Roman"/>
          <w:sz w:val="24"/>
          <w:szCs w:val="24"/>
        </w:rPr>
        <w:t xml:space="preserve"> оказанных услуг, либо мотивированный отказ от принятия оказанных услуг, </w:t>
      </w:r>
      <w:r w:rsidRPr="00FA0686">
        <w:rPr>
          <w:rFonts w:ascii="Times New Roman" w:hAnsi="Times New Roman" w:cs="Times New Roman"/>
          <w:sz w:val="24"/>
          <w:szCs w:val="24"/>
        </w:rPr>
        <w:t xml:space="preserve">или акт </w:t>
      </w:r>
      <w:r w:rsidR="0041405D" w:rsidRPr="00FA0686">
        <w:rPr>
          <w:rFonts w:ascii="Times New Roman" w:hAnsi="Times New Roman" w:cs="Times New Roman"/>
          <w:sz w:val="24"/>
          <w:szCs w:val="24"/>
        </w:rPr>
        <w:t>с перечнем выявленных недостатков и сроком их устранения.</w:t>
      </w:r>
      <w:r w:rsidR="00755DE5" w:rsidRPr="00FA0686">
        <w:rPr>
          <w:rFonts w:ascii="Times New Roman" w:hAnsi="Times New Roman" w:cs="Times New Roman"/>
          <w:sz w:val="24"/>
          <w:szCs w:val="24"/>
          <w:lang w:eastAsia="ar-SA"/>
        </w:rPr>
        <w:t xml:space="preserve">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акте, составленном Заказчиком, устранить указанные недостатки за свой счет.</w:t>
      </w:r>
    </w:p>
    <w:p w:rsidR="00755DE5" w:rsidRPr="00FA0686" w:rsidRDefault="002866BD" w:rsidP="00C81859">
      <w:pPr>
        <w:tabs>
          <w:tab w:val="left" w:pos="567"/>
        </w:tabs>
        <w:suppressAutoHyphens/>
        <w:spacing w:after="0" w:line="240" w:lineRule="auto"/>
        <w:contextualSpacing/>
        <w:jc w:val="both"/>
        <w:rPr>
          <w:rFonts w:ascii="Times New Roman" w:hAnsi="Times New Roman" w:cs="Times New Roman"/>
          <w:sz w:val="24"/>
          <w:szCs w:val="24"/>
          <w:lang w:eastAsia="ar-SA"/>
        </w:rPr>
      </w:pPr>
      <w:r w:rsidRPr="00FA0686">
        <w:rPr>
          <w:rFonts w:ascii="Times New Roman" w:hAnsi="Times New Roman" w:cs="Times New Roman"/>
          <w:sz w:val="24"/>
          <w:szCs w:val="24"/>
          <w:lang w:eastAsia="ar-SA"/>
        </w:rPr>
        <w:lastRenderedPageBreak/>
        <w:tab/>
        <w:t xml:space="preserve">4.5. </w:t>
      </w:r>
      <w:r w:rsidR="00755DE5" w:rsidRPr="00FA0686">
        <w:rPr>
          <w:rFonts w:ascii="Times New Roman" w:hAnsi="Times New Roman" w:cs="Times New Roman"/>
          <w:sz w:val="24"/>
          <w:szCs w:val="24"/>
          <w:lang w:eastAsia="ar-SA"/>
        </w:rPr>
        <w:t>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r w:rsidR="00755DE5" w:rsidRPr="00FA0686">
        <w:rPr>
          <w:rFonts w:ascii="Times New Roman" w:hAnsi="Times New Roman" w:cs="Times New Roman"/>
          <w:sz w:val="24"/>
          <w:szCs w:val="24"/>
        </w:rPr>
        <w:t xml:space="preserve"> В случае привлечения Заказчиком экспертной организации (эксперта) для проведения экспертизы результатов оказанных услуг на предмет соответствия условиям Контракта, срок приемки услуг пролонгируется на срок, необходимый для привлечения экспертной организации (эксперта) и проведения им экспертизы.</w:t>
      </w:r>
    </w:p>
    <w:p w:rsidR="00755DE5" w:rsidRPr="00FA0686" w:rsidRDefault="002866BD" w:rsidP="00C81859">
      <w:pPr>
        <w:tabs>
          <w:tab w:val="left" w:pos="567"/>
        </w:tabs>
        <w:suppressAutoHyphens/>
        <w:spacing w:after="0" w:line="240" w:lineRule="auto"/>
        <w:contextualSpacing/>
        <w:jc w:val="both"/>
        <w:rPr>
          <w:rFonts w:ascii="Times New Roman" w:hAnsi="Times New Roman" w:cs="Times New Roman"/>
          <w:sz w:val="24"/>
          <w:szCs w:val="24"/>
          <w:lang w:eastAsia="ar-SA"/>
        </w:rPr>
      </w:pPr>
      <w:r w:rsidRPr="00FA0686">
        <w:rPr>
          <w:rFonts w:ascii="Times New Roman" w:hAnsi="Times New Roman" w:cs="Times New Roman"/>
          <w:sz w:val="24"/>
          <w:szCs w:val="24"/>
          <w:lang w:eastAsia="ar-SA"/>
        </w:rPr>
        <w:tab/>
        <w:t xml:space="preserve">4.6. </w:t>
      </w:r>
      <w:r w:rsidR="00755DE5" w:rsidRPr="00FA0686">
        <w:rPr>
          <w:rFonts w:ascii="Times New Roman" w:hAnsi="Times New Roman" w:cs="Times New Roman"/>
          <w:sz w:val="24"/>
          <w:szCs w:val="24"/>
          <w:lang w:eastAsia="ar-SA"/>
        </w:rPr>
        <w:t xml:space="preserve">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w:t>
      </w:r>
      <w:r w:rsidR="00C4299A" w:rsidRPr="00FA0686">
        <w:rPr>
          <w:rFonts w:ascii="Times New Roman" w:hAnsi="Times New Roman" w:cs="Times New Roman"/>
          <w:sz w:val="24"/>
          <w:szCs w:val="24"/>
          <w:lang w:eastAsia="ar-SA"/>
        </w:rPr>
        <w:t>2</w:t>
      </w:r>
      <w:r w:rsidR="00755DE5" w:rsidRPr="00FA0686">
        <w:rPr>
          <w:rFonts w:ascii="Times New Roman" w:hAnsi="Times New Roman" w:cs="Times New Roman"/>
          <w:sz w:val="24"/>
          <w:szCs w:val="24"/>
          <w:lang w:eastAsia="ar-SA"/>
        </w:rPr>
        <w:t xml:space="preserve"> (</w:t>
      </w:r>
      <w:r w:rsidR="00C4299A" w:rsidRPr="00FA0686">
        <w:rPr>
          <w:rFonts w:ascii="Times New Roman" w:hAnsi="Times New Roman" w:cs="Times New Roman"/>
          <w:sz w:val="24"/>
          <w:szCs w:val="24"/>
          <w:lang w:eastAsia="ar-SA"/>
        </w:rPr>
        <w:t>двух</w:t>
      </w:r>
      <w:r w:rsidR="00755DE5" w:rsidRPr="00FA0686">
        <w:rPr>
          <w:rFonts w:ascii="Times New Roman" w:hAnsi="Times New Roman" w:cs="Times New Roman"/>
          <w:sz w:val="24"/>
          <w:szCs w:val="24"/>
          <w:lang w:eastAsia="ar-SA"/>
        </w:rPr>
        <w:t>) рабочих дней обязан предоставить Заказчику запрашиваемые разъяснения в отношении оказанных услуг или в срок, установленный в настоящем Контракте и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rsidR="00755DE5" w:rsidRPr="00FA0686" w:rsidRDefault="002866BD" w:rsidP="00C81859">
      <w:pPr>
        <w:tabs>
          <w:tab w:val="left" w:pos="567"/>
        </w:tabs>
        <w:suppressAutoHyphens/>
        <w:spacing w:after="0" w:line="240" w:lineRule="auto"/>
        <w:contextualSpacing/>
        <w:jc w:val="both"/>
        <w:rPr>
          <w:rFonts w:ascii="Times New Roman" w:hAnsi="Times New Roman" w:cs="Times New Roman"/>
          <w:sz w:val="24"/>
          <w:szCs w:val="24"/>
          <w:lang w:eastAsia="ar-SA"/>
        </w:rPr>
      </w:pPr>
      <w:r w:rsidRPr="00FA0686">
        <w:rPr>
          <w:rFonts w:ascii="Times New Roman" w:hAnsi="Times New Roman" w:cs="Times New Roman"/>
          <w:sz w:val="24"/>
          <w:szCs w:val="24"/>
          <w:lang w:eastAsia="ar-SA"/>
        </w:rPr>
        <w:tab/>
        <w:t xml:space="preserve">4.7. </w:t>
      </w:r>
      <w:r w:rsidR="00755DE5" w:rsidRPr="00FA0686">
        <w:rPr>
          <w:rFonts w:ascii="Times New Roman" w:hAnsi="Times New Roman" w:cs="Times New Roman"/>
          <w:sz w:val="24"/>
          <w:szCs w:val="24"/>
          <w:lang w:eastAsia="ar-SA"/>
        </w:rPr>
        <w:t>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 в порядке, предусмотренном в настоящем разделе Контракта.</w:t>
      </w:r>
    </w:p>
    <w:p w:rsidR="00755DE5" w:rsidRPr="00FA0686" w:rsidRDefault="002866BD" w:rsidP="00C81859">
      <w:pPr>
        <w:tabs>
          <w:tab w:val="left" w:pos="426"/>
        </w:tabs>
        <w:suppressAutoHyphens/>
        <w:spacing w:after="0" w:line="240" w:lineRule="auto"/>
        <w:contextualSpacing/>
        <w:jc w:val="both"/>
        <w:rPr>
          <w:rFonts w:ascii="Times New Roman" w:hAnsi="Times New Roman" w:cs="Times New Roman"/>
          <w:sz w:val="24"/>
          <w:szCs w:val="24"/>
          <w:lang w:eastAsia="ar-SA"/>
        </w:rPr>
      </w:pPr>
      <w:r w:rsidRPr="00FA0686">
        <w:rPr>
          <w:rFonts w:ascii="Times New Roman" w:hAnsi="Times New Roman" w:cs="Times New Roman"/>
          <w:sz w:val="24"/>
          <w:szCs w:val="24"/>
          <w:lang w:eastAsia="ar-SA"/>
        </w:rPr>
        <w:tab/>
        <w:t xml:space="preserve">4.8. </w:t>
      </w:r>
      <w:r w:rsidR="00755DE5" w:rsidRPr="00FA0686">
        <w:rPr>
          <w:rFonts w:ascii="Times New Roman" w:hAnsi="Times New Roman" w:cs="Times New Roman"/>
          <w:sz w:val="24"/>
          <w:szCs w:val="24"/>
          <w:lang w:eastAsia="ar-SA"/>
        </w:rPr>
        <w:t>Подписанный Заказчиком и Исполнителем Акт оказанных услуг и предъявленный Исполнителем Заказчику счет на оплату стоимости оказанных услуг являются основанием для оплаты Исполнителю оказанных услуг.</w:t>
      </w:r>
    </w:p>
    <w:p w:rsidR="00435F9F" w:rsidRPr="00FA0686" w:rsidRDefault="00435F9F" w:rsidP="00C81859">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ab/>
      </w:r>
    </w:p>
    <w:p w:rsidR="00435F9F" w:rsidRPr="00FA0686" w:rsidRDefault="00435F9F" w:rsidP="00C81859">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ОТВЕТСТВЕННОСТЬ СТОРОН</w:t>
      </w:r>
    </w:p>
    <w:p w:rsidR="00954BB3" w:rsidRPr="00FA0686" w:rsidRDefault="009244E2" w:rsidP="00C81859">
      <w:pPr>
        <w:autoSpaceDE w:val="0"/>
        <w:autoSpaceDN w:val="0"/>
        <w:adjustRightInd w:val="0"/>
        <w:spacing w:after="0" w:line="240" w:lineRule="auto"/>
        <w:ind w:firstLine="360"/>
        <w:jc w:val="both"/>
        <w:rPr>
          <w:rFonts w:ascii="Times New Roman" w:hAnsi="Times New Roman" w:cs="Times New Roman"/>
          <w:sz w:val="24"/>
          <w:szCs w:val="24"/>
        </w:rPr>
      </w:pPr>
      <w:r w:rsidRPr="00FA0686">
        <w:rPr>
          <w:rFonts w:ascii="Times New Roman" w:hAnsi="Times New Roman" w:cs="Times New Roman"/>
          <w:sz w:val="24"/>
          <w:szCs w:val="24"/>
        </w:rPr>
        <w:t>5</w:t>
      </w:r>
      <w:r w:rsidR="00954BB3" w:rsidRPr="00FA0686">
        <w:rPr>
          <w:rFonts w:ascii="Times New Roman" w:hAnsi="Times New Roman" w:cs="Times New Roman"/>
          <w:sz w:val="24"/>
          <w:szCs w:val="24"/>
        </w:rPr>
        <w:t>.1 За неисполнение или ненадлежащее исполнение своих обязательств, установленных настоящим Контрактом, Заказчик и Исполнитель несут ответственность в соответствии с постановлением Правительства РФ от 30.08.2017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 обязательств, предусмотренных контрактом ( за исключением просрочки исполнения обязательств заказчиком, поставщиком ( подрядчиком, исполнителем ),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 и иным законодательством Российской Федерации.</w:t>
      </w:r>
    </w:p>
    <w:p w:rsidR="00954BB3" w:rsidRPr="00FA0686" w:rsidRDefault="009244E2" w:rsidP="00C81859">
      <w:pPr>
        <w:autoSpaceDE w:val="0"/>
        <w:autoSpaceDN w:val="0"/>
        <w:adjustRightInd w:val="0"/>
        <w:spacing w:after="0" w:line="240" w:lineRule="auto"/>
        <w:ind w:firstLine="360"/>
        <w:jc w:val="both"/>
        <w:rPr>
          <w:rFonts w:ascii="Times New Roman" w:hAnsi="Times New Roman" w:cs="Times New Roman"/>
          <w:sz w:val="24"/>
          <w:szCs w:val="24"/>
        </w:rPr>
      </w:pPr>
      <w:r w:rsidRPr="00FA0686">
        <w:rPr>
          <w:rFonts w:ascii="Times New Roman" w:hAnsi="Times New Roman" w:cs="Times New Roman"/>
          <w:sz w:val="24"/>
          <w:szCs w:val="24"/>
        </w:rPr>
        <w:t>5</w:t>
      </w:r>
      <w:r w:rsidR="00954BB3" w:rsidRPr="00FA0686">
        <w:rPr>
          <w:rFonts w:ascii="Times New Roman" w:hAnsi="Times New Roman" w:cs="Times New Roman"/>
          <w:sz w:val="24"/>
          <w:szCs w:val="24"/>
        </w:rPr>
        <w:t>.2 Размер штрафа устанавливается настоящим Контрактом в порядке, установленном настоящей статьей,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61C34" w:rsidRPr="00FA0686" w:rsidRDefault="009244E2"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w:t>
      </w:r>
      <w:r w:rsidR="00D61C34" w:rsidRPr="00FA0686">
        <w:rPr>
          <w:rFonts w:ascii="Times New Roman" w:hAnsi="Times New Roman" w:cs="Times New Roman"/>
          <w:sz w:val="24"/>
          <w:szCs w:val="24"/>
        </w:rPr>
        <w:t>.</w:t>
      </w:r>
      <w:r w:rsidR="007B3C97" w:rsidRPr="00FA0686">
        <w:rPr>
          <w:rFonts w:ascii="Times New Roman" w:hAnsi="Times New Roman" w:cs="Times New Roman"/>
          <w:sz w:val="24"/>
          <w:szCs w:val="24"/>
        </w:rPr>
        <w:t>3</w:t>
      </w:r>
      <w:r w:rsidR="00D61C34" w:rsidRPr="00FA0686">
        <w:rPr>
          <w:rFonts w:ascii="Times New Roman" w:hAnsi="Times New Roman" w:cs="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proofErr w:type="gramStart"/>
      <w:r w:rsidR="0036587B" w:rsidRPr="00FA0686">
        <w:rPr>
          <w:rFonts w:ascii="Times New Roman" w:hAnsi="Times New Roman" w:cs="Times New Roman"/>
          <w:sz w:val="24"/>
          <w:szCs w:val="24"/>
        </w:rPr>
        <w:t xml:space="preserve">Исполнитель </w:t>
      </w:r>
      <w:r w:rsidR="00D61C34" w:rsidRPr="00FA0686">
        <w:rPr>
          <w:rFonts w:ascii="Times New Roman" w:hAnsi="Times New Roman" w:cs="Times New Roman"/>
          <w:sz w:val="24"/>
          <w:szCs w:val="24"/>
        </w:rPr>
        <w:t xml:space="preserve"> вправе</w:t>
      </w:r>
      <w:proofErr w:type="gramEnd"/>
      <w:r w:rsidR="00D61C34" w:rsidRPr="00FA0686">
        <w:rPr>
          <w:rFonts w:ascii="Times New Roman" w:hAnsi="Times New Roman" w:cs="Times New Roman"/>
          <w:sz w:val="24"/>
          <w:szCs w:val="24"/>
        </w:rPr>
        <w:t xml:space="preserve"> потребовать уплаты неустоек (штрафов, пеней).</w:t>
      </w:r>
    </w:p>
    <w:p w:rsidR="00D61C34" w:rsidRPr="00FA0686" w:rsidRDefault="009244E2"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w:t>
      </w:r>
      <w:r w:rsidR="00D61C34" w:rsidRPr="00FA0686">
        <w:rPr>
          <w:rFonts w:ascii="Times New Roman" w:hAnsi="Times New Roman" w:cs="Times New Roman"/>
          <w:sz w:val="24"/>
          <w:szCs w:val="24"/>
        </w:rPr>
        <w:t>.</w:t>
      </w:r>
      <w:r w:rsidR="007B3C97" w:rsidRPr="00FA0686">
        <w:rPr>
          <w:rFonts w:ascii="Times New Roman" w:hAnsi="Times New Roman" w:cs="Times New Roman"/>
          <w:sz w:val="24"/>
          <w:szCs w:val="24"/>
        </w:rPr>
        <w:t>4</w:t>
      </w:r>
      <w:r w:rsidR="00D61C34" w:rsidRPr="00FA0686">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w:t>
      </w:r>
      <w:r w:rsidR="00D61C34" w:rsidRPr="00FA0686">
        <w:rPr>
          <w:rFonts w:ascii="Times New Roman" w:hAnsi="Times New Roman" w:cs="Times New Roman"/>
          <w:sz w:val="24"/>
          <w:szCs w:val="24"/>
        </w:rPr>
        <w:lastRenderedPageBreak/>
        <w:t>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D61C34" w:rsidRPr="00FA0686" w:rsidRDefault="009244E2"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w:t>
      </w:r>
      <w:r w:rsidR="00D61C34" w:rsidRPr="00FA0686">
        <w:rPr>
          <w:rFonts w:ascii="Times New Roman" w:hAnsi="Times New Roman" w:cs="Times New Roman"/>
          <w:sz w:val="24"/>
          <w:szCs w:val="24"/>
        </w:rPr>
        <w:t>.</w:t>
      </w:r>
      <w:r w:rsidR="007B3C97" w:rsidRPr="00FA0686">
        <w:rPr>
          <w:rFonts w:ascii="Times New Roman" w:hAnsi="Times New Roman" w:cs="Times New Roman"/>
          <w:sz w:val="24"/>
          <w:szCs w:val="24"/>
        </w:rPr>
        <w:t>5</w:t>
      </w:r>
      <w:r w:rsidR="00D61C34" w:rsidRPr="00FA0686">
        <w:rPr>
          <w:rFonts w:ascii="Times New Roman" w:hAnsi="Times New Roman" w:cs="Times New Roman"/>
          <w:sz w:val="24"/>
          <w:szCs w:val="24"/>
        </w:rPr>
        <w:t>.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D61C34" w:rsidRPr="00FA0686" w:rsidRDefault="009244E2"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w:t>
      </w:r>
      <w:r w:rsidR="00D61C34" w:rsidRPr="00FA0686">
        <w:rPr>
          <w:rFonts w:ascii="Times New Roman" w:hAnsi="Times New Roman" w:cs="Times New Roman"/>
          <w:sz w:val="24"/>
          <w:szCs w:val="24"/>
        </w:rPr>
        <w:t>.</w:t>
      </w:r>
      <w:r w:rsidR="007B3C97" w:rsidRPr="00FA0686">
        <w:rPr>
          <w:rFonts w:ascii="Times New Roman" w:hAnsi="Times New Roman" w:cs="Times New Roman"/>
          <w:sz w:val="24"/>
          <w:szCs w:val="24"/>
        </w:rPr>
        <w:t>6</w:t>
      </w:r>
      <w:r w:rsidR="00D61C34" w:rsidRPr="00FA0686">
        <w:rPr>
          <w:rFonts w:ascii="Times New Roman" w:hAnsi="Times New Roman" w:cs="Times New Roman"/>
          <w:sz w:val="24"/>
          <w:szCs w:val="24"/>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61C34" w:rsidRPr="00FA0686" w:rsidRDefault="0036587B" w:rsidP="00C81859">
      <w:pPr>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w:t>
      </w:r>
      <w:r w:rsidR="00D61C34" w:rsidRPr="00FA0686">
        <w:rPr>
          <w:rFonts w:ascii="Times New Roman" w:hAnsi="Times New Roman" w:cs="Times New Roman"/>
          <w:sz w:val="24"/>
          <w:szCs w:val="24"/>
        </w:rPr>
        <w:t xml:space="preserve"> 1000 рублей, если цена Контракта не превышает 3 млн. рублей (включительно)</w:t>
      </w:r>
      <w:r w:rsidRPr="00FA0686">
        <w:rPr>
          <w:rFonts w:ascii="Times New Roman" w:hAnsi="Times New Roman" w:cs="Times New Roman"/>
          <w:sz w:val="24"/>
          <w:szCs w:val="24"/>
        </w:rPr>
        <w:t>.</w:t>
      </w:r>
    </w:p>
    <w:p w:rsidR="00D61C34" w:rsidRPr="00FA0686" w:rsidRDefault="009244E2"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w:t>
      </w:r>
      <w:r w:rsidR="00D61C34" w:rsidRPr="00FA0686">
        <w:rPr>
          <w:rFonts w:ascii="Times New Roman" w:hAnsi="Times New Roman" w:cs="Times New Roman"/>
          <w:sz w:val="24"/>
          <w:szCs w:val="24"/>
        </w:rPr>
        <w:t>.</w:t>
      </w:r>
      <w:r w:rsidR="007B3C97" w:rsidRPr="00FA0686">
        <w:rPr>
          <w:rFonts w:ascii="Times New Roman" w:hAnsi="Times New Roman" w:cs="Times New Roman"/>
          <w:sz w:val="24"/>
          <w:szCs w:val="24"/>
        </w:rPr>
        <w:t>7</w:t>
      </w:r>
      <w:r w:rsidR="00D61C34" w:rsidRPr="00FA0686">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61C34" w:rsidRPr="00FA0686" w:rsidRDefault="009244E2"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w:t>
      </w:r>
      <w:r w:rsidR="00D61C34" w:rsidRPr="00FA0686">
        <w:rPr>
          <w:rFonts w:ascii="Times New Roman" w:hAnsi="Times New Roman" w:cs="Times New Roman"/>
          <w:sz w:val="24"/>
          <w:szCs w:val="24"/>
        </w:rPr>
        <w:t>.</w:t>
      </w:r>
      <w:r w:rsidR="007B3C97" w:rsidRPr="00FA0686">
        <w:rPr>
          <w:rFonts w:ascii="Times New Roman" w:hAnsi="Times New Roman" w:cs="Times New Roman"/>
          <w:sz w:val="24"/>
          <w:szCs w:val="24"/>
        </w:rPr>
        <w:t>8</w:t>
      </w:r>
      <w:r w:rsidR="00D61C34" w:rsidRPr="00FA0686">
        <w:rPr>
          <w:rFonts w:ascii="Times New Roman" w:hAnsi="Times New Roman" w:cs="Times New Roman"/>
          <w:sz w:val="24"/>
          <w:szCs w:val="24"/>
        </w:rPr>
        <w:t xml:space="preserve">. В случае просрочки исполнения </w:t>
      </w:r>
      <w:r w:rsidR="0036587B" w:rsidRPr="00FA0686">
        <w:rPr>
          <w:rFonts w:ascii="Times New Roman" w:hAnsi="Times New Roman" w:cs="Times New Roman"/>
          <w:sz w:val="24"/>
          <w:szCs w:val="24"/>
        </w:rPr>
        <w:t>Исполнителем</w:t>
      </w:r>
      <w:r w:rsidR="00D61C34" w:rsidRPr="00FA0686">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36587B" w:rsidRPr="00FA0686">
        <w:rPr>
          <w:rFonts w:ascii="Times New Roman" w:hAnsi="Times New Roman" w:cs="Times New Roman"/>
          <w:sz w:val="24"/>
          <w:szCs w:val="24"/>
        </w:rPr>
        <w:t>Исполнителем</w:t>
      </w:r>
      <w:r w:rsidR="00D61C34" w:rsidRPr="00FA0686">
        <w:rPr>
          <w:rFonts w:ascii="Times New Roman" w:hAnsi="Times New Roman" w:cs="Times New Roman"/>
          <w:sz w:val="24"/>
          <w:szCs w:val="24"/>
        </w:rPr>
        <w:t xml:space="preserve"> обязательств, предусмотренных Контрактом, Заказчик направляет </w:t>
      </w:r>
      <w:r w:rsidR="0036587B" w:rsidRPr="00FA0686">
        <w:rPr>
          <w:rFonts w:ascii="Times New Roman" w:hAnsi="Times New Roman" w:cs="Times New Roman"/>
          <w:sz w:val="24"/>
          <w:szCs w:val="24"/>
        </w:rPr>
        <w:t>Исполнителю</w:t>
      </w:r>
      <w:r w:rsidR="00D61C34" w:rsidRPr="00FA0686">
        <w:rPr>
          <w:rFonts w:ascii="Times New Roman" w:hAnsi="Times New Roman" w:cs="Times New Roman"/>
          <w:sz w:val="24"/>
          <w:szCs w:val="24"/>
        </w:rPr>
        <w:t xml:space="preserve"> требование об уплате неустоек (штрафов, пеней).</w:t>
      </w:r>
    </w:p>
    <w:p w:rsidR="00D61C34" w:rsidRPr="00FA0686" w:rsidRDefault="009244E2"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w:t>
      </w:r>
      <w:r w:rsidR="00D61C34" w:rsidRPr="00FA0686">
        <w:rPr>
          <w:rFonts w:ascii="Times New Roman" w:hAnsi="Times New Roman" w:cs="Times New Roman"/>
          <w:sz w:val="24"/>
          <w:szCs w:val="24"/>
        </w:rPr>
        <w:t>.</w:t>
      </w:r>
      <w:r w:rsidR="007B3C97" w:rsidRPr="00FA0686">
        <w:rPr>
          <w:rFonts w:ascii="Times New Roman" w:hAnsi="Times New Roman" w:cs="Times New Roman"/>
          <w:sz w:val="24"/>
          <w:szCs w:val="24"/>
        </w:rPr>
        <w:t>9</w:t>
      </w:r>
      <w:r w:rsidR="00D61C34" w:rsidRPr="00FA0686">
        <w:rPr>
          <w:rFonts w:ascii="Times New Roman" w:hAnsi="Times New Roman" w:cs="Times New Roman"/>
          <w:sz w:val="24"/>
          <w:szCs w:val="24"/>
        </w:rPr>
        <w:t xml:space="preserve">. Пеня начисляется за каждый день просрочки исполнения </w:t>
      </w:r>
      <w:r w:rsidR="0036587B" w:rsidRPr="00FA0686">
        <w:rPr>
          <w:rFonts w:ascii="Times New Roman" w:hAnsi="Times New Roman" w:cs="Times New Roman"/>
          <w:sz w:val="24"/>
          <w:szCs w:val="24"/>
        </w:rPr>
        <w:t>Исполнителем</w:t>
      </w:r>
      <w:r w:rsidR="00D61C34" w:rsidRPr="00FA0686">
        <w:rPr>
          <w:rFonts w:ascii="Times New Roman" w:hAnsi="Times New Roman" w:cs="Times New Roman"/>
          <w:sz w:val="24"/>
          <w:szCs w:val="24"/>
        </w:rPr>
        <w:t xml:space="preserve">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36587B" w:rsidRPr="00FA0686">
        <w:rPr>
          <w:rFonts w:ascii="Times New Roman" w:hAnsi="Times New Roman" w:cs="Times New Roman"/>
          <w:sz w:val="24"/>
          <w:szCs w:val="24"/>
        </w:rPr>
        <w:t>Исполнителем</w:t>
      </w:r>
      <w:r w:rsidR="00D61C34" w:rsidRPr="00FA0686">
        <w:rPr>
          <w:rFonts w:ascii="Times New Roman" w:hAnsi="Times New Roman" w:cs="Times New Roman"/>
          <w:sz w:val="24"/>
          <w:szCs w:val="24"/>
        </w:rPr>
        <w:t>.</w:t>
      </w:r>
    </w:p>
    <w:p w:rsidR="00D61C34" w:rsidRPr="00FA0686" w:rsidRDefault="009244E2"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w:t>
      </w:r>
      <w:r w:rsidR="00D61C34" w:rsidRPr="00FA0686">
        <w:rPr>
          <w:rFonts w:ascii="Times New Roman" w:hAnsi="Times New Roman" w:cs="Times New Roman"/>
          <w:sz w:val="24"/>
          <w:szCs w:val="24"/>
        </w:rPr>
        <w:t>.</w:t>
      </w:r>
      <w:r w:rsidR="007B3C97" w:rsidRPr="00FA0686">
        <w:rPr>
          <w:rFonts w:ascii="Times New Roman" w:hAnsi="Times New Roman" w:cs="Times New Roman"/>
          <w:sz w:val="24"/>
          <w:szCs w:val="24"/>
        </w:rPr>
        <w:t>10</w:t>
      </w:r>
      <w:r w:rsidR="00D61C34" w:rsidRPr="00FA0686">
        <w:rPr>
          <w:rFonts w:ascii="Times New Roman" w:hAnsi="Times New Roman" w:cs="Times New Roman"/>
          <w:sz w:val="24"/>
          <w:szCs w:val="24"/>
        </w:rPr>
        <w:t xml:space="preserve">. Штрафы начисляются за неисполнение или ненадлежащее исполнение </w:t>
      </w:r>
      <w:r w:rsidR="0036587B" w:rsidRPr="00FA0686">
        <w:rPr>
          <w:rFonts w:ascii="Times New Roman" w:hAnsi="Times New Roman" w:cs="Times New Roman"/>
          <w:sz w:val="24"/>
          <w:szCs w:val="24"/>
        </w:rPr>
        <w:t>Исполнителем</w:t>
      </w:r>
      <w:r w:rsidR="00D61C34" w:rsidRPr="00FA0686">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sidR="0036587B" w:rsidRPr="00FA0686">
        <w:rPr>
          <w:rFonts w:ascii="Times New Roman" w:hAnsi="Times New Roman" w:cs="Times New Roman"/>
          <w:sz w:val="24"/>
          <w:szCs w:val="24"/>
        </w:rPr>
        <w:t>Исполнителем</w:t>
      </w:r>
      <w:r w:rsidR="00D61C34" w:rsidRPr="00FA0686">
        <w:rPr>
          <w:rFonts w:ascii="Times New Roman" w:hAnsi="Times New Roman" w:cs="Times New Roman"/>
          <w:sz w:val="24"/>
          <w:szCs w:val="24"/>
        </w:rPr>
        <w:t xml:space="preserve"> обязательств (в том числе гарантийного обязательства), предусмотренных Контрактом.</w:t>
      </w:r>
    </w:p>
    <w:p w:rsidR="00D61C34" w:rsidRPr="00FA0686" w:rsidRDefault="009244E2"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w:t>
      </w:r>
      <w:r w:rsidR="007B3C97" w:rsidRPr="00FA0686">
        <w:rPr>
          <w:rFonts w:ascii="Times New Roman" w:hAnsi="Times New Roman" w:cs="Times New Roman"/>
          <w:sz w:val="24"/>
          <w:szCs w:val="24"/>
        </w:rPr>
        <w:t>.11</w:t>
      </w:r>
      <w:r w:rsidR="00D61C34" w:rsidRPr="00FA0686">
        <w:rPr>
          <w:rFonts w:ascii="Times New Roman" w:hAnsi="Times New Roman" w:cs="Times New Roman"/>
          <w:sz w:val="24"/>
          <w:szCs w:val="24"/>
        </w:rPr>
        <w:t xml:space="preserve">. За каждый факт неисполнения или ненадлежащего исполнения </w:t>
      </w:r>
      <w:r w:rsidR="0036587B" w:rsidRPr="00FA0686">
        <w:rPr>
          <w:rFonts w:ascii="Times New Roman" w:hAnsi="Times New Roman" w:cs="Times New Roman"/>
          <w:sz w:val="24"/>
          <w:szCs w:val="24"/>
        </w:rPr>
        <w:t>Исполнителем</w:t>
      </w:r>
      <w:r w:rsidR="00D61C34" w:rsidRPr="00FA0686">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w:t>
      </w:r>
      <w:r w:rsidR="0036587B" w:rsidRPr="00FA0686">
        <w:rPr>
          <w:rFonts w:ascii="Times New Roman" w:hAnsi="Times New Roman" w:cs="Times New Roman"/>
          <w:sz w:val="24"/>
          <w:szCs w:val="24"/>
        </w:rPr>
        <w:t>5</w:t>
      </w:r>
      <w:r w:rsidR="00D61C34" w:rsidRPr="00FA0686">
        <w:rPr>
          <w:rFonts w:ascii="Times New Roman" w:hAnsi="Times New Roman" w:cs="Times New Roman"/>
          <w:sz w:val="24"/>
          <w:szCs w:val="24"/>
        </w:rPr>
        <w:t xml:space="preserve">.10. – </w:t>
      </w:r>
      <w:r w:rsidR="0036587B" w:rsidRPr="00FA0686">
        <w:rPr>
          <w:rFonts w:ascii="Times New Roman" w:hAnsi="Times New Roman" w:cs="Times New Roman"/>
          <w:sz w:val="24"/>
          <w:szCs w:val="24"/>
        </w:rPr>
        <w:t>5</w:t>
      </w:r>
      <w:r w:rsidR="00D61C34" w:rsidRPr="00FA0686">
        <w:rPr>
          <w:rFonts w:ascii="Times New Roman" w:hAnsi="Times New Roman" w:cs="Times New Roman"/>
          <w:sz w:val="24"/>
          <w:szCs w:val="24"/>
        </w:rPr>
        <w:t>.11. Контракта):</w:t>
      </w:r>
    </w:p>
    <w:p w:rsidR="00D61C34" w:rsidRPr="00FA0686" w:rsidRDefault="0036587B" w:rsidP="00C81859">
      <w:pPr>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w:t>
      </w:r>
      <w:r w:rsidR="00D61C34" w:rsidRPr="00FA0686">
        <w:rPr>
          <w:rFonts w:ascii="Times New Roman" w:hAnsi="Times New Roman" w:cs="Times New Roman"/>
          <w:sz w:val="24"/>
          <w:szCs w:val="24"/>
        </w:rPr>
        <w:t xml:space="preserve"> 10 процентов цены Контракта (этапа) в случае, если цена Контракта (эт</w:t>
      </w:r>
      <w:r w:rsidRPr="00FA0686">
        <w:rPr>
          <w:rFonts w:ascii="Times New Roman" w:hAnsi="Times New Roman" w:cs="Times New Roman"/>
          <w:sz w:val="24"/>
          <w:szCs w:val="24"/>
        </w:rPr>
        <w:t>апа) не превышает 3 млн. рублей.</w:t>
      </w:r>
    </w:p>
    <w:p w:rsidR="00D61C34" w:rsidRPr="00FA0686" w:rsidRDefault="009244E2"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w:t>
      </w:r>
      <w:r w:rsidR="00D61C34" w:rsidRPr="00FA0686">
        <w:rPr>
          <w:rFonts w:ascii="Times New Roman" w:hAnsi="Times New Roman" w:cs="Times New Roman"/>
          <w:sz w:val="24"/>
          <w:szCs w:val="24"/>
        </w:rPr>
        <w:t>.1</w:t>
      </w:r>
      <w:r w:rsidR="007B3C97" w:rsidRPr="00FA0686">
        <w:rPr>
          <w:rFonts w:ascii="Times New Roman" w:hAnsi="Times New Roman" w:cs="Times New Roman"/>
          <w:sz w:val="24"/>
          <w:szCs w:val="24"/>
        </w:rPr>
        <w:t>2</w:t>
      </w:r>
      <w:r w:rsidR="00D61C34" w:rsidRPr="00FA0686">
        <w:rPr>
          <w:rFonts w:ascii="Times New Roman" w:hAnsi="Times New Roman" w:cs="Times New Roman"/>
          <w:sz w:val="24"/>
          <w:szCs w:val="24"/>
        </w:rPr>
        <w:t xml:space="preserve">. За каждый факт неисполнения или ненадлежащего исполнения </w:t>
      </w:r>
      <w:r w:rsidR="0036587B" w:rsidRPr="00FA0686">
        <w:rPr>
          <w:rFonts w:ascii="Times New Roman" w:hAnsi="Times New Roman" w:cs="Times New Roman"/>
          <w:sz w:val="24"/>
          <w:szCs w:val="24"/>
        </w:rPr>
        <w:t>Исполнителем</w:t>
      </w:r>
      <w:r w:rsidR="00D61C34" w:rsidRPr="00FA0686">
        <w:rPr>
          <w:rFonts w:ascii="Times New Roman" w:hAnsi="Times New Roman" w:cs="Times New Roman"/>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w:t>
      </w:r>
      <w:r w:rsidR="008449C1" w:rsidRPr="00FA0686">
        <w:rPr>
          <w:rFonts w:ascii="Times New Roman" w:hAnsi="Times New Roman" w:cs="Times New Roman"/>
          <w:sz w:val="24"/>
          <w:szCs w:val="24"/>
        </w:rPr>
        <w:t>Законом о контрактной системе</w:t>
      </w:r>
      <w:r w:rsidR="00D61C34" w:rsidRPr="00FA0686">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D61C34" w:rsidRPr="00FA0686" w:rsidRDefault="0036587B" w:rsidP="00C81859">
      <w:pPr>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 xml:space="preserve">- </w:t>
      </w:r>
      <w:r w:rsidR="00D61C34" w:rsidRPr="00FA0686">
        <w:rPr>
          <w:rFonts w:ascii="Times New Roman" w:hAnsi="Times New Roman" w:cs="Times New Roman"/>
          <w:sz w:val="24"/>
          <w:szCs w:val="24"/>
        </w:rPr>
        <w:t xml:space="preserve"> в случае, если цена Контракта не превышает начальную (максимальную) цену Контракта:</w:t>
      </w:r>
    </w:p>
    <w:p w:rsidR="00D61C34" w:rsidRPr="00FA0686" w:rsidRDefault="0036587B" w:rsidP="00C81859">
      <w:pPr>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 xml:space="preserve">- </w:t>
      </w:r>
      <w:r w:rsidR="00D61C34" w:rsidRPr="00FA0686">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r w:rsidRPr="00FA0686">
        <w:rPr>
          <w:rFonts w:ascii="Times New Roman" w:hAnsi="Times New Roman" w:cs="Times New Roman"/>
          <w:sz w:val="24"/>
          <w:szCs w:val="24"/>
        </w:rPr>
        <w:t>.</w:t>
      </w:r>
    </w:p>
    <w:p w:rsidR="00D61C34" w:rsidRPr="00FA0686" w:rsidRDefault="00D61C34"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5.1</w:t>
      </w:r>
      <w:r w:rsidR="007B3C97" w:rsidRPr="00FA0686">
        <w:rPr>
          <w:rFonts w:ascii="Times New Roman" w:hAnsi="Times New Roman" w:cs="Times New Roman"/>
          <w:sz w:val="24"/>
          <w:szCs w:val="24"/>
        </w:rPr>
        <w:t>3</w:t>
      </w:r>
      <w:r w:rsidRPr="00FA0686">
        <w:rPr>
          <w:rFonts w:ascii="Times New Roman" w:hAnsi="Times New Roman" w:cs="Times New Roman"/>
          <w:sz w:val="24"/>
          <w:szCs w:val="24"/>
        </w:rPr>
        <w:t xml:space="preserve">. За каждый факт неисполнения или ненадлежащего исполнения </w:t>
      </w:r>
      <w:r w:rsidR="0036587B" w:rsidRPr="00FA0686">
        <w:rPr>
          <w:rFonts w:ascii="Times New Roman" w:hAnsi="Times New Roman" w:cs="Times New Roman"/>
          <w:sz w:val="24"/>
          <w:szCs w:val="24"/>
        </w:rPr>
        <w:t>Исполнителем</w:t>
      </w:r>
      <w:r w:rsidRPr="00FA0686">
        <w:rPr>
          <w:rFonts w:ascii="Times New Roman" w:hAnsi="Times New Roman" w:cs="Times New Roman"/>
          <w:sz w:val="24"/>
          <w:szCs w:val="24"/>
        </w:rPr>
        <w:t xml:space="preserve">, обязательства, предусмотренного Контрактом, которое не имеет стоимостного выражения, </w:t>
      </w:r>
      <w:r w:rsidRPr="00FA0686">
        <w:rPr>
          <w:rFonts w:ascii="Times New Roman" w:hAnsi="Times New Roman" w:cs="Times New Roman"/>
          <w:sz w:val="24"/>
          <w:szCs w:val="24"/>
        </w:rPr>
        <w:lastRenderedPageBreak/>
        <w:t>размер штрафа устанавливается (при наличии в контракте таких обязательств) в следующем порядке:</w:t>
      </w:r>
    </w:p>
    <w:p w:rsidR="00D61C34" w:rsidRPr="00FA0686" w:rsidRDefault="0036587B" w:rsidP="00C81859">
      <w:pPr>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w:t>
      </w:r>
      <w:r w:rsidR="00D61C34" w:rsidRPr="00FA0686">
        <w:rPr>
          <w:rFonts w:ascii="Times New Roman" w:hAnsi="Times New Roman" w:cs="Times New Roman"/>
          <w:sz w:val="24"/>
          <w:szCs w:val="24"/>
        </w:rPr>
        <w:t xml:space="preserve"> 1000 рублей, если цена Контр</w:t>
      </w:r>
      <w:r w:rsidRPr="00FA0686">
        <w:rPr>
          <w:rFonts w:ascii="Times New Roman" w:hAnsi="Times New Roman" w:cs="Times New Roman"/>
          <w:sz w:val="24"/>
          <w:szCs w:val="24"/>
        </w:rPr>
        <w:t>акта не превышает 3 млн. рублей.</w:t>
      </w:r>
    </w:p>
    <w:p w:rsidR="00D61C34" w:rsidRPr="00FA0686" w:rsidRDefault="00D61C34"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5.1</w:t>
      </w:r>
      <w:r w:rsidR="007B3C97" w:rsidRPr="00FA0686">
        <w:rPr>
          <w:rFonts w:ascii="Times New Roman" w:hAnsi="Times New Roman" w:cs="Times New Roman"/>
          <w:sz w:val="24"/>
          <w:szCs w:val="24"/>
        </w:rPr>
        <w:t>4</w:t>
      </w:r>
      <w:r w:rsidRPr="00FA0686">
        <w:rPr>
          <w:rFonts w:ascii="Times New Roman" w:hAnsi="Times New Roman" w:cs="Times New Roman"/>
          <w:sz w:val="24"/>
          <w:szCs w:val="24"/>
        </w:rPr>
        <w:t xml:space="preserve">. Общая сумма начисленных штрафов за неисполнение или ненадлежащее исполнение </w:t>
      </w:r>
      <w:r w:rsidR="0036587B" w:rsidRPr="00FA0686">
        <w:rPr>
          <w:rFonts w:ascii="Times New Roman" w:hAnsi="Times New Roman" w:cs="Times New Roman"/>
          <w:sz w:val="24"/>
          <w:szCs w:val="24"/>
        </w:rPr>
        <w:t>Исполнителем</w:t>
      </w:r>
      <w:r w:rsidRPr="00FA0686">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D61C34" w:rsidRPr="00FA0686" w:rsidRDefault="00D61C34"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5.1</w:t>
      </w:r>
      <w:r w:rsidR="007B3C97" w:rsidRPr="00FA0686">
        <w:rPr>
          <w:rFonts w:ascii="Times New Roman" w:hAnsi="Times New Roman" w:cs="Times New Roman"/>
          <w:sz w:val="24"/>
          <w:szCs w:val="24"/>
        </w:rPr>
        <w:t>5</w:t>
      </w:r>
      <w:r w:rsidRPr="00FA0686">
        <w:rPr>
          <w:rFonts w:ascii="Times New Roman" w:hAnsi="Times New Roman" w:cs="Times New Roman"/>
          <w:sz w:val="24"/>
          <w:szCs w:val="24"/>
        </w:rPr>
        <w:t xml:space="preserve">. Неустойка (штраф, пени) носит штрафной характер. При невыполнении обязательств по Контракту, кроме уплаты неустойки (штрафа, пени), </w:t>
      </w:r>
      <w:r w:rsidR="0036587B" w:rsidRPr="00FA0686">
        <w:rPr>
          <w:rFonts w:ascii="Times New Roman" w:hAnsi="Times New Roman" w:cs="Times New Roman"/>
          <w:sz w:val="24"/>
          <w:szCs w:val="24"/>
        </w:rPr>
        <w:t>Исполнитель</w:t>
      </w:r>
      <w:r w:rsidRPr="00FA0686">
        <w:rPr>
          <w:rFonts w:ascii="Times New Roman" w:hAnsi="Times New Roman" w:cs="Times New Roman"/>
          <w:sz w:val="24"/>
          <w:szCs w:val="24"/>
        </w:rPr>
        <w:t xml:space="preserve"> возмещает в полном объеме понесенные Заказчиком убытки.</w:t>
      </w:r>
    </w:p>
    <w:p w:rsidR="00D61C34" w:rsidRPr="00FA0686" w:rsidRDefault="00D61C34"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5.1</w:t>
      </w:r>
      <w:r w:rsidR="007B3C97" w:rsidRPr="00FA0686">
        <w:rPr>
          <w:rFonts w:ascii="Times New Roman" w:hAnsi="Times New Roman" w:cs="Times New Roman"/>
          <w:sz w:val="24"/>
          <w:szCs w:val="24"/>
        </w:rPr>
        <w:t>6</w:t>
      </w:r>
      <w:r w:rsidRPr="00FA0686">
        <w:rPr>
          <w:rFonts w:ascii="Times New Roman"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61C34" w:rsidRPr="00FA0686" w:rsidRDefault="00D61C34"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5.1</w:t>
      </w:r>
      <w:r w:rsidR="007B3C97" w:rsidRPr="00FA0686">
        <w:rPr>
          <w:rFonts w:ascii="Times New Roman" w:hAnsi="Times New Roman" w:cs="Times New Roman"/>
          <w:sz w:val="24"/>
          <w:szCs w:val="24"/>
        </w:rPr>
        <w:t>7</w:t>
      </w:r>
      <w:r w:rsidRPr="00FA0686">
        <w:rPr>
          <w:rFonts w:ascii="Times New Roman" w:hAnsi="Times New Roman" w:cs="Times New Roman"/>
          <w:sz w:val="24"/>
          <w:szCs w:val="24"/>
        </w:rPr>
        <w:t>.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rsidR="00D61C34" w:rsidRPr="00FA0686" w:rsidRDefault="00D61C34"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5.1</w:t>
      </w:r>
      <w:r w:rsidR="007B3C97" w:rsidRPr="00FA0686">
        <w:rPr>
          <w:rFonts w:ascii="Times New Roman" w:hAnsi="Times New Roman" w:cs="Times New Roman"/>
          <w:sz w:val="24"/>
          <w:szCs w:val="24"/>
        </w:rPr>
        <w:t>8</w:t>
      </w:r>
      <w:r w:rsidRPr="00FA0686">
        <w:rPr>
          <w:rFonts w:ascii="Times New Roman" w:hAnsi="Times New Roman" w:cs="Times New Roman"/>
          <w:sz w:val="24"/>
          <w:szCs w:val="24"/>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61C34" w:rsidRPr="00FA0686" w:rsidRDefault="00D61C34" w:rsidP="00470341">
      <w:pPr>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5.1</w:t>
      </w:r>
      <w:r w:rsidR="007B3C97" w:rsidRPr="00FA0686">
        <w:rPr>
          <w:rFonts w:ascii="Times New Roman" w:hAnsi="Times New Roman" w:cs="Times New Roman"/>
          <w:sz w:val="24"/>
          <w:szCs w:val="24"/>
        </w:rPr>
        <w:t>9</w:t>
      </w:r>
      <w:r w:rsidRPr="00FA0686">
        <w:rPr>
          <w:rFonts w:ascii="Times New Roman" w:hAnsi="Times New Roman" w:cs="Times New Roman"/>
          <w:sz w:val="24"/>
          <w:szCs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rsidR="00954BB3" w:rsidRPr="00FA0686" w:rsidRDefault="009244E2" w:rsidP="00470341">
      <w:pPr>
        <w:autoSpaceDE w:val="0"/>
        <w:autoSpaceDN w:val="0"/>
        <w:adjustRightInd w:val="0"/>
        <w:spacing w:after="0" w:line="240" w:lineRule="auto"/>
        <w:ind w:firstLine="426"/>
        <w:jc w:val="both"/>
        <w:rPr>
          <w:rFonts w:ascii="Times New Roman" w:hAnsi="Times New Roman" w:cs="Times New Roman"/>
          <w:sz w:val="24"/>
          <w:szCs w:val="24"/>
        </w:rPr>
      </w:pPr>
      <w:r w:rsidRPr="00FA0686">
        <w:rPr>
          <w:rFonts w:ascii="Times New Roman" w:hAnsi="Times New Roman" w:cs="Times New Roman"/>
          <w:sz w:val="24"/>
          <w:szCs w:val="24"/>
        </w:rPr>
        <w:t>5</w:t>
      </w:r>
      <w:r w:rsidR="00954BB3" w:rsidRPr="00FA0686">
        <w:rPr>
          <w:rFonts w:ascii="Times New Roman" w:hAnsi="Times New Roman" w:cs="Times New Roman"/>
          <w:sz w:val="24"/>
          <w:szCs w:val="24"/>
        </w:rPr>
        <w:t>.</w:t>
      </w:r>
      <w:r w:rsidR="007B3C97" w:rsidRPr="00FA0686">
        <w:rPr>
          <w:rFonts w:ascii="Times New Roman" w:hAnsi="Times New Roman" w:cs="Times New Roman"/>
          <w:sz w:val="24"/>
          <w:szCs w:val="24"/>
        </w:rPr>
        <w:t>20</w:t>
      </w:r>
      <w:r w:rsidR="00954BB3" w:rsidRPr="00FA0686">
        <w:rPr>
          <w:rFonts w:ascii="Times New Roman" w:hAnsi="Times New Roman" w:cs="Times New Roman"/>
          <w:sz w:val="24"/>
          <w:szCs w:val="24"/>
        </w:rPr>
        <w:t xml:space="preserve"> В качестве подтверждения фактов неисполнения и (или) ненадлежащего исполнения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rsidR="00954BB3" w:rsidRPr="00FA0686" w:rsidRDefault="00954BB3" w:rsidP="00C81859">
      <w:pPr>
        <w:spacing w:after="0" w:line="240" w:lineRule="auto"/>
        <w:ind w:firstLine="567"/>
        <w:jc w:val="both"/>
        <w:rPr>
          <w:rFonts w:ascii="Times New Roman" w:eastAsia="Times New Roman" w:hAnsi="Times New Roman" w:cs="Times New Roman"/>
          <w:b/>
          <w:sz w:val="24"/>
          <w:szCs w:val="24"/>
          <w:lang w:eastAsia="ru-RU"/>
        </w:rPr>
      </w:pPr>
    </w:p>
    <w:p w:rsidR="00435F9F" w:rsidRPr="00FA0686" w:rsidRDefault="00435F9F" w:rsidP="00C81859">
      <w:pPr>
        <w:spacing w:after="0" w:line="240" w:lineRule="auto"/>
        <w:jc w:val="center"/>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6. ОБЕСПЕЧЕНИЕ ИСПОЛНЕНИЯ КОНТРАКТА</w:t>
      </w:r>
    </w:p>
    <w:p w:rsidR="00435F9F" w:rsidRPr="00FA0686" w:rsidRDefault="00435F9F"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C7589A" w:rsidRPr="00FA0686">
        <w:rPr>
          <w:rFonts w:ascii="Times New Roman" w:eastAsia="Times New Roman" w:hAnsi="Times New Roman" w:cs="Times New Roman"/>
          <w:kern w:val="2"/>
          <w:sz w:val="24"/>
          <w:szCs w:val="24"/>
          <w:lang w:eastAsia="ar-SA"/>
        </w:rPr>
        <w:t>Исполнитель</w:t>
      </w:r>
      <w:r w:rsidRPr="00FA0686">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881A07" w:rsidRPr="00FA0686" w:rsidRDefault="00470341"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w:t>
      </w:r>
      <w:r w:rsidR="00881A07" w:rsidRPr="00FA0686">
        <w:rPr>
          <w:rFonts w:ascii="Times New Roman" w:eastAsia="Times New Roman" w:hAnsi="Times New Roman" w:cs="Times New Roman"/>
          <w:kern w:val="2"/>
          <w:sz w:val="24"/>
          <w:szCs w:val="24"/>
          <w:lang w:eastAsia="ar-SA"/>
        </w:rPr>
        <w:t>.</w:t>
      </w:r>
      <w:r w:rsidRPr="00FA0686">
        <w:rPr>
          <w:rFonts w:ascii="Times New Roman" w:eastAsia="Times New Roman" w:hAnsi="Times New Roman" w:cs="Times New Roman"/>
          <w:kern w:val="2"/>
          <w:sz w:val="24"/>
          <w:szCs w:val="24"/>
          <w:lang w:eastAsia="ar-SA"/>
        </w:rPr>
        <w:t>2</w:t>
      </w:r>
      <w:r w:rsidR="00881A07" w:rsidRPr="00FA0686">
        <w:rPr>
          <w:rFonts w:ascii="Times New Roman" w:eastAsia="Times New Roman" w:hAnsi="Times New Roman" w:cs="Times New Roman"/>
          <w:kern w:val="2"/>
          <w:sz w:val="24"/>
          <w:szCs w:val="24"/>
          <w:lang w:eastAsia="ar-SA"/>
        </w:rPr>
        <w:t xml:space="preserve"> Обеспечение исполнения контракта не предоставляется в соответствии с частью 8.1. статьи 96 Закона о контрактной системе.</w:t>
      </w:r>
    </w:p>
    <w:p w:rsidR="00881A07" w:rsidRPr="00FA0686" w:rsidRDefault="00470341"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6.3</w:t>
      </w:r>
      <w:r w:rsidR="00881A07" w:rsidRPr="00FA0686">
        <w:rPr>
          <w:rFonts w:ascii="Times New Roman" w:eastAsia="Times New Roman" w:hAnsi="Times New Roman" w:cs="Times New Roman"/>
          <w:kern w:val="2"/>
          <w:sz w:val="24"/>
          <w:szCs w:val="24"/>
          <w:lang w:eastAsia="ar-SA"/>
        </w:rPr>
        <w:t xml:space="preserve"> Обеспечение исполнения контракта представляется.</w:t>
      </w:r>
    </w:p>
    <w:p w:rsidR="00881A0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 случае, если Исполнитель внес обеспечение Контракта на сумму:</w:t>
      </w:r>
    </w:p>
    <w:p w:rsidR="00881A0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ВАРИАНТ 1:</w:t>
      </w:r>
    </w:p>
    <w:p w:rsidR="00881A0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______</w:t>
      </w:r>
      <w:proofErr w:type="gramStart"/>
      <w:r w:rsidRPr="00FA0686">
        <w:rPr>
          <w:rFonts w:ascii="Times New Roman" w:eastAsia="Times New Roman" w:hAnsi="Times New Roman" w:cs="Times New Roman"/>
          <w:kern w:val="2"/>
          <w:sz w:val="24"/>
          <w:szCs w:val="24"/>
          <w:lang w:eastAsia="ar-SA"/>
        </w:rPr>
        <w:t>_ ,</w:t>
      </w:r>
      <w:proofErr w:type="gramEnd"/>
      <w:r w:rsidRPr="00FA0686">
        <w:rPr>
          <w:rFonts w:ascii="Times New Roman" w:eastAsia="Times New Roman" w:hAnsi="Times New Roman" w:cs="Times New Roman"/>
          <w:kern w:val="2"/>
          <w:sz w:val="24"/>
          <w:szCs w:val="24"/>
          <w:lang w:eastAsia="ar-SA"/>
        </w:rPr>
        <w:t xml:space="preserve"> в форме безотзывной банковской гарантии/путем внесения денежных средств, что составляет 10 % от цены Контракта.</w:t>
      </w:r>
    </w:p>
    <w:p w:rsidR="00881A0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ВАРИАНТ 2:</w:t>
      </w:r>
    </w:p>
    <w:p w:rsidR="00881A0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Обеспечение исполнения контракта, в форме безотзывной банковской гарантии/путем внесения денежных средств, что составляет 15% цены Контракта. Данный вариант используется только в случае применения антидемпинговых мер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p>
    <w:p w:rsidR="00881A07" w:rsidRPr="00FA0686" w:rsidRDefault="00470341"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6.4</w:t>
      </w:r>
      <w:r w:rsidR="00881A07" w:rsidRPr="00FA0686">
        <w:rPr>
          <w:rFonts w:ascii="Times New Roman" w:eastAsia="Times New Roman" w:hAnsi="Times New Roman" w:cs="Times New Roman"/>
          <w:kern w:val="2"/>
          <w:sz w:val="24"/>
          <w:szCs w:val="24"/>
          <w:lang w:eastAsia="ar-SA"/>
        </w:rPr>
        <w:t>.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rsidR="007B3C97" w:rsidRPr="00FA0686" w:rsidRDefault="007B3C9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rsidR="007B3C9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FA0686">
        <w:rPr>
          <w:rFonts w:ascii="Times New Roman" w:eastAsia="Times New Roman" w:hAnsi="Times New Roman" w:cs="Times New Roman"/>
          <w:b/>
          <w:kern w:val="2"/>
          <w:sz w:val="24"/>
          <w:szCs w:val="24"/>
          <w:lang w:eastAsia="ar-SA"/>
        </w:rPr>
        <w:t>ВАРИАНТ 1</w:t>
      </w:r>
    </w:p>
    <w:p w:rsidR="00881A0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(Используется при предоставлении Исполнителем обеспечения исполнения </w:t>
      </w:r>
      <w:r w:rsidRPr="00FA0686">
        <w:rPr>
          <w:rFonts w:ascii="Times New Roman" w:eastAsia="Times New Roman" w:hAnsi="Times New Roman" w:cs="Times New Roman"/>
          <w:kern w:val="2"/>
          <w:sz w:val="24"/>
          <w:szCs w:val="24"/>
          <w:lang w:eastAsia="ar-SA"/>
        </w:rPr>
        <w:lastRenderedPageBreak/>
        <w:t>Контракта в форме банковской гарантии. Банковская гарантия должна соответствовать требованиям, установленным ст.45 Закона о контрактной системе):</w:t>
      </w:r>
    </w:p>
    <w:p w:rsidR="00881A0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81A0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rsidR="007B3C97" w:rsidRPr="00FA0686" w:rsidRDefault="007B3C97" w:rsidP="007B3C97">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Pr="00FA0686">
        <w:rPr>
          <w:rFonts w:ascii="Times New Roman" w:eastAsia="Times New Roman" w:hAnsi="Times New Roman" w:cs="Times New Roman"/>
          <w:kern w:val="2"/>
          <w:sz w:val="24"/>
          <w:szCs w:val="24"/>
          <w:lang w:eastAsia="ar-SA"/>
        </w:rPr>
        <w:t xml:space="preserve">Исполнитель </w:t>
      </w:r>
      <w:r w:rsidRPr="00FA0686">
        <w:rPr>
          <w:rFonts w:ascii="Times New Roman" w:eastAsia="Times New Roman" w:hAnsi="Times New Roman" w:cs="Times New Roman"/>
          <w:sz w:val="24"/>
          <w:szCs w:val="24"/>
          <w:lang w:eastAsia="ru-RU"/>
        </w:rPr>
        <w:t xml:space="preserve">обязан предоставить новое обеспечение исполнения Контракта не позднее одного месяца со дня надлежащего уведомления заказчиком </w:t>
      </w:r>
      <w:r w:rsidRPr="00FA0686">
        <w:rPr>
          <w:rFonts w:ascii="Times New Roman" w:eastAsia="Times New Roman" w:hAnsi="Times New Roman" w:cs="Times New Roman"/>
          <w:kern w:val="2"/>
          <w:sz w:val="24"/>
          <w:szCs w:val="24"/>
          <w:lang w:eastAsia="ar-SA"/>
        </w:rPr>
        <w:t xml:space="preserve">Исполнителя </w:t>
      </w:r>
      <w:r w:rsidRPr="00FA0686">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w:t>
      </w:r>
      <w:r w:rsidR="008449C1" w:rsidRPr="00FA0686">
        <w:rPr>
          <w:rFonts w:ascii="Times New Roman" w:eastAsia="Times New Roman" w:hAnsi="Times New Roman" w:cs="Times New Roman"/>
          <w:sz w:val="24"/>
          <w:szCs w:val="24"/>
          <w:lang w:eastAsia="ru-RU"/>
        </w:rPr>
        <w:t>Закона о контрактной системе</w:t>
      </w:r>
      <w:r w:rsidRPr="00FA0686">
        <w:rPr>
          <w:rFonts w:ascii="Times New Roman" w:eastAsia="Times New Roman" w:hAnsi="Times New Roman" w:cs="Times New Roman"/>
          <w:sz w:val="24"/>
          <w:szCs w:val="24"/>
          <w:lang w:eastAsia="ru-RU"/>
        </w:rPr>
        <w:t xml:space="preserve">. За каждый день просрочки исполнения </w:t>
      </w:r>
      <w:r w:rsidRPr="00FA0686">
        <w:rPr>
          <w:rFonts w:ascii="Times New Roman" w:eastAsia="Times New Roman" w:hAnsi="Times New Roman" w:cs="Times New Roman"/>
          <w:kern w:val="2"/>
          <w:sz w:val="24"/>
          <w:szCs w:val="24"/>
          <w:lang w:eastAsia="ar-SA"/>
        </w:rPr>
        <w:t xml:space="preserve">Исполнителем </w:t>
      </w:r>
      <w:r w:rsidRPr="00FA0686">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rsidR="007B3C97" w:rsidRPr="00FA0686" w:rsidRDefault="007B3C97" w:rsidP="007B3C97">
      <w:pPr>
        <w:autoSpaceDE w:val="0"/>
        <w:spacing w:after="0" w:line="240" w:lineRule="auto"/>
        <w:ind w:firstLine="709"/>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7B3C97" w:rsidRPr="00FA0686" w:rsidRDefault="007B3C9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rsidR="007B3C9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FA0686">
        <w:rPr>
          <w:rFonts w:ascii="Times New Roman" w:eastAsia="Times New Roman" w:hAnsi="Times New Roman" w:cs="Times New Roman"/>
          <w:b/>
          <w:kern w:val="2"/>
          <w:sz w:val="24"/>
          <w:szCs w:val="24"/>
          <w:lang w:eastAsia="ar-SA"/>
        </w:rPr>
        <w:t>ВАРИАНТ 2</w:t>
      </w:r>
    </w:p>
    <w:p w:rsidR="00881A0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(Используется при предоставлении Исполнителем обеспечения исполнения Контракта путем внесения денежных средств на счет Заказчика):</w:t>
      </w:r>
    </w:p>
    <w:p w:rsidR="00907D8D"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Исполнителем в размере, установленном в настоящей статье Контракта, на счет Заказчика, указанный в статье «Адреса, подписи и реквизиты сторон»</w:t>
      </w:r>
      <w:r w:rsidR="00907D8D" w:rsidRPr="00FA0686">
        <w:rPr>
          <w:rFonts w:ascii="Times New Roman" w:eastAsia="Times New Roman" w:hAnsi="Times New Roman" w:cs="Times New Roman"/>
          <w:kern w:val="2"/>
          <w:sz w:val="24"/>
          <w:szCs w:val="24"/>
          <w:lang w:eastAsia="ar-SA"/>
        </w:rPr>
        <w:t>.</w:t>
      </w:r>
    </w:p>
    <w:p w:rsidR="00881A0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Факт внесения Исполнителем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Исполнителя и поступлением денежных средств на счет Заказчика.</w:t>
      </w:r>
    </w:p>
    <w:p w:rsidR="00881A0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Внесенные Исполнителем в обеспечение исполнения обязательств Исполнителя по Контракту денежные средства обеспечивают исполнение Исполнителем всех обязательств Исполнителя по Контракту, в том числе обязательств, связанных с неисполнением либо ненадлежащим исполнением Контракта Исполнителем,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Исполнителем предусмотренных контрактом обязательств.</w:t>
      </w:r>
    </w:p>
    <w:p w:rsidR="00881A0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В случае неисполнения или ненадлежащего </w:t>
      </w:r>
      <w:proofErr w:type="gramStart"/>
      <w:r w:rsidRPr="00FA0686">
        <w:rPr>
          <w:rFonts w:ascii="Times New Roman" w:eastAsia="Times New Roman" w:hAnsi="Times New Roman" w:cs="Times New Roman"/>
          <w:kern w:val="2"/>
          <w:sz w:val="24"/>
          <w:szCs w:val="24"/>
          <w:lang w:eastAsia="ar-SA"/>
        </w:rPr>
        <w:t>исполнения Исполнителем</w:t>
      </w:r>
      <w:proofErr w:type="gramEnd"/>
      <w:r w:rsidRPr="00FA0686">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Исполнителем денежных средств сумму, равную сумме денежных средств, которую Исполнитель обязан уплатить Заказчику в качестве неустойки (штрафов, пеней) или в качестве возмещения убытков, либо иной сумме денежных средств, подлежащей уплате Исполнителем Заказчику по Контракту. Удержанные Заказчиком денежные средства переходят в собственность Заказчика</w:t>
      </w:r>
      <w:r w:rsidR="00907D8D" w:rsidRPr="00FA0686">
        <w:rPr>
          <w:rFonts w:ascii="Times New Roman" w:eastAsia="Times New Roman" w:hAnsi="Times New Roman" w:cs="Times New Roman"/>
          <w:kern w:val="2"/>
          <w:sz w:val="24"/>
          <w:szCs w:val="24"/>
          <w:lang w:eastAsia="ar-SA"/>
        </w:rPr>
        <w:t xml:space="preserve"> федеральный бюджет Российской </w:t>
      </w:r>
      <w:r w:rsidR="009244E2" w:rsidRPr="00FA0686">
        <w:rPr>
          <w:rFonts w:ascii="Times New Roman" w:eastAsia="Times New Roman" w:hAnsi="Times New Roman" w:cs="Times New Roman"/>
          <w:kern w:val="2"/>
          <w:sz w:val="24"/>
          <w:szCs w:val="24"/>
          <w:lang w:eastAsia="ar-SA"/>
        </w:rPr>
        <w:t>Федерации.</w:t>
      </w:r>
    </w:p>
    <w:p w:rsidR="00881A0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w:t>
      </w:r>
      <w:r w:rsidR="009244E2" w:rsidRPr="00FA0686">
        <w:rPr>
          <w:rFonts w:ascii="Times New Roman" w:eastAsia="Times New Roman" w:hAnsi="Times New Roman" w:cs="Times New Roman"/>
          <w:kern w:val="2"/>
          <w:sz w:val="24"/>
          <w:szCs w:val="24"/>
          <w:lang w:eastAsia="ar-SA"/>
        </w:rPr>
        <w:t>размера обеспечения исполнения К</w:t>
      </w:r>
      <w:r w:rsidRPr="00FA0686">
        <w:rPr>
          <w:rFonts w:ascii="Times New Roman" w:eastAsia="Times New Roman" w:hAnsi="Times New Roman" w:cs="Times New Roman"/>
          <w:kern w:val="2"/>
          <w:sz w:val="24"/>
          <w:szCs w:val="24"/>
          <w:lang w:eastAsia="ar-SA"/>
        </w:rPr>
        <w:t xml:space="preserve">онтракта в соответствии с частями 7, 7.1 и 7.2 статьи 96 Закона о контрактной системе возвращаются Заказчиком Исполнителю по истечении срока </w:t>
      </w:r>
      <w:r w:rsidRPr="00FA0686">
        <w:rPr>
          <w:rFonts w:ascii="Times New Roman" w:eastAsia="Times New Roman" w:hAnsi="Times New Roman" w:cs="Times New Roman"/>
          <w:kern w:val="2"/>
          <w:sz w:val="24"/>
          <w:szCs w:val="24"/>
          <w:lang w:eastAsia="ar-SA"/>
        </w:rPr>
        <w:lastRenderedPageBreak/>
        <w:t>действия данного обеспечения в срок до пятнадцати дней с даты исполнения поставщиком (подрядчиком, исполнителем) обязательств, предусмотренных контрактом. Денежные средства возвращаются на банковский счет Исполнителя, указанный в статье «Адреса и реквизиты сторон».</w:t>
      </w:r>
    </w:p>
    <w:p w:rsidR="00881A07" w:rsidRPr="00FA0686" w:rsidRDefault="00881A07"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Обеспечение исполнения Контракта распространяется на случаи неисполнения или ненадлежащего исполнения Исполнителем обязательств по Контракту, неуплаты Исполнителем неустоек (штрафов, пеней),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rsidR="00881A07" w:rsidRPr="00FA0686" w:rsidRDefault="009244E2" w:rsidP="00C81859">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 ходе исполнения К</w:t>
      </w:r>
      <w:r w:rsidR="00881A07" w:rsidRPr="00FA0686">
        <w:rPr>
          <w:rFonts w:ascii="Times New Roman" w:eastAsia="Times New Roman" w:hAnsi="Times New Roman" w:cs="Times New Roman"/>
          <w:kern w:val="2"/>
          <w:sz w:val="24"/>
          <w:szCs w:val="24"/>
          <w:lang w:eastAsia="ar-SA"/>
        </w:rPr>
        <w:t>онтракта поставщик (подрядчик, исполнитель) вправе изменить</w:t>
      </w:r>
      <w:r w:rsidRPr="00FA0686">
        <w:rPr>
          <w:rFonts w:ascii="Times New Roman" w:eastAsia="Times New Roman" w:hAnsi="Times New Roman" w:cs="Times New Roman"/>
          <w:kern w:val="2"/>
          <w:sz w:val="24"/>
          <w:szCs w:val="24"/>
          <w:lang w:eastAsia="ar-SA"/>
        </w:rPr>
        <w:t xml:space="preserve"> способ обеспечения исполнения К</w:t>
      </w:r>
      <w:r w:rsidR="00881A07" w:rsidRPr="00FA0686">
        <w:rPr>
          <w:rFonts w:ascii="Times New Roman" w:eastAsia="Times New Roman" w:hAnsi="Times New Roman" w:cs="Times New Roman"/>
          <w:kern w:val="2"/>
          <w:sz w:val="24"/>
          <w:szCs w:val="24"/>
          <w:lang w:eastAsia="ar-SA"/>
        </w:rPr>
        <w:t>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w:t>
      </w:r>
      <w:r w:rsidRPr="00FA0686">
        <w:rPr>
          <w:rFonts w:ascii="Times New Roman" w:eastAsia="Times New Roman" w:hAnsi="Times New Roman" w:cs="Times New Roman"/>
          <w:kern w:val="2"/>
          <w:sz w:val="24"/>
          <w:szCs w:val="24"/>
          <w:lang w:eastAsia="ar-SA"/>
        </w:rPr>
        <w:t>ачестве обеспечения исполнения К</w:t>
      </w:r>
      <w:r w:rsidR="00881A07" w:rsidRPr="00FA0686">
        <w:rPr>
          <w:rFonts w:ascii="Times New Roman" w:eastAsia="Times New Roman" w:hAnsi="Times New Roman" w:cs="Times New Roman"/>
          <w:kern w:val="2"/>
          <w:sz w:val="24"/>
          <w:szCs w:val="24"/>
          <w:lang w:eastAsia="ar-SA"/>
        </w:rPr>
        <w:t>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r w:rsidRPr="00FA0686">
        <w:rPr>
          <w:rFonts w:ascii="Times New Roman" w:eastAsia="Times New Roman" w:hAnsi="Times New Roman" w:cs="Times New Roman"/>
          <w:kern w:val="2"/>
          <w:sz w:val="24"/>
          <w:szCs w:val="24"/>
          <w:lang w:eastAsia="ar-SA"/>
        </w:rPr>
        <w:t>.</w:t>
      </w:r>
    </w:p>
    <w:p w:rsidR="00435F9F" w:rsidRPr="00FA0686" w:rsidRDefault="00435F9F" w:rsidP="00C81859">
      <w:pPr>
        <w:autoSpaceDE w:val="0"/>
        <w:spacing w:after="0" w:line="240" w:lineRule="auto"/>
        <w:ind w:firstLine="709"/>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6.</w:t>
      </w:r>
      <w:r w:rsidR="00907D8D" w:rsidRPr="00FA0686">
        <w:rPr>
          <w:rFonts w:ascii="Times New Roman" w:eastAsia="Times New Roman" w:hAnsi="Times New Roman" w:cs="Times New Roman"/>
          <w:sz w:val="24"/>
          <w:szCs w:val="24"/>
          <w:lang w:eastAsia="ru-RU"/>
        </w:rPr>
        <w:t>5</w:t>
      </w:r>
      <w:r w:rsidRPr="00FA0686">
        <w:rPr>
          <w:rFonts w:ascii="Times New Roman" w:eastAsia="Times New Roman" w:hAnsi="Times New Roman" w:cs="Times New Roman"/>
          <w:sz w:val="24"/>
          <w:szCs w:val="24"/>
          <w:lang w:eastAsia="ru-RU"/>
        </w:rPr>
        <w:t xml:space="preserve">.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170557" w:rsidRPr="00FA0686">
        <w:rPr>
          <w:rFonts w:ascii="Times New Roman" w:eastAsia="Times New Roman" w:hAnsi="Times New Roman" w:cs="Times New Roman"/>
          <w:kern w:val="2"/>
          <w:sz w:val="24"/>
          <w:szCs w:val="24"/>
          <w:lang w:eastAsia="ar-SA"/>
        </w:rPr>
        <w:t xml:space="preserve">Исполнителем </w:t>
      </w:r>
      <w:r w:rsidRPr="00FA0686">
        <w:rPr>
          <w:rFonts w:ascii="Times New Roman" w:eastAsia="Times New Roman" w:hAnsi="Times New Roman" w:cs="Times New Roman"/>
          <w:sz w:val="24"/>
          <w:szCs w:val="24"/>
          <w:lang w:eastAsia="ru-RU"/>
        </w:rPr>
        <w:t>своих обязательств по Контракту.</w:t>
      </w:r>
    </w:p>
    <w:p w:rsidR="002102D7" w:rsidRPr="00FA0686" w:rsidRDefault="002102D7" w:rsidP="00C81859">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w:t>
      </w:r>
      <w:r w:rsidR="00907D8D" w:rsidRPr="00FA0686">
        <w:rPr>
          <w:rFonts w:ascii="Times New Roman" w:eastAsia="Times New Roman" w:hAnsi="Times New Roman" w:cs="Times New Roman"/>
          <w:kern w:val="2"/>
          <w:sz w:val="24"/>
          <w:szCs w:val="24"/>
          <w:lang w:eastAsia="ar-SA"/>
        </w:rPr>
        <w:t>6</w:t>
      </w:r>
      <w:r w:rsidRPr="00FA0686">
        <w:rPr>
          <w:rFonts w:ascii="Times New Roman" w:eastAsia="Times New Roman" w:hAnsi="Times New Roman" w:cs="Times New Roman"/>
          <w:kern w:val="2"/>
          <w:sz w:val="24"/>
          <w:szCs w:val="24"/>
          <w:lang w:eastAsia="ar-SA"/>
        </w:rPr>
        <w:t xml:space="preserve">. В случае </w:t>
      </w:r>
      <w:proofErr w:type="spellStart"/>
      <w:r w:rsidRPr="00FA0686">
        <w:rPr>
          <w:rFonts w:ascii="Times New Roman" w:eastAsia="Times New Roman" w:hAnsi="Times New Roman" w:cs="Times New Roman"/>
          <w:kern w:val="2"/>
          <w:sz w:val="24"/>
          <w:szCs w:val="24"/>
          <w:lang w:eastAsia="ar-SA"/>
        </w:rPr>
        <w:t>непредоставления</w:t>
      </w:r>
      <w:proofErr w:type="spellEnd"/>
      <w:r w:rsidRPr="00FA0686">
        <w:rPr>
          <w:rFonts w:ascii="Times New Roman" w:eastAsia="Times New Roman" w:hAnsi="Times New Roman" w:cs="Times New Roman"/>
          <w:kern w:val="2"/>
          <w:sz w:val="24"/>
          <w:szCs w:val="24"/>
          <w:lang w:eastAsia="ar-SA"/>
        </w:rPr>
        <w:t xml:space="preserve"> </w:t>
      </w:r>
      <w:r w:rsidR="00CC7B8C" w:rsidRPr="00FA0686">
        <w:rPr>
          <w:rFonts w:ascii="Times New Roman" w:eastAsia="Times New Roman" w:hAnsi="Times New Roman" w:cs="Times New Roman"/>
          <w:kern w:val="2"/>
          <w:sz w:val="24"/>
          <w:szCs w:val="24"/>
          <w:lang w:eastAsia="ar-SA"/>
        </w:rPr>
        <w:t>Исполнителем</w:t>
      </w:r>
      <w:r w:rsidRPr="00FA0686">
        <w:rPr>
          <w:rFonts w:ascii="Times New Roman" w:eastAsia="Times New Roman" w:hAnsi="Times New Roman" w:cs="Times New Roman"/>
          <w:kern w:val="2"/>
          <w:sz w:val="24"/>
          <w:szCs w:val="24"/>
          <w:lang w:eastAsia="ar-SA"/>
        </w:rPr>
        <w:t xml:space="preserve">, с которым заключается Контракт, обеспечения исполнения </w:t>
      </w:r>
      <w:r w:rsidR="007B1DAB" w:rsidRPr="00FA0686">
        <w:rPr>
          <w:rFonts w:ascii="Times New Roman" w:eastAsia="Times New Roman" w:hAnsi="Times New Roman" w:cs="Times New Roman"/>
          <w:kern w:val="2"/>
          <w:sz w:val="24"/>
          <w:szCs w:val="24"/>
          <w:lang w:eastAsia="ar-SA"/>
        </w:rPr>
        <w:t>К</w:t>
      </w:r>
      <w:r w:rsidRPr="00FA0686">
        <w:rPr>
          <w:rFonts w:ascii="Times New Roman" w:eastAsia="Times New Roman" w:hAnsi="Times New Roman" w:cs="Times New Roman"/>
          <w:kern w:val="2"/>
          <w:sz w:val="24"/>
          <w:szCs w:val="24"/>
          <w:lang w:eastAsia="ar-SA"/>
        </w:rPr>
        <w:t xml:space="preserve">онтракта в срок, установленный для заключения </w:t>
      </w:r>
      <w:r w:rsidR="007B1DAB" w:rsidRPr="00FA0686">
        <w:rPr>
          <w:rFonts w:ascii="Times New Roman" w:eastAsia="Times New Roman" w:hAnsi="Times New Roman" w:cs="Times New Roman"/>
          <w:kern w:val="2"/>
          <w:sz w:val="24"/>
          <w:szCs w:val="24"/>
          <w:lang w:eastAsia="ar-SA"/>
        </w:rPr>
        <w:t>К</w:t>
      </w:r>
      <w:r w:rsidRPr="00FA0686">
        <w:rPr>
          <w:rFonts w:ascii="Times New Roman" w:eastAsia="Times New Roman" w:hAnsi="Times New Roman" w:cs="Times New Roman"/>
          <w:kern w:val="2"/>
          <w:sz w:val="24"/>
          <w:szCs w:val="24"/>
          <w:lang w:eastAsia="ar-SA"/>
        </w:rPr>
        <w:t>онтракта, такой участник считается уклонившимся от заключения Контракта.</w:t>
      </w:r>
    </w:p>
    <w:p w:rsidR="00D46B9D" w:rsidRPr="00FA0686" w:rsidRDefault="00D46B9D" w:rsidP="00C81859">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w:t>
      </w:r>
      <w:r w:rsidR="00907D8D" w:rsidRPr="00FA0686">
        <w:rPr>
          <w:rFonts w:ascii="Times New Roman" w:eastAsia="Times New Roman" w:hAnsi="Times New Roman" w:cs="Times New Roman"/>
          <w:kern w:val="2"/>
          <w:sz w:val="24"/>
          <w:szCs w:val="24"/>
          <w:lang w:eastAsia="ar-SA"/>
        </w:rPr>
        <w:t>7</w:t>
      </w:r>
      <w:r w:rsidRPr="00FA0686">
        <w:rPr>
          <w:rFonts w:ascii="Times New Roman" w:eastAsia="Times New Roman" w:hAnsi="Times New Roman" w:cs="Times New Roman"/>
          <w:kern w:val="2"/>
          <w:sz w:val="24"/>
          <w:szCs w:val="24"/>
          <w:lang w:eastAsia="ar-SA"/>
        </w:rPr>
        <w:t>.</w:t>
      </w:r>
      <w:r w:rsidRPr="00FA0686">
        <w:rPr>
          <w:rFonts w:ascii="Times New Roman" w:hAnsi="Times New Roman" w:cs="Times New Roman"/>
          <w:sz w:val="24"/>
          <w:szCs w:val="24"/>
        </w:rPr>
        <w:t xml:space="preserve"> </w:t>
      </w:r>
      <w:r w:rsidR="00CC7B8C" w:rsidRPr="00FA0686">
        <w:rPr>
          <w:rFonts w:ascii="Times New Roman" w:eastAsia="Times New Roman" w:hAnsi="Times New Roman" w:cs="Times New Roman"/>
          <w:kern w:val="2"/>
          <w:sz w:val="24"/>
          <w:szCs w:val="24"/>
          <w:lang w:eastAsia="ar-SA"/>
        </w:rPr>
        <w:t>Исполнитель</w:t>
      </w:r>
      <w:r w:rsidRPr="00FA0686">
        <w:rPr>
          <w:rFonts w:ascii="Times New Roman" w:eastAsia="Times New Roman" w:hAnsi="Times New Roman" w:cs="Times New Roman"/>
          <w:kern w:val="2"/>
          <w:sz w:val="24"/>
          <w:szCs w:val="24"/>
          <w:lang w:eastAsia="ar-SA"/>
        </w:rPr>
        <w:t xml:space="preserve">, с которым заключается Контракт по результатам определения поставщика (подрядчика, исполнителя) в соответствии с пунктом 1 части 1 статьи 30 настоящего </w:t>
      </w:r>
      <w:r w:rsidR="008449C1" w:rsidRPr="00FA0686">
        <w:rPr>
          <w:rFonts w:ascii="Times New Roman" w:eastAsia="Times New Roman" w:hAnsi="Times New Roman" w:cs="Times New Roman"/>
          <w:kern w:val="2"/>
          <w:sz w:val="24"/>
          <w:szCs w:val="24"/>
          <w:lang w:eastAsia="ar-SA"/>
        </w:rPr>
        <w:t>Закона о контрактной системе</w:t>
      </w:r>
      <w:r w:rsidRPr="00FA0686">
        <w:rPr>
          <w:rFonts w:ascii="Times New Roman" w:eastAsia="Times New Roman" w:hAnsi="Times New Roman" w:cs="Times New Roman"/>
          <w:kern w:val="2"/>
          <w:sz w:val="24"/>
          <w:szCs w:val="24"/>
          <w:lang w:eastAsia="ar-SA"/>
        </w:rPr>
        <w:t xml:space="preserve">, освобождается от предоставления обеспечения исполнения Контракта, в том числе с учетом положений статьи 37 настоящего </w:t>
      </w:r>
      <w:r w:rsidR="008449C1" w:rsidRPr="00FA0686">
        <w:rPr>
          <w:rFonts w:ascii="Times New Roman" w:eastAsia="Times New Roman" w:hAnsi="Times New Roman" w:cs="Times New Roman"/>
          <w:kern w:val="2"/>
          <w:sz w:val="24"/>
          <w:szCs w:val="24"/>
          <w:lang w:eastAsia="ar-SA"/>
        </w:rPr>
        <w:t>Закона о контрактной системе</w:t>
      </w:r>
      <w:r w:rsidRPr="00FA0686">
        <w:rPr>
          <w:rFonts w:ascii="Times New Roman" w:eastAsia="Times New Roman" w:hAnsi="Times New Roman" w:cs="Times New Roman"/>
          <w:kern w:val="2"/>
          <w:sz w:val="24"/>
          <w:szCs w:val="24"/>
          <w:lang w:eastAsia="ar-SA"/>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w:t>
      </w:r>
      <w:r w:rsidR="00CC7B8C" w:rsidRPr="00FA0686">
        <w:rPr>
          <w:rFonts w:ascii="Times New Roman" w:eastAsia="Times New Roman" w:hAnsi="Times New Roman" w:cs="Times New Roman"/>
          <w:kern w:val="2"/>
          <w:sz w:val="24"/>
          <w:szCs w:val="24"/>
          <w:lang w:eastAsia="ar-SA"/>
        </w:rPr>
        <w:t xml:space="preserve">Исполнителем </w:t>
      </w:r>
      <w:r w:rsidRPr="00FA0686">
        <w:rPr>
          <w:rFonts w:ascii="Times New Roman" w:eastAsia="Times New Roman" w:hAnsi="Times New Roman" w:cs="Times New Roman"/>
          <w:kern w:val="2"/>
          <w:sz w:val="24"/>
          <w:szCs w:val="24"/>
          <w:lang w:eastAsia="ar-SA"/>
        </w:rPr>
        <w:t xml:space="preserve">до заключения Контракта в случаях, установленных настоящим Федеральным законом для предоставления обеспечения исполнения </w:t>
      </w:r>
      <w:r w:rsidR="007B1DAB" w:rsidRPr="00FA0686">
        <w:rPr>
          <w:rFonts w:ascii="Times New Roman" w:eastAsia="Times New Roman" w:hAnsi="Times New Roman" w:cs="Times New Roman"/>
          <w:kern w:val="2"/>
          <w:sz w:val="24"/>
          <w:szCs w:val="24"/>
          <w:lang w:eastAsia="ar-SA"/>
        </w:rPr>
        <w:t>К</w:t>
      </w:r>
      <w:r w:rsidRPr="00FA0686">
        <w:rPr>
          <w:rFonts w:ascii="Times New Roman" w:eastAsia="Times New Roman" w:hAnsi="Times New Roman" w:cs="Times New Roman"/>
          <w:kern w:val="2"/>
          <w:sz w:val="24"/>
          <w:szCs w:val="24"/>
          <w:lang w:eastAsia="ar-SA"/>
        </w:rPr>
        <w:t>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1718A6" w:rsidRPr="00FA0686" w:rsidRDefault="001718A6" w:rsidP="00C81859">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w:t>
      </w:r>
      <w:r w:rsidR="00907D8D" w:rsidRPr="00FA0686">
        <w:rPr>
          <w:rFonts w:ascii="Times New Roman" w:eastAsia="Times New Roman" w:hAnsi="Times New Roman" w:cs="Times New Roman"/>
          <w:kern w:val="2"/>
          <w:sz w:val="24"/>
          <w:szCs w:val="24"/>
          <w:lang w:eastAsia="ar-SA"/>
        </w:rPr>
        <w:t>8</w:t>
      </w:r>
      <w:r w:rsidRPr="00FA0686">
        <w:rPr>
          <w:rFonts w:ascii="Times New Roman" w:eastAsia="Times New Roman" w:hAnsi="Times New Roman" w:cs="Times New Roman"/>
          <w:kern w:val="2"/>
          <w:sz w:val="24"/>
          <w:szCs w:val="24"/>
          <w:lang w:eastAsia="ar-SA"/>
        </w:rPr>
        <w:t xml:space="preserve">. </w:t>
      </w:r>
      <w:r w:rsidR="00907D8D" w:rsidRPr="00FA0686">
        <w:rPr>
          <w:rFonts w:ascii="Times New Roman" w:eastAsia="Times New Roman" w:hAnsi="Times New Roman" w:cs="Times New Roman"/>
          <w:kern w:val="2"/>
          <w:sz w:val="24"/>
          <w:szCs w:val="24"/>
          <w:lang w:eastAsia="ar-SA"/>
        </w:rPr>
        <w:t xml:space="preserve">Денежные средства возвращаются на банковский счет Исполнителя, указанный в статье «Адреса реквизиты и подписи сторон». </w:t>
      </w:r>
      <w:r w:rsidR="00815D24">
        <w:rPr>
          <w:rFonts w:ascii="Times New Roman" w:eastAsia="Times New Roman" w:hAnsi="Times New Roman" w:cs="Times New Roman"/>
          <w:kern w:val="2"/>
          <w:sz w:val="24"/>
          <w:szCs w:val="24"/>
          <w:lang w:eastAsia="ar-SA"/>
        </w:rPr>
        <w:t>Срок возврата Заказчиком И</w:t>
      </w:r>
      <w:r w:rsidRPr="00FA0686">
        <w:rPr>
          <w:rFonts w:ascii="Times New Roman" w:eastAsia="Times New Roman" w:hAnsi="Times New Roman" w:cs="Times New Roman"/>
          <w:kern w:val="2"/>
          <w:sz w:val="24"/>
          <w:szCs w:val="24"/>
          <w:lang w:eastAsia="ar-SA"/>
        </w:rPr>
        <w:t>сполнителю денежных средств, внесенных в качестве обеспечения исполнения контракта</w:t>
      </w:r>
      <w:r w:rsidR="00815D24">
        <w:rPr>
          <w:rFonts w:ascii="Times New Roman" w:eastAsia="Times New Roman" w:hAnsi="Times New Roman" w:cs="Times New Roman"/>
          <w:kern w:val="2"/>
          <w:sz w:val="24"/>
          <w:szCs w:val="24"/>
          <w:lang w:eastAsia="ar-SA"/>
        </w:rPr>
        <w:t>,</w:t>
      </w:r>
      <w:r w:rsidRPr="00FA0686">
        <w:rPr>
          <w:rFonts w:ascii="Times New Roman" w:eastAsia="Times New Roman" w:hAnsi="Times New Roman" w:cs="Times New Roman"/>
          <w:kern w:val="2"/>
          <w:sz w:val="24"/>
          <w:szCs w:val="24"/>
          <w:lang w:eastAsia="ar-SA"/>
        </w:rPr>
        <w:t xml:space="preserve"> не должен превышать тридцать дней с даты исполнения Исполнителем обязательств, предусмотренных контрактом, а в случае установления Заказчиком ограничения, предусмотренного частью 3 статьи 30 настоящего </w:t>
      </w:r>
      <w:r w:rsidR="008449C1" w:rsidRPr="00FA0686">
        <w:rPr>
          <w:rFonts w:ascii="Times New Roman" w:eastAsia="Times New Roman" w:hAnsi="Times New Roman" w:cs="Times New Roman"/>
          <w:kern w:val="2"/>
          <w:sz w:val="24"/>
          <w:szCs w:val="24"/>
          <w:lang w:eastAsia="ar-SA"/>
        </w:rPr>
        <w:t>Закона о контрактной системе</w:t>
      </w:r>
      <w:r w:rsidRPr="00FA0686">
        <w:rPr>
          <w:rFonts w:ascii="Times New Roman" w:eastAsia="Times New Roman" w:hAnsi="Times New Roman" w:cs="Times New Roman"/>
          <w:kern w:val="2"/>
          <w:sz w:val="24"/>
          <w:szCs w:val="24"/>
          <w:lang w:eastAsia="ar-SA"/>
        </w:rPr>
        <w:t>, такой срок не должен превышать пятнадцать дней с даты исполнения Исполнителем обязательств, предусмотренных Контрактом</w:t>
      </w:r>
    </w:p>
    <w:p w:rsidR="002102D7" w:rsidRPr="00FA0686" w:rsidRDefault="002102D7" w:rsidP="00C81859">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rsidR="00401F67" w:rsidRPr="00FA0686" w:rsidRDefault="00401F67" w:rsidP="00C81859">
      <w:pPr>
        <w:autoSpaceDE w:val="0"/>
        <w:autoSpaceDN w:val="0"/>
        <w:adjustRightInd w:val="0"/>
        <w:spacing w:after="0" w:line="240" w:lineRule="auto"/>
        <w:jc w:val="center"/>
        <w:rPr>
          <w:rFonts w:ascii="Times New Roman" w:hAnsi="Times New Roman" w:cs="Times New Roman"/>
          <w:b/>
          <w:bCs/>
          <w:sz w:val="24"/>
          <w:szCs w:val="24"/>
        </w:rPr>
      </w:pPr>
      <w:r w:rsidRPr="00FA0686">
        <w:rPr>
          <w:rFonts w:ascii="Times New Roman" w:hAnsi="Times New Roman" w:cs="Times New Roman"/>
          <w:b/>
          <w:bCs/>
          <w:sz w:val="24"/>
          <w:szCs w:val="24"/>
        </w:rPr>
        <w:lastRenderedPageBreak/>
        <w:t>7. ОБСТОЯТЕЛЬСТВА НЕПРЕОДОЛИМОЙ СИЛЫ</w:t>
      </w:r>
    </w:p>
    <w:p w:rsidR="00401F67" w:rsidRPr="00FA0686" w:rsidRDefault="00401F67" w:rsidP="00C81859">
      <w:pPr>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401F67" w:rsidRPr="00FA0686" w:rsidRDefault="00401F67" w:rsidP="00C81859">
      <w:pPr>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401F67" w:rsidRPr="00FA0686" w:rsidRDefault="00401F67" w:rsidP="00C81859">
      <w:pPr>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 xml:space="preserve">7.3. </w:t>
      </w:r>
      <w:proofErr w:type="spellStart"/>
      <w:r w:rsidRPr="00FA0686">
        <w:rPr>
          <w:rFonts w:ascii="Times New Roman" w:hAnsi="Times New Roman" w:cs="Times New Roman"/>
          <w:sz w:val="24"/>
          <w:szCs w:val="24"/>
        </w:rPr>
        <w:t>Неизвещение</w:t>
      </w:r>
      <w:proofErr w:type="spellEnd"/>
      <w:r w:rsidRPr="00FA0686">
        <w:rPr>
          <w:rFonts w:ascii="Times New Roman" w:hAnsi="Times New Roman" w:cs="Times New Roman"/>
          <w:sz w:val="24"/>
          <w:szCs w:val="24"/>
        </w:rPr>
        <w:t xml:space="preserve"> или несвоевременное извещение другой Стороны согласно пункту 7.2. влечет за собой утрату права ссылаться на эти обстоятельства.</w:t>
      </w:r>
    </w:p>
    <w:p w:rsidR="001718A6" w:rsidRPr="00FA0686" w:rsidRDefault="001718A6" w:rsidP="00C81859">
      <w:pPr>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7.4. Если, по мнению Сторон, оказание услуг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401F67" w:rsidRPr="00FA0686" w:rsidRDefault="00401F67" w:rsidP="00C81859">
      <w:pPr>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7.</w:t>
      </w:r>
      <w:r w:rsidR="001718A6" w:rsidRPr="00FA0686">
        <w:rPr>
          <w:rFonts w:ascii="Times New Roman" w:hAnsi="Times New Roman" w:cs="Times New Roman"/>
          <w:sz w:val="24"/>
          <w:szCs w:val="24"/>
        </w:rPr>
        <w:t>5</w:t>
      </w:r>
      <w:r w:rsidRPr="00FA0686">
        <w:rPr>
          <w:rFonts w:ascii="Times New Roman" w:hAnsi="Times New Roman" w:cs="Times New Roman"/>
          <w:sz w:val="24"/>
          <w:szCs w:val="24"/>
        </w:rPr>
        <w:t>.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rsidR="00401F67" w:rsidRPr="00FA0686" w:rsidRDefault="00401F67" w:rsidP="00C81859">
      <w:pPr>
        <w:tabs>
          <w:tab w:val="left" w:pos="3212"/>
        </w:tabs>
        <w:autoSpaceDE w:val="0"/>
        <w:autoSpaceDN w:val="0"/>
        <w:adjustRightInd w:val="0"/>
        <w:spacing w:after="0" w:line="240" w:lineRule="auto"/>
        <w:jc w:val="both"/>
        <w:rPr>
          <w:rFonts w:ascii="Times New Roman" w:hAnsi="Times New Roman" w:cs="Times New Roman"/>
          <w:b/>
          <w:bCs/>
          <w:sz w:val="24"/>
          <w:szCs w:val="24"/>
        </w:rPr>
      </w:pPr>
    </w:p>
    <w:p w:rsidR="00401F67" w:rsidRPr="00FA0686" w:rsidRDefault="00401F67" w:rsidP="00C81859">
      <w:pPr>
        <w:tabs>
          <w:tab w:val="left" w:pos="3212"/>
        </w:tabs>
        <w:autoSpaceDE w:val="0"/>
        <w:autoSpaceDN w:val="0"/>
        <w:adjustRightInd w:val="0"/>
        <w:spacing w:after="0" w:line="240" w:lineRule="auto"/>
        <w:jc w:val="center"/>
        <w:rPr>
          <w:rFonts w:ascii="Times New Roman" w:hAnsi="Times New Roman" w:cs="Times New Roman"/>
          <w:b/>
          <w:bCs/>
          <w:sz w:val="24"/>
          <w:szCs w:val="24"/>
        </w:rPr>
      </w:pPr>
      <w:r w:rsidRPr="00FA0686">
        <w:rPr>
          <w:rFonts w:ascii="Times New Roman" w:hAnsi="Times New Roman" w:cs="Times New Roman"/>
          <w:b/>
          <w:bCs/>
          <w:sz w:val="24"/>
          <w:szCs w:val="24"/>
        </w:rPr>
        <w:t>8. РАЗРЕШЕНИЕ СПОРОВ</w:t>
      </w:r>
    </w:p>
    <w:p w:rsidR="00401F67" w:rsidRPr="00FA0686" w:rsidRDefault="00401F67"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 xml:space="preserve">8.1. </w:t>
      </w:r>
      <w:r w:rsidR="001718A6" w:rsidRPr="00FA0686">
        <w:rPr>
          <w:rFonts w:ascii="Times New Roman" w:hAnsi="Times New Roman" w:cs="Times New Roman"/>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путем переговоров.</w:t>
      </w:r>
    </w:p>
    <w:p w:rsidR="001718A6" w:rsidRPr="00FA0686" w:rsidRDefault="001718A6" w:rsidP="00C81859">
      <w:pPr>
        <w:autoSpaceDE w:val="0"/>
        <w:autoSpaceDN w:val="0"/>
        <w:adjustRightInd w:val="0"/>
        <w:spacing w:after="0" w:line="240" w:lineRule="auto"/>
        <w:ind w:firstLine="708"/>
        <w:jc w:val="both"/>
        <w:rPr>
          <w:rFonts w:ascii="Times New Roman" w:hAnsi="Times New Roman" w:cs="Times New Roman"/>
          <w:sz w:val="24"/>
          <w:szCs w:val="24"/>
        </w:rPr>
      </w:pPr>
      <w:r w:rsidRPr="00FA0686">
        <w:rPr>
          <w:rFonts w:ascii="Times New Roman" w:hAnsi="Times New Roman" w:cs="Times New Roman"/>
          <w:sz w:val="24"/>
          <w:szCs w:val="24"/>
        </w:rPr>
        <w:t>8.2. Все достигнутые договоренности Стороны оформляют в виде дополнительных соглашений, подписанных Сторонами и скрепленных печатями (при наличии печати).</w:t>
      </w:r>
    </w:p>
    <w:p w:rsidR="001718A6" w:rsidRPr="00FA0686" w:rsidRDefault="001718A6" w:rsidP="00C81859">
      <w:pPr>
        <w:autoSpaceDE w:val="0"/>
        <w:autoSpaceDN w:val="0"/>
        <w:adjustRightInd w:val="0"/>
        <w:spacing w:after="0" w:line="240" w:lineRule="auto"/>
        <w:ind w:firstLine="708"/>
        <w:jc w:val="both"/>
        <w:rPr>
          <w:rFonts w:ascii="Times New Roman" w:hAnsi="Times New Roman" w:cs="Times New Roman"/>
          <w:sz w:val="24"/>
          <w:szCs w:val="24"/>
        </w:rPr>
      </w:pPr>
      <w:r w:rsidRPr="00FA0686">
        <w:rPr>
          <w:rFonts w:ascii="Times New Roman" w:hAnsi="Times New Roman" w:cs="Times New Roman"/>
          <w:sz w:val="24"/>
          <w:szCs w:val="24"/>
        </w:rPr>
        <w:t>8.3. До передачи спора на разрешение Арбитражного суда города Москвы Стороны примут меры к его урегулированию в претензионном порядке.</w:t>
      </w:r>
    </w:p>
    <w:p w:rsidR="001718A6" w:rsidRPr="00FA0686" w:rsidRDefault="001718A6" w:rsidP="00C81859">
      <w:pPr>
        <w:autoSpaceDE w:val="0"/>
        <w:autoSpaceDN w:val="0"/>
        <w:adjustRightInd w:val="0"/>
        <w:spacing w:after="0" w:line="240" w:lineRule="auto"/>
        <w:ind w:firstLine="708"/>
        <w:jc w:val="both"/>
        <w:rPr>
          <w:rFonts w:ascii="Times New Roman" w:hAnsi="Times New Roman" w:cs="Times New Roman"/>
          <w:sz w:val="24"/>
          <w:szCs w:val="24"/>
        </w:rPr>
      </w:pPr>
      <w:r w:rsidRPr="00FA0686">
        <w:rPr>
          <w:rFonts w:ascii="Times New Roman" w:hAnsi="Times New Roman" w:cs="Times New Roman"/>
          <w:sz w:val="24"/>
          <w:szCs w:val="24"/>
        </w:rPr>
        <w:t>8.3.1</w:t>
      </w:r>
      <w:r w:rsidR="00374034" w:rsidRPr="00FA0686">
        <w:rPr>
          <w:rFonts w:ascii="Times New Roman" w:hAnsi="Times New Roman" w:cs="Times New Roman"/>
          <w:sz w:val="24"/>
          <w:szCs w:val="24"/>
        </w:rPr>
        <w:t>.</w:t>
      </w:r>
      <w:r w:rsidRPr="00FA0686">
        <w:rPr>
          <w:rFonts w:ascii="Times New Roman" w:hAnsi="Times New Roman" w:cs="Times New Roman"/>
          <w:sz w:val="24"/>
          <w:szCs w:val="24"/>
        </w:rPr>
        <w:t xml:space="preserve"> Претензия должна быть направлена в письменном виде. По полученной претензии Сторона должна дать письменный ответ по существу в срок не позднее 10 (Десять) рабочих дней с даты ее получения. Оставление претензии без ответа в установленный срок означает признание требований претензии</w:t>
      </w:r>
    </w:p>
    <w:p w:rsidR="001718A6" w:rsidRPr="00FA0686" w:rsidRDefault="001718A6" w:rsidP="00C81859">
      <w:pPr>
        <w:autoSpaceDE w:val="0"/>
        <w:autoSpaceDN w:val="0"/>
        <w:adjustRightInd w:val="0"/>
        <w:spacing w:after="0" w:line="240" w:lineRule="auto"/>
        <w:ind w:firstLine="708"/>
        <w:jc w:val="both"/>
        <w:rPr>
          <w:rFonts w:ascii="Times New Roman" w:hAnsi="Times New Roman" w:cs="Times New Roman"/>
          <w:sz w:val="24"/>
          <w:szCs w:val="24"/>
        </w:rPr>
      </w:pPr>
      <w:r w:rsidRPr="00FA0686">
        <w:rPr>
          <w:rFonts w:ascii="Times New Roman" w:hAnsi="Times New Roman" w:cs="Times New Roman"/>
          <w:sz w:val="24"/>
          <w:szCs w:val="24"/>
        </w:rPr>
        <w:t>8.3.2</w:t>
      </w:r>
      <w:r w:rsidR="00374034" w:rsidRPr="00FA0686">
        <w:rPr>
          <w:rFonts w:ascii="Times New Roman" w:hAnsi="Times New Roman" w:cs="Times New Roman"/>
          <w:sz w:val="24"/>
          <w:szCs w:val="24"/>
        </w:rPr>
        <w:t>.</w:t>
      </w:r>
      <w:r w:rsidRPr="00FA0686">
        <w:rPr>
          <w:rFonts w:ascii="Times New Roman" w:hAnsi="Times New Roman" w:cs="Times New Roman"/>
          <w:sz w:val="24"/>
          <w:szCs w:val="24"/>
        </w:rPr>
        <w:t xml:space="preserve">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1718A6" w:rsidRPr="00FA0686" w:rsidRDefault="001718A6" w:rsidP="00C81859">
      <w:pPr>
        <w:autoSpaceDE w:val="0"/>
        <w:autoSpaceDN w:val="0"/>
        <w:adjustRightInd w:val="0"/>
        <w:spacing w:after="0" w:line="240" w:lineRule="auto"/>
        <w:ind w:firstLine="708"/>
        <w:jc w:val="both"/>
        <w:rPr>
          <w:rFonts w:ascii="Times New Roman" w:hAnsi="Times New Roman" w:cs="Times New Roman"/>
          <w:sz w:val="24"/>
          <w:szCs w:val="24"/>
        </w:rPr>
      </w:pPr>
      <w:r w:rsidRPr="00FA0686">
        <w:rPr>
          <w:rFonts w:ascii="Times New Roman" w:hAnsi="Times New Roman" w:cs="Times New Roman"/>
          <w:sz w:val="24"/>
          <w:szCs w:val="24"/>
        </w:rPr>
        <w:t>8.3.3</w:t>
      </w:r>
      <w:r w:rsidR="00374034" w:rsidRPr="00FA0686">
        <w:rPr>
          <w:rFonts w:ascii="Times New Roman" w:hAnsi="Times New Roman" w:cs="Times New Roman"/>
          <w:sz w:val="24"/>
          <w:szCs w:val="24"/>
        </w:rPr>
        <w:t>.</w:t>
      </w:r>
      <w:r w:rsidRPr="00FA0686">
        <w:rPr>
          <w:rFonts w:ascii="Times New Roman" w:hAnsi="Times New Roman" w:cs="Times New Roman"/>
          <w:sz w:val="24"/>
          <w:szCs w:val="24"/>
        </w:rPr>
        <w:t xml:space="preserve"> Если претензионные требования подлежат денежной оценке, в претензии указывается </w:t>
      </w:r>
      <w:proofErr w:type="spellStart"/>
      <w:r w:rsidRPr="00FA0686">
        <w:rPr>
          <w:rFonts w:ascii="Times New Roman" w:hAnsi="Times New Roman" w:cs="Times New Roman"/>
          <w:sz w:val="24"/>
          <w:szCs w:val="24"/>
        </w:rPr>
        <w:t>истребуемая</w:t>
      </w:r>
      <w:proofErr w:type="spellEnd"/>
      <w:r w:rsidRPr="00FA0686">
        <w:rPr>
          <w:rFonts w:ascii="Times New Roman" w:hAnsi="Times New Roman" w:cs="Times New Roman"/>
          <w:sz w:val="24"/>
          <w:szCs w:val="24"/>
        </w:rPr>
        <w:t xml:space="preserve"> сумма и ее полный и обоснованный расчет.</w:t>
      </w:r>
    </w:p>
    <w:p w:rsidR="001718A6" w:rsidRPr="00FA0686" w:rsidRDefault="001718A6" w:rsidP="00C81859">
      <w:pPr>
        <w:autoSpaceDE w:val="0"/>
        <w:autoSpaceDN w:val="0"/>
        <w:adjustRightInd w:val="0"/>
        <w:spacing w:after="0" w:line="240" w:lineRule="auto"/>
        <w:ind w:firstLine="708"/>
        <w:jc w:val="both"/>
        <w:rPr>
          <w:rFonts w:ascii="Times New Roman" w:hAnsi="Times New Roman" w:cs="Times New Roman"/>
          <w:sz w:val="24"/>
          <w:szCs w:val="24"/>
        </w:rPr>
      </w:pPr>
      <w:r w:rsidRPr="00FA0686">
        <w:rPr>
          <w:rFonts w:ascii="Times New Roman" w:hAnsi="Times New Roman" w:cs="Times New Roman"/>
          <w:sz w:val="24"/>
          <w:szCs w:val="24"/>
        </w:rPr>
        <w:t>8.3.4</w:t>
      </w:r>
      <w:r w:rsidR="00374034" w:rsidRPr="00FA0686">
        <w:rPr>
          <w:rFonts w:ascii="Times New Roman" w:hAnsi="Times New Roman" w:cs="Times New Roman"/>
          <w:sz w:val="24"/>
          <w:szCs w:val="24"/>
        </w:rPr>
        <w:t>.</w:t>
      </w:r>
      <w:r w:rsidRPr="00FA0686">
        <w:rPr>
          <w:rFonts w:ascii="Times New Roman" w:hAnsi="Times New Roman" w:cs="Times New Roman"/>
          <w:sz w:val="24"/>
          <w:szCs w:val="24"/>
        </w:rPr>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718A6" w:rsidRPr="00FA0686" w:rsidRDefault="009244E2" w:rsidP="00C81859">
      <w:pPr>
        <w:autoSpaceDE w:val="0"/>
        <w:autoSpaceDN w:val="0"/>
        <w:adjustRightInd w:val="0"/>
        <w:spacing w:after="0" w:line="240" w:lineRule="auto"/>
        <w:jc w:val="both"/>
        <w:rPr>
          <w:rFonts w:ascii="Times New Roman" w:hAnsi="Times New Roman" w:cs="Times New Roman"/>
          <w:sz w:val="24"/>
          <w:szCs w:val="24"/>
        </w:rPr>
      </w:pPr>
      <w:r w:rsidRPr="00FA0686">
        <w:rPr>
          <w:rFonts w:ascii="Times New Roman" w:hAnsi="Times New Roman" w:cs="Times New Roman"/>
          <w:sz w:val="24"/>
          <w:szCs w:val="24"/>
        </w:rPr>
        <w:lastRenderedPageBreak/>
        <w:tab/>
      </w:r>
      <w:r w:rsidR="001718A6" w:rsidRPr="00FA0686">
        <w:rPr>
          <w:rFonts w:ascii="Times New Roman" w:hAnsi="Times New Roman" w:cs="Times New Roman"/>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01F67" w:rsidRPr="00FA0686" w:rsidRDefault="00401F67"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8.</w:t>
      </w:r>
      <w:r w:rsidR="001718A6" w:rsidRPr="00FA0686">
        <w:rPr>
          <w:rFonts w:ascii="Times New Roman" w:hAnsi="Times New Roman" w:cs="Times New Roman"/>
          <w:sz w:val="24"/>
          <w:szCs w:val="24"/>
        </w:rPr>
        <w:t>4</w:t>
      </w:r>
      <w:r w:rsidRPr="00FA0686">
        <w:rPr>
          <w:rFonts w:ascii="Times New Roman" w:hAnsi="Times New Roman" w:cs="Times New Roman"/>
          <w:sz w:val="24"/>
          <w:szCs w:val="24"/>
        </w:rPr>
        <w:t xml:space="preserve">. В случае </w:t>
      </w:r>
      <w:proofErr w:type="spellStart"/>
      <w:r w:rsidRPr="00FA0686">
        <w:rPr>
          <w:rFonts w:ascii="Times New Roman" w:hAnsi="Times New Roman" w:cs="Times New Roman"/>
          <w:sz w:val="24"/>
          <w:szCs w:val="24"/>
        </w:rPr>
        <w:t>недостижения</w:t>
      </w:r>
      <w:proofErr w:type="spellEnd"/>
      <w:r w:rsidRPr="00FA0686">
        <w:rPr>
          <w:rFonts w:ascii="Times New Roman" w:hAnsi="Times New Roman" w:cs="Times New Roman"/>
          <w:sz w:val="24"/>
          <w:szCs w:val="24"/>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rsidR="00401F67" w:rsidRPr="00FA0686" w:rsidRDefault="00401F67" w:rsidP="00C81859">
      <w:pPr>
        <w:autoSpaceDE w:val="0"/>
        <w:autoSpaceDN w:val="0"/>
        <w:adjustRightInd w:val="0"/>
        <w:spacing w:after="0" w:line="240" w:lineRule="auto"/>
        <w:jc w:val="both"/>
        <w:rPr>
          <w:rFonts w:ascii="Times New Roman" w:hAnsi="Times New Roman" w:cs="Times New Roman"/>
          <w:b/>
          <w:bCs/>
          <w:sz w:val="24"/>
          <w:szCs w:val="24"/>
        </w:rPr>
      </w:pPr>
      <w:bookmarkStart w:id="0" w:name="sub_10"/>
    </w:p>
    <w:p w:rsidR="00401F67" w:rsidRPr="00FA0686" w:rsidRDefault="00401F67" w:rsidP="00C81859">
      <w:pPr>
        <w:autoSpaceDE w:val="0"/>
        <w:autoSpaceDN w:val="0"/>
        <w:adjustRightInd w:val="0"/>
        <w:spacing w:after="0" w:line="240" w:lineRule="auto"/>
        <w:jc w:val="center"/>
        <w:rPr>
          <w:rFonts w:ascii="Times New Roman" w:hAnsi="Times New Roman" w:cs="Times New Roman"/>
          <w:b/>
          <w:bCs/>
          <w:sz w:val="24"/>
          <w:szCs w:val="24"/>
        </w:rPr>
      </w:pPr>
      <w:r w:rsidRPr="00FA0686">
        <w:rPr>
          <w:rFonts w:ascii="Times New Roman" w:hAnsi="Times New Roman" w:cs="Times New Roman"/>
          <w:b/>
          <w:bCs/>
          <w:sz w:val="24"/>
          <w:szCs w:val="24"/>
        </w:rPr>
        <w:t>9. ИЗМЕНЕНИЕ И РАСТОРЖЕНИЕ КОНТРАКТА</w:t>
      </w:r>
    </w:p>
    <w:bookmarkEnd w:id="0"/>
    <w:p w:rsidR="00401F67" w:rsidRPr="00FA0686" w:rsidRDefault="00401F67" w:rsidP="00C81859">
      <w:pPr>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9.1.</w:t>
      </w:r>
      <w:r w:rsidRPr="00FA0686">
        <w:rPr>
          <w:rFonts w:ascii="Times New Roman" w:hAnsi="Times New Roman" w:cs="Times New Roman"/>
          <w:sz w:val="24"/>
          <w:szCs w:val="24"/>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r w:rsidR="00717511" w:rsidRPr="00FA0686">
        <w:rPr>
          <w:rFonts w:ascii="Times New Roman" w:hAnsi="Times New Roman" w:cs="Times New Roman"/>
          <w:sz w:val="24"/>
          <w:szCs w:val="24"/>
        </w:rPr>
        <w:t>Законом о контрактной системе</w:t>
      </w:r>
      <w:r w:rsidRPr="00FA0686">
        <w:rPr>
          <w:rFonts w:ascii="Times New Roman" w:hAnsi="Times New Roman" w:cs="Times New Roman"/>
          <w:sz w:val="24"/>
          <w:szCs w:val="24"/>
        </w:rPr>
        <w:t xml:space="preserve">.  </w:t>
      </w:r>
    </w:p>
    <w:p w:rsidR="00401F67" w:rsidRPr="00FA0686" w:rsidRDefault="00401F67"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9.2.</w:t>
      </w:r>
      <w:r w:rsidRPr="00FA0686">
        <w:rPr>
          <w:rFonts w:ascii="Times New Roman" w:hAnsi="Times New Roman" w:cs="Times New Roman"/>
          <w:sz w:val="24"/>
          <w:szCs w:val="24"/>
        </w:rPr>
        <w:tab/>
        <w:t>Расторжение Контракта допускается:</w:t>
      </w:r>
    </w:p>
    <w:p w:rsidR="00401F67" w:rsidRPr="00FA0686" w:rsidRDefault="00401F67"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9.2.1.</w:t>
      </w:r>
      <w:r w:rsidRPr="00FA0686">
        <w:rPr>
          <w:rFonts w:ascii="Times New Roman" w:hAnsi="Times New Roman" w:cs="Times New Roman"/>
          <w:sz w:val="24"/>
          <w:szCs w:val="24"/>
        </w:rPr>
        <w:tab/>
        <w:t xml:space="preserve"> по соглашению Сторон;</w:t>
      </w:r>
    </w:p>
    <w:p w:rsidR="00401F67" w:rsidRPr="00FA0686" w:rsidRDefault="00401F67"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9.2.2.</w:t>
      </w:r>
      <w:r w:rsidRPr="00FA0686">
        <w:rPr>
          <w:rFonts w:ascii="Times New Roman" w:hAnsi="Times New Roman" w:cs="Times New Roman"/>
          <w:sz w:val="24"/>
          <w:szCs w:val="24"/>
        </w:rPr>
        <w:tab/>
        <w:t xml:space="preserve"> по решению суда;</w:t>
      </w:r>
    </w:p>
    <w:p w:rsidR="00401F67" w:rsidRPr="00FA0686" w:rsidRDefault="00401F67"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9.2.3.</w:t>
      </w:r>
      <w:r w:rsidRPr="00FA0686">
        <w:rPr>
          <w:rFonts w:ascii="Times New Roman" w:hAnsi="Times New Roman" w:cs="Times New Roman"/>
          <w:sz w:val="24"/>
          <w:szCs w:val="24"/>
        </w:rPr>
        <w:tab/>
        <w:t xml:space="preserve"> в случае одностороннего отказа Стороны Контракта от исполнения Контракта. </w:t>
      </w:r>
    </w:p>
    <w:p w:rsidR="00401F67" w:rsidRPr="00FA0686" w:rsidRDefault="00401F67"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9.3.</w:t>
      </w:r>
      <w:r w:rsidRPr="00FA0686">
        <w:rPr>
          <w:rFonts w:ascii="Times New Roman" w:hAnsi="Times New Roman" w:cs="Times New Roman"/>
          <w:sz w:val="24"/>
          <w:szCs w:val="24"/>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rsidR="00954BB3" w:rsidRPr="00FA0686" w:rsidRDefault="009244E2"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w:t>
      </w:r>
      <w:r w:rsidR="00954BB3" w:rsidRPr="00FA0686">
        <w:rPr>
          <w:rFonts w:ascii="Times New Roman" w:hAnsi="Times New Roman" w:cs="Times New Roman"/>
          <w:sz w:val="24"/>
          <w:szCs w:val="24"/>
        </w:rPr>
        <w:t>.</w:t>
      </w:r>
      <w:r w:rsidRPr="00FA0686">
        <w:rPr>
          <w:rFonts w:ascii="Times New Roman" w:hAnsi="Times New Roman" w:cs="Times New Roman"/>
          <w:sz w:val="24"/>
          <w:szCs w:val="24"/>
        </w:rPr>
        <w:t>4</w:t>
      </w:r>
      <w:r w:rsidR="00954BB3" w:rsidRPr="00FA0686">
        <w:rPr>
          <w:rFonts w:ascii="Times New Roman" w:hAnsi="Times New Roman" w:cs="Times New Roman"/>
          <w:sz w:val="24"/>
          <w:szCs w:val="24"/>
        </w:rPr>
        <w:t xml:space="preserve"> Расторжение Контракта по соглашению сторон определяется в порядке, установленном действующим гражданским законодательством Российской Федерации. Сторона, которой направлено предложение о расторжении Контракта по соглашению сторон, должна дать письменный ответ по существу в срок не превышающий 5 (пяти) календарных дней с даты его получения.</w:t>
      </w:r>
    </w:p>
    <w:p w:rsidR="00401F67" w:rsidRPr="00FA0686" w:rsidRDefault="009244E2"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w:t>
      </w:r>
      <w:r w:rsidR="00401F67" w:rsidRPr="00FA0686">
        <w:rPr>
          <w:rFonts w:ascii="Times New Roman" w:hAnsi="Times New Roman" w:cs="Times New Roman"/>
          <w:sz w:val="24"/>
          <w:szCs w:val="24"/>
        </w:rPr>
        <w:t>.</w:t>
      </w:r>
      <w:r w:rsidR="00401F67" w:rsidRPr="00FA0686">
        <w:rPr>
          <w:rFonts w:ascii="Times New Roman" w:hAnsi="Times New Roman" w:cs="Times New Roman"/>
          <w:sz w:val="24"/>
          <w:szCs w:val="24"/>
        </w:rPr>
        <w:tab/>
        <w:t>Расторжение Контракта по основанию, предусмотренному п. 9.2.3 Контракта, осуществляется в соответс</w:t>
      </w:r>
      <w:r w:rsidR="00A9723B" w:rsidRPr="00FA0686">
        <w:rPr>
          <w:rFonts w:ascii="Times New Roman" w:hAnsi="Times New Roman" w:cs="Times New Roman"/>
          <w:sz w:val="24"/>
          <w:szCs w:val="24"/>
        </w:rPr>
        <w:t>твии с положениями частей 8 - 25</w:t>
      </w:r>
      <w:r w:rsidR="00401F67" w:rsidRPr="00FA0686">
        <w:rPr>
          <w:rFonts w:ascii="Times New Roman" w:hAnsi="Times New Roman" w:cs="Times New Roman"/>
          <w:sz w:val="24"/>
          <w:szCs w:val="24"/>
        </w:rPr>
        <w:t xml:space="preserve"> статьи 95 </w:t>
      </w:r>
      <w:r w:rsidR="008449C1" w:rsidRPr="00FA0686">
        <w:rPr>
          <w:rFonts w:ascii="Times New Roman" w:hAnsi="Times New Roman" w:cs="Times New Roman"/>
          <w:sz w:val="24"/>
          <w:szCs w:val="24"/>
        </w:rPr>
        <w:t>Закона о контрактной системе</w:t>
      </w:r>
      <w:r w:rsidRPr="00FA0686">
        <w:rPr>
          <w:rFonts w:ascii="Times New Roman" w:hAnsi="Times New Roman" w:cs="Times New Roman"/>
          <w:sz w:val="24"/>
          <w:szCs w:val="24"/>
        </w:rPr>
        <w:t>:</w:t>
      </w:r>
    </w:p>
    <w:p w:rsidR="00954BB3" w:rsidRPr="00FA0686" w:rsidRDefault="009244E2"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w:t>
      </w:r>
      <w:r w:rsidR="00954BB3" w:rsidRPr="00FA0686">
        <w:rPr>
          <w:rFonts w:ascii="Times New Roman" w:hAnsi="Times New Roman" w:cs="Times New Roman"/>
          <w:sz w:val="24"/>
          <w:szCs w:val="24"/>
        </w:rPr>
        <w:t>.1</w:t>
      </w:r>
      <w:r w:rsidR="00374034" w:rsidRPr="00FA0686">
        <w:rPr>
          <w:rFonts w:ascii="Times New Roman" w:hAnsi="Times New Roman" w:cs="Times New Roman"/>
          <w:sz w:val="24"/>
          <w:szCs w:val="24"/>
        </w:rPr>
        <w:t>.</w:t>
      </w:r>
      <w:r w:rsidR="00954BB3" w:rsidRPr="00FA0686">
        <w:rPr>
          <w:rFonts w:ascii="Times New Roman" w:hAnsi="Times New Roman" w:cs="Times New Roman"/>
          <w:sz w:val="24"/>
          <w:szCs w:val="24"/>
        </w:rPr>
        <w:t xml:space="preserve"> Основания расторжения Контракта в связи с односторонним отказом от исполнения контракта по инициативе Заказчика:</w:t>
      </w:r>
    </w:p>
    <w:p w:rsidR="00954BB3" w:rsidRPr="00FA0686" w:rsidRDefault="009244E2"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w:t>
      </w:r>
      <w:r w:rsidR="00954BB3" w:rsidRPr="00FA0686">
        <w:rPr>
          <w:rFonts w:ascii="Times New Roman" w:hAnsi="Times New Roman" w:cs="Times New Roman"/>
          <w:sz w:val="24"/>
          <w:szCs w:val="24"/>
        </w:rPr>
        <w:t>.1.1</w:t>
      </w:r>
      <w:r w:rsidR="00374034" w:rsidRPr="00FA0686">
        <w:rPr>
          <w:rFonts w:ascii="Times New Roman" w:hAnsi="Times New Roman" w:cs="Times New Roman"/>
          <w:sz w:val="24"/>
          <w:szCs w:val="24"/>
        </w:rPr>
        <w:t>.</w:t>
      </w:r>
      <w:r w:rsidR="00954BB3" w:rsidRPr="00FA0686">
        <w:rPr>
          <w:rFonts w:ascii="Times New Roman" w:hAnsi="Times New Roman" w:cs="Times New Roman"/>
          <w:sz w:val="24"/>
          <w:szCs w:val="24"/>
        </w:rPr>
        <w:t xml:space="preserve"> Оказание услуг ненадлежащего качества, если недостатки не могут быть устранены в приемлемый для Заказчика срок.</w:t>
      </w:r>
    </w:p>
    <w:p w:rsidR="00954BB3" w:rsidRPr="00FA0686" w:rsidRDefault="009244E2"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w:t>
      </w:r>
      <w:r w:rsidR="00954BB3" w:rsidRPr="00FA0686">
        <w:rPr>
          <w:rFonts w:ascii="Times New Roman" w:hAnsi="Times New Roman" w:cs="Times New Roman"/>
          <w:sz w:val="24"/>
          <w:szCs w:val="24"/>
        </w:rPr>
        <w:t>.1.2</w:t>
      </w:r>
      <w:r w:rsidR="00374034" w:rsidRPr="00FA0686">
        <w:rPr>
          <w:rFonts w:ascii="Times New Roman" w:hAnsi="Times New Roman" w:cs="Times New Roman"/>
          <w:sz w:val="24"/>
          <w:szCs w:val="24"/>
        </w:rPr>
        <w:t>.</w:t>
      </w:r>
      <w:r w:rsidR="00954BB3" w:rsidRPr="00FA0686">
        <w:rPr>
          <w:rFonts w:ascii="Times New Roman" w:hAnsi="Times New Roman" w:cs="Times New Roman"/>
          <w:sz w:val="24"/>
          <w:szCs w:val="24"/>
        </w:rPr>
        <w:t xml:space="preserve"> Неоднократное (от двух и более раз) нарушение сроков и объемов оказания услуг, предусмотренных контрактом, включая график оказания услуг.</w:t>
      </w:r>
    </w:p>
    <w:p w:rsidR="00954BB3" w:rsidRPr="00FA0686" w:rsidRDefault="009244E2"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w:t>
      </w:r>
      <w:r w:rsidR="00954BB3" w:rsidRPr="00FA0686">
        <w:rPr>
          <w:rFonts w:ascii="Times New Roman" w:hAnsi="Times New Roman" w:cs="Times New Roman"/>
          <w:sz w:val="24"/>
          <w:szCs w:val="24"/>
        </w:rPr>
        <w:t>.1.3</w:t>
      </w:r>
      <w:r w:rsidR="00374034" w:rsidRPr="00FA0686">
        <w:rPr>
          <w:rFonts w:ascii="Times New Roman" w:hAnsi="Times New Roman" w:cs="Times New Roman"/>
          <w:sz w:val="24"/>
          <w:szCs w:val="24"/>
        </w:rPr>
        <w:t>.</w:t>
      </w:r>
      <w:r w:rsidR="00954BB3" w:rsidRPr="00FA0686">
        <w:rPr>
          <w:rFonts w:ascii="Times New Roman" w:hAnsi="Times New Roman" w:cs="Times New Roman"/>
          <w:sz w:val="24"/>
          <w:szCs w:val="24"/>
        </w:rPr>
        <w:t xml:space="preserve"> Исполнитель не приступает к исполнению Контракта в срок, установленный Контрактом, или нарушает график оказания услуг, предусмотренный Контрактом, или оказывает услуги так, что окончание их оказания к сроку, предусмотренному Контрактом, становится явно невозможно, либо в ходе оказания услуг стало очевидно, что они не будут оказаны надлежащим образом в установленный Контрактом срок.</w:t>
      </w:r>
    </w:p>
    <w:p w:rsidR="00954BB3" w:rsidRPr="00FA0686" w:rsidRDefault="009244E2"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w:t>
      </w:r>
      <w:r w:rsidR="00954BB3" w:rsidRPr="00FA0686">
        <w:rPr>
          <w:rFonts w:ascii="Times New Roman" w:hAnsi="Times New Roman" w:cs="Times New Roman"/>
          <w:sz w:val="24"/>
          <w:szCs w:val="24"/>
        </w:rPr>
        <w:t>.1.4</w:t>
      </w:r>
      <w:r w:rsidR="00374034" w:rsidRPr="00FA0686">
        <w:rPr>
          <w:rFonts w:ascii="Times New Roman" w:hAnsi="Times New Roman" w:cs="Times New Roman"/>
          <w:sz w:val="24"/>
          <w:szCs w:val="24"/>
        </w:rPr>
        <w:t>.</w:t>
      </w:r>
      <w:r w:rsidR="00954BB3" w:rsidRPr="00FA0686">
        <w:rPr>
          <w:rFonts w:ascii="Times New Roman" w:hAnsi="Times New Roman" w:cs="Times New Roman"/>
          <w:sz w:val="24"/>
          <w:szCs w:val="24"/>
        </w:rPr>
        <w:t xml:space="preserve">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rsidR="00954BB3" w:rsidRPr="00FA0686" w:rsidRDefault="009244E2"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w:t>
      </w:r>
      <w:r w:rsidR="00954BB3" w:rsidRPr="00FA0686">
        <w:rPr>
          <w:rFonts w:ascii="Times New Roman" w:hAnsi="Times New Roman" w:cs="Times New Roman"/>
          <w:sz w:val="24"/>
          <w:szCs w:val="24"/>
        </w:rPr>
        <w:t>.1.5</w:t>
      </w:r>
      <w:r w:rsidR="00374034" w:rsidRPr="00FA0686">
        <w:rPr>
          <w:rFonts w:ascii="Times New Roman" w:hAnsi="Times New Roman" w:cs="Times New Roman"/>
          <w:sz w:val="24"/>
          <w:szCs w:val="24"/>
        </w:rPr>
        <w:t>.</w:t>
      </w:r>
      <w:r w:rsidR="00954BB3" w:rsidRPr="00FA0686">
        <w:rPr>
          <w:rFonts w:ascii="Times New Roman" w:hAnsi="Times New Roman" w:cs="Times New Roman"/>
          <w:sz w:val="24"/>
          <w:szCs w:val="24"/>
        </w:rPr>
        <w:t xml:space="preserve"> В случае, если по результатам экспертизы оказанных услуг с привлечением экспертов, экспертных организаций, в заключение эксперта, экспертной организации будут подтверждены нарушения условий Контракта.</w:t>
      </w:r>
    </w:p>
    <w:p w:rsidR="00954BB3" w:rsidRPr="00FA0686" w:rsidRDefault="009244E2"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w:t>
      </w:r>
      <w:r w:rsidR="00954BB3" w:rsidRPr="00FA0686">
        <w:rPr>
          <w:rFonts w:ascii="Times New Roman" w:hAnsi="Times New Roman" w:cs="Times New Roman"/>
          <w:sz w:val="24"/>
          <w:szCs w:val="24"/>
        </w:rPr>
        <w:t>.1.6</w:t>
      </w:r>
      <w:r w:rsidR="00374034" w:rsidRPr="00FA0686">
        <w:rPr>
          <w:rFonts w:ascii="Times New Roman" w:hAnsi="Times New Roman" w:cs="Times New Roman"/>
          <w:sz w:val="24"/>
          <w:szCs w:val="24"/>
        </w:rPr>
        <w:t>.</w:t>
      </w:r>
      <w:r w:rsidR="00954BB3" w:rsidRPr="00FA0686">
        <w:rPr>
          <w:rFonts w:ascii="Times New Roman" w:hAnsi="Times New Roman" w:cs="Times New Roman"/>
          <w:sz w:val="24"/>
          <w:szCs w:val="24"/>
        </w:rPr>
        <w:t xml:space="preserve"> Если в ходе исполнения Контракта установлено, что Исполнитель не соответствует установленным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954BB3" w:rsidRPr="00FA0686" w:rsidRDefault="009244E2"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w:t>
      </w:r>
      <w:r w:rsidR="00954BB3" w:rsidRPr="00FA0686">
        <w:rPr>
          <w:rFonts w:ascii="Times New Roman" w:hAnsi="Times New Roman" w:cs="Times New Roman"/>
          <w:sz w:val="24"/>
          <w:szCs w:val="24"/>
        </w:rPr>
        <w:t>.1.7</w:t>
      </w:r>
      <w:r w:rsidR="00374034" w:rsidRPr="00FA0686">
        <w:rPr>
          <w:rFonts w:ascii="Times New Roman" w:hAnsi="Times New Roman" w:cs="Times New Roman"/>
          <w:sz w:val="24"/>
          <w:szCs w:val="24"/>
        </w:rPr>
        <w:t>.</w:t>
      </w:r>
      <w:r w:rsidR="00954BB3" w:rsidRPr="00FA0686">
        <w:rPr>
          <w:rFonts w:ascii="Times New Roman" w:hAnsi="Times New Roman" w:cs="Times New Roman"/>
          <w:sz w:val="24"/>
          <w:szCs w:val="24"/>
        </w:rPr>
        <w:t xml:space="preserve"> В случае если Исполнитель отказывается от согласования новых условий Контракта при наступлении обстоятельств, указанных в статье 2 Контракта.</w:t>
      </w:r>
    </w:p>
    <w:p w:rsidR="00954BB3" w:rsidRPr="00FA0686" w:rsidRDefault="009244E2"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w:t>
      </w:r>
      <w:r w:rsidR="00954BB3" w:rsidRPr="00FA0686">
        <w:rPr>
          <w:rFonts w:ascii="Times New Roman" w:hAnsi="Times New Roman" w:cs="Times New Roman"/>
          <w:sz w:val="24"/>
          <w:szCs w:val="24"/>
        </w:rPr>
        <w:t>.2</w:t>
      </w:r>
      <w:r w:rsidR="00374034" w:rsidRPr="00FA0686">
        <w:rPr>
          <w:rFonts w:ascii="Times New Roman" w:hAnsi="Times New Roman" w:cs="Times New Roman"/>
          <w:sz w:val="24"/>
          <w:szCs w:val="24"/>
        </w:rPr>
        <w:t>.</w:t>
      </w:r>
      <w:r w:rsidR="00954BB3" w:rsidRPr="00FA0686">
        <w:rPr>
          <w:rFonts w:ascii="Times New Roman" w:hAnsi="Times New Roman" w:cs="Times New Roman"/>
          <w:sz w:val="24"/>
          <w:szCs w:val="24"/>
        </w:rPr>
        <w:t xml:space="preserve"> Основания расторжения Контракта в связи с односторонним отказом от исполнения контракта по инициативе Исполнителя:</w:t>
      </w:r>
    </w:p>
    <w:p w:rsidR="00954BB3" w:rsidRPr="00FA0686" w:rsidRDefault="009244E2"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lastRenderedPageBreak/>
        <w:t>9</w:t>
      </w:r>
      <w:r w:rsidR="00954BB3" w:rsidRPr="00FA0686">
        <w:rPr>
          <w:rFonts w:ascii="Times New Roman" w:hAnsi="Times New Roman" w:cs="Times New Roman"/>
          <w:sz w:val="24"/>
          <w:szCs w:val="24"/>
        </w:rPr>
        <w:t>.</w:t>
      </w:r>
      <w:r w:rsidRPr="00FA0686">
        <w:rPr>
          <w:rFonts w:ascii="Times New Roman" w:hAnsi="Times New Roman" w:cs="Times New Roman"/>
          <w:sz w:val="24"/>
          <w:szCs w:val="24"/>
        </w:rPr>
        <w:t>5</w:t>
      </w:r>
      <w:r w:rsidR="00954BB3" w:rsidRPr="00FA0686">
        <w:rPr>
          <w:rFonts w:ascii="Times New Roman" w:hAnsi="Times New Roman" w:cs="Times New Roman"/>
          <w:sz w:val="24"/>
          <w:szCs w:val="24"/>
        </w:rPr>
        <w:t>.2.1</w:t>
      </w:r>
      <w:r w:rsidR="00374034" w:rsidRPr="00FA0686">
        <w:rPr>
          <w:rFonts w:ascii="Times New Roman" w:hAnsi="Times New Roman" w:cs="Times New Roman"/>
          <w:sz w:val="24"/>
          <w:szCs w:val="24"/>
        </w:rPr>
        <w:t>.</w:t>
      </w:r>
      <w:r w:rsidR="00954BB3" w:rsidRPr="00FA0686">
        <w:rPr>
          <w:rFonts w:ascii="Times New Roman" w:hAnsi="Times New Roman" w:cs="Times New Roman"/>
          <w:sz w:val="24"/>
          <w:szCs w:val="24"/>
        </w:rPr>
        <w:t xml:space="preserve"> Неоднократные (от двух и более раз) нарушения Заказчиком сроков оплаты оказанных услуг, допущенные по вине Заказчика, при условии своевременно доведения лимитов финансирования до Заказчика.</w:t>
      </w:r>
    </w:p>
    <w:p w:rsidR="00954BB3" w:rsidRPr="00FA0686" w:rsidRDefault="009244E2"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w:t>
      </w:r>
      <w:r w:rsidR="00954BB3" w:rsidRPr="00FA0686">
        <w:rPr>
          <w:rFonts w:ascii="Times New Roman" w:hAnsi="Times New Roman" w:cs="Times New Roman"/>
          <w:sz w:val="24"/>
          <w:szCs w:val="24"/>
        </w:rPr>
        <w:t>.2.2</w:t>
      </w:r>
      <w:r w:rsidR="00374034" w:rsidRPr="00FA0686">
        <w:rPr>
          <w:rFonts w:ascii="Times New Roman" w:hAnsi="Times New Roman" w:cs="Times New Roman"/>
          <w:sz w:val="24"/>
          <w:szCs w:val="24"/>
        </w:rPr>
        <w:t>.</w:t>
      </w:r>
      <w:r w:rsidR="00954BB3" w:rsidRPr="00FA0686">
        <w:rPr>
          <w:rFonts w:ascii="Times New Roman" w:hAnsi="Times New Roman" w:cs="Times New Roman"/>
          <w:sz w:val="24"/>
          <w:szCs w:val="24"/>
        </w:rPr>
        <w:t xml:space="preserve">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оказанных услуг в срок, предусмотренный Контрактом, без письменного объяснения причин такого отказа.</w:t>
      </w:r>
    </w:p>
    <w:p w:rsidR="00954BB3" w:rsidRPr="00FA0686" w:rsidRDefault="009244E2"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w:t>
      </w:r>
      <w:r w:rsidR="00954BB3" w:rsidRPr="00FA0686">
        <w:rPr>
          <w:rFonts w:ascii="Times New Roman" w:hAnsi="Times New Roman" w:cs="Times New Roman"/>
          <w:sz w:val="24"/>
          <w:szCs w:val="24"/>
        </w:rPr>
        <w:t>.2.3</w:t>
      </w:r>
      <w:r w:rsidR="00374034" w:rsidRPr="00FA0686">
        <w:rPr>
          <w:rFonts w:ascii="Times New Roman" w:hAnsi="Times New Roman" w:cs="Times New Roman"/>
          <w:sz w:val="24"/>
          <w:szCs w:val="24"/>
        </w:rPr>
        <w:t>.</w:t>
      </w:r>
      <w:r w:rsidR="00954BB3" w:rsidRPr="00FA0686">
        <w:rPr>
          <w:rFonts w:ascii="Times New Roman" w:hAnsi="Times New Roman" w:cs="Times New Roman"/>
          <w:sz w:val="24"/>
          <w:szCs w:val="24"/>
        </w:rPr>
        <w:t xml:space="preserve"> Невыполнение Заказчиком обязательств по предоставлению материала, оборудования, технической документации или подлежащей переработке (обработке) вещи препятствует исполнению Контракта Исполнителем, а также наличие обстоятельств, очевидно свидетельствующих о том, что исполнение указанных обязанностей не будет произведено в установленный срок.</w:t>
      </w:r>
    </w:p>
    <w:p w:rsidR="00401F67" w:rsidRPr="00FA0686" w:rsidRDefault="00C27E24"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9.5.3</w:t>
      </w:r>
      <w:r w:rsidR="00401F67" w:rsidRPr="00FA0686">
        <w:rPr>
          <w:rFonts w:ascii="Times New Roman" w:hAnsi="Times New Roman" w:cs="Times New Roman"/>
          <w:sz w:val="24"/>
          <w:szCs w:val="24"/>
        </w:rPr>
        <w:t>.</w:t>
      </w:r>
      <w:r w:rsidR="00401F67" w:rsidRPr="00FA0686">
        <w:rPr>
          <w:rFonts w:ascii="Times New Roman" w:hAnsi="Times New Roman" w:cs="Times New Roman"/>
          <w:sz w:val="24"/>
          <w:szCs w:val="24"/>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01F67" w:rsidRPr="00FA0686" w:rsidRDefault="00401F67"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w:t>
      </w:r>
      <w:r w:rsidR="00C27E24" w:rsidRPr="00FA0686">
        <w:rPr>
          <w:rFonts w:ascii="Times New Roman" w:hAnsi="Times New Roman" w:cs="Times New Roman"/>
          <w:sz w:val="24"/>
          <w:szCs w:val="24"/>
        </w:rPr>
        <w:t>5.4.</w:t>
      </w:r>
      <w:r w:rsidRPr="00FA0686">
        <w:rPr>
          <w:rFonts w:ascii="Times New Roman" w:hAnsi="Times New Roman" w:cs="Times New Roman"/>
          <w:sz w:val="24"/>
          <w:szCs w:val="24"/>
        </w:rPr>
        <w:tab/>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01F67" w:rsidRPr="00FA0686" w:rsidRDefault="00C27E24" w:rsidP="00C81859">
      <w:pPr>
        <w:widowControl w:val="0"/>
        <w:suppressLineNumbers/>
        <w:tabs>
          <w:tab w:val="left" w:pos="1134"/>
        </w:tabs>
        <w:suppressAutoHyphens/>
        <w:autoSpaceDE w:val="0"/>
        <w:autoSpaceDN w:val="0"/>
        <w:adjustRightInd w:val="0"/>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9.5.5</w:t>
      </w:r>
      <w:r w:rsidR="00401F67" w:rsidRPr="00FA0686">
        <w:rPr>
          <w:rFonts w:ascii="Times New Roman" w:hAnsi="Times New Roman" w:cs="Times New Roman"/>
          <w:sz w:val="24"/>
          <w:szCs w:val="24"/>
        </w:rPr>
        <w:t>.</w:t>
      </w:r>
      <w:r w:rsidR="00401F67" w:rsidRPr="00FA0686">
        <w:rPr>
          <w:rFonts w:ascii="Times New Roman" w:hAnsi="Times New Roman" w:cs="Times New Roman"/>
          <w:sz w:val="24"/>
          <w:szCs w:val="24"/>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Исполнителю (по почте, телеграммой, факсимильной связи, по адресу электронной почты и т.д.). </w:t>
      </w:r>
      <w:r w:rsidR="00401F67" w:rsidRPr="00FA0686">
        <w:rPr>
          <w:rFonts w:ascii="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00401F67" w:rsidRPr="00FA0686">
        <w:rPr>
          <w:rFonts w:ascii="Times New Roman" w:hAnsi="Times New Roman" w:cs="Times New Roman"/>
          <w:sz w:val="24"/>
          <w:szCs w:val="24"/>
        </w:rPr>
        <w:t xml:space="preserve">Датой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w:t>
      </w:r>
      <w:r w:rsidR="00FA0686">
        <w:rPr>
          <w:rFonts w:ascii="Times New Roman" w:hAnsi="Times New Roman" w:cs="Times New Roman"/>
          <w:sz w:val="24"/>
          <w:szCs w:val="24"/>
        </w:rPr>
        <w:t>14</w:t>
      </w:r>
      <w:r w:rsidR="00401F67" w:rsidRPr="00FA0686">
        <w:rPr>
          <w:rFonts w:ascii="Times New Roman" w:hAnsi="Times New Roman" w:cs="Times New Roman"/>
          <w:sz w:val="24"/>
          <w:szCs w:val="24"/>
        </w:rPr>
        <w:t xml:space="preserve"> Контракта. При невозможности </w:t>
      </w:r>
      <w:proofErr w:type="gramStart"/>
      <w:r w:rsidR="00401F67" w:rsidRPr="00FA0686">
        <w:rPr>
          <w:rFonts w:ascii="Times New Roman" w:hAnsi="Times New Roman" w:cs="Times New Roman"/>
          <w:sz w:val="24"/>
          <w:szCs w:val="24"/>
        </w:rPr>
        <w:t>получения</w:t>
      </w:r>
      <w:proofErr w:type="gramEnd"/>
      <w:r w:rsidR="00401F67" w:rsidRPr="00FA0686">
        <w:rPr>
          <w:rFonts w:ascii="Times New Roman" w:hAnsi="Times New Roman" w:cs="Times New Roman"/>
          <w:sz w:val="24"/>
          <w:szCs w:val="24"/>
        </w:rPr>
        <w:t xml:space="preserve">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401F67" w:rsidRPr="00FA0686" w:rsidRDefault="00C27E24"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9.5.6</w:t>
      </w:r>
      <w:r w:rsidR="00401F67" w:rsidRPr="00FA0686">
        <w:rPr>
          <w:rFonts w:ascii="Times New Roman" w:hAnsi="Times New Roman" w:cs="Times New Roman"/>
          <w:sz w:val="24"/>
          <w:szCs w:val="24"/>
        </w:rPr>
        <w:t>.</w:t>
      </w:r>
      <w:r w:rsidR="00401F67" w:rsidRPr="00FA0686">
        <w:rPr>
          <w:rFonts w:ascii="Times New Roman" w:hAnsi="Times New Roman" w:cs="Times New Roman"/>
          <w:sz w:val="24"/>
          <w:szCs w:val="24"/>
        </w:rPr>
        <w:tab/>
        <w:t>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Исполнителя об одностороннем отказе от исполнения контракта.</w:t>
      </w:r>
    </w:p>
    <w:p w:rsidR="00401F67" w:rsidRPr="00FA0686" w:rsidRDefault="00C27E24"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9.5.7</w:t>
      </w:r>
      <w:r w:rsidR="00401F67" w:rsidRPr="00FA0686">
        <w:rPr>
          <w:rFonts w:ascii="Times New Roman" w:hAnsi="Times New Roman" w:cs="Times New Roman"/>
          <w:sz w:val="24"/>
          <w:szCs w:val="24"/>
        </w:rPr>
        <w:t>.</w:t>
      </w:r>
      <w:r w:rsidR="00401F67" w:rsidRPr="00FA0686">
        <w:rPr>
          <w:rFonts w:ascii="Times New Roman" w:hAnsi="Times New Roman" w:cs="Times New Roman"/>
          <w:sz w:val="24"/>
          <w:szCs w:val="24"/>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w:t>
      </w:r>
    </w:p>
    <w:p w:rsidR="00401F67" w:rsidRPr="00FA0686" w:rsidRDefault="00C27E24"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9.5.8</w:t>
      </w:r>
      <w:r w:rsidR="00401F67" w:rsidRPr="00FA0686">
        <w:rPr>
          <w:rFonts w:ascii="Times New Roman" w:hAnsi="Times New Roman" w:cs="Times New Roman"/>
          <w:sz w:val="24"/>
          <w:szCs w:val="24"/>
        </w:rPr>
        <w:t>.</w:t>
      </w:r>
      <w:r w:rsidR="00401F67" w:rsidRPr="00FA0686">
        <w:rPr>
          <w:rFonts w:ascii="Times New Roman" w:hAnsi="Times New Roman" w:cs="Times New Roman"/>
          <w:sz w:val="24"/>
          <w:szCs w:val="24"/>
        </w:rPr>
        <w:tab/>
        <w:t>Решение Исполнителя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Исполнителем подтверждения о вручении Заказчику указанного уведомления.</w:t>
      </w:r>
    </w:p>
    <w:p w:rsidR="00401F67" w:rsidRPr="00FA0686" w:rsidRDefault="00C27E24"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9.5.9</w:t>
      </w:r>
      <w:r w:rsidR="00401F67" w:rsidRPr="00FA0686">
        <w:rPr>
          <w:rFonts w:ascii="Times New Roman" w:hAnsi="Times New Roman" w:cs="Times New Roman"/>
          <w:sz w:val="24"/>
          <w:szCs w:val="24"/>
        </w:rPr>
        <w:t>.</w:t>
      </w:r>
      <w:r w:rsidR="00401F67" w:rsidRPr="00FA0686">
        <w:rPr>
          <w:rFonts w:ascii="Times New Roman" w:hAnsi="Times New Roman" w:cs="Times New Roman"/>
          <w:sz w:val="24"/>
          <w:szCs w:val="24"/>
        </w:rPr>
        <w:tab/>
        <w:t>Решение Исполнителю об одностороннем отказе от исполнения контракта вступает в силу и Контракт считается расторгнутым через 10 (десять) дней с даты надлежащего уведомления Исполнителем Заказчика об одностороннем отказе от исполнения контракта.</w:t>
      </w:r>
    </w:p>
    <w:p w:rsidR="00401F67" w:rsidRPr="00FA0686" w:rsidRDefault="00C27E24"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lastRenderedPageBreak/>
        <w:t>9.5.10</w:t>
      </w:r>
      <w:r w:rsidR="00401F67" w:rsidRPr="00FA0686">
        <w:rPr>
          <w:rFonts w:ascii="Times New Roman" w:hAnsi="Times New Roman" w:cs="Times New Roman"/>
          <w:sz w:val="24"/>
          <w:szCs w:val="24"/>
        </w:rPr>
        <w:t>.</w:t>
      </w:r>
      <w:r w:rsidR="00401F67" w:rsidRPr="00FA0686">
        <w:rPr>
          <w:rFonts w:ascii="Times New Roman" w:hAnsi="Times New Roman" w:cs="Times New Roman"/>
          <w:sz w:val="24"/>
          <w:szCs w:val="24"/>
        </w:rPr>
        <w:tab/>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1F67" w:rsidRPr="00FA0686" w:rsidRDefault="00C27E24"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9.5</w:t>
      </w:r>
      <w:r w:rsidR="00401F67" w:rsidRPr="00FA0686">
        <w:rPr>
          <w:rFonts w:ascii="Times New Roman" w:hAnsi="Times New Roman" w:cs="Times New Roman"/>
          <w:sz w:val="24"/>
          <w:szCs w:val="24"/>
        </w:rPr>
        <w:t>.</w:t>
      </w:r>
      <w:r w:rsidRPr="00FA0686">
        <w:rPr>
          <w:rFonts w:ascii="Times New Roman" w:hAnsi="Times New Roman" w:cs="Times New Roman"/>
          <w:sz w:val="24"/>
          <w:szCs w:val="24"/>
        </w:rPr>
        <w:t>11</w:t>
      </w:r>
      <w:r w:rsidR="00401F67" w:rsidRPr="00FA0686">
        <w:rPr>
          <w:rFonts w:ascii="Times New Roman" w:hAnsi="Times New Roman" w:cs="Times New Roman"/>
          <w:sz w:val="24"/>
          <w:szCs w:val="24"/>
        </w:rPr>
        <w:t>.</w:t>
      </w:r>
      <w:r w:rsidR="00401F67" w:rsidRPr="00FA0686">
        <w:rPr>
          <w:rFonts w:ascii="Times New Roman" w:hAnsi="Times New Roman" w:cs="Times New Roman"/>
          <w:sz w:val="24"/>
          <w:szCs w:val="24"/>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54BB3" w:rsidRPr="00FA0686" w:rsidRDefault="00C27E24"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9.6.</w:t>
      </w:r>
      <w:r w:rsidR="00954BB3" w:rsidRPr="00FA0686">
        <w:rPr>
          <w:rFonts w:ascii="Times New Roman" w:hAnsi="Times New Roman" w:cs="Times New Roman"/>
          <w:sz w:val="24"/>
          <w:szCs w:val="24"/>
        </w:rPr>
        <w:t xml:space="preserve"> Расторжение Контракта в одностороннем порядке осуществляется с соблюдением требований частей 8 - 25 статьи 95 Закона о контрактной системе.</w:t>
      </w:r>
    </w:p>
    <w:p w:rsidR="00954BB3" w:rsidRPr="00FA0686" w:rsidRDefault="00C27E24" w:rsidP="00C81859">
      <w:pPr>
        <w:autoSpaceDE w:val="0"/>
        <w:autoSpaceDN w:val="0"/>
        <w:adjustRightInd w:val="0"/>
        <w:spacing w:after="0" w:line="240" w:lineRule="auto"/>
        <w:ind w:firstLine="709"/>
        <w:jc w:val="both"/>
        <w:rPr>
          <w:rFonts w:ascii="Times New Roman" w:hAnsi="Times New Roman" w:cs="Times New Roman"/>
          <w:sz w:val="24"/>
          <w:szCs w:val="24"/>
        </w:rPr>
      </w:pPr>
      <w:r w:rsidRPr="00FA0686">
        <w:rPr>
          <w:rFonts w:ascii="Times New Roman" w:hAnsi="Times New Roman" w:cs="Times New Roman"/>
          <w:sz w:val="24"/>
          <w:szCs w:val="24"/>
        </w:rPr>
        <w:t>9.7.</w:t>
      </w:r>
      <w:r w:rsidR="00954BB3" w:rsidRPr="00FA0686">
        <w:rPr>
          <w:rFonts w:ascii="Times New Roman" w:hAnsi="Times New Roman" w:cs="Times New Roman"/>
          <w:sz w:val="24"/>
          <w:szCs w:val="24"/>
        </w:rPr>
        <w:t xml:space="preserve"> Решение об одностороннем расторжении настоящего Контракта направляется второй Стороне в оригинале по адресу второй Стороны, указанному в статье 1</w:t>
      </w:r>
      <w:r w:rsidR="00374034" w:rsidRPr="00FA0686">
        <w:rPr>
          <w:rFonts w:ascii="Times New Roman" w:hAnsi="Times New Roman" w:cs="Times New Roman"/>
          <w:sz w:val="24"/>
          <w:szCs w:val="24"/>
        </w:rPr>
        <w:t>4</w:t>
      </w:r>
      <w:r w:rsidR="00954BB3" w:rsidRPr="00FA0686">
        <w:rPr>
          <w:rFonts w:ascii="Times New Roman" w:hAnsi="Times New Roman" w:cs="Times New Roman"/>
          <w:sz w:val="24"/>
          <w:szCs w:val="24"/>
        </w:rPr>
        <w:t xml:space="preserve"> Контракта.</w:t>
      </w:r>
    </w:p>
    <w:p w:rsidR="00401F67" w:rsidRPr="00FA0686" w:rsidRDefault="00401F67" w:rsidP="00C81859">
      <w:pPr>
        <w:autoSpaceDE w:val="0"/>
        <w:autoSpaceDN w:val="0"/>
        <w:adjustRightInd w:val="0"/>
        <w:spacing w:after="0" w:line="240" w:lineRule="auto"/>
        <w:jc w:val="both"/>
        <w:rPr>
          <w:rFonts w:ascii="Times New Roman" w:hAnsi="Times New Roman" w:cs="Times New Roman"/>
          <w:b/>
          <w:sz w:val="24"/>
          <w:szCs w:val="24"/>
        </w:rPr>
      </w:pPr>
    </w:p>
    <w:p w:rsidR="00401F67" w:rsidRPr="00FA0686" w:rsidRDefault="00401F67" w:rsidP="00C81859">
      <w:pPr>
        <w:widowControl w:val="0"/>
        <w:tabs>
          <w:tab w:val="left" w:pos="3261"/>
          <w:tab w:val="left" w:pos="3686"/>
        </w:tabs>
        <w:autoSpaceDE w:val="0"/>
        <w:autoSpaceDN w:val="0"/>
        <w:adjustRightInd w:val="0"/>
        <w:spacing w:after="0" w:line="240" w:lineRule="auto"/>
        <w:jc w:val="center"/>
        <w:outlineLvl w:val="0"/>
        <w:rPr>
          <w:rFonts w:ascii="Times New Roman" w:hAnsi="Times New Roman" w:cs="Times New Roman"/>
          <w:b/>
          <w:sz w:val="24"/>
          <w:szCs w:val="24"/>
        </w:rPr>
      </w:pPr>
      <w:r w:rsidRPr="00FA0686">
        <w:rPr>
          <w:rFonts w:ascii="Times New Roman" w:hAnsi="Times New Roman" w:cs="Times New Roman"/>
          <w:b/>
          <w:sz w:val="24"/>
          <w:szCs w:val="24"/>
        </w:rPr>
        <w:t>10. ГАРАНТИИ</w:t>
      </w:r>
    </w:p>
    <w:p w:rsidR="00401F67" w:rsidRPr="00FA0686" w:rsidRDefault="000A1784" w:rsidP="00C81859">
      <w:pPr>
        <w:widowControl w:val="0"/>
        <w:tabs>
          <w:tab w:val="left" w:pos="709"/>
        </w:tabs>
        <w:spacing w:after="0" w:line="240" w:lineRule="auto"/>
        <w:contextualSpacing/>
        <w:jc w:val="both"/>
        <w:rPr>
          <w:rFonts w:ascii="Times New Roman" w:eastAsia="Calibri" w:hAnsi="Times New Roman" w:cs="Times New Roman"/>
          <w:sz w:val="24"/>
          <w:szCs w:val="24"/>
        </w:rPr>
      </w:pPr>
      <w:r w:rsidRPr="00FA0686">
        <w:rPr>
          <w:rFonts w:ascii="Times New Roman" w:eastAsia="Calibri" w:hAnsi="Times New Roman" w:cs="Times New Roman"/>
          <w:sz w:val="24"/>
          <w:szCs w:val="24"/>
        </w:rPr>
        <w:tab/>
        <w:t xml:space="preserve">10.1. </w:t>
      </w:r>
      <w:r w:rsidR="00401F67" w:rsidRPr="00FA0686">
        <w:rPr>
          <w:rFonts w:ascii="Times New Roman" w:eastAsia="Calibri" w:hAnsi="Times New Roman" w:cs="Times New Roman"/>
          <w:sz w:val="24"/>
          <w:szCs w:val="24"/>
        </w:rPr>
        <w:t xml:space="preserve">Исполнитель гарантирует качество оказания услуг в соответствии с требованиями, указанными в Контракте и </w:t>
      </w:r>
      <w:r w:rsidR="00401F67" w:rsidRPr="00FA0686">
        <w:rPr>
          <w:rFonts w:ascii="Times New Roman" w:hAnsi="Times New Roman" w:cs="Times New Roman"/>
          <w:sz w:val="24"/>
          <w:szCs w:val="24"/>
        </w:rPr>
        <w:t>Техническом задании</w:t>
      </w:r>
      <w:r w:rsidR="00401F67" w:rsidRPr="00FA0686">
        <w:rPr>
          <w:rFonts w:ascii="Times New Roman" w:eastAsia="Calibri" w:hAnsi="Times New Roman" w:cs="Times New Roman"/>
          <w:sz w:val="24"/>
          <w:szCs w:val="24"/>
        </w:rPr>
        <w:t xml:space="preserve"> (Приложение № 1 к настоящему Контракту).</w:t>
      </w:r>
    </w:p>
    <w:p w:rsidR="000A1784" w:rsidRPr="00FA0686" w:rsidRDefault="000A1784" w:rsidP="00C81859">
      <w:pPr>
        <w:widowControl w:val="0"/>
        <w:tabs>
          <w:tab w:val="left" w:pos="709"/>
        </w:tabs>
        <w:spacing w:after="0" w:line="240" w:lineRule="auto"/>
        <w:contextualSpacing/>
        <w:jc w:val="both"/>
        <w:rPr>
          <w:rFonts w:ascii="Times New Roman" w:eastAsia="Calibri" w:hAnsi="Times New Roman" w:cs="Times New Roman"/>
          <w:sz w:val="24"/>
          <w:szCs w:val="24"/>
        </w:rPr>
      </w:pPr>
      <w:r w:rsidRPr="00FA0686">
        <w:rPr>
          <w:rFonts w:ascii="Times New Roman" w:eastAsia="Calibri" w:hAnsi="Times New Roman" w:cs="Times New Roman"/>
          <w:sz w:val="24"/>
          <w:szCs w:val="24"/>
        </w:rPr>
        <w:tab/>
        <w:t>10.2. Гарантийный срок на оказанные услуги указывается в Техническом задании (Приложение № 1 к настоящему Контракту).</w:t>
      </w:r>
    </w:p>
    <w:p w:rsidR="00401F67" w:rsidRPr="00FA0686" w:rsidRDefault="000A1784" w:rsidP="00C81859">
      <w:pPr>
        <w:widowControl w:val="0"/>
        <w:tabs>
          <w:tab w:val="left" w:pos="709"/>
          <w:tab w:val="left" w:pos="1134"/>
        </w:tabs>
        <w:spacing w:after="0" w:line="240" w:lineRule="auto"/>
        <w:contextualSpacing/>
        <w:jc w:val="both"/>
        <w:rPr>
          <w:rFonts w:ascii="Times New Roman" w:eastAsia="Calibri" w:hAnsi="Times New Roman" w:cs="Times New Roman"/>
          <w:sz w:val="24"/>
          <w:szCs w:val="24"/>
        </w:rPr>
      </w:pPr>
      <w:r w:rsidRPr="00FA0686">
        <w:rPr>
          <w:rFonts w:ascii="Times New Roman" w:eastAsia="Calibri" w:hAnsi="Times New Roman" w:cs="Times New Roman"/>
          <w:sz w:val="24"/>
          <w:szCs w:val="24"/>
        </w:rPr>
        <w:tab/>
        <w:t xml:space="preserve">10.3. </w:t>
      </w:r>
      <w:r w:rsidR="00401F67" w:rsidRPr="00FA0686">
        <w:rPr>
          <w:rFonts w:ascii="Times New Roman" w:eastAsia="Calibri" w:hAnsi="Times New Roman" w:cs="Times New Roman"/>
          <w:sz w:val="24"/>
          <w:szCs w:val="24"/>
        </w:rPr>
        <w:t>При обнаружении в период гарантийного срока недостатков оказания услуг, Исполнитель обязан устранить их за свой счет не позднее 5 рабочих дней с момента предъявления таких требований Заказчиком либо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rsidR="00401F67" w:rsidRPr="00FA0686" w:rsidRDefault="000A1784" w:rsidP="00C81859">
      <w:pPr>
        <w:widowControl w:val="0"/>
        <w:tabs>
          <w:tab w:val="left" w:pos="709"/>
          <w:tab w:val="left" w:pos="1134"/>
        </w:tabs>
        <w:spacing w:after="0" w:line="240" w:lineRule="auto"/>
        <w:contextualSpacing/>
        <w:jc w:val="both"/>
        <w:rPr>
          <w:rFonts w:ascii="Times New Roman" w:eastAsia="Calibri" w:hAnsi="Times New Roman" w:cs="Times New Roman"/>
          <w:sz w:val="24"/>
          <w:szCs w:val="24"/>
        </w:rPr>
      </w:pPr>
      <w:r w:rsidRPr="00FA0686">
        <w:rPr>
          <w:rFonts w:ascii="Times New Roman" w:eastAsia="Calibri" w:hAnsi="Times New Roman" w:cs="Times New Roman"/>
          <w:sz w:val="24"/>
          <w:szCs w:val="24"/>
        </w:rPr>
        <w:tab/>
        <w:t xml:space="preserve">10.4. </w:t>
      </w:r>
      <w:r w:rsidR="00401F67" w:rsidRPr="00FA0686">
        <w:rPr>
          <w:rFonts w:ascii="Times New Roman" w:eastAsia="Calibri" w:hAnsi="Times New Roman" w:cs="Times New Roman"/>
          <w:sz w:val="24"/>
          <w:szCs w:val="24"/>
        </w:rPr>
        <w:t xml:space="preserve">При отказе Исполнителя от составления или подписания Акта о недостатках, обнаруженных в период гарантийного срока, Заказчик имеет право </w:t>
      </w:r>
      <w:proofErr w:type="gramStart"/>
      <w:r w:rsidR="00401F67" w:rsidRPr="00FA0686">
        <w:rPr>
          <w:rFonts w:ascii="Times New Roman" w:eastAsia="Calibri" w:hAnsi="Times New Roman" w:cs="Times New Roman"/>
          <w:sz w:val="24"/>
          <w:szCs w:val="24"/>
        </w:rPr>
        <w:t>провести  квалифицированную</w:t>
      </w:r>
      <w:proofErr w:type="gramEnd"/>
      <w:r w:rsidR="00401F67" w:rsidRPr="00FA0686">
        <w:rPr>
          <w:rFonts w:ascii="Times New Roman" w:eastAsia="Calibri" w:hAnsi="Times New Roman" w:cs="Times New Roman"/>
          <w:sz w:val="24"/>
          <w:szCs w:val="24"/>
        </w:rPr>
        <w:t xml:space="preserve"> экспертизу с привлечением экспертов (специалистов), по итогам которой составляет соответствующий Акт, фиксирующий затраты по исправлению недостатков. Возмещение расходов за проведенную экспертизу в указанном случае возлагается на Исполнителя в полном объеме</w:t>
      </w:r>
      <w:r w:rsidRPr="00FA0686">
        <w:rPr>
          <w:rFonts w:ascii="Times New Roman" w:eastAsia="Calibri" w:hAnsi="Times New Roman" w:cs="Times New Roman"/>
          <w:sz w:val="24"/>
          <w:szCs w:val="24"/>
        </w:rPr>
        <w:t xml:space="preserve"> в соответствии с требованиями Гражданского кодекса Российской Федерации</w:t>
      </w:r>
      <w:r w:rsidR="00401F67" w:rsidRPr="00FA0686">
        <w:rPr>
          <w:rFonts w:ascii="Times New Roman" w:eastAsia="Calibri" w:hAnsi="Times New Roman" w:cs="Times New Roman"/>
          <w:sz w:val="24"/>
          <w:szCs w:val="24"/>
        </w:rPr>
        <w:t>.</w:t>
      </w:r>
    </w:p>
    <w:p w:rsidR="00401F67" w:rsidRPr="00FA0686" w:rsidRDefault="000A1784" w:rsidP="00C81859">
      <w:pPr>
        <w:widowControl w:val="0"/>
        <w:tabs>
          <w:tab w:val="left" w:pos="709"/>
        </w:tabs>
        <w:spacing w:after="0" w:line="240" w:lineRule="auto"/>
        <w:contextualSpacing/>
        <w:jc w:val="both"/>
        <w:rPr>
          <w:rFonts w:ascii="Times New Roman" w:eastAsia="Calibri" w:hAnsi="Times New Roman" w:cs="Times New Roman"/>
          <w:sz w:val="24"/>
          <w:szCs w:val="24"/>
        </w:rPr>
      </w:pPr>
      <w:r w:rsidRPr="00FA0686">
        <w:rPr>
          <w:rFonts w:ascii="Times New Roman" w:eastAsia="Calibri" w:hAnsi="Times New Roman" w:cs="Times New Roman"/>
          <w:sz w:val="24"/>
          <w:szCs w:val="24"/>
        </w:rPr>
        <w:tab/>
        <w:t xml:space="preserve">10.5. </w:t>
      </w:r>
      <w:r w:rsidR="00401F67" w:rsidRPr="00FA0686">
        <w:rPr>
          <w:rFonts w:ascii="Times New Roman" w:eastAsia="Calibri" w:hAnsi="Times New Roman" w:cs="Times New Roman"/>
          <w:sz w:val="24"/>
          <w:szCs w:val="24"/>
        </w:rPr>
        <w:t>Удовлетворение требований Заказчика о безвозмездном устранении недостатков, об повторном оказании услуг не освобождает Исполнителя от ответственности в форме неустойки за нарушение срока окончания оказания услуг.</w:t>
      </w:r>
    </w:p>
    <w:p w:rsidR="00401F67" w:rsidRPr="00FA0686" w:rsidRDefault="000A1784" w:rsidP="00C81859">
      <w:pPr>
        <w:widowControl w:val="0"/>
        <w:tabs>
          <w:tab w:val="left" w:pos="709"/>
        </w:tabs>
        <w:spacing w:after="0" w:line="240" w:lineRule="auto"/>
        <w:contextualSpacing/>
        <w:jc w:val="both"/>
        <w:rPr>
          <w:rFonts w:ascii="Times New Roman" w:eastAsia="Calibri" w:hAnsi="Times New Roman" w:cs="Times New Roman"/>
          <w:sz w:val="24"/>
          <w:szCs w:val="24"/>
        </w:rPr>
      </w:pPr>
      <w:r w:rsidRPr="00FA0686">
        <w:rPr>
          <w:rFonts w:ascii="Times New Roman" w:eastAsia="Calibri" w:hAnsi="Times New Roman" w:cs="Times New Roman"/>
          <w:sz w:val="24"/>
          <w:szCs w:val="24"/>
        </w:rPr>
        <w:tab/>
        <w:t xml:space="preserve">10.6. </w:t>
      </w:r>
      <w:r w:rsidR="00401F67" w:rsidRPr="00FA0686">
        <w:rPr>
          <w:rFonts w:ascii="Times New Roman" w:eastAsia="Calibri" w:hAnsi="Times New Roman" w:cs="Times New Roman"/>
          <w:sz w:val="24"/>
          <w:szCs w:val="24"/>
        </w:rPr>
        <w:t>Вред, причиненный жизни, здоровью или имуществу Заказчика и иных лиц, вследствие необеспечения Исполнителем безопасности оказания услуг подлежит возмещению в соответствии с требованиями Гражданского кодекса Российской Федерации.</w:t>
      </w:r>
    </w:p>
    <w:p w:rsidR="00401F67" w:rsidRPr="00FA0686" w:rsidRDefault="000A1784" w:rsidP="00C81859">
      <w:pPr>
        <w:widowControl w:val="0"/>
        <w:spacing w:after="0" w:line="240" w:lineRule="auto"/>
        <w:contextualSpacing/>
        <w:jc w:val="both"/>
        <w:rPr>
          <w:rFonts w:ascii="Times New Roman" w:eastAsia="Calibri" w:hAnsi="Times New Roman" w:cs="Times New Roman"/>
          <w:sz w:val="24"/>
          <w:szCs w:val="24"/>
        </w:rPr>
      </w:pPr>
      <w:r w:rsidRPr="00FA0686">
        <w:rPr>
          <w:rFonts w:ascii="Times New Roman" w:eastAsia="Calibri" w:hAnsi="Times New Roman" w:cs="Times New Roman"/>
          <w:sz w:val="24"/>
          <w:szCs w:val="24"/>
        </w:rPr>
        <w:tab/>
        <w:t xml:space="preserve">10.7. </w:t>
      </w:r>
      <w:r w:rsidR="00401F67" w:rsidRPr="00FA0686">
        <w:rPr>
          <w:rFonts w:ascii="Times New Roman" w:eastAsia="Calibri" w:hAnsi="Times New Roman" w:cs="Times New Roman"/>
          <w:sz w:val="24"/>
          <w:szCs w:val="24"/>
        </w:rPr>
        <w:t xml:space="preserve">Исполнитель гарантирует Заказчику своевременное предоставление необходимой и достоверной информации об оказываемых услугах </w:t>
      </w:r>
      <w:proofErr w:type="gramStart"/>
      <w:r w:rsidR="00401F67" w:rsidRPr="00FA0686">
        <w:rPr>
          <w:rFonts w:ascii="Times New Roman" w:eastAsia="Calibri" w:hAnsi="Times New Roman" w:cs="Times New Roman"/>
          <w:sz w:val="24"/>
          <w:szCs w:val="24"/>
        </w:rPr>
        <w:t>также</w:t>
      </w:r>
      <w:proofErr w:type="gramEnd"/>
      <w:r w:rsidR="00401F67" w:rsidRPr="00FA0686">
        <w:rPr>
          <w:rFonts w:ascii="Times New Roman" w:eastAsia="Calibri" w:hAnsi="Times New Roman" w:cs="Times New Roman"/>
          <w:sz w:val="24"/>
          <w:szCs w:val="24"/>
        </w:rPr>
        <w:t xml:space="preserve"> как и копии документов, подтверждающих их соответствие действующему законодательству и условиям настоящего Контракта.</w:t>
      </w:r>
    </w:p>
    <w:p w:rsidR="00401F67" w:rsidRPr="00FA0686" w:rsidRDefault="000A1784" w:rsidP="00C81859">
      <w:pPr>
        <w:widowControl w:val="0"/>
        <w:tabs>
          <w:tab w:val="left" w:pos="709"/>
        </w:tabs>
        <w:spacing w:after="0" w:line="240" w:lineRule="auto"/>
        <w:contextualSpacing/>
        <w:jc w:val="both"/>
        <w:rPr>
          <w:rFonts w:ascii="Times New Roman" w:eastAsia="Calibri" w:hAnsi="Times New Roman" w:cs="Times New Roman"/>
          <w:sz w:val="24"/>
          <w:szCs w:val="24"/>
        </w:rPr>
      </w:pPr>
      <w:r w:rsidRPr="00FA0686">
        <w:rPr>
          <w:rFonts w:ascii="Times New Roman" w:eastAsia="Calibri" w:hAnsi="Times New Roman" w:cs="Times New Roman"/>
          <w:sz w:val="24"/>
          <w:szCs w:val="24"/>
        </w:rPr>
        <w:tab/>
        <w:t xml:space="preserve">10.8. </w:t>
      </w:r>
      <w:r w:rsidR="00401F67" w:rsidRPr="00FA0686">
        <w:rPr>
          <w:rFonts w:ascii="Times New Roman" w:eastAsia="Calibri" w:hAnsi="Times New Roman" w:cs="Times New Roman"/>
          <w:sz w:val="24"/>
          <w:szCs w:val="24"/>
        </w:rPr>
        <w:t xml:space="preserve">В случае не предоставления Исполнителем Заказчику полной и достоверной информации об оказываемых услугах, Исполнитель несет ответственность в соответствии с Гражданским кодексом Российской Федерации за недостатки оказания услуг, возникшие после их приемки Заказчиком вследствие отсутствия у Заказчика такой информации, </w:t>
      </w:r>
      <w:proofErr w:type="gramStart"/>
      <w:r w:rsidR="00401F67" w:rsidRPr="00FA0686">
        <w:rPr>
          <w:rFonts w:ascii="Times New Roman" w:eastAsia="Calibri" w:hAnsi="Times New Roman" w:cs="Times New Roman"/>
          <w:sz w:val="24"/>
          <w:szCs w:val="24"/>
        </w:rPr>
        <w:t>также</w:t>
      </w:r>
      <w:proofErr w:type="gramEnd"/>
      <w:r w:rsidR="00401F67" w:rsidRPr="00FA0686">
        <w:rPr>
          <w:rFonts w:ascii="Times New Roman" w:eastAsia="Calibri" w:hAnsi="Times New Roman" w:cs="Times New Roman"/>
          <w:sz w:val="24"/>
          <w:szCs w:val="24"/>
        </w:rPr>
        <w:t xml:space="preserve"> как и в </w:t>
      </w:r>
      <w:proofErr w:type="spellStart"/>
      <w:r w:rsidR="00401F67" w:rsidRPr="00FA0686">
        <w:rPr>
          <w:rFonts w:ascii="Times New Roman" w:eastAsia="Calibri" w:hAnsi="Times New Roman" w:cs="Times New Roman"/>
          <w:sz w:val="24"/>
          <w:szCs w:val="24"/>
        </w:rPr>
        <w:t>санкционном</w:t>
      </w:r>
      <w:proofErr w:type="spellEnd"/>
      <w:r w:rsidR="00401F67" w:rsidRPr="00FA0686">
        <w:rPr>
          <w:rFonts w:ascii="Times New Roman" w:eastAsia="Calibri" w:hAnsi="Times New Roman" w:cs="Times New Roman"/>
          <w:sz w:val="24"/>
          <w:szCs w:val="24"/>
        </w:rPr>
        <w:t xml:space="preserve"> режиме ответственности, установленном настоящим Контрактом. </w:t>
      </w:r>
    </w:p>
    <w:p w:rsidR="00401F67" w:rsidRPr="00FA0686" w:rsidRDefault="000A1784" w:rsidP="00C81859">
      <w:pPr>
        <w:widowControl w:val="0"/>
        <w:tabs>
          <w:tab w:val="left" w:pos="709"/>
        </w:tabs>
        <w:spacing w:after="0" w:line="240" w:lineRule="auto"/>
        <w:contextualSpacing/>
        <w:jc w:val="both"/>
        <w:rPr>
          <w:rFonts w:ascii="Times New Roman" w:eastAsia="Calibri" w:hAnsi="Times New Roman" w:cs="Times New Roman"/>
          <w:sz w:val="24"/>
          <w:szCs w:val="24"/>
        </w:rPr>
      </w:pPr>
      <w:r w:rsidRPr="00FA0686">
        <w:rPr>
          <w:rFonts w:ascii="Times New Roman" w:eastAsia="Calibri" w:hAnsi="Times New Roman" w:cs="Times New Roman"/>
          <w:sz w:val="24"/>
          <w:szCs w:val="24"/>
        </w:rPr>
        <w:tab/>
        <w:t xml:space="preserve">10.9. </w:t>
      </w:r>
      <w:r w:rsidR="00401F67" w:rsidRPr="00FA0686">
        <w:rPr>
          <w:rFonts w:ascii="Times New Roman" w:eastAsia="Calibri" w:hAnsi="Times New Roman" w:cs="Times New Roman"/>
          <w:sz w:val="24"/>
          <w:szCs w:val="24"/>
        </w:rPr>
        <w:t xml:space="preserve">В случае ненадлежащего оказания услуг, требования Заказчика о </w:t>
      </w:r>
      <w:proofErr w:type="gramStart"/>
      <w:r w:rsidR="00401F67" w:rsidRPr="00FA0686">
        <w:rPr>
          <w:rFonts w:ascii="Times New Roman" w:eastAsia="Calibri" w:hAnsi="Times New Roman" w:cs="Times New Roman"/>
          <w:sz w:val="24"/>
          <w:szCs w:val="24"/>
        </w:rPr>
        <w:t>безвозмездном  повторном</w:t>
      </w:r>
      <w:proofErr w:type="gramEnd"/>
      <w:r w:rsidR="00401F67" w:rsidRPr="00FA0686">
        <w:rPr>
          <w:rFonts w:ascii="Times New Roman" w:eastAsia="Calibri" w:hAnsi="Times New Roman" w:cs="Times New Roman"/>
          <w:sz w:val="24"/>
          <w:szCs w:val="24"/>
        </w:rPr>
        <w:t xml:space="preserve"> оказании услуг подлежат удовлетворению в срок, установленный для срочного оказания услуг, а в случае, если этот срок не установлен, в срок, предусмотренный Контрактом, который был </w:t>
      </w:r>
      <w:proofErr w:type="spellStart"/>
      <w:r w:rsidR="00401F67" w:rsidRPr="00FA0686">
        <w:rPr>
          <w:rFonts w:ascii="Times New Roman" w:eastAsia="Calibri" w:hAnsi="Times New Roman" w:cs="Times New Roman"/>
          <w:sz w:val="24"/>
          <w:szCs w:val="24"/>
        </w:rPr>
        <w:t>ненадлежаще</w:t>
      </w:r>
      <w:proofErr w:type="spellEnd"/>
      <w:r w:rsidR="00401F67" w:rsidRPr="00FA0686">
        <w:rPr>
          <w:rFonts w:ascii="Times New Roman" w:eastAsia="Calibri" w:hAnsi="Times New Roman" w:cs="Times New Roman"/>
          <w:sz w:val="24"/>
          <w:szCs w:val="24"/>
        </w:rPr>
        <w:t xml:space="preserve"> исполнен.</w:t>
      </w:r>
    </w:p>
    <w:p w:rsidR="00401F67" w:rsidRPr="00FA0686" w:rsidRDefault="00401F67" w:rsidP="00C81859">
      <w:pPr>
        <w:autoSpaceDE w:val="0"/>
        <w:autoSpaceDN w:val="0"/>
        <w:adjustRightInd w:val="0"/>
        <w:spacing w:after="0" w:line="240" w:lineRule="auto"/>
        <w:jc w:val="both"/>
        <w:rPr>
          <w:rFonts w:ascii="Times New Roman" w:hAnsi="Times New Roman" w:cs="Times New Roman"/>
          <w:b/>
          <w:sz w:val="24"/>
          <w:szCs w:val="24"/>
        </w:rPr>
      </w:pPr>
    </w:p>
    <w:p w:rsidR="00401F67" w:rsidRPr="00FA0686" w:rsidRDefault="00401F67" w:rsidP="00C81859">
      <w:pPr>
        <w:autoSpaceDE w:val="0"/>
        <w:autoSpaceDN w:val="0"/>
        <w:adjustRightInd w:val="0"/>
        <w:spacing w:after="0" w:line="240" w:lineRule="auto"/>
        <w:jc w:val="center"/>
        <w:rPr>
          <w:rFonts w:ascii="Times New Roman" w:hAnsi="Times New Roman" w:cs="Times New Roman"/>
          <w:b/>
          <w:sz w:val="24"/>
          <w:szCs w:val="24"/>
        </w:rPr>
      </w:pPr>
      <w:r w:rsidRPr="00FA0686">
        <w:rPr>
          <w:rFonts w:ascii="Times New Roman" w:hAnsi="Times New Roman" w:cs="Times New Roman"/>
          <w:b/>
          <w:sz w:val="24"/>
          <w:szCs w:val="24"/>
        </w:rPr>
        <w:lastRenderedPageBreak/>
        <w:t>11. АНТИКОРРУПЦИОННАЯ ОГОВОРКА</w:t>
      </w:r>
    </w:p>
    <w:p w:rsidR="00401F67" w:rsidRPr="00FA0686" w:rsidRDefault="00401F67" w:rsidP="00C81859">
      <w:pPr>
        <w:autoSpaceDE w:val="0"/>
        <w:autoSpaceDN w:val="0"/>
        <w:adjustRightInd w:val="0"/>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11.1.</w:t>
      </w:r>
      <w:r w:rsidRPr="00FA0686">
        <w:rPr>
          <w:rFonts w:ascii="Times New Roman" w:hAnsi="Times New Roman" w:cs="Times New Roman"/>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01F67" w:rsidRPr="00FA0686" w:rsidRDefault="00401F67" w:rsidP="00C81859">
      <w:pPr>
        <w:autoSpaceDE w:val="0"/>
        <w:autoSpaceDN w:val="0"/>
        <w:adjustRightInd w:val="0"/>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01F67" w:rsidRPr="00FA0686" w:rsidRDefault="00401F67" w:rsidP="00C81859">
      <w:pPr>
        <w:autoSpaceDE w:val="0"/>
        <w:autoSpaceDN w:val="0"/>
        <w:adjustRightInd w:val="0"/>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11.2.</w:t>
      </w:r>
      <w:r w:rsidRPr="00FA0686">
        <w:rPr>
          <w:rFonts w:ascii="Times New Roman" w:hAnsi="Times New Roman" w:cs="Times New Roman"/>
          <w:sz w:val="24"/>
          <w:szCs w:val="24"/>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401F67" w:rsidRPr="00FA0686" w:rsidRDefault="00401F67" w:rsidP="00C81859">
      <w:pPr>
        <w:autoSpaceDE w:val="0"/>
        <w:autoSpaceDN w:val="0"/>
        <w:adjustRightInd w:val="0"/>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11.3.</w:t>
      </w:r>
      <w:r w:rsidRPr="00FA0686">
        <w:rPr>
          <w:rFonts w:ascii="Times New Roman" w:hAnsi="Times New Roman" w:cs="Times New Roman"/>
          <w:sz w:val="24"/>
          <w:szCs w:val="24"/>
        </w:rPr>
        <w:tab/>
        <w:t>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401F67" w:rsidRPr="00FA0686" w:rsidRDefault="00401F67" w:rsidP="00C81859">
      <w:pPr>
        <w:autoSpaceDE w:val="0"/>
        <w:autoSpaceDN w:val="0"/>
        <w:adjustRightInd w:val="0"/>
        <w:spacing w:after="0" w:line="240" w:lineRule="auto"/>
        <w:jc w:val="both"/>
        <w:rPr>
          <w:rFonts w:ascii="Times New Roman" w:hAnsi="Times New Roman" w:cs="Times New Roman"/>
          <w:b/>
          <w:bCs/>
          <w:sz w:val="24"/>
          <w:szCs w:val="24"/>
        </w:rPr>
      </w:pPr>
      <w:bookmarkStart w:id="1" w:name="sub_110"/>
    </w:p>
    <w:p w:rsidR="00AA6077" w:rsidRPr="00FA0686" w:rsidRDefault="00AA6077" w:rsidP="00C81859">
      <w:pPr>
        <w:autoSpaceDE w:val="0"/>
        <w:autoSpaceDN w:val="0"/>
        <w:adjustRightInd w:val="0"/>
        <w:spacing w:after="0" w:line="240" w:lineRule="auto"/>
        <w:jc w:val="center"/>
        <w:rPr>
          <w:rFonts w:ascii="Times New Roman" w:hAnsi="Times New Roman" w:cs="Times New Roman"/>
          <w:b/>
          <w:sz w:val="24"/>
          <w:szCs w:val="24"/>
        </w:rPr>
      </w:pPr>
      <w:r w:rsidRPr="00FA0686">
        <w:rPr>
          <w:rFonts w:ascii="Times New Roman" w:hAnsi="Times New Roman" w:cs="Times New Roman"/>
          <w:b/>
          <w:sz w:val="24"/>
          <w:szCs w:val="24"/>
        </w:rPr>
        <w:t>12. СРОК ДЕЙСТВИЯ, ПОРЯДОК ИЗМЕНЕНИЯ КОНТРАКТА</w:t>
      </w:r>
    </w:p>
    <w:p w:rsidR="00AA6077" w:rsidRPr="00FA0686" w:rsidRDefault="00AA6077" w:rsidP="00C81859">
      <w:pPr>
        <w:autoSpaceDE w:val="0"/>
        <w:autoSpaceDN w:val="0"/>
        <w:adjustRightInd w:val="0"/>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 xml:space="preserve">12.1 Контракт вступает в силу со дня его </w:t>
      </w:r>
      <w:r w:rsidRPr="001201C5">
        <w:rPr>
          <w:rFonts w:ascii="Times New Roman" w:hAnsi="Times New Roman" w:cs="Times New Roman"/>
          <w:sz w:val="24"/>
          <w:szCs w:val="24"/>
        </w:rPr>
        <w:t xml:space="preserve">подписания Сторонами и действует по </w:t>
      </w:r>
      <w:r w:rsidR="00374034" w:rsidRPr="001201C5">
        <w:rPr>
          <w:rFonts w:ascii="Times New Roman" w:hAnsi="Times New Roman" w:cs="Times New Roman"/>
          <w:sz w:val="24"/>
          <w:szCs w:val="24"/>
        </w:rPr>
        <w:t>«</w:t>
      </w:r>
      <w:r w:rsidRPr="001201C5">
        <w:rPr>
          <w:rFonts w:ascii="Times New Roman" w:hAnsi="Times New Roman" w:cs="Times New Roman"/>
          <w:sz w:val="24"/>
          <w:szCs w:val="24"/>
        </w:rPr>
        <w:t>31</w:t>
      </w:r>
      <w:r w:rsidR="00374034" w:rsidRPr="001201C5">
        <w:rPr>
          <w:rFonts w:ascii="Times New Roman" w:hAnsi="Times New Roman" w:cs="Times New Roman"/>
          <w:sz w:val="24"/>
          <w:szCs w:val="24"/>
        </w:rPr>
        <w:t>»</w:t>
      </w:r>
      <w:r w:rsidRPr="001201C5">
        <w:rPr>
          <w:rFonts w:ascii="Times New Roman" w:hAnsi="Times New Roman" w:cs="Times New Roman"/>
          <w:sz w:val="24"/>
          <w:szCs w:val="24"/>
        </w:rPr>
        <w:t xml:space="preserve"> декабря 2020 года,</w:t>
      </w:r>
      <w:r w:rsidRPr="00FA0686">
        <w:rPr>
          <w:rFonts w:ascii="Times New Roman" w:hAnsi="Times New Roman" w:cs="Times New Roman"/>
          <w:sz w:val="24"/>
          <w:szCs w:val="24"/>
        </w:rPr>
        <w:t xml:space="preserve"> а в части оплаты и исполнения гарантийных обязательств до полного исполнения обязательств, предусмотренных настоящим Контрактом.</w:t>
      </w:r>
    </w:p>
    <w:p w:rsidR="00AA6077" w:rsidRPr="00FA0686" w:rsidRDefault="00AA6077" w:rsidP="00C81859">
      <w:pPr>
        <w:autoSpaceDE w:val="0"/>
        <w:autoSpaceDN w:val="0"/>
        <w:adjustRightInd w:val="0"/>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12.2. Прекращение (окончание) срока действия настоящего Контракта влечет за собой прекращение обязательств Сторон по нему (за исключением предусмотренных контрактом гарантийных обязательств и обязательств заказчика по оплате услуг, оказанных в течение срока действия контракта), но не освобождает Стороны от ответственности за его нарушения, если таковые имели место при исполнении условий настоящего Контракта.</w:t>
      </w:r>
    </w:p>
    <w:p w:rsidR="00AA6077" w:rsidRPr="00FA0686" w:rsidRDefault="00AA6077" w:rsidP="00C81859">
      <w:pPr>
        <w:autoSpaceDE w:val="0"/>
        <w:autoSpaceDN w:val="0"/>
        <w:adjustRightInd w:val="0"/>
        <w:spacing w:after="0" w:line="240" w:lineRule="auto"/>
        <w:ind w:firstLine="567"/>
        <w:jc w:val="both"/>
        <w:rPr>
          <w:rFonts w:ascii="Times New Roman" w:hAnsi="Times New Roman" w:cs="Times New Roman"/>
          <w:b/>
          <w:bCs/>
          <w:sz w:val="24"/>
          <w:szCs w:val="24"/>
        </w:rPr>
      </w:pPr>
      <w:r w:rsidRPr="00FA0686">
        <w:rPr>
          <w:rFonts w:ascii="Times New Roman" w:hAnsi="Times New Roman" w:cs="Times New Roman"/>
          <w:sz w:val="24"/>
          <w:szCs w:val="24"/>
        </w:rPr>
        <w:t>12.3. Изменение и дополнение настоящего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w:t>
      </w:r>
    </w:p>
    <w:p w:rsidR="00AA6077" w:rsidRPr="00FA0686" w:rsidRDefault="00AA6077" w:rsidP="00C81859">
      <w:pPr>
        <w:autoSpaceDE w:val="0"/>
        <w:autoSpaceDN w:val="0"/>
        <w:adjustRightInd w:val="0"/>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12.4. При исполнении настоящего Контракта не допускается перемена Исполнителя, за исключением случая, когда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AA6077" w:rsidRPr="00FA0686" w:rsidRDefault="00AA6077" w:rsidP="00C81859">
      <w:pPr>
        <w:autoSpaceDE w:val="0"/>
        <w:autoSpaceDN w:val="0"/>
        <w:adjustRightInd w:val="0"/>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lastRenderedPageBreak/>
        <w:t>12.5.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AA6077" w:rsidRPr="00FA0686" w:rsidRDefault="00AA6077" w:rsidP="00C81859">
      <w:pPr>
        <w:autoSpaceDE w:val="0"/>
        <w:autoSpaceDN w:val="0"/>
        <w:adjustRightInd w:val="0"/>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 xml:space="preserve">12.6.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AA6077" w:rsidRPr="00FA0686" w:rsidRDefault="00AA6077" w:rsidP="00C81859">
      <w:pPr>
        <w:autoSpaceDE w:val="0"/>
        <w:autoSpaceDN w:val="0"/>
        <w:adjustRightInd w:val="0"/>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 xml:space="preserve">12.7 Контракт должен быть зарегистрирован Заказчиком в Реестре контрактов. </w:t>
      </w:r>
    </w:p>
    <w:p w:rsidR="00AA6077" w:rsidRPr="00FA0686" w:rsidRDefault="00AA6077" w:rsidP="00C81859">
      <w:pPr>
        <w:spacing w:after="0" w:line="240" w:lineRule="auto"/>
        <w:ind w:right="-1" w:firstLine="567"/>
        <w:jc w:val="both"/>
        <w:rPr>
          <w:rFonts w:ascii="Times New Roman" w:hAnsi="Times New Roman" w:cs="Times New Roman"/>
          <w:sz w:val="24"/>
          <w:szCs w:val="24"/>
        </w:rPr>
      </w:pPr>
    </w:p>
    <w:p w:rsidR="00401F67" w:rsidRPr="00FA0686" w:rsidRDefault="00401F67" w:rsidP="00C81859">
      <w:pPr>
        <w:autoSpaceDE w:val="0"/>
        <w:autoSpaceDN w:val="0"/>
        <w:adjustRightInd w:val="0"/>
        <w:spacing w:after="0" w:line="240" w:lineRule="auto"/>
        <w:jc w:val="center"/>
        <w:rPr>
          <w:rFonts w:ascii="Times New Roman" w:hAnsi="Times New Roman" w:cs="Times New Roman"/>
          <w:b/>
          <w:bCs/>
          <w:sz w:val="24"/>
          <w:szCs w:val="24"/>
        </w:rPr>
      </w:pPr>
      <w:r w:rsidRPr="00FA0686">
        <w:rPr>
          <w:rFonts w:ascii="Times New Roman" w:hAnsi="Times New Roman" w:cs="Times New Roman"/>
          <w:b/>
          <w:bCs/>
          <w:sz w:val="24"/>
          <w:szCs w:val="24"/>
        </w:rPr>
        <w:t>1</w:t>
      </w:r>
      <w:r w:rsidR="00AA6077" w:rsidRPr="00FA0686">
        <w:rPr>
          <w:rFonts w:ascii="Times New Roman" w:hAnsi="Times New Roman" w:cs="Times New Roman"/>
          <w:b/>
          <w:bCs/>
          <w:sz w:val="24"/>
          <w:szCs w:val="24"/>
        </w:rPr>
        <w:t>3</w:t>
      </w:r>
      <w:r w:rsidRPr="00FA0686">
        <w:rPr>
          <w:rFonts w:ascii="Times New Roman" w:hAnsi="Times New Roman" w:cs="Times New Roman"/>
          <w:b/>
          <w:bCs/>
          <w:sz w:val="24"/>
          <w:szCs w:val="24"/>
        </w:rPr>
        <w:t>. ЗАКЛЮЧИТЕЛЬНЫЕ ПОЛОЖЕНИЯ</w:t>
      </w:r>
    </w:p>
    <w:bookmarkEnd w:id="1"/>
    <w:p w:rsidR="00401F67" w:rsidRPr="00FA0686" w:rsidRDefault="00401F67" w:rsidP="00C81859">
      <w:pPr>
        <w:spacing w:after="0" w:line="240" w:lineRule="auto"/>
        <w:ind w:right="-1" w:firstLine="567"/>
        <w:jc w:val="both"/>
        <w:rPr>
          <w:rFonts w:ascii="Times New Roman" w:hAnsi="Times New Roman" w:cs="Times New Roman"/>
          <w:sz w:val="24"/>
          <w:szCs w:val="24"/>
        </w:rPr>
      </w:pPr>
      <w:r w:rsidRPr="00FA0686">
        <w:rPr>
          <w:rFonts w:ascii="Times New Roman" w:hAnsi="Times New Roman" w:cs="Times New Roman"/>
          <w:sz w:val="24"/>
          <w:szCs w:val="24"/>
        </w:rPr>
        <w:t>1</w:t>
      </w:r>
      <w:r w:rsidR="00AA6077" w:rsidRPr="00FA0686">
        <w:rPr>
          <w:rFonts w:ascii="Times New Roman" w:hAnsi="Times New Roman" w:cs="Times New Roman"/>
          <w:sz w:val="24"/>
          <w:szCs w:val="24"/>
        </w:rPr>
        <w:t>3</w:t>
      </w:r>
      <w:r w:rsidRPr="00FA0686">
        <w:rPr>
          <w:rFonts w:ascii="Times New Roman" w:hAnsi="Times New Roman" w:cs="Times New Roman"/>
          <w:sz w:val="24"/>
          <w:szCs w:val="24"/>
        </w:rPr>
        <w:t>.</w:t>
      </w:r>
      <w:r w:rsidR="00402B2D" w:rsidRPr="00FA0686">
        <w:rPr>
          <w:rFonts w:ascii="Times New Roman" w:hAnsi="Times New Roman" w:cs="Times New Roman"/>
          <w:sz w:val="24"/>
          <w:szCs w:val="24"/>
        </w:rPr>
        <w:t>1</w:t>
      </w:r>
      <w:r w:rsidRPr="00FA0686">
        <w:rPr>
          <w:rFonts w:ascii="Times New Roman" w:hAnsi="Times New Roman" w:cs="Times New Roman"/>
          <w:sz w:val="24"/>
          <w:szCs w:val="24"/>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FA0686">
          <w:rPr>
            <w:rFonts w:ascii="Times New Roman" w:hAnsi="Times New Roman" w:cs="Times New Roman"/>
            <w:sz w:val="24"/>
            <w:szCs w:val="24"/>
          </w:rPr>
          <w:t>разделе 1</w:t>
        </w:r>
      </w:hyperlink>
      <w:r w:rsidR="00AA6077" w:rsidRPr="00FA0686">
        <w:rPr>
          <w:rFonts w:ascii="Times New Roman" w:hAnsi="Times New Roman" w:cs="Times New Roman"/>
          <w:sz w:val="24"/>
          <w:szCs w:val="24"/>
        </w:rPr>
        <w:t>4</w:t>
      </w:r>
      <w:r w:rsidRPr="00FA0686">
        <w:rPr>
          <w:rFonts w:ascii="Times New Roman" w:hAnsi="Times New Roman" w:cs="Times New Roman"/>
          <w:sz w:val="24"/>
          <w:szCs w:val="24"/>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rsidR="00401F67" w:rsidRPr="00FA0686" w:rsidRDefault="00401F67" w:rsidP="00C81859">
      <w:pPr>
        <w:spacing w:after="0" w:line="240" w:lineRule="auto"/>
        <w:ind w:right="-1" w:firstLine="567"/>
        <w:jc w:val="both"/>
        <w:rPr>
          <w:rFonts w:ascii="Times New Roman" w:hAnsi="Times New Roman" w:cs="Times New Roman"/>
          <w:sz w:val="24"/>
          <w:szCs w:val="24"/>
        </w:rPr>
      </w:pPr>
      <w:r w:rsidRPr="00FA0686">
        <w:rPr>
          <w:rFonts w:ascii="Times New Roman" w:hAnsi="Times New Roman" w:cs="Times New Roman"/>
          <w:sz w:val="24"/>
          <w:szCs w:val="24"/>
        </w:rPr>
        <w:t>1</w:t>
      </w:r>
      <w:r w:rsidR="00AA6077" w:rsidRPr="00FA0686">
        <w:rPr>
          <w:rFonts w:ascii="Times New Roman" w:hAnsi="Times New Roman" w:cs="Times New Roman"/>
          <w:sz w:val="24"/>
          <w:szCs w:val="24"/>
        </w:rPr>
        <w:t>3</w:t>
      </w:r>
      <w:r w:rsidRPr="00FA0686">
        <w:rPr>
          <w:rFonts w:ascii="Times New Roman" w:hAnsi="Times New Roman" w:cs="Times New Roman"/>
          <w:sz w:val="24"/>
          <w:szCs w:val="24"/>
        </w:rPr>
        <w:t>.</w:t>
      </w:r>
      <w:r w:rsidR="00402B2D" w:rsidRPr="00FA0686">
        <w:rPr>
          <w:rFonts w:ascii="Times New Roman" w:hAnsi="Times New Roman" w:cs="Times New Roman"/>
          <w:sz w:val="24"/>
          <w:szCs w:val="24"/>
        </w:rPr>
        <w:t>2</w:t>
      </w:r>
      <w:r w:rsidRPr="00FA0686">
        <w:rPr>
          <w:rFonts w:ascii="Times New Roman" w:hAnsi="Times New Roman" w:cs="Times New Roman"/>
          <w:sz w:val="24"/>
          <w:szCs w:val="24"/>
        </w:rPr>
        <w:t xml:space="preserve">. При несоблюдении требований п. </w:t>
      </w:r>
      <w:proofErr w:type="gramStart"/>
      <w:r w:rsidRPr="00FA0686">
        <w:rPr>
          <w:rFonts w:ascii="Times New Roman" w:hAnsi="Times New Roman" w:cs="Times New Roman"/>
          <w:sz w:val="24"/>
          <w:szCs w:val="24"/>
        </w:rPr>
        <w:t>1</w:t>
      </w:r>
      <w:r w:rsidR="00AA6077" w:rsidRPr="00FA0686">
        <w:rPr>
          <w:rFonts w:ascii="Times New Roman" w:hAnsi="Times New Roman" w:cs="Times New Roman"/>
          <w:sz w:val="24"/>
          <w:szCs w:val="24"/>
        </w:rPr>
        <w:t>3</w:t>
      </w:r>
      <w:r w:rsidRPr="00FA0686">
        <w:rPr>
          <w:rFonts w:ascii="Times New Roman" w:hAnsi="Times New Roman" w:cs="Times New Roman"/>
          <w:sz w:val="24"/>
          <w:szCs w:val="24"/>
        </w:rPr>
        <w:t>.</w:t>
      </w:r>
      <w:r w:rsidR="00AA6077" w:rsidRPr="00FA0686">
        <w:rPr>
          <w:rFonts w:ascii="Times New Roman" w:hAnsi="Times New Roman" w:cs="Times New Roman"/>
          <w:sz w:val="24"/>
          <w:szCs w:val="24"/>
        </w:rPr>
        <w:t>1</w:t>
      </w:r>
      <w:r w:rsidRPr="00FA0686">
        <w:rPr>
          <w:rFonts w:ascii="Times New Roman" w:hAnsi="Times New Roman" w:cs="Times New Roman"/>
          <w:sz w:val="24"/>
          <w:szCs w:val="24"/>
        </w:rPr>
        <w:t>.-</w:t>
      </w:r>
      <w:proofErr w:type="gramEnd"/>
      <w:r w:rsidRPr="00FA0686">
        <w:rPr>
          <w:rFonts w:ascii="Times New Roman" w:hAnsi="Times New Roman" w:cs="Times New Roman"/>
          <w:sz w:val="24"/>
          <w:szCs w:val="24"/>
        </w:rPr>
        <w:t>1</w:t>
      </w:r>
      <w:r w:rsidR="00AA6077" w:rsidRPr="00FA0686">
        <w:rPr>
          <w:rFonts w:ascii="Times New Roman" w:hAnsi="Times New Roman" w:cs="Times New Roman"/>
          <w:sz w:val="24"/>
          <w:szCs w:val="24"/>
        </w:rPr>
        <w:t>3</w:t>
      </w:r>
      <w:r w:rsidRPr="00FA0686">
        <w:rPr>
          <w:rFonts w:ascii="Times New Roman" w:hAnsi="Times New Roman" w:cs="Times New Roman"/>
          <w:sz w:val="24"/>
          <w:szCs w:val="24"/>
        </w:rPr>
        <w:t>.</w:t>
      </w:r>
      <w:r w:rsidR="00402B2D" w:rsidRPr="00FA0686">
        <w:rPr>
          <w:rFonts w:ascii="Times New Roman" w:hAnsi="Times New Roman" w:cs="Times New Roman"/>
          <w:sz w:val="24"/>
          <w:szCs w:val="24"/>
        </w:rPr>
        <w:t>2</w:t>
      </w:r>
      <w:r w:rsidRPr="00FA0686">
        <w:rPr>
          <w:rFonts w:ascii="Times New Roman" w:hAnsi="Times New Roman" w:cs="Times New Roman"/>
          <w:sz w:val="24"/>
          <w:szCs w:val="24"/>
        </w:rPr>
        <w:t>.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rsidR="00401F67" w:rsidRPr="00FA0686" w:rsidRDefault="00401F67" w:rsidP="00C81859">
      <w:pPr>
        <w:autoSpaceDE w:val="0"/>
        <w:autoSpaceDN w:val="0"/>
        <w:adjustRightInd w:val="0"/>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1</w:t>
      </w:r>
      <w:r w:rsidR="00AA6077" w:rsidRPr="00FA0686">
        <w:rPr>
          <w:rFonts w:ascii="Times New Roman" w:hAnsi="Times New Roman" w:cs="Times New Roman"/>
          <w:sz w:val="24"/>
          <w:szCs w:val="24"/>
        </w:rPr>
        <w:t>3</w:t>
      </w:r>
      <w:r w:rsidRPr="00FA0686">
        <w:rPr>
          <w:rFonts w:ascii="Times New Roman" w:hAnsi="Times New Roman" w:cs="Times New Roman"/>
          <w:sz w:val="24"/>
          <w:szCs w:val="24"/>
        </w:rPr>
        <w:t>.</w:t>
      </w:r>
      <w:r w:rsidR="00402B2D" w:rsidRPr="00FA0686">
        <w:rPr>
          <w:rFonts w:ascii="Times New Roman" w:hAnsi="Times New Roman" w:cs="Times New Roman"/>
          <w:sz w:val="24"/>
          <w:szCs w:val="24"/>
        </w:rPr>
        <w:t>3</w:t>
      </w:r>
      <w:r w:rsidRPr="00FA0686">
        <w:rPr>
          <w:rFonts w:ascii="Times New Roman" w:hAnsi="Times New Roman" w:cs="Times New Roman"/>
          <w:sz w:val="24"/>
          <w:szCs w:val="24"/>
        </w:rPr>
        <w:t>. По вопросам, не нашедшим отражения в настоящем Контракте, Стороны руководствуются действующим законодательством Российской Федерации.</w:t>
      </w:r>
    </w:p>
    <w:p w:rsidR="00401F67" w:rsidRPr="00FA0686" w:rsidRDefault="00401F67" w:rsidP="00C81859">
      <w:pPr>
        <w:autoSpaceDE w:val="0"/>
        <w:autoSpaceDN w:val="0"/>
        <w:adjustRightInd w:val="0"/>
        <w:spacing w:after="0" w:line="240" w:lineRule="auto"/>
        <w:ind w:firstLine="567"/>
        <w:jc w:val="both"/>
        <w:rPr>
          <w:rFonts w:ascii="Times New Roman" w:hAnsi="Times New Roman" w:cs="Times New Roman"/>
          <w:sz w:val="24"/>
          <w:szCs w:val="24"/>
        </w:rPr>
      </w:pPr>
      <w:r w:rsidRPr="00FA0686">
        <w:rPr>
          <w:rFonts w:ascii="Times New Roman" w:hAnsi="Times New Roman" w:cs="Times New Roman"/>
          <w:sz w:val="24"/>
          <w:szCs w:val="24"/>
        </w:rPr>
        <w:t>1</w:t>
      </w:r>
      <w:r w:rsidR="00AA6077" w:rsidRPr="00FA0686">
        <w:rPr>
          <w:rFonts w:ascii="Times New Roman" w:hAnsi="Times New Roman" w:cs="Times New Roman"/>
          <w:sz w:val="24"/>
          <w:szCs w:val="24"/>
        </w:rPr>
        <w:t>3</w:t>
      </w:r>
      <w:r w:rsidRPr="00FA0686">
        <w:rPr>
          <w:rFonts w:ascii="Times New Roman" w:hAnsi="Times New Roman" w:cs="Times New Roman"/>
          <w:sz w:val="24"/>
          <w:szCs w:val="24"/>
        </w:rPr>
        <w:t>.</w:t>
      </w:r>
      <w:r w:rsidR="00402B2D" w:rsidRPr="00FA0686">
        <w:rPr>
          <w:rFonts w:ascii="Times New Roman" w:hAnsi="Times New Roman" w:cs="Times New Roman"/>
          <w:sz w:val="24"/>
          <w:szCs w:val="24"/>
        </w:rPr>
        <w:t>4</w:t>
      </w:r>
      <w:r w:rsidRPr="00FA0686">
        <w:rPr>
          <w:rFonts w:ascii="Times New Roman" w:hAnsi="Times New Roman" w:cs="Times New Roman"/>
          <w:sz w:val="24"/>
          <w:szCs w:val="24"/>
        </w:rPr>
        <w:t xml:space="preserve">. Контракт заключен в электронной форме в порядке, предусмотренном </w:t>
      </w:r>
      <w:hyperlink r:id="rId8" w:history="1">
        <w:r w:rsidRPr="00FA0686">
          <w:rPr>
            <w:rFonts w:ascii="Times New Roman" w:hAnsi="Times New Roman" w:cs="Times New Roman"/>
            <w:sz w:val="24"/>
            <w:szCs w:val="24"/>
          </w:rPr>
          <w:t xml:space="preserve">статьей </w:t>
        </w:r>
      </w:hyperlink>
      <w:r w:rsidRPr="00FA0686">
        <w:rPr>
          <w:rFonts w:ascii="Times New Roman" w:hAnsi="Times New Roman" w:cs="Times New Roman"/>
          <w:sz w:val="24"/>
          <w:szCs w:val="24"/>
        </w:rPr>
        <w:t xml:space="preserve">59-71 </w:t>
      </w:r>
      <w:r w:rsidR="00402B2D" w:rsidRPr="00FA0686">
        <w:rPr>
          <w:rFonts w:ascii="Times New Roman" w:hAnsi="Times New Roman" w:cs="Times New Roman"/>
          <w:sz w:val="24"/>
          <w:szCs w:val="24"/>
        </w:rPr>
        <w:t>Закона о контрактной системе</w:t>
      </w:r>
      <w:r w:rsidRPr="00FA0686">
        <w:rPr>
          <w:rFonts w:ascii="Times New Roman" w:hAnsi="Times New Roman" w:cs="Times New Roman"/>
          <w:sz w:val="24"/>
          <w:szCs w:val="24"/>
        </w:rPr>
        <w:t>.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FA0686" w:rsidDel="000A050E">
        <w:rPr>
          <w:rFonts w:ascii="Times New Roman" w:hAnsi="Times New Roman" w:cs="Times New Roman"/>
          <w:sz w:val="24"/>
          <w:szCs w:val="24"/>
        </w:rPr>
        <w:t xml:space="preserve"> </w:t>
      </w:r>
    </w:p>
    <w:p w:rsidR="00401F67" w:rsidRPr="00FA0686" w:rsidRDefault="00401F67" w:rsidP="00C81859">
      <w:pPr>
        <w:spacing w:after="0" w:line="240" w:lineRule="auto"/>
        <w:ind w:right="-1" w:firstLine="567"/>
        <w:jc w:val="both"/>
        <w:rPr>
          <w:rFonts w:ascii="Times New Roman" w:hAnsi="Times New Roman" w:cs="Times New Roman"/>
          <w:sz w:val="24"/>
          <w:szCs w:val="24"/>
        </w:rPr>
      </w:pPr>
      <w:r w:rsidRPr="00FA0686">
        <w:rPr>
          <w:rFonts w:ascii="Times New Roman" w:hAnsi="Times New Roman" w:cs="Times New Roman"/>
          <w:sz w:val="24"/>
          <w:szCs w:val="24"/>
        </w:rPr>
        <w:t>1</w:t>
      </w:r>
      <w:r w:rsidR="00402B2D" w:rsidRPr="00FA0686">
        <w:rPr>
          <w:rFonts w:ascii="Times New Roman" w:hAnsi="Times New Roman" w:cs="Times New Roman"/>
          <w:sz w:val="24"/>
          <w:szCs w:val="24"/>
        </w:rPr>
        <w:t>3</w:t>
      </w:r>
      <w:r w:rsidRPr="00FA0686">
        <w:rPr>
          <w:rFonts w:ascii="Times New Roman" w:hAnsi="Times New Roman" w:cs="Times New Roman"/>
          <w:sz w:val="24"/>
          <w:szCs w:val="24"/>
        </w:rPr>
        <w:t>.</w:t>
      </w:r>
      <w:r w:rsidR="00402B2D" w:rsidRPr="00FA0686">
        <w:rPr>
          <w:rFonts w:ascii="Times New Roman" w:hAnsi="Times New Roman" w:cs="Times New Roman"/>
          <w:sz w:val="24"/>
          <w:szCs w:val="24"/>
        </w:rPr>
        <w:t>5</w:t>
      </w:r>
      <w:r w:rsidRPr="00FA0686">
        <w:rPr>
          <w:rFonts w:ascii="Times New Roman" w:hAnsi="Times New Roman" w:cs="Times New Roman"/>
          <w:sz w:val="24"/>
          <w:szCs w:val="24"/>
        </w:rPr>
        <w:t xml:space="preserve">. </w:t>
      </w:r>
      <w:r w:rsidRPr="00FA0686">
        <w:rPr>
          <w:rFonts w:ascii="Times New Roman" w:eastAsia="Calibri" w:hAnsi="Times New Roman" w:cs="Times New Roman"/>
          <w:sz w:val="24"/>
          <w:szCs w:val="24"/>
        </w:rPr>
        <w:t>Неотъемлемой частью настоящего Контракта являются:</w:t>
      </w:r>
      <w:r w:rsidRPr="00FA0686">
        <w:rPr>
          <w:rFonts w:ascii="Times New Roman" w:hAnsi="Times New Roman" w:cs="Times New Roman"/>
          <w:sz w:val="24"/>
          <w:szCs w:val="24"/>
        </w:rPr>
        <w:t xml:space="preserve"> </w:t>
      </w:r>
    </w:p>
    <w:p w:rsidR="00435F9F" w:rsidRPr="00FA0686" w:rsidRDefault="00435F9F" w:rsidP="00C81859">
      <w:pPr>
        <w:spacing w:after="0" w:line="240" w:lineRule="auto"/>
        <w:ind w:right="-1"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Техни</w:t>
      </w:r>
      <w:r w:rsidR="000B6DCF" w:rsidRPr="00FA0686">
        <w:rPr>
          <w:rFonts w:ascii="Times New Roman" w:eastAsia="Times New Roman" w:hAnsi="Times New Roman" w:cs="Times New Roman"/>
          <w:sz w:val="24"/>
          <w:szCs w:val="24"/>
          <w:lang w:eastAsia="ru-RU"/>
        </w:rPr>
        <w:t>ческое задание (Приложение № 1);</w:t>
      </w:r>
    </w:p>
    <w:p w:rsidR="008E0D14" w:rsidRPr="00FA0686" w:rsidRDefault="000B6DCF" w:rsidP="00C81859">
      <w:pPr>
        <w:spacing w:after="0" w:line="240" w:lineRule="auto"/>
        <w:ind w:right="-1"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 Расчет </w:t>
      </w:r>
      <w:r w:rsidR="00AA6077" w:rsidRPr="00FA0686">
        <w:rPr>
          <w:rFonts w:ascii="Times New Roman" w:eastAsia="Times New Roman" w:hAnsi="Times New Roman" w:cs="Times New Roman"/>
          <w:sz w:val="24"/>
          <w:szCs w:val="24"/>
          <w:lang w:eastAsia="ru-RU"/>
        </w:rPr>
        <w:t>стоимости</w:t>
      </w:r>
      <w:r w:rsidR="008E0D14" w:rsidRPr="00FA0686">
        <w:rPr>
          <w:rFonts w:ascii="Times New Roman" w:eastAsia="Times New Roman" w:hAnsi="Times New Roman" w:cs="Times New Roman"/>
          <w:sz w:val="24"/>
          <w:szCs w:val="24"/>
        </w:rPr>
        <w:t xml:space="preserve"> оказания услуг </w:t>
      </w:r>
      <w:r w:rsidR="008E0D14" w:rsidRPr="00FA0686">
        <w:rPr>
          <w:rFonts w:ascii="Times New Roman" w:eastAsia="Times New Roman" w:hAnsi="Times New Roman" w:cs="Times New Roman"/>
          <w:sz w:val="24"/>
          <w:szCs w:val="24"/>
          <w:lang w:eastAsia="ru-RU"/>
        </w:rPr>
        <w:t>(Приложение № 2);</w:t>
      </w:r>
    </w:p>
    <w:p w:rsidR="00374034" w:rsidRPr="00FA0686" w:rsidRDefault="00374034" w:rsidP="00C81859">
      <w:pPr>
        <w:spacing w:after="0" w:line="240" w:lineRule="auto"/>
        <w:ind w:right="-1" w:firstLine="567"/>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Акт оказанных услуг (Приложение №3).</w:t>
      </w:r>
    </w:p>
    <w:p w:rsidR="00435F9F" w:rsidRPr="00FA0686" w:rsidRDefault="00435F9F" w:rsidP="00C81859">
      <w:pPr>
        <w:spacing w:after="0" w:line="240" w:lineRule="auto"/>
        <w:ind w:right="-1" w:firstLine="567"/>
        <w:jc w:val="both"/>
        <w:rPr>
          <w:rFonts w:ascii="Times New Roman" w:eastAsia="Times New Roman" w:hAnsi="Times New Roman" w:cs="Times New Roman"/>
          <w:sz w:val="24"/>
          <w:szCs w:val="24"/>
          <w:lang w:eastAsia="ru-RU"/>
        </w:rPr>
      </w:pPr>
    </w:p>
    <w:p w:rsidR="00435F9F" w:rsidRPr="00FA0686" w:rsidRDefault="00435F9F" w:rsidP="00C81859">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1</w:t>
      </w:r>
      <w:r w:rsidR="00374034" w:rsidRPr="00FA0686">
        <w:rPr>
          <w:rFonts w:ascii="Times New Roman" w:eastAsia="Times New Roman" w:hAnsi="Times New Roman" w:cs="Times New Roman"/>
          <w:b/>
          <w:sz w:val="24"/>
          <w:szCs w:val="24"/>
          <w:lang w:eastAsia="ru-RU"/>
        </w:rPr>
        <w:t>4</w:t>
      </w:r>
      <w:r w:rsidRPr="00FA0686">
        <w:rPr>
          <w:rFonts w:ascii="Times New Roman" w:eastAsia="Times New Roman" w:hAnsi="Times New Roman" w:cs="Times New Roman"/>
          <w:b/>
          <w:sz w:val="24"/>
          <w:szCs w:val="24"/>
          <w:lang w:eastAsia="ru-RU"/>
        </w:rPr>
        <w:t>.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FA0686" w:rsidTr="000C37C6">
        <w:tc>
          <w:tcPr>
            <w:tcW w:w="4820" w:type="dxa"/>
            <w:tcBorders>
              <w:top w:val="nil"/>
              <w:left w:val="nil"/>
              <w:right w:val="nil"/>
            </w:tcBorders>
          </w:tcPr>
          <w:p w:rsidR="00435F9F" w:rsidRPr="00FA0686" w:rsidRDefault="00435F9F" w:rsidP="00C81859">
            <w:pPr>
              <w:keepNext/>
              <w:spacing w:after="0" w:line="240" w:lineRule="auto"/>
              <w:ind w:right="-75"/>
              <w:jc w:val="both"/>
              <w:outlineLvl w:val="2"/>
              <w:rPr>
                <w:rFonts w:ascii="Times New Roman" w:eastAsia="Arial Unicode MS"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З</w:t>
            </w:r>
            <w:r w:rsidR="00374034" w:rsidRPr="00FA0686">
              <w:rPr>
                <w:rFonts w:ascii="Times New Roman" w:eastAsia="Times New Roman" w:hAnsi="Times New Roman" w:cs="Times New Roman"/>
                <w:b/>
                <w:bCs/>
                <w:sz w:val="24"/>
                <w:szCs w:val="24"/>
                <w:lang w:eastAsia="ru-RU"/>
              </w:rPr>
              <w:t>аказчик</w:t>
            </w:r>
            <w:r w:rsidRPr="00FA0686">
              <w:rPr>
                <w:rFonts w:ascii="Times New Roman" w:eastAsia="Times New Roman" w:hAnsi="Times New Roman" w:cs="Times New Roman"/>
                <w:b/>
                <w:bCs/>
                <w:sz w:val="24"/>
                <w:szCs w:val="24"/>
                <w:lang w:eastAsia="ru-RU"/>
              </w:rPr>
              <w:t>:</w:t>
            </w:r>
          </w:p>
          <w:p w:rsidR="00435F9F" w:rsidRPr="00FA0686" w:rsidRDefault="00435F9F" w:rsidP="00C81859">
            <w:pPr>
              <w:spacing w:after="0" w:line="240" w:lineRule="auto"/>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0686">
              <w:rPr>
                <w:rFonts w:ascii="Times New Roman" w:eastAsia="Times New Roman" w:hAnsi="Times New Roman" w:cs="Times New Roman"/>
                <w:sz w:val="24"/>
                <w:szCs w:val="24"/>
                <w:lang w:eastAsia="ru-RU"/>
              </w:rPr>
              <w:t>(ИПУ РАН)</w:t>
            </w:r>
          </w:p>
        </w:tc>
        <w:tc>
          <w:tcPr>
            <w:tcW w:w="391" w:type="dxa"/>
          </w:tcPr>
          <w:p w:rsidR="00435F9F" w:rsidRPr="00FA0686" w:rsidRDefault="00435F9F" w:rsidP="00C81859">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rsidR="00435F9F" w:rsidRPr="00FA0686" w:rsidRDefault="00EF7A60" w:rsidP="00C81859">
            <w:pPr>
              <w:spacing w:after="0" w:line="240" w:lineRule="auto"/>
              <w:jc w:val="both"/>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И</w:t>
            </w:r>
            <w:r w:rsidR="00374034" w:rsidRPr="00FA0686">
              <w:rPr>
                <w:rFonts w:ascii="Times New Roman" w:eastAsia="Times New Roman" w:hAnsi="Times New Roman" w:cs="Times New Roman"/>
                <w:b/>
                <w:sz w:val="24"/>
                <w:szCs w:val="24"/>
                <w:lang w:eastAsia="ru-RU"/>
              </w:rPr>
              <w:t>сполнитель</w:t>
            </w:r>
            <w:r w:rsidR="00435F9F" w:rsidRPr="00FA0686">
              <w:rPr>
                <w:rFonts w:ascii="Times New Roman" w:eastAsia="Times New Roman" w:hAnsi="Times New Roman" w:cs="Times New Roman"/>
                <w:b/>
                <w:sz w:val="24"/>
                <w:szCs w:val="24"/>
                <w:lang w:eastAsia="ru-RU"/>
              </w:rPr>
              <w:t>:</w:t>
            </w:r>
          </w:p>
          <w:p w:rsidR="00435F9F" w:rsidRPr="00FA0686" w:rsidRDefault="00435F9F" w:rsidP="00C81859">
            <w:pPr>
              <w:spacing w:after="0" w:line="240" w:lineRule="auto"/>
              <w:jc w:val="both"/>
              <w:rPr>
                <w:rFonts w:ascii="Times New Roman" w:eastAsia="Times New Roman" w:hAnsi="Times New Roman" w:cs="Times New Roman"/>
                <w:b/>
                <w:sz w:val="24"/>
                <w:szCs w:val="24"/>
                <w:lang w:eastAsia="ru-RU"/>
              </w:rPr>
            </w:pPr>
          </w:p>
        </w:tc>
      </w:tr>
      <w:tr w:rsidR="00435F9F" w:rsidRPr="00FA0686" w:rsidTr="000C37C6">
        <w:trPr>
          <w:cantSplit/>
          <w:trHeight w:val="182"/>
        </w:trPr>
        <w:tc>
          <w:tcPr>
            <w:tcW w:w="4820" w:type="dxa"/>
            <w:tcBorders>
              <w:top w:val="nil"/>
              <w:left w:val="nil"/>
              <w:right w:val="nil"/>
            </w:tcBorders>
          </w:tcPr>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 xml:space="preserve">Юридический адрес: 117997, г. Москва,          </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ул. Профсоюзная, д. 65</w:t>
            </w:r>
          </w:p>
          <w:p w:rsidR="00435F9F" w:rsidRPr="00FA0686" w:rsidRDefault="00435F9F" w:rsidP="00C81859">
            <w:pPr>
              <w:spacing w:after="0" w:line="240" w:lineRule="auto"/>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Почтовый адрес: 117997, ГСП-7, г. Москва, ул. Профсоюзная, д.65</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ИНН 7728013512 / КПП 772801001</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ОГРН 1037739269590</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FA0686">
              <w:rPr>
                <w:rFonts w:ascii="Times New Roman" w:eastAsia="Times New Roman" w:hAnsi="Times New Roman" w:cs="Times New Roman"/>
                <w:kern w:val="2"/>
                <w:sz w:val="24"/>
                <w:szCs w:val="24"/>
                <w:lang w:eastAsia="ar-SA"/>
              </w:rPr>
              <w:t>г.Москве</w:t>
            </w:r>
            <w:proofErr w:type="spellEnd"/>
            <w:r w:rsidRPr="00FA0686">
              <w:rPr>
                <w:rFonts w:ascii="Times New Roman" w:eastAsia="Times New Roman" w:hAnsi="Times New Roman" w:cs="Times New Roman"/>
                <w:kern w:val="2"/>
                <w:sz w:val="24"/>
                <w:szCs w:val="24"/>
                <w:lang w:eastAsia="ar-SA"/>
              </w:rPr>
              <w:t>,</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(ИПУ РАН, л/с 20736Ц83220)</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т/с 40501810845252000079</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 xml:space="preserve">БИК 044525000, ОКПО 00229530, </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ОКВЭД 72.19, ОКТМО 45902000</w:t>
            </w:r>
          </w:p>
          <w:p w:rsidR="00435F9F" w:rsidRPr="00FA0686" w:rsidRDefault="00435F9F" w:rsidP="00C81859">
            <w:pPr>
              <w:suppressAutoHyphens/>
              <w:spacing w:after="0" w:line="240" w:lineRule="auto"/>
              <w:jc w:val="both"/>
              <w:rPr>
                <w:rFonts w:ascii="Times New Roman" w:eastAsia="Times New Roman" w:hAnsi="Times New Roman" w:cs="Times New Roman"/>
                <w:kern w:val="2"/>
                <w:sz w:val="24"/>
                <w:szCs w:val="24"/>
                <w:lang w:eastAsia="ar-SA" w:bidi="en-US"/>
              </w:rPr>
            </w:pPr>
            <w:r w:rsidRPr="00FA0686">
              <w:rPr>
                <w:rFonts w:ascii="Times New Roman" w:eastAsia="Times New Roman" w:hAnsi="Times New Roman" w:cs="Times New Roman"/>
                <w:kern w:val="2"/>
                <w:sz w:val="24"/>
                <w:szCs w:val="24"/>
                <w:lang w:eastAsia="ar-SA" w:bidi="en-US"/>
              </w:rPr>
              <w:t>Телефон: 8-495-334-85-80</w:t>
            </w:r>
          </w:p>
          <w:p w:rsidR="00435F9F" w:rsidRPr="00FA0686" w:rsidRDefault="00435F9F" w:rsidP="00C81859">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u w:val="single"/>
                <w:lang w:eastAsia="ar-SA" w:bidi="en-US"/>
              </w:rPr>
            </w:pPr>
            <w:r w:rsidRPr="00FA0686">
              <w:rPr>
                <w:rFonts w:ascii="Times New Roman" w:eastAsia="Times New Roman" w:hAnsi="Times New Roman" w:cs="Times New Roman"/>
                <w:kern w:val="2"/>
                <w:sz w:val="24"/>
                <w:szCs w:val="24"/>
                <w:lang w:eastAsia="ar-SA" w:bidi="en-US"/>
              </w:rPr>
              <w:t xml:space="preserve">Эл. адрес: </w:t>
            </w:r>
            <w:hyperlink r:id="rId9" w:history="1">
              <w:r w:rsidRPr="00FA0686">
                <w:rPr>
                  <w:rFonts w:ascii="Times New Roman" w:eastAsia="Times New Roman" w:hAnsi="Times New Roman" w:cs="Times New Roman"/>
                  <w:kern w:val="2"/>
                  <w:sz w:val="24"/>
                  <w:szCs w:val="24"/>
                  <w:lang w:val="en-US" w:eastAsia="ar-SA" w:bidi="en-US"/>
                </w:rPr>
                <w:t>dan</w:t>
              </w:r>
              <w:r w:rsidRPr="00FA0686">
                <w:rPr>
                  <w:rFonts w:ascii="Times New Roman" w:eastAsia="Times New Roman" w:hAnsi="Times New Roman" w:cs="Times New Roman"/>
                  <w:kern w:val="2"/>
                  <w:sz w:val="24"/>
                  <w:szCs w:val="24"/>
                  <w:lang w:eastAsia="ar-SA" w:bidi="en-US"/>
                </w:rPr>
                <w:t>@</w:t>
              </w:r>
              <w:r w:rsidRPr="00FA0686">
                <w:rPr>
                  <w:rFonts w:ascii="Times New Roman" w:eastAsia="Times New Roman" w:hAnsi="Times New Roman" w:cs="Times New Roman"/>
                  <w:kern w:val="2"/>
                  <w:sz w:val="24"/>
                  <w:szCs w:val="24"/>
                  <w:lang w:val="en-US" w:eastAsia="ar-SA" w:bidi="en-US"/>
                </w:rPr>
                <w:t>ipu</w:t>
              </w:r>
              <w:r w:rsidRPr="00FA0686">
                <w:rPr>
                  <w:rFonts w:ascii="Times New Roman" w:eastAsia="Times New Roman" w:hAnsi="Times New Roman" w:cs="Times New Roman"/>
                  <w:kern w:val="2"/>
                  <w:sz w:val="24"/>
                  <w:szCs w:val="24"/>
                  <w:lang w:eastAsia="ar-SA" w:bidi="en-US"/>
                </w:rPr>
                <w:t>.</w:t>
              </w:r>
              <w:proofErr w:type="spellStart"/>
              <w:r w:rsidRPr="00FA0686">
                <w:rPr>
                  <w:rFonts w:ascii="Times New Roman" w:eastAsia="Times New Roman" w:hAnsi="Times New Roman" w:cs="Times New Roman"/>
                  <w:kern w:val="2"/>
                  <w:sz w:val="24"/>
                  <w:szCs w:val="24"/>
                  <w:lang w:val="en-US" w:eastAsia="ar-SA" w:bidi="en-US"/>
                </w:rPr>
                <w:t>ru</w:t>
              </w:r>
              <w:proofErr w:type="spellEnd"/>
            </w:hyperlink>
          </w:p>
          <w:p w:rsidR="00374034" w:rsidRPr="00FA0686" w:rsidRDefault="00374034" w:rsidP="00C81859">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p>
        </w:tc>
        <w:tc>
          <w:tcPr>
            <w:tcW w:w="391" w:type="dxa"/>
          </w:tcPr>
          <w:p w:rsidR="00435F9F" w:rsidRPr="00FA0686" w:rsidRDefault="00435F9F" w:rsidP="00C81859">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rsidR="00435F9F" w:rsidRPr="00FA0686" w:rsidRDefault="00435F9F" w:rsidP="00C81859">
            <w:pPr>
              <w:spacing w:after="0" w:line="240" w:lineRule="auto"/>
              <w:jc w:val="both"/>
              <w:rPr>
                <w:rFonts w:ascii="Times New Roman" w:eastAsia="Times New Roman" w:hAnsi="Times New Roman" w:cs="Times New Roman"/>
                <w:sz w:val="24"/>
                <w:szCs w:val="24"/>
                <w:lang w:eastAsia="ru-RU"/>
              </w:rPr>
            </w:pPr>
          </w:p>
        </w:tc>
      </w:tr>
      <w:tr w:rsidR="00435F9F" w:rsidRPr="00FA0686" w:rsidTr="000C37C6">
        <w:trPr>
          <w:trHeight w:val="94"/>
        </w:trPr>
        <w:tc>
          <w:tcPr>
            <w:tcW w:w="5743" w:type="dxa"/>
            <w:gridSpan w:val="3"/>
            <w:tcBorders>
              <w:left w:val="nil"/>
              <w:bottom w:val="nil"/>
              <w:right w:val="nil"/>
            </w:tcBorders>
            <w:vAlign w:val="center"/>
          </w:tcPr>
          <w:p w:rsidR="00435F9F" w:rsidRPr="00FA0686" w:rsidRDefault="00435F9F" w:rsidP="00C81859">
            <w:pPr>
              <w:spacing w:after="0" w:line="240" w:lineRule="auto"/>
              <w:ind w:right="-75"/>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______________________/____________/</w:t>
            </w:r>
          </w:p>
        </w:tc>
        <w:tc>
          <w:tcPr>
            <w:tcW w:w="318" w:type="dxa"/>
            <w:vAlign w:val="center"/>
          </w:tcPr>
          <w:p w:rsidR="00435F9F" w:rsidRPr="00FA0686" w:rsidRDefault="00435F9F" w:rsidP="00C81859">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rsidR="00435F9F" w:rsidRPr="00FA0686" w:rsidRDefault="000C37C6" w:rsidP="00C81859">
            <w:pPr>
              <w:spacing w:after="0" w:line="240" w:lineRule="auto"/>
              <w:ind w:right="-75"/>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_____________</w:t>
            </w:r>
            <w:r w:rsidR="00435F9F" w:rsidRPr="00FA0686">
              <w:rPr>
                <w:rFonts w:ascii="Times New Roman" w:eastAsia="Times New Roman" w:hAnsi="Times New Roman" w:cs="Times New Roman"/>
                <w:sz w:val="24"/>
                <w:szCs w:val="24"/>
                <w:lang w:eastAsia="ru-RU"/>
              </w:rPr>
              <w:t>___/____________/</w:t>
            </w:r>
          </w:p>
        </w:tc>
      </w:tr>
    </w:tbl>
    <w:p w:rsidR="00435F9F" w:rsidRPr="00FA0686" w:rsidRDefault="00435F9F" w:rsidP="00C81859">
      <w:pPr>
        <w:spacing w:after="0" w:line="240" w:lineRule="auto"/>
        <w:jc w:val="both"/>
        <w:rPr>
          <w:rFonts w:ascii="Times New Roman" w:eastAsia="Times New Roman" w:hAnsi="Times New Roman" w:cs="Times New Roman"/>
          <w:sz w:val="24"/>
          <w:szCs w:val="24"/>
          <w:lang w:eastAsia="ru-RU"/>
        </w:rPr>
      </w:pPr>
    </w:p>
    <w:p w:rsidR="00DE7F30" w:rsidRPr="00FA0686" w:rsidRDefault="00DE7F30" w:rsidP="00C81859">
      <w:pPr>
        <w:spacing w:after="0" w:line="240" w:lineRule="auto"/>
        <w:jc w:val="both"/>
        <w:rPr>
          <w:rFonts w:ascii="Times New Roman" w:eastAsia="Times New Roman" w:hAnsi="Times New Roman" w:cs="Times New Roman"/>
          <w:vanish/>
          <w:sz w:val="24"/>
          <w:szCs w:val="24"/>
          <w:lang w:eastAsia="ru-RU"/>
        </w:rPr>
      </w:pPr>
    </w:p>
    <w:p w:rsidR="00AB72F7" w:rsidRPr="00FA0686" w:rsidRDefault="00AB72F7" w:rsidP="00762C35">
      <w:pPr>
        <w:spacing w:after="0" w:line="240" w:lineRule="auto"/>
        <w:rPr>
          <w:rFonts w:ascii="Times New Roman" w:eastAsia="Times New Roman" w:hAnsi="Times New Roman" w:cs="Times New Roman"/>
          <w:sz w:val="24"/>
          <w:szCs w:val="24"/>
          <w:lang w:eastAsia="ru-RU"/>
        </w:rPr>
      </w:pPr>
    </w:p>
    <w:p w:rsidR="00435F9F" w:rsidRPr="00FA0686" w:rsidRDefault="00435F9F" w:rsidP="00C81859">
      <w:pPr>
        <w:spacing w:after="0" w:line="240" w:lineRule="auto"/>
        <w:ind w:left="5579"/>
        <w:jc w:val="right"/>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lastRenderedPageBreak/>
        <w:t>Приложение № 1</w:t>
      </w:r>
    </w:p>
    <w:p w:rsidR="00435F9F" w:rsidRPr="00FA0686" w:rsidRDefault="00435F9F" w:rsidP="00C81859">
      <w:pPr>
        <w:spacing w:after="0" w:line="240" w:lineRule="auto"/>
        <w:jc w:val="right"/>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к Контракту № _______ от _________ 2019 г.</w:t>
      </w:r>
    </w:p>
    <w:p w:rsidR="00435F9F" w:rsidRPr="00FA0686" w:rsidRDefault="00435F9F" w:rsidP="00C81859">
      <w:pPr>
        <w:suppressAutoHyphens/>
        <w:spacing w:after="0" w:line="240" w:lineRule="auto"/>
        <w:ind w:firstLine="709"/>
        <w:jc w:val="right"/>
        <w:rPr>
          <w:rFonts w:ascii="Times New Roman" w:eastAsia="Times New Roman" w:hAnsi="Times New Roman" w:cs="Times New Roman"/>
          <w:sz w:val="24"/>
          <w:szCs w:val="24"/>
          <w:lang w:eastAsia="ar-SA"/>
        </w:rPr>
      </w:pPr>
    </w:p>
    <w:p w:rsidR="00435F9F" w:rsidRPr="00FA0686" w:rsidRDefault="00435F9F" w:rsidP="00C81859">
      <w:pPr>
        <w:suppressAutoHyphens/>
        <w:spacing w:after="0" w:line="240" w:lineRule="auto"/>
        <w:ind w:firstLine="709"/>
        <w:jc w:val="right"/>
        <w:rPr>
          <w:rFonts w:ascii="Times New Roman" w:eastAsia="Times New Roman" w:hAnsi="Times New Roman" w:cs="Times New Roman"/>
          <w:sz w:val="24"/>
          <w:szCs w:val="24"/>
          <w:lang w:eastAsia="ar-SA"/>
        </w:rPr>
      </w:pPr>
    </w:p>
    <w:p w:rsidR="00762C35" w:rsidRDefault="00762C35" w:rsidP="00762C35">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ТЕХНИЧЕСКОЕ ЗАДАНИЕ</w:t>
      </w:r>
    </w:p>
    <w:p w:rsidR="00762C35" w:rsidRDefault="00762C35" w:rsidP="00762C35">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 оказание услуг по вывозу твёрды</w:t>
      </w:r>
      <w:r w:rsidR="004A3429">
        <w:rPr>
          <w:rFonts w:ascii="Times New Roman" w:eastAsia="Calibri" w:hAnsi="Times New Roman"/>
          <w:sz w:val="24"/>
          <w:szCs w:val="24"/>
        </w:rPr>
        <w:t>х коммунальных отходов (</w:t>
      </w:r>
      <w:r>
        <w:rPr>
          <w:rFonts w:ascii="Times New Roman" w:eastAsia="Calibri" w:hAnsi="Times New Roman"/>
          <w:sz w:val="24"/>
          <w:szCs w:val="24"/>
        </w:rPr>
        <w:t>ТКО) с территории ИПУ РАН на лицензированный сортировочный пункт на 2020-й календарный год.</w:t>
      </w:r>
    </w:p>
    <w:p w:rsidR="00762C35" w:rsidRDefault="00762C35" w:rsidP="00762C35">
      <w:pPr>
        <w:spacing w:after="0" w:line="240" w:lineRule="auto"/>
        <w:jc w:val="both"/>
        <w:rPr>
          <w:rFonts w:ascii="Times New Roman" w:eastAsia="Calibri" w:hAnsi="Times New Roman"/>
          <w:sz w:val="24"/>
          <w:szCs w:val="24"/>
        </w:rPr>
      </w:pP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b/>
          <w:sz w:val="24"/>
          <w:szCs w:val="24"/>
        </w:rPr>
        <w:t>1. Объект закупки:</w:t>
      </w:r>
      <w:r>
        <w:rPr>
          <w:rFonts w:ascii="Times New Roman" w:eastAsia="Calibri" w:hAnsi="Times New Roman"/>
          <w:sz w:val="24"/>
          <w:szCs w:val="24"/>
        </w:rPr>
        <w:t xml:space="preserve"> услуги по вывозу ТКО с территории ИПУ РАН на лицензированный сортировочный пункт на 2020-й календарный год.</w:t>
      </w:r>
    </w:p>
    <w:p w:rsidR="00762C35" w:rsidRDefault="00762C35" w:rsidP="00762C35">
      <w:pPr>
        <w:spacing w:after="0" w:line="240" w:lineRule="auto"/>
        <w:jc w:val="both"/>
        <w:rPr>
          <w:rFonts w:ascii="Times New Roman" w:eastAsia="Times New Roman" w:hAnsi="Times New Roman"/>
          <w:b/>
          <w:sz w:val="24"/>
          <w:szCs w:val="24"/>
          <w:lang w:eastAsia="ru-RU"/>
        </w:rPr>
      </w:pPr>
      <w:r>
        <w:rPr>
          <w:rFonts w:ascii="Times New Roman" w:eastAsia="Calibri" w:hAnsi="Times New Roman"/>
          <w:b/>
          <w:sz w:val="24"/>
          <w:szCs w:val="24"/>
        </w:rPr>
        <w:t>2.</w:t>
      </w:r>
      <w:r>
        <w:rPr>
          <w:rFonts w:ascii="Times New Roman" w:eastAsia="Times New Roman" w:hAnsi="Times New Roman"/>
          <w:b/>
          <w:sz w:val="24"/>
          <w:szCs w:val="24"/>
          <w:lang w:eastAsia="ru-RU"/>
        </w:rPr>
        <w:t xml:space="preserve"> Характеристики оказываемых услуг:</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цель оказания услуг – обеспечение жизнедеятельности ИПУ РАН (вывоз твердых коммунальных отходов контейнерами объемом 8 м3), обеспечение чистоты и порядка на территории ИПУ РАН.</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В случае необходимости, Исполнитель за свой счет обеспечивает Заказчика своими контейнерами для ТКО в количестве необходимом для обеспечения вывоза твердых коммунальных отходов и крупногабаритного мусора в соответствии с Приложением № 1 к настоящему Техническому заданию.</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b/>
          <w:sz w:val="24"/>
          <w:szCs w:val="24"/>
        </w:rPr>
        <w:t>ТКО -ТВЕРДЫЕ КОММУНАЛЬНЫЕ ОТХОДЫ:</w:t>
      </w:r>
      <w:r>
        <w:rPr>
          <w:rFonts w:ascii="Times New Roman" w:eastAsia="Calibri" w:hAnsi="Times New Roman"/>
          <w:sz w:val="24"/>
          <w:szCs w:val="24"/>
        </w:rPr>
        <w:t xml:space="preserve"> шлак сварочный, отходы абразивных материалов в виде порошка, лом изделий из стекла, отходы пленки полиэтилена и изделий из нее незагрязненные, отходы упаковочного картона незагрязненные, абразивные круги, лом абразивных кругов, прочая продукция из натуральной древесины, утратившая потребительские свойства, незагрязненная, отходы бумаги и картона от канцелярской деятельности, мусор от офисных и бытовых помещений организаций несортированный (исключая крупногабаритный), смет с территории практически неопасный, смет с территории предприятия малоопасный, отходы (мусор) от уборки территории и помещений культурно-спортивных учреждений и зрелищных мероприятий.</w:t>
      </w:r>
    </w:p>
    <w:p w:rsidR="00762C35" w:rsidRPr="00204AD2"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Вывоз ТКО </w:t>
      </w:r>
      <w:r w:rsidRPr="00204AD2">
        <w:rPr>
          <w:rFonts w:ascii="Times New Roman" w:eastAsia="Calibri" w:hAnsi="Times New Roman"/>
          <w:sz w:val="24"/>
          <w:szCs w:val="24"/>
        </w:rPr>
        <w:t xml:space="preserve">осуществляется контейнерами объемом 8 </w:t>
      </w:r>
      <w:proofErr w:type="spellStart"/>
      <w:r w:rsidRPr="00204AD2">
        <w:rPr>
          <w:rFonts w:ascii="Times New Roman" w:eastAsia="Calibri" w:hAnsi="Times New Roman"/>
          <w:sz w:val="24"/>
          <w:szCs w:val="24"/>
        </w:rPr>
        <w:t>куб.м</w:t>
      </w:r>
      <w:proofErr w:type="spellEnd"/>
      <w:r w:rsidRPr="00204AD2">
        <w:rPr>
          <w:rFonts w:ascii="Times New Roman" w:eastAsia="Calibri" w:hAnsi="Times New Roman"/>
          <w:sz w:val="24"/>
          <w:szCs w:val="24"/>
        </w:rPr>
        <w:t>.</w:t>
      </w:r>
    </w:p>
    <w:p w:rsidR="00762C35" w:rsidRPr="00204AD2" w:rsidRDefault="00762C35" w:rsidP="00762C35">
      <w:pPr>
        <w:spacing w:after="0" w:line="240" w:lineRule="auto"/>
        <w:jc w:val="both"/>
        <w:rPr>
          <w:rFonts w:ascii="Times New Roman" w:eastAsia="Calibri" w:hAnsi="Times New Roman"/>
          <w:sz w:val="24"/>
          <w:szCs w:val="24"/>
        </w:rPr>
      </w:pPr>
      <w:r w:rsidRPr="00204AD2">
        <w:rPr>
          <w:rFonts w:ascii="Times New Roman" w:eastAsia="Calibri" w:hAnsi="Times New Roman"/>
          <w:sz w:val="24"/>
          <w:szCs w:val="24"/>
        </w:rPr>
        <w:t>В перечень оказываемых услуг по вывозу Т</w:t>
      </w:r>
      <w:r>
        <w:rPr>
          <w:rFonts w:ascii="Times New Roman" w:eastAsia="Calibri" w:hAnsi="Times New Roman"/>
          <w:sz w:val="24"/>
          <w:szCs w:val="24"/>
        </w:rPr>
        <w:t>К</w:t>
      </w:r>
      <w:r w:rsidRPr="00204AD2">
        <w:rPr>
          <w:rFonts w:ascii="Times New Roman" w:eastAsia="Calibri" w:hAnsi="Times New Roman"/>
          <w:sz w:val="24"/>
          <w:szCs w:val="24"/>
        </w:rPr>
        <w:t>О входят:</w:t>
      </w:r>
    </w:p>
    <w:p w:rsidR="00762C35" w:rsidRPr="00204AD2" w:rsidRDefault="00762C35" w:rsidP="00762C35">
      <w:pPr>
        <w:spacing w:after="0" w:line="240" w:lineRule="auto"/>
        <w:jc w:val="both"/>
        <w:rPr>
          <w:rFonts w:ascii="Times New Roman" w:eastAsia="Calibri" w:hAnsi="Times New Roman"/>
          <w:sz w:val="24"/>
          <w:szCs w:val="24"/>
        </w:rPr>
      </w:pPr>
      <w:r w:rsidRPr="00204AD2">
        <w:rPr>
          <w:rFonts w:ascii="Times New Roman" w:eastAsia="Calibri" w:hAnsi="Times New Roman"/>
          <w:sz w:val="24"/>
          <w:szCs w:val="24"/>
        </w:rPr>
        <w:t xml:space="preserve">- Установка контейнеров объемом 8 </w:t>
      </w:r>
      <w:proofErr w:type="spellStart"/>
      <w:r w:rsidRPr="00204AD2">
        <w:rPr>
          <w:rFonts w:ascii="Times New Roman" w:eastAsia="Calibri" w:hAnsi="Times New Roman"/>
          <w:sz w:val="24"/>
          <w:szCs w:val="24"/>
        </w:rPr>
        <w:t>куб.м</w:t>
      </w:r>
      <w:proofErr w:type="spellEnd"/>
      <w:r w:rsidRPr="00204AD2">
        <w:rPr>
          <w:rFonts w:ascii="Times New Roman" w:eastAsia="Calibri" w:hAnsi="Times New Roman"/>
          <w:sz w:val="24"/>
          <w:szCs w:val="24"/>
        </w:rPr>
        <w:t>.</w:t>
      </w:r>
    </w:p>
    <w:p w:rsidR="00762C35" w:rsidRPr="00204AD2" w:rsidRDefault="00762C35" w:rsidP="00762C35">
      <w:pPr>
        <w:spacing w:after="0" w:line="240" w:lineRule="auto"/>
        <w:jc w:val="both"/>
        <w:rPr>
          <w:rFonts w:ascii="Times New Roman" w:eastAsia="Calibri" w:hAnsi="Times New Roman"/>
          <w:sz w:val="24"/>
          <w:szCs w:val="24"/>
        </w:rPr>
      </w:pPr>
      <w:r w:rsidRPr="00204AD2">
        <w:rPr>
          <w:rFonts w:ascii="Times New Roman" w:eastAsia="Calibri" w:hAnsi="Times New Roman"/>
          <w:sz w:val="24"/>
          <w:szCs w:val="24"/>
        </w:rPr>
        <w:t>- Выгрузка Т</w:t>
      </w:r>
      <w:r>
        <w:rPr>
          <w:rFonts w:ascii="Times New Roman" w:eastAsia="Calibri" w:hAnsi="Times New Roman"/>
          <w:sz w:val="24"/>
          <w:szCs w:val="24"/>
        </w:rPr>
        <w:t>К</w:t>
      </w:r>
      <w:r w:rsidRPr="00204AD2">
        <w:rPr>
          <w:rFonts w:ascii="Times New Roman" w:eastAsia="Calibri" w:hAnsi="Times New Roman"/>
          <w:sz w:val="24"/>
          <w:szCs w:val="24"/>
        </w:rPr>
        <w:t>О из контейнеров.</w:t>
      </w:r>
    </w:p>
    <w:p w:rsidR="00762C35" w:rsidRPr="00204AD2" w:rsidRDefault="00762C35" w:rsidP="00762C35">
      <w:pPr>
        <w:spacing w:after="0" w:line="240" w:lineRule="auto"/>
        <w:jc w:val="both"/>
        <w:rPr>
          <w:rFonts w:ascii="Times New Roman" w:eastAsia="Calibri" w:hAnsi="Times New Roman"/>
          <w:sz w:val="24"/>
          <w:szCs w:val="24"/>
        </w:rPr>
      </w:pPr>
      <w:r w:rsidRPr="00204AD2">
        <w:rPr>
          <w:rFonts w:ascii="Times New Roman" w:eastAsia="Calibri" w:hAnsi="Times New Roman"/>
          <w:sz w:val="24"/>
          <w:szCs w:val="24"/>
        </w:rPr>
        <w:t>- Зачистка контейнерных площадок и подъездов к ним от просыпавшегося мусора.</w:t>
      </w:r>
    </w:p>
    <w:p w:rsidR="00762C35" w:rsidRDefault="00762C35" w:rsidP="00762C35">
      <w:pPr>
        <w:spacing w:after="0" w:line="240" w:lineRule="auto"/>
        <w:jc w:val="both"/>
        <w:rPr>
          <w:rFonts w:ascii="Times New Roman" w:eastAsia="Calibri" w:hAnsi="Times New Roman"/>
          <w:sz w:val="24"/>
          <w:szCs w:val="24"/>
        </w:rPr>
      </w:pPr>
      <w:r w:rsidRPr="00204AD2">
        <w:rPr>
          <w:rFonts w:ascii="Times New Roman" w:eastAsia="Calibri" w:hAnsi="Times New Roman"/>
          <w:sz w:val="24"/>
          <w:szCs w:val="24"/>
        </w:rPr>
        <w:t>- Транспортировка Т</w:t>
      </w:r>
      <w:r>
        <w:rPr>
          <w:rFonts w:ascii="Times New Roman" w:eastAsia="Calibri" w:hAnsi="Times New Roman"/>
          <w:sz w:val="24"/>
          <w:szCs w:val="24"/>
        </w:rPr>
        <w:t>КО на лицензированный пун</w:t>
      </w:r>
      <w:r w:rsidRPr="00204AD2">
        <w:rPr>
          <w:rFonts w:ascii="Times New Roman" w:eastAsia="Calibri" w:hAnsi="Times New Roman"/>
          <w:sz w:val="24"/>
          <w:szCs w:val="24"/>
        </w:rPr>
        <w:t xml:space="preserve">кт </w:t>
      </w:r>
      <w:r>
        <w:rPr>
          <w:rFonts w:ascii="Times New Roman" w:eastAsia="Calibri" w:hAnsi="Times New Roman"/>
          <w:sz w:val="24"/>
          <w:szCs w:val="24"/>
        </w:rPr>
        <w:t xml:space="preserve">сортировки (переработки) </w:t>
      </w:r>
      <w:r w:rsidRPr="00204AD2">
        <w:rPr>
          <w:rFonts w:ascii="Times New Roman" w:eastAsia="Calibri" w:hAnsi="Times New Roman"/>
          <w:sz w:val="24"/>
          <w:szCs w:val="24"/>
        </w:rPr>
        <w:t>отходов.</w:t>
      </w:r>
    </w:p>
    <w:p w:rsidR="00762C35" w:rsidRDefault="00762C35" w:rsidP="00762C35">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3.Количество оказываемых услуг для каждой позиции и вида, номенклатуры или ассортимента:</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услуги должны быть оказаны Исполнителем с надлежащим качеством, своими силами и материально-техническими средствами. Объем вывозимых ТКО – </w:t>
      </w:r>
      <w:r w:rsidRPr="002426B8">
        <w:rPr>
          <w:rFonts w:ascii="Times New Roman" w:eastAsia="Calibri" w:hAnsi="Times New Roman"/>
          <w:b/>
          <w:sz w:val="24"/>
          <w:szCs w:val="24"/>
        </w:rPr>
        <w:t xml:space="preserve">1 344 </w:t>
      </w:r>
      <w:r w:rsidRPr="00C312E2">
        <w:rPr>
          <w:rFonts w:ascii="Times New Roman" w:eastAsia="Calibri" w:hAnsi="Times New Roman"/>
          <w:sz w:val="24"/>
          <w:szCs w:val="24"/>
        </w:rPr>
        <w:t>куб.</w:t>
      </w:r>
      <w:r>
        <w:rPr>
          <w:rFonts w:ascii="Times New Roman" w:eastAsia="Calibri" w:hAnsi="Times New Roman"/>
          <w:sz w:val="24"/>
          <w:szCs w:val="24"/>
        </w:rPr>
        <w:t xml:space="preserve"> </w:t>
      </w:r>
      <w:r w:rsidRPr="00C312E2">
        <w:rPr>
          <w:rFonts w:ascii="Times New Roman" w:eastAsia="Calibri" w:hAnsi="Times New Roman"/>
          <w:sz w:val="24"/>
          <w:szCs w:val="24"/>
        </w:rPr>
        <w:t>метров</w:t>
      </w:r>
      <w:r>
        <w:rPr>
          <w:rFonts w:ascii="Times New Roman" w:eastAsia="Calibri" w:hAnsi="Times New Roman"/>
          <w:sz w:val="24"/>
          <w:szCs w:val="24"/>
        </w:rPr>
        <w:t xml:space="preserve"> (</w:t>
      </w:r>
      <w:r w:rsidRPr="002023F1">
        <w:rPr>
          <w:rFonts w:ascii="Times New Roman" w:eastAsia="Calibri" w:hAnsi="Times New Roman"/>
          <w:b/>
          <w:sz w:val="24"/>
          <w:szCs w:val="24"/>
        </w:rPr>
        <w:t>168</w:t>
      </w:r>
      <w:r>
        <w:rPr>
          <w:rFonts w:ascii="Times New Roman" w:eastAsia="Calibri" w:hAnsi="Times New Roman"/>
          <w:sz w:val="24"/>
          <w:szCs w:val="24"/>
        </w:rPr>
        <w:t xml:space="preserve"> </w:t>
      </w:r>
      <w:r w:rsidRPr="002023F1">
        <w:rPr>
          <w:rFonts w:ascii="Times New Roman" w:eastAsia="Calibri" w:hAnsi="Times New Roman"/>
          <w:b/>
          <w:sz w:val="24"/>
          <w:szCs w:val="24"/>
        </w:rPr>
        <w:t>шт. контейнеров</w:t>
      </w:r>
      <w:r>
        <w:rPr>
          <w:rFonts w:ascii="Times New Roman" w:eastAsia="Calibri" w:hAnsi="Times New Roman"/>
          <w:sz w:val="24"/>
          <w:szCs w:val="24"/>
        </w:rPr>
        <w:t xml:space="preserve"> х 8,0 м</w:t>
      </w:r>
      <w:r>
        <w:rPr>
          <w:rFonts w:ascii="Times New Roman" w:eastAsia="Calibri" w:hAnsi="Times New Roman"/>
          <w:sz w:val="24"/>
          <w:szCs w:val="24"/>
          <w:vertAlign w:val="superscript"/>
        </w:rPr>
        <w:t>3</w:t>
      </w:r>
      <w:r>
        <w:rPr>
          <w:rFonts w:ascii="Times New Roman" w:eastAsia="Calibri" w:hAnsi="Times New Roman"/>
          <w:sz w:val="24"/>
          <w:szCs w:val="24"/>
        </w:rPr>
        <w:t>)</w:t>
      </w:r>
      <w:r w:rsidRPr="00C312E2">
        <w:rPr>
          <w:rFonts w:ascii="Times New Roman" w:eastAsia="Calibri" w:hAnsi="Times New Roman"/>
          <w:sz w:val="24"/>
          <w:szCs w:val="24"/>
        </w:rPr>
        <w:t xml:space="preserve"> </w:t>
      </w:r>
      <w:r w:rsidRPr="002023F1">
        <w:rPr>
          <w:rFonts w:ascii="Times New Roman" w:eastAsia="Calibri" w:hAnsi="Times New Roman"/>
          <w:b/>
          <w:sz w:val="24"/>
          <w:szCs w:val="24"/>
        </w:rPr>
        <w:t>в январе-декабре 2020 года</w:t>
      </w:r>
      <w:r>
        <w:rPr>
          <w:rFonts w:ascii="Times New Roman" w:eastAsia="Calibri" w:hAnsi="Times New Roman"/>
          <w:sz w:val="24"/>
          <w:szCs w:val="24"/>
        </w:rPr>
        <w:t>, в том числе I</w:t>
      </w:r>
      <w:r>
        <w:rPr>
          <w:rFonts w:ascii="Times New Roman" w:eastAsia="Calibri" w:hAnsi="Times New Roman"/>
          <w:sz w:val="24"/>
          <w:szCs w:val="24"/>
          <w:lang w:val="en-US"/>
        </w:rPr>
        <w:t>V</w:t>
      </w:r>
      <w:r w:rsidRPr="00150F5E">
        <w:rPr>
          <w:rFonts w:ascii="Times New Roman" w:eastAsia="Calibri" w:hAnsi="Times New Roman"/>
          <w:sz w:val="24"/>
          <w:szCs w:val="24"/>
        </w:rPr>
        <w:t xml:space="preserve"> </w:t>
      </w:r>
      <w:r>
        <w:rPr>
          <w:rFonts w:ascii="Times New Roman" w:eastAsia="Calibri" w:hAnsi="Times New Roman"/>
          <w:sz w:val="24"/>
          <w:szCs w:val="24"/>
        </w:rPr>
        <w:t>класса опасности.</w:t>
      </w:r>
    </w:p>
    <w:p w:rsidR="00762C35" w:rsidRDefault="00762C35" w:rsidP="00762C35">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4. Сопутствующие работы, услуги, перечень, сроки выполнения, требования к выполнению:</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в цену договора включены все расходы на исполнение условий Договора и настоящего технического задания, расходы на уплату таможенных пошлин, налогов, сборов и других обязательных платежей, транспортные расходы, страхование, на подготовку сопроводительной документации и прочие расходы, связанные с исполнением договора в полном объеме.</w:t>
      </w:r>
    </w:p>
    <w:p w:rsidR="00762C35" w:rsidRDefault="00762C35" w:rsidP="00762C35">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5. Общие требования к выполнению работ, оказанию услуг, поставке товаров, требования по объему гарантий качества, требования по сроку гарантий качества на результаты осуществления закупок:</w:t>
      </w:r>
    </w:p>
    <w:p w:rsidR="00762C35" w:rsidRDefault="00762C35" w:rsidP="00762C35">
      <w:pPr>
        <w:spacing w:after="0" w:line="240" w:lineRule="auto"/>
        <w:jc w:val="both"/>
        <w:rPr>
          <w:rFonts w:ascii="Times New Roman" w:eastAsia="Calibri" w:hAnsi="Times New Roman"/>
          <w:b/>
          <w:sz w:val="24"/>
          <w:szCs w:val="24"/>
        </w:rPr>
      </w:pPr>
      <w:r>
        <w:rPr>
          <w:rFonts w:ascii="Times New Roman" w:eastAsia="Calibri" w:hAnsi="Times New Roman"/>
          <w:sz w:val="24"/>
          <w:szCs w:val="24"/>
        </w:rPr>
        <w:t xml:space="preserve">услуги по вывозу оказываются в условиях действующего учреждения Заказчика, без остановки производственного процесса. Соблюдение правил внутреннего распорядка, контрольно-пропускного режима, внутренних положений и инструкций, требований администрации ИПУ РАН </w:t>
      </w:r>
      <w:r>
        <w:rPr>
          <w:rFonts w:ascii="Times New Roman" w:eastAsia="Calibri" w:hAnsi="Times New Roman"/>
          <w:b/>
          <w:sz w:val="24"/>
          <w:szCs w:val="24"/>
        </w:rPr>
        <w:t>является обязательным условием.</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Допуск на объекты Заказчика осуществляется в соответствии с установленным у Заказчика пропускным режимом. Исполнитель направляет на имя руководителя Заказчика </w:t>
      </w:r>
      <w:r>
        <w:rPr>
          <w:rFonts w:ascii="Times New Roman" w:eastAsia="Calibri" w:hAnsi="Times New Roman"/>
          <w:sz w:val="24"/>
          <w:szCs w:val="24"/>
        </w:rPr>
        <w:lastRenderedPageBreak/>
        <w:t>списки работников с указанием Ф.И.О., паспортных данных, должности и номеров контактных телефонов работников Исполнителя, ответственных за своевременную и качественную организацию оказания услуг с соблюдением технологии вывоза ТКО.</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обязан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нормативно-правовыми актами города Москвы.</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Обеспечить начало и завершение оказания услуг в строгом соответствии со сроками, установленными Заказчиком.</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должен осуществлять вывоз ТКО в соответствии с условиями договора, оформленных заявок Заказчика и в рамках Графика вывоза ТКО (Приложение № 1 к Техническому заданию).</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Каждый рейс автомашины, перевозящей бункер-накопитель, должен подтверждаться исполнителем корешком талона </w:t>
      </w:r>
      <w:r>
        <w:rPr>
          <w:rFonts w:ascii="Times New Roman" w:eastAsia="Calibri" w:hAnsi="Times New Roman"/>
          <w:b/>
          <w:sz w:val="24"/>
          <w:szCs w:val="24"/>
        </w:rPr>
        <w:t>лицензированного пункта по сортировке (переработке) отходов и последующим составлением Акта приёма-передачи ТКО на сортировку (переработку) за соответствующий календарный месяц.</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производит вывоз бункера-накопителя своим специализированным транспортом.</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должен использовать для оказания услуг технически исправные автотранспортные средства, пригодные для перевозки отходов и отвечающие санитарным требованиям и экологическим нормам, оборудование, инструменты, расходные материалы, обеспечивать контейнерами взамен вышедших из строя и другими расходными материалами, необходимыми для оказания услуг.</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обязан обеспечивать в срок и в полном объеме качественное оказание услуг в соответствии с условиями договора и в соответствии с требованиями качества, безопасности жизни и здоровья, а также иными требованиями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а также Правилами санитарного содержания территорий, организации уборки и обеспечения чистоты и порядка в городе Москве, утвержденными постановлением Правительства Москвы от 9 ноября 1999 г. № 1018-ПП.</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В соответствии с п. 3.10 Правил санитарного содержания территорий, организации уборки и обеспечения чистоты и порядка в городе Москве контейнеры и площадки под ними, в соответствии с требованиями Госсанэпиднадзора, должны не реже 1 раза в 10 дней (кроме зимнего периода) промываться и обрабатываться дезинфицирующим составом, за счет Исполнителя с применением собственных материалов.</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Промывка и обработка контейнеров дезинфицирующими средствами осуществляется Исполнителем на своей территории согласно санитарным нормам.</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Все чистящие средства, моющие средства и расходные материалы должны отвечать требованиям соответствующих стандартов, что должно быть подтверждено сертификатом соответствия и иными предусмотренными документами при каждой поставке товара.</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Услуги должны сопровождаться документами, подтверждающими качество и безопасность для здоровья и жизни: действующие сертификаты и декларации соответствия, оформленные в соответствии с требованиями действующего законодательства; удостоверения качества товара, в которых указаны: номер и дата выдачи данного удостоверения, наименование и адрес изготовителя продукции, наименование продукции, показатели качества, дата изготовления, условия хранения, срок годности, наименование нормативно-технической документации, в соответствии с которой выпускается продукция; технический регламент на поставляемую продукцию; паспорт безопасности, оформленный в соответствии с СанПиН 1.2.681-97.</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Исполнитель должен обеспечивать поддержание чистоты в местах установки контейнеров. После выгрузки ТКО из контейнеров специализированным транспортом, производится зачистка контейнерных площадок и подъездов к ним от просыпавшегося мусора. </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 Ремонт контейнеров ТКО по заявке Заказчика, а в случае невозможности ремонта, их замена из собственных средств Исполнителя без дополнительной оплаты Заказчиком осуществляется с оформлением акта установки, подписанного обеими сторонами.</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должен проводить текущий ремонт контейнеров 1 раз в 2 месяца.</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несет ответственность за соблюдение своими сотрудниками правил техники безопасности.</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обязан привлекать к вывозу ТКО и водителей, обладающих необходимой квалификацией и прошедших перед выходом в рейс медицинское освидетельствование.</w:t>
      </w:r>
    </w:p>
    <w:p w:rsidR="00762C35" w:rsidRDefault="00762C35" w:rsidP="00762C35">
      <w:pPr>
        <w:spacing w:after="0" w:line="240" w:lineRule="auto"/>
        <w:jc w:val="both"/>
        <w:rPr>
          <w:rFonts w:ascii="Times New Roman" w:eastAsia="Calibri" w:hAnsi="Times New Roman"/>
          <w:b/>
          <w:sz w:val="24"/>
          <w:szCs w:val="24"/>
        </w:rPr>
      </w:pPr>
      <w:r>
        <w:rPr>
          <w:rFonts w:ascii="Times New Roman" w:eastAsia="Calibri" w:hAnsi="Times New Roman"/>
          <w:sz w:val="24"/>
          <w:szCs w:val="24"/>
        </w:rPr>
        <w:t xml:space="preserve">- До заключения договора с Заказчиком Исполнитель обязан предоставить Заказчику договор с лицензированной </w:t>
      </w:r>
      <w:r w:rsidRPr="00746F4C">
        <w:rPr>
          <w:rFonts w:ascii="Times New Roman" w:eastAsia="Calibri" w:hAnsi="Times New Roman"/>
          <w:sz w:val="24"/>
          <w:szCs w:val="24"/>
        </w:rPr>
        <w:t>организацией (пунктом)</w:t>
      </w:r>
      <w:r>
        <w:rPr>
          <w:rFonts w:ascii="Times New Roman" w:eastAsia="Calibri" w:hAnsi="Times New Roman"/>
          <w:sz w:val="24"/>
          <w:szCs w:val="24"/>
        </w:rPr>
        <w:t xml:space="preserve"> по сортировке ТКО и лицензированным полигоном по утилизации (переработке) отходов производства и потребления</w:t>
      </w:r>
      <w:r w:rsidRPr="00746F4C">
        <w:rPr>
          <w:rFonts w:ascii="Times New Roman" w:eastAsia="Calibri" w:hAnsi="Times New Roman"/>
          <w:sz w:val="24"/>
          <w:szCs w:val="24"/>
        </w:rPr>
        <w:t>.</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Не позднее 2 (двух) рабочих дней с момента заключения договора с Заказчиком Исполнитель обязан предоставить Заказчику копию действующей Лицензии организации (пункта) по сортировке ТКО </w:t>
      </w:r>
      <w:r w:rsidRPr="00915835">
        <w:rPr>
          <w:rFonts w:ascii="Times New Roman" w:eastAsia="Calibri" w:hAnsi="Times New Roman"/>
          <w:sz w:val="24"/>
          <w:szCs w:val="24"/>
        </w:rPr>
        <w:t>на</w:t>
      </w:r>
      <w:r>
        <w:rPr>
          <w:rFonts w:ascii="Times New Roman" w:eastAsia="Calibri" w:hAnsi="Times New Roman"/>
          <w:sz w:val="24"/>
          <w:szCs w:val="24"/>
        </w:rPr>
        <w:t xml:space="preserve"> деятельность по сбору, сортировке отходов I</w:t>
      </w:r>
      <w:r>
        <w:rPr>
          <w:rFonts w:ascii="Times New Roman" w:eastAsia="Calibri" w:hAnsi="Times New Roman"/>
          <w:sz w:val="24"/>
          <w:szCs w:val="24"/>
          <w:lang w:val="en-US"/>
        </w:rPr>
        <w:t>V</w:t>
      </w:r>
      <w:r>
        <w:rPr>
          <w:rFonts w:ascii="Times New Roman" w:eastAsia="Calibri" w:hAnsi="Times New Roman"/>
          <w:sz w:val="24"/>
          <w:szCs w:val="24"/>
        </w:rPr>
        <w:t xml:space="preserve"> класса опасности с последующей передачей на утилизацию (переработку) отходов.</w:t>
      </w:r>
    </w:p>
    <w:p w:rsidR="00762C35" w:rsidRDefault="00762C35" w:rsidP="00762C35">
      <w:pPr>
        <w:spacing w:after="0" w:line="240" w:lineRule="auto"/>
        <w:jc w:val="both"/>
        <w:rPr>
          <w:rFonts w:ascii="Times New Roman" w:eastAsia="Calibri" w:hAnsi="Times New Roman"/>
          <w:b/>
          <w:sz w:val="24"/>
          <w:szCs w:val="24"/>
        </w:rPr>
      </w:pPr>
      <w:r>
        <w:rPr>
          <w:rFonts w:ascii="Times New Roman" w:eastAsia="Calibri" w:hAnsi="Times New Roman"/>
          <w:sz w:val="24"/>
          <w:szCs w:val="24"/>
        </w:rPr>
        <w:t xml:space="preserve">- </w:t>
      </w:r>
      <w:r>
        <w:rPr>
          <w:rFonts w:ascii="Times New Roman" w:eastAsia="Calibri" w:hAnsi="Times New Roman"/>
          <w:b/>
          <w:sz w:val="24"/>
          <w:szCs w:val="24"/>
        </w:rPr>
        <w:t>Исполнитель осуществляет передачу отходов на объект по сортировке</w:t>
      </w:r>
      <w:r w:rsidRPr="002F37D1">
        <w:rPr>
          <w:rFonts w:ascii="Times New Roman" w:eastAsia="Calibri" w:hAnsi="Times New Roman"/>
          <w:b/>
          <w:sz w:val="24"/>
          <w:szCs w:val="24"/>
        </w:rPr>
        <w:t xml:space="preserve"> </w:t>
      </w:r>
      <w:r>
        <w:rPr>
          <w:rFonts w:ascii="Times New Roman" w:eastAsia="Calibri" w:hAnsi="Times New Roman"/>
          <w:b/>
          <w:sz w:val="24"/>
          <w:szCs w:val="24"/>
        </w:rPr>
        <w:t xml:space="preserve">ТКО с последующей передачей остатков от сортировки на лицензированный объект / полигон размещения (захоронения/ переработки) отходов </w:t>
      </w:r>
      <w:r>
        <w:rPr>
          <w:rFonts w:ascii="Times New Roman" w:eastAsia="Calibri" w:hAnsi="Times New Roman"/>
          <w:b/>
          <w:sz w:val="24"/>
          <w:szCs w:val="24"/>
          <w:lang w:val="en-US"/>
        </w:rPr>
        <w:t>IV</w:t>
      </w:r>
      <w:r w:rsidRPr="002E3DC5">
        <w:rPr>
          <w:rFonts w:ascii="Times New Roman" w:eastAsia="Calibri" w:hAnsi="Times New Roman"/>
          <w:b/>
          <w:sz w:val="24"/>
          <w:szCs w:val="24"/>
        </w:rPr>
        <w:t xml:space="preserve"> </w:t>
      </w:r>
      <w:r>
        <w:rPr>
          <w:rFonts w:ascii="Times New Roman" w:eastAsia="Calibri" w:hAnsi="Times New Roman"/>
          <w:b/>
          <w:sz w:val="24"/>
          <w:szCs w:val="24"/>
        </w:rPr>
        <w:t>класса опасности,</w:t>
      </w:r>
      <w:r w:rsidRPr="002F37D1">
        <w:rPr>
          <w:rFonts w:ascii="Times New Roman" w:eastAsia="Calibri" w:hAnsi="Times New Roman"/>
          <w:b/>
          <w:sz w:val="24"/>
          <w:szCs w:val="24"/>
        </w:rPr>
        <w:t xml:space="preserve"> </w:t>
      </w:r>
      <w:r>
        <w:rPr>
          <w:rFonts w:ascii="Times New Roman" w:eastAsia="Calibri" w:hAnsi="Times New Roman"/>
          <w:b/>
          <w:sz w:val="24"/>
          <w:szCs w:val="24"/>
        </w:rPr>
        <w:t>включённый</w:t>
      </w:r>
      <w:r w:rsidRPr="002F37D1">
        <w:rPr>
          <w:rFonts w:ascii="Times New Roman" w:eastAsia="Calibri" w:hAnsi="Times New Roman"/>
          <w:b/>
          <w:sz w:val="24"/>
          <w:szCs w:val="24"/>
        </w:rPr>
        <w:t xml:space="preserve"> в государственный реестр объектов размещения отходов (ГРОРО</w:t>
      </w:r>
      <w:r w:rsidRPr="0056570A">
        <w:rPr>
          <w:rFonts w:ascii="Times New Roman" w:eastAsia="Calibri" w:hAnsi="Times New Roman"/>
          <w:b/>
          <w:sz w:val="24"/>
          <w:szCs w:val="24"/>
        </w:rPr>
        <w:t>).</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Каждый рейс автомашины, перевозящей контейнеры, должен отмечаться в путевом листе администрацией организации (пункта) по сортировке ТКО.</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b/>
          <w:sz w:val="24"/>
          <w:szCs w:val="24"/>
        </w:rPr>
        <w:t xml:space="preserve">- </w:t>
      </w:r>
      <w:r>
        <w:rPr>
          <w:rFonts w:ascii="Times New Roman" w:eastAsia="Calibri" w:hAnsi="Times New Roman"/>
          <w:sz w:val="24"/>
          <w:szCs w:val="24"/>
        </w:rPr>
        <w:t>У Исполнителя обязательно наличие лицензии по сбору, транспортирования отходов I</w:t>
      </w:r>
      <w:r>
        <w:rPr>
          <w:rFonts w:ascii="Times New Roman" w:eastAsia="Calibri" w:hAnsi="Times New Roman"/>
          <w:sz w:val="24"/>
          <w:szCs w:val="24"/>
          <w:lang w:val="en-US"/>
        </w:rPr>
        <w:t>V</w:t>
      </w:r>
      <w:r>
        <w:rPr>
          <w:rFonts w:ascii="Times New Roman" w:eastAsia="Calibri" w:hAnsi="Times New Roman"/>
          <w:sz w:val="24"/>
          <w:szCs w:val="24"/>
        </w:rPr>
        <w:t xml:space="preserve"> класса опасности.</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Объект размещения отходов должен принадлежать Исполнителю на праве собственности или ином законном основании. В случае отсутствия у Исполнителя собственного объекта сортировки и размещения отходов, Исполнитель обязан предоставить </w:t>
      </w:r>
      <w:r w:rsidRPr="008C6F8B">
        <w:rPr>
          <w:rFonts w:ascii="Times New Roman" w:eastAsia="Calibri" w:hAnsi="Times New Roman"/>
          <w:b/>
          <w:sz w:val="24"/>
          <w:szCs w:val="24"/>
        </w:rPr>
        <w:t>договор</w:t>
      </w:r>
      <w:r>
        <w:rPr>
          <w:rFonts w:ascii="Times New Roman" w:eastAsia="Calibri" w:hAnsi="Times New Roman"/>
          <w:sz w:val="24"/>
          <w:szCs w:val="24"/>
        </w:rPr>
        <w:t xml:space="preserve"> на приёмку </w:t>
      </w:r>
      <w:r w:rsidRPr="00EA55D2">
        <w:rPr>
          <w:rFonts w:ascii="Times New Roman" w:eastAsia="Calibri" w:hAnsi="Times New Roman"/>
          <w:sz w:val="24"/>
          <w:szCs w:val="24"/>
        </w:rPr>
        <w:t xml:space="preserve">отходов </w:t>
      </w:r>
      <w:r w:rsidRPr="00EA55D2">
        <w:rPr>
          <w:rFonts w:ascii="Times New Roman" w:eastAsia="Calibri" w:hAnsi="Times New Roman"/>
          <w:b/>
          <w:sz w:val="24"/>
          <w:szCs w:val="24"/>
        </w:rPr>
        <w:t>на объекте</w:t>
      </w:r>
      <w:r>
        <w:rPr>
          <w:rFonts w:ascii="Times New Roman" w:eastAsia="Calibri" w:hAnsi="Times New Roman"/>
          <w:b/>
          <w:sz w:val="24"/>
          <w:szCs w:val="24"/>
        </w:rPr>
        <w:t xml:space="preserve"> (пункте) сортировки и последующего</w:t>
      </w:r>
      <w:r w:rsidRPr="00EA55D2">
        <w:rPr>
          <w:rFonts w:ascii="Times New Roman" w:eastAsia="Calibri" w:hAnsi="Times New Roman"/>
          <w:b/>
          <w:sz w:val="24"/>
          <w:szCs w:val="24"/>
        </w:rPr>
        <w:t xml:space="preserve"> размещения (захоронения</w:t>
      </w:r>
      <w:r>
        <w:rPr>
          <w:rFonts w:ascii="Times New Roman" w:eastAsia="Calibri" w:hAnsi="Times New Roman"/>
          <w:b/>
          <w:sz w:val="24"/>
          <w:szCs w:val="24"/>
        </w:rPr>
        <w:t>/переработки</w:t>
      </w:r>
      <w:r w:rsidRPr="00EA55D2">
        <w:rPr>
          <w:rFonts w:ascii="Times New Roman" w:eastAsia="Calibri" w:hAnsi="Times New Roman"/>
          <w:b/>
          <w:sz w:val="24"/>
          <w:szCs w:val="24"/>
        </w:rPr>
        <w:t>)</w:t>
      </w:r>
      <w:r>
        <w:rPr>
          <w:rFonts w:ascii="Times New Roman" w:eastAsia="Calibri" w:hAnsi="Times New Roman"/>
          <w:b/>
          <w:sz w:val="24"/>
          <w:szCs w:val="24"/>
        </w:rPr>
        <w:t xml:space="preserve"> остатка</w:t>
      </w:r>
      <w:r w:rsidRPr="00EA55D2">
        <w:rPr>
          <w:rFonts w:ascii="Times New Roman" w:eastAsia="Calibri" w:hAnsi="Times New Roman"/>
          <w:b/>
          <w:sz w:val="24"/>
          <w:szCs w:val="24"/>
        </w:rPr>
        <w:t xml:space="preserve"> отходов</w:t>
      </w:r>
      <w:r>
        <w:rPr>
          <w:rFonts w:ascii="Times New Roman" w:eastAsia="Calibri" w:hAnsi="Times New Roman"/>
          <w:b/>
          <w:sz w:val="24"/>
          <w:szCs w:val="24"/>
        </w:rPr>
        <w:t xml:space="preserve"> на лицензированном</w:t>
      </w:r>
      <w:r w:rsidRPr="00EA55D2">
        <w:rPr>
          <w:rFonts w:ascii="Times New Roman" w:eastAsia="Calibri" w:hAnsi="Times New Roman"/>
          <w:b/>
          <w:sz w:val="24"/>
          <w:szCs w:val="24"/>
        </w:rPr>
        <w:t xml:space="preserve"> полигоне</w:t>
      </w:r>
      <w:r>
        <w:rPr>
          <w:rFonts w:ascii="Times New Roman" w:eastAsia="Calibri" w:hAnsi="Times New Roman"/>
          <w:b/>
          <w:sz w:val="24"/>
          <w:szCs w:val="24"/>
        </w:rPr>
        <w:t>,</w:t>
      </w:r>
      <w:r w:rsidRPr="00EA55D2">
        <w:rPr>
          <w:rFonts w:ascii="Times New Roman" w:eastAsia="Calibri" w:hAnsi="Times New Roman"/>
          <w:b/>
          <w:sz w:val="24"/>
          <w:szCs w:val="24"/>
        </w:rPr>
        <w:t xml:space="preserve"> включённом в государственный реестр объектов размещения отходов (ГРОРО)</w:t>
      </w:r>
      <w:r w:rsidRPr="00EA55D2">
        <w:rPr>
          <w:rFonts w:ascii="Times New Roman" w:eastAsia="Calibri" w:hAnsi="Times New Roman"/>
          <w:sz w:val="24"/>
          <w:szCs w:val="24"/>
        </w:rPr>
        <w:t>.</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У Исполнителя обязательно наличие специализированного автотранспорта для вывоза ТКО в контейнерах объемом 8 </w:t>
      </w:r>
      <w:proofErr w:type="spellStart"/>
      <w:r>
        <w:rPr>
          <w:rFonts w:ascii="Times New Roman" w:eastAsia="Calibri" w:hAnsi="Times New Roman"/>
          <w:sz w:val="24"/>
          <w:szCs w:val="24"/>
        </w:rPr>
        <w:t>м.куб</w:t>
      </w:r>
      <w:proofErr w:type="spellEnd"/>
      <w:r>
        <w:rPr>
          <w:rFonts w:ascii="Times New Roman" w:eastAsia="Calibri" w:hAnsi="Times New Roman"/>
          <w:sz w:val="24"/>
          <w:szCs w:val="24"/>
        </w:rPr>
        <w:t xml:space="preserve">. </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Контейнеры должны быть в технически исправном состоянии, чистые с наружи, покрашены и иметь маркировку с указанием реквизитов Исполнителя.</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ежемесячно представляет Заказчику отчет об объеме вывезенных отходов.</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Своевременно и надлежащим образом оказывать услуги и предоставить Заказчику отчетную документацию по итогам исполнения настоящего договора</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Соблюдать действующие у Заказчика правила внутреннего трудового распорядка, правила техники безопасности, пожарной безопасности, охраны окружающей среды, зеленых насаждений и земли во время выполнения работ, а также пропускной режим.</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Обеспечивать устранение недостатков, выявленных при выполнении работ в течение 3 (трех) дней, своими силами и за свой счет.</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Исполнитель гарантирует возмещать Заказчику убытки, понесенные последним в результате уплаты штрафных санкций административной или муниципальной инспекцией за нарушения санитарного состояния территорий, вызванные неисполнением Исполнителем условий настоящего договора. </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proofErr w:type="gramStart"/>
      <w:r>
        <w:rPr>
          <w:rFonts w:ascii="Times New Roman" w:eastAsia="Calibri" w:hAnsi="Times New Roman"/>
          <w:sz w:val="24"/>
          <w:szCs w:val="24"/>
        </w:rPr>
        <w:t>В</w:t>
      </w:r>
      <w:proofErr w:type="gramEnd"/>
      <w:r>
        <w:rPr>
          <w:rFonts w:ascii="Times New Roman" w:eastAsia="Calibri" w:hAnsi="Times New Roman"/>
          <w:sz w:val="24"/>
          <w:szCs w:val="24"/>
        </w:rPr>
        <w:t xml:space="preserve"> случае привлечения третьих лиц Исполнителем, за действия третьих лиц полную материальную и иную ответственность несет Исполнитель.</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Оказание услуг не должно препятствовать или создавать неудобства в работе учреждения Заказчика или представлять угрозу для сотрудников, нарушать контрольно-пропускной режим, внутренние положения и инструкции учреждения.</w:t>
      </w:r>
    </w:p>
    <w:p w:rsidR="00762C35" w:rsidRDefault="00762C35" w:rsidP="00762C35">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6. Требования к качественным характеристикам работ и услуг, требования к функциональным характеристикам товаров, в том числе подлежащих использованию </w:t>
      </w:r>
      <w:r>
        <w:rPr>
          <w:rFonts w:ascii="Times New Roman" w:eastAsia="Calibri" w:hAnsi="Times New Roman"/>
          <w:b/>
          <w:sz w:val="24"/>
          <w:szCs w:val="24"/>
        </w:rPr>
        <w:lastRenderedPageBreak/>
        <w:t>при выполнении работ, оказании услуг. Требования к безопасности товаров, работ и услуг, требования к комплектности (объемам) поставки:</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Применяемая система контроля качества за оказанными услугами – соответствие требованиям ГОСТ Р ИСО 9001-2001 (ISO9001-2001).</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Все услуги оказываются Исполнителем своим специализированным транспортом, оборудованием, собственными силами и средствами. </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самостоятельно обеспечивает соблюдение норм охраны труда, правил техники безопасности, правил пожарной безопасности и охраны окружающей среды.</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Исполнитель обязан обеспечить исправность спецтехники в течение всего времени оказания услуг на объекте. </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Нахождение сотрудников Исполнителя на обслуживаемой территории в свободное время от оказания услуг запрещается.</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proofErr w:type="gramStart"/>
      <w:r>
        <w:rPr>
          <w:rFonts w:ascii="Times New Roman" w:eastAsia="Calibri" w:hAnsi="Times New Roman"/>
          <w:sz w:val="24"/>
          <w:szCs w:val="24"/>
        </w:rPr>
        <w:t>В</w:t>
      </w:r>
      <w:proofErr w:type="gramEnd"/>
      <w:r>
        <w:rPr>
          <w:rFonts w:ascii="Times New Roman" w:eastAsia="Calibri" w:hAnsi="Times New Roman"/>
          <w:sz w:val="24"/>
          <w:szCs w:val="24"/>
        </w:rPr>
        <w:t xml:space="preserve"> случае вытекания горюче-смазочных материалов из спецтехники Исполнителем проводится очистка дорожного покрытия.</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несет ответственность за установку, герметизацию, внешний вид, санитарное состояние, мытьё и дезинфекцию контейнеров. Сохранность контейнеров на территории ИПУ РАН и во время транспортировки возлагается на организацию, осуществляющую данный вид услуги.</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гарантирует бесперебойное оказание услуг в течение всего срока оказания услуг, установленного договором.</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несет ответственность за все действия своего персонала, в том числе и за соблюдение персоналом законодательства Российской Федерации.</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Наличие штатного медицинского сотрудника или договора с медицинским учреждением на прохождение медицинского освидетельствования шоферов обязательно.</w:t>
      </w:r>
    </w:p>
    <w:p w:rsidR="00762C35" w:rsidRDefault="00762C35" w:rsidP="00762C35">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7. Требования соответствия нормативным документам (лицензии, допуски, разрешения, согласования):</w:t>
      </w:r>
    </w:p>
    <w:p w:rsidR="00762C35" w:rsidRDefault="00762C35" w:rsidP="00762C35">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Исполнитель при оказании услуг обязан руководствоваться требованиями действующих нормативных актов Российской Федерации:</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Федеральный закон от 30.03.1999 № 52-ФЗ «О санитарно-эпидемиологическом благополучии населения»;</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Федеральный закон от 21.11.2011 № 323-ФЗ «Об основах охраны здоровья граждан в Российской Федерации;</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Постановление Правительства РФ от 10.02.1997 № 155 «Об утверждении Правил предоставления услуг по вывозу твердых и жидких бытовых отходов»;</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Постановление Правительства г. Москвы от 09.11.1999 № 1018 «Об утверждении правил санитарного содержания территорий, организации уборки и обеспечения чистоты и порядка в г. Москве»;</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СНиП 21-01-97 «Пожарная безопасность зданий и сооружений» (з</w:t>
      </w:r>
      <w:r>
        <w:rPr>
          <w:rFonts w:ascii="Times New Roman" w:hAnsi="Times New Roman"/>
          <w:sz w:val="24"/>
          <w:szCs w:val="24"/>
        </w:rPr>
        <w:t xml:space="preserve">арегистрирован </w:t>
      </w:r>
      <w:proofErr w:type="spellStart"/>
      <w:r>
        <w:rPr>
          <w:rFonts w:ascii="Times New Roman" w:hAnsi="Times New Roman"/>
          <w:sz w:val="24"/>
          <w:szCs w:val="24"/>
        </w:rPr>
        <w:t>Росстандартом</w:t>
      </w:r>
      <w:proofErr w:type="spellEnd"/>
      <w:r>
        <w:rPr>
          <w:rFonts w:ascii="Times New Roman" w:hAnsi="Times New Roman"/>
          <w:sz w:val="24"/>
          <w:szCs w:val="24"/>
        </w:rPr>
        <w:t xml:space="preserve"> в качестве </w:t>
      </w:r>
      <w:r>
        <w:rPr>
          <w:rFonts w:ascii="Times New Roman" w:hAnsi="Times New Roman"/>
          <w:bCs/>
          <w:sz w:val="24"/>
          <w:szCs w:val="24"/>
        </w:rPr>
        <w:t>СП 112.13330.2011</w:t>
      </w:r>
      <w:r>
        <w:rPr>
          <w:rFonts w:ascii="Times New Roman" w:hAnsi="Times New Roman"/>
          <w:sz w:val="24"/>
          <w:szCs w:val="24"/>
        </w:rPr>
        <w:t>.</w:t>
      </w:r>
      <w:r>
        <w:t>)</w:t>
      </w:r>
      <w:r>
        <w:rPr>
          <w:rFonts w:ascii="Times New Roman" w:eastAsia="Calibri" w:hAnsi="Times New Roman"/>
          <w:sz w:val="24"/>
          <w:szCs w:val="24"/>
        </w:rPr>
        <w:t>;</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СНиП 12-03-2001 «Безопасность труда в строительстве. Часть 1. Общие требования» (утверждены постановлением Госстроя РФ от 23.07.2001 № 80 «О принятии строительных норм и правил Российской Федерации «Безопасность труда в строительстве. Часть 1. Общие требования. СНиП 12-03-2001»);</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Правила и нормы технической эксплуатации жилищного фонда, утвержденные Постановлением Госстроя РФ от 27 сентября 2003 № 107;</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Pr>
          <w:rStyle w:val="docaccesstitle"/>
          <w:rFonts w:ascii="Times New Roman" w:hAnsi="Times New Roman"/>
          <w:sz w:val="24"/>
          <w:szCs w:val="24"/>
        </w:rPr>
        <w:t>СП 12-135-2003 «Безопасность труда в строительстве. Отраслевые типовые инструкции по охране труда" (утверждены Постановлением Госстроя РФ от 08.01.2003 № 2)</w:t>
      </w:r>
      <w:r>
        <w:rPr>
          <w:rFonts w:ascii="Times New Roman" w:eastAsia="Calibri" w:hAnsi="Times New Roman"/>
          <w:sz w:val="24"/>
          <w:szCs w:val="24"/>
        </w:rPr>
        <w:t>.</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ГОСТ Р 51870-2014 «</w:t>
      </w:r>
      <w:r>
        <w:rPr>
          <w:rFonts w:ascii="Times New Roman" w:hAnsi="Times New Roman"/>
          <w:sz w:val="24"/>
          <w:szCs w:val="24"/>
        </w:rPr>
        <w:t xml:space="preserve">Услуги профессиональной уборки - </w:t>
      </w:r>
      <w:proofErr w:type="spellStart"/>
      <w:r>
        <w:rPr>
          <w:rFonts w:ascii="Times New Roman" w:hAnsi="Times New Roman"/>
          <w:sz w:val="24"/>
          <w:szCs w:val="24"/>
        </w:rPr>
        <w:t>клининговые</w:t>
      </w:r>
      <w:proofErr w:type="spellEnd"/>
      <w:r>
        <w:rPr>
          <w:rFonts w:ascii="Times New Roman" w:hAnsi="Times New Roman"/>
          <w:sz w:val="24"/>
          <w:szCs w:val="24"/>
        </w:rPr>
        <w:t xml:space="preserve"> услуги. Общие технические условия</w:t>
      </w:r>
      <w:r>
        <w:rPr>
          <w:rFonts w:ascii="Times New Roman" w:eastAsia="Calibri" w:hAnsi="Times New Roman"/>
          <w:sz w:val="24"/>
          <w:szCs w:val="24"/>
        </w:rPr>
        <w:t>».</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обязан обеспечить мероприятия по безопасности дорожного движения, технике безопасности и других норм безопасности.</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Федеральный закон от 29.12.2014 № 458-ФЗ «О внесении изменений в Федеральный закон «Об отходах производства и потребления», отдельные законодательные акты Российской </w:t>
      </w:r>
      <w:r>
        <w:rPr>
          <w:rFonts w:ascii="Times New Roman" w:eastAsia="Calibri" w:hAnsi="Times New Roman"/>
          <w:sz w:val="24"/>
          <w:szCs w:val="24"/>
        </w:rPr>
        <w:lastRenderedPageBreak/>
        <w:t>Федерации и признании утратившими силу отдельных законодательных актов (положений законодательных актов) Российской Федерации»;</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Федеральный закон от 24.06.1998 № 89-ФЗ «Об отходах производства и потребления;</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Федеральный закон от 04.05.2011 № 99-ФЗ «О лицензировании отдельных видов деятельности»;</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Постановление Правительства РФ от 03.10.2015 № 1062 «О лицензировании деятельности по сбору, транспортированию, обработке, утилизации, обезвреживанию, размещению отходов I-I</w:t>
      </w:r>
      <w:r>
        <w:rPr>
          <w:rFonts w:ascii="Times New Roman" w:eastAsia="Calibri" w:hAnsi="Times New Roman"/>
          <w:sz w:val="24"/>
          <w:szCs w:val="24"/>
          <w:lang w:val="en-US"/>
        </w:rPr>
        <w:t>V</w:t>
      </w:r>
      <w:r>
        <w:rPr>
          <w:rFonts w:ascii="Times New Roman" w:eastAsia="Calibri" w:hAnsi="Times New Roman"/>
          <w:sz w:val="24"/>
          <w:szCs w:val="24"/>
        </w:rPr>
        <w:t xml:space="preserve"> классов опасности» (вместе с Положением о лицензировании деятельности по сбору, транспортированию, обработке, утилизации, обезвреживанию, размещению отходов I-I</w:t>
      </w:r>
      <w:r>
        <w:rPr>
          <w:rFonts w:ascii="Times New Roman" w:eastAsia="Calibri" w:hAnsi="Times New Roman"/>
          <w:sz w:val="24"/>
          <w:szCs w:val="24"/>
          <w:lang w:val="en-US"/>
        </w:rPr>
        <w:t>V</w:t>
      </w:r>
      <w:r>
        <w:rPr>
          <w:rFonts w:ascii="Times New Roman" w:eastAsia="Calibri" w:hAnsi="Times New Roman"/>
          <w:sz w:val="24"/>
          <w:szCs w:val="24"/>
        </w:rPr>
        <w:t xml:space="preserve"> классов опасности»);</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Федеральный закон от 29.06.2015 № 203-ФЗ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62C35" w:rsidRDefault="00762C35" w:rsidP="00762C35">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Услуги, указанные в договоре, оказываются транспортом Исполнителя. Погрузочно-разгрузочные работы выполняются силами Исполнителя, с применением собственных грузоподъемных технических средств и за счет Исполнителя.</w:t>
      </w:r>
    </w:p>
    <w:p w:rsidR="00762C35" w:rsidRDefault="00762C35" w:rsidP="00762C35">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8.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Сроки оказания услуг: в период с </w:t>
      </w:r>
      <w:r w:rsidRPr="00AC3E46">
        <w:rPr>
          <w:rFonts w:ascii="Times New Roman" w:eastAsia="Calibri" w:hAnsi="Times New Roman"/>
          <w:b/>
          <w:sz w:val="24"/>
          <w:szCs w:val="24"/>
        </w:rPr>
        <w:t xml:space="preserve">01.01.2020г. </w:t>
      </w:r>
      <w:r>
        <w:rPr>
          <w:rFonts w:ascii="Times New Roman" w:eastAsia="Calibri" w:hAnsi="Times New Roman"/>
          <w:sz w:val="24"/>
          <w:szCs w:val="24"/>
        </w:rPr>
        <w:t xml:space="preserve">по </w:t>
      </w:r>
      <w:r w:rsidRPr="00AC3E46">
        <w:rPr>
          <w:rFonts w:ascii="Times New Roman" w:eastAsia="Calibri" w:hAnsi="Times New Roman"/>
          <w:b/>
          <w:sz w:val="24"/>
          <w:szCs w:val="24"/>
        </w:rPr>
        <w:t>31.12.2020г</w:t>
      </w:r>
      <w:r>
        <w:rPr>
          <w:rFonts w:ascii="Times New Roman" w:eastAsia="Calibri" w:hAnsi="Times New Roman"/>
          <w:sz w:val="24"/>
          <w:szCs w:val="24"/>
        </w:rPr>
        <w:t>. в сроки, определяемых Заказчиком в заявках.</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Срок действия договора: </w:t>
      </w:r>
      <w:r w:rsidRPr="00375C88">
        <w:rPr>
          <w:rFonts w:ascii="Times New Roman" w:eastAsia="Calibri" w:hAnsi="Times New Roman"/>
          <w:b/>
          <w:sz w:val="24"/>
          <w:szCs w:val="24"/>
        </w:rPr>
        <w:t xml:space="preserve">с </w:t>
      </w:r>
      <w:r>
        <w:rPr>
          <w:rFonts w:ascii="Times New Roman" w:eastAsia="Calibri" w:hAnsi="Times New Roman"/>
          <w:b/>
          <w:sz w:val="24"/>
          <w:szCs w:val="24"/>
        </w:rPr>
        <w:t>момента заключения по 31.12</w:t>
      </w:r>
      <w:r w:rsidRPr="00375C88">
        <w:rPr>
          <w:rFonts w:ascii="Times New Roman" w:eastAsia="Calibri" w:hAnsi="Times New Roman"/>
          <w:b/>
          <w:sz w:val="24"/>
          <w:szCs w:val="24"/>
        </w:rPr>
        <w:t>.2020 года включительно.</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Место оказания услуг: 117997, г. Москва, Профсоюзная, д.65</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Цена единицы услуги вывоза 1 контейнера объемом 8 </w:t>
      </w:r>
      <w:proofErr w:type="spellStart"/>
      <w:r>
        <w:rPr>
          <w:rFonts w:ascii="Times New Roman" w:eastAsia="Calibri" w:hAnsi="Times New Roman"/>
          <w:sz w:val="24"/>
          <w:szCs w:val="24"/>
        </w:rPr>
        <w:t>куб.м</w:t>
      </w:r>
      <w:proofErr w:type="spellEnd"/>
      <w:r>
        <w:rPr>
          <w:rFonts w:ascii="Times New Roman" w:eastAsia="Calibri" w:hAnsi="Times New Roman"/>
          <w:sz w:val="24"/>
          <w:szCs w:val="24"/>
        </w:rPr>
        <w:t>. ТКО является твердой и не может изменяться в ходе исполнения договора.</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Исполнитель обязан осуществить оказание услуг в последовательности, установленной нормативами и правилами для данного вида услуг с соблюдением технологического процесса.</w:t>
      </w:r>
    </w:p>
    <w:p w:rsidR="00762C35" w:rsidRDefault="00762C35" w:rsidP="00762C35">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 Вывоз ТКО осуществляется в зависимости от наполняемости контейнеров по заявкам Заказчика.</w:t>
      </w:r>
    </w:p>
    <w:p w:rsidR="00762C35" w:rsidRDefault="00762C35" w:rsidP="00762C35">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 Менеджер, либо другое ответственное лицо, назначенное организацией Исполнителем, ведет письменный документальный учет наполнения контейнеров в течение месяца и информирует Заказчика, представителя ИПУ РАН, о количестве контейнеров, вывезенных за текущий месяц.</w:t>
      </w:r>
    </w:p>
    <w:p w:rsidR="00762C35" w:rsidRDefault="00762C35" w:rsidP="00762C35">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 Каждый рейс автомашины, перевозящей контейнеры, должен отмечаться в путевом листе администрацией пункта по сортировке (переработке) ТКО.</w:t>
      </w:r>
    </w:p>
    <w:p w:rsidR="00762C35" w:rsidRDefault="00762C35" w:rsidP="00762C35">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 Выплата аванса не предусмотрена.</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Заказчик ежемесячно оплачивает услуги Исполнителя в рублях Российской Федерации по факту оказанных услуг по безналичному расчету, оказанные на соответствующем этапе исполнения договора на основании выставленного счета и надлежаще-оформленного, и подписанного обеими сторонами акта оказанных услуг по соответствующему этапу в течение 3 дней, следующих за отчетным месяцем с приложением документов, подтверждающих объем оказанных услуг. Оплата осуществляется Заказчиком за фактически оказанные услуги ежемесячно.</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Ежемесячно, при выставлении счетов к оплате, предоставляются следующие документы: счет, счет-фактура, акт оказанных услуг, Акт приёма-передачи ТКО Исполнителем на сортировочный пункт ТКО, оригиналы талонов на последующую утилизацию (переработку) отходов.</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Оригиналы талонов на вывоз мусора приобретаются Исполнителем без дополнительной оплаты Заказчиком.</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Финансирование осуществляется за счет бюджетных средств ИПУ РАН.</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Исполнитель обязан соблюдать </w:t>
      </w:r>
      <w:proofErr w:type="spellStart"/>
      <w:r>
        <w:rPr>
          <w:rFonts w:ascii="Times New Roman" w:eastAsia="Calibri" w:hAnsi="Times New Roman"/>
          <w:sz w:val="24"/>
          <w:szCs w:val="24"/>
        </w:rPr>
        <w:t>внутриобъектный</w:t>
      </w:r>
      <w:proofErr w:type="spellEnd"/>
      <w:r>
        <w:rPr>
          <w:rFonts w:ascii="Times New Roman" w:eastAsia="Calibri" w:hAnsi="Times New Roman"/>
          <w:sz w:val="24"/>
          <w:szCs w:val="24"/>
        </w:rPr>
        <w:t xml:space="preserve"> режим, действующий на территории Заказчика, правила техники безопасности и пожарной безопасности. </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 При оказании услуг Исполнитель обязан выполнять требования экологической безопасности, законодательных и нормативно-правовых актов РФ и города Москвы, а также предписания надзорных органов.</w:t>
      </w:r>
    </w:p>
    <w:p w:rsidR="00762C35" w:rsidRDefault="00762C35" w:rsidP="00762C35">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9.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Согласно требованиям настоящего Технического задания и проекта договора.</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Результат оказания услуг по вывозу твердых коммунальных отходов (ТКО) должен обеспечить соблюдение санитарных норм содержания территорий, организации уборки и обеспечения чистоты и порядка в г. Москве.</w:t>
      </w:r>
    </w:p>
    <w:p w:rsidR="00762C35" w:rsidRDefault="00762C35" w:rsidP="00762C35">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10. Требования к контейнерам для вывоза ТКО:</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металлический передвижной контейнер объемом 8 </w:t>
      </w:r>
      <w:proofErr w:type="spellStart"/>
      <w:r>
        <w:rPr>
          <w:rFonts w:ascii="Times New Roman" w:eastAsia="Calibri" w:hAnsi="Times New Roman"/>
          <w:sz w:val="24"/>
          <w:szCs w:val="24"/>
        </w:rPr>
        <w:t>куб.м</w:t>
      </w:r>
      <w:proofErr w:type="spellEnd"/>
      <w:r>
        <w:rPr>
          <w:rFonts w:ascii="Times New Roman" w:eastAsia="Calibri" w:hAnsi="Times New Roman"/>
          <w:sz w:val="24"/>
          <w:szCs w:val="24"/>
        </w:rPr>
        <w:t>., поставляемый в исправном состоянии, свежевыкрашенный, прошедший приемосдаточные и периодические испытания.</w:t>
      </w:r>
    </w:p>
    <w:p w:rsidR="00762C35" w:rsidRDefault="00762C35" w:rsidP="00762C35">
      <w:pPr>
        <w:spacing w:after="0" w:line="240" w:lineRule="auto"/>
        <w:jc w:val="both"/>
        <w:rPr>
          <w:rFonts w:ascii="Times New Roman" w:eastAsia="Calibri" w:hAnsi="Times New Roman"/>
          <w:sz w:val="24"/>
          <w:szCs w:val="24"/>
        </w:rPr>
      </w:pPr>
      <w:r>
        <w:rPr>
          <w:rFonts w:ascii="Times New Roman" w:eastAsia="Calibri" w:hAnsi="Times New Roman"/>
          <w:sz w:val="24"/>
          <w:szCs w:val="24"/>
        </w:rPr>
        <w:t>Состояние территорий Учреждения по окончании оказания услуг должно отвечать требованиям, предъявляемым санитарными правилами и нормами.</w:t>
      </w:r>
    </w:p>
    <w:p w:rsidR="00762C35" w:rsidRDefault="00762C35" w:rsidP="00762C35">
      <w:pPr>
        <w:spacing w:after="0" w:line="240" w:lineRule="auto"/>
        <w:jc w:val="both"/>
        <w:rPr>
          <w:rFonts w:ascii="Times New Roman" w:eastAsia="Calibri" w:hAnsi="Times New Roman"/>
          <w:sz w:val="24"/>
          <w:szCs w:val="24"/>
        </w:rPr>
      </w:pPr>
      <w:r w:rsidRPr="00EF284F">
        <w:rPr>
          <w:rFonts w:ascii="Times New Roman" w:eastAsia="Calibri" w:hAnsi="Times New Roman"/>
          <w:sz w:val="24"/>
          <w:szCs w:val="24"/>
        </w:rPr>
        <w:t xml:space="preserve">- металлический бункер-накопитель объемом 8 </w:t>
      </w:r>
      <w:proofErr w:type="spellStart"/>
      <w:r w:rsidRPr="00EF284F">
        <w:rPr>
          <w:rFonts w:ascii="Times New Roman" w:eastAsia="Calibri" w:hAnsi="Times New Roman"/>
          <w:sz w:val="24"/>
          <w:szCs w:val="24"/>
        </w:rPr>
        <w:t>куб.м</w:t>
      </w:r>
      <w:proofErr w:type="spellEnd"/>
      <w:r w:rsidRPr="00EF284F">
        <w:rPr>
          <w:rFonts w:ascii="Times New Roman" w:eastAsia="Calibri" w:hAnsi="Times New Roman"/>
          <w:sz w:val="24"/>
          <w:szCs w:val="24"/>
        </w:rPr>
        <w:t>. и грузоподъемностью 5 т (пять тонн), поставляемый в исправном состоянии, свежевыкрашенный, прошедший приемосдаточные и периодические испытания.</w:t>
      </w:r>
    </w:p>
    <w:p w:rsidR="00762C35" w:rsidRDefault="00762C35" w:rsidP="00762C3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Регламент услуг по вывозу твердых бытовых отходов с территории ИПУ РАН и размещению их на лицензированном объекте утилизации.</w:t>
      </w:r>
    </w:p>
    <w:p w:rsidR="00762C35" w:rsidRPr="009F3FAA" w:rsidRDefault="00762C35" w:rsidP="00762C35">
      <w:pPr>
        <w:spacing w:after="0" w:line="240" w:lineRule="auto"/>
        <w:jc w:val="center"/>
        <w:rPr>
          <w:rFonts w:ascii="Times New Roman" w:eastAsia="Times New Roman" w:hAnsi="Times New Roman"/>
          <w:sz w:val="2"/>
          <w:szCs w:val="24"/>
          <w:lang w:eastAsia="ru-RU"/>
        </w:rPr>
      </w:pPr>
    </w:p>
    <w:p w:rsidR="00762C35" w:rsidRPr="00EF2AEE" w:rsidRDefault="00762C35" w:rsidP="00762C35">
      <w:pPr>
        <w:spacing w:after="0" w:line="240" w:lineRule="auto"/>
        <w:jc w:val="center"/>
        <w:rPr>
          <w:rFonts w:ascii="Times New Roman" w:eastAsia="Times New Roman" w:hAnsi="Times New Roman"/>
          <w:b/>
          <w:sz w:val="24"/>
          <w:szCs w:val="24"/>
          <w:u w:val="single"/>
          <w:lang w:eastAsia="ru-RU"/>
        </w:rPr>
      </w:pPr>
      <w:r w:rsidRPr="00EF2AEE">
        <w:rPr>
          <w:rFonts w:ascii="Times New Roman" w:eastAsia="Times New Roman" w:hAnsi="Times New Roman"/>
          <w:b/>
          <w:sz w:val="24"/>
          <w:szCs w:val="24"/>
          <w:u w:val="single"/>
          <w:lang w:eastAsia="ru-RU"/>
        </w:rPr>
        <w:t xml:space="preserve">Вывоз ТКО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160"/>
        <w:gridCol w:w="3017"/>
      </w:tblGrid>
      <w:tr w:rsidR="00762C35" w:rsidTr="00B16232">
        <w:tc>
          <w:tcPr>
            <w:tcW w:w="3167" w:type="dxa"/>
            <w:tcBorders>
              <w:top w:val="single" w:sz="4" w:space="0" w:color="auto"/>
              <w:left w:val="single" w:sz="4" w:space="0" w:color="auto"/>
              <w:bottom w:val="single" w:sz="4" w:space="0" w:color="auto"/>
              <w:right w:val="single" w:sz="4" w:space="0" w:color="auto"/>
            </w:tcBorders>
            <w:hideMark/>
          </w:tcPr>
          <w:p w:rsidR="00762C35" w:rsidRDefault="00762C35" w:rsidP="00B162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Объект обслуживания</w:t>
            </w:r>
          </w:p>
        </w:tc>
        <w:tc>
          <w:tcPr>
            <w:tcW w:w="3160" w:type="dxa"/>
            <w:tcBorders>
              <w:top w:val="single" w:sz="4" w:space="0" w:color="auto"/>
              <w:left w:val="single" w:sz="4" w:space="0" w:color="auto"/>
              <w:bottom w:val="single" w:sz="4" w:space="0" w:color="auto"/>
              <w:right w:val="single" w:sz="4" w:space="0" w:color="auto"/>
            </w:tcBorders>
            <w:hideMark/>
          </w:tcPr>
          <w:p w:rsidR="00762C35" w:rsidRDefault="00762C35" w:rsidP="00B162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Операция</w:t>
            </w:r>
          </w:p>
        </w:tc>
        <w:tc>
          <w:tcPr>
            <w:tcW w:w="3017" w:type="dxa"/>
            <w:tcBorders>
              <w:top w:val="single" w:sz="4" w:space="0" w:color="auto"/>
              <w:left w:val="single" w:sz="4" w:space="0" w:color="auto"/>
              <w:bottom w:val="single" w:sz="4" w:space="0" w:color="auto"/>
              <w:right w:val="single" w:sz="4" w:space="0" w:color="auto"/>
            </w:tcBorders>
          </w:tcPr>
          <w:p w:rsidR="00762C35" w:rsidRDefault="00762C35" w:rsidP="00B1623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Периодичность</w:t>
            </w:r>
          </w:p>
          <w:p w:rsidR="00762C35" w:rsidRDefault="00762C35" w:rsidP="00B16232">
            <w:pPr>
              <w:spacing w:after="0" w:line="240" w:lineRule="auto"/>
              <w:jc w:val="center"/>
              <w:rPr>
                <w:rFonts w:ascii="Times New Roman" w:eastAsia="Times New Roman" w:hAnsi="Times New Roman"/>
                <w:b/>
                <w:sz w:val="24"/>
                <w:szCs w:val="24"/>
                <w:lang w:eastAsia="ru-RU"/>
              </w:rPr>
            </w:pPr>
          </w:p>
        </w:tc>
      </w:tr>
      <w:tr w:rsidR="00762C35" w:rsidTr="00B16232">
        <w:tc>
          <w:tcPr>
            <w:tcW w:w="3167" w:type="dxa"/>
            <w:tcBorders>
              <w:top w:val="single" w:sz="4" w:space="0" w:color="auto"/>
              <w:left w:val="single" w:sz="4" w:space="0" w:color="auto"/>
              <w:bottom w:val="single" w:sz="4" w:space="0" w:color="auto"/>
              <w:right w:val="single" w:sz="4" w:space="0" w:color="auto"/>
            </w:tcBorders>
            <w:hideMark/>
          </w:tcPr>
          <w:p w:rsidR="00762C35" w:rsidRDefault="00762C35" w:rsidP="00B162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Специализированные площадки по сбору </w:t>
            </w:r>
            <w:proofErr w:type="gramStart"/>
            <w:r>
              <w:rPr>
                <w:rFonts w:ascii="Times New Roman" w:eastAsia="Times New Roman" w:hAnsi="Times New Roman"/>
                <w:sz w:val="24"/>
                <w:szCs w:val="24"/>
                <w:lang w:eastAsia="ru-RU"/>
              </w:rPr>
              <w:t>ТКО  на</w:t>
            </w:r>
            <w:proofErr w:type="gramEnd"/>
            <w:r>
              <w:rPr>
                <w:rFonts w:ascii="Times New Roman" w:eastAsia="Times New Roman" w:hAnsi="Times New Roman"/>
                <w:sz w:val="24"/>
                <w:szCs w:val="24"/>
                <w:lang w:eastAsia="ru-RU"/>
              </w:rPr>
              <w:t xml:space="preserve"> территории ИПУ РАН, оборудованные контейнерами Исполнителя объемом 8 </w:t>
            </w:r>
            <w:proofErr w:type="spellStart"/>
            <w:r>
              <w:rPr>
                <w:rFonts w:ascii="Times New Roman" w:eastAsia="Times New Roman" w:hAnsi="Times New Roman"/>
                <w:sz w:val="24"/>
                <w:szCs w:val="24"/>
                <w:lang w:eastAsia="ru-RU"/>
              </w:rPr>
              <w:t>куб.м</w:t>
            </w:r>
            <w:proofErr w:type="spellEnd"/>
            <w:r>
              <w:rPr>
                <w:rFonts w:ascii="Times New Roman" w:eastAsia="Times New Roman" w:hAnsi="Times New Roman"/>
                <w:sz w:val="24"/>
                <w:szCs w:val="24"/>
                <w:lang w:eastAsia="ru-RU"/>
              </w:rPr>
              <w:t>.</w:t>
            </w:r>
          </w:p>
        </w:tc>
        <w:tc>
          <w:tcPr>
            <w:tcW w:w="3160" w:type="dxa"/>
            <w:tcBorders>
              <w:top w:val="single" w:sz="4" w:space="0" w:color="auto"/>
              <w:left w:val="single" w:sz="4" w:space="0" w:color="auto"/>
              <w:bottom w:val="single" w:sz="4" w:space="0" w:color="auto"/>
              <w:right w:val="single" w:sz="4" w:space="0" w:color="auto"/>
            </w:tcBorders>
          </w:tcPr>
          <w:p w:rsidR="00762C35" w:rsidRDefault="00762C35" w:rsidP="00B162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Сбор ТКО в 2 бункера объемом 8куб.м.</w:t>
            </w:r>
          </w:p>
          <w:p w:rsidR="00762C35" w:rsidRDefault="00762C35" w:rsidP="00B162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Погрузка ТКО в специализированный транспорт.</w:t>
            </w:r>
          </w:p>
          <w:p w:rsidR="00762C35" w:rsidRDefault="00762C35" w:rsidP="00B162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Зачистка контейнерных площадок и подъездов к ним от просыпавшегося мусора.</w:t>
            </w:r>
          </w:p>
          <w:p w:rsidR="00762C35" w:rsidRDefault="00762C35" w:rsidP="00B162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Транспортировка их с мест сбора мусора на лицензированный объект сортировки (переработки) отходов:</w:t>
            </w:r>
          </w:p>
          <w:p w:rsidR="00762C35" w:rsidRDefault="00762C35" w:rsidP="00B162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ул. Профсоюзная, д. 65 – пункт сортировки (переработки) ТКО.</w:t>
            </w:r>
          </w:p>
        </w:tc>
        <w:tc>
          <w:tcPr>
            <w:tcW w:w="3017" w:type="dxa"/>
            <w:tcBorders>
              <w:top w:val="single" w:sz="4" w:space="0" w:color="auto"/>
              <w:left w:val="single" w:sz="4" w:space="0" w:color="auto"/>
              <w:bottom w:val="single" w:sz="4" w:space="0" w:color="auto"/>
              <w:right w:val="single" w:sz="4" w:space="0" w:color="auto"/>
            </w:tcBorders>
            <w:hideMark/>
          </w:tcPr>
          <w:p w:rsidR="00762C35" w:rsidRDefault="00762C35" w:rsidP="00B162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Вывоз ТКО осуществляется в зависимости от наполнения контейнеров.</w:t>
            </w:r>
          </w:p>
          <w:p w:rsidR="00762C35" w:rsidRDefault="00762C35" w:rsidP="00B1623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Каждый рейс автомашины, перевозящей контейнеры, должен отмечаться в путевом листе администрацией пункта по сортировке (переработке) отходов.</w:t>
            </w:r>
          </w:p>
        </w:tc>
      </w:tr>
    </w:tbl>
    <w:p w:rsidR="00762C35" w:rsidRDefault="00762C35" w:rsidP="00762C35">
      <w:pPr>
        <w:spacing w:after="0" w:line="240" w:lineRule="auto"/>
        <w:jc w:val="both"/>
        <w:rPr>
          <w:rFonts w:ascii="Times New Roman" w:eastAsia="Times New Roman" w:hAnsi="Times New Roman"/>
          <w:b/>
          <w:sz w:val="24"/>
          <w:szCs w:val="24"/>
          <w:lang w:eastAsia="ru-RU"/>
        </w:rPr>
      </w:pPr>
    </w:p>
    <w:p w:rsidR="00762C35" w:rsidRDefault="00762C35" w:rsidP="00762C3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11.1.Исполнитель должен предоставить Заказчику информацию о потребности объекта в специалистах.</w:t>
      </w:r>
    </w:p>
    <w:p w:rsidR="00762C35" w:rsidRDefault="00762C35" w:rsidP="00762C3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11.2. Исполнитель обязан предоставить Заказчику список техники для оформления пропуска на территорию ИПУ РАН.</w:t>
      </w:r>
    </w:p>
    <w:p w:rsidR="00036F03" w:rsidRDefault="00762C35" w:rsidP="00762C35">
      <w:pPr>
        <w:tabs>
          <w:tab w:val="left" w:pos="680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036F03" w:rsidRPr="00FA0686" w:rsidTr="00B16232">
        <w:trPr>
          <w:trHeight w:val="1429"/>
        </w:trPr>
        <w:tc>
          <w:tcPr>
            <w:tcW w:w="4501" w:type="dxa"/>
            <w:gridSpan w:val="2"/>
          </w:tcPr>
          <w:p w:rsidR="00036F03" w:rsidRPr="00FA0686" w:rsidRDefault="00036F03"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Заказчик:</w:t>
            </w:r>
          </w:p>
          <w:p w:rsidR="00036F03" w:rsidRPr="009E43B2" w:rsidRDefault="00036F03"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bookmarkStart w:id="2" w:name="_GoBack"/>
            <w:bookmarkEnd w:id="2"/>
          </w:p>
        </w:tc>
        <w:tc>
          <w:tcPr>
            <w:tcW w:w="1761" w:type="dxa"/>
          </w:tcPr>
          <w:p w:rsidR="00036F03" w:rsidRPr="00FA0686" w:rsidRDefault="00036F03"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01" w:type="dxa"/>
            <w:gridSpan w:val="2"/>
            <w:hideMark/>
          </w:tcPr>
          <w:p w:rsidR="00036F03" w:rsidRPr="00FA0686" w:rsidRDefault="00036F03" w:rsidP="00B1623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sz w:val="24"/>
                <w:szCs w:val="24"/>
                <w:lang w:eastAsia="ru-RU"/>
              </w:rPr>
              <w:t>Исполнитель</w:t>
            </w:r>
            <w:r w:rsidRPr="00FA0686">
              <w:rPr>
                <w:rFonts w:ascii="Times New Roman" w:eastAsia="Times New Roman" w:hAnsi="Times New Roman" w:cs="Times New Roman"/>
                <w:b/>
                <w:bCs/>
                <w:sz w:val="24"/>
                <w:szCs w:val="24"/>
                <w:lang w:eastAsia="ru-RU"/>
              </w:rPr>
              <w:t>:</w:t>
            </w:r>
          </w:p>
        </w:tc>
      </w:tr>
      <w:tr w:rsidR="00036F03" w:rsidRPr="00FA0686" w:rsidTr="00B16232">
        <w:trPr>
          <w:trHeight w:val="80"/>
        </w:trPr>
        <w:tc>
          <w:tcPr>
            <w:tcW w:w="4501" w:type="dxa"/>
            <w:gridSpan w:val="2"/>
          </w:tcPr>
          <w:p w:rsidR="00036F03" w:rsidRPr="00FA0686" w:rsidRDefault="00036F03" w:rsidP="00B1623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____________________</w:t>
            </w:r>
          </w:p>
        </w:tc>
        <w:tc>
          <w:tcPr>
            <w:tcW w:w="1761" w:type="dxa"/>
          </w:tcPr>
          <w:p w:rsidR="00036F03" w:rsidRPr="00FA0686" w:rsidRDefault="00036F03"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01" w:type="dxa"/>
            <w:gridSpan w:val="2"/>
          </w:tcPr>
          <w:p w:rsidR="00036F03" w:rsidRPr="00FA0686" w:rsidRDefault="00036F03"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_____________________</w:t>
            </w:r>
          </w:p>
        </w:tc>
      </w:tr>
      <w:tr w:rsidR="00036F03" w:rsidRPr="00FA0686" w:rsidTr="00B16232">
        <w:trPr>
          <w:trHeight w:val="287"/>
        </w:trPr>
        <w:tc>
          <w:tcPr>
            <w:tcW w:w="2812" w:type="dxa"/>
            <w:tcBorders>
              <w:top w:val="nil"/>
              <w:left w:val="nil"/>
              <w:bottom w:val="single" w:sz="4" w:space="0" w:color="auto"/>
              <w:right w:val="nil"/>
            </w:tcBorders>
          </w:tcPr>
          <w:p w:rsidR="00036F03" w:rsidRPr="00FA0686" w:rsidRDefault="00036F03" w:rsidP="00B1623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689" w:type="dxa"/>
            <w:vAlign w:val="bottom"/>
            <w:hideMark/>
          </w:tcPr>
          <w:p w:rsidR="00036F03" w:rsidRPr="00FA0686" w:rsidRDefault="00036F03" w:rsidP="00B1623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              /</w:t>
            </w:r>
          </w:p>
        </w:tc>
        <w:tc>
          <w:tcPr>
            <w:tcW w:w="1761" w:type="dxa"/>
            <w:vAlign w:val="bottom"/>
          </w:tcPr>
          <w:p w:rsidR="00036F03" w:rsidRPr="00FA0686" w:rsidRDefault="00036F03"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651" w:type="dxa"/>
            <w:tcBorders>
              <w:top w:val="nil"/>
              <w:left w:val="nil"/>
              <w:bottom w:val="single" w:sz="4" w:space="0" w:color="auto"/>
              <w:right w:val="nil"/>
            </w:tcBorders>
            <w:vAlign w:val="bottom"/>
          </w:tcPr>
          <w:p w:rsidR="00036F03" w:rsidRPr="00FA0686" w:rsidRDefault="00036F03"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50" w:type="dxa"/>
            <w:vAlign w:val="bottom"/>
            <w:hideMark/>
          </w:tcPr>
          <w:p w:rsidR="00036F03" w:rsidRPr="00FA0686" w:rsidRDefault="00036F03"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                        /</w:t>
            </w:r>
          </w:p>
        </w:tc>
      </w:tr>
    </w:tbl>
    <w:p w:rsidR="00762C35" w:rsidRDefault="00762C35" w:rsidP="00762C35">
      <w:pPr>
        <w:tabs>
          <w:tab w:val="left" w:pos="6804"/>
        </w:tabs>
        <w:spacing w:after="0" w:line="240" w:lineRule="auto"/>
        <w:jc w:val="both"/>
        <w:rPr>
          <w:rFonts w:ascii="Times New Roman" w:eastAsia="Times New Roman" w:hAnsi="Times New Roman"/>
          <w:sz w:val="24"/>
          <w:szCs w:val="24"/>
          <w:lang w:eastAsia="ru-RU"/>
        </w:rPr>
        <w:sectPr w:rsidR="00762C35" w:rsidSect="00B16232">
          <w:pgSz w:w="11906" w:h="16838"/>
          <w:pgMar w:top="1134" w:right="851" w:bottom="567" w:left="1701" w:header="709" w:footer="709" w:gutter="0"/>
          <w:cols w:space="708"/>
          <w:docGrid w:linePitch="360"/>
        </w:sectPr>
      </w:pPr>
      <w:r>
        <w:rPr>
          <w:rFonts w:ascii="Times New Roman" w:eastAsia="Times New Roman" w:hAnsi="Times New Roman"/>
          <w:sz w:val="24"/>
          <w:szCs w:val="24"/>
          <w:lang w:eastAsia="ru-RU"/>
        </w:rPr>
        <w:t xml:space="preserve">      </w:t>
      </w:r>
    </w:p>
    <w:p w:rsidR="00762C35" w:rsidRPr="00071214" w:rsidRDefault="00762C35" w:rsidP="00762C35">
      <w:pPr>
        <w:spacing w:after="0" w:line="240" w:lineRule="auto"/>
        <w:jc w:val="right"/>
        <w:rPr>
          <w:rFonts w:ascii="Times New Roman" w:eastAsia="Times New Roman" w:hAnsi="Times New Roman"/>
          <w:sz w:val="24"/>
          <w:szCs w:val="24"/>
          <w:lang w:eastAsia="ru-RU"/>
        </w:rPr>
      </w:pPr>
      <w:r w:rsidRPr="00071214">
        <w:rPr>
          <w:rFonts w:ascii="Times New Roman" w:eastAsia="Times New Roman" w:hAnsi="Times New Roman"/>
          <w:sz w:val="24"/>
          <w:szCs w:val="24"/>
          <w:lang w:eastAsia="ru-RU"/>
        </w:rPr>
        <w:lastRenderedPageBreak/>
        <w:t>Приложение № 1 к Техническому заданию</w:t>
      </w:r>
    </w:p>
    <w:p w:rsidR="00762C35" w:rsidRDefault="00762C35" w:rsidP="00762C35">
      <w:pPr>
        <w:spacing w:after="0" w:line="240" w:lineRule="auto"/>
        <w:jc w:val="right"/>
        <w:rPr>
          <w:rFonts w:ascii="Times New Roman" w:eastAsia="Times New Roman" w:hAnsi="Times New Roman"/>
          <w:b/>
          <w:sz w:val="24"/>
          <w:szCs w:val="24"/>
          <w:lang w:eastAsia="ru-RU"/>
        </w:rPr>
      </w:pPr>
    </w:p>
    <w:p w:rsidR="00762C35" w:rsidRDefault="00762C35" w:rsidP="00762C35">
      <w:pPr>
        <w:spacing w:after="0" w:line="240" w:lineRule="auto"/>
        <w:jc w:val="center"/>
        <w:rPr>
          <w:rFonts w:ascii="Times New Roman" w:eastAsia="Times New Roman" w:hAnsi="Times New Roman"/>
          <w:b/>
          <w:sz w:val="24"/>
          <w:szCs w:val="24"/>
          <w:lang w:eastAsia="ru-RU"/>
        </w:rPr>
      </w:pPr>
    </w:p>
    <w:p w:rsidR="00762C35" w:rsidRDefault="00762C35" w:rsidP="00762C3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График ориентировочной поставки бункеров объемом 8 м</w:t>
      </w:r>
      <w:r w:rsidRPr="00071214">
        <w:rPr>
          <w:rFonts w:ascii="Times New Roman" w:eastAsia="Times New Roman" w:hAnsi="Times New Roman"/>
          <w:b/>
          <w:sz w:val="24"/>
          <w:szCs w:val="24"/>
          <w:vertAlign w:val="superscript"/>
          <w:lang w:eastAsia="ru-RU"/>
        </w:rPr>
        <w:t xml:space="preserve">3  </w:t>
      </w:r>
    </w:p>
    <w:p w:rsidR="00762C35" w:rsidRDefault="00762C35" w:rsidP="00762C3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для вывоза ТКО с территории ИПУ </w:t>
      </w:r>
      <w:proofErr w:type="gramStart"/>
      <w:r>
        <w:rPr>
          <w:rFonts w:ascii="Times New Roman" w:eastAsia="Times New Roman" w:hAnsi="Times New Roman"/>
          <w:b/>
          <w:sz w:val="24"/>
          <w:szCs w:val="24"/>
          <w:lang w:eastAsia="ru-RU"/>
        </w:rPr>
        <w:t>РАН  на</w:t>
      </w:r>
      <w:proofErr w:type="gramEnd"/>
      <w:r>
        <w:rPr>
          <w:rFonts w:ascii="Times New Roman" w:eastAsia="Times New Roman" w:hAnsi="Times New Roman"/>
          <w:b/>
          <w:sz w:val="24"/>
          <w:szCs w:val="24"/>
          <w:lang w:eastAsia="ru-RU"/>
        </w:rPr>
        <w:t xml:space="preserve"> 2020-й год</w:t>
      </w:r>
    </w:p>
    <w:p w:rsidR="00762C35" w:rsidRDefault="00762C35" w:rsidP="00762C35">
      <w:pPr>
        <w:spacing w:after="0" w:line="240" w:lineRule="auto"/>
        <w:jc w:val="center"/>
        <w:rPr>
          <w:rFonts w:ascii="Times New Roman" w:eastAsia="Times New Roman" w:hAnsi="Times New Roman"/>
          <w:b/>
          <w:sz w:val="24"/>
          <w:szCs w:val="24"/>
          <w:lang w:eastAsia="ru-RU"/>
        </w:rPr>
      </w:pPr>
    </w:p>
    <w:p w:rsidR="00762C35" w:rsidRDefault="00762C35" w:rsidP="00762C35">
      <w:pPr>
        <w:spacing w:after="0" w:line="240" w:lineRule="auto"/>
        <w:jc w:val="center"/>
        <w:rPr>
          <w:rFonts w:ascii="Times New Roman" w:eastAsia="Times New Roman" w:hAnsi="Times New Roman"/>
          <w:b/>
          <w:sz w:val="24"/>
          <w:szCs w:val="24"/>
          <w:lang w:eastAsia="ru-RU"/>
        </w:rPr>
      </w:pPr>
    </w:p>
    <w:tbl>
      <w:tblPr>
        <w:tblStyle w:val="5e"/>
        <w:tblW w:w="10627" w:type="dxa"/>
        <w:jc w:val="center"/>
        <w:tblLayout w:type="fixed"/>
        <w:tblLook w:val="04A0" w:firstRow="1" w:lastRow="0" w:firstColumn="1" w:lastColumn="0" w:noHBand="0" w:noVBand="1"/>
      </w:tblPr>
      <w:tblGrid>
        <w:gridCol w:w="988"/>
        <w:gridCol w:w="850"/>
        <w:gridCol w:w="709"/>
        <w:gridCol w:w="992"/>
        <w:gridCol w:w="709"/>
        <w:gridCol w:w="850"/>
        <w:gridCol w:w="851"/>
        <w:gridCol w:w="992"/>
        <w:gridCol w:w="851"/>
        <w:gridCol w:w="1134"/>
        <w:gridCol w:w="992"/>
        <w:gridCol w:w="709"/>
      </w:tblGrid>
      <w:tr w:rsidR="00762C35" w:rsidRPr="008B30D8" w:rsidTr="00B16232">
        <w:trPr>
          <w:trHeight w:val="1182"/>
          <w:jc w:val="center"/>
        </w:trPr>
        <w:tc>
          <w:tcPr>
            <w:tcW w:w="10627" w:type="dxa"/>
            <w:gridSpan w:val="12"/>
            <w:tcBorders>
              <w:top w:val="single" w:sz="4" w:space="0" w:color="auto"/>
              <w:left w:val="single" w:sz="4" w:space="0" w:color="auto"/>
              <w:bottom w:val="single" w:sz="4" w:space="0" w:color="auto"/>
              <w:right w:val="single" w:sz="4" w:space="0" w:color="auto"/>
            </w:tcBorders>
            <w:vAlign w:val="center"/>
            <w:hideMark/>
          </w:tcPr>
          <w:p w:rsidR="00762C35" w:rsidRPr="008B30D8" w:rsidRDefault="00762C35" w:rsidP="00B16232">
            <w:pPr>
              <w:jc w:val="center"/>
              <w:rPr>
                <w:sz w:val="24"/>
                <w:szCs w:val="24"/>
                <w:lang w:eastAsia="ru-RU"/>
              </w:rPr>
            </w:pPr>
            <w:r>
              <w:rPr>
                <w:sz w:val="24"/>
                <w:szCs w:val="24"/>
                <w:lang w:eastAsia="ru-RU"/>
              </w:rPr>
              <w:t>Количество бункеров на</w:t>
            </w:r>
            <w:r w:rsidRPr="00B761F3">
              <w:rPr>
                <w:b/>
                <w:sz w:val="24"/>
                <w:szCs w:val="24"/>
                <w:lang w:eastAsia="ru-RU"/>
              </w:rPr>
              <w:t xml:space="preserve"> 2020</w:t>
            </w:r>
            <w:r w:rsidRPr="008B30D8">
              <w:rPr>
                <w:sz w:val="24"/>
                <w:szCs w:val="24"/>
                <w:lang w:eastAsia="ru-RU"/>
              </w:rPr>
              <w:t xml:space="preserve"> год: </w:t>
            </w:r>
            <w:r>
              <w:rPr>
                <w:b/>
                <w:sz w:val="24"/>
                <w:szCs w:val="24"/>
                <w:lang w:eastAsia="ru-RU"/>
              </w:rPr>
              <w:t>168</w:t>
            </w:r>
            <w:r w:rsidRPr="0025238B">
              <w:rPr>
                <w:b/>
                <w:sz w:val="24"/>
                <w:szCs w:val="24"/>
                <w:lang w:eastAsia="ru-RU"/>
              </w:rPr>
              <w:t xml:space="preserve"> шт</w:t>
            </w:r>
            <w:r w:rsidRPr="0025238B">
              <w:rPr>
                <w:sz w:val="24"/>
                <w:szCs w:val="24"/>
                <w:lang w:eastAsia="ru-RU"/>
              </w:rPr>
              <w:t>.</w:t>
            </w:r>
          </w:p>
        </w:tc>
      </w:tr>
      <w:tr w:rsidR="00762C35" w:rsidRPr="008B30D8" w:rsidTr="00B16232">
        <w:trPr>
          <w:trHeight w:val="387"/>
          <w:jc w:val="center"/>
        </w:trPr>
        <w:tc>
          <w:tcPr>
            <w:tcW w:w="10627" w:type="dxa"/>
            <w:gridSpan w:val="12"/>
            <w:tcBorders>
              <w:top w:val="single" w:sz="4" w:space="0" w:color="auto"/>
              <w:left w:val="single" w:sz="4" w:space="0" w:color="auto"/>
              <w:bottom w:val="single" w:sz="4" w:space="0" w:color="auto"/>
              <w:right w:val="single" w:sz="4" w:space="0" w:color="auto"/>
            </w:tcBorders>
            <w:vAlign w:val="center"/>
            <w:hideMark/>
          </w:tcPr>
          <w:p w:rsidR="00762C35" w:rsidRPr="008B30D8" w:rsidRDefault="00762C35" w:rsidP="00B16232">
            <w:pPr>
              <w:jc w:val="center"/>
              <w:rPr>
                <w:sz w:val="24"/>
                <w:szCs w:val="24"/>
                <w:lang w:eastAsia="ru-RU"/>
              </w:rPr>
            </w:pPr>
            <w:r w:rsidRPr="008B30D8">
              <w:rPr>
                <w:sz w:val="24"/>
                <w:szCs w:val="24"/>
                <w:lang w:eastAsia="ru-RU"/>
              </w:rPr>
              <w:t>В том числе:</w:t>
            </w:r>
          </w:p>
        </w:tc>
      </w:tr>
      <w:tr w:rsidR="00762C35" w:rsidRPr="008B30D8" w:rsidTr="00B16232">
        <w:trPr>
          <w:trHeight w:val="449"/>
          <w:jc w:val="center"/>
        </w:trPr>
        <w:tc>
          <w:tcPr>
            <w:tcW w:w="988" w:type="dxa"/>
            <w:tcBorders>
              <w:top w:val="single" w:sz="4" w:space="0" w:color="auto"/>
              <w:left w:val="single" w:sz="4" w:space="0" w:color="auto"/>
              <w:bottom w:val="single" w:sz="4" w:space="0" w:color="auto"/>
              <w:right w:val="single" w:sz="4" w:space="0" w:color="auto"/>
            </w:tcBorders>
            <w:vAlign w:val="center"/>
          </w:tcPr>
          <w:p w:rsidR="00762C35" w:rsidRPr="00071214" w:rsidRDefault="00762C35" w:rsidP="00B16232">
            <w:pPr>
              <w:jc w:val="center"/>
              <w:rPr>
                <w:sz w:val="24"/>
                <w:szCs w:val="24"/>
                <w:lang w:eastAsia="ru-RU"/>
              </w:rPr>
            </w:pPr>
            <w:r>
              <w:rPr>
                <w:sz w:val="24"/>
                <w:szCs w:val="24"/>
                <w:lang w:eastAsia="ru-RU"/>
              </w:rPr>
              <w:t>январь</w:t>
            </w:r>
          </w:p>
        </w:tc>
        <w:tc>
          <w:tcPr>
            <w:tcW w:w="850" w:type="dxa"/>
            <w:tcBorders>
              <w:top w:val="single" w:sz="4" w:space="0" w:color="auto"/>
              <w:left w:val="single" w:sz="4" w:space="0" w:color="auto"/>
              <w:bottom w:val="single" w:sz="4" w:space="0" w:color="auto"/>
              <w:right w:val="single" w:sz="4" w:space="0" w:color="auto"/>
            </w:tcBorders>
            <w:vAlign w:val="center"/>
          </w:tcPr>
          <w:p w:rsidR="00762C35" w:rsidRPr="00071214" w:rsidRDefault="00762C35" w:rsidP="00B16232">
            <w:pPr>
              <w:jc w:val="center"/>
              <w:rPr>
                <w:sz w:val="24"/>
                <w:szCs w:val="24"/>
                <w:lang w:eastAsia="ru-RU"/>
              </w:rPr>
            </w:pPr>
            <w:r>
              <w:rPr>
                <w:sz w:val="24"/>
                <w:szCs w:val="24"/>
                <w:lang w:eastAsia="ru-RU"/>
              </w:rPr>
              <w:t>февр.</w:t>
            </w:r>
          </w:p>
        </w:tc>
        <w:tc>
          <w:tcPr>
            <w:tcW w:w="709" w:type="dxa"/>
            <w:tcBorders>
              <w:top w:val="single" w:sz="4" w:space="0" w:color="auto"/>
              <w:left w:val="single" w:sz="4" w:space="0" w:color="auto"/>
              <w:bottom w:val="single" w:sz="4" w:space="0" w:color="auto"/>
              <w:right w:val="single" w:sz="4" w:space="0" w:color="auto"/>
            </w:tcBorders>
            <w:vAlign w:val="center"/>
          </w:tcPr>
          <w:p w:rsidR="00762C35" w:rsidRPr="00071214" w:rsidRDefault="00762C35" w:rsidP="00B16232">
            <w:pPr>
              <w:jc w:val="center"/>
              <w:rPr>
                <w:sz w:val="24"/>
                <w:szCs w:val="24"/>
                <w:lang w:eastAsia="ru-RU"/>
              </w:rPr>
            </w:pPr>
            <w:r w:rsidRPr="00071214">
              <w:rPr>
                <w:sz w:val="24"/>
                <w:szCs w:val="24"/>
                <w:lang w:eastAsia="ru-RU"/>
              </w:rPr>
              <w:t>март</w:t>
            </w:r>
          </w:p>
        </w:tc>
        <w:tc>
          <w:tcPr>
            <w:tcW w:w="992" w:type="dxa"/>
            <w:tcBorders>
              <w:top w:val="single" w:sz="4" w:space="0" w:color="auto"/>
              <w:left w:val="single" w:sz="4" w:space="0" w:color="auto"/>
              <w:bottom w:val="single" w:sz="4" w:space="0" w:color="auto"/>
              <w:right w:val="single" w:sz="4" w:space="0" w:color="auto"/>
            </w:tcBorders>
            <w:vAlign w:val="center"/>
          </w:tcPr>
          <w:p w:rsidR="00762C35" w:rsidRPr="00071214" w:rsidRDefault="00762C35" w:rsidP="00B16232">
            <w:pPr>
              <w:jc w:val="center"/>
              <w:rPr>
                <w:sz w:val="24"/>
                <w:szCs w:val="24"/>
                <w:lang w:eastAsia="ru-RU"/>
              </w:rPr>
            </w:pPr>
            <w:r w:rsidRPr="00071214">
              <w:rPr>
                <w:sz w:val="24"/>
                <w:szCs w:val="24"/>
                <w:lang w:eastAsia="ru-RU"/>
              </w:rPr>
              <w:t>апрель</w:t>
            </w:r>
          </w:p>
        </w:tc>
        <w:tc>
          <w:tcPr>
            <w:tcW w:w="709" w:type="dxa"/>
            <w:tcBorders>
              <w:top w:val="single" w:sz="4" w:space="0" w:color="auto"/>
              <w:left w:val="single" w:sz="4" w:space="0" w:color="auto"/>
              <w:bottom w:val="single" w:sz="4" w:space="0" w:color="auto"/>
              <w:right w:val="single" w:sz="4" w:space="0" w:color="auto"/>
            </w:tcBorders>
            <w:vAlign w:val="center"/>
          </w:tcPr>
          <w:p w:rsidR="00762C35" w:rsidRPr="00071214" w:rsidRDefault="00762C35" w:rsidP="00B16232">
            <w:pPr>
              <w:jc w:val="center"/>
              <w:rPr>
                <w:sz w:val="24"/>
                <w:szCs w:val="24"/>
                <w:lang w:eastAsia="ru-RU"/>
              </w:rPr>
            </w:pPr>
            <w:r>
              <w:rPr>
                <w:sz w:val="24"/>
                <w:szCs w:val="24"/>
                <w:lang w:eastAsia="ru-RU"/>
              </w:rPr>
              <w:t>май</w:t>
            </w:r>
          </w:p>
        </w:tc>
        <w:tc>
          <w:tcPr>
            <w:tcW w:w="850" w:type="dxa"/>
            <w:tcBorders>
              <w:top w:val="single" w:sz="4" w:space="0" w:color="auto"/>
              <w:left w:val="single" w:sz="4" w:space="0" w:color="auto"/>
              <w:bottom w:val="single" w:sz="4" w:space="0" w:color="auto"/>
              <w:right w:val="single" w:sz="4" w:space="0" w:color="auto"/>
            </w:tcBorders>
            <w:vAlign w:val="center"/>
          </w:tcPr>
          <w:p w:rsidR="00762C35" w:rsidRPr="00071214" w:rsidRDefault="00762C35" w:rsidP="00B16232">
            <w:pPr>
              <w:jc w:val="center"/>
              <w:rPr>
                <w:sz w:val="24"/>
                <w:szCs w:val="24"/>
                <w:lang w:eastAsia="ru-RU"/>
              </w:rPr>
            </w:pPr>
            <w:r>
              <w:rPr>
                <w:sz w:val="24"/>
                <w:szCs w:val="24"/>
                <w:lang w:eastAsia="ru-RU"/>
              </w:rPr>
              <w:t>июнь</w:t>
            </w:r>
          </w:p>
        </w:tc>
        <w:tc>
          <w:tcPr>
            <w:tcW w:w="851" w:type="dxa"/>
            <w:tcBorders>
              <w:top w:val="single" w:sz="4" w:space="0" w:color="auto"/>
              <w:left w:val="single" w:sz="4" w:space="0" w:color="auto"/>
              <w:bottom w:val="single" w:sz="4" w:space="0" w:color="auto"/>
              <w:right w:val="single" w:sz="4" w:space="0" w:color="auto"/>
            </w:tcBorders>
            <w:vAlign w:val="center"/>
          </w:tcPr>
          <w:p w:rsidR="00762C35" w:rsidRPr="00071214" w:rsidRDefault="00762C35" w:rsidP="00B16232">
            <w:pPr>
              <w:jc w:val="center"/>
              <w:rPr>
                <w:sz w:val="24"/>
                <w:szCs w:val="24"/>
                <w:lang w:eastAsia="ru-RU"/>
              </w:rPr>
            </w:pPr>
            <w:r>
              <w:rPr>
                <w:sz w:val="24"/>
                <w:szCs w:val="24"/>
                <w:lang w:eastAsia="ru-RU"/>
              </w:rPr>
              <w:t>июль</w:t>
            </w:r>
          </w:p>
        </w:tc>
        <w:tc>
          <w:tcPr>
            <w:tcW w:w="992" w:type="dxa"/>
            <w:tcBorders>
              <w:top w:val="single" w:sz="4" w:space="0" w:color="auto"/>
              <w:left w:val="single" w:sz="4" w:space="0" w:color="auto"/>
              <w:bottom w:val="single" w:sz="4" w:space="0" w:color="auto"/>
              <w:right w:val="single" w:sz="4" w:space="0" w:color="auto"/>
            </w:tcBorders>
            <w:vAlign w:val="center"/>
          </w:tcPr>
          <w:p w:rsidR="00762C35" w:rsidRPr="00071214" w:rsidRDefault="00762C35" w:rsidP="00B16232">
            <w:pPr>
              <w:jc w:val="center"/>
              <w:rPr>
                <w:sz w:val="24"/>
                <w:szCs w:val="24"/>
                <w:lang w:eastAsia="ru-RU"/>
              </w:rPr>
            </w:pPr>
            <w:r>
              <w:rPr>
                <w:sz w:val="24"/>
                <w:szCs w:val="24"/>
                <w:lang w:eastAsia="ru-RU"/>
              </w:rPr>
              <w:t>август</w:t>
            </w:r>
          </w:p>
        </w:tc>
        <w:tc>
          <w:tcPr>
            <w:tcW w:w="851" w:type="dxa"/>
            <w:tcBorders>
              <w:top w:val="single" w:sz="4" w:space="0" w:color="auto"/>
              <w:left w:val="single" w:sz="4" w:space="0" w:color="auto"/>
              <w:bottom w:val="single" w:sz="4" w:space="0" w:color="auto"/>
              <w:right w:val="single" w:sz="4" w:space="0" w:color="auto"/>
            </w:tcBorders>
            <w:vAlign w:val="center"/>
          </w:tcPr>
          <w:p w:rsidR="00762C35" w:rsidRPr="00071214" w:rsidRDefault="00762C35" w:rsidP="00B16232">
            <w:pPr>
              <w:jc w:val="center"/>
              <w:rPr>
                <w:sz w:val="24"/>
                <w:szCs w:val="24"/>
                <w:lang w:eastAsia="ru-RU"/>
              </w:rPr>
            </w:pPr>
            <w:r>
              <w:rPr>
                <w:sz w:val="24"/>
                <w:szCs w:val="24"/>
                <w:lang w:eastAsia="ru-RU"/>
              </w:rPr>
              <w:t>сент.</w:t>
            </w:r>
          </w:p>
        </w:tc>
        <w:tc>
          <w:tcPr>
            <w:tcW w:w="1134" w:type="dxa"/>
            <w:tcBorders>
              <w:top w:val="single" w:sz="4" w:space="0" w:color="auto"/>
              <w:left w:val="single" w:sz="4" w:space="0" w:color="auto"/>
              <w:bottom w:val="single" w:sz="4" w:space="0" w:color="auto"/>
              <w:right w:val="single" w:sz="4" w:space="0" w:color="auto"/>
            </w:tcBorders>
            <w:vAlign w:val="center"/>
          </w:tcPr>
          <w:p w:rsidR="00762C35" w:rsidRPr="00071214" w:rsidRDefault="00762C35" w:rsidP="00B16232">
            <w:pPr>
              <w:jc w:val="center"/>
              <w:rPr>
                <w:sz w:val="24"/>
                <w:szCs w:val="24"/>
                <w:lang w:eastAsia="ru-RU"/>
              </w:rPr>
            </w:pPr>
            <w:r>
              <w:rPr>
                <w:sz w:val="24"/>
                <w:szCs w:val="24"/>
                <w:lang w:eastAsia="ru-RU"/>
              </w:rPr>
              <w:t>октябрь</w:t>
            </w:r>
          </w:p>
        </w:tc>
        <w:tc>
          <w:tcPr>
            <w:tcW w:w="992" w:type="dxa"/>
            <w:tcBorders>
              <w:top w:val="single" w:sz="4" w:space="0" w:color="auto"/>
              <w:left w:val="single" w:sz="4" w:space="0" w:color="auto"/>
              <w:bottom w:val="single" w:sz="4" w:space="0" w:color="auto"/>
              <w:right w:val="single" w:sz="4" w:space="0" w:color="auto"/>
            </w:tcBorders>
            <w:vAlign w:val="center"/>
            <w:hideMark/>
          </w:tcPr>
          <w:p w:rsidR="00762C35" w:rsidRPr="00071214" w:rsidRDefault="00762C35" w:rsidP="00B16232">
            <w:pPr>
              <w:jc w:val="center"/>
              <w:rPr>
                <w:sz w:val="24"/>
                <w:szCs w:val="24"/>
                <w:lang w:eastAsia="ru-RU"/>
              </w:rPr>
            </w:pPr>
            <w:r>
              <w:rPr>
                <w:sz w:val="24"/>
                <w:szCs w:val="24"/>
                <w:lang w:eastAsia="ru-RU"/>
              </w:rPr>
              <w:t>ноябр</w:t>
            </w:r>
            <w:r w:rsidRPr="00071214">
              <w:rPr>
                <w:sz w:val="24"/>
                <w:szCs w:val="24"/>
                <w:lang w:eastAsia="ru-RU"/>
              </w:rPr>
              <w:t>ь</w:t>
            </w:r>
          </w:p>
        </w:tc>
        <w:tc>
          <w:tcPr>
            <w:tcW w:w="709" w:type="dxa"/>
            <w:tcBorders>
              <w:top w:val="single" w:sz="4" w:space="0" w:color="auto"/>
              <w:left w:val="single" w:sz="4" w:space="0" w:color="auto"/>
              <w:bottom w:val="single" w:sz="4" w:space="0" w:color="auto"/>
              <w:right w:val="single" w:sz="4" w:space="0" w:color="auto"/>
            </w:tcBorders>
            <w:vAlign w:val="center"/>
            <w:hideMark/>
          </w:tcPr>
          <w:p w:rsidR="00762C35" w:rsidRPr="00071214" w:rsidRDefault="00762C35" w:rsidP="00B16232">
            <w:pPr>
              <w:jc w:val="center"/>
              <w:rPr>
                <w:sz w:val="24"/>
                <w:szCs w:val="24"/>
                <w:lang w:eastAsia="ru-RU"/>
              </w:rPr>
            </w:pPr>
            <w:r>
              <w:rPr>
                <w:sz w:val="24"/>
                <w:szCs w:val="24"/>
                <w:lang w:eastAsia="ru-RU"/>
              </w:rPr>
              <w:t>дек.</w:t>
            </w:r>
          </w:p>
        </w:tc>
      </w:tr>
      <w:tr w:rsidR="00762C35" w:rsidRPr="008B30D8" w:rsidTr="00B16232">
        <w:trPr>
          <w:trHeight w:val="387"/>
          <w:jc w:val="center"/>
        </w:trPr>
        <w:tc>
          <w:tcPr>
            <w:tcW w:w="988" w:type="dxa"/>
            <w:tcBorders>
              <w:top w:val="single" w:sz="4" w:space="0" w:color="auto"/>
              <w:left w:val="single" w:sz="4" w:space="0" w:color="auto"/>
              <w:bottom w:val="single" w:sz="4" w:space="0" w:color="auto"/>
              <w:right w:val="single" w:sz="4" w:space="0" w:color="auto"/>
            </w:tcBorders>
            <w:vAlign w:val="center"/>
          </w:tcPr>
          <w:p w:rsidR="00762C35" w:rsidRPr="0025238B" w:rsidRDefault="00762C35" w:rsidP="00B16232">
            <w:pPr>
              <w:jc w:val="center"/>
              <w:rPr>
                <w:b/>
                <w:sz w:val="24"/>
                <w:szCs w:val="24"/>
                <w:lang w:eastAsia="ru-RU"/>
              </w:rPr>
            </w:pPr>
            <w:r>
              <w:rPr>
                <w:b/>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762C35" w:rsidRPr="0025238B" w:rsidRDefault="00762C35" w:rsidP="00B16232">
            <w:pPr>
              <w:jc w:val="center"/>
              <w:rPr>
                <w:b/>
                <w:sz w:val="24"/>
                <w:szCs w:val="24"/>
                <w:lang w:eastAsia="ru-RU"/>
              </w:rPr>
            </w:pPr>
            <w:r>
              <w:rPr>
                <w:b/>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762C35" w:rsidRPr="0025238B" w:rsidRDefault="00762C35" w:rsidP="00B16232">
            <w:pPr>
              <w:jc w:val="center"/>
              <w:rPr>
                <w:b/>
                <w:sz w:val="24"/>
                <w:szCs w:val="24"/>
                <w:lang w:eastAsia="ru-RU"/>
              </w:rPr>
            </w:pPr>
            <w:r>
              <w:rPr>
                <w:b/>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762C35" w:rsidRPr="0025238B" w:rsidRDefault="00762C35" w:rsidP="00B16232">
            <w:pPr>
              <w:jc w:val="center"/>
              <w:rPr>
                <w:b/>
                <w:sz w:val="24"/>
                <w:szCs w:val="24"/>
                <w:lang w:eastAsia="ru-RU"/>
              </w:rPr>
            </w:pPr>
            <w:r>
              <w:rPr>
                <w:b/>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rsidR="00762C35" w:rsidRPr="00D84C89" w:rsidRDefault="00762C35" w:rsidP="00B16232">
            <w:pPr>
              <w:jc w:val="center"/>
              <w:rPr>
                <w:b/>
                <w:sz w:val="24"/>
                <w:szCs w:val="24"/>
                <w:lang w:eastAsia="ru-RU"/>
              </w:rPr>
            </w:pPr>
            <w:r>
              <w:rPr>
                <w:b/>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rsidR="00762C35" w:rsidRPr="00D84C89" w:rsidRDefault="00762C35" w:rsidP="00B16232">
            <w:pPr>
              <w:jc w:val="center"/>
              <w:rPr>
                <w:b/>
                <w:sz w:val="24"/>
                <w:szCs w:val="24"/>
                <w:lang w:eastAsia="ru-RU"/>
              </w:rPr>
            </w:pPr>
            <w:r>
              <w:rPr>
                <w:b/>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rsidR="00762C35" w:rsidRPr="00D84C89" w:rsidRDefault="00762C35" w:rsidP="00B16232">
            <w:pPr>
              <w:jc w:val="center"/>
              <w:rPr>
                <w:b/>
                <w:sz w:val="24"/>
                <w:szCs w:val="24"/>
                <w:lang w:eastAsia="ru-RU"/>
              </w:rPr>
            </w:pPr>
            <w:r w:rsidRPr="00D84C89">
              <w:rPr>
                <w:b/>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762C35" w:rsidRPr="008B30D8" w:rsidRDefault="00762C35" w:rsidP="00B16232">
            <w:pPr>
              <w:jc w:val="center"/>
              <w:rPr>
                <w:sz w:val="24"/>
                <w:szCs w:val="24"/>
                <w:lang w:eastAsia="ru-RU"/>
              </w:rPr>
            </w:pPr>
            <w:r>
              <w:rPr>
                <w:b/>
                <w:sz w:val="24"/>
                <w:szCs w:val="24"/>
                <w:lang w:eastAsia="ru-RU"/>
              </w:rPr>
              <w:t>18</w:t>
            </w:r>
          </w:p>
        </w:tc>
        <w:tc>
          <w:tcPr>
            <w:tcW w:w="851" w:type="dxa"/>
            <w:tcBorders>
              <w:top w:val="single" w:sz="4" w:space="0" w:color="auto"/>
              <w:left w:val="single" w:sz="4" w:space="0" w:color="auto"/>
              <w:bottom w:val="single" w:sz="4" w:space="0" w:color="auto"/>
              <w:right w:val="single" w:sz="4" w:space="0" w:color="auto"/>
            </w:tcBorders>
            <w:vAlign w:val="center"/>
          </w:tcPr>
          <w:p w:rsidR="00762C35" w:rsidRPr="008B30D8" w:rsidRDefault="00762C35" w:rsidP="00B16232">
            <w:pPr>
              <w:jc w:val="center"/>
              <w:rPr>
                <w:sz w:val="24"/>
                <w:szCs w:val="24"/>
                <w:lang w:eastAsia="ru-RU"/>
              </w:rPr>
            </w:pPr>
            <w:r>
              <w:rPr>
                <w:b/>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762C35" w:rsidRPr="008B30D8" w:rsidRDefault="00762C35" w:rsidP="00B16232">
            <w:pPr>
              <w:jc w:val="center"/>
              <w:rPr>
                <w:sz w:val="24"/>
                <w:szCs w:val="24"/>
                <w:lang w:eastAsia="ru-RU"/>
              </w:rPr>
            </w:pPr>
            <w:r>
              <w:rPr>
                <w:b/>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rsidR="00762C35" w:rsidRPr="008B30D8" w:rsidRDefault="00762C35" w:rsidP="00B16232">
            <w:pPr>
              <w:jc w:val="center"/>
              <w:rPr>
                <w:sz w:val="24"/>
                <w:szCs w:val="24"/>
                <w:lang w:eastAsia="ru-RU"/>
              </w:rPr>
            </w:pPr>
            <w:r>
              <w:rPr>
                <w:b/>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762C35" w:rsidRPr="008B30D8" w:rsidRDefault="00762C35" w:rsidP="00B16232">
            <w:pPr>
              <w:jc w:val="center"/>
              <w:rPr>
                <w:sz w:val="24"/>
                <w:szCs w:val="24"/>
                <w:lang w:eastAsia="ru-RU"/>
              </w:rPr>
            </w:pPr>
            <w:r>
              <w:rPr>
                <w:b/>
                <w:sz w:val="24"/>
                <w:szCs w:val="24"/>
                <w:lang w:eastAsia="ru-RU"/>
              </w:rPr>
              <w:t>10</w:t>
            </w:r>
          </w:p>
        </w:tc>
      </w:tr>
    </w:tbl>
    <w:p w:rsidR="00762C35" w:rsidRDefault="00762C35" w:rsidP="00762C35">
      <w:pPr>
        <w:spacing w:after="0" w:line="240" w:lineRule="auto"/>
        <w:rPr>
          <w:rFonts w:ascii="Times New Roman" w:eastAsia="Times New Roman" w:hAnsi="Times New Roman"/>
          <w:sz w:val="24"/>
          <w:szCs w:val="24"/>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A72D0B" w:rsidRPr="00FA0686" w:rsidTr="00B16232">
        <w:trPr>
          <w:trHeight w:val="1429"/>
        </w:trPr>
        <w:tc>
          <w:tcPr>
            <w:tcW w:w="4501" w:type="dxa"/>
            <w:gridSpan w:val="2"/>
          </w:tcPr>
          <w:p w:rsidR="00A72D0B" w:rsidRPr="00FA0686" w:rsidRDefault="00A72D0B"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Заказчик:</w:t>
            </w:r>
          </w:p>
          <w:p w:rsidR="00A72D0B" w:rsidRPr="00FA0686" w:rsidRDefault="00A72D0B"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A72D0B" w:rsidRPr="00FA0686" w:rsidRDefault="00A72D0B" w:rsidP="00B162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1" w:type="dxa"/>
          </w:tcPr>
          <w:p w:rsidR="00A72D0B" w:rsidRPr="00FA0686" w:rsidRDefault="00A72D0B"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01" w:type="dxa"/>
            <w:gridSpan w:val="2"/>
            <w:hideMark/>
          </w:tcPr>
          <w:p w:rsidR="00A72D0B" w:rsidRPr="00FA0686" w:rsidRDefault="00A72D0B" w:rsidP="00B1623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sz w:val="24"/>
                <w:szCs w:val="24"/>
                <w:lang w:eastAsia="ru-RU"/>
              </w:rPr>
              <w:t>Исполнитель</w:t>
            </w:r>
            <w:r w:rsidRPr="00FA0686">
              <w:rPr>
                <w:rFonts w:ascii="Times New Roman" w:eastAsia="Times New Roman" w:hAnsi="Times New Roman" w:cs="Times New Roman"/>
                <w:b/>
                <w:bCs/>
                <w:sz w:val="24"/>
                <w:szCs w:val="24"/>
                <w:lang w:eastAsia="ru-RU"/>
              </w:rPr>
              <w:t>:</w:t>
            </w:r>
          </w:p>
        </w:tc>
      </w:tr>
      <w:tr w:rsidR="00A72D0B" w:rsidRPr="00FA0686" w:rsidTr="00B16232">
        <w:trPr>
          <w:trHeight w:val="80"/>
        </w:trPr>
        <w:tc>
          <w:tcPr>
            <w:tcW w:w="4501" w:type="dxa"/>
            <w:gridSpan w:val="2"/>
          </w:tcPr>
          <w:p w:rsidR="00A72D0B" w:rsidRPr="00FA0686" w:rsidRDefault="00A72D0B" w:rsidP="00B1623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____________________</w:t>
            </w:r>
          </w:p>
        </w:tc>
        <w:tc>
          <w:tcPr>
            <w:tcW w:w="1761" w:type="dxa"/>
          </w:tcPr>
          <w:p w:rsidR="00A72D0B" w:rsidRPr="00FA0686" w:rsidRDefault="00A72D0B"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01" w:type="dxa"/>
            <w:gridSpan w:val="2"/>
          </w:tcPr>
          <w:p w:rsidR="00A72D0B" w:rsidRPr="00FA0686" w:rsidRDefault="00A72D0B"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_____________________</w:t>
            </w:r>
          </w:p>
        </w:tc>
      </w:tr>
      <w:tr w:rsidR="00A72D0B" w:rsidRPr="00FA0686" w:rsidTr="00B16232">
        <w:trPr>
          <w:trHeight w:val="287"/>
        </w:trPr>
        <w:tc>
          <w:tcPr>
            <w:tcW w:w="2812" w:type="dxa"/>
            <w:tcBorders>
              <w:top w:val="nil"/>
              <w:left w:val="nil"/>
              <w:bottom w:val="single" w:sz="4" w:space="0" w:color="auto"/>
              <w:right w:val="nil"/>
            </w:tcBorders>
          </w:tcPr>
          <w:p w:rsidR="00A72D0B" w:rsidRPr="00FA0686" w:rsidRDefault="00A72D0B" w:rsidP="00B1623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689" w:type="dxa"/>
            <w:vAlign w:val="bottom"/>
            <w:hideMark/>
          </w:tcPr>
          <w:p w:rsidR="00A72D0B" w:rsidRPr="00FA0686" w:rsidRDefault="00A72D0B" w:rsidP="00B1623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              /</w:t>
            </w:r>
          </w:p>
        </w:tc>
        <w:tc>
          <w:tcPr>
            <w:tcW w:w="1761" w:type="dxa"/>
            <w:vAlign w:val="bottom"/>
          </w:tcPr>
          <w:p w:rsidR="00A72D0B" w:rsidRPr="00FA0686" w:rsidRDefault="00A72D0B"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651" w:type="dxa"/>
            <w:tcBorders>
              <w:top w:val="nil"/>
              <w:left w:val="nil"/>
              <w:bottom w:val="single" w:sz="4" w:space="0" w:color="auto"/>
              <w:right w:val="nil"/>
            </w:tcBorders>
            <w:vAlign w:val="bottom"/>
          </w:tcPr>
          <w:p w:rsidR="00A72D0B" w:rsidRPr="00FA0686" w:rsidRDefault="00A72D0B"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50" w:type="dxa"/>
            <w:vAlign w:val="bottom"/>
            <w:hideMark/>
          </w:tcPr>
          <w:p w:rsidR="00A72D0B" w:rsidRPr="00FA0686" w:rsidRDefault="00A72D0B" w:rsidP="00B1623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                        /</w:t>
            </w:r>
          </w:p>
        </w:tc>
      </w:tr>
    </w:tbl>
    <w:p w:rsidR="00762C35" w:rsidRDefault="00762C35" w:rsidP="00762C35"/>
    <w:p w:rsidR="007C7963" w:rsidRDefault="007C7963" w:rsidP="007C7963">
      <w:pPr>
        <w:rPr>
          <w:rFonts w:ascii="Times New Roman" w:eastAsia="Times New Roman" w:hAnsi="Times New Roman" w:cs="Times New Roman"/>
          <w:b/>
          <w:sz w:val="24"/>
          <w:szCs w:val="24"/>
          <w:lang w:eastAsia="ru-RU"/>
        </w:rPr>
      </w:pPr>
    </w:p>
    <w:p w:rsidR="007846BF" w:rsidRPr="005E6828" w:rsidRDefault="007846BF" w:rsidP="007C7963">
      <w:pPr>
        <w:spacing w:after="0"/>
        <w:jc w:val="right"/>
        <w:rPr>
          <w:rFonts w:ascii="Times New Roman" w:eastAsia="Times New Roman" w:hAnsi="Times New Roman" w:cs="Times New Roman"/>
          <w:sz w:val="24"/>
          <w:szCs w:val="24"/>
          <w:lang w:eastAsia="ru-RU"/>
        </w:rPr>
      </w:pPr>
      <w:r w:rsidRPr="005E6828">
        <w:rPr>
          <w:rFonts w:ascii="Times New Roman" w:eastAsia="Times New Roman" w:hAnsi="Times New Roman" w:cs="Times New Roman"/>
          <w:sz w:val="24"/>
          <w:szCs w:val="24"/>
          <w:lang w:eastAsia="ru-RU"/>
        </w:rPr>
        <w:t>Приложение №</w:t>
      </w:r>
      <w:r w:rsidR="00117D94" w:rsidRPr="005E6828">
        <w:rPr>
          <w:rFonts w:ascii="Times New Roman" w:eastAsia="Times New Roman" w:hAnsi="Times New Roman" w:cs="Times New Roman"/>
          <w:sz w:val="24"/>
          <w:szCs w:val="24"/>
          <w:lang w:eastAsia="ru-RU"/>
        </w:rPr>
        <w:t>2</w:t>
      </w:r>
    </w:p>
    <w:p w:rsidR="00C81859" w:rsidRPr="005E6828" w:rsidRDefault="007846BF" w:rsidP="007C796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6828">
        <w:rPr>
          <w:rFonts w:ascii="Times New Roman" w:eastAsia="Times New Roman" w:hAnsi="Times New Roman" w:cs="Times New Roman"/>
          <w:sz w:val="24"/>
          <w:szCs w:val="24"/>
          <w:lang w:eastAsia="ru-RU"/>
        </w:rPr>
        <w:t>к Контракту №_______________</w:t>
      </w:r>
    </w:p>
    <w:p w:rsidR="00C81859" w:rsidRPr="005E6828" w:rsidRDefault="007846BF" w:rsidP="007C796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6828">
        <w:rPr>
          <w:rFonts w:ascii="Times New Roman" w:eastAsia="Times New Roman" w:hAnsi="Times New Roman" w:cs="Times New Roman"/>
          <w:sz w:val="24"/>
          <w:szCs w:val="24"/>
          <w:lang w:eastAsia="ru-RU"/>
        </w:rPr>
        <w:t>от «_____</w:t>
      </w:r>
      <w:proofErr w:type="gramStart"/>
      <w:r w:rsidRPr="005E6828">
        <w:rPr>
          <w:rFonts w:ascii="Times New Roman" w:eastAsia="Times New Roman" w:hAnsi="Times New Roman" w:cs="Times New Roman"/>
          <w:sz w:val="24"/>
          <w:szCs w:val="24"/>
          <w:lang w:eastAsia="ru-RU"/>
        </w:rPr>
        <w:t>_»_</w:t>
      </w:r>
      <w:proofErr w:type="gramEnd"/>
      <w:r w:rsidRPr="005E6828">
        <w:rPr>
          <w:rFonts w:ascii="Times New Roman" w:eastAsia="Times New Roman" w:hAnsi="Times New Roman" w:cs="Times New Roman"/>
          <w:sz w:val="24"/>
          <w:szCs w:val="24"/>
          <w:lang w:eastAsia="ru-RU"/>
        </w:rPr>
        <w:t xml:space="preserve">__________2019г. </w:t>
      </w:r>
    </w:p>
    <w:p w:rsidR="00C81859" w:rsidRPr="00FA0686" w:rsidRDefault="00C81859" w:rsidP="007C796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 xml:space="preserve">ФОРМА </w:t>
      </w:r>
    </w:p>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81859" w:rsidRPr="00FA0686" w:rsidRDefault="00C81859" w:rsidP="00C81859">
      <w:pPr>
        <w:spacing w:after="0" w:line="240" w:lineRule="auto"/>
        <w:jc w:val="center"/>
        <w:rPr>
          <w:rFonts w:ascii="Times New Roman" w:eastAsia="Times New Roman" w:hAnsi="Times New Roman" w:cs="Times New Roman"/>
          <w:b/>
          <w:sz w:val="24"/>
          <w:szCs w:val="24"/>
        </w:rPr>
      </w:pPr>
      <w:r w:rsidRPr="00FA0686">
        <w:rPr>
          <w:rFonts w:ascii="Times New Roman" w:eastAsia="Times New Roman" w:hAnsi="Times New Roman" w:cs="Times New Roman"/>
          <w:b/>
          <w:sz w:val="24"/>
          <w:szCs w:val="24"/>
        </w:rPr>
        <w:t>Акт оказанных услуг</w:t>
      </w:r>
    </w:p>
    <w:p w:rsidR="00C81859" w:rsidRPr="00FA0686" w:rsidRDefault="00C81859" w:rsidP="00C81859">
      <w:pPr>
        <w:suppressAutoHyphens/>
        <w:spacing w:after="0" w:line="240" w:lineRule="auto"/>
        <w:jc w:val="center"/>
        <w:rPr>
          <w:rFonts w:ascii="Times New Roman" w:eastAsia="Calibri" w:hAnsi="Times New Roman" w:cs="Times New Roman"/>
          <w:sz w:val="24"/>
          <w:szCs w:val="24"/>
        </w:rPr>
      </w:pPr>
      <w:r w:rsidRPr="00FA0686">
        <w:rPr>
          <w:rFonts w:ascii="Times New Roman" w:eastAsia="Calibri" w:hAnsi="Times New Roman" w:cs="Times New Roman"/>
          <w:sz w:val="24"/>
          <w:szCs w:val="24"/>
        </w:rPr>
        <w:t>по Контракту № _________ от «_____» _____ 20___г.</w:t>
      </w:r>
    </w:p>
    <w:p w:rsidR="00C81859" w:rsidRPr="00FA0686" w:rsidRDefault="00C81859" w:rsidP="00C81859">
      <w:pPr>
        <w:suppressAutoHyphens/>
        <w:spacing w:after="0" w:line="240" w:lineRule="auto"/>
        <w:jc w:val="center"/>
        <w:rPr>
          <w:rFonts w:ascii="Times New Roman" w:eastAsia="Calibri" w:hAnsi="Times New Roman" w:cs="Times New Roman"/>
          <w:sz w:val="24"/>
          <w:szCs w:val="24"/>
        </w:rPr>
      </w:pPr>
    </w:p>
    <w:p w:rsidR="00C81859" w:rsidRPr="00FA0686" w:rsidRDefault="00C81859" w:rsidP="00C81859">
      <w:pPr>
        <w:spacing w:after="0" w:line="240" w:lineRule="auto"/>
        <w:jc w:val="center"/>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г. Москва                                                                                                  </w:t>
      </w:r>
      <w:proofErr w:type="gramStart"/>
      <w:r w:rsidRPr="00FA0686">
        <w:rPr>
          <w:rFonts w:ascii="Times New Roman" w:eastAsia="Times New Roman" w:hAnsi="Times New Roman" w:cs="Times New Roman"/>
          <w:sz w:val="24"/>
          <w:szCs w:val="24"/>
          <w:lang w:eastAsia="ru-RU"/>
        </w:rPr>
        <w:t xml:space="preserve">   «</w:t>
      </w:r>
      <w:proofErr w:type="gramEnd"/>
      <w:r w:rsidRPr="00FA0686">
        <w:rPr>
          <w:rFonts w:ascii="Times New Roman" w:eastAsia="Times New Roman" w:hAnsi="Times New Roman" w:cs="Times New Roman"/>
          <w:sz w:val="24"/>
          <w:szCs w:val="24"/>
          <w:lang w:eastAsia="ru-RU"/>
        </w:rPr>
        <w:t>___»  _______20____г.</w:t>
      </w:r>
    </w:p>
    <w:p w:rsidR="00C81859" w:rsidRPr="00FA0686" w:rsidRDefault="00C81859" w:rsidP="00C81859">
      <w:pPr>
        <w:suppressAutoHyphens/>
        <w:spacing w:after="0" w:line="240" w:lineRule="auto"/>
        <w:jc w:val="both"/>
        <w:rPr>
          <w:rFonts w:ascii="Times New Roman" w:eastAsia="Calibri" w:hAnsi="Times New Roman" w:cs="Times New Roman"/>
          <w:sz w:val="24"/>
          <w:szCs w:val="24"/>
        </w:rPr>
      </w:pPr>
    </w:p>
    <w:p w:rsidR="00152CF3" w:rsidRPr="00471286" w:rsidRDefault="00152CF3" w:rsidP="00152CF3">
      <w:pPr>
        <w:spacing w:after="0" w:line="240" w:lineRule="auto"/>
        <w:ind w:firstLine="709"/>
        <w:jc w:val="both"/>
        <w:rPr>
          <w:rFonts w:ascii="Times New Roman" w:eastAsia="Calibri" w:hAnsi="Times New Roman" w:cs="Times New Roman"/>
          <w:sz w:val="24"/>
          <w:szCs w:val="24"/>
          <w:lang w:eastAsia="ru-RU"/>
        </w:rPr>
      </w:pPr>
      <w:r w:rsidRPr="00471286">
        <w:rPr>
          <w:rFonts w:ascii="Times New Roman" w:eastAsia="Times New Roman" w:hAnsi="Times New Roman" w:cs="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71286">
        <w:rPr>
          <w:rFonts w:ascii="Times New Roman" w:eastAsia="Times New Roman" w:hAnsi="Times New Roman" w:cs="Times New Roman"/>
          <w:snapToGrid w:val="0"/>
          <w:color w:val="000000"/>
          <w:sz w:val="24"/>
          <w:szCs w:val="24"/>
          <w:lang w:eastAsia="ru-RU"/>
        </w:rPr>
        <w:t xml:space="preserve">, именуемое в дальнейшем </w:t>
      </w:r>
      <w:r w:rsidRPr="00471286">
        <w:rPr>
          <w:rFonts w:ascii="Times New Roman" w:eastAsia="Times New Roman" w:hAnsi="Times New Roman" w:cs="Times New Roman"/>
          <w:color w:val="000000"/>
          <w:sz w:val="24"/>
          <w:szCs w:val="24"/>
          <w:lang w:eastAsia="ru-RU"/>
        </w:rPr>
        <w:t xml:space="preserve">«Заказчик», в лице ___________________, действующего </w:t>
      </w:r>
      <w:r w:rsidRPr="00471286">
        <w:rPr>
          <w:rFonts w:ascii="Times New Roman" w:eastAsia="Times New Roman" w:hAnsi="Times New Roman" w:cs="Times New Roman"/>
          <w:snapToGrid w:val="0"/>
          <w:color w:val="000000"/>
          <w:sz w:val="24"/>
          <w:szCs w:val="24"/>
          <w:lang w:eastAsia="ru-RU"/>
        </w:rPr>
        <w:t>на основании ____________, с одной стороны, и ___________________,</w:t>
      </w:r>
      <w:r w:rsidRPr="00471286">
        <w:rPr>
          <w:rFonts w:ascii="Times New Roman" w:eastAsia="Times New Roman" w:hAnsi="Times New Roman" w:cs="Times New Roman"/>
          <w:color w:val="000000"/>
          <w:sz w:val="24"/>
          <w:szCs w:val="24"/>
          <w:lang w:eastAsia="ru-RU"/>
        </w:rPr>
        <w:t xml:space="preserve"> именуемый в дальнейшем «Исполнитель», в лице </w:t>
      </w:r>
      <w:r w:rsidRPr="00471286">
        <w:rPr>
          <w:rFonts w:ascii="Times New Roman" w:eastAsia="Times New Roman" w:hAnsi="Times New Roman" w:cs="Times New Roman"/>
          <w:sz w:val="24"/>
          <w:szCs w:val="24"/>
          <w:lang w:eastAsia="ru-RU"/>
        </w:rPr>
        <w:t>__________________,</w:t>
      </w:r>
      <w:r w:rsidRPr="00471286">
        <w:rPr>
          <w:rFonts w:ascii="Times New Roman" w:eastAsia="Times New Roman" w:hAnsi="Times New Roman" w:cs="Times New Roman"/>
          <w:color w:val="000000"/>
          <w:sz w:val="24"/>
          <w:szCs w:val="24"/>
          <w:lang w:eastAsia="ru-RU"/>
        </w:rPr>
        <w:t xml:space="preserve"> действующего на </w:t>
      </w:r>
      <w:proofErr w:type="gramStart"/>
      <w:r w:rsidRPr="00471286">
        <w:rPr>
          <w:rFonts w:ascii="Times New Roman" w:eastAsia="Times New Roman" w:hAnsi="Times New Roman" w:cs="Times New Roman"/>
          <w:color w:val="000000"/>
          <w:sz w:val="24"/>
          <w:szCs w:val="24"/>
          <w:lang w:eastAsia="ru-RU"/>
        </w:rPr>
        <w:t xml:space="preserve">основании  </w:t>
      </w:r>
      <w:r w:rsidRPr="00471286">
        <w:rPr>
          <w:rFonts w:ascii="Times New Roman" w:eastAsia="Times New Roman" w:hAnsi="Times New Roman" w:cs="Times New Roman"/>
          <w:sz w:val="24"/>
          <w:szCs w:val="24"/>
          <w:lang w:eastAsia="ru-RU"/>
        </w:rPr>
        <w:t>_</w:t>
      </w:r>
      <w:proofErr w:type="gramEnd"/>
      <w:r w:rsidRPr="00471286">
        <w:rPr>
          <w:rFonts w:ascii="Times New Roman" w:eastAsia="Times New Roman" w:hAnsi="Times New Roman" w:cs="Times New Roman"/>
          <w:sz w:val="24"/>
          <w:szCs w:val="24"/>
          <w:lang w:eastAsia="ru-RU"/>
        </w:rPr>
        <w:t>____________</w:t>
      </w:r>
      <w:r w:rsidRPr="00471286">
        <w:rPr>
          <w:rFonts w:ascii="Times New Roman" w:eastAsia="Times New Roman" w:hAnsi="Times New Roman" w:cs="Times New Roman"/>
          <w:color w:val="000000"/>
          <w:sz w:val="24"/>
          <w:szCs w:val="24"/>
          <w:lang w:eastAsia="ru-RU"/>
        </w:rPr>
        <w:t xml:space="preserve">, с другой стороны, именуемые в дальнейшем «Стороны», </w:t>
      </w:r>
      <w:r w:rsidRPr="00471286">
        <w:rPr>
          <w:rFonts w:ascii="Times New Roman" w:eastAsia="Calibri" w:hAnsi="Times New Roman" w:cs="Times New Roman"/>
          <w:sz w:val="24"/>
          <w:szCs w:val="24"/>
          <w:lang w:eastAsia="ru-RU"/>
        </w:rPr>
        <w:t>составили  акт о нижеследующем:</w:t>
      </w:r>
    </w:p>
    <w:p w:rsidR="00152CF3" w:rsidRPr="00471286" w:rsidRDefault="00152CF3" w:rsidP="00152CF3">
      <w:pPr>
        <w:spacing w:after="0" w:line="240" w:lineRule="auto"/>
        <w:ind w:firstLine="708"/>
        <w:jc w:val="both"/>
        <w:rPr>
          <w:rFonts w:ascii="Times New Roman" w:eastAsia="Calibri" w:hAnsi="Times New Roman" w:cs="Times New Roman"/>
          <w:sz w:val="24"/>
          <w:szCs w:val="24"/>
          <w:lang w:eastAsia="ru-RU"/>
        </w:rPr>
      </w:pPr>
      <w:r w:rsidRPr="00471286">
        <w:rPr>
          <w:rFonts w:ascii="Times New Roman" w:eastAsia="Calibri" w:hAnsi="Times New Roman" w:cs="Times New Roman"/>
          <w:sz w:val="24"/>
          <w:szCs w:val="24"/>
          <w:lang w:eastAsia="ru-RU"/>
        </w:rPr>
        <w:t xml:space="preserve">В соответствии с </w:t>
      </w:r>
      <w:r w:rsidRPr="00471286">
        <w:rPr>
          <w:rFonts w:ascii="Times New Roman" w:eastAsia="Times New Roman" w:hAnsi="Times New Roman" w:cs="Times New Roman"/>
          <w:sz w:val="24"/>
          <w:szCs w:val="24"/>
          <w:lang w:eastAsia="ru-RU"/>
        </w:rPr>
        <w:t>Контрактом</w:t>
      </w:r>
      <w:r w:rsidRPr="00471286">
        <w:rPr>
          <w:rFonts w:ascii="Times New Roman" w:eastAsia="Times New Roman" w:hAnsi="Times New Roman" w:cs="Times New Roman"/>
          <w:kern w:val="2"/>
          <w:sz w:val="24"/>
          <w:szCs w:val="24"/>
          <w:lang w:eastAsia="ru-RU"/>
        </w:rPr>
        <w:t xml:space="preserve"> </w:t>
      </w:r>
      <w:r w:rsidRPr="00471286">
        <w:rPr>
          <w:rFonts w:ascii="Times New Roman" w:eastAsia="Calibri" w:hAnsi="Times New Roman" w:cs="Times New Roman"/>
          <w:sz w:val="24"/>
          <w:szCs w:val="24"/>
          <w:lang w:eastAsia="ru-RU"/>
        </w:rPr>
        <w:t xml:space="preserve">_________ от __________ 20__ г. № _______ (далее - </w:t>
      </w:r>
      <w:r w:rsidRPr="00471286">
        <w:rPr>
          <w:rFonts w:ascii="Times New Roman" w:eastAsia="Times New Roman" w:hAnsi="Times New Roman" w:cs="Times New Roman"/>
          <w:sz w:val="24"/>
          <w:szCs w:val="24"/>
          <w:lang w:eastAsia="ru-RU"/>
        </w:rPr>
        <w:t>Контракт</w:t>
      </w:r>
      <w:r w:rsidRPr="00471286">
        <w:rPr>
          <w:rFonts w:ascii="Times New Roman" w:eastAsia="Calibri" w:hAnsi="Times New Roman" w:cs="Times New Roman"/>
          <w:sz w:val="24"/>
          <w:szCs w:val="24"/>
          <w:lang w:eastAsia="ru-RU"/>
        </w:rPr>
        <w:t>),</w:t>
      </w:r>
      <w:r w:rsidRPr="00471286">
        <w:rPr>
          <w:rFonts w:ascii="Times New Roman" w:eastAsia="Calibri" w:hAnsi="Times New Roman" w:cs="Times New Roman"/>
          <w:b/>
          <w:sz w:val="24"/>
          <w:szCs w:val="24"/>
          <w:lang w:eastAsia="ru-RU"/>
        </w:rPr>
        <w:t xml:space="preserve"> </w:t>
      </w:r>
      <w:r w:rsidRPr="00C66FEB">
        <w:rPr>
          <w:rFonts w:ascii="Times New Roman" w:eastAsia="Calibri" w:hAnsi="Times New Roman" w:cs="Times New Roman"/>
          <w:color w:val="000000" w:themeColor="text1"/>
          <w:spacing w:val="-2"/>
          <w:sz w:val="24"/>
          <w:szCs w:val="24"/>
          <w:lang w:eastAsia="ru-RU"/>
        </w:rPr>
        <w:t>Исполнителем</w:t>
      </w:r>
      <w:r w:rsidRPr="00C66FEB">
        <w:rPr>
          <w:rFonts w:ascii="Times New Roman" w:eastAsia="Calibri" w:hAnsi="Times New Roman" w:cs="Times New Roman"/>
          <w:color w:val="000000" w:themeColor="text1"/>
          <w:spacing w:val="1"/>
          <w:sz w:val="24"/>
          <w:szCs w:val="24"/>
          <w:lang w:eastAsia="ru-RU"/>
        </w:rPr>
        <w:t xml:space="preserve"> были </w:t>
      </w:r>
      <w:r w:rsidRPr="00C66FEB">
        <w:rPr>
          <w:rFonts w:ascii="Times New Roman" w:eastAsia="Calibri" w:hAnsi="Times New Roman" w:cs="Times New Roman"/>
          <w:color w:val="000000" w:themeColor="text1"/>
          <w:sz w:val="24"/>
          <w:szCs w:val="24"/>
          <w:lang w:eastAsia="ru-RU"/>
        </w:rPr>
        <w:t>оказаны</w:t>
      </w:r>
      <w:r w:rsidRPr="00272D3C">
        <w:rPr>
          <w:rFonts w:ascii="Times New Roman" w:eastAsia="Calibri" w:hAnsi="Times New Roman" w:cs="Times New Roman"/>
          <w:color w:val="FF0000"/>
          <w:sz w:val="24"/>
          <w:szCs w:val="24"/>
          <w:lang w:eastAsia="ru-RU"/>
        </w:rPr>
        <w:t xml:space="preserve"> </w:t>
      </w:r>
      <w:r w:rsidR="00C66FEB">
        <w:rPr>
          <w:rFonts w:ascii="Times New Roman" w:eastAsia="Calibri" w:hAnsi="Times New Roman"/>
          <w:sz w:val="24"/>
          <w:szCs w:val="24"/>
        </w:rPr>
        <w:t>услуги по вывозу твёрды</w:t>
      </w:r>
      <w:r w:rsidR="006B050D">
        <w:rPr>
          <w:rFonts w:ascii="Times New Roman" w:eastAsia="Calibri" w:hAnsi="Times New Roman"/>
          <w:sz w:val="24"/>
          <w:szCs w:val="24"/>
        </w:rPr>
        <w:t>х коммунальных отходов (</w:t>
      </w:r>
      <w:r w:rsidR="00C66FEB">
        <w:rPr>
          <w:rFonts w:ascii="Times New Roman" w:eastAsia="Calibri" w:hAnsi="Times New Roman"/>
          <w:sz w:val="24"/>
          <w:szCs w:val="24"/>
        </w:rPr>
        <w:t>ТКО) с территории ИПУ РАН на лицензированный сортировочный пункт на 2020-й календарный год.</w:t>
      </w:r>
    </w:p>
    <w:p w:rsidR="00152CF3" w:rsidRPr="00471286" w:rsidRDefault="00152CF3" w:rsidP="00152CF3">
      <w:pPr>
        <w:suppressAutoHyphens/>
        <w:spacing w:after="0" w:line="240" w:lineRule="auto"/>
        <w:ind w:firstLine="709"/>
        <w:contextualSpacing/>
        <w:jc w:val="both"/>
        <w:rPr>
          <w:rFonts w:ascii="Times New Roman" w:eastAsia="Calibri" w:hAnsi="Times New Roman" w:cs="Times New Roman"/>
          <w:sz w:val="24"/>
          <w:szCs w:val="24"/>
          <w:lang w:eastAsia="ru-RU"/>
        </w:rPr>
      </w:pPr>
      <w:r w:rsidRPr="00471286">
        <w:rPr>
          <w:rFonts w:ascii="Times New Roman" w:eastAsia="Calibri" w:hAnsi="Times New Roman" w:cs="Times New Roman"/>
          <w:sz w:val="24"/>
          <w:szCs w:val="24"/>
          <w:lang w:eastAsia="ru-RU"/>
        </w:rPr>
        <w:t>Стоимость оказанных услуг составила _____________ рублей _______ копеек, в том числе НДС 20% _____________ рублей ____________ копеек.</w:t>
      </w:r>
    </w:p>
    <w:p w:rsidR="00152CF3" w:rsidRPr="00471286" w:rsidRDefault="00152CF3" w:rsidP="00152CF3">
      <w:pPr>
        <w:suppressAutoHyphens/>
        <w:spacing w:after="0" w:line="240" w:lineRule="auto"/>
        <w:ind w:firstLine="709"/>
        <w:jc w:val="both"/>
        <w:rPr>
          <w:rFonts w:ascii="Times New Roman" w:eastAsia="Calibri" w:hAnsi="Times New Roman" w:cs="Times New Roman"/>
          <w:sz w:val="24"/>
          <w:szCs w:val="24"/>
          <w:lang w:eastAsia="ru-RU"/>
        </w:rPr>
      </w:pPr>
      <w:r w:rsidRPr="00471286">
        <w:rPr>
          <w:rFonts w:ascii="Times New Roman" w:eastAsia="Calibri" w:hAnsi="Times New Roman" w:cs="Times New Roman"/>
          <w:spacing w:val="-4"/>
          <w:sz w:val="24"/>
          <w:szCs w:val="24"/>
          <w:lang w:eastAsia="ru-RU"/>
        </w:rPr>
        <w:t>Услуги оказаны (</w:t>
      </w:r>
      <w:r w:rsidRPr="00471286">
        <w:rPr>
          <w:rFonts w:ascii="Times New Roman" w:eastAsia="Calibri" w:hAnsi="Times New Roman" w:cs="Times New Roman"/>
          <w:sz w:val="24"/>
          <w:szCs w:val="24"/>
          <w:lang w:eastAsia="ru-RU"/>
        </w:rPr>
        <w:t>в полном /не в полном) объеме.</w:t>
      </w:r>
    </w:p>
    <w:p w:rsidR="00152CF3" w:rsidRPr="00471286" w:rsidRDefault="00152CF3" w:rsidP="00152CF3">
      <w:pPr>
        <w:suppressAutoHyphens/>
        <w:spacing w:after="0" w:line="240" w:lineRule="auto"/>
        <w:ind w:right="2" w:firstLine="709"/>
        <w:jc w:val="both"/>
        <w:rPr>
          <w:rFonts w:ascii="Times New Roman" w:eastAsia="Calibri" w:hAnsi="Times New Roman" w:cs="Times New Roman"/>
          <w:spacing w:val="-6"/>
          <w:w w:val="102"/>
          <w:sz w:val="24"/>
          <w:szCs w:val="24"/>
          <w:lang w:eastAsia="ru-RU"/>
        </w:rPr>
      </w:pPr>
      <w:r w:rsidRPr="00471286">
        <w:rPr>
          <w:rFonts w:ascii="Times New Roman" w:eastAsia="Calibri" w:hAnsi="Times New Roman" w:cs="Times New Roman"/>
          <w:spacing w:val="-2"/>
          <w:w w:val="102"/>
          <w:sz w:val="24"/>
          <w:szCs w:val="24"/>
          <w:lang w:eastAsia="ru-RU"/>
        </w:rPr>
        <w:t xml:space="preserve">Настоящий Акт </w:t>
      </w:r>
      <w:r w:rsidRPr="00471286">
        <w:rPr>
          <w:rFonts w:ascii="Times New Roman" w:eastAsia="Calibri" w:hAnsi="Times New Roman" w:cs="Times New Roman"/>
          <w:sz w:val="24"/>
          <w:szCs w:val="24"/>
          <w:lang w:eastAsia="ru-RU"/>
        </w:rPr>
        <w:t xml:space="preserve">составлен в двух экземплярах и </w:t>
      </w:r>
      <w:r w:rsidRPr="00471286">
        <w:rPr>
          <w:rFonts w:ascii="Times New Roman" w:eastAsia="Calibri" w:hAnsi="Times New Roman" w:cs="Times New Roman"/>
          <w:spacing w:val="-2"/>
          <w:w w:val="102"/>
          <w:sz w:val="24"/>
          <w:szCs w:val="24"/>
          <w:lang w:eastAsia="ru-RU"/>
        </w:rPr>
        <w:t>является основанием для взаимных расчетов и платежей меж</w:t>
      </w:r>
      <w:r w:rsidRPr="00471286">
        <w:rPr>
          <w:rFonts w:ascii="Times New Roman" w:eastAsia="Calibri" w:hAnsi="Times New Roman" w:cs="Times New Roman"/>
          <w:spacing w:val="-6"/>
          <w:w w:val="102"/>
          <w:sz w:val="24"/>
          <w:szCs w:val="24"/>
          <w:lang w:eastAsia="ru-RU"/>
        </w:rPr>
        <w:t>ду Сторонами.</w:t>
      </w:r>
    </w:p>
    <w:p w:rsidR="00C81859" w:rsidRPr="00FA0686" w:rsidRDefault="00C81859" w:rsidP="00C81859">
      <w:pPr>
        <w:suppressAutoHyphens/>
        <w:spacing w:after="0" w:line="240" w:lineRule="auto"/>
        <w:ind w:firstLine="709"/>
        <w:jc w:val="both"/>
        <w:rPr>
          <w:rFonts w:ascii="Times New Roman" w:eastAsia="Calibri" w:hAnsi="Times New Roman" w:cs="Times New Roman"/>
          <w:sz w:val="24"/>
          <w:szCs w:val="24"/>
        </w:rPr>
      </w:pPr>
      <w:r w:rsidRPr="00FA0686">
        <w:rPr>
          <w:rFonts w:ascii="Times New Roman" w:eastAsia="Calibri" w:hAnsi="Times New Roman" w:cs="Times New Roman"/>
          <w:spacing w:val="-4"/>
          <w:sz w:val="24"/>
          <w:szCs w:val="24"/>
        </w:rPr>
        <w:t>Услуги оказаны (</w:t>
      </w:r>
      <w:r w:rsidRPr="00FA0686">
        <w:rPr>
          <w:rFonts w:ascii="Times New Roman" w:eastAsia="Calibri" w:hAnsi="Times New Roman" w:cs="Times New Roman"/>
          <w:sz w:val="24"/>
          <w:szCs w:val="24"/>
        </w:rPr>
        <w:t>в полном /не в полном) объеме.</w:t>
      </w:r>
    </w:p>
    <w:p w:rsidR="00C81859" w:rsidRPr="00FA0686" w:rsidRDefault="00C81859" w:rsidP="00C81859">
      <w:pPr>
        <w:suppressAutoHyphens/>
        <w:spacing w:after="0" w:line="240" w:lineRule="auto"/>
        <w:ind w:right="2" w:firstLine="709"/>
        <w:jc w:val="both"/>
        <w:rPr>
          <w:rFonts w:ascii="Times New Roman" w:eastAsia="Calibri" w:hAnsi="Times New Roman" w:cs="Times New Roman"/>
          <w:spacing w:val="-6"/>
          <w:w w:val="102"/>
          <w:sz w:val="24"/>
          <w:szCs w:val="24"/>
        </w:rPr>
      </w:pPr>
      <w:r w:rsidRPr="00FA0686">
        <w:rPr>
          <w:rFonts w:ascii="Times New Roman" w:eastAsia="Calibri" w:hAnsi="Times New Roman" w:cs="Times New Roman"/>
          <w:spacing w:val="-2"/>
          <w:w w:val="102"/>
          <w:sz w:val="24"/>
          <w:szCs w:val="24"/>
        </w:rPr>
        <w:lastRenderedPageBreak/>
        <w:t xml:space="preserve">Настоящий Акт </w:t>
      </w:r>
      <w:r w:rsidRPr="00FA0686">
        <w:rPr>
          <w:rFonts w:ascii="Times New Roman" w:eastAsia="Calibri" w:hAnsi="Times New Roman" w:cs="Times New Roman"/>
          <w:sz w:val="24"/>
          <w:szCs w:val="24"/>
        </w:rPr>
        <w:t xml:space="preserve">составлен в двух экземплярах и </w:t>
      </w:r>
      <w:r w:rsidRPr="00FA0686">
        <w:rPr>
          <w:rFonts w:ascii="Times New Roman" w:eastAsia="Calibri" w:hAnsi="Times New Roman" w:cs="Times New Roman"/>
          <w:spacing w:val="-2"/>
          <w:w w:val="102"/>
          <w:sz w:val="24"/>
          <w:szCs w:val="24"/>
        </w:rPr>
        <w:t>является основанием для взаимных расчетов и платежей меж</w:t>
      </w:r>
      <w:r w:rsidRPr="00FA0686">
        <w:rPr>
          <w:rFonts w:ascii="Times New Roman" w:eastAsia="Calibri" w:hAnsi="Times New Roman" w:cs="Times New Roman"/>
          <w:spacing w:val="-6"/>
          <w:w w:val="102"/>
          <w:sz w:val="24"/>
          <w:szCs w:val="24"/>
        </w:rPr>
        <w:t>ду Сторонами.</w:t>
      </w:r>
    </w:p>
    <w:p w:rsidR="00C81859" w:rsidRPr="00FA0686" w:rsidRDefault="00C81859" w:rsidP="00C818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C81859" w:rsidRPr="00FA0686" w:rsidTr="00374034">
        <w:trPr>
          <w:trHeight w:val="1429"/>
        </w:trPr>
        <w:tc>
          <w:tcPr>
            <w:tcW w:w="4501" w:type="dxa"/>
            <w:gridSpan w:val="2"/>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Заказчик:</w:t>
            </w:r>
          </w:p>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1" w:type="dxa"/>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01" w:type="dxa"/>
            <w:gridSpan w:val="2"/>
            <w:hideMark/>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sz w:val="24"/>
                <w:szCs w:val="24"/>
                <w:lang w:eastAsia="ru-RU"/>
              </w:rPr>
              <w:t>Исполнитель</w:t>
            </w:r>
            <w:r w:rsidRPr="00FA0686">
              <w:rPr>
                <w:rFonts w:ascii="Times New Roman" w:eastAsia="Times New Roman" w:hAnsi="Times New Roman" w:cs="Times New Roman"/>
                <w:b/>
                <w:bCs/>
                <w:sz w:val="24"/>
                <w:szCs w:val="24"/>
                <w:lang w:eastAsia="ru-RU"/>
              </w:rPr>
              <w:t>:</w:t>
            </w:r>
          </w:p>
        </w:tc>
      </w:tr>
      <w:tr w:rsidR="00C81859" w:rsidRPr="00FA0686" w:rsidTr="00021F0B">
        <w:trPr>
          <w:trHeight w:val="80"/>
        </w:trPr>
        <w:tc>
          <w:tcPr>
            <w:tcW w:w="4501" w:type="dxa"/>
            <w:gridSpan w:val="2"/>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____________________</w:t>
            </w:r>
          </w:p>
        </w:tc>
        <w:tc>
          <w:tcPr>
            <w:tcW w:w="1761" w:type="dxa"/>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01" w:type="dxa"/>
            <w:gridSpan w:val="2"/>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_____________________</w:t>
            </w:r>
          </w:p>
        </w:tc>
      </w:tr>
      <w:tr w:rsidR="00C81859" w:rsidRPr="00FA0686" w:rsidTr="00021F0B">
        <w:trPr>
          <w:trHeight w:val="287"/>
        </w:trPr>
        <w:tc>
          <w:tcPr>
            <w:tcW w:w="2812" w:type="dxa"/>
            <w:tcBorders>
              <w:top w:val="nil"/>
              <w:left w:val="nil"/>
              <w:bottom w:val="single" w:sz="4" w:space="0" w:color="auto"/>
              <w:right w:val="nil"/>
            </w:tcBorders>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689" w:type="dxa"/>
            <w:vAlign w:val="bottom"/>
            <w:hideMark/>
          </w:tcPr>
          <w:p w:rsidR="00C81859" w:rsidRPr="00FA0686" w:rsidRDefault="00C81859" w:rsidP="00021F0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A0686">
              <w:rPr>
                <w:rFonts w:ascii="Times New Roman" w:eastAsia="Times New Roman" w:hAnsi="Times New Roman" w:cs="Times New Roman"/>
                <w:b/>
                <w:bCs/>
                <w:sz w:val="24"/>
                <w:szCs w:val="24"/>
                <w:lang w:eastAsia="ru-RU"/>
              </w:rPr>
              <w:t>/              /</w:t>
            </w:r>
          </w:p>
        </w:tc>
        <w:tc>
          <w:tcPr>
            <w:tcW w:w="1761" w:type="dxa"/>
            <w:vAlign w:val="bottom"/>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651" w:type="dxa"/>
            <w:tcBorders>
              <w:top w:val="nil"/>
              <w:left w:val="nil"/>
              <w:bottom w:val="single" w:sz="4" w:space="0" w:color="auto"/>
              <w:right w:val="nil"/>
            </w:tcBorders>
            <w:vAlign w:val="bottom"/>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50" w:type="dxa"/>
            <w:vAlign w:val="bottom"/>
            <w:hideMark/>
          </w:tcPr>
          <w:p w:rsidR="00C81859" w:rsidRPr="00FA0686" w:rsidRDefault="00C81859" w:rsidP="00C8185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                        /</w:t>
            </w:r>
          </w:p>
        </w:tc>
      </w:tr>
    </w:tbl>
    <w:p w:rsidR="00021F0B" w:rsidRPr="00FA0686" w:rsidRDefault="00021F0B" w:rsidP="00C81859">
      <w:pPr>
        <w:spacing w:after="0" w:line="240" w:lineRule="auto"/>
        <w:ind w:firstLine="709"/>
        <w:jc w:val="center"/>
        <w:rPr>
          <w:rFonts w:ascii="Times New Roman" w:eastAsia="Times New Roman" w:hAnsi="Times New Roman" w:cs="Times New Roman"/>
          <w:b/>
          <w:sz w:val="24"/>
          <w:szCs w:val="24"/>
        </w:rPr>
      </w:pPr>
    </w:p>
    <w:p w:rsidR="00752FE0" w:rsidRPr="00FA0686" w:rsidRDefault="00021F0B" w:rsidP="00021F0B">
      <w:pPr>
        <w:spacing w:after="0" w:line="240" w:lineRule="auto"/>
        <w:jc w:val="center"/>
        <w:rPr>
          <w:rFonts w:ascii="Times New Roman" w:eastAsia="Times New Roman" w:hAnsi="Times New Roman" w:cs="Times New Roman"/>
          <w:b/>
          <w:sz w:val="24"/>
          <w:szCs w:val="24"/>
        </w:rPr>
      </w:pPr>
      <w:r w:rsidRPr="00FA0686">
        <w:rPr>
          <w:rFonts w:ascii="Times New Roman" w:eastAsia="Times New Roman" w:hAnsi="Times New Roman" w:cs="Times New Roman"/>
          <w:b/>
          <w:sz w:val="24"/>
          <w:szCs w:val="24"/>
        </w:rPr>
        <w:t>ФОРМА АКТА СОГЛАСОВАНА:</w:t>
      </w:r>
    </w:p>
    <w:tbl>
      <w:tblPr>
        <w:tblW w:w="9497" w:type="dxa"/>
        <w:tblInd w:w="249" w:type="dxa"/>
        <w:tblLayout w:type="fixed"/>
        <w:tblCellMar>
          <w:left w:w="107" w:type="dxa"/>
          <w:right w:w="107" w:type="dxa"/>
        </w:tblCellMar>
        <w:tblLook w:val="0000" w:firstRow="0" w:lastRow="0" w:firstColumn="0" w:lastColumn="0" w:noHBand="0" w:noVBand="0"/>
      </w:tblPr>
      <w:tblGrid>
        <w:gridCol w:w="4536"/>
        <w:gridCol w:w="851"/>
        <w:gridCol w:w="4110"/>
      </w:tblGrid>
      <w:tr w:rsidR="00021F0B" w:rsidRPr="00FA0686" w:rsidTr="00470341">
        <w:trPr>
          <w:trHeight w:val="857"/>
        </w:trPr>
        <w:tc>
          <w:tcPr>
            <w:tcW w:w="4536" w:type="dxa"/>
            <w:shd w:val="clear" w:color="auto" w:fill="auto"/>
          </w:tcPr>
          <w:p w:rsidR="00021F0B" w:rsidRPr="00FA0686" w:rsidRDefault="00021F0B" w:rsidP="00470341">
            <w:pPr>
              <w:snapToGrid w:val="0"/>
              <w:spacing w:after="0" w:line="240" w:lineRule="auto"/>
              <w:rPr>
                <w:rFonts w:ascii="Times New Roman" w:eastAsia="Calibri" w:hAnsi="Times New Roman" w:cs="Times New Roman"/>
                <w:b/>
                <w:sz w:val="24"/>
                <w:szCs w:val="24"/>
              </w:rPr>
            </w:pPr>
            <w:r w:rsidRPr="00FA0686">
              <w:rPr>
                <w:rFonts w:ascii="Times New Roman" w:eastAsia="Calibri" w:hAnsi="Times New Roman" w:cs="Times New Roman"/>
                <w:b/>
                <w:sz w:val="24"/>
                <w:szCs w:val="24"/>
              </w:rPr>
              <w:t>Заказчик:</w:t>
            </w:r>
          </w:p>
          <w:p w:rsidR="00021F0B" w:rsidRPr="00FA0686" w:rsidRDefault="00021F0B" w:rsidP="00470341">
            <w:pPr>
              <w:spacing w:after="0" w:line="240" w:lineRule="auto"/>
              <w:rPr>
                <w:rFonts w:ascii="Times New Roman" w:eastAsia="Calibri" w:hAnsi="Times New Roman" w:cs="Times New Roman"/>
                <w:sz w:val="24"/>
                <w:szCs w:val="24"/>
              </w:rPr>
            </w:pPr>
            <w:r w:rsidRPr="00FA0686">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0686">
              <w:rPr>
                <w:rFonts w:ascii="Times New Roman" w:eastAsia="Calibri" w:hAnsi="Times New Roman" w:cs="Times New Roman"/>
                <w:sz w:val="24"/>
                <w:szCs w:val="24"/>
              </w:rPr>
              <w:t xml:space="preserve">(ИПУ РАН) </w:t>
            </w:r>
          </w:p>
          <w:p w:rsidR="00021F0B" w:rsidRPr="00FA0686" w:rsidRDefault="00021F0B" w:rsidP="00470341">
            <w:pPr>
              <w:spacing w:after="0" w:line="240" w:lineRule="auto"/>
              <w:jc w:val="both"/>
              <w:rPr>
                <w:rFonts w:ascii="Times New Roman" w:eastAsia="Calibri" w:hAnsi="Times New Roman" w:cs="Times New Roman"/>
                <w:b/>
                <w:sz w:val="24"/>
                <w:szCs w:val="24"/>
              </w:rPr>
            </w:pPr>
          </w:p>
        </w:tc>
        <w:tc>
          <w:tcPr>
            <w:tcW w:w="851" w:type="dxa"/>
            <w:shd w:val="clear" w:color="auto" w:fill="auto"/>
          </w:tcPr>
          <w:p w:rsidR="00021F0B" w:rsidRPr="00FA0686" w:rsidRDefault="00021F0B" w:rsidP="00470341">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rsidR="00021F0B" w:rsidRPr="00FA0686" w:rsidRDefault="00021F0B" w:rsidP="00470341">
            <w:pPr>
              <w:spacing w:after="0" w:line="240" w:lineRule="auto"/>
              <w:rPr>
                <w:rFonts w:ascii="Times New Roman" w:eastAsia="Calibri" w:hAnsi="Times New Roman" w:cs="Times New Roman"/>
                <w:b/>
                <w:bCs/>
                <w:sz w:val="24"/>
                <w:szCs w:val="24"/>
              </w:rPr>
            </w:pPr>
            <w:r w:rsidRPr="00FA0686">
              <w:rPr>
                <w:rFonts w:ascii="Times New Roman" w:eastAsia="Times New Roman" w:hAnsi="Times New Roman" w:cs="Times New Roman"/>
                <w:b/>
                <w:sz w:val="24"/>
                <w:szCs w:val="24"/>
                <w:lang w:eastAsia="ru-RU"/>
              </w:rPr>
              <w:t>Исполнитель</w:t>
            </w:r>
            <w:r w:rsidRPr="00FA0686">
              <w:rPr>
                <w:rFonts w:ascii="Times New Roman" w:eastAsia="Calibri" w:hAnsi="Times New Roman" w:cs="Times New Roman"/>
                <w:b/>
                <w:bCs/>
                <w:sz w:val="24"/>
                <w:szCs w:val="24"/>
              </w:rPr>
              <w:t>:</w:t>
            </w:r>
          </w:p>
          <w:p w:rsidR="00021F0B" w:rsidRPr="00FA0686" w:rsidRDefault="00021F0B" w:rsidP="00470341">
            <w:pPr>
              <w:spacing w:after="0" w:line="240" w:lineRule="auto"/>
              <w:rPr>
                <w:rFonts w:ascii="Times New Roman" w:eastAsia="Calibri" w:hAnsi="Times New Roman" w:cs="Times New Roman"/>
                <w:b/>
                <w:bCs/>
                <w:sz w:val="24"/>
                <w:szCs w:val="24"/>
              </w:rPr>
            </w:pPr>
          </w:p>
          <w:p w:rsidR="00021F0B" w:rsidRPr="00FA0686" w:rsidRDefault="00021F0B" w:rsidP="00470341">
            <w:pPr>
              <w:spacing w:after="0" w:line="240" w:lineRule="auto"/>
              <w:rPr>
                <w:rFonts w:ascii="Times New Roman" w:eastAsia="Calibri" w:hAnsi="Times New Roman" w:cs="Times New Roman"/>
                <w:b/>
                <w:bCs/>
                <w:sz w:val="24"/>
                <w:szCs w:val="24"/>
              </w:rPr>
            </w:pPr>
          </w:p>
        </w:tc>
      </w:tr>
      <w:tr w:rsidR="00021F0B" w:rsidRPr="00FA0686" w:rsidTr="00470341">
        <w:trPr>
          <w:trHeight w:val="857"/>
        </w:trPr>
        <w:tc>
          <w:tcPr>
            <w:tcW w:w="4536" w:type="dxa"/>
            <w:shd w:val="clear" w:color="auto" w:fill="auto"/>
          </w:tcPr>
          <w:p w:rsidR="00021F0B" w:rsidRPr="00FA0686" w:rsidRDefault="00021F0B" w:rsidP="00470341">
            <w:pPr>
              <w:spacing w:after="0" w:line="240" w:lineRule="auto"/>
              <w:jc w:val="both"/>
              <w:rPr>
                <w:rFonts w:ascii="Times New Roman" w:eastAsia="Calibri" w:hAnsi="Times New Roman" w:cs="Times New Roman"/>
                <w:b/>
                <w:sz w:val="24"/>
                <w:szCs w:val="24"/>
              </w:rPr>
            </w:pPr>
            <w:r w:rsidRPr="00FA0686">
              <w:rPr>
                <w:rFonts w:ascii="Times New Roman" w:eastAsia="Calibri" w:hAnsi="Times New Roman" w:cs="Times New Roman"/>
                <w:b/>
                <w:sz w:val="24"/>
                <w:szCs w:val="24"/>
              </w:rPr>
              <w:t>Заместитель директора по развитию и информатизации</w:t>
            </w:r>
          </w:p>
          <w:p w:rsidR="00021F0B" w:rsidRPr="00FA0686" w:rsidRDefault="00021F0B" w:rsidP="00470341">
            <w:pPr>
              <w:snapToGrid w:val="0"/>
              <w:spacing w:after="0" w:line="240" w:lineRule="auto"/>
              <w:rPr>
                <w:rFonts w:ascii="Times New Roman" w:eastAsia="Calibri" w:hAnsi="Times New Roman" w:cs="Times New Roman"/>
                <w:b/>
                <w:sz w:val="24"/>
                <w:szCs w:val="24"/>
              </w:rPr>
            </w:pPr>
          </w:p>
        </w:tc>
        <w:tc>
          <w:tcPr>
            <w:tcW w:w="851" w:type="dxa"/>
            <w:shd w:val="clear" w:color="auto" w:fill="auto"/>
          </w:tcPr>
          <w:p w:rsidR="00021F0B" w:rsidRPr="00FA0686" w:rsidRDefault="00021F0B" w:rsidP="00470341">
            <w:pPr>
              <w:snapToGrid w:val="0"/>
              <w:spacing w:after="0" w:line="240" w:lineRule="auto"/>
              <w:jc w:val="both"/>
              <w:rPr>
                <w:rFonts w:ascii="Times New Roman" w:eastAsia="Calibri" w:hAnsi="Times New Roman" w:cs="Times New Roman"/>
                <w:b/>
                <w:sz w:val="24"/>
                <w:szCs w:val="24"/>
              </w:rPr>
            </w:pPr>
          </w:p>
        </w:tc>
        <w:tc>
          <w:tcPr>
            <w:tcW w:w="4110" w:type="dxa"/>
            <w:shd w:val="clear" w:color="auto" w:fill="auto"/>
          </w:tcPr>
          <w:p w:rsidR="00021F0B" w:rsidRPr="00FA0686" w:rsidRDefault="00021F0B" w:rsidP="00470341">
            <w:pPr>
              <w:spacing w:after="0" w:line="240" w:lineRule="auto"/>
              <w:rPr>
                <w:rFonts w:ascii="Times New Roman" w:eastAsia="Times New Roman" w:hAnsi="Times New Roman" w:cs="Times New Roman"/>
                <w:b/>
                <w:sz w:val="24"/>
                <w:szCs w:val="24"/>
                <w:lang w:eastAsia="ru-RU"/>
              </w:rPr>
            </w:pPr>
            <w:r w:rsidRPr="00FA0686">
              <w:rPr>
                <w:rFonts w:ascii="Times New Roman" w:eastAsia="Times New Roman" w:hAnsi="Times New Roman" w:cs="Times New Roman"/>
                <w:b/>
                <w:sz w:val="24"/>
                <w:szCs w:val="24"/>
                <w:lang w:eastAsia="ru-RU"/>
              </w:rPr>
              <w:t>___________________________</w:t>
            </w:r>
          </w:p>
        </w:tc>
      </w:tr>
      <w:tr w:rsidR="00021F0B" w:rsidRPr="00FE4B3F" w:rsidTr="00470341">
        <w:tblPrEx>
          <w:tblCellMar>
            <w:left w:w="108" w:type="dxa"/>
            <w:right w:w="108" w:type="dxa"/>
          </w:tblCellMar>
          <w:tblLook w:val="01E0" w:firstRow="1" w:lastRow="1" w:firstColumn="1" w:lastColumn="1" w:noHBand="0" w:noVBand="0"/>
        </w:tblPrEx>
        <w:trPr>
          <w:trHeight w:val="80"/>
        </w:trPr>
        <w:tc>
          <w:tcPr>
            <w:tcW w:w="5387" w:type="dxa"/>
            <w:gridSpan w:val="2"/>
          </w:tcPr>
          <w:p w:rsidR="00021F0B" w:rsidRPr="00FA0686" w:rsidRDefault="00021F0B" w:rsidP="00470341">
            <w:pPr>
              <w:suppressAutoHyphens/>
              <w:spacing w:after="0" w:line="240" w:lineRule="auto"/>
              <w:jc w:val="both"/>
              <w:rPr>
                <w:rFonts w:ascii="Times New Roman" w:eastAsia="Calibri" w:hAnsi="Times New Roman" w:cs="Calibri"/>
                <w:bCs/>
                <w:sz w:val="24"/>
                <w:szCs w:val="24"/>
                <w:lang w:eastAsia="ar-SA"/>
              </w:rPr>
            </w:pPr>
            <w:r w:rsidRPr="00FA0686">
              <w:rPr>
                <w:rFonts w:ascii="Times New Roman" w:eastAsia="Calibri" w:hAnsi="Times New Roman" w:cs="Calibri"/>
                <w:bCs/>
                <w:sz w:val="24"/>
                <w:szCs w:val="24"/>
                <w:lang w:eastAsia="ar-SA"/>
              </w:rPr>
              <w:t>_________________/</w:t>
            </w:r>
            <w:r w:rsidRPr="00FA0686">
              <w:rPr>
                <w:rFonts w:ascii="Times New Roman" w:eastAsia="Calibri" w:hAnsi="Times New Roman" w:cs="Calibri"/>
                <w:b/>
                <w:bCs/>
                <w:sz w:val="24"/>
                <w:szCs w:val="24"/>
                <w:lang w:eastAsia="ar-SA"/>
              </w:rPr>
              <w:t>_________________</w:t>
            </w:r>
            <w:r w:rsidRPr="00FA0686">
              <w:rPr>
                <w:rFonts w:ascii="Times New Roman" w:eastAsia="Calibri" w:hAnsi="Times New Roman" w:cs="Calibri"/>
                <w:bCs/>
                <w:sz w:val="24"/>
                <w:szCs w:val="24"/>
                <w:lang w:eastAsia="ar-SA"/>
              </w:rPr>
              <w:t>/</w:t>
            </w:r>
          </w:p>
          <w:p w:rsidR="00021F0B" w:rsidRPr="00FA0686" w:rsidRDefault="00021F0B" w:rsidP="00470341">
            <w:pPr>
              <w:suppressAutoHyphens/>
              <w:spacing w:after="0" w:line="240" w:lineRule="auto"/>
              <w:jc w:val="both"/>
              <w:rPr>
                <w:rFonts w:ascii="Times New Roman" w:eastAsia="Calibri" w:hAnsi="Times New Roman" w:cs="Calibri"/>
                <w:bCs/>
                <w:sz w:val="24"/>
                <w:szCs w:val="24"/>
                <w:lang w:eastAsia="ar-SA"/>
              </w:rPr>
            </w:pPr>
            <w:proofErr w:type="spellStart"/>
            <w:r w:rsidRPr="00FA0686">
              <w:rPr>
                <w:rFonts w:ascii="Times New Roman" w:eastAsia="Calibri" w:hAnsi="Times New Roman" w:cs="Calibri"/>
                <w:bCs/>
                <w:sz w:val="24"/>
                <w:szCs w:val="24"/>
                <w:lang w:eastAsia="ar-SA"/>
              </w:rPr>
              <w:t>м.п</w:t>
            </w:r>
            <w:proofErr w:type="spellEnd"/>
            <w:r w:rsidRPr="00FA0686">
              <w:rPr>
                <w:rFonts w:ascii="Times New Roman" w:eastAsia="Calibri" w:hAnsi="Times New Roman" w:cs="Calibri"/>
                <w:bCs/>
                <w:sz w:val="24"/>
                <w:szCs w:val="24"/>
                <w:lang w:eastAsia="ar-SA"/>
              </w:rPr>
              <w:t>.</w:t>
            </w:r>
          </w:p>
        </w:tc>
        <w:tc>
          <w:tcPr>
            <w:tcW w:w="4110" w:type="dxa"/>
          </w:tcPr>
          <w:p w:rsidR="00021F0B" w:rsidRPr="00FA0686" w:rsidRDefault="00021F0B" w:rsidP="00470341">
            <w:pPr>
              <w:suppressAutoHyphens/>
              <w:spacing w:after="0" w:line="240" w:lineRule="auto"/>
              <w:jc w:val="both"/>
              <w:rPr>
                <w:rFonts w:ascii="Times New Roman" w:eastAsia="Calibri" w:hAnsi="Times New Roman" w:cs="Calibri"/>
                <w:b/>
                <w:sz w:val="24"/>
                <w:szCs w:val="24"/>
                <w:lang w:eastAsia="ar-SA"/>
              </w:rPr>
            </w:pPr>
            <w:r w:rsidRPr="00FA0686">
              <w:rPr>
                <w:rFonts w:ascii="Times New Roman" w:eastAsia="Calibri" w:hAnsi="Times New Roman" w:cs="Calibri"/>
                <w:sz w:val="24"/>
                <w:szCs w:val="24"/>
                <w:lang w:eastAsia="ar-SA"/>
              </w:rPr>
              <w:t>__________________/_________</w:t>
            </w:r>
            <w:r w:rsidRPr="00FA0686">
              <w:rPr>
                <w:rFonts w:ascii="Times New Roman" w:eastAsia="Times New Roman" w:hAnsi="Times New Roman" w:cs="Times New Roman"/>
                <w:b/>
                <w:sz w:val="24"/>
                <w:szCs w:val="24"/>
                <w:lang w:eastAsia="ru-RU"/>
              </w:rPr>
              <w:t xml:space="preserve"> </w:t>
            </w:r>
            <w:r w:rsidRPr="00FA0686">
              <w:rPr>
                <w:rFonts w:ascii="Times New Roman" w:eastAsia="Calibri" w:hAnsi="Times New Roman" w:cs="Calibri"/>
                <w:sz w:val="24"/>
                <w:szCs w:val="24"/>
                <w:lang w:eastAsia="ar-SA"/>
              </w:rPr>
              <w:t>/</w:t>
            </w:r>
          </w:p>
          <w:p w:rsidR="00021F0B" w:rsidRPr="00FE4B3F" w:rsidRDefault="00021F0B" w:rsidP="00470341">
            <w:pPr>
              <w:suppressAutoHyphens/>
              <w:spacing w:after="0" w:line="240" w:lineRule="auto"/>
              <w:jc w:val="both"/>
              <w:rPr>
                <w:rFonts w:ascii="Times New Roman" w:eastAsia="Calibri" w:hAnsi="Times New Roman" w:cs="Calibri"/>
                <w:b/>
                <w:sz w:val="24"/>
                <w:szCs w:val="24"/>
                <w:lang w:eastAsia="ar-SA"/>
              </w:rPr>
            </w:pPr>
            <w:proofErr w:type="spellStart"/>
            <w:r w:rsidRPr="00FA0686">
              <w:rPr>
                <w:rFonts w:ascii="Times New Roman" w:eastAsia="Calibri" w:hAnsi="Times New Roman" w:cs="Calibri"/>
                <w:sz w:val="24"/>
                <w:szCs w:val="24"/>
                <w:lang w:eastAsia="ar-SA"/>
              </w:rPr>
              <w:t>м.п</w:t>
            </w:r>
            <w:proofErr w:type="spellEnd"/>
            <w:r w:rsidRPr="00FA0686">
              <w:rPr>
                <w:rFonts w:ascii="Times New Roman" w:eastAsia="Calibri" w:hAnsi="Times New Roman" w:cs="Calibri"/>
                <w:sz w:val="24"/>
                <w:szCs w:val="24"/>
                <w:lang w:eastAsia="ar-SA"/>
              </w:rPr>
              <w:t>.</w:t>
            </w:r>
          </w:p>
        </w:tc>
      </w:tr>
    </w:tbl>
    <w:p w:rsidR="00021F0B" w:rsidRDefault="00021F0B"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4A0AFC" w:rsidRDefault="004A0AFC" w:rsidP="00117D94">
      <w:pPr>
        <w:spacing w:after="0" w:line="240" w:lineRule="auto"/>
        <w:ind w:left="5579"/>
        <w:jc w:val="right"/>
        <w:rPr>
          <w:rFonts w:ascii="Times New Roman" w:eastAsia="Times New Roman" w:hAnsi="Times New Roman" w:cs="Times New Roman"/>
          <w:sz w:val="24"/>
          <w:szCs w:val="24"/>
          <w:lang w:eastAsia="ru-RU"/>
        </w:rPr>
      </w:pPr>
    </w:p>
    <w:p w:rsidR="00117D94" w:rsidRPr="00FA0686" w:rsidRDefault="00117D94" w:rsidP="00117D94">
      <w:pPr>
        <w:spacing w:after="0" w:line="240" w:lineRule="auto"/>
        <w:ind w:left="5579"/>
        <w:jc w:val="right"/>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117D94" w:rsidRPr="00FA0686" w:rsidRDefault="00117D94" w:rsidP="00117D94">
      <w:pPr>
        <w:spacing w:after="0" w:line="240" w:lineRule="auto"/>
        <w:jc w:val="right"/>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к Контракту № _______ от _________ 2019 г.</w:t>
      </w:r>
    </w:p>
    <w:p w:rsidR="00117D94" w:rsidRPr="00735F87" w:rsidRDefault="00117D94" w:rsidP="00117D94">
      <w:pPr>
        <w:spacing w:after="0" w:line="240" w:lineRule="auto"/>
        <w:jc w:val="right"/>
        <w:rPr>
          <w:rFonts w:ascii="Times New Roman" w:eastAsia="Times New Roman" w:hAnsi="Times New Roman" w:cs="Times New Roman"/>
          <w:sz w:val="24"/>
          <w:szCs w:val="24"/>
          <w:lang w:eastAsia="ru-RU"/>
        </w:rPr>
      </w:pPr>
    </w:p>
    <w:p w:rsidR="00117D94" w:rsidRDefault="00117D94" w:rsidP="00117D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117D94" w:rsidRDefault="00117D94" w:rsidP="00117D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471286">
        <w:rPr>
          <w:rFonts w:ascii="Times New Roman" w:eastAsia="Times New Roman" w:hAnsi="Times New Roman" w:cs="Times New Roman"/>
          <w:b/>
          <w:bCs/>
          <w:sz w:val="24"/>
          <w:szCs w:val="24"/>
          <w:lang w:eastAsia="ar-SA"/>
        </w:rPr>
        <w:t>ФОРМА</w:t>
      </w:r>
    </w:p>
    <w:p w:rsidR="00117D94" w:rsidRPr="00471286" w:rsidRDefault="00117D94" w:rsidP="00117D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117D94" w:rsidRPr="00471286" w:rsidRDefault="00117D94" w:rsidP="00117D94">
      <w:pPr>
        <w:widowControl w:val="0"/>
        <w:autoSpaceDE w:val="0"/>
        <w:autoSpaceDN w:val="0"/>
        <w:adjustRightInd w:val="0"/>
        <w:spacing w:after="0" w:line="240" w:lineRule="auto"/>
        <w:jc w:val="center"/>
        <w:rPr>
          <w:rFonts w:ascii="Times New Roman" w:eastAsia="Times New Roman" w:hAnsi="Times New Roman" w:cs="Times New Roman"/>
          <w:bCs/>
          <w:i/>
          <w:sz w:val="24"/>
          <w:szCs w:val="24"/>
          <w:lang w:eastAsia="ar-SA"/>
        </w:rPr>
      </w:pPr>
      <w:r>
        <w:rPr>
          <w:rFonts w:ascii="Times New Roman" w:eastAsia="Times New Roman" w:hAnsi="Times New Roman" w:cs="Times New Roman"/>
          <w:bCs/>
          <w:i/>
          <w:sz w:val="24"/>
          <w:szCs w:val="24"/>
          <w:lang w:eastAsia="ar-SA"/>
        </w:rPr>
        <w:t>____</w:t>
      </w:r>
      <w:r w:rsidRPr="00471286">
        <w:rPr>
          <w:rFonts w:ascii="Times New Roman" w:eastAsia="Times New Roman" w:hAnsi="Times New Roman" w:cs="Times New Roman"/>
          <w:bCs/>
          <w:i/>
          <w:sz w:val="24"/>
          <w:szCs w:val="24"/>
          <w:lang w:eastAsia="ar-SA"/>
        </w:rPr>
        <w:t>________________________начало формы____________________________</w:t>
      </w:r>
    </w:p>
    <w:p w:rsidR="00117D94" w:rsidRPr="00471286" w:rsidRDefault="00117D94" w:rsidP="00117D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117D94" w:rsidRPr="00471286" w:rsidRDefault="00117D94" w:rsidP="00117D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117D94" w:rsidRPr="00471286" w:rsidRDefault="00117D94" w:rsidP="00117D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471286">
        <w:rPr>
          <w:rFonts w:ascii="Times New Roman" w:eastAsia="Times New Roman" w:hAnsi="Times New Roman" w:cs="Times New Roman"/>
          <w:b/>
          <w:bCs/>
          <w:sz w:val="24"/>
          <w:szCs w:val="24"/>
          <w:lang w:eastAsia="ar-SA"/>
        </w:rPr>
        <w:t>ЗАЯВКА</w:t>
      </w:r>
      <w:bookmarkStart w:id="3" w:name="OLE_LINK51"/>
      <w:bookmarkStart w:id="4" w:name="OLE_LINK52"/>
      <w:bookmarkStart w:id="5" w:name="OLE_LINK53"/>
    </w:p>
    <w:bookmarkEnd w:id="3"/>
    <w:bookmarkEnd w:id="4"/>
    <w:bookmarkEnd w:id="5"/>
    <w:p w:rsidR="00117D94" w:rsidRPr="00471286" w:rsidRDefault="00117D94" w:rsidP="00117D94">
      <w:pPr>
        <w:spacing w:after="0" w:line="240" w:lineRule="auto"/>
        <w:jc w:val="center"/>
        <w:rPr>
          <w:rFonts w:ascii="Times New Roman" w:eastAsia="Calibri" w:hAnsi="Times New Roman" w:cs="Times New Roman"/>
          <w:sz w:val="24"/>
          <w:szCs w:val="24"/>
          <w:lang w:eastAsia="ru-RU"/>
        </w:rPr>
      </w:pPr>
      <w:r w:rsidRPr="00471286">
        <w:rPr>
          <w:rFonts w:ascii="Times New Roman" w:eastAsia="Times New Roman" w:hAnsi="Times New Roman" w:cs="Times New Roman"/>
          <w:sz w:val="24"/>
          <w:szCs w:val="24"/>
          <w:lang w:eastAsia="ru-RU"/>
        </w:rPr>
        <w:t xml:space="preserve">на оказание услуг </w:t>
      </w:r>
      <w:r w:rsidR="00FB0C07">
        <w:rPr>
          <w:rFonts w:ascii="Times New Roman" w:eastAsia="Calibri" w:hAnsi="Times New Roman"/>
          <w:sz w:val="24"/>
          <w:szCs w:val="24"/>
        </w:rPr>
        <w:t>по вывозу твёрды</w:t>
      </w:r>
      <w:r w:rsidR="006B050D">
        <w:rPr>
          <w:rFonts w:ascii="Times New Roman" w:eastAsia="Calibri" w:hAnsi="Times New Roman"/>
          <w:sz w:val="24"/>
          <w:szCs w:val="24"/>
        </w:rPr>
        <w:t>х коммунальных отходов (</w:t>
      </w:r>
      <w:r w:rsidR="00FB0C07">
        <w:rPr>
          <w:rFonts w:ascii="Times New Roman" w:eastAsia="Calibri" w:hAnsi="Times New Roman"/>
          <w:sz w:val="24"/>
          <w:szCs w:val="24"/>
        </w:rPr>
        <w:t>ТКО) с территории ИПУ РАН на лицензированный сортировочный пункт на 2020-й календарный год.</w:t>
      </w:r>
    </w:p>
    <w:p w:rsidR="00117D94" w:rsidRPr="00471286" w:rsidRDefault="00117D94" w:rsidP="00117D94">
      <w:pPr>
        <w:widowControl w:val="0"/>
        <w:spacing w:after="0" w:line="240" w:lineRule="auto"/>
        <w:jc w:val="center"/>
        <w:rPr>
          <w:rFonts w:ascii="Times New Roman" w:eastAsia="Times New Roman" w:hAnsi="Times New Roman" w:cs="Times New Roman"/>
          <w:sz w:val="24"/>
          <w:szCs w:val="24"/>
          <w:lang w:eastAsia="ru-RU"/>
        </w:rPr>
      </w:pPr>
    </w:p>
    <w:p w:rsidR="00117D94" w:rsidRPr="00471286" w:rsidRDefault="00117D94" w:rsidP="00117D94">
      <w:pPr>
        <w:widowControl w:val="0"/>
        <w:spacing w:after="0" w:line="240" w:lineRule="auto"/>
        <w:jc w:val="both"/>
        <w:rPr>
          <w:rFonts w:ascii="Times New Roman" w:eastAsia="Times New Roman" w:hAnsi="Times New Roman" w:cs="Times New Roman"/>
          <w:sz w:val="24"/>
          <w:szCs w:val="24"/>
          <w:lang w:eastAsia="ru-RU"/>
        </w:rPr>
      </w:pPr>
      <w:r w:rsidRPr="00471286">
        <w:rPr>
          <w:rFonts w:ascii="Times New Roman" w:eastAsia="Times New Roman" w:hAnsi="Times New Roman" w:cs="Times New Roman"/>
          <w:sz w:val="24"/>
          <w:szCs w:val="24"/>
          <w:lang w:eastAsia="ru-RU"/>
        </w:rPr>
        <w:t>г. Москва                                                                                                   от «___» _</w:t>
      </w:r>
      <w:r>
        <w:rPr>
          <w:rFonts w:ascii="Times New Roman" w:eastAsia="Times New Roman" w:hAnsi="Times New Roman" w:cs="Times New Roman"/>
          <w:sz w:val="24"/>
          <w:szCs w:val="24"/>
          <w:lang w:eastAsia="ru-RU"/>
        </w:rPr>
        <w:t>__</w:t>
      </w:r>
      <w:r w:rsidR="009054B0">
        <w:rPr>
          <w:rFonts w:ascii="Times New Roman" w:eastAsia="Times New Roman" w:hAnsi="Times New Roman" w:cs="Times New Roman"/>
          <w:sz w:val="24"/>
          <w:szCs w:val="24"/>
          <w:lang w:eastAsia="ru-RU"/>
        </w:rPr>
        <w:t>____ 2020</w:t>
      </w:r>
      <w:r w:rsidRPr="00471286">
        <w:rPr>
          <w:rFonts w:ascii="Times New Roman" w:eastAsia="Times New Roman" w:hAnsi="Times New Roman" w:cs="Times New Roman"/>
          <w:sz w:val="24"/>
          <w:szCs w:val="24"/>
          <w:lang w:eastAsia="ru-RU"/>
        </w:rPr>
        <w:t xml:space="preserve"> г.</w:t>
      </w:r>
    </w:p>
    <w:p w:rsidR="00117D94" w:rsidRPr="00471286" w:rsidRDefault="00117D94" w:rsidP="00117D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rsidR="00117D94" w:rsidRPr="00471286" w:rsidRDefault="00117D94" w:rsidP="00117D9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ar-SA"/>
        </w:rPr>
      </w:pPr>
    </w:p>
    <w:p w:rsidR="00117D94" w:rsidRPr="00471286" w:rsidRDefault="00117D94" w:rsidP="00117D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71286">
        <w:rPr>
          <w:rFonts w:ascii="Times New Roman" w:eastAsia="Times New Roman" w:hAnsi="Times New Roman" w:cs="Times New Roman"/>
          <w:sz w:val="24"/>
          <w:szCs w:val="24"/>
          <w:lang w:eastAsia="ar-SA"/>
        </w:rPr>
        <w:t>_______________________________________________________________________________</w:t>
      </w:r>
    </w:p>
    <w:p w:rsidR="00117D94" w:rsidRPr="00471286" w:rsidRDefault="00117D94" w:rsidP="00117D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71286">
        <w:rPr>
          <w:rFonts w:ascii="Times New Roman" w:eastAsia="Times New Roman" w:hAnsi="Times New Roman" w:cs="Times New Roman"/>
          <w:sz w:val="24"/>
          <w:szCs w:val="24"/>
          <w:lang w:eastAsia="ar-SA"/>
        </w:rPr>
        <w:t>_______________________________________________________________________________</w:t>
      </w:r>
    </w:p>
    <w:p w:rsidR="00117D94" w:rsidRPr="00471286" w:rsidRDefault="00117D94" w:rsidP="00117D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71286">
        <w:rPr>
          <w:rFonts w:ascii="Times New Roman" w:eastAsia="Times New Roman" w:hAnsi="Times New Roman" w:cs="Times New Roman"/>
          <w:sz w:val="24"/>
          <w:szCs w:val="24"/>
          <w:lang w:eastAsia="ar-SA"/>
        </w:rPr>
        <w:t>_______________________________________________________________________________</w:t>
      </w:r>
    </w:p>
    <w:p w:rsidR="00117D94" w:rsidRPr="00471286" w:rsidRDefault="00117D94" w:rsidP="00117D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71286">
        <w:rPr>
          <w:rFonts w:ascii="Times New Roman" w:eastAsia="Times New Roman" w:hAnsi="Times New Roman" w:cs="Times New Roman"/>
          <w:sz w:val="24"/>
          <w:szCs w:val="24"/>
          <w:lang w:eastAsia="ar-SA"/>
        </w:rPr>
        <w:t>_______________________________________________________________________________</w:t>
      </w:r>
    </w:p>
    <w:p w:rsidR="00117D94" w:rsidRPr="00471286" w:rsidRDefault="00117D94" w:rsidP="00117D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71286">
        <w:rPr>
          <w:rFonts w:ascii="Times New Roman" w:eastAsia="Times New Roman" w:hAnsi="Times New Roman" w:cs="Times New Roman"/>
          <w:sz w:val="24"/>
          <w:szCs w:val="24"/>
          <w:lang w:eastAsia="ar-SA"/>
        </w:rPr>
        <w:t>_______________________________________________________________________________</w:t>
      </w:r>
    </w:p>
    <w:p w:rsidR="00117D94" w:rsidRDefault="00117D94" w:rsidP="00117D94">
      <w:pPr>
        <w:widowControl w:val="0"/>
        <w:spacing w:after="0" w:line="240" w:lineRule="auto"/>
        <w:jc w:val="both"/>
        <w:rPr>
          <w:rFonts w:ascii="Times New Roman" w:eastAsia="Times New Roman" w:hAnsi="Times New Roman" w:cs="Times New Roman"/>
          <w:sz w:val="24"/>
          <w:szCs w:val="24"/>
          <w:lang w:eastAsia="ru-RU"/>
        </w:rPr>
      </w:pPr>
    </w:p>
    <w:p w:rsidR="00117D94" w:rsidRPr="00471286" w:rsidRDefault="00117D94" w:rsidP="00117D94">
      <w:pPr>
        <w:widowControl w:val="0"/>
        <w:spacing w:after="0" w:line="240" w:lineRule="auto"/>
        <w:jc w:val="both"/>
        <w:rPr>
          <w:rFonts w:ascii="Times New Roman" w:eastAsia="Times New Roman" w:hAnsi="Times New Roman" w:cs="Times New Roman"/>
          <w:sz w:val="24"/>
          <w:szCs w:val="24"/>
          <w:lang w:eastAsia="ru-RU"/>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117D94" w:rsidRPr="00471286" w:rsidTr="00B16232">
        <w:trPr>
          <w:trHeight w:val="1627"/>
        </w:trPr>
        <w:tc>
          <w:tcPr>
            <w:tcW w:w="4785" w:type="dxa"/>
            <w:gridSpan w:val="2"/>
            <w:shd w:val="clear" w:color="auto" w:fill="auto"/>
          </w:tcPr>
          <w:p w:rsidR="00117D94" w:rsidRPr="00471286" w:rsidRDefault="00117D94" w:rsidP="00B16232">
            <w:pPr>
              <w:snapToGrid w:val="0"/>
              <w:spacing w:after="0" w:line="240" w:lineRule="auto"/>
              <w:rPr>
                <w:rFonts w:ascii="Times New Roman" w:eastAsia="Calibri" w:hAnsi="Times New Roman" w:cs="Times New Roman"/>
                <w:b/>
                <w:sz w:val="24"/>
                <w:szCs w:val="24"/>
                <w:lang w:eastAsia="ru-RU"/>
              </w:rPr>
            </w:pPr>
            <w:r w:rsidRPr="00471286">
              <w:rPr>
                <w:rFonts w:ascii="Times New Roman" w:eastAsia="Calibri" w:hAnsi="Times New Roman" w:cs="Times New Roman"/>
                <w:b/>
                <w:sz w:val="24"/>
                <w:szCs w:val="24"/>
                <w:lang w:eastAsia="ru-RU"/>
              </w:rPr>
              <w:t>Заказчик:</w:t>
            </w:r>
          </w:p>
          <w:p w:rsidR="00117D94" w:rsidRPr="00471286" w:rsidRDefault="00117D94" w:rsidP="00B16232">
            <w:pPr>
              <w:spacing w:after="0" w:line="240" w:lineRule="auto"/>
              <w:jc w:val="both"/>
              <w:rPr>
                <w:rFonts w:ascii="Times New Roman" w:eastAsia="Calibri" w:hAnsi="Times New Roman" w:cs="Times New Roman"/>
                <w:b/>
                <w:sz w:val="24"/>
                <w:szCs w:val="24"/>
                <w:lang w:eastAsia="ru-RU"/>
              </w:rPr>
            </w:pPr>
            <w:r w:rsidRPr="00471286">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117D94" w:rsidRPr="00471286" w:rsidRDefault="00117D94" w:rsidP="00B16232">
            <w:pPr>
              <w:spacing w:after="0" w:line="240" w:lineRule="auto"/>
              <w:jc w:val="both"/>
              <w:rPr>
                <w:rFonts w:ascii="Times New Roman" w:eastAsia="Calibri" w:hAnsi="Times New Roman" w:cs="Times New Roman"/>
                <w:sz w:val="24"/>
                <w:szCs w:val="24"/>
                <w:lang w:eastAsia="ru-RU"/>
              </w:rPr>
            </w:pPr>
          </w:p>
        </w:tc>
        <w:tc>
          <w:tcPr>
            <w:tcW w:w="284" w:type="dxa"/>
            <w:shd w:val="clear" w:color="auto" w:fill="auto"/>
          </w:tcPr>
          <w:p w:rsidR="00117D94" w:rsidRPr="00471286" w:rsidRDefault="00117D94" w:rsidP="00B16232">
            <w:pPr>
              <w:snapToGrid w:val="0"/>
              <w:spacing w:after="0" w:line="240" w:lineRule="auto"/>
              <w:jc w:val="both"/>
              <w:rPr>
                <w:rFonts w:ascii="Times New Roman" w:eastAsia="Calibri" w:hAnsi="Times New Roman" w:cs="Times New Roman"/>
                <w:b/>
                <w:sz w:val="24"/>
                <w:szCs w:val="24"/>
                <w:lang w:eastAsia="ru-RU"/>
              </w:rPr>
            </w:pPr>
          </w:p>
        </w:tc>
        <w:tc>
          <w:tcPr>
            <w:tcW w:w="4252" w:type="dxa"/>
            <w:gridSpan w:val="2"/>
            <w:shd w:val="clear" w:color="auto" w:fill="auto"/>
          </w:tcPr>
          <w:p w:rsidR="00117D94" w:rsidRPr="00471286" w:rsidRDefault="00117D94" w:rsidP="00B16232">
            <w:pPr>
              <w:spacing w:after="0" w:line="240" w:lineRule="auto"/>
              <w:rPr>
                <w:rFonts w:ascii="Times New Roman" w:eastAsia="Calibri" w:hAnsi="Times New Roman" w:cs="Times New Roman"/>
                <w:b/>
                <w:bCs/>
                <w:sz w:val="24"/>
                <w:szCs w:val="24"/>
                <w:lang w:eastAsia="ru-RU"/>
              </w:rPr>
            </w:pPr>
            <w:r w:rsidRPr="00471286">
              <w:rPr>
                <w:rFonts w:ascii="Times New Roman" w:eastAsia="Times New Roman" w:hAnsi="Times New Roman" w:cs="Times New Roman"/>
                <w:b/>
                <w:sz w:val="24"/>
                <w:szCs w:val="24"/>
                <w:lang w:eastAsia="ru-RU"/>
              </w:rPr>
              <w:t>Исполнитель</w:t>
            </w:r>
            <w:r w:rsidRPr="00471286">
              <w:rPr>
                <w:rFonts w:ascii="Times New Roman" w:eastAsia="Calibri" w:hAnsi="Times New Roman" w:cs="Times New Roman"/>
                <w:b/>
                <w:bCs/>
                <w:sz w:val="24"/>
                <w:szCs w:val="24"/>
                <w:lang w:eastAsia="ru-RU"/>
              </w:rPr>
              <w:t>:</w:t>
            </w:r>
          </w:p>
        </w:tc>
      </w:tr>
      <w:tr w:rsidR="00117D94" w:rsidRPr="00471286" w:rsidTr="00B16232">
        <w:trPr>
          <w:trHeight w:val="80"/>
        </w:trPr>
        <w:tc>
          <w:tcPr>
            <w:tcW w:w="4785" w:type="dxa"/>
            <w:gridSpan w:val="2"/>
            <w:shd w:val="clear" w:color="auto" w:fill="auto"/>
          </w:tcPr>
          <w:p w:rsidR="00117D94" w:rsidRPr="00471286" w:rsidRDefault="00117D94" w:rsidP="00B16232">
            <w:pPr>
              <w:snapToGrid w:val="0"/>
              <w:spacing w:after="0" w:line="240" w:lineRule="auto"/>
              <w:jc w:val="both"/>
              <w:rPr>
                <w:rFonts w:ascii="Times New Roman" w:eastAsia="Calibri" w:hAnsi="Times New Roman" w:cs="Times New Roman"/>
                <w:b/>
                <w:bCs/>
                <w:sz w:val="24"/>
                <w:szCs w:val="24"/>
                <w:lang w:eastAsia="ru-RU"/>
              </w:rPr>
            </w:pPr>
            <w:r w:rsidRPr="00471286">
              <w:rPr>
                <w:rFonts w:ascii="Times New Roman" w:eastAsia="Calibri" w:hAnsi="Times New Roman" w:cs="Times New Roman"/>
                <w:b/>
                <w:bCs/>
                <w:sz w:val="24"/>
                <w:szCs w:val="24"/>
                <w:lang w:eastAsia="ru-RU"/>
              </w:rPr>
              <w:t>____________________</w:t>
            </w:r>
          </w:p>
        </w:tc>
        <w:tc>
          <w:tcPr>
            <w:tcW w:w="284" w:type="dxa"/>
            <w:shd w:val="clear" w:color="auto" w:fill="auto"/>
          </w:tcPr>
          <w:p w:rsidR="00117D94" w:rsidRPr="00471286" w:rsidRDefault="00117D94" w:rsidP="00B16232">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4252" w:type="dxa"/>
            <w:gridSpan w:val="2"/>
            <w:shd w:val="clear" w:color="auto" w:fill="auto"/>
          </w:tcPr>
          <w:p w:rsidR="00117D94" w:rsidRPr="00471286" w:rsidRDefault="00117D94" w:rsidP="00B16232">
            <w:pPr>
              <w:shd w:val="clear" w:color="auto" w:fill="FFFFFF"/>
              <w:snapToGrid w:val="0"/>
              <w:spacing w:after="0" w:line="240" w:lineRule="auto"/>
              <w:jc w:val="both"/>
              <w:rPr>
                <w:rFonts w:ascii="Times New Roman" w:eastAsia="Calibri" w:hAnsi="Times New Roman" w:cs="Times New Roman"/>
                <w:b/>
                <w:sz w:val="24"/>
                <w:szCs w:val="24"/>
                <w:lang w:eastAsia="ru-RU"/>
              </w:rPr>
            </w:pPr>
            <w:r w:rsidRPr="00471286">
              <w:rPr>
                <w:rFonts w:ascii="Times New Roman" w:eastAsia="Calibri" w:hAnsi="Times New Roman" w:cs="Times New Roman"/>
                <w:b/>
                <w:sz w:val="24"/>
                <w:szCs w:val="24"/>
                <w:lang w:eastAsia="ru-RU"/>
              </w:rPr>
              <w:t>_____________________</w:t>
            </w:r>
          </w:p>
        </w:tc>
      </w:tr>
      <w:tr w:rsidR="00117D94" w:rsidRPr="00471286" w:rsidTr="00B16232">
        <w:trPr>
          <w:trHeight w:val="621"/>
        </w:trPr>
        <w:tc>
          <w:tcPr>
            <w:tcW w:w="2658" w:type="dxa"/>
            <w:tcBorders>
              <w:bottom w:val="single" w:sz="4" w:space="0" w:color="auto"/>
            </w:tcBorders>
            <w:shd w:val="clear" w:color="auto" w:fill="auto"/>
          </w:tcPr>
          <w:p w:rsidR="00117D94" w:rsidRPr="00471286" w:rsidRDefault="00117D94" w:rsidP="00B16232">
            <w:pPr>
              <w:snapToGrid w:val="0"/>
              <w:spacing w:after="0" w:line="240" w:lineRule="auto"/>
              <w:ind w:firstLine="567"/>
              <w:jc w:val="both"/>
              <w:rPr>
                <w:rFonts w:ascii="Times New Roman" w:eastAsia="Calibri" w:hAnsi="Times New Roman" w:cs="Times New Roman"/>
                <w:bCs/>
                <w:sz w:val="24"/>
                <w:szCs w:val="24"/>
                <w:lang w:eastAsia="ru-RU"/>
              </w:rPr>
            </w:pPr>
          </w:p>
        </w:tc>
        <w:tc>
          <w:tcPr>
            <w:tcW w:w="2127" w:type="dxa"/>
            <w:shd w:val="clear" w:color="auto" w:fill="auto"/>
            <w:vAlign w:val="bottom"/>
          </w:tcPr>
          <w:p w:rsidR="00117D94" w:rsidRPr="00471286" w:rsidRDefault="00117D94" w:rsidP="00B16232">
            <w:pPr>
              <w:snapToGrid w:val="0"/>
              <w:spacing w:after="0" w:line="240" w:lineRule="auto"/>
              <w:jc w:val="both"/>
              <w:rPr>
                <w:rFonts w:ascii="Times New Roman" w:eastAsia="Calibri" w:hAnsi="Times New Roman" w:cs="Times New Roman"/>
                <w:b/>
                <w:bCs/>
                <w:sz w:val="24"/>
                <w:szCs w:val="24"/>
                <w:lang w:eastAsia="ru-RU"/>
              </w:rPr>
            </w:pPr>
            <w:r w:rsidRPr="00471286">
              <w:rPr>
                <w:rFonts w:ascii="Times New Roman" w:eastAsia="Calibri" w:hAnsi="Times New Roman" w:cs="Times New Roman"/>
                <w:b/>
                <w:bCs/>
                <w:sz w:val="24"/>
                <w:szCs w:val="24"/>
                <w:lang w:eastAsia="ru-RU"/>
              </w:rPr>
              <w:t>/                             /</w:t>
            </w:r>
          </w:p>
        </w:tc>
        <w:tc>
          <w:tcPr>
            <w:tcW w:w="284" w:type="dxa"/>
            <w:shd w:val="clear" w:color="auto" w:fill="auto"/>
            <w:vAlign w:val="bottom"/>
          </w:tcPr>
          <w:p w:rsidR="00117D94" w:rsidRPr="00471286" w:rsidRDefault="00117D94" w:rsidP="00B16232">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2409" w:type="dxa"/>
            <w:tcBorders>
              <w:bottom w:val="single" w:sz="4" w:space="0" w:color="auto"/>
            </w:tcBorders>
            <w:shd w:val="clear" w:color="auto" w:fill="auto"/>
            <w:vAlign w:val="bottom"/>
          </w:tcPr>
          <w:p w:rsidR="00117D94" w:rsidRPr="00471286" w:rsidRDefault="00117D94" w:rsidP="00B16232">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rsidR="00117D94" w:rsidRPr="00471286" w:rsidRDefault="00117D94" w:rsidP="00B16232">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471286">
              <w:rPr>
                <w:rFonts w:ascii="Times New Roman" w:eastAsia="Calibri" w:hAnsi="Times New Roman" w:cs="Times New Roman"/>
                <w:b/>
                <w:sz w:val="24"/>
                <w:szCs w:val="24"/>
                <w:lang w:eastAsia="ru-RU"/>
              </w:rPr>
              <w:t>/                        /</w:t>
            </w:r>
          </w:p>
        </w:tc>
      </w:tr>
    </w:tbl>
    <w:p w:rsidR="00117D94" w:rsidRDefault="00117D94" w:rsidP="00117D94">
      <w:pPr>
        <w:spacing w:after="0" w:line="240" w:lineRule="auto"/>
        <w:rPr>
          <w:rFonts w:ascii="Times New Roman" w:hAnsi="Times New Roman" w:cs="Times New Roman"/>
          <w:sz w:val="24"/>
          <w:szCs w:val="24"/>
        </w:rPr>
      </w:pPr>
    </w:p>
    <w:p w:rsidR="00117D94" w:rsidRDefault="00117D94" w:rsidP="00117D9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117D94" w:rsidRPr="00621EB2" w:rsidRDefault="00117D94" w:rsidP="00117D94">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621EB2">
        <w:rPr>
          <w:rFonts w:ascii="Times New Roman" w:eastAsia="Times New Roman" w:hAnsi="Times New Roman" w:cs="Times New Roman"/>
          <w:b/>
          <w:sz w:val="24"/>
          <w:szCs w:val="24"/>
          <w:lang w:eastAsia="ru-RU"/>
        </w:rPr>
        <w:t>ФОРМА СОГЛАСОВАНА:</w:t>
      </w:r>
    </w:p>
    <w:p w:rsidR="00117D94" w:rsidRPr="00621EB2" w:rsidRDefault="00117D94" w:rsidP="00117D94">
      <w:pPr>
        <w:autoSpaceDE w:val="0"/>
        <w:autoSpaceDN w:val="0"/>
        <w:adjustRightInd w:val="0"/>
        <w:spacing w:after="0" w:line="240" w:lineRule="auto"/>
        <w:rPr>
          <w:rFonts w:ascii="Times New Roman" w:eastAsia="Times New Roman" w:hAnsi="Times New Roman" w:cs="Times New Roman"/>
          <w:sz w:val="16"/>
          <w:szCs w:val="16"/>
          <w:lang w:eastAsia="ru-RU"/>
        </w:rPr>
      </w:pPr>
    </w:p>
    <w:tbl>
      <w:tblPr>
        <w:tblW w:w="10013" w:type="dxa"/>
        <w:tblLayout w:type="fixed"/>
        <w:tblCellMar>
          <w:left w:w="107" w:type="dxa"/>
          <w:right w:w="107" w:type="dxa"/>
        </w:tblCellMar>
        <w:tblLook w:val="0000" w:firstRow="0" w:lastRow="0" w:firstColumn="0" w:lastColumn="0" w:noHBand="0" w:noVBand="0"/>
      </w:tblPr>
      <w:tblGrid>
        <w:gridCol w:w="1950"/>
        <w:gridCol w:w="2835"/>
        <w:gridCol w:w="660"/>
        <w:gridCol w:w="2175"/>
        <w:gridCol w:w="2393"/>
      </w:tblGrid>
      <w:tr w:rsidR="00117D94" w:rsidRPr="00F9303B" w:rsidTr="00B16232">
        <w:trPr>
          <w:trHeight w:val="1667"/>
        </w:trPr>
        <w:tc>
          <w:tcPr>
            <w:tcW w:w="4785" w:type="dxa"/>
            <w:gridSpan w:val="2"/>
            <w:shd w:val="clear" w:color="auto" w:fill="auto"/>
          </w:tcPr>
          <w:p w:rsidR="00117D94" w:rsidRPr="00F9303B" w:rsidRDefault="00117D94" w:rsidP="00B16232">
            <w:pPr>
              <w:suppressAutoHyphens/>
              <w:spacing w:after="0" w:line="240" w:lineRule="auto"/>
              <w:rPr>
                <w:rFonts w:ascii="Times New Roman" w:eastAsia="Calibri" w:hAnsi="Times New Roman" w:cs="Times New Roman"/>
                <w:b/>
                <w:sz w:val="24"/>
                <w:szCs w:val="24"/>
                <w:lang w:eastAsia="ar-SA"/>
              </w:rPr>
            </w:pPr>
            <w:r w:rsidRPr="00F9303B">
              <w:rPr>
                <w:rFonts w:ascii="Times New Roman" w:eastAsia="Calibri" w:hAnsi="Times New Roman" w:cs="Times New Roman"/>
                <w:b/>
                <w:sz w:val="24"/>
                <w:szCs w:val="24"/>
                <w:lang w:eastAsia="ar-SA"/>
              </w:rPr>
              <w:t>ЗАКАЗЧИК:</w:t>
            </w:r>
          </w:p>
          <w:p w:rsidR="00117D94" w:rsidRPr="00F9303B" w:rsidRDefault="00117D94" w:rsidP="00B16232">
            <w:pPr>
              <w:suppressAutoHyphens/>
              <w:spacing w:after="0" w:line="240" w:lineRule="auto"/>
              <w:rPr>
                <w:rFonts w:ascii="Times New Roman" w:eastAsia="Calibri" w:hAnsi="Times New Roman" w:cs="Times New Roman"/>
                <w:b/>
                <w:sz w:val="24"/>
                <w:szCs w:val="24"/>
                <w:lang w:eastAsia="ar-SA"/>
              </w:rPr>
            </w:pPr>
            <w:r w:rsidRPr="00F9303B">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9303B">
              <w:rPr>
                <w:rFonts w:ascii="Times New Roman" w:eastAsia="Calibri" w:hAnsi="Times New Roman" w:cs="Times New Roman"/>
                <w:sz w:val="24"/>
                <w:szCs w:val="24"/>
                <w:lang w:eastAsia="ar-SA"/>
              </w:rPr>
              <w:t>(ИПУ РАН)</w:t>
            </w:r>
            <w:r w:rsidRPr="00F9303B">
              <w:rPr>
                <w:rFonts w:ascii="Times New Roman" w:eastAsia="Calibri" w:hAnsi="Times New Roman" w:cs="Times New Roman"/>
                <w:b/>
                <w:sz w:val="24"/>
                <w:szCs w:val="24"/>
                <w:lang w:eastAsia="ar-SA"/>
              </w:rPr>
              <w:t xml:space="preserve"> </w:t>
            </w:r>
          </w:p>
        </w:tc>
        <w:tc>
          <w:tcPr>
            <w:tcW w:w="660" w:type="dxa"/>
            <w:shd w:val="clear" w:color="auto" w:fill="auto"/>
          </w:tcPr>
          <w:p w:rsidR="00117D94" w:rsidRPr="00F9303B" w:rsidRDefault="00117D94" w:rsidP="00B16232">
            <w:pPr>
              <w:suppressAutoHyphens/>
              <w:spacing w:after="0" w:line="240" w:lineRule="auto"/>
              <w:rPr>
                <w:rFonts w:ascii="Times New Roman" w:eastAsia="Calibri" w:hAnsi="Times New Roman" w:cs="Times New Roman"/>
                <w:b/>
                <w:sz w:val="24"/>
                <w:szCs w:val="24"/>
                <w:lang w:eastAsia="ar-SA"/>
              </w:rPr>
            </w:pPr>
          </w:p>
        </w:tc>
        <w:tc>
          <w:tcPr>
            <w:tcW w:w="4568" w:type="dxa"/>
            <w:gridSpan w:val="2"/>
            <w:shd w:val="clear" w:color="auto" w:fill="auto"/>
          </w:tcPr>
          <w:p w:rsidR="00117D94" w:rsidRPr="00F9303B" w:rsidRDefault="009054B0" w:rsidP="00B16232">
            <w:pPr>
              <w:suppressAutoHyphens/>
              <w:spacing w:after="0" w:line="240" w:lineRule="auto"/>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Исполнитель</w:t>
            </w:r>
            <w:r w:rsidR="00117D94" w:rsidRPr="00F9303B">
              <w:rPr>
                <w:rFonts w:ascii="Times New Roman" w:eastAsia="Calibri" w:hAnsi="Times New Roman" w:cs="Times New Roman"/>
                <w:b/>
                <w:bCs/>
                <w:sz w:val="24"/>
                <w:szCs w:val="24"/>
                <w:lang w:eastAsia="ar-SA"/>
              </w:rPr>
              <w:t>:</w:t>
            </w:r>
          </w:p>
          <w:p w:rsidR="00117D94" w:rsidRPr="00F9303B" w:rsidRDefault="00117D94" w:rsidP="00B16232">
            <w:pPr>
              <w:suppressAutoHyphens/>
              <w:spacing w:after="0" w:line="240" w:lineRule="auto"/>
              <w:rPr>
                <w:rFonts w:ascii="Times New Roman" w:eastAsia="Calibri" w:hAnsi="Times New Roman" w:cs="Times New Roman"/>
                <w:bCs/>
                <w:sz w:val="24"/>
                <w:szCs w:val="24"/>
                <w:lang w:eastAsia="ar-SA"/>
              </w:rPr>
            </w:pPr>
          </w:p>
        </w:tc>
      </w:tr>
      <w:tr w:rsidR="00117D94" w:rsidRPr="00F9303B" w:rsidTr="00B16232">
        <w:trPr>
          <w:trHeight w:val="82"/>
        </w:trPr>
        <w:tc>
          <w:tcPr>
            <w:tcW w:w="4785" w:type="dxa"/>
            <w:gridSpan w:val="2"/>
            <w:shd w:val="clear" w:color="auto" w:fill="auto"/>
          </w:tcPr>
          <w:p w:rsidR="00117D94" w:rsidRPr="00F9303B" w:rsidRDefault="00117D94" w:rsidP="00B16232">
            <w:pPr>
              <w:suppressAutoHyphens/>
              <w:spacing w:after="0" w:line="240" w:lineRule="auto"/>
              <w:rPr>
                <w:rFonts w:ascii="Times New Roman" w:eastAsia="Calibri" w:hAnsi="Times New Roman" w:cs="Times New Roman"/>
                <w:b/>
                <w:bCs/>
                <w:sz w:val="24"/>
                <w:szCs w:val="24"/>
                <w:lang w:eastAsia="ar-SA"/>
              </w:rPr>
            </w:pPr>
          </w:p>
          <w:p w:rsidR="00117D94" w:rsidRPr="00F9303B" w:rsidRDefault="00117D94" w:rsidP="00B16232">
            <w:pPr>
              <w:suppressAutoHyphens/>
              <w:spacing w:after="0" w:line="240" w:lineRule="auto"/>
              <w:rPr>
                <w:rFonts w:ascii="Times New Roman" w:eastAsia="Calibri" w:hAnsi="Times New Roman" w:cs="Times New Roman"/>
                <w:b/>
                <w:bCs/>
                <w:sz w:val="24"/>
                <w:szCs w:val="24"/>
                <w:lang w:eastAsia="ar-SA"/>
              </w:rPr>
            </w:pPr>
            <w:r w:rsidRPr="00F9303B">
              <w:rPr>
                <w:rFonts w:ascii="Times New Roman" w:eastAsia="Calibri" w:hAnsi="Times New Roman" w:cs="Times New Roman"/>
                <w:b/>
                <w:bCs/>
                <w:sz w:val="24"/>
                <w:szCs w:val="24"/>
                <w:lang w:eastAsia="ar-SA"/>
              </w:rPr>
              <w:t>Заместитель директора по развитию и информатизации</w:t>
            </w:r>
          </w:p>
        </w:tc>
        <w:tc>
          <w:tcPr>
            <w:tcW w:w="660" w:type="dxa"/>
            <w:shd w:val="clear" w:color="auto" w:fill="auto"/>
          </w:tcPr>
          <w:p w:rsidR="00117D94" w:rsidRPr="00F9303B" w:rsidRDefault="00117D94" w:rsidP="00B16232">
            <w:pPr>
              <w:suppressAutoHyphens/>
              <w:spacing w:after="0" w:line="240" w:lineRule="auto"/>
              <w:rPr>
                <w:rFonts w:ascii="Times New Roman" w:eastAsia="Calibri" w:hAnsi="Times New Roman" w:cs="Times New Roman"/>
                <w:b/>
                <w:sz w:val="24"/>
                <w:szCs w:val="24"/>
                <w:lang w:eastAsia="ar-SA"/>
              </w:rPr>
            </w:pPr>
          </w:p>
        </w:tc>
        <w:tc>
          <w:tcPr>
            <w:tcW w:w="4568" w:type="dxa"/>
            <w:gridSpan w:val="2"/>
            <w:shd w:val="clear" w:color="auto" w:fill="auto"/>
          </w:tcPr>
          <w:p w:rsidR="00117D94" w:rsidRPr="00F9303B" w:rsidRDefault="00117D94" w:rsidP="00B16232">
            <w:pPr>
              <w:suppressAutoHyphens/>
              <w:spacing w:after="0" w:line="240" w:lineRule="auto"/>
              <w:rPr>
                <w:rFonts w:ascii="Times New Roman" w:eastAsia="Calibri" w:hAnsi="Times New Roman" w:cs="Times New Roman"/>
                <w:b/>
                <w:sz w:val="24"/>
                <w:szCs w:val="24"/>
                <w:lang w:eastAsia="ar-SA"/>
              </w:rPr>
            </w:pPr>
          </w:p>
          <w:p w:rsidR="00117D94" w:rsidRPr="00F9303B" w:rsidRDefault="00117D94" w:rsidP="00B16232">
            <w:pPr>
              <w:suppressAutoHyphens/>
              <w:spacing w:after="0" w:line="240" w:lineRule="auto"/>
              <w:rPr>
                <w:rFonts w:ascii="Times New Roman" w:eastAsia="Calibri" w:hAnsi="Times New Roman" w:cs="Times New Roman"/>
                <w:b/>
                <w:sz w:val="24"/>
                <w:szCs w:val="24"/>
                <w:lang w:eastAsia="ar-SA"/>
              </w:rPr>
            </w:pPr>
          </w:p>
        </w:tc>
      </w:tr>
      <w:tr w:rsidR="00117D94" w:rsidRPr="00F9303B" w:rsidTr="00B16232">
        <w:trPr>
          <w:trHeight w:val="636"/>
        </w:trPr>
        <w:tc>
          <w:tcPr>
            <w:tcW w:w="1950" w:type="dxa"/>
            <w:tcBorders>
              <w:bottom w:val="single" w:sz="4" w:space="0" w:color="auto"/>
            </w:tcBorders>
            <w:shd w:val="clear" w:color="auto" w:fill="auto"/>
          </w:tcPr>
          <w:p w:rsidR="00117D94" w:rsidRPr="00F9303B" w:rsidRDefault="00117D94" w:rsidP="00B16232">
            <w:pPr>
              <w:suppressAutoHyphens/>
              <w:spacing w:after="0" w:line="240" w:lineRule="auto"/>
              <w:rPr>
                <w:rFonts w:ascii="Times New Roman" w:eastAsia="Calibri" w:hAnsi="Times New Roman" w:cs="Times New Roman"/>
                <w:b/>
                <w:bCs/>
                <w:sz w:val="24"/>
                <w:szCs w:val="24"/>
                <w:lang w:eastAsia="ar-SA"/>
              </w:rPr>
            </w:pPr>
          </w:p>
        </w:tc>
        <w:tc>
          <w:tcPr>
            <w:tcW w:w="2835" w:type="dxa"/>
            <w:shd w:val="clear" w:color="auto" w:fill="auto"/>
            <w:vAlign w:val="bottom"/>
          </w:tcPr>
          <w:p w:rsidR="00117D94" w:rsidRPr="00F9303B" w:rsidRDefault="00117D94" w:rsidP="00B16232">
            <w:pPr>
              <w:suppressAutoHyphens/>
              <w:spacing w:after="0" w:line="240" w:lineRule="auto"/>
              <w:rPr>
                <w:rFonts w:ascii="Times New Roman" w:eastAsia="Calibri" w:hAnsi="Times New Roman" w:cs="Times New Roman"/>
                <w:b/>
                <w:bCs/>
                <w:sz w:val="24"/>
                <w:szCs w:val="24"/>
                <w:lang w:eastAsia="ar-SA"/>
              </w:rPr>
            </w:pPr>
            <w:r w:rsidRPr="00F9303B">
              <w:rPr>
                <w:rFonts w:ascii="Times New Roman" w:eastAsia="Calibri" w:hAnsi="Times New Roman" w:cs="Times New Roman"/>
                <w:b/>
                <w:bCs/>
                <w:sz w:val="24"/>
                <w:szCs w:val="24"/>
                <w:lang w:eastAsia="ar-SA"/>
              </w:rPr>
              <w:t>/С.В. Корниенко/</w:t>
            </w:r>
          </w:p>
        </w:tc>
        <w:tc>
          <w:tcPr>
            <w:tcW w:w="660" w:type="dxa"/>
            <w:shd w:val="clear" w:color="auto" w:fill="auto"/>
            <w:vAlign w:val="bottom"/>
          </w:tcPr>
          <w:p w:rsidR="00117D94" w:rsidRPr="00F9303B" w:rsidRDefault="00117D94" w:rsidP="00B16232">
            <w:pPr>
              <w:suppressAutoHyphens/>
              <w:spacing w:after="0" w:line="240" w:lineRule="auto"/>
              <w:rPr>
                <w:rFonts w:ascii="Times New Roman" w:eastAsia="Calibri" w:hAnsi="Times New Roman" w:cs="Times New Roman"/>
                <w:b/>
                <w:sz w:val="24"/>
                <w:szCs w:val="24"/>
                <w:lang w:eastAsia="ar-SA"/>
              </w:rPr>
            </w:pPr>
          </w:p>
        </w:tc>
        <w:tc>
          <w:tcPr>
            <w:tcW w:w="2175" w:type="dxa"/>
            <w:tcBorders>
              <w:bottom w:val="single" w:sz="4" w:space="0" w:color="auto"/>
            </w:tcBorders>
            <w:shd w:val="clear" w:color="auto" w:fill="auto"/>
            <w:vAlign w:val="bottom"/>
          </w:tcPr>
          <w:p w:rsidR="00117D94" w:rsidRPr="00F9303B" w:rsidRDefault="00117D94" w:rsidP="00B16232">
            <w:pPr>
              <w:suppressAutoHyphens/>
              <w:spacing w:after="0" w:line="240" w:lineRule="auto"/>
              <w:rPr>
                <w:rFonts w:ascii="Times New Roman" w:eastAsia="Calibri" w:hAnsi="Times New Roman" w:cs="Times New Roman"/>
                <w:b/>
                <w:sz w:val="24"/>
                <w:szCs w:val="24"/>
                <w:lang w:eastAsia="ar-SA"/>
              </w:rPr>
            </w:pPr>
          </w:p>
        </w:tc>
        <w:tc>
          <w:tcPr>
            <w:tcW w:w="2393" w:type="dxa"/>
            <w:shd w:val="clear" w:color="auto" w:fill="auto"/>
            <w:vAlign w:val="bottom"/>
          </w:tcPr>
          <w:p w:rsidR="00117D94" w:rsidRPr="00F9303B" w:rsidRDefault="00117D94" w:rsidP="00214553">
            <w:pPr>
              <w:suppressAutoHyphens/>
              <w:spacing w:after="0" w:line="240" w:lineRule="auto"/>
              <w:rPr>
                <w:rFonts w:ascii="Times New Roman" w:eastAsia="Calibri" w:hAnsi="Times New Roman" w:cs="Times New Roman"/>
                <w:b/>
                <w:sz w:val="24"/>
                <w:szCs w:val="24"/>
                <w:lang w:eastAsia="ar-SA"/>
              </w:rPr>
            </w:pPr>
            <w:r w:rsidRPr="00F9303B">
              <w:rPr>
                <w:rFonts w:ascii="Times New Roman" w:eastAsia="Calibri" w:hAnsi="Times New Roman" w:cs="Times New Roman"/>
                <w:b/>
                <w:sz w:val="24"/>
                <w:szCs w:val="24"/>
                <w:lang w:eastAsia="ar-SA"/>
              </w:rPr>
              <w:t>/</w:t>
            </w:r>
            <w:r w:rsidR="00214553">
              <w:rPr>
                <w:rFonts w:ascii="Times New Roman" w:eastAsia="Calibri" w:hAnsi="Times New Roman" w:cs="Times New Roman"/>
                <w:b/>
                <w:sz w:val="24"/>
                <w:szCs w:val="24"/>
                <w:lang w:eastAsia="ar-SA"/>
              </w:rPr>
              <w:t>_____________</w:t>
            </w:r>
            <w:r w:rsidRPr="00F9303B">
              <w:rPr>
                <w:rFonts w:ascii="Times New Roman" w:eastAsia="Calibri" w:hAnsi="Times New Roman" w:cs="Times New Roman"/>
                <w:b/>
                <w:sz w:val="24"/>
                <w:szCs w:val="24"/>
                <w:lang w:eastAsia="ar-SA"/>
              </w:rPr>
              <w:t>/</w:t>
            </w:r>
          </w:p>
        </w:tc>
      </w:tr>
    </w:tbl>
    <w:p w:rsidR="00117D94" w:rsidRPr="00495866" w:rsidRDefault="00117D94" w:rsidP="00117D94">
      <w:pPr>
        <w:suppressAutoHyphens/>
        <w:spacing w:after="0" w:line="240" w:lineRule="auto"/>
        <w:rPr>
          <w:rFonts w:ascii="Times New Roman" w:eastAsia="Times New Roman" w:hAnsi="Times New Roman" w:cs="Times New Roman"/>
          <w:sz w:val="24"/>
          <w:szCs w:val="24"/>
          <w:lang w:eastAsia="ru-RU"/>
        </w:rPr>
      </w:pPr>
      <w:proofErr w:type="spellStart"/>
      <w:r w:rsidRPr="00F9303B">
        <w:rPr>
          <w:rFonts w:ascii="Times New Roman" w:eastAsia="Calibri" w:hAnsi="Times New Roman" w:cs="Times New Roman"/>
          <w:sz w:val="24"/>
          <w:szCs w:val="24"/>
          <w:lang w:eastAsia="ar-SA"/>
        </w:rPr>
        <w:t>м.п</w:t>
      </w:r>
      <w:proofErr w:type="spellEnd"/>
      <w:r w:rsidRPr="00F9303B">
        <w:rPr>
          <w:rFonts w:ascii="Times New Roman" w:eastAsia="Calibri" w:hAnsi="Times New Roman" w:cs="Times New Roman"/>
          <w:sz w:val="24"/>
          <w:szCs w:val="24"/>
          <w:lang w:eastAsia="ar-SA"/>
        </w:rPr>
        <w:t>.</w:t>
      </w:r>
      <w:r w:rsidRPr="00F9303B">
        <w:rPr>
          <w:rFonts w:ascii="Times New Roman" w:eastAsia="Calibri" w:hAnsi="Times New Roman" w:cs="Times New Roman"/>
          <w:sz w:val="24"/>
          <w:szCs w:val="24"/>
          <w:lang w:eastAsia="ar-SA"/>
        </w:rPr>
        <w:tab/>
      </w:r>
      <w:r w:rsidRPr="00F9303B">
        <w:rPr>
          <w:rFonts w:ascii="Times New Roman" w:eastAsia="Calibri" w:hAnsi="Times New Roman" w:cs="Times New Roman"/>
          <w:sz w:val="24"/>
          <w:szCs w:val="24"/>
          <w:lang w:eastAsia="ar-SA"/>
        </w:rPr>
        <w:tab/>
      </w:r>
      <w:r w:rsidRPr="00F9303B">
        <w:rPr>
          <w:rFonts w:ascii="Times New Roman" w:eastAsia="Calibri" w:hAnsi="Times New Roman" w:cs="Times New Roman"/>
          <w:sz w:val="24"/>
          <w:szCs w:val="24"/>
          <w:lang w:eastAsia="ar-SA"/>
        </w:rPr>
        <w:tab/>
      </w:r>
      <w:r w:rsidRPr="00F9303B">
        <w:rPr>
          <w:rFonts w:ascii="Times New Roman" w:eastAsia="Calibri" w:hAnsi="Times New Roman" w:cs="Times New Roman"/>
          <w:sz w:val="24"/>
          <w:szCs w:val="24"/>
          <w:lang w:eastAsia="ar-SA"/>
        </w:rPr>
        <w:tab/>
      </w:r>
      <w:r w:rsidRPr="00F9303B">
        <w:rPr>
          <w:rFonts w:ascii="Times New Roman" w:eastAsia="Calibri" w:hAnsi="Times New Roman" w:cs="Times New Roman"/>
          <w:sz w:val="24"/>
          <w:szCs w:val="24"/>
          <w:lang w:eastAsia="ar-SA"/>
        </w:rPr>
        <w:tab/>
      </w:r>
      <w:r w:rsidRPr="00F9303B">
        <w:rPr>
          <w:rFonts w:ascii="Times New Roman" w:eastAsia="Calibri" w:hAnsi="Times New Roman" w:cs="Times New Roman"/>
          <w:sz w:val="24"/>
          <w:szCs w:val="24"/>
          <w:lang w:eastAsia="ar-SA"/>
        </w:rPr>
        <w:tab/>
      </w:r>
      <w:r w:rsidRPr="00F9303B">
        <w:rPr>
          <w:rFonts w:ascii="Times New Roman" w:eastAsia="Calibri" w:hAnsi="Times New Roman" w:cs="Times New Roman"/>
          <w:sz w:val="24"/>
          <w:szCs w:val="24"/>
          <w:lang w:eastAsia="ar-SA"/>
        </w:rPr>
        <w:tab/>
      </w:r>
      <w:r w:rsidRPr="00F9303B">
        <w:rPr>
          <w:rFonts w:ascii="Times New Roman" w:eastAsia="Calibri" w:hAnsi="Times New Roman" w:cs="Times New Roman"/>
          <w:sz w:val="24"/>
          <w:szCs w:val="24"/>
          <w:lang w:eastAsia="ar-SA"/>
        </w:rPr>
        <w:tab/>
      </w:r>
      <w:proofErr w:type="spellStart"/>
      <w:r w:rsidRPr="00F9303B">
        <w:rPr>
          <w:rFonts w:ascii="Times New Roman" w:eastAsia="Calibri" w:hAnsi="Times New Roman" w:cs="Times New Roman"/>
          <w:sz w:val="24"/>
          <w:szCs w:val="24"/>
          <w:lang w:eastAsia="ar-SA"/>
        </w:rPr>
        <w:t>м.п</w:t>
      </w:r>
      <w:proofErr w:type="spellEnd"/>
      <w:r w:rsidRPr="00F9303B">
        <w:rPr>
          <w:rFonts w:ascii="Times New Roman" w:eastAsia="Calibri" w:hAnsi="Times New Roman" w:cs="Times New Roman"/>
          <w:sz w:val="24"/>
          <w:szCs w:val="24"/>
          <w:lang w:eastAsia="ar-SA"/>
        </w:rPr>
        <w:t>.</w:t>
      </w:r>
    </w:p>
    <w:p w:rsidR="00117D94" w:rsidRPr="00471286" w:rsidRDefault="00117D94" w:rsidP="00117D94">
      <w:pPr>
        <w:spacing w:after="0" w:line="240" w:lineRule="auto"/>
        <w:rPr>
          <w:rFonts w:ascii="Times New Roman" w:eastAsia="Times New Roman" w:hAnsi="Times New Roman" w:cs="Times New Roman"/>
          <w:sz w:val="24"/>
          <w:szCs w:val="24"/>
          <w:lang w:eastAsia="ru-RU"/>
        </w:rPr>
      </w:pPr>
    </w:p>
    <w:p w:rsidR="00117D94" w:rsidRPr="00471286" w:rsidRDefault="00117D94" w:rsidP="00117D94">
      <w:pPr>
        <w:spacing w:after="0" w:line="240" w:lineRule="auto"/>
        <w:rPr>
          <w:rFonts w:ascii="Times New Roman" w:eastAsia="Times New Roman" w:hAnsi="Times New Roman" w:cs="Times New Roman"/>
          <w:sz w:val="24"/>
          <w:szCs w:val="24"/>
          <w:lang w:eastAsia="ru-RU"/>
        </w:rPr>
      </w:pPr>
      <w:r w:rsidRPr="00471286">
        <w:rPr>
          <w:rFonts w:ascii="Times New Roman" w:eastAsia="Calibri" w:hAnsi="Times New Roman" w:cs="Times New Roman"/>
          <w:bCs/>
          <w:sz w:val="24"/>
          <w:szCs w:val="24"/>
          <w:lang w:eastAsia="ar-SA"/>
        </w:rPr>
        <w:t>«_____» ____________________ 20</w:t>
      </w:r>
      <w:r w:rsidR="009054B0">
        <w:rPr>
          <w:rFonts w:ascii="Times New Roman" w:eastAsia="Calibri" w:hAnsi="Times New Roman" w:cs="Times New Roman"/>
          <w:bCs/>
          <w:sz w:val="24"/>
          <w:szCs w:val="24"/>
          <w:lang w:eastAsia="ar-SA"/>
        </w:rPr>
        <w:t>20</w:t>
      </w:r>
      <w:r w:rsidRPr="00471286">
        <w:rPr>
          <w:rFonts w:ascii="Times New Roman" w:eastAsia="Calibri" w:hAnsi="Times New Roman" w:cs="Times New Roman"/>
          <w:bCs/>
          <w:sz w:val="24"/>
          <w:szCs w:val="24"/>
          <w:lang w:eastAsia="ar-SA"/>
        </w:rPr>
        <w:t xml:space="preserve"> г </w:t>
      </w:r>
      <w:r>
        <w:rPr>
          <w:rFonts w:ascii="Times New Roman" w:eastAsia="Calibri" w:hAnsi="Times New Roman" w:cs="Times New Roman"/>
          <w:bCs/>
          <w:sz w:val="24"/>
          <w:szCs w:val="24"/>
          <w:lang w:eastAsia="ar-SA"/>
        </w:rPr>
        <w:tab/>
      </w:r>
      <w:r>
        <w:rPr>
          <w:rFonts w:ascii="Times New Roman" w:eastAsia="Calibri" w:hAnsi="Times New Roman" w:cs="Times New Roman"/>
          <w:bCs/>
          <w:sz w:val="24"/>
          <w:szCs w:val="24"/>
          <w:lang w:eastAsia="ar-SA"/>
        </w:rPr>
        <w:tab/>
        <w:t xml:space="preserve">   </w:t>
      </w:r>
      <w:proofErr w:type="gramStart"/>
      <w:r>
        <w:rPr>
          <w:rFonts w:ascii="Times New Roman" w:eastAsia="Calibri" w:hAnsi="Times New Roman" w:cs="Times New Roman"/>
          <w:bCs/>
          <w:sz w:val="24"/>
          <w:szCs w:val="24"/>
          <w:lang w:eastAsia="ar-SA"/>
        </w:rPr>
        <w:t xml:space="preserve">   </w:t>
      </w:r>
      <w:r w:rsidRPr="00471286">
        <w:rPr>
          <w:rFonts w:ascii="Times New Roman" w:eastAsia="Calibri" w:hAnsi="Times New Roman" w:cs="Times New Roman"/>
          <w:bCs/>
          <w:sz w:val="24"/>
          <w:szCs w:val="24"/>
          <w:lang w:eastAsia="ar-SA"/>
        </w:rPr>
        <w:t>«</w:t>
      </w:r>
      <w:proofErr w:type="gramEnd"/>
      <w:r w:rsidRPr="00471286">
        <w:rPr>
          <w:rFonts w:ascii="Times New Roman" w:eastAsia="Calibri" w:hAnsi="Times New Roman" w:cs="Times New Roman"/>
          <w:bCs/>
          <w:sz w:val="24"/>
          <w:szCs w:val="24"/>
          <w:lang w:eastAsia="ar-SA"/>
        </w:rPr>
        <w:t>_____» ____________________ 20</w:t>
      </w:r>
      <w:r w:rsidR="009054B0">
        <w:rPr>
          <w:rFonts w:ascii="Times New Roman" w:eastAsia="Calibri" w:hAnsi="Times New Roman" w:cs="Times New Roman"/>
          <w:bCs/>
          <w:sz w:val="24"/>
          <w:szCs w:val="24"/>
          <w:lang w:eastAsia="ar-SA"/>
        </w:rPr>
        <w:t>20</w:t>
      </w:r>
      <w:r w:rsidRPr="00471286">
        <w:rPr>
          <w:rFonts w:ascii="Times New Roman" w:eastAsia="Calibri" w:hAnsi="Times New Roman" w:cs="Times New Roman"/>
          <w:bCs/>
          <w:sz w:val="24"/>
          <w:szCs w:val="24"/>
          <w:lang w:eastAsia="ar-SA"/>
        </w:rPr>
        <w:t xml:space="preserve"> г</w:t>
      </w:r>
    </w:p>
    <w:p w:rsidR="00117D94" w:rsidRDefault="00117D94" w:rsidP="00117D94">
      <w:pPr>
        <w:spacing w:after="0" w:line="240" w:lineRule="auto"/>
        <w:rPr>
          <w:rFonts w:ascii="Times New Roman" w:hAnsi="Times New Roman" w:cs="Times New Roman"/>
          <w:sz w:val="24"/>
          <w:szCs w:val="24"/>
        </w:rPr>
      </w:pPr>
    </w:p>
    <w:p w:rsidR="00117D94" w:rsidRDefault="00117D94" w:rsidP="00117D94">
      <w:pPr>
        <w:spacing w:after="0" w:line="240" w:lineRule="auto"/>
        <w:rPr>
          <w:rFonts w:ascii="Times New Roman" w:hAnsi="Times New Roman" w:cs="Times New Roman"/>
          <w:sz w:val="24"/>
          <w:szCs w:val="24"/>
        </w:rPr>
      </w:pPr>
    </w:p>
    <w:p w:rsidR="00117D94" w:rsidRDefault="00117D94" w:rsidP="00117D94">
      <w:pPr>
        <w:spacing w:after="0" w:line="240" w:lineRule="auto"/>
        <w:rPr>
          <w:rFonts w:ascii="Times New Roman" w:hAnsi="Times New Roman" w:cs="Times New Roman"/>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Pr="002C48ED" w:rsidRDefault="00117D94" w:rsidP="00021F0B">
      <w:pPr>
        <w:spacing w:after="0" w:line="240" w:lineRule="auto"/>
        <w:jc w:val="center"/>
        <w:rPr>
          <w:rFonts w:ascii="Times New Roman" w:eastAsia="Times New Roman" w:hAnsi="Times New Roman" w:cs="Times New Roman"/>
          <w:b/>
          <w:sz w:val="24"/>
          <w:szCs w:val="24"/>
          <w:lang w:val="en-US"/>
        </w:rPr>
      </w:pPr>
    </w:p>
    <w:p w:rsidR="000F4811" w:rsidRPr="00FA0686" w:rsidRDefault="000F4811" w:rsidP="000F4811">
      <w:pPr>
        <w:spacing w:after="0" w:line="240" w:lineRule="auto"/>
        <w:ind w:left="5579"/>
        <w:jc w:val="right"/>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0F4811" w:rsidRPr="00FA0686" w:rsidRDefault="000F4811" w:rsidP="000F4811">
      <w:pPr>
        <w:spacing w:after="0" w:line="240" w:lineRule="auto"/>
        <w:jc w:val="right"/>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к Контракту № _______ от _________ 2019 г.</w:t>
      </w:r>
    </w:p>
    <w:p w:rsidR="000F4811" w:rsidRPr="003707D9" w:rsidRDefault="000F4811" w:rsidP="000F4811">
      <w:pPr>
        <w:spacing w:after="0" w:line="240" w:lineRule="auto"/>
        <w:ind w:left="283"/>
        <w:jc w:val="center"/>
        <w:rPr>
          <w:rFonts w:ascii="Times New Roman" w:eastAsia="Times New Roman" w:hAnsi="Times New Roman" w:cs="Times New Roman"/>
          <w:b/>
          <w:sz w:val="24"/>
          <w:szCs w:val="24"/>
          <w:lang w:eastAsia="ru-RU"/>
        </w:rPr>
      </w:pPr>
    </w:p>
    <w:p w:rsidR="000F4811" w:rsidRPr="003707D9" w:rsidRDefault="000F4811" w:rsidP="000F4811">
      <w:pPr>
        <w:spacing w:after="0" w:line="240" w:lineRule="auto"/>
        <w:ind w:left="283"/>
        <w:jc w:val="center"/>
        <w:rPr>
          <w:rFonts w:ascii="Times New Roman" w:eastAsia="Times New Roman" w:hAnsi="Times New Roman" w:cs="Times New Roman"/>
          <w:b/>
          <w:sz w:val="24"/>
          <w:szCs w:val="24"/>
          <w:lang w:eastAsia="ru-RU"/>
        </w:rPr>
      </w:pPr>
    </w:p>
    <w:p w:rsidR="000F4811" w:rsidRPr="003707D9" w:rsidRDefault="000F4811" w:rsidP="000F481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Расчет стоимости  </w:t>
      </w:r>
    </w:p>
    <w:p w:rsidR="000F4811" w:rsidRPr="00B925B5" w:rsidRDefault="000F4811" w:rsidP="000F4811">
      <w:pPr>
        <w:spacing w:after="0" w:line="240" w:lineRule="auto"/>
        <w:jc w:val="center"/>
        <w:rPr>
          <w:rFonts w:ascii="Times New Roman" w:eastAsia="Times New Roman" w:hAnsi="Times New Roman" w:cs="Times New Roman"/>
          <w:sz w:val="24"/>
          <w:szCs w:val="24"/>
          <w:lang w:eastAsia="ru-RU"/>
        </w:rPr>
      </w:pPr>
      <w:r w:rsidRPr="00B925B5">
        <w:rPr>
          <w:rFonts w:ascii="Times New Roman" w:eastAsia="Times New Roman" w:hAnsi="Times New Roman" w:cs="Times New Roman"/>
          <w:sz w:val="24"/>
          <w:szCs w:val="24"/>
          <w:lang w:eastAsia="ru-RU"/>
        </w:rPr>
        <w:t xml:space="preserve">на оказание услуг </w:t>
      </w:r>
      <w:r w:rsidR="00FB0C07">
        <w:rPr>
          <w:rFonts w:ascii="Times New Roman" w:eastAsia="Calibri" w:hAnsi="Times New Roman"/>
          <w:sz w:val="24"/>
          <w:szCs w:val="24"/>
        </w:rPr>
        <w:t>по вывозу твёрд</w:t>
      </w:r>
      <w:r w:rsidR="006B050D">
        <w:rPr>
          <w:rFonts w:ascii="Times New Roman" w:eastAsia="Calibri" w:hAnsi="Times New Roman"/>
          <w:sz w:val="24"/>
          <w:szCs w:val="24"/>
        </w:rPr>
        <w:t>ых коммунальных отходов (</w:t>
      </w:r>
      <w:r w:rsidR="00FB0C07">
        <w:rPr>
          <w:rFonts w:ascii="Times New Roman" w:eastAsia="Calibri" w:hAnsi="Times New Roman"/>
          <w:sz w:val="24"/>
          <w:szCs w:val="24"/>
        </w:rPr>
        <w:t>ТКО) с территории ИПУ РАН на лицензированный сортировочный пункт на 2020-й календарный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950"/>
        <w:gridCol w:w="846"/>
        <w:gridCol w:w="983"/>
        <w:gridCol w:w="1545"/>
        <w:gridCol w:w="1547"/>
      </w:tblGrid>
      <w:tr w:rsidR="000F4811" w:rsidRPr="003707D9" w:rsidTr="00B16232">
        <w:trPr>
          <w:trHeight w:val="945"/>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811" w:rsidRPr="003707D9" w:rsidRDefault="000F4811" w:rsidP="00B16232">
            <w:pPr>
              <w:spacing w:after="0" w:line="240" w:lineRule="auto"/>
              <w:jc w:val="center"/>
              <w:rPr>
                <w:rFonts w:ascii="Times New Roman" w:eastAsia="Calibri" w:hAnsi="Times New Roman" w:cs="Times New Roman"/>
                <w:sz w:val="24"/>
                <w:szCs w:val="24"/>
              </w:rPr>
            </w:pPr>
            <w:r w:rsidRPr="003707D9">
              <w:rPr>
                <w:rFonts w:ascii="Times New Roman" w:eastAsia="Calibri" w:hAnsi="Times New Roman" w:cs="Times New Roman"/>
                <w:sz w:val="24"/>
                <w:szCs w:val="24"/>
              </w:rPr>
              <w:t>№ п/п</w:t>
            </w:r>
          </w:p>
        </w:tc>
        <w:tc>
          <w:tcPr>
            <w:tcW w:w="4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811" w:rsidRPr="003707D9" w:rsidRDefault="000F4811" w:rsidP="00B16232">
            <w:pPr>
              <w:spacing w:after="0" w:line="240" w:lineRule="auto"/>
              <w:jc w:val="center"/>
              <w:rPr>
                <w:rFonts w:ascii="Times New Roman" w:eastAsia="Calibri" w:hAnsi="Times New Roman" w:cs="Times New Roman"/>
                <w:sz w:val="24"/>
                <w:szCs w:val="24"/>
              </w:rPr>
            </w:pPr>
            <w:r w:rsidRPr="003707D9">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t>оказываемых услуг</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811" w:rsidRPr="003707D9" w:rsidRDefault="000F4811" w:rsidP="00B16232">
            <w:pPr>
              <w:spacing w:after="0" w:line="240" w:lineRule="auto"/>
              <w:jc w:val="center"/>
              <w:rPr>
                <w:rFonts w:ascii="Times New Roman" w:eastAsia="Calibri" w:hAnsi="Times New Roman" w:cs="Times New Roman"/>
                <w:sz w:val="24"/>
                <w:szCs w:val="24"/>
              </w:rPr>
            </w:pPr>
            <w:r w:rsidRPr="003707D9">
              <w:rPr>
                <w:rFonts w:ascii="Times New Roman" w:eastAsia="Calibri" w:hAnsi="Times New Roman" w:cs="Times New Roman"/>
                <w:sz w:val="24"/>
                <w:szCs w:val="24"/>
              </w:rPr>
              <w:t>Ед. изм.</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811" w:rsidRPr="003707D9" w:rsidRDefault="000F4811" w:rsidP="00B16232">
            <w:pPr>
              <w:spacing w:after="0" w:line="240" w:lineRule="auto"/>
              <w:jc w:val="center"/>
              <w:rPr>
                <w:rFonts w:ascii="Times New Roman" w:eastAsia="Calibri" w:hAnsi="Times New Roman" w:cs="Times New Roman"/>
                <w:sz w:val="24"/>
                <w:szCs w:val="24"/>
              </w:rPr>
            </w:pPr>
            <w:r w:rsidRPr="003707D9">
              <w:rPr>
                <w:rFonts w:ascii="Times New Roman" w:eastAsia="Calibri" w:hAnsi="Times New Roman" w:cs="Times New Roman"/>
                <w:sz w:val="24"/>
                <w:szCs w:val="24"/>
              </w:rPr>
              <w:t>Кол-во</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811" w:rsidRPr="003707D9" w:rsidRDefault="000F4811" w:rsidP="00B16232">
            <w:pPr>
              <w:spacing w:after="0" w:line="240" w:lineRule="auto"/>
              <w:jc w:val="center"/>
              <w:rPr>
                <w:rFonts w:ascii="Times New Roman" w:eastAsia="Calibri" w:hAnsi="Times New Roman" w:cs="Times New Roman"/>
                <w:sz w:val="24"/>
                <w:szCs w:val="24"/>
              </w:rPr>
            </w:pPr>
            <w:r w:rsidRPr="003707D9">
              <w:rPr>
                <w:rFonts w:ascii="Times New Roman" w:eastAsia="Calibri" w:hAnsi="Times New Roman" w:cs="Times New Roman"/>
                <w:sz w:val="24"/>
                <w:szCs w:val="24"/>
              </w:rPr>
              <w:t xml:space="preserve">Цена за единицу </w:t>
            </w:r>
            <w:r>
              <w:rPr>
                <w:rFonts w:ascii="Times New Roman" w:eastAsia="Calibri" w:hAnsi="Times New Roman" w:cs="Times New Roman"/>
                <w:sz w:val="24"/>
                <w:szCs w:val="24"/>
              </w:rPr>
              <w:t>услуги</w:t>
            </w:r>
            <w:r w:rsidRPr="003707D9">
              <w:rPr>
                <w:rFonts w:ascii="Times New Roman" w:eastAsia="Calibri" w:hAnsi="Times New Roman" w:cs="Times New Roman"/>
                <w:sz w:val="24"/>
                <w:szCs w:val="24"/>
              </w:rPr>
              <w:t>, руб.</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811" w:rsidRPr="003707D9" w:rsidRDefault="000F4811" w:rsidP="00B16232">
            <w:pPr>
              <w:spacing w:after="0" w:line="240" w:lineRule="auto"/>
              <w:jc w:val="center"/>
              <w:rPr>
                <w:rFonts w:ascii="Times New Roman" w:eastAsia="Calibri" w:hAnsi="Times New Roman" w:cs="Times New Roman"/>
                <w:sz w:val="24"/>
                <w:szCs w:val="24"/>
              </w:rPr>
            </w:pPr>
            <w:r w:rsidRPr="003707D9">
              <w:rPr>
                <w:rFonts w:ascii="Times New Roman" w:eastAsia="Calibri" w:hAnsi="Times New Roman" w:cs="Times New Roman"/>
                <w:sz w:val="24"/>
                <w:szCs w:val="24"/>
              </w:rPr>
              <w:t xml:space="preserve">Стоимость, руб. </w:t>
            </w:r>
          </w:p>
        </w:tc>
      </w:tr>
      <w:tr w:rsidR="000F4811" w:rsidRPr="003707D9" w:rsidTr="00B16232">
        <w:trPr>
          <w:trHeight w:val="472"/>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811" w:rsidRPr="003707D9" w:rsidRDefault="000F4811" w:rsidP="00B16232">
            <w:pPr>
              <w:spacing w:after="0" w:line="240" w:lineRule="auto"/>
              <w:jc w:val="center"/>
              <w:rPr>
                <w:rFonts w:ascii="Times New Roman" w:eastAsia="Calibri" w:hAnsi="Times New Roman" w:cs="Times New Roman"/>
                <w:sz w:val="24"/>
                <w:szCs w:val="24"/>
              </w:rPr>
            </w:pPr>
            <w:r w:rsidRPr="003707D9">
              <w:rPr>
                <w:rFonts w:ascii="Times New Roman" w:eastAsia="Calibri" w:hAnsi="Times New Roman" w:cs="Times New Roman"/>
                <w:sz w:val="24"/>
                <w:szCs w:val="24"/>
              </w:rPr>
              <w:t>1</w:t>
            </w:r>
          </w:p>
        </w:tc>
        <w:tc>
          <w:tcPr>
            <w:tcW w:w="4041" w:type="dxa"/>
            <w:tcBorders>
              <w:top w:val="single" w:sz="4" w:space="0" w:color="auto"/>
              <w:left w:val="single" w:sz="4" w:space="0" w:color="auto"/>
              <w:bottom w:val="single" w:sz="4" w:space="0" w:color="auto"/>
              <w:right w:val="single" w:sz="4" w:space="0" w:color="auto"/>
            </w:tcBorders>
            <w:shd w:val="clear" w:color="auto" w:fill="auto"/>
            <w:vAlign w:val="center"/>
          </w:tcPr>
          <w:p w:rsidR="000F4811" w:rsidRPr="003707D9" w:rsidRDefault="000F4811" w:rsidP="00B16232">
            <w:pPr>
              <w:spacing w:after="0" w:line="240" w:lineRule="auto"/>
              <w:jc w:val="center"/>
              <w:rPr>
                <w:rFonts w:ascii="Times New Roman" w:eastAsia="Calibri" w:hAnsi="Times New Roman" w:cs="Times New Roman"/>
                <w:sz w:val="24"/>
                <w:szCs w:val="24"/>
              </w:rPr>
            </w:pPr>
            <w:r w:rsidRPr="00384049">
              <w:rPr>
                <w:rFonts w:ascii="Times New Roman" w:eastAsia="Calibri" w:hAnsi="Times New Roman" w:cs="Times New Roman"/>
                <w:sz w:val="24"/>
                <w:szCs w:val="24"/>
              </w:rPr>
              <w:t xml:space="preserve">Вывоз </w:t>
            </w:r>
            <w:proofErr w:type="gramStart"/>
            <w:r w:rsidRPr="00384049">
              <w:rPr>
                <w:rFonts w:ascii="Times New Roman" w:eastAsia="Calibri" w:hAnsi="Times New Roman" w:cs="Times New Roman"/>
                <w:sz w:val="24"/>
                <w:szCs w:val="24"/>
              </w:rPr>
              <w:t>контейнера  ТКО</w:t>
            </w:r>
            <w:proofErr w:type="gramEnd"/>
            <w:r w:rsidRPr="00384049">
              <w:rPr>
                <w:rFonts w:ascii="Times New Roman" w:eastAsia="Calibri" w:hAnsi="Times New Roman" w:cs="Times New Roman"/>
                <w:sz w:val="24"/>
                <w:szCs w:val="24"/>
              </w:rPr>
              <w:t>, объём 8 м. куб.</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0F4811" w:rsidRPr="003707D9" w:rsidRDefault="000F4811" w:rsidP="00B16232">
            <w:pPr>
              <w:spacing w:after="0" w:line="240" w:lineRule="auto"/>
              <w:jc w:val="center"/>
              <w:rPr>
                <w:rFonts w:ascii="Times New Roman" w:eastAsia="Calibri" w:hAnsi="Times New Roman" w:cs="Times New Roman"/>
                <w:sz w:val="24"/>
                <w:szCs w:val="24"/>
              </w:rPr>
            </w:pPr>
            <w:r w:rsidRPr="003707D9">
              <w:rPr>
                <w:rFonts w:ascii="Times New Roman" w:eastAsia="Calibri" w:hAnsi="Times New Roman" w:cs="Times New Roman"/>
                <w:sz w:val="24"/>
                <w:szCs w:val="24"/>
              </w:rPr>
              <w:t>шт.</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0F4811" w:rsidRPr="003707D9" w:rsidRDefault="00FB0C07" w:rsidP="00B1623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811" w:rsidRPr="003707D9" w:rsidRDefault="000F4811" w:rsidP="00B16232">
            <w:pPr>
              <w:spacing w:after="0" w:line="240" w:lineRule="auto"/>
              <w:jc w:val="center"/>
              <w:rPr>
                <w:rFonts w:ascii="Times New Roman" w:eastAsia="Calibri"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811" w:rsidRPr="003707D9" w:rsidRDefault="000F4811" w:rsidP="00B16232">
            <w:pPr>
              <w:spacing w:after="0" w:line="240" w:lineRule="auto"/>
              <w:jc w:val="center"/>
              <w:rPr>
                <w:rFonts w:ascii="Times New Roman" w:eastAsia="Calibri" w:hAnsi="Times New Roman" w:cs="Times New Roman"/>
                <w:sz w:val="24"/>
                <w:szCs w:val="24"/>
              </w:rPr>
            </w:pPr>
          </w:p>
        </w:tc>
      </w:tr>
      <w:tr w:rsidR="000F4811" w:rsidRPr="003707D9" w:rsidTr="00B16232">
        <w:trPr>
          <w:trHeight w:val="423"/>
        </w:trPr>
        <w:tc>
          <w:tcPr>
            <w:tcW w:w="81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F4811" w:rsidRPr="003707D9" w:rsidRDefault="000F4811" w:rsidP="00B16232">
            <w:pPr>
              <w:spacing w:after="0" w:line="240" w:lineRule="auto"/>
              <w:jc w:val="right"/>
              <w:rPr>
                <w:rFonts w:ascii="Times New Roman" w:eastAsia="Calibri" w:hAnsi="Times New Roman" w:cs="Times New Roman"/>
                <w:sz w:val="24"/>
                <w:szCs w:val="24"/>
              </w:rPr>
            </w:pPr>
            <w:r w:rsidRPr="003707D9">
              <w:rPr>
                <w:rFonts w:ascii="Times New Roman" w:eastAsia="Calibri" w:hAnsi="Times New Roman" w:cs="Times New Roman"/>
                <w:sz w:val="24"/>
                <w:szCs w:val="24"/>
              </w:rPr>
              <w:t>ИТОГО:</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4811" w:rsidRPr="003707D9" w:rsidRDefault="000F4811" w:rsidP="00B16232">
            <w:pPr>
              <w:spacing w:after="0" w:line="240" w:lineRule="auto"/>
              <w:jc w:val="center"/>
              <w:rPr>
                <w:rFonts w:ascii="Times New Roman" w:eastAsia="Calibri" w:hAnsi="Times New Roman" w:cs="Times New Roman"/>
                <w:sz w:val="24"/>
                <w:szCs w:val="24"/>
              </w:rPr>
            </w:pPr>
          </w:p>
        </w:tc>
      </w:tr>
    </w:tbl>
    <w:p w:rsidR="000F4811" w:rsidRPr="003707D9" w:rsidRDefault="000F4811" w:rsidP="000F4811">
      <w:pPr>
        <w:spacing w:after="0" w:line="240" w:lineRule="auto"/>
        <w:jc w:val="both"/>
        <w:rPr>
          <w:rFonts w:ascii="Times New Roman" w:eastAsia="Times New Roman" w:hAnsi="Times New Roman" w:cs="Times New Roman"/>
          <w:sz w:val="24"/>
          <w:szCs w:val="24"/>
          <w:lang w:eastAsia="ru-RU"/>
        </w:rPr>
      </w:pPr>
    </w:p>
    <w:p w:rsidR="000F4811" w:rsidRPr="003707D9" w:rsidRDefault="000F4811" w:rsidP="000F4811">
      <w:pPr>
        <w:spacing w:after="0" w:line="240" w:lineRule="auto"/>
        <w:jc w:val="both"/>
        <w:rPr>
          <w:rFonts w:ascii="Times New Roman" w:eastAsia="Times New Roman" w:hAnsi="Times New Roman" w:cs="Times New Roman"/>
          <w:b/>
          <w:sz w:val="24"/>
          <w:szCs w:val="24"/>
          <w:lang w:eastAsia="ru-RU"/>
        </w:rPr>
      </w:pPr>
      <w:r w:rsidRPr="003707D9">
        <w:rPr>
          <w:rFonts w:ascii="Times New Roman" w:eastAsia="Times New Roman" w:hAnsi="Times New Roman" w:cs="Times New Roman"/>
          <w:sz w:val="24"/>
          <w:szCs w:val="24"/>
          <w:lang w:eastAsia="ru-RU"/>
        </w:rPr>
        <w:t xml:space="preserve">Итого общая стоимость по </w:t>
      </w:r>
      <w:r>
        <w:rPr>
          <w:rFonts w:ascii="Times New Roman" w:eastAsia="Times New Roman" w:hAnsi="Times New Roman" w:cs="Times New Roman"/>
          <w:sz w:val="24"/>
          <w:szCs w:val="24"/>
          <w:lang w:eastAsia="ru-RU"/>
        </w:rPr>
        <w:t>расчету</w:t>
      </w:r>
      <w:r w:rsidRPr="003707D9">
        <w:rPr>
          <w:rFonts w:ascii="Times New Roman" w:eastAsia="Times New Roman" w:hAnsi="Times New Roman" w:cs="Times New Roman"/>
          <w:sz w:val="24"/>
          <w:szCs w:val="24"/>
          <w:lang w:eastAsia="ru-RU"/>
        </w:rPr>
        <w:t xml:space="preserve"> составляет </w:t>
      </w:r>
      <w:r w:rsidR="00C85B49">
        <w:rPr>
          <w:rFonts w:ascii="Times New Roman" w:eastAsia="Times New Roman" w:hAnsi="Times New Roman" w:cs="Times New Roman"/>
          <w:sz w:val="24"/>
          <w:szCs w:val="24"/>
          <w:lang w:eastAsia="ru-RU"/>
        </w:rPr>
        <w:t>_____________</w:t>
      </w:r>
      <w:r w:rsidRPr="00B925B5">
        <w:rPr>
          <w:rFonts w:ascii="Times New Roman" w:eastAsia="Times New Roman" w:hAnsi="Times New Roman" w:cs="Times New Roman"/>
          <w:sz w:val="24"/>
          <w:szCs w:val="24"/>
          <w:lang w:eastAsia="ru-RU"/>
        </w:rPr>
        <w:t xml:space="preserve"> (</w:t>
      </w:r>
      <w:r w:rsidR="00C85B49">
        <w:rPr>
          <w:rFonts w:ascii="Times New Roman" w:eastAsia="Times New Roman" w:hAnsi="Times New Roman" w:cs="Times New Roman"/>
          <w:sz w:val="24"/>
          <w:szCs w:val="24"/>
          <w:lang w:eastAsia="ru-RU"/>
        </w:rPr>
        <w:t>_________________________</w:t>
      </w:r>
      <w:r w:rsidRPr="00B925B5">
        <w:rPr>
          <w:rFonts w:ascii="Times New Roman" w:eastAsia="Times New Roman" w:hAnsi="Times New Roman" w:cs="Times New Roman"/>
          <w:sz w:val="24"/>
          <w:szCs w:val="24"/>
          <w:lang w:eastAsia="ru-RU"/>
        </w:rPr>
        <w:t xml:space="preserve">) рублей </w:t>
      </w:r>
      <w:r w:rsidR="00C85B49">
        <w:rPr>
          <w:rFonts w:ascii="Times New Roman" w:eastAsia="Times New Roman" w:hAnsi="Times New Roman" w:cs="Times New Roman"/>
          <w:sz w:val="24"/>
          <w:szCs w:val="24"/>
          <w:lang w:eastAsia="ru-RU"/>
        </w:rPr>
        <w:t>_______</w:t>
      </w:r>
      <w:r w:rsidRPr="00B925B5">
        <w:rPr>
          <w:rFonts w:ascii="Times New Roman" w:eastAsia="Times New Roman" w:hAnsi="Times New Roman" w:cs="Times New Roman"/>
          <w:sz w:val="24"/>
          <w:szCs w:val="24"/>
          <w:lang w:eastAsia="ru-RU"/>
        </w:rPr>
        <w:t xml:space="preserve"> (</w:t>
      </w:r>
      <w:r w:rsidR="00C85B49">
        <w:rPr>
          <w:rFonts w:ascii="Times New Roman" w:eastAsia="Times New Roman" w:hAnsi="Times New Roman" w:cs="Times New Roman"/>
          <w:sz w:val="24"/>
          <w:szCs w:val="24"/>
          <w:lang w:eastAsia="ru-RU"/>
        </w:rPr>
        <w:t>____________</w:t>
      </w:r>
      <w:r w:rsidRPr="00B925B5">
        <w:rPr>
          <w:rFonts w:ascii="Times New Roman" w:eastAsia="Times New Roman" w:hAnsi="Times New Roman" w:cs="Times New Roman"/>
          <w:sz w:val="24"/>
          <w:szCs w:val="24"/>
          <w:lang w:eastAsia="ru-RU"/>
        </w:rPr>
        <w:t xml:space="preserve">) копеек, </w:t>
      </w:r>
      <w:r w:rsidR="007B2749">
        <w:rPr>
          <w:rFonts w:ascii="Times New Roman" w:eastAsia="Times New Roman" w:hAnsi="Times New Roman" w:cs="Times New Roman"/>
          <w:sz w:val="24"/>
          <w:szCs w:val="24"/>
          <w:lang w:eastAsia="ru-RU"/>
        </w:rPr>
        <w:t>в том числе НДС/НДС не облагается.</w:t>
      </w:r>
    </w:p>
    <w:p w:rsidR="000F4811" w:rsidRPr="003707D9" w:rsidRDefault="000F4811" w:rsidP="000F4811">
      <w:pPr>
        <w:spacing w:after="0" w:line="240" w:lineRule="auto"/>
        <w:ind w:left="283"/>
        <w:jc w:val="center"/>
        <w:rPr>
          <w:rFonts w:ascii="Times New Roman" w:eastAsia="Times New Roman" w:hAnsi="Times New Roman" w:cs="Times New Roman"/>
          <w:b/>
          <w:sz w:val="24"/>
          <w:szCs w:val="24"/>
          <w:lang w:eastAsia="ru-RU"/>
        </w:rPr>
      </w:pPr>
    </w:p>
    <w:p w:rsidR="000F4811" w:rsidRDefault="000F4811" w:rsidP="000F4811">
      <w:pPr>
        <w:spacing w:after="0" w:line="240" w:lineRule="auto"/>
        <w:rPr>
          <w:rFonts w:ascii="Times New Roman" w:hAnsi="Times New Roman" w:cs="Times New Roman"/>
          <w:sz w:val="24"/>
          <w:szCs w:val="24"/>
        </w:rPr>
      </w:pPr>
    </w:p>
    <w:tbl>
      <w:tblPr>
        <w:tblW w:w="10013" w:type="dxa"/>
        <w:tblLayout w:type="fixed"/>
        <w:tblCellMar>
          <w:left w:w="107" w:type="dxa"/>
          <w:right w:w="107" w:type="dxa"/>
        </w:tblCellMar>
        <w:tblLook w:val="0000" w:firstRow="0" w:lastRow="0" w:firstColumn="0" w:lastColumn="0" w:noHBand="0" w:noVBand="0"/>
      </w:tblPr>
      <w:tblGrid>
        <w:gridCol w:w="1950"/>
        <w:gridCol w:w="2835"/>
        <w:gridCol w:w="660"/>
        <w:gridCol w:w="2175"/>
        <w:gridCol w:w="2393"/>
      </w:tblGrid>
      <w:tr w:rsidR="000F4811" w:rsidRPr="00F9303B" w:rsidTr="00B16232">
        <w:trPr>
          <w:trHeight w:val="1667"/>
        </w:trPr>
        <w:tc>
          <w:tcPr>
            <w:tcW w:w="4785" w:type="dxa"/>
            <w:gridSpan w:val="2"/>
            <w:shd w:val="clear" w:color="auto" w:fill="auto"/>
          </w:tcPr>
          <w:p w:rsidR="000F4811" w:rsidRPr="00F9303B" w:rsidRDefault="000F4811" w:rsidP="00B16232">
            <w:pPr>
              <w:suppressAutoHyphens/>
              <w:spacing w:after="0" w:line="240" w:lineRule="auto"/>
              <w:rPr>
                <w:rFonts w:ascii="Times New Roman" w:eastAsia="Calibri" w:hAnsi="Times New Roman" w:cs="Times New Roman"/>
                <w:b/>
                <w:sz w:val="24"/>
                <w:szCs w:val="24"/>
                <w:lang w:eastAsia="ar-SA"/>
              </w:rPr>
            </w:pPr>
            <w:r w:rsidRPr="00F9303B">
              <w:rPr>
                <w:rFonts w:ascii="Times New Roman" w:eastAsia="Calibri" w:hAnsi="Times New Roman" w:cs="Times New Roman"/>
                <w:b/>
                <w:sz w:val="24"/>
                <w:szCs w:val="24"/>
                <w:lang w:eastAsia="ar-SA"/>
              </w:rPr>
              <w:t>ЗАКАЗЧИК:</w:t>
            </w:r>
          </w:p>
          <w:p w:rsidR="000F4811" w:rsidRPr="00F9303B" w:rsidRDefault="000F4811" w:rsidP="00B16232">
            <w:pPr>
              <w:suppressAutoHyphens/>
              <w:spacing w:after="0" w:line="240" w:lineRule="auto"/>
              <w:rPr>
                <w:rFonts w:ascii="Times New Roman" w:eastAsia="Calibri" w:hAnsi="Times New Roman" w:cs="Times New Roman"/>
                <w:b/>
                <w:sz w:val="24"/>
                <w:szCs w:val="24"/>
                <w:lang w:eastAsia="ar-SA"/>
              </w:rPr>
            </w:pPr>
            <w:r w:rsidRPr="00F9303B">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9303B">
              <w:rPr>
                <w:rFonts w:ascii="Times New Roman" w:eastAsia="Calibri" w:hAnsi="Times New Roman" w:cs="Times New Roman"/>
                <w:sz w:val="24"/>
                <w:szCs w:val="24"/>
                <w:lang w:eastAsia="ar-SA"/>
              </w:rPr>
              <w:t>(ИПУ РАН)</w:t>
            </w:r>
            <w:r w:rsidRPr="00F9303B">
              <w:rPr>
                <w:rFonts w:ascii="Times New Roman" w:eastAsia="Calibri" w:hAnsi="Times New Roman" w:cs="Times New Roman"/>
                <w:b/>
                <w:sz w:val="24"/>
                <w:szCs w:val="24"/>
                <w:lang w:eastAsia="ar-SA"/>
              </w:rPr>
              <w:t xml:space="preserve"> </w:t>
            </w:r>
          </w:p>
        </w:tc>
        <w:tc>
          <w:tcPr>
            <w:tcW w:w="660" w:type="dxa"/>
            <w:shd w:val="clear" w:color="auto" w:fill="auto"/>
          </w:tcPr>
          <w:p w:rsidR="000F4811" w:rsidRPr="00F9303B" w:rsidRDefault="000F4811" w:rsidP="00B16232">
            <w:pPr>
              <w:suppressAutoHyphens/>
              <w:spacing w:after="0" w:line="240" w:lineRule="auto"/>
              <w:rPr>
                <w:rFonts w:ascii="Times New Roman" w:eastAsia="Calibri" w:hAnsi="Times New Roman" w:cs="Times New Roman"/>
                <w:b/>
                <w:sz w:val="24"/>
                <w:szCs w:val="24"/>
                <w:lang w:eastAsia="ar-SA"/>
              </w:rPr>
            </w:pPr>
          </w:p>
        </w:tc>
        <w:tc>
          <w:tcPr>
            <w:tcW w:w="4568" w:type="dxa"/>
            <w:gridSpan w:val="2"/>
            <w:shd w:val="clear" w:color="auto" w:fill="auto"/>
          </w:tcPr>
          <w:p w:rsidR="000F4811" w:rsidRPr="00F9303B" w:rsidRDefault="007B2749" w:rsidP="00B16232">
            <w:pPr>
              <w:suppressAutoHyphens/>
              <w:spacing w:after="0" w:line="240" w:lineRule="auto"/>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Исполнитель</w:t>
            </w:r>
            <w:r w:rsidR="000F4811" w:rsidRPr="00F9303B">
              <w:rPr>
                <w:rFonts w:ascii="Times New Roman" w:eastAsia="Calibri" w:hAnsi="Times New Roman" w:cs="Times New Roman"/>
                <w:b/>
                <w:bCs/>
                <w:sz w:val="24"/>
                <w:szCs w:val="24"/>
                <w:lang w:eastAsia="ar-SA"/>
              </w:rPr>
              <w:t>:</w:t>
            </w:r>
          </w:p>
          <w:p w:rsidR="000F4811" w:rsidRPr="00F9303B" w:rsidRDefault="000F4811" w:rsidP="00B16232">
            <w:pPr>
              <w:suppressAutoHyphens/>
              <w:spacing w:after="0" w:line="240" w:lineRule="auto"/>
              <w:rPr>
                <w:rFonts w:ascii="Times New Roman" w:eastAsia="Calibri" w:hAnsi="Times New Roman" w:cs="Times New Roman"/>
                <w:bCs/>
                <w:sz w:val="24"/>
                <w:szCs w:val="24"/>
                <w:lang w:eastAsia="ar-SA"/>
              </w:rPr>
            </w:pPr>
          </w:p>
        </w:tc>
      </w:tr>
      <w:tr w:rsidR="000F4811" w:rsidRPr="00F9303B" w:rsidTr="00B16232">
        <w:trPr>
          <w:trHeight w:val="82"/>
        </w:trPr>
        <w:tc>
          <w:tcPr>
            <w:tcW w:w="4785" w:type="dxa"/>
            <w:gridSpan w:val="2"/>
            <w:shd w:val="clear" w:color="auto" w:fill="auto"/>
          </w:tcPr>
          <w:p w:rsidR="000F4811" w:rsidRPr="00F9303B" w:rsidRDefault="000F4811" w:rsidP="00B16232">
            <w:pPr>
              <w:suppressAutoHyphens/>
              <w:spacing w:after="0" w:line="240" w:lineRule="auto"/>
              <w:rPr>
                <w:rFonts w:ascii="Times New Roman" w:eastAsia="Calibri" w:hAnsi="Times New Roman" w:cs="Times New Roman"/>
                <w:b/>
                <w:bCs/>
                <w:sz w:val="24"/>
                <w:szCs w:val="24"/>
                <w:lang w:eastAsia="ar-SA"/>
              </w:rPr>
            </w:pPr>
          </w:p>
          <w:p w:rsidR="000F4811" w:rsidRPr="00F9303B" w:rsidRDefault="000F4811" w:rsidP="00B16232">
            <w:pPr>
              <w:suppressAutoHyphens/>
              <w:spacing w:after="0" w:line="240" w:lineRule="auto"/>
              <w:rPr>
                <w:rFonts w:ascii="Times New Roman" w:eastAsia="Calibri" w:hAnsi="Times New Roman" w:cs="Times New Roman"/>
                <w:b/>
                <w:bCs/>
                <w:sz w:val="24"/>
                <w:szCs w:val="24"/>
                <w:lang w:eastAsia="ar-SA"/>
              </w:rPr>
            </w:pPr>
            <w:r w:rsidRPr="00F9303B">
              <w:rPr>
                <w:rFonts w:ascii="Times New Roman" w:eastAsia="Calibri" w:hAnsi="Times New Roman" w:cs="Times New Roman"/>
                <w:b/>
                <w:bCs/>
                <w:sz w:val="24"/>
                <w:szCs w:val="24"/>
                <w:lang w:eastAsia="ar-SA"/>
              </w:rPr>
              <w:t>Заместитель директора по развитию и информатизации</w:t>
            </w:r>
          </w:p>
        </w:tc>
        <w:tc>
          <w:tcPr>
            <w:tcW w:w="660" w:type="dxa"/>
            <w:shd w:val="clear" w:color="auto" w:fill="auto"/>
          </w:tcPr>
          <w:p w:rsidR="000F4811" w:rsidRPr="00F9303B" w:rsidRDefault="000F4811" w:rsidP="00B16232">
            <w:pPr>
              <w:suppressAutoHyphens/>
              <w:spacing w:after="0" w:line="240" w:lineRule="auto"/>
              <w:rPr>
                <w:rFonts w:ascii="Times New Roman" w:eastAsia="Calibri" w:hAnsi="Times New Roman" w:cs="Times New Roman"/>
                <w:b/>
                <w:sz w:val="24"/>
                <w:szCs w:val="24"/>
                <w:lang w:eastAsia="ar-SA"/>
              </w:rPr>
            </w:pPr>
          </w:p>
        </w:tc>
        <w:tc>
          <w:tcPr>
            <w:tcW w:w="4568" w:type="dxa"/>
            <w:gridSpan w:val="2"/>
            <w:shd w:val="clear" w:color="auto" w:fill="auto"/>
          </w:tcPr>
          <w:p w:rsidR="000F4811" w:rsidRPr="00F9303B" w:rsidRDefault="000F4811" w:rsidP="00B16232">
            <w:pPr>
              <w:suppressAutoHyphens/>
              <w:spacing w:after="0" w:line="240" w:lineRule="auto"/>
              <w:rPr>
                <w:rFonts w:ascii="Times New Roman" w:eastAsia="Calibri" w:hAnsi="Times New Roman" w:cs="Times New Roman"/>
                <w:b/>
                <w:sz w:val="24"/>
                <w:szCs w:val="24"/>
                <w:lang w:eastAsia="ar-SA"/>
              </w:rPr>
            </w:pPr>
          </w:p>
          <w:p w:rsidR="000F4811" w:rsidRPr="00F9303B" w:rsidRDefault="000F4811" w:rsidP="00B16232">
            <w:pPr>
              <w:suppressAutoHyphens/>
              <w:spacing w:after="0" w:line="240" w:lineRule="auto"/>
              <w:rPr>
                <w:rFonts w:ascii="Times New Roman" w:eastAsia="Calibri" w:hAnsi="Times New Roman" w:cs="Times New Roman"/>
                <w:b/>
                <w:sz w:val="24"/>
                <w:szCs w:val="24"/>
                <w:lang w:eastAsia="ar-SA"/>
              </w:rPr>
            </w:pPr>
          </w:p>
        </w:tc>
      </w:tr>
      <w:tr w:rsidR="000F4811" w:rsidRPr="00F9303B" w:rsidTr="00B16232">
        <w:trPr>
          <w:trHeight w:val="636"/>
        </w:trPr>
        <w:tc>
          <w:tcPr>
            <w:tcW w:w="1950" w:type="dxa"/>
            <w:tcBorders>
              <w:bottom w:val="single" w:sz="4" w:space="0" w:color="auto"/>
            </w:tcBorders>
            <w:shd w:val="clear" w:color="auto" w:fill="auto"/>
          </w:tcPr>
          <w:p w:rsidR="000F4811" w:rsidRPr="00F9303B" w:rsidRDefault="000F4811" w:rsidP="00B16232">
            <w:pPr>
              <w:suppressAutoHyphens/>
              <w:spacing w:after="0" w:line="240" w:lineRule="auto"/>
              <w:rPr>
                <w:rFonts w:ascii="Times New Roman" w:eastAsia="Calibri" w:hAnsi="Times New Roman" w:cs="Times New Roman"/>
                <w:b/>
                <w:bCs/>
                <w:sz w:val="24"/>
                <w:szCs w:val="24"/>
                <w:lang w:eastAsia="ar-SA"/>
              </w:rPr>
            </w:pPr>
          </w:p>
        </w:tc>
        <w:tc>
          <w:tcPr>
            <w:tcW w:w="2835" w:type="dxa"/>
            <w:shd w:val="clear" w:color="auto" w:fill="auto"/>
            <w:vAlign w:val="bottom"/>
          </w:tcPr>
          <w:p w:rsidR="000F4811" w:rsidRPr="00F9303B" w:rsidRDefault="000F4811" w:rsidP="00B16232">
            <w:pPr>
              <w:suppressAutoHyphens/>
              <w:spacing w:after="0" w:line="240" w:lineRule="auto"/>
              <w:rPr>
                <w:rFonts w:ascii="Times New Roman" w:eastAsia="Calibri" w:hAnsi="Times New Roman" w:cs="Times New Roman"/>
                <w:b/>
                <w:bCs/>
                <w:sz w:val="24"/>
                <w:szCs w:val="24"/>
                <w:lang w:eastAsia="ar-SA"/>
              </w:rPr>
            </w:pPr>
            <w:r w:rsidRPr="00F9303B">
              <w:rPr>
                <w:rFonts w:ascii="Times New Roman" w:eastAsia="Calibri" w:hAnsi="Times New Roman" w:cs="Times New Roman"/>
                <w:b/>
                <w:bCs/>
                <w:sz w:val="24"/>
                <w:szCs w:val="24"/>
                <w:lang w:eastAsia="ar-SA"/>
              </w:rPr>
              <w:t>/С.В. Корниенко/</w:t>
            </w:r>
          </w:p>
        </w:tc>
        <w:tc>
          <w:tcPr>
            <w:tcW w:w="660" w:type="dxa"/>
            <w:shd w:val="clear" w:color="auto" w:fill="auto"/>
            <w:vAlign w:val="bottom"/>
          </w:tcPr>
          <w:p w:rsidR="000F4811" w:rsidRPr="00F9303B" w:rsidRDefault="000F4811" w:rsidP="00B16232">
            <w:pPr>
              <w:suppressAutoHyphens/>
              <w:spacing w:after="0" w:line="240" w:lineRule="auto"/>
              <w:rPr>
                <w:rFonts w:ascii="Times New Roman" w:eastAsia="Calibri" w:hAnsi="Times New Roman" w:cs="Times New Roman"/>
                <w:b/>
                <w:sz w:val="24"/>
                <w:szCs w:val="24"/>
                <w:lang w:eastAsia="ar-SA"/>
              </w:rPr>
            </w:pPr>
          </w:p>
        </w:tc>
        <w:tc>
          <w:tcPr>
            <w:tcW w:w="2175" w:type="dxa"/>
            <w:tcBorders>
              <w:bottom w:val="single" w:sz="4" w:space="0" w:color="auto"/>
            </w:tcBorders>
            <w:shd w:val="clear" w:color="auto" w:fill="auto"/>
            <w:vAlign w:val="bottom"/>
          </w:tcPr>
          <w:p w:rsidR="000F4811" w:rsidRPr="00F9303B" w:rsidRDefault="000F4811" w:rsidP="00B16232">
            <w:pPr>
              <w:suppressAutoHyphens/>
              <w:spacing w:after="0" w:line="240" w:lineRule="auto"/>
              <w:rPr>
                <w:rFonts w:ascii="Times New Roman" w:eastAsia="Calibri" w:hAnsi="Times New Roman" w:cs="Times New Roman"/>
                <w:b/>
                <w:sz w:val="24"/>
                <w:szCs w:val="24"/>
                <w:lang w:eastAsia="ar-SA"/>
              </w:rPr>
            </w:pPr>
          </w:p>
        </w:tc>
        <w:tc>
          <w:tcPr>
            <w:tcW w:w="2393" w:type="dxa"/>
            <w:shd w:val="clear" w:color="auto" w:fill="auto"/>
            <w:vAlign w:val="bottom"/>
          </w:tcPr>
          <w:p w:rsidR="000F4811" w:rsidRPr="00F9303B" w:rsidRDefault="000F4811" w:rsidP="00B16232">
            <w:pPr>
              <w:suppressAutoHyphens/>
              <w:spacing w:after="0" w:line="240" w:lineRule="auto"/>
              <w:rPr>
                <w:rFonts w:ascii="Times New Roman" w:eastAsia="Calibri" w:hAnsi="Times New Roman" w:cs="Times New Roman"/>
                <w:b/>
                <w:sz w:val="24"/>
                <w:szCs w:val="24"/>
                <w:lang w:eastAsia="ar-SA"/>
              </w:rPr>
            </w:pPr>
            <w:r w:rsidRPr="00F9303B">
              <w:rPr>
                <w:rFonts w:ascii="Times New Roman" w:eastAsia="Calibri" w:hAnsi="Times New Roman" w:cs="Times New Roman"/>
                <w:b/>
                <w:sz w:val="24"/>
                <w:szCs w:val="24"/>
                <w:lang w:eastAsia="ar-SA"/>
              </w:rPr>
              <w:t>/</w:t>
            </w:r>
            <w:r w:rsidR="007B2749">
              <w:rPr>
                <w:rFonts w:ascii="Times New Roman" w:eastAsia="Calibri" w:hAnsi="Times New Roman" w:cs="Times New Roman"/>
                <w:b/>
                <w:sz w:val="24"/>
                <w:szCs w:val="24"/>
                <w:lang w:eastAsia="ar-SA"/>
              </w:rPr>
              <w:t>_____________</w:t>
            </w:r>
            <w:r w:rsidRPr="00E10C94">
              <w:rPr>
                <w:rFonts w:ascii="Times New Roman" w:eastAsia="Calibri" w:hAnsi="Times New Roman" w:cs="Times New Roman"/>
                <w:b/>
                <w:sz w:val="24"/>
                <w:szCs w:val="24"/>
                <w:lang w:eastAsia="ar-SA"/>
              </w:rPr>
              <w:t xml:space="preserve"> </w:t>
            </w:r>
            <w:r w:rsidRPr="00F9303B">
              <w:rPr>
                <w:rFonts w:ascii="Times New Roman" w:eastAsia="Calibri" w:hAnsi="Times New Roman" w:cs="Times New Roman"/>
                <w:b/>
                <w:sz w:val="24"/>
                <w:szCs w:val="24"/>
                <w:lang w:eastAsia="ar-SA"/>
              </w:rPr>
              <w:t>/</w:t>
            </w:r>
          </w:p>
        </w:tc>
      </w:tr>
    </w:tbl>
    <w:p w:rsidR="000F4811" w:rsidRPr="00495866" w:rsidRDefault="000F4811" w:rsidP="000F4811">
      <w:pPr>
        <w:suppressAutoHyphens/>
        <w:spacing w:after="0" w:line="240" w:lineRule="auto"/>
        <w:rPr>
          <w:rFonts w:ascii="Times New Roman" w:eastAsia="Times New Roman" w:hAnsi="Times New Roman" w:cs="Times New Roman"/>
          <w:sz w:val="24"/>
          <w:szCs w:val="24"/>
          <w:lang w:eastAsia="ru-RU"/>
        </w:rPr>
      </w:pPr>
      <w:proofErr w:type="spellStart"/>
      <w:r w:rsidRPr="00F9303B">
        <w:rPr>
          <w:rFonts w:ascii="Times New Roman" w:eastAsia="Calibri" w:hAnsi="Times New Roman" w:cs="Times New Roman"/>
          <w:sz w:val="24"/>
          <w:szCs w:val="24"/>
          <w:lang w:eastAsia="ar-SA"/>
        </w:rPr>
        <w:t>м.п</w:t>
      </w:r>
      <w:proofErr w:type="spellEnd"/>
      <w:r w:rsidRPr="00F9303B">
        <w:rPr>
          <w:rFonts w:ascii="Times New Roman" w:eastAsia="Calibri" w:hAnsi="Times New Roman" w:cs="Times New Roman"/>
          <w:sz w:val="24"/>
          <w:szCs w:val="24"/>
          <w:lang w:eastAsia="ar-SA"/>
        </w:rPr>
        <w:t>.</w:t>
      </w:r>
      <w:r w:rsidRPr="00F9303B">
        <w:rPr>
          <w:rFonts w:ascii="Times New Roman" w:eastAsia="Calibri" w:hAnsi="Times New Roman" w:cs="Times New Roman"/>
          <w:sz w:val="24"/>
          <w:szCs w:val="24"/>
          <w:lang w:eastAsia="ar-SA"/>
        </w:rPr>
        <w:tab/>
      </w:r>
      <w:r w:rsidRPr="00F9303B">
        <w:rPr>
          <w:rFonts w:ascii="Times New Roman" w:eastAsia="Calibri" w:hAnsi="Times New Roman" w:cs="Times New Roman"/>
          <w:sz w:val="24"/>
          <w:szCs w:val="24"/>
          <w:lang w:eastAsia="ar-SA"/>
        </w:rPr>
        <w:tab/>
      </w:r>
      <w:r w:rsidRPr="00F9303B">
        <w:rPr>
          <w:rFonts w:ascii="Times New Roman" w:eastAsia="Calibri" w:hAnsi="Times New Roman" w:cs="Times New Roman"/>
          <w:sz w:val="24"/>
          <w:szCs w:val="24"/>
          <w:lang w:eastAsia="ar-SA"/>
        </w:rPr>
        <w:tab/>
      </w:r>
      <w:r w:rsidRPr="00F9303B">
        <w:rPr>
          <w:rFonts w:ascii="Times New Roman" w:eastAsia="Calibri" w:hAnsi="Times New Roman" w:cs="Times New Roman"/>
          <w:sz w:val="24"/>
          <w:szCs w:val="24"/>
          <w:lang w:eastAsia="ar-SA"/>
        </w:rPr>
        <w:tab/>
      </w:r>
      <w:r w:rsidRPr="00F9303B">
        <w:rPr>
          <w:rFonts w:ascii="Times New Roman" w:eastAsia="Calibri" w:hAnsi="Times New Roman" w:cs="Times New Roman"/>
          <w:sz w:val="24"/>
          <w:szCs w:val="24"/>
          <w:lang w:eastAsia="ar-SA"/>
        </w:rPr>
        <w:tab/>
      </w:r>
      <w:r w:rsidRPr="00F9303B">
        <w:rPr>
          <w:rFonts w:ascii="Times New Roman" w:eastAsia="Calibri" w:hAnsi="Times New Roman" w:cs="Times New Roman"/>
          <w:sz w:val="24"/>
          <w:szCs w:val="24"/>
          <w:lang w:eastAsia="ar-SA"/>
        </w:rPr>
        <w:tab/>
      </w:r>
      <w:r w:rsidRPr="00F9303B">
        <w:rPr>
          <w:rFonts w:ascii="Times New Roman" w:eastAsia="Calibri" w:hAnsi="Times New Roman" w:cs="Times New Roman"/>
          <w:sz w:val="24"/>
          <w:szCs w:val="24"/>
          <w:lang w:eastAsia="ar-SA"/>
        </w:rPr>
        <w:tab/>
      </w:r>
      <w:r w:rsidRPr="00F9303B">
        <w:rPr>
          <w:rFonts w:ascii="Times New Roman" w:eastAsia="Calibri" w:hAnsi="Times New Roman" w:cs="Times New Roman"/>
          <w:sz w:val="24"/>
          <w:szCs w:val="24"/>
          <w:lang w:eastAsia="ar-SA"/>
        </w:rPr>
        <w:tab/>
      </w:r>
      <w:proofErr w:type="spellStart"/>
      <w:r w:rsidRPr="00F9303B">
        <w:rPr>
          <w:rFonts w:ascii="Times New Roman" w:eastAsia="Calibri" w:hAnsi="Times New Roman" w:cs="Times New Roman"/>
          <w:sz w:val="24"/>
          <w:szCs w:val="24"/>
          <w:lang w:eastAsia="ar-SA"/>
        </w:rPr>
        <w:t>м.п</w:t>
      </w:r>
      <w:proofErr w:type="spellEnd"/>
      <w:r w:rsidRPr="00F9303B">
        <w:rPr>
          <w:rFonts w:ascii="Times New Roman" w:eastAsia="Calibri" w:hAnsi="Times New Roman" w:cs="Times New Roman"/>
          <w:sz w:val="24"/>
          <w:szCs w:val="24"/>
          <w:lang w:eastAsia="ar-SA"/>
        </w:rPr>
        <w:t>.</w:t>
      </w:r>
    </w:p>
    <w:p w:rsidR="000F4811" w:rsidRPr="00471286" w:rsidRDefault="000F4811" w:rsidP="000F4811">
      <w:pPr>
        <w:spacing w:after="0" w:line="240" w:lineRule="auto"/>
        <w:rPr>
          <w:rFonts w:ascii="Times New Roman" w:eastAsia="Times New Roman" w:hAnsi="Times New Roman" w:cs="Times New Roman"/>
          <w:sz w:val="24"/>
          <w:szCs w:val="24"/>
          <w:lang w:eastAsia="ru-RU"/>
        </w:rPr>
      </w:pPr>
    </w:p>
    <w:p w:rsidR="000F4811" w:rsidRPr="00471286" w:rsidRDefault="000F4811" w:rsidP="000F4811">
      <w:pPr>
        <w:spacing w:after="0" w:line="240" w:lineRule="auto"/>
        <w:rPr>
          <w:rFonts w:ascii="Times New Roman" w:eastAsia="Times New Roman" w:hAnsi="Times New Roman" w:cs="Times New Roman"/>
          <w:sz w:val="24"/>
          <w:szCs w:val="24"/>
          <w:lang w:eastAsia="ru-RU"/>
        </w:rPr>
      </w:pPr>
      <w:r w:rsidRPr="00471286">
        <w:rPr>
          <w:rFonts w:ascii="Times New Roman" w:eastAsia="Calibri" w:hAnsi="Times New Roman" w:cs="Times New Roman"/>
          <w:bCs/>
          <w:sz w:val="24"/>
          <w:szCs w:val="24"/>
          <w:lang w:eastAsia="ar-SA"/>
        </w:rPr>
        <w:t xml:space="preserve">«_____» ____________________ 2019 г </w:t>
      </w:r>
      <w:r>
        <w:rPr>
          <w:rFonts w:ascii="Times New Roman" w:eastAsia="Calibri" w:hAnsi="Times New Roman" w:cs="Times New Roman"/>
          <w:bCs/>
          <w:sz w:val="24"/>
          <w:szCs w:val="24"/>
          <w:lang w:eastAsia="ar-SA"/>
        </w:rPr>
        <w:tab/>
      </w:r>
      <w:r>
        <w:rPr>
          <w:rFonts w:ascii="Times New Roman" w:eastAsia="Calibri" w:hAnsi="Times New Roman" w:cs="Times New Roman"/>
          <w:bCs/>
          <w:sz w:val="24"/>
          <w:szCs w:val="24"/>
          <w:lang w:eastAsia="ar-SA"/>
        </w:rPr>
        <w:tab/>
        <w:t xml:space="preserve">   </w:t>
      </w:r>
      <w:proofErr w:type="gramStart"/>
      <w:r>
        <w:rPr>
          <w:rFonts w:ascii="Times New Roman" w:eastAsia="Calibri" w:hAnsi="Times New Roman" w:cs="Times New Roman"/>
          <w:bCs/>
          <w:sz w:val="24"/>
          <w:szCs w:val="24"/>
          <w:lang w:eastAsia="ar-SA"/>
        </w:rPr>
        <w:t xml:space="preserve">   </w:t>
      </w:r>
      <w:r w:rsidRPr="00471286">
        <w:rPr>
          <w:rFonts w:ascii="Times New Roman" w:eastAsia="Calibri" w:hAnsi="Times New Roman" w:cs="Times New Roman"/>
          <w:bCs/>
          <w:sz w:val="24"/>
          <w:szCs w:val="24"/>
          <w:lang w:eastAsia="ar-SA"/>
        </w:rPr>
        <w:t>«</w:t>
      </w:r>
      <w:proofErr w:type="gramEnd"/>
      <w:r w:rsidRPr="00471286">
        <w:rPr>
          <w:rFonts w:ascii="Times New Roman" w:eastAsia="Calibri" w:hAnsi="Times New Roman" w:cs="Times New Roman"/>
          <w:bCs/>
          <w:sz w:val="24"/>
          <w:szCs w:val="24"/>
          <w:lang w:eastAsia="ar-SA"/>
        </w:rPr>
        <w:t>_____» ____________________ 2019 г</w:t>
      </w: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Default="00117D94" w:rsidP="00021F0B">
      <w:pPr>
        <w:spacing w:after="0" w:line="240" w:lineRule="auto"/>
        <w:jc w:val="center"/>
        <w:rPr>
          <w:rFonts w:ascii="Times New Roman" w:eastAsia="Times New Roman" w:hAnsi="Times New Roman" w:cs="Times New Roman"/>
          <w:b/>
          <w:sz w:val="24"/>
          <w:szCs w:val="24"/>
        </w:rPr>
      </w:pPr>
    </w:p>
    <w:p w:rsidR="00117D94" w:rsidRPr="00FE4B3F" w:rsidRDefault="00117D94" w:rsidP="00021F0B">
      <w:pPr>
        <w:spacing w:after="0" w:line="240" w:lineRule="auto"/>
        <w:jc w:val="center"/>
        <w:rPr>
          <w:rFonts w:ascii="Times New Roman" w:eastAsia="Times New Roman" w:hAnsi="Times New Roman" w:cs="Times New Roman"/>
          <w:b/>
          <w:sz w:val="24"/>
          <w:szCs w:val="24"/>
        </w:rPr>
      </w:pPr>
    </w:p>
    <w:sectPr w:rsidR="00117D94" w:rsidRPr="00FE4B3F" w:rsidSect="00C81859">
      <w:footerReference w:type="default" r:id="rId10"/>
      <w:footerReference w:type="first" r:id="rId11"/>
      <w:pgSz w:w="11906" w:h="16838"/>
      <w:pgMar w:top="442" w:right="851" w:bottom="567" w:left="1418" w:header="426"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465" w:rsidRDefault="00922465" w:rsidP="0052368F">
      <w:pPr>
        <w:spacing w:after="0" w:line="240" w:lineRule="auto"/>
      </w:pPr>
      <w:r>
        <w:separator/>
      </w:r>
    </w:p>
  </w:endnote>
  <w:endnote w:type="continuationSeparator" w:id="0">
    <w:p w:rsidR="00922465" w:rsidRDefault="00922465"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465" w:rsidRPr="009C5324" w:rsidRDefault="00922465" w:rsidP="001B15FD">
    <w:pPr>
      <w:pStyle w:val="aff7"/>
      <w:jc w:val="right"/>
    </w:pPr>
    <w:r>
      <w:fldChar w:fldCharType="begin"/>
    </w:r>
    <w:r>
      <w:instrText>PAGE   \* MERGEFORMAT</w:instrText>
    </w:r>
    <w:r>
      <w:fldChar w:fldCharType="separate"/>
    </w:r>
    <w:r w:rsidR="009E43B2">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465" w:rsidRDefault="00922465">
    <w:pPr>
      <w:pStyle w:val="aff7"/>
      <w:jc w:val="right"/>
    </w:pPr>
  </w:p>
  <w:p w:rsidR="00922465" w:rsidRDefault="00922465">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465" w:rsidRDefault="00922465" w:rsidP="0052368F">
      <w:pPr>
        <w:spacing w:after="0" w:line="240" w:lineRule="auto"/>
      </w:pPr>
      <w:r>
        <w:separator/>
      </w:r>
    </w:p>
  </w:footnote>
  <w:footnote w:type="continuationSeparator" w:id="0">
    <w:p w:rsidR="00922465" w:rsidRDefault="00922465"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1"/>
    <w:lvl w:ilvl="0">
      <w:start w:val="1"/>
      <w:numFmt w:val="decimal"/>
      <w:pStyle w:val="a"/>
      <w:lvlText w:val="%1."/>
      <w:lvlJc w:val="left"/>
      <w:pPr>
        <w:tabs>
          <w:tab w:val="num" w:pos="360"/>
        </w:tabs>
        <w:ind w:left="360" w:hanging="360"/>
      </w:pPr>
    </w:lvl>
  </w:abstractNum>
  <w:abstractNum w:abstractNumId="9">
    <w:nsid w:val="01024D33"/>
    <w:multiLevelType w:val="hybridMultilevel"/>
    <w:tmpl w:val="AF68A90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388389C"/>
    <w:multiLevelType w:val="multilevel"/>
    <w:tmpl w:val="078E12FE"/>
    <w:lvl w:ilvl="0">
      <w:start w:val="8"/>
      <w:numFmt w:val="decimal"/>
      <w:lvlText w:val="%1"/>
      <w:lvlJc w:val="left"/>
      <w:pPr>
        <w:ind w:left="360" w:hanging="360"/>
      </w:pPr>
      <w:rPr>
        <w:rFonts w:cs="Arial" w:hint="default"/>
        <w:b/>
      </w:rPr>
    </w:lvl>
    <w:lvl w:ilvl="1">
      <w:start w:val="8"/>
      <w:numFmt w:val="decimal"/>
      <w:lvlText w:val="%1.%2"/>
      <w:lvlJc w:val="left"/>
      <w:pPr>
        <w:ind w:left="1778" w:hanging="360"/>
      </w:pPr>
      <w:rPr>
        <w:rFonts w:cs="Arial" w:hint="default"/>
        <w:b/>
      </w:rPr>
    </w:lvl>
    <w:lvl w:ilvl="2">
      <w:start w:val="1"/>
      <w:numFmt w:val="decimal"/>
      <w:lvlText w:val="%1.%2.%3"/>
      <w:lvlJc w:val="left"/>
      <w:pPr>
        <w:ind w:left="3556" w:hanging="720"/>
      </w:pPr>
      <w:rPr>
        <w:rFonts w:cs="Arial" w:hint="default"/>
        <w:b/>
      </w:rPr>
    </w:lvl>
    <w:lvl w:ilvl="3">
      <w:start w:val="1"/>
      <w:numFmt w:val="decimal"/>
      <w:lvlText w:val="%1.%2.%3.%4"/>
      <w:lvlJc w:val="left"/>
      <w:pPr>
        <w:ind w:left="4974" w:hanging="720"/>
      </w:pPr>
      <w:rPr>
        <w:rFonts w:cs="Arial" w:hint="default"/>
        <w:b/>
      </w:rPr>
    </w:lvl>
    <w:lvl w:ilvl="4">
      <w:start w:val="1"/>
      <w:numFmt w:val="decimal"/>
      <w:lvlText w:val="%1.%2.%3.%4.%5"/>
      <w:lvlJc w:val="left"/>
      <w:pPr>
        <w:ind w:left="6752" w:hanging="1080"/>
      </w:pPr>
      <w:rPr>
        <w:rFonts w:cs="Arial" w:hint="default"/>
        <w:b/>
      </w:rPr>
    </w:lvl>
    <w:lvl w:ilvl="5">
      <w:start w:val="1"/>
      <w:numFmt w:val="decimal"/>
      <w:lvlText w:val="%1.%2.%3.%4.%5.%6"/>
      <w:lvlJc w:val="left"/>
      <w:pPr>
        <w:ind w:left="8170" w:hanging="1080"/>
      </w:pPr>
      <w:rPr>
        <w:rFonts w:cs="Arial" w:hint="default"/>
        <w:b/>
      </w:rPr>
    </w:lvl>
    <w:lvl w:ilvl="6">
      <w:start w:val="1"/>
      <w:numFmt w:val="decimal"/>
      <w:lvlText w:val="%1.%2.%3.%4.%5.%6.%7"/>
      <w:lvlJc w:val="left"/>
      <w:pPr>
        <w:ind w:left="9948" w:hanging="1440"/>
      </w:pPr>
      <w:rPr>
        <w:rFonts w:cs="Arial" w:hint="default"/>
        <w:b/>
      </w:rPr>
    </w:lvl>
    <w:lvl w:ilvl="7">
      <w:start w:val="1"/>
      <w:numFmt w:val="decimal"/>
      <w:lvlText w:val="%1.%2.%3.%4.%5.%6.%7.%8"/>
      <w:lvlJc w:val="left"/>
      <w:pPr>
        <w:ind w:left="11366" w:hanging="1440"/>
      </w:pPr>
      <w:rPr>
        <w:rFonts w:cs="Arial" w:hint="default"/>
        <w:b/>
      </w:rPr>
    </w:lvl>
    <w:lvl w:ilvl="8">
      <w:start w:val="1"/>
      <w:numFmt w:val="decimal"/>
      <w:lvlText w:val="%1.%2.%3.%4.%5.%6.%7.%8.%9"/>
      <w:lvlJc w:val="left"/>
      <w:pPr>
        <w:ind w:left="13144" w:hanging="1800"/>
      </w:pPr>
      <w:rPr>
        <w:rFonts w:cs="Arial" w:hint="default"/>
        <w:b/>
      </w:rPr>
    </w:lvl>
  </w:abstractNum>
  <w:abstractNum w:abstractNumId="11">
    <w:nsid w:val="050A0C61"/>
    <w:multiLevelType w:val="multilevel"/>
    <w:tmpl w:val="28407CD4"/>
    <w:lvl w:ilvl="0">
      <w:start w:val="1"/>
      <w:numFmt w:val="bullet"/>
      <w:lvlText w:val="–"/>
      <w:lvlJc w:val="left"/>
      <w:pPr>
        <w:ind w:left="1986" w:hanging="284"/>
      </w:pPr>
      <w:rPr>
        <w:rFonts w:ascii="Verdana" w:eastAsia="Times New Roman" w:hAnsi="Verdana"/>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2">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06633548"/>
    <w:multiLevelType w:val="multilevel"/>
    <w:tmpl w:val="839A0D02"/>
    <w:styleLink w:val="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0B1A0630"/>
    <w:multiLevelType w:val="multilevel"/>
    <w:tmpl w:val="53988318"/>
    <w:styleLink w:val="410"/>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6">
    <w:nsid w:val="0C1D6DA4"/>
    <w:multiLevelType w:val="multilevel"/>
    <w:tmpl w:val="17F0C9E4"/>
    <w:lvl w:ilvl="0">
      <w:start w:val="8"/>
      <w:numFmt w:val="decimal"/>
      <w:lvlText w:val="%1."/>
      <w:lvlJc w:val="left"/>
      <w:pPr>
        <w:ind w:left="360" w:hanging="360"/>
      </w:pPr>
      <w:rPr>
        <w:rFonts w:cs="Arial" w:hint="default"/>
        <w:b/>
      </w:rPr>
    </w:lvl>
    <w:lvl w:ilvl="1">
      <w:start w:val="9"/>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7">
    <w:nsid w:val="0D8B3CA7"/>
    <w:multiLevelType w:val="hybridMultilevel"/>
    <w:tmpl w:val="4942FA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E3D654B"/>
    <w:multiLevelType w:val="multilevel"/>
    <w:tmpl w:val="8D8CD2B6"/>
    <w:styleLink w:val="11"/>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0F4C77A5"/>
    <w:multiLevelType w:val="hybridMultilevel"/>
    <w:tmpl w:val="9FD8AE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0F6F3852"/>
    <w:multiLevelType w:val="multilevel"/>
    <w:tmpl w:val="6650818E"/>
    <w:lvl w:ilvl="0">
      <w:start w:val="4"/>
      <w:numFmt w:val="decimal"/>
      <w:lvlText w:val="%1."/>
      <w:lvlJc w:val="left"/>
      <w:pPr>
        <w:ind w:left="360" w:hanging="360"/>
      </w:pPr>
      <w:rPr>
        <w:rFonts w:hint="default"/>
      </w:rPr>
    </w:lvl>
    <w:lvl w:ilvl="1">
      <w:start w:val="1"/>
      <w:numFmt w:val="decimal"/>
      <w:lvlText w:val="%1.%2."/>
      <w:lvlJc w:val="left"/>
      <w:pPr>
        <w:ind w:left="688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00C4171"/>
    <w:multiLevelType w:val="hybridMultilevel"/>
    <w:tmpl w:val="847A9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11CD22AB"/>
    <w:multiLevelType w:val="multilevel"/>
    <w:tmpl w:val="9DF4405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15B74831"/>
    <w:multiLevelType w:val="multilevel"/>
    <w:tmpl w:val="0AFA92C8"/>
    <w:lvl w:ilvl="0">
      <w:start w:val="8"/>
      <w:numFmt w:val="decimal"/>
      <w:lvlText w:val="%1"/>
      <w:lvlJc w:val="left"/>
      <w:pPr>
        <w:ind w:left="360" w:hanging="360"/>
      </w:pPr>
      <w:rPr>
        <w:rFonts w:hint="default"/>
      </w:rPr>
    </w:lvl>
    <w:lvl w:ilvl="1">
      <w:numFmt w:val="decimal"/>
      <w:lvlText w:val="%1.%2"/>
      <w:lvlJc w:val="left"/>
      <w:pPr>
        <w:ind w:left="1211"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5">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26">
    <w:nsid w:val="1907453F"/>
    <w:multiLevelType w:val="hybridMultilevel"/>
    <w:tmpl w:val="9AECE3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19C8568E"/>
    <w:multiLevelType w:val="hybridMultilevel"/>
    <w:tmpl w:val="A8707C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1A5904D7"/>
    <w:multiLevelType w:val="hybridMultilevel"/>
    <w:tmpl w:val="FF003E1A"/>
    <w:styleLink w:val="310"/>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BBC3787"/>
    <w:multiLevelType w:val="hybridMultilevel"/>
    <w:tmpl w:val="FE92D4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1E0967C9"/>
    <w:multiLevelType w:val="multilevel"/>
    <w:tmpl w:val="6BF2AC06"/>
    <w:styleLink w:val="111111121"/>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1E7E04D5"/>
    <w:multiLevelType w:val="singleLevel"/>
    <w:tmpl w:val="D34A6FD8"/>
    <w:styleLink w:val="1111111211"/>
    <w:lvl w:ilvl="0">
      <w:start w:val="1"/>
      <w:numFmt w:val="decimal"/>
      <w:pStyle w:val="33"/>
      <w:lvlText w:val="%1."/>
      <w:lvlJc w:val="left"/>
      <w:pPr>
        <w:tabs>
          <w:tab w:val="num" w:pos="360"/>
        </w:tabs>
        <w:ind w:left="360" w:hanging="360"/>
      </w:pPr>
    </w:lvl>
  </w:abstractNum>
  <w:abstractNum w:abstractNumId="32">
    <w:nsid w:val="1EA4312B"/>
    <w:multiLevelType w:val="multilevel"/>
    <w:tmpl w:val="0A5A6A90"/>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33">
    <w:nsid w:val="2228163A"/>
    <w:multiLevelType w:val="hybridMultilevel"/>
    <w:tmpl w:val="7B9A4018"/>
    <w:lvl w:ilvl="0" w:tplc="0419000F">
      <w:start w:val="1"/>
      <w:numFmt w:val="decimal"/>
      <w:lvlText w:val="%1."/>
      <w:lvlJc w:val="left"/>
      <w:pPr>
        <w:ind w:left="786"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22747B57"/>
    <w:multiLevelType w:val="multilevel"/>
    <w:tmpl w:val="7C10E738"/>
    <w:styleLink w:val="112503641"/>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35">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6">
    <w:nsid w:val="260952C4"/>
    <w:multiLevelType w:val="hybridMultilevel"/>
    <w:tmpl w:val="03425A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26CD4E6A"/>
    <w:multiLevelType w:val="hybridMultilevel"/>
    <w:tmpl w:val="F86A7E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27FD4A11"/>
    <w:multiLevelType w:val="hybridMultilevel"/>
    <w:tmpl w:val="4FF84ED2"/>
    <w:styleLink w:val="1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9">
    <w:nsid w:val="293F16D5"/>
    <w:multiLevelType w:val="hybridMultilevel"/>
    <w:tmpl w:val="61D809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2A2F7FF9"/>
    <w:multiLevelType w:val="multilevel"/>
    <w:tmpl w:val="95CC47CE"/>
    <w:styleLink w:val="35"/>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2">
    <w:nsid w:val="2CE17B8F"/>
    <w:multiLevelType w:val="multilevel"/>
    <w:tmpl w:val="BF720A10"/>
    <w:styleLink w:val="StyleBulleted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D2B7DE8"/>
    <w:multiLevelType w:val="hybridMultilevel"/>
    <w:tmpl w:val="71AE7CC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32DB33EB"/>
    <w:multiLevelType w:val="hybridMultilevel"/>
    <w:tmpl w:val="6C0ECBE6"/>
    <w:lvl w:ilvl="0" w:tplc="C7548C2E">
      <w:start w:val="1"/>
      <w:numFmt w:val="decimal"/>
      <w:lvlText w:val="%1."/>
      <w:lvlJc w:val="left"/>
      <w:pPr>
        <w:ind w:left="1353" w:hanging="360"/>
      </w:pPr>
      <w:rPr>
        <w:rFonts w:ascii="Times New Roman" w:eastAsia="Times New Roman" w:hAnsi="Times New Roman" w:cs="Times New Roman"/>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3376740A"/>
    <w:multiLevelType w:val="multilevel"/>
    <w:tmpl w:val="E86E65E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46">
    <w:nsid w:val="35D604AF"/>
    <w:multiLevelType w:val="multilevel"/>
    <w:tmpl w:val="0F28C51E"/>
    <w:styleLink w:val="13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7">
    <w:nsid w:val="39D31F98"/>
    <w:multiLevelType w:val="hybridMultilevel"/>
    <w:tmpl w:val="7FC4257A"/>
    <w:lvl w:ilvl="0" w:tplc="6890F980">
      <w:start w:val="1"/>
      <w:numFmt w:val="bullet"/>
      <w:pStyle w:val="12"/>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8">
    <w:nsid w:val="3B207DAA"/>
    <w:multiLevelType w:val="hybridMultilevel"/>
    <w:tmpl w:val="F380F6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BFE3CB4"/>
    <w:multiLevelType w:val="hybridMultilevel"/>
    <w:tmpl w:val="2E8E8328"/>
    <w:lvl w:ilvl="0" w:tplc="EC38D3BC">
      <w:start w:val="1"/>
      <w:numFmt w:val="bullet"/>
      <w:lvlText w:val=""/>
      <w:lvlJc w:val="left"/>
      <w:pPr>
        <w:ind w:left="1353" w:hanging="360"/>
      </w:pPr>
      <w:rPr>
        <w:rFonts w:ascii="Symbol" w:hAnsi="Symbol" w:hint="default"/>
        <w:b w:val="0"/>
        <w:i w:val="0"/>
        <w:strike w:val="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E85305F"/>
    <w:multiLevelType w:val="hybridMultilevel"/>
    <w:tmpl w:val="F7BA3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40A53138"/>
    <w:multiLevelType w:val="multilevel"/>
    <w:tmpl w:val="4CF48A18"/>
    <w:lvl w:ilvl="0">
      <w:start w:val="8"/>
      <w:numFmt w:val="decimal"/>
      <w:lvlText w:val="%1."/>
      <w:lvlJc w:val="left"/>
      <w:pPr>
        <w:ind w:left="1571" w:hanging="360"/>
      </w:pPr>
      <w:rPr>
        <w:rFonts w:hint="default"/>
      </w:rPr>
    </w:lvl>
    <w:lvl w:ilvl="1">
      <w:start w:val="1"/>
      <w:numFmt w:val="decimal"/>
      <w:isLgl/>
      <w:lvlText w:val="%1.%2."/>
      <w:lvlJc w:val="left"/>
      <w:pPr>
        <w:ind w:left="2936" w:hanging="360"/>
      </w:pPr>
      <w:rPr>
        <w:rFonts w:hint="default"/>
        <w:b/>
      </w:rPr>
    </w:lvl>
    <w:lvl w:ilvl="2">
      <w:start w:val="1"/>
      <w:numFmt w:val="decimal"/>
      <w:isLgl/>
      <w:lvlText w:val="%1.%2.%3."/>
      <w:lvlJc w:val="left"/>
      <w:pPr>
        <w:ind w:left="4661" w:hanging="720"/>
      </w:pPr>
      <w:rPr>
        <w:rFonts w:hint="default"/>
      </w:rPr>
    </w:lvl>
    <w:lvl w:ilvl="3">
      <w:start w:val="1"/>
      <w:numFmt w:val="decimal"/>
      <w:isLgl/>
      <w:lvlText w:val="%1.%2.%3.%4."/>
      <w:lvlJc w:val="left"/>
      <w:pPr>
        <w:ind w:left="6026" w:hanging="720"/>
      </w:pPr>
      <w:rPr>
        <w:rFonts w:hint="default"/>
      </w:rPr>
    </w:lvl>
    <w:lvl w:ilvl="4">
      <w:start w:val="1"/>
      <w:numFmt w:val="decimal"/>
      <w:isLgl/>
      <w:lvlText w:val="%1.%2.%3.%4.%5."/>
      <w:lvlJc w:val="left"/>
      <w:pPr>
        <w:ind w:left="7751" w:hanging="1080"/>
      </w:pPr>
      <w:rPr>
        <w:rFonts w:hint="default"/>
      </w:rPr>
    </w:lvl>
    <w:lvl w:ilvl="5">
      <w:start w:val="1"/>
      <w:numFmt w:val="decimal"/>
      <w:isLgl/>
      <w:lvlText w:val="%1.%2.%3.%4.%5.%6."/>
      <w:lvlJc w:val="left"/>
      <w:pPr>
        <w:ind w:left="9116" w:hanging="1080"/>
      </w:pPr>
      <w:rPr>
        <w:rFonts w:hint="default"/>
      </w:rPr>
    </w:lvl>
    <w:lvl w:ilvl="6">
      <w:start w:val="1"/>
      <w:numFmt w:val="decimal"/>
      <w:isLgl/>
      <w:lvlText w:val="%1.%2.%3.%4.%5.%6.%7."/>
      <w:lvlJc w:val="left"/>
      <w:pPr>
        <w:ind w:left="10841" w:hanging="1440"/>
      </w:pPr>
      <w:rPr>
        <w:rFonts w:hint="default"/>
      </w:rPr>
    </w:lvl>
    <w:lvl w:ilvl="7">
      <w:start w:val="1"/>
      <w:numFmt w:val="decimal"/>
      <w:isLgl/>
      <w:lvlText w:val="%1.%2.%3.%4.%5.%6.%7.%8."/>
      <w:lvlJc w:val="left"/>
      <w:pPr>
        <w:ind w:left="12206" w:hanging="1440"/>
      </w:pPr>
      <w:rPr>
        <w:rFonts w:hint="default"/>
      </w:rPr>
    </w:lvl>
    <w:lvl w:ilvl="8">
      <w:start w:val="1"/>
      <w:numFmt w:val="decimal"/>
      <w:isLgl/>
      <w:lvlText w:val="%1.%2.%3.%4.%5.%6.%7.%8.%9."/>
      <w:lvlJc w:val="left"/>
      <w:pPr>
        <w:ind w:left="13931" w:hanging="1800"/>
      </w:pPr>
      <w:rPr>
        <w:rFonts w:hint="default"/>
      </w:rPr>
    </w:lvl>
  </w:abstractNum>
  <w:abstractNum w:abstractNumId="52">
    <w:nsid w:val="40C7439A"/>
    <w:multiLevelType w:val="multilevel"/>
    <w:tmpl w:val="E1A29D60"/>
    <w:lvl w:ilvl="0">
      <w:start w:val="1"/>
      <w:numFmt w:val="decimal"/>
      <w:pStyle w:val="a6"/>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53">
    <w:nsid w:val="43B66CA2"/>
    <w:multiLevelType w:val="hybridMultilevel"/>
    <w:tmpl w:val="57CE1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46E62E29"/>
    <w:multiLevelType w:val="multilevel"/>
    <w:tmpl w:val="3A288E1C"/>
    <w:styleLink w:val="111111311"/>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56">
    <w:nsid w:val="478C010C"/>
    <w:multiLevelType w:val="hybridMultilevel"/>
    <w:tmpl w:val="A7C0EC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nsid w:val="488A22E1"/>
    <w:multiLevelType w:val="hybridMultilevel"/>
    <w:tmpl w:val="2842EB88"/>
    <w:lvl w:ilvl="0" w:tplc="92402484">
      <w:start w:val="14"/>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48BF1693"/>
    <w:multiLevelType w:val="multilevel"/>
    <w:tmpl w:val="0CE86FE0"/>
    <w:styleLink w:val="StyleBulleted31"/>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59">
    <w:nsid w:val="4B18111D"/>
    <w:multiLevelType w:val="hybridMultilevel"/>
    <w:tmpl w:val="737281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4C5E7160"/>
    <w:multiLevelType w:val="multilevel"/>
    <w:tmpl w:val="A36AAE06"/>
    <w:styleLink w:val="1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62">
    <w:nsid w:val="59347ABD"/>
    <w:multiLevelType w:val="hybridMultilevel"/>
    <w:tmpl w:val="6444DA44"/>
    <w:styleLink w:val="12111"/>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5AB80C8D"/>
    <w:multiLevelType w:val="multilevel"/>
    <w:tmpl w:val="17940E20"/>
    <w:styleLink w:val="311"/>
    <w:lvl w:ilvl="0">
      <w:start w:val="1"/>
      <w:numFmt w:val="decimal"/>
      <w:pStyle w:val="13"/>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64">
    <w:nsid w:val="5C0278D5"/>
    <w:multiLevelType w:val="hybridMultilevel"/>
    <w:tmpl w:val="AFC230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5C417BB1"/>
    <w:multiLevelType w:val="hybridMultilevel"/>
    <w:tmpl w:val="09124D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5E56449B"/>
    <w:multiLevelType w:val="multilevel"/>
    <w:tmpl w:val="86A60372"/>
    <w:lvl w:ilvl="0">
      <w:numFmt w:val="bullet"/>
      <w:lvlText w:val="­"/>
      <w:lvlJc w:val="left"/>
      <w:pPr>
        <w:ind w:left="1134" w:hanging="282"/>
      </w:pPr>
      <w:rPr>
        <w:rFonts w:ascii="Courier New" w:eastAsia="Times New Roman" w:hAnsi="Courier New"/>
        <w:vertAlign w:val="baseline"/>
      </w:rPr>
    </w:lvl>
    <w:lvl w:ilv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67">
    <w:nsid w:val="6139083E"/>
    <w:multiLevelType w:val="multilevel"/>
    <w:tmpl w:val="D1787B96"/>
    <w:styleLink w:val="StyleBulleted211"/>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nsid w:val="68A5411D"/>
    <w:multiLevelType w:val="multilevel"/>
    <w:tmpl w:val="6F3CA9A8"/>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69">
    <w:nsid w:val="68C23604"/>
    <w:multiLevelType w:val="hybridMultilevel"/>
    <w:tmpl w:val="C7DCFF0C"/>
    <w:styleLink w:val="1111114"/>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BB96D99"/>
    <w:multiLevelType w:val="hybridMultilevel"/>
    <w:tmpl w:val="503A3B3C"/>
    <w:styleLink w:val="312"/>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1">
    <w:nsid w:val="6CF70BC1"/>
    <w:multiLevelType w:val="multilevel"/>
    <w:tmpl w:val="EB605EC0"/>
    <w:styleLink w:val="11111"/>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nsid w:val="6E3C34A2"/>
    <w:multiLevelType w:val="hybridMultilevel"/>
    <w:tmpl w:val="DBC830BE"/>
    <w:styleLink w:val="1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73">
    <w:nsid w:val="6E824C58"/>
    <w:multiLevelType w:val="hybridMultilevel"/>
    <w:tmpl w:val="332471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6E9E0252"/>
    <w:multiLevelType w:val="multilevel"/>
    <w:tmpl w:val="88163866"/>
    <w:lvl w:ilvl="0">
      <w:start w:val="8"/>
      <w:numFmt w:val="decimal"/>
      <w:lvlText w:val="%1."/>
      <w:lvlJc w:val="left"/>
      <w:pPr>
        <w:ind w:left="360" w:hanging="360"/>
      </w:pPr>
      <w:rPr>
        <w:rFonts w:hint="default"/>
        <w:b/>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5">
    <w:nsid w:val="6F1F3FCA"/>
    <w:multiLevelType w:val="hybridMultilevel"/>
    <w:tmpl w:val="2014096A"/>
    <w:styleLink w:val="220"/>
    <w:lvl w:ilvl="0" w:tplc="FFFFFFFF">
      <w:start w:val="1"/>
      <w:numFmt w:val="upperRoman"/>
      <w:pStyle w:val="ab"/>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76">
    <w:nsid w:val="70466EA3"/>
    <w:multiLevelType w:val="hybridMultilevel"/>
    <w:tmpl w:val="25CECA6E"/>
    <w:styleLink w:val="4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741B7194"/>
    <w:multiLevelType w:val="multilevel"/>
    <w:tmpl w:val="0B5C0434"/>
    <w:styleLink w:val="1121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c"/>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784B2FD5"/>
    <w:multiLevelType w:val="hybridMultilevel"/>
    <w:tmpl w:val="63F88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9">
    <w:nsid w:val="79A21656"/>
    <w:multiLevelType w:val="multilevel"/>
    <w:tmpl w:val="1C320918"/>
    <w:styleLink w:val="121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80">
    <w:nsid w:val="7A695430"/>
    <w:multiLevelType w:val="multilevel"/>
    <w:tmpl w:val="D952C75A"/>
    <w:lvl w:ilvl="0">
      <w:start w:val="9"/>
      <w:numFmt w:val="decimal"/>
      <w:lvlText w:val="%1."/>
      <w:lvlJc w:val="left"/>
      <w:pPr>
        <w:ind w:left="1068" w:hanging="360"/>
      </w:pPr>
      <w:rPr>
        <w:rFonts w:hint="default"/>
        <w:sz w:val="24"/>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81">
    <w:nsid w:val="7C8F4A45"/>
    <w:multiLevelType w:val="hybridMultilevel"/>
    <w:tmpl w:val="F6F4A036"/>
    <w:styleLink w:val="311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E5E2172"/>
    <w:multiLevelType w:val="multilevel"/>
    <w:tmpl w:val="74AEA85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83">
    <w:nsid w:val="7FA53E6E"/>
    <w:multiLevelType w:val="hybridMultilevel"/>
    <w:tmpl w:val="94343C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7"/>
  </w:num>
  <w:num w:numId="11">
    <w:abstractNumId w:val="31"/>
  </w:num>
  <w:num w:numId="12">
    <w:abstractNumId w:val="30"/>
  </w:num>
  <w:num w:numId="13">
    <w:abstractNumId w:val="71"/>
  </w:num>
  <w:num w:numId="14">
    <w:abstractNumId w:val="72"/>
  </w:num>
  <w:num w:numId="15">
    <w:abstractNumId w:val="61"/>
  </w:num>
  <w:num w:numId="16">
    <w:abstractNumId w:val="38"/>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12"/>
  </w:num>
  <w:num w:numId="21">
    <w:abstractNumId w:val="42"/>
  </w:num>
  <w:num w:numId="22">
    <w:abstractNumId w:val="14"/>
  </w:num>
  <w:num w:numId="23">
    <w:abstractNumId w:val="75"/>
  </w:num>
  <w:num w:numId="24">
    <w:abstractNumId w:val="41"/>
  </w:num>
  <w:num w:numId="25">
    <w:abstractNumId w:val="67"/>
  </w:num>
  <w:num w:numId="26">
    <w:abstractNumId w:val="79"/>
  </w:num>
  <w:num w:numId="27">
    <w:abstractNumId w:val="28"/>
  </w:num>
  <w:num w:numId="28">
    <w:abstractNumId w:val="54"/>
  </w:num>
  <w:num w:numId="29">
    <w:abstractNumId w:val="58"/>
  </w:num>
  <w:num w:numId="30">
    <w:abstractNumId w:val="40"/>
  </w:num>
  <w:num w:numId="31">
    <w:abstractNumId w:val="25"/>
    <w:lvlOverride w:ilvl="0">
      <w:lvl w:ilvl="0">
        <w:start w:val="1"/>
        <w:numFmt w:val="bullet"/>
        <w:pStyle w:val="c1"/>
        <w:lvlText w:val="-"/>
        <w:lvlJc w:val="left"/>
        <w:pPr>
          <w:ind w:left="851" w:hanging="284"/>
        </w:pPr>
        <w:rPr>
          <w:rFonts w:ascii="Courier New" w:hAnsi="Courier New" w:hint="default"/>
        </w:rPr>
      </w:lvl>
    </w:lvlOverride>
  </w:num>
  <w:num w:numId="32">
    <w:abstractNumId w:val="34"/>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81"/>
  </w:num>
  <w:num w:numId="34">
    <w:abstractNumId w:val="69"/>
  </w:num>
  <w:num w:numId="35">
    <w:abstractNumId w:val="46"/>
  </w:num>
  <w:num w:numId="36">
    <w:abstractNumId w:val="35"/>
  </w:num>
  <w:num w:numId="37">
    <w:abstractNumId w:val="63"/>
    <w:lvlOverride w:ilvl="0">
      <w:lvl w:ilvl="0">
        <w:start w:val="1"/>
        <w:numFmt w:val="decimal"/>
        <w:pStyle w:val="13"/>
        <w:suff w:val="space"/>
        <w:lvlText w:val="%1)"/>
        <w:lvlJc w:val="left"/>
        <w:pPr>
          <w:ind w:left="767" w:hanging="284"/>
        </w:pPr>
        <w:rPr>
          <w:rFonts w:ascii="Times New Roman" w:hAnsi="Times New Roman" w:hint="default"/>
          <w:sz w:val="24"/>
        </w:rPr>
      </w:lvl>
    </w:lvlOverride>
  </w:num>
  <w:num w:numId="38">
    <w:abstractNumId w:val="70"/>
  </w:num>
  <w:num w:numId="39">
    <w:abstractNumId w:val="47"/>
  </w:num>
  <w:num w:numId="40">
    <w:abstractNumId w:val="55"/>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5"/>
  </w:num>
  <w:num w:numId="42">
    <w:abstractNumId w:val="62"/>
  </w:num>
  <w:num w:numId="43">
    <w:abstractNumId w:val="25"/>
  </w:num>
  <w:num w:numId="44">
    <w:abstractNumId w:val="34"/>
  </w:num>
  <w:num w:numId="45">
    <w:abstractNumId w:val="55"/>
  </w:num>
  <w:num w:numId="46">
    <w:abstractNumId w:val="63"/>
  </w:num>
  <w:num w:numId="47">
    <w:abstractNumId w:val="19"/>
  </w:num>
  <w:num w:numId="48">
    <w:abstractNumId w:val="21"/>
  </w:num>
  <w:num w:numId="49">
    <w:abstractNumId w:val="23"/>
  </w:num>
  <w:num w:numId="50">
    <w:abstractNumId w:val="76"/>
  </w:num>
  <w:num w:numId="51">
    <w:abstractNumId w:val="53"/>
  </w:num>
  <w:num w:numId="52">
    <w:abstractNumId w:val="45"/>
  </w:num>
  <w:num w:numId="53">
    <w:abstractNumId w:val="66"/>
  </w:num>
  <w:num w:numId="54">
    <w:abstractNumId w:val="32"/>
  </w:num>
  <w:num w:numId="55">
    <w:abstractNumId w:val="68"/>
  </w:num>
  <w:num w:numId="56">
    <w:abstractNumId w:val="82"/>
  </w:num>
  <w:num w:numId="57">
    <w:abstractNumId w:val="49"/>
  </w:num>
  <w:num w:numId="58">
    <w:abstractNumId w:val="83"/>
  </w:num>
  <w:num w:numId="59">
    <w:abstractNumId w:val="37"/>
  </w:num>
  <w:num w:numId="60">
    <w:abstractNumId w:val="9"/>
  </w:num>
  <w:num w:numId="61">
    <w:abstractNumId w:val="43"/>
  </w:num>
  <w:num w:numId="62">
    <w:abstractNumId w:val="78"/>
  </w:num>
  <w:num w:numId="63">
    <w:abstractNumId w:val="36"/>
  </w:num>
  <w:num w:numId="64">
    <w:abstractNumId w:val="20"/>
  </w:num>
  <w:num w:numId="65">
    <w:abstractNumId w:val="39"/>
  </w:num>
  <w:num w:numId="66">
    <w:abstractNumId w:val="22"/>
  </w:num>
  <w:num w:numId="67">
    <w:abstractNumId w:val="17"/>
  </w:num>
  <w:num w:numId="68">
    <w:abstractNumId w:val="50"/>
  </w:num>
  <w:num w:numId="69">
    <w:abstractNumId w:val="26"/>
  </w:num>
  <w:num w:numId="70">
    <w:abstractNumId w:val="27"/>
  </w:num>
  <w:num w:numId="71">
    <w:abstractNumId w:val="56"/>
  </w:num>
  <w:num w:numId="72">
    <w:abstractNumId w:val="64"/>
  </w:num>
  <w:num w:numId="73">
    <w:abstractNumId w:val="48"/>
  </w:num>
  <w:num w:numId="74">
    <w:abstractNumId w:val="73"/>
  </w:num>
  <w:num w:numId="75">
    <w:abstractNumId w:val="29"/>
  </w:num>
  <w:num w:numId="76">
    <w:abstractNumId w:val="59"/>
  </w:num>
  <w:num w:numId="77">
    <w:abstractNumId w:val="65"/>
  </w:num>
  <w:num w:numId="78">
    <w:abstractNumId w:val="52"/>
  </w:num>
  <w:num w:numId="79">
    <w:abstractNumId w:val="11"/>
  </w:num>
  <w:num w:numId="80">
    <w:abstractNumId w:val="24"/>
  </w:num>
  <w:num w:numId="81">
    <w:abstractNumId w:val="80"/>
  </w:num>
  <w:num w:numId="82">
    <w:abstractNumId w:val="57"/>
  </w:num>
  <w:num w:numId="83">
    <w:abstractNumId w:val="51"/>
  </w:num>
  <w:num w:numId="84">
    <w:abstractNumId w:val="74"/>
  </w:num>
  <w:num w:numId="85">
    <w:abstractNumId w:val="10"/>
  </w:num>
  <w:num w:numId="86">
    <w:abstractNumId w:val="16"/>
  </w:num>
  <w:num w:numId="87">
    <w:abstractNumId w:val="44"/>
  </w:num>
  <w:num w:numId="88">
    <w:abstractNumId w:val="3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F"/>
    <w:rsid w:val="000114D3"/>
    <w:rsid w:val="00021F0B"/>
    <w:rsid w:val="000270EF"/>
    <w:rsid w:val="00036F03"/>
    <w:rsid w:val="00043936"/>
    <w:rsid w:val="00050FE7"/>
    <w:rsid w:val="0007492B"/>
    <w:rsid w:val="000844A6"/>
    <w:rsid w:val="000A1784"/>
    <w:rsid w:val="000B3929"/>
    <w:rsid w:val="000B6DCF"/>
    <w:rsid w:val="000C37C6"/>
    <w:rsid w:val="000C66D7"/>
    <w:rsid w:val="000F4811"/>
    <w:rsid w:val="00117D94"/>
    <w:rsid w:val="001201C5"/>
    <w:rsid w:val="00126577"/>
    <w:rsid w:val="001273B0"/>
    <w:rsid w:val="001452B3"/>
    <w:rsid w:val="00152CF3"/>
    <w:rsid w:val="00170557"/>
    <w:rsid w:val="001718A6"/>
    <w:rsid w:val="00185882"/>
    <w:rsid w:val="001B15FD"/>
    <w:rsid w:val="001B2B2F"/>
    <w:rsid w:val="001E19B1"/>
    <w:rsid w:val="002102D7"/>
    <w:rsid w:val="00214553"/>
    <w:rsid w:val="00252215"/>
    <w:rsid w:val="00263AB0"/>
    <w:rsid w:val="002673F5"/>
    <w:rsid w:val="00272D3C"/>
    <w:rsid w:val="002828CF"/>
    <w:rsid w:val="002866BD"/>
    <w:rsid w:val="002C48ED"/>
    <w:rsid w:val="002E6E26"/>
    <w:rsid w:val="003027F6"/>
    <w:rsid w:val="00303DA5"/>
    <w:rsid w:val="0036587B"/>
    <w:rsid w:val="00373863"/>
    <w:rsid w:val="00374034"/>
    <w:rsid w:val="00401F67"/>
    <w:rsid w:val="00402B2D"/>
    <w:rsid w:val="004065BB"/>
    <w:rsid w:val="00406E0F"/>
    <w:rsid w:val="0041405D"/>
    <w:rsid w:val="00435F9F"/>
    <w:rsid w:val="00457825"/>
    <w:rsid w:val="00470341"/>
    <w:rsid w:val="00480499"/>
    <w:rsid w:val="004A0AFC"/>
    <w:rsid w:val="004A3429"/>
    <w:rsid w:val="004B5472"/>
    <w:rsid w:val="004C20F8"/>
    <w:rsid w:val="004F0C71"/>
    <w:rsid w:val="0052368F"/>
    <w:rsid w:val="00524DEB"/>
    <w:rsid w:val="00551B40"/>
    <w:rsid w:val="0057246F"/>
    <w:rsid w:val="0057660F"/>
    <w:rsid w:val="00587ED1"/>
    <w:rsid w:val="005A4AF0"/>
    <w:rsid w:val="005E6394"/>
    <w:rsid w:val="005E6828"/>
    <w:rsid w:val="00606A65"/>
    <w:rsid w:val="006131E4"/>
    <w:rsid w:val="00615F76"/>
    <w:rsid w:val="00622C67"/>
    <w:rsid w:val="006239D9"/>
    <w:rsid w:val="00623EEF"/>
    <w:rsid w:val="006619C5"/>
    <w:rsid w:val="00676582"/>
    <w:rsid w:val="006953BE"/>
    <w:rsid w:val="00696F51"/>
    <w:rsid w:val="006A2CD7"/>
    <w:rsid w:val="006B050D"/>
    <w:rsid w:val="006F2890"/>
    <w:rsid w:val="006F5321"/>
    <w:rsid w:val="00707EE3"/>
    <w:rsid w:val="00717511"/>
    <w:rsid w:val="00752FE0"/>
    <w:rsid w:val="00755DE5"/>
    <w:rsid w:val="00756EDE"/>
    <w:rsid w:val="00762C35"/>
    <w:rsid w:val="0077216D"/>
    <w:rsid w:val="00772E3C"/>
    <w:rsid w:val="007846BF"/>
    <w:rsid w:val="007913A1"/>
    <w:rsid w:val="00796BD6"/>
    <w:rsid w:val="0079716C"/>
    <w:rsid w:val="007B1DAB"/>
    <w:rsid w:val="007B2749"/>
    <w:rsid w:val="007B3C97"/>
    <w:rsid w:val="007C5F8D"/>
    <w:rsid w:val="007C7963"/>
    <w:rsid w:val="007D1A8F"/>
    <w:rsid w:val="007F76F9"/>
    <w:rsid w:val="00815D24"/>
    <w:rsid w:val="008173F8"/>
    <w:rsid w:val="008449C1"/>
    <w:rsid w:val="00850FFE"/>
    <w:rsid w:val="00852865"/>
    <w:rsid w:val="00881A07"/>
    <w:rsid w:val="00886011"/>
    <w:rsid w:val="00893B85"/>
    <w:rsid w:val="008E0D14"/>
    <w:rsid w:val="00901C65"/>
    <w:rsid w:val="009054B0"/>
    <w:rsid w:val="0090685A"/>
    <w:rsid w:val="00907D8D"/>
    <w:rsid w:val="0091268D"/>
    <w:rsid w:val="00922465"/>
    <w:rsid w:val="009244E2"/>
    <w:rsid w:val="00952457"/>
    <w:rsid w:val="00954BB3"/>
    <w:rsid w:val="0095674F"/>
    <w:rsid w:val="00960F2D"/>
    <w:rsid w:val="009802AE"/>
    <w:rsid w:val="00991ACC"/>
    <w:rsid w:val="009B4F80"/>
    <w:rsid w:val="009C1CD6"/>
    <w:rsid w:val="009E43B2"/>
    <w:rsid w:val="009F58E9"/>
    <w:rsid w:val="00A14D49"/>
    <w:rsid w:val="00A32061"/>
    <w:rsid w:val="00A41107"/>
    <w:rsid w:val="00A72D0B"/>
    <w:rsid w:val="00A9723B"/>
    <w:rsid w:val="00AA6077"/>
    <w:rsid w:val="00AB72F7"/>
    <w:rsid w:val="00AD0968"/>
    <w:rsid w:val="00AF6D01"/>
    <w:rsid w:val="00B16232"/>
    <w:rsid w:val="00B22AEA"/>
    <w:rsid w:val="00B364FA"/>
    <w:rsid w:val="00B4620C"/>
    <w:rsid w:val="00B65E25"/>
    <w:rsid w:val="00BA21D5"/>
    <w:rsid w:val="00BD14C0"/>
    <w:rsid w:val="00BD56D3"/>
    <w:rsid w:val="00BE37E4"/>
    <w:rsid w:val="00BE4366"/>
    <w:rsid w:val="00C1584A"/>
    <w:rsid w:val="00C25414"/>
    <w:rsid w:val="00C263A3"/>
    <w:rsid w:val="00C27E24"/>
    <w:rsid w:val="00C36784"/>
    <w:rsid w:val="00C4299A"/>
    <w:rsid w:val="00C56300"/>
    <w:rsid w:val="00C66FEB"/>
    <w:rsid w:val="00C7589A"/>
    <w:rsid w:val="00C81859"/>
    <w:rsid w:val="00C85B49"/>
    <w:rsid w:val="00CA17B7"/>
    <w:rsid w:val="00CA7B80"/>
    <w:rsid w:val="00CB1600"/>
    <w:rsid w:val="00CB7A2C"/>
    <w:rsid w:val="00CC1702"/>
    <w:rsid w:val="00CC7B8C"/>
    <w:rsid w:val="00CD5421"/>
    <w:rsid w:val="00CE336F"/>
    <w:rsid w:val="00D112EE"/>
    <w:rsid w:val="00D14569"/>
    <w:rsid w:val="00D245FF"/>
    <w:rsid w:val="00D46B9D"/>
    <w:rsid w:val="00D610BC"/>
    <w:rsid w:val="00D61C34"/>
    <w:rsid w:val="00D64FF9"/>
    <w:rsid w:val="00D65198"/>
    <w:rsid w:val="00D66FEF"/>
    <w:rsid w:val="00D73DD0"/>
    <w:rsid w:val="00DA2553"/>
    <w:rsid w:val="00DE7F30"/>
    <w:rsid w:val="00E14B03"/>
    <w:rsid w:val="00E25027"/>
    <w:rsid w:val="00E642C1"/>
    <w:rsid w:val="00E6696F"/>
    <w:rsid w:val="00E827B8"/>
    <w:rsid w:val="00E839BF"/>
    <w:rsid w:val="00EE38B8"/>
    <w:rsid w:val="00EF7A60"/>
    <w:rsid w:val="00F027CA"/>
    <w:rsid w:val="00F066DD"/>
    <w:rsid w:val="00F3639A"/>
    <w:rsid w:val="00F42257"/>
    <w:rsid w:val="00F52794"/>
    <w:rsid w:val="00F623E0"/>
    <w:rsid w:val="00FA0686"/>
    <w:rsid w:val="00FB0C07"/>
    <w:rsid w:val="00FB5B03"/>
    <w:rsid w:val="00FC1D07"/>
    <w:rsid w:val="00FD31BA"/>
    <w:rsid w:val="00FD5143"/>
    <w:rsid w:val="00FD67D2"/>
    <w:rsid w:val="00FE216F"/>
    <w:rsid w:val="00FE4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C01FFA10-97D0-4575-B466-CEFF9F6B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036F03"/>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d"/>
    <w:next w:val="ad"/>
    <w:link w:val="110"/>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d"/>
    <w:next w:val="ad"/>
    <w:link w:val="2b"/>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d"/>
    <w:next w:val="ad"/>
    <w:link w:val="39"/>
    <w:qFormat/>
    <w:rsid w:val="00435F9F"/>
    <w:pPr>
      <w:keepNext/>
      <w:spacing w:before="240" w:after="60" w:line="240" w:lineRule="auto"/>
      <w:jc w:val="both"/>
      <w:outlineLvl w:val="2"/>
    </w:pPr>
    <w:rPr>
      <w:rFonts w:ascii="Arial" w:eastAsia="Times New Roman" w:hAnsi="Arial" w:cs="Times New Roman"/>
      <w:b/>
      <w:bCs/>
      <w:sz w:val="24"/>
      <w:szCs w:val="24"/>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d"/>
    <w:next w:val="ad"/>
    <w:link w:val="46"/>
    <w:qFormat/>
    <w:rsid w:val="00435F9F"/>
    <w:pPr>
      <w:keepNext/>
      <w:spacing w:before="240" w:after="60" w:line="240" w:lineRule="auto"/>
      <w:jc w:val="both"/>
      <w:outlineLvl w:val="3"/>
    </w:pPr>
    <w:rPr>
      <w:rFonts w:ascii="Arial" w:eastAsia="Times New Roman" w:hAnsi="Arial" w:cs="Times New Roman"/>
      <w:sz w:val="24"/>
      <w:szCs w:val="24"/>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d"/>
    <w:next w:val="ad"/>
    <w:link w:val="56"/>
    <w:qFormat/>
    <w:rsid w:val="00435F9F"/>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d"/>
    <w:next w:val="ad"/>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d"/>
    <w:next w:val="ad"/>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d"/>
    <w:next w:val="ad"/>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d"/>
    <w:next w:val="ad"/>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e"/>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e"/>
    <w:link w:val="2a"/>
    <w:rsid w:val="00435F9F"/>
    <w:rPr>
      <w:rFonts w:ascii="Times New Roman" w:eastAsia="Times New Roman" w:hAnsi="Times New Roman" w:cs="Times New Roman"/>
      <w:b/>
      <w:bCs/>
      <w:sz w:val="30"/>
      <w:szCs w:val="30"/>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e"/>
    <w:link w:val="38"/>
    <w:rsid w:val="00435F9F"/>
    <w:rPr>
      <w:rFonts w:ascii="Arial" w:eastAsia="Times New Roman" w:hAnsi="Arial" w:cs="Times New Roman"/>
      <w:b/>
      <w:bCs/>
      <w:sz w:val="24"/>
      <w:szCs w:val="24"/>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e"/>
    <w:link w:val="45"/>
    <w:rsid w:val="00435F9F"/>
    <w:rPr>
      <w:rFonts w:ascii="Arial" w:eastAsia="Times New Roman" w:hAnsi="Arial" w:cs="Times New Roman"/>
      <w:sz w:val="24"/>
      <w:szCs w:val="24"/>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e"/>
    <w:link w:val="55"/>
    <w:rsid w:val="00435F9F"/>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e"/>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e"/>
    <w:link w:val="72"/>
    <w:rsid w:val="00435F9F"/>
    <w:rPr>
      <w:rFonts w:ascii="Arial" w:eastAsia="Times New Roman" w:hAnsi="Arial" w:cs="Arial"/>
      <w:sz w:val="20"/>
      <w:szCs w:val="20"/>
      <w:lang w:eastAsia="ru-RU"/>
    </w:rPr>
  </w:style>
  <w:style w:type="character" w:customStyle="1" w:styleId="83">
    <w:name w:val="Заголовок 8 Знак"/>
    <w:basedOn w:val="ae"/>
    <w:link w:val="82"/>
    <w:rsid w:val="00435F9F"/>
    <w:rPr>
      <w:rFonts w:ascii="Arial" w:eastAsia="Times New Roman" w:hAnsi="Arial" w:cs="Arial"/>
      <w:i/>
      <w:iCs/>
      <w:sz w:val="20"/>
      <w:szCs w:val="20"/>
      <w:lang w:eastAsia="ru-RU"/>
    </w:rPr>
  </w:style>
  <w:style w:type="character" w:customStyle="1" w:styleId="93">
    <w:name w:val="Заголовок 9 Знак"/>
    <w:basedOn w:val="ae"/>
    <w:link w:val="92"/>
    <w:rsid w:val="00435F9F"/>
    <w:rPr>
      <w:rFonts w:ascii="Arial" w:eastAsia="Times New Roman" w:hAnsi="Arial" w:cs="Arial"/>
      <w:b/>
      <w:bCs/>
      <w:i/>
      <w:iCs/>
      <w:sz w:val="18"/>
      <w:szCs w:val="18"/>
      <w:lang w:eastAsia="ru-RU"/>
    </w:rPr>
  </w:style>
  <w:style w:type="numbering" w:customStyle="1" w:styleId="19">
    <w:name w:val="Нет списка1"/>
    <w:next w:val="af0"/>
    <w:uiPriority w:val="99"/>
    <w:semiHidden/>
    <w:unhideWhenUsed/>
    <w:rsid w:val="00435F9F"/>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rsid w:val="00435F9F"/>
    <w:rPr>
      <w:rFonts w:ascii="Times New Roman" w:eastAsia="Times New Roman" w:hAnsi="Times New Roman" w:cs="Times New Roman"/>
      <w:b/>
      <w:bCs/>
      <w:kern w:val="28"/>
      <w:sz w:val="36"/>
      <w:szCs w:val="36"/>
      <w:lang w:eastAsia="ru-RU"/>
    </w:rPr>
  </w:style>
  <w:style w:type="paragraph" w:styleId="24">
    <w:name w:val="Body Text 2"/>
    <w:basedOn w:val="ad"/>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e"/>
    <w:link w:val="24"/>
    <w:rsid w:val="00435F9F"/>
    <w:rPr>
      <w:rFonts w:ascii="Times New Roman" w:eastAsia="Times New Roman" w:hAnsi="Times New Roman" w:cs="Times New Roman"/>
      <w:sz w:val="24"/>
      <w:szCs w:val="24"/>
      <w:lang w:eastAsia="ru-RU"/>
    </w:rPr>
  </w:style>
  <w:style w:type="paragraph" w:styleId="af1">
    <w:name w:val="List Bullet"/>
    <w:basedOn w:val="ad"/>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d"/>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d"/>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d"/>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d"/>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d"/>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d"/>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d"/>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d"/>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d"/>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c">
    <w:name w:val="Раздел"/>
    <w:basedOn w:val="ad"/>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2">
    <w:name w:val="Часть"/>
    <w:basedOn w:val="ad"/>
    <w:link w:val="af3"/>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d"/>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d"/>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4">
    <w:name w:val="Title"/>
    <w:aliases w:val="Знак8 Знак,_Название"/>
    <w:basedOn w:val="ad"/>
    <w:link w:val="af5"/>
    <w:qFormat/>
    <w:rsid w:val="00435F9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5">
    <w:name w:val="Название Знак"/>
    <w:aliases w:val="Знак8 Знак Знак,_Название Знак"/>
    <w:basedOn w:val="ae"/>
    <w:link w:val="af4"/>
    <w:rsid w:val="00435F9F"/>
    <w:rPr>
      <w:rFonts w:ascii="Arial" w:eastAsia="Times New Roman" w:hAnsi="Arial" w:cs="Times New Roman"/>
      <w:b/>
      <w:bCs/>
      <w:kern w:val="28"/>
      <w:sz w:val="32"/>
      <w:szCs w:val="32"/>
    </w:rPr>
  </w:style>
  <w:style w:type="paragraph" w:styleId="af6">
    <w:name w:val="Subtitle"/>
    <w:basedOn w:val="ad"/>
    <w:link w:val="af7"/>
    <w:qFormat/>
    <w:rsid w:val="00435F9F"/>
    <w:pPr>
      <w:spacing w:after="60" w:line="240" w:lineRule="auto"/>
      <w:jc w:val="center"/>
      <w:outlineLvl w:val="1"/>
    </w:pPr>
    <w:rPr>
      <w:rFonts w:ascii="Arial" w:eastAsia="Times New Roman" w:hAnsi="Arial" w:cs="Times New Roman"/>
      <w:sz w:val="24"/>
      <w:szCs w:val="24"/>
    </w:rPr>
  </w:style>
  <w:style w:type="character" w:customStyle="1" w:styleId="af7">
    <w:name w:val="Подзаголовок Знак"/>
    <w:basedOn w:val="ae"/>
    <w:link w:val="af6"/>
    <w:rsid w:val="00435F9F"/>
    <w:rPr>
      <w:rFonts w:ascii="Arial" w:eastAsia="Times New Roman" w:hAnsi="Arial" w:cs="Times New Roman"/>
      <w:sz w:val="24"/>
      <w:szCs w:val="24"/>
    </w:rPr>
  </w:style>
  <w:style w:type="paragraph" w:customStyle="1" w:styleId="af8">
    <w:name w:val="Тендерные данные"/>
    <w:basedOn w:val="ad"/>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a">
    <w:name w:val="toc 3"/>
    <w:basedOn w:val="ad"/>
    <w:next w:val="ad"/>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d"/>
    <w:next w:val="ad"/>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d"/>
    <w:next w:val="ad"/>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9">
    <w:name w:val="Date"/>
    <w:basedOn w:val="ad"/>
    <w:next w:val="ad"/>
    <w:link w:val="afa"/>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a">
    <w:name w:val="Дата Знак"/>
    <w:basedOn w:val="ae"/>
    <w:link w:val="af9"/>
    <w:rsid w:val="00435F9F"/>
    <w:rPr>
      <w:rFonts w:ascii="Times New Roman" w:eastAsia="Times New Roman" w:hAnsi="Times New Roman" w:cs="Times New Roman"/>
      <w:sz w:val="24"/>
      <w:szCs w:val="24"/>
      <w:lang w:eastAsia="ru-RU"/>
    </w:rPr>
  </w:style>
  <w:style w:type="paragraph" w:customStyle="1" w:styleId="afb">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c">
    <w:name w:val="Íîðìàëüíûé"/>
    <w:rsid w:val="00435F9F"/>
    <w:pPr>
      <w:spacing w:after="0" w:line="240" w:lineRule="auto"/>
    </w:pPr>
    <w:rPr>
      <w:rFonts w:ascii="Courier" w:eastAsia="Times New Roman" w:hAnsi="Courier" w:cs="Courier"/>
      <w:sz w:val="24"/>
      <w:szCs w:val="24"/>
      <w:lang w:val="en-GB" w:eastAsia="ru-RU"/>
    </w:rPr>
  </w:style>
  <w:style w:type="paragraph" w:styleId="afd">
    <w:name w:val="Body Text"/>
    <w:aliases w:val="Основной текст Знак Знак,Список 1,body text,NoticeText-List,Основной текст1"/>
    <w:basedOn w:val="ad"/>
    <w:link w:val="afe"/>
    <w:rsid w:val="00435F9F"/>
    <w:pPr>
      <w:spacing w:after="120" w:line="240" w:lineRule="auto"/>
      <w:jc w:val="both"/>
    </w:pPr>
    <w:rPr>
      <w:rFonts w:ascii="Times New Roman" w:eastAsia="Times New Roman" w:hAnsi="Times New Roman" w:cs="Times New Roman"/>
      <w:sz w:val="24"/>
      <w:szCs w:val="24"/>
    </w:rPr>
  </w:style>
  <w:style w:type="character" w:customStyle="1" w:styleId="afe">
    <w:name w:val="Основной текст Знак"/>
    <w:aliases w:val="Основной текст Знак Знак Знак,Список 1 Знак1,body text Знак1,NoticeText-List Знак1,Основной текст1 Знак1"/>
    <w:basedOn w:val="ae"/>
    <w:link w:val="afd"/>
    <w:rsid w:val="00435F9F"/>
    <w:rPr>
      <w:rFonts w:ascii="Times New Roman" w:eastAsia="Times New Roman" w:hAnsi="Times New Roman" w:cs="Times New Roman"/>
      <w:sz w:val="24"/>
      <w:szCs w:val="24"/>
    </w:rPr>
  </w:style>
  <w:style w:type="paragraph" w:customStyle="1" w:styleId="aff">
    <w:name w:val="Подраздел"/>
    <w:basedOn w:val="ad"/>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d"/>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e"/>
    <w:link w:val="2e"/>
    <w:rsid w:val="00435F9F"/>
    <w:rPr>
      <w:rFonts w:ascii="Times New Roman" w:eastAsia="Times New Roman" w:hAnsi="Times New Roman" w:cs="Times New Roman"/>
      <w:sz w:val="24"/>
      <w:szCs w:val="24"/>
      <w:lang w:eastAsia="ru-RU"/>
    </w:rPr>
  </w:style>
  <w:style w:type="paragraph" w:styleId="3b">
    <w:name w:val="Body Text Indent 3"/>
    <w:basedOn w:val="ad"/>
    <w:link w:val="3c"/>
    <w:rsid w:val="00435F9F"/>
    <w:pPr>
      <w:spacing w:after="120" w:line="240" w:lineRule="auto"/>
      <w:ind w:left="283"/>
      <w:jc w:val="both"/>
    </w:pPr>
    <w:rPr>
      <w:rFonts w:ascii="Times New Roman" w:eastAsia="Times New Roman" w:hAnsi="Times New Roman" w:cs="Times New Roman"/>
      <w:sz w:val="16"/>
      <w:szCs w:val="16"/>
    </w:rPr>
  </w:style>
  <w:style w:type="character" w:customStyle="1" w:styleId="3c">
    <w:name w:val="Основной текст с отступом 3 Знак"/>
    <w:basedOn w:val="ae"/>
    <w:link w:val="3b"/>
    <w:rsid w:val="00435F9F"/>
    <w:rPr>
      <w:rFonts w:ascii="Times New Roman" w:eastAsia="Times New Roman" w:hAnsi="Times New Roman" w:cs="Times New Roman"/>
      <w:sz w:val="16"/>
      <w:szCs w:val="16"/>
    </w:rPr>
  </w:style>
  <w:style w:type="paragraph" w:styleId="aff0">
    <w:name w:val="header"/>
    <w:basedOn w:val="ad"/>
    <w:link w:val="aff1"/>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rPr>
  </w:style>
  <w:style w:type="character" w:customStyle="1" w:styleId="aff1">
    <w:name w:val="Верхний колонтитул Знак"/>
    <w:basedOn w:val="ae"/>
    <w:link w:val="aff0"/>
    <w:uiPriority w:val="99"/>
    <w:rsid w:val="00435F9F"/>
    <w:rPr>
      <w:rFonts w:ascii="Arial" w:eastAsia="Times New Roman" w:hAnsi="Arial" w:cs="Times New Roman"/>
      <w:noProof/>
      <w:sz w:val="24"/>
      <w:szCs w:val="24"/>
    </w:rPr>
  </w:style>
  <w:style w:type="paragraph" w:styleId="aff2">
    <w:name w:val="Block Text"/>
    <w:basedOn w:val="ad"/>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3">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5"/>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e"/>
    <w:link w:val="aff4"/>
    <w:rsid w:val="00435F9F"/>
    <w:rPr>
      <w:rFonts w:ascii="Times New Roman" w:eastAsia="Times New Roman" w:hAnsi="Times New Roman" w:cs="Times New Roman"/>
      <w:sz w:val="20"/>
      <w:szCs w:val="20"/>
      <w:lang w:eastAsia="ru-RU"/>
    </w:rPr>
  </w:style>
  <w:style w:type="character" w:styleId="aff6">
    <w:name w:val="page number"/>
    <w:rsid w:val="00435F9F"/>
    <w:rPr>
      <w:rFonts w:ascii="Times New Roman" w:hAnsi="Times New Roman" w:cs="Times New Roman"/>
    </w:rPr>
  </w:style>
  <w:style w:type="paragraph" w:styleId="aff7">
    <w:name w:val="footer"/>
    <w:basedOn w:val="ad"/>
    <w:link w:val="aff8"/>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rPr>
  </w:style>
  <w:style w:type="character" w:customStyle="1" w:styleId="aff8">
    <w:name w:val="Нижний колонтитул Знак"/>
    <w:basedOn w:val="ae"/>
    <w:link w:val="aff7"/>
    <w:rsid w:val="00435F9F"/>
    <w:rPr>
      <w:rFonts w:ascii="Times New Roman" w:eastAsia="Times New Roman" w:hAnsi="Times New Roman" w:cs="Times New Roman"/>
      <w:noProof/>
      <w:sz w:val="24"/>
      <w:szCs w:val="24"/>
    </w:rPr>
  </w:style>
  <w:style w:type="paragraph" w:styleId="3d">
    <w:name w:val="Body Text 3"/>
    <w:basedOn w:val="ad"/>
    <w:link w:val="3e"/>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e">
    <w:name w:val="Основной текст 3 Знак"/>
    <w:basedOn w:val="ae"/>
    <w:link w:val="3d"/>
    <w:rsid w:val="00435F9F"/>
    <w:rPr>
      <w:rFonts w:ascii="Times New Roman" w:eastAsia="Times New Roman" w:hAnsi="Times New Roman" w:cs="Times New Roman"/>
      <w:b/>
      <w:bCs/>
      <w:i/>
      <w:iCs/>
    </w:rPr>
  </w:style>
  <w:style w:type="paragraph" w:styleId="aff9">
    <w:name w:val="Plain Text"/>
    <w:aliases w:val=" Знак"/>
    <w:basedOn w:val="ad"/>
    <w:link w:val="affa"/>
    <w:uiPriority w:val="99"/>
    <w:rsid w:val="00435F9F"/>
    <w:pPr>
      <w:spacing w:after="0" w:line="240" w:lineRule="auto"/>
    </w:pPr>
    <w:rPr>
      <w:rFonts w:ascii="Courier New" w:eastAsia="Times New Roman" w:hAnsi="Courier New" w:cs="Times New Roman"/>
      <w:sz w:val="20"/>
      <w:szCs w:val="20"/>
    </w:rPr>
  </w:style>
  <w:style w:type="character" w:customStyle="1" w:styleId="affa">
    <w:name w:val="Текст Знак"/>
    <w:aliases w:val=" Знак Знак"/>
    <w:basedOn w:val="ae"/>
    <w:link w:val="aff9"/>
    <w:uiPriority w:val="99"/>
    <w:rsid w:val="00435F9F"/>
    <w:rPr>
      <w:rFonts w:ascii="Courier New" w:eastAsia="Times New Roman" w:hAnsi="Courier New" w:cs="Times New Roman"/>
      <w:sz w:val="20"/>
      <w:szCs w:val="20"/>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b">
    <w:name w:val="Знак Знак"/>
    <w:rsid w:val="00435F9F"/>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d"/>
    <w:link w:val="aff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e">
    <w:name w:val="Основной шрифт"/>
    <w:rsid w:val="00435F9F"/>
  </w:style>
  <w:style w:type="paragraph" w:styleId="HTML">
    <w:name w:val="HTML Address"/>
    <w:basedOn w:val="ad"/>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e"/>
    <w:link w:val="HTML"/>
    <w:rsid w:val="00435F9F"/>
    <w:rPr>
      <w:rFonts w:ascii="Times New Roman" w:eastAsia="Times New Roman" w:hAnsi="Times New Roman" w:cs="Times New Roman"/>
      <w:i/>
      <w:iCs/>
      <w:sz w:val="24"/>
      <w:szCs w:val="24"/>
      <w:lang w:eastAsia="ru-RU"/>
    </w:rPr>
  </w:style>
  <w:style w:type="paragraph" w:styleId="afff">
    <w:name w:val="envelope address"/>
    <w:basedOn w:val="ad"/>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e"/>
    <w:rsid w:val="00435F9F"/>
  </w:style>
  <w:style w:type="character" w:styleId="afff0">
    <w:name w:val="Emphasis"/>
    <w:qFormat/>
    <w:rsid w:val="00435F9F"/>
    <w:rPr>
      <w:i/>
      <w:iCs/>
    </w:rPr>
  </w:style>
  <w:style w:type="character" w:styleId="afff1">
    <w:name w:val="Hyperlink"/>
    <w:rsid w:val="00435F9F"/>
    <w:rPr>
      <w:color w:val="0000FF"/>
      <w:u w:val="single"/>
    </w:rPr>
  </w:style>
  <w:style w:type="paragraph" w:styleId="afff2">
    <w:name w:val="Note Heading"/>
    <w:basedOn w:val="ad"/>
    <w:next w:val="ad"/>
    <w:link w:val="afff3"/>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e"/>
    <w:link w:val="afff2"/>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4">
    <w:name w:val="Body Text First Indent"/>
    <w:basedOn w:val="afd"/>
    <w:link w:val="afff5"/>
    <w:rsid w:val="00435F9F"/>
    <w:pPr>
      <w:ind w:firstLine="210"/>
    </w:pPr>
  </w:style>
  <w:style w:type="character" w:customStyle="1" w:styleId="afff5">
    <w:name w:val="Красная строка Знак"/>
    <w:basedOn w:val="afe"/>
    <w:link w:val="afff4"/>
    <w:rsid w:val="00435F9F"/>
    <w:rPr>
      <w:rFonts w:ascii="Times New Roman" w:eastAsia="Times New Roman" w:hAnsi="Times New Roman" w:cs="Times New Roman"/>
      <w:sz w:val="24"/>
      <w:szCs w:val="24"/>
    </w:rPr>
  </w:style>
  <w:style w:type="paragraph" w:styleId="afff6">
    <w:name w:val="Body Text Indent"/>
    <w:basedOn w:val="ad"/>
    <w:link w:val="afff7"/>
    <w:rsid w:val="00435F9F"/>
    <w:pPr>
      <w:spacing w:after="120" w:line="240" w:lineRule="auto"/>
      <w:ind w:left="283"/>
      <w:jc w:val="both"/>
    </w:pPr>
    <w:rPr>
      <w:rFonts w:ascii="Times New Roman" w:eastAsia="Times New Roman" w:hAnsi="Times New Roman" w:cs="Times New Roman"/>
      <w:sz w:val="24"/>
      <w:szCs w:val="24"/>
    </w:rPr>
  </w:style>
  <w:style w:type="character" w:customStyle="1" w:styleId="afff7">
    <w:name w:val="Основной текст с отступом Знак"/>
    <w:basedOn w:val="ae"/>
    <w:link w:val="afff6"/>
    <w:rsid w:val="00435F9F"/>
    <w:rPr>
      <w:rFonts w:ascii="Times New Roman" w:eastAsia="Times New Roman" w:hAnsi="Times New Roman" w:cs="Times New Roman"/>
      <w:sz w:val="24"/>
      <w:szCs w:val="24"/>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7"/>
    <w:link w:val="2f0"/>
    <w:rsid w:val="00435F9F"/>
    <w:rPr>
      <w:rFonts w:ascii="Times New Roman" w:eastAsia="Times New Roman" w:hAnsi="Times New Roman" w:cs="Times New Roman"/>
      <w:sz w:val="24"/>
      <w:szCs w:val="24"/>
      <w:lang w:eastAsia="ru-RU"/>
    </w:rPr>
  </w:style>
  <w:style w:type="character" w:styleId="afff8">
    <w:name w:val="line number"/>
    <w:basedOn w:val="ae"/>
    <w:rsid w:val="00435F9F"/>
  </w:style>
  <w:style w:type="character" w:styleId="HTML4">
    <w:name w:val="HTML Sample"/>
    <w:rsid w:val="00435F9F"/>
    <w:rPr>
      <w:rFonts w:ascii="Courier New" w:hAnsi="Courier New" w:cs="Courier New"/>
    </w:rPr>
  </w:style>
  <w:style w:type="paragraph" w:styleId="2f2">
    <w:name w:val="envelope return"/>
    <w:basedOn w:val="ad"/>
    <w:rsid w:val="00435F9F"/>
    <w:pPr>
      <w:spacing w:after="60" w:line="240" w:lineRule="auto"/>
      <w:jc w:val="both"/>
    </w:pPr>
    <w:rPr>
      <w:rFonts w:ascii="Arial" w:eastAsia="Times New Roman" w:hAnsi="Arial" w:cs="Arial"/>
      <w:sz w:val="20"/>
      <w:szCs w:val="20"/>
      <w:lang w:eastAsia="ru-RU"/>
    </w:rPr>
  </w:style>
  <w:style w:type="paragraph" w:styleId="afff9">
    <w:name w:val="Normal Indent"/>
    <w:basedOn w:val="ad"/>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a">
    <w:name w:val="Signature"/>
    <w:basedOn w:val="ad"/>
    <w:link w:val="afffb"/>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e"/>
    <w:link w:val="afffa"/>
    <w:rsid w:val="00435F9F"/>
    <w:rPr>
      <w:rFonts w:ascii="Times New Roman" w:eastAsia="Times New Roman" w:hAnsi="Times New Roman" w:cs="Times New Roman"/>
      <w:sz w:val="24"/>
      <w:szCs w:val="24"/>
      <w:lang w:eastAsia="ru-RU"/>
    </w:rPr>
  </w:style>
  <w:style w:type="paragraph" w:styleId="afffc">
    <w:name w:val="Salutation"/>
    <w:basedOn w:val="ad"/>
    <w:next w:val="ad"/>
    <w:link w:val="afff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d">
    <w:name w:val="Приветствие Знак"/>
    <w:basedOn w:val="ae"/>
    <w:link w:val="afffc"/>
    <w:rsid w:val="00435F9F"/>
    <w:rPr>
      <w:rFonts w:ascii="Times New Roman" w:eastAsia="Times New Roman" w:hAnsi="Times New Roman" w:cs="Times New Roman"/>
      <w:sz w:val="24"/>
      <w:szCs w:val="24"/>
      <w:lang w:eastAsia="ru-RU"/>
    </w:rPr>
  </w:style>
  <w:style w:type="paragraph" w:styleId="afffe">
    <w:name w:val="List Continue"/>
    <w:basedOn w:val="ad"/>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d"/>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
    <w:name w:val="List Continue 3"/>
    <w:basedOn w:val="ad"/>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d"/>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d"/>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
    <w:name w:val="FollowedHyperlink"/>
    <w:uiPriority w:val="99"/>
    <w:rsid w:val="00435F9F"/>
    <w:rPr>
      <w:color w:val="800080"/>
      <w:u w:val="single"/>
    </w:rPr>
  </w:style>
  <w:style w:type="paragraph" w:styleId="affff0">
    <w:name w:val="Closing"/>
    <w:basedOn w:val="ad"/>
    <w:link w:val="affff1"/>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1">
    <w:name w:val="Прощание Знак"/>
    <w:basedOn w:val="ae"/>
    <w:link w:val="affff0"/>
    <w:rsid w:val="00435F9F"/>
    <w:rPr>
      <w:rFonts w:ascii="Times New Roman" w:eastAsia="Times New Roman" w:hAnsi="Times New Roman" w:cs="Times New Roman"/>
      <w:sz w:val="24"/>
      <w:szCs w:val="24"/>
      <w:lang w:eastAsia="ru-RU"/>
    </w:rPr>
  </w:style>
  <w:style w:type="paragraph" w:styleId="affff2">
    <w:name w:val="List"/>
    <w:basedOn w:val="ad"/>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d"/>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0">
    <w:name w:val="List 3"/>
    <w:basedOn w:val="ad"/>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d"/>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d"/>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d"/>
    <w:link w:val="HTML9"/>
    <w:uiPriority w:val="99"/>
    <w:rsid w:val="00435F9F"/>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e"/>
    <w:link w:val="HTML8"/>
    <w:uiPriority w:val="99"/>
    <w:rsid w:val="00435F9F"/>
    <w:rPr>
      <w:rFonts w:ascii="Courier New" w:eastAsia="Times New Roman" w:hAnsi="Courier New" w:cs="Times New Roman"/>
      <w:sz w:val="20"/>
      <w:szCs w:val="20"/>
    </w:rPr>
  </w:style>
  <w:style w:type="character" w:styleId="affff3">
    <w:name w:val="Strong"/>
    <w:qFormat/>
    <w:rsid w:val="00435F9F"/>
    <w:rPr>
      <w:b/>
      <w:bCs/>
    </w:rPr>
  </w:style>
  <w:style w:type="character" w:styleId="HTMLa">
    <w:name w:val="HTML Cite"/>
    <w:rsid w:val="00435F9F"/>
    <w:rPr>
      <w:i/>
      <w:iCs/>
    </w:rPr>
  </w:style>
  <w:style w:type="paragraph" w:styleId="affff4">
    <w:name w:val="Message Header"/>
    <w:basedOn w:val="ad"/>
    <w:link w:val="affff5"/>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5">
    <w:name w:val="Шапка Знак"/>
    <w:basedOn w:val="ae"/>
    <w:link w:val="affff4"/>
    <w:rsid w:val="00435F9F"/>
    <w:rPr>
      <w:rFonts w:ascii="Arial" w:eastAsia="Times New Roman" w:hAnsi="Arial" w:cs="Arial"/>
      <w:sz w:val="24"/>
      <w:szCs w:val="24"/>
      <w:shd w:val="pct20" w:color="auto" w:fill="auto"/>
      <w:lang w:eastAsia="ru-RU"/>
    </w:rPr>
  </w:style>
  <w:style w:type="paragraph" w:styleId="affff6">
    <w:name w:val="E-mail Signature"/>
    <w:basedOn w:val="ad"/>
    <w:link w:val="affff7"/>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7">
    <w:name w:val="Электронная подпись Знак"/>
    <w:basedOn w:val="ae"/>
    <w:link w:val="affff6"/>
    <w:rsid w:val="00435F9F"/>
    <w:rPr>
      <w:rFonts w:ascii="Times New Roman" w:eastAsia="Times New Roman" w:hAnsi="Times New Roman" w:cs="Times New Roman"/>
      <w:sz w:val="24"/>
      <w:szCs w:val="24"/>
      <w:lang w:eastAsia="ru-RU"/>
    </w:rPr>
  </w:style>
  <w:style w:type="paragraph" w:styleId="49">
    <w:name w:val="toc 4"/>
    <w:basedOn w:val="ad"/>
    <w:next w:val="ad"/>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d"/>
    <w:next w:val="ad"/>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d"/>
    <w:next w:val="ad"/>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d"/>
    <w:next w:val="ad"/>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d"/>
    <w:next w:val="ad"/>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d"/>
    <w:next w:val="ad"/>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d"/>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8"/>
    <w:next w:val="ad"/>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d"/>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1">
    <w:name w:val="Стиль3 Знак"/>
    <w:basedOn w:val="1c"/>
    <w:rsid w:val="00435F9F"/>
    <w:rPr>
      <w:sz w:val="24"/>
      <w:szCs w:val="24"/>
      <w:lang w:val="ru-RU" w:eastAsia="ru-RU"/>
    </w:rPr>
  </w:style>
  <w:style w:type="paragraph" w:customStyle="1" w:styleId="4a">
    <w:name w:val="Стиль4"/>
    <w:basedOn w:val="2a"/>
    <w:next w:val="ad"/>
    <w:rsid w:val="00435F9F"/>
    <w:pPr>
      <w:keepLines/>
      <w:widowControl w:val="0"/>
      <w:suppressLineNumbers/>
      <w:suppressAutoHyphens/>
      <w:ind w:firstLine="567"/>
    </w:pPr>
  </w:style>
  <w:style w:type="paragraph" w:customStyle="1" w:styleId="affff8">
    <w:name w:val="Таблица заголовок"/>
    <w:basedOn w:val="ad"/>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9">
    <w:name w:val="текст таблицы"/>
    <w:basedOn w:val="ad"/>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a">
    <w:name w:val="Пункт Знак"/>
    <w:basedOn w:val="ad"/>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a"/>
    <w:basedOn w:val="ad"/>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Словарная статья"/>
    <w:basedOn w:val="ad"/>
    <w:next w:val="ad"/>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d">
    <w:name w:val="Комментарий пользователя"/>
    <w:basedOn w:val="ad"/>
    <w:next w:val="ad"/>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2">
    <w:name w:val="Стиль3 Знак Знак"/>
    <w:rsid w:val="00435F9F"/>
    <w:rPr>
      <w:sz w:val="24"/>
      <w:szCs w:val="24"/>
      <w:lang w:val="ru-RU" w:eastAsia="ru-RU"/>
    </w:rPr>
  </w:style>
  <w:style w:type="paragraph" w:styleId="affffe">
    <w:name w:val="Balloon Text"/>
    <w:basedOn w:val="ad"/>
    <w:link w:val="afffff"/>
    <w:semiHidden/>
    <w:rsid w:val="00435F9F"/>
    <w:pPr>
      <w:spacing w:after="60" w:line="240" w:lineRule="auto"/>
      <w:jc w:val="both"/>
    </w:pPr>
    <w:rPr>
      <w:rFonts w:ascii="Tahoma" w:eastAsia="Times New Roman" w:hAnsi="Tahoma" w:cs="Tahoma"/>
      <w:sz w:val="16"/>
      <w:szCs w:val="16"/>
      <w:lang w:eastAsia="ru-RU"/>
    </w:rPr>
  </w:style>
  <w:style w:type="character" w:customStyle="1" w:styleId="afffff">
    <w:name w:val="Текст выноски Знак"/>
    <w:basedOn w:val="ae"/>
    <w:link w:val="affffe"/>
    <w:semiHidden/>
    <w:rsid w:val="00435F9F"/>
    <w:rPr>
      <w:rFonts w:ascii="Tahoma" w:eastAsia="Times New Roman" w:hAnsi="Tahoma" w:cs="Tahoma"/>
      <w:sz w:val="16"/>
      <w:szCs w:val="16"/>
      <w:lang w:eastAsia="ru-RU"/>
    </w:rPr>
  </w:style>
  <w:style w:type="character" w:customStyle="1" w:styleId="labelbodytext1">
    <w:name w:val="label_body_text_1"/>
    <w:basedOn w:val="ae"/>
    <w:rsid w:val="00435F9F"/>
  </w:style>
  <w:style w:type="paragraph" w:customStyle="1" w:styleId="1DocumentHeader1">
    <w:name w:val="Заголовок 1.Document Header1"/>
    <w:basedOn w:val="ad"/>
    <w:next w:val="ad"/>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2">
    <w:name w:val="Знак Знак11"/>
    <w:rsid w:val="00435F9F"/>
    <w:rPr>
      <w:sz w:val="24"/>
      <w:szCs w:val="24"/>
      <w:lang w:val="ru-RU" w:eastAsia="ru-RU"/>
    </w:rPr>
  </w:style>
  <w:style w:type="character" w:styleId="afffff0">
    <w:name w:val="annotation reference"/>
    <w:rsid w:val="00435F9F"/>
    <w:rPr>
      <w:sz w:val="16"/>
      <w:szCs w:val="16"/>
    </w:rPr>
  </w:style>
  <w:style w:type="paragraph" w:styleId="afffff1">
    <w:name w:val="annotation text"/>
    <w:basedOn w:val="ad"/>
    <w:link w:val="afffff2"/>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2">
    <w:name w:val="Текст примечания Знак"/>
    <w:basedOn w:val="ae"/>
    <w:link w:val="afffff1"/>
    <w:rsid w:val="00435F9F"/>
    <w:rPr>
      <w:rFonts w:ascii="Times New Roman" w:eastAsia="Times New Roman" w:hAnsi="Times New Roman" w:cs="Times New Roman"/>
      <w:sz w:val="20"/>
      <w:szCs w:val="20"/>
      <w:lang w:eastAsia="ru-RU"/>
    </w:rPr>
  </w:style>
  <w:style w:type="paragraph" w:styleId="afffff3">
    <w:name w:val="annotation subject"/>
    <w:basedOn w:val="afffff1"/>
    <w:next w:val="afffff1"/>
    <w:link w:val="afffff4"/>
    <w:rsid w:val="00435F9F"/>
    <w:rPr>
      <w:b/>
      <w:bCs/>
    </w:rPr>
  </w:style>
  <w:style w:type="character" w:customStyle="1" w:styleId="afffff4">
    <w:name w:val="Тема примечания Знак"/>
    <w:basedOn w:val="afffff2"/>
    <w:link w:val="afffff3"/>
    <w:rsid w:val="00435F9F"/>
    <w:rPr>
      <w:rFonts w:ascii="Times New Roman" w:eastAsia="Times New Roman" w:hAnsi="Times New Roman" w:cs="Times New Roman"/>
      <w:b/>
      <w:bCs/>
      <w:sz w:val="20"/>
      <w:szCs w:val="20"/>
      <w:lang w:eastAsia="ru-RU"/>
    </w:rPr>
  </w:style>
  <w:style w:type="paragraph" w:customStyle="1" w:styleId="200">
    <w:name w:val="20"/>
    <w:basedOn w:val="ad"/>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5">
    <w:name w:val="Пункт"/>
    <w:basedOn w:val="ad"/>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6">
    <w:name w:val="Подпункт"/>
    <w:basedOn w:val="afffff5"/>
    <w:rsid w:val="00435F9F"/>
    <w:pPr>
      <w:tabs>
        <w:tab w:val="clear" w:pos="1980"/>
        <w:tab w:val="num" w:pos="2520"/>
      </w:tabs>
      <w:ind w:left="1728" w:hanging="648"/>
    </w:pPr>
  </w:style>
  <w:style w:type="paragraph" w:styleId="afffff7">
    <w:name w:val="Document Map"/>
    <w:basedOn w:val="ad"/>
    <w:link w:val="afffff8"/>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8">
    <w:name w:val="Схема документа Знак"/>
    <w:basedOn w:val="ae"/>
    <w:link w:val="afffff7"/>
    <w:semiHidden/>
    <w:rsid w:val="00435F9F"/>
    <w:rPr>
      <w:rFonts w:ascii="Tahoma" w:eastAsia="Times New Roman" w:hAnsi="Tahoma" w:cs="Tahoma"/>
      <w:sz w:val="20"/>
      <w:szCs w:val="20"/>
      <w:shd w:val="clear" w:color="auto" w:fill="000080"/>
      <w:lang w:eastAsia="ru-RU"/>
    </w:rPr>
  </w:style>
  <w:style w:type="paragraph" w:customStyle="1" w:styleId="afffff9">
    <w:name w:val="Таблица шапка"/>
    <w:basedOn w:val="ad"/>
    <w:link w:val="afffffa"/>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b">
    <w:name w:val="Таблица текст"/>
    <w:basedOn w:val="ad"/>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d"/>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c">
    <w:name w:val="Гипертекстовая ссылка"/>
    <w:rsid w:val="00435F9F"/>
    <w:rPr>
      <w:color w:val="008000"/>
      <w:sz w:val="20"/>
      <w:szCs w:val="20"/>
      <w:u w:val="single"/>
    </w:rPr>
  </w:style>
  <w:style w:type="paragraph" w:customStyle="1" w:styleId="afffffd">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d"/>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d"/>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e">
    <w:name w:val="Table Grid"/>
    <w:basedOn w:val="af"/>
    <w:uiPriority w:val="5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link w:val="Normal"/>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d"/>
    <w:link w:val="affffff0"/>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1">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d"/>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2">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3">
    <w:name w:val="Содержимое таблицы"/>
    <w:basedOn w:val="ad"/>
    <w:uiPriority w:val="99"/>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4">
    <w:name w:val="Готовый"/>
    <w:basedOn w:val="ad"/>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d"/>
    <w:rsid w:val="00435F9F"/>
    <w:pPr>
      <w:ind w:left="720"/>
    </w:pPr>
    <w:rPr>
      <w:rFonts w:ascii="Calibri" w:eastAsia="Times New Roman" w:hAnsi="Calibri" w:cs="Calibri"/>
      <w:lang w:eastAsia="ru-RU"/>
    </w:rPr>
  </w:style>
  <w:style w:type="paragraph" w:customStyle="1" w:styleId="Style2">
    <w:name w:val="Style2"/>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d"/>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d"/>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e"/>
    <w:rsid w:val="00435F9F"/>
  </w:style>
  <w:style w:type="character" w:customStyle="1" w:styleId="113">
    <w:name w:val="Знак Знак11"/>
    <w:rsid w:val="00435F9F"/>
    <w:rPr>
      <w:rFonts w:ascii="Cambria" w:hAnsi="Cambria"/>
      <w:b/>
      <w:bCs/>
      <w:color w:val="4F81BD"/>
      <w:sz w:val="26"/>
      <w:szCs w:val="26"/>
    </w:rPr>
  </w:style>
  <w:style w:type="paragraph" w:styleId="affffff5">
    <w:name w:val="caption"/>
    <w:basedOn w:val="ad"/>
    <w:next w:val="ad"/>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обычн БО"/>
    <w:basedOn w:val="ad"/>
    <w:link w:val="affffff7"/>
    <w:rsid w:val="00435F9F"/>
    <w:pPr>
      <w:widowControl w:val="0"/>
      <w:spacing w:after="0" w:line="240" w:lineRule="auto"/>
      <w:jc w:val="both"/>
    </w:pPr>
    <w:rPr>
      <w:rFonts w:ascii="Arial" w:eastAsia="Times New Roman" w:hAnsi="Arial" w:cs="Times New Roman"/>
      <w:sz w:val="24"/>
      <w:szCs w:val="20"/>
    </w:rPr>
  </w:style>
  <w:style w:type="character" w:customStyle="1" w:styleId="affffff7">
    <w:name w:val="обычн БО Знак"/>
    <w:link w:val="affffff6"/>
    <w:rsid w:val="00435F9F"/>
    <w:rPr>
      <w:rFonts w:ascii="Arial" w:eastAsia="Times New Roman" w:hAnsi="Arial" w:cs="Times New Roman"/>
      <w:sz w:val="24"/>
      <w:szCs w:val="20"/>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d"/>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d"/>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d"/>
    <w:link w:val="ListParagraphChar"/>
    <w:rsid w:val="00435F9F"/>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435F9F"/>
    <w:rPr>
      <w:rFonts w:ascii="Calibri" w:eastAsia="Times New Roman" w:hAnsi="Calibri" w:cs="Times New Roman"/>
      <w:sz w:val="20"/>
      <w:szCs w:val="20"/>
    </w:rPr>
  </w:style>
  <w:style w:type="numbering" w:customStyle="1" w:styleId="114">
    <w:name w:val="Нет списка11"/>
    <w:next w:val="af0"/>
    <w:uiPriority w:val="99"/>
    <w:semiHidden/>
    <w:unhideWhenUsed/>
    <w:rsid w:val="00435F9F"/>
  </w:style>
  <w:style w:type="numbering" w:customStyle="1" w:styleId="1113">
    <w:name w:val="Нет списка111"/>
    <w:next w:val="af0"/>
    <w:uiPriority w:val="99"/>
    <w:semiHidden/>
    <w:unhideWhenUsed/>
    <w:rsid w:val="00435F9F"/>
  </w:style>
  <w:style w:type="character" w:styleId="affffff8">
    <w:name w:val="Placeholder Text"/>
    <w:uiPriority w:val="99"/>
    <w:semiHidden/>
    <w:rsid w:val="00435F9F"/>
    <w:rPr>
      <w:color w:val="808080"/>
    </w:rPr>
  </w:style>
  <w:style w:type="paragraph" w:customStyle="1" w:styleId="msonormal0">
    <w:name w:val="msonormal"/>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d"/>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d"/>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d"/>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d"/>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9"/>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a">
    <w:name w:val="Основной текст_"/>
    <w:link w:val="2f6"/>
    <w:rsid w:val="00435F9F"/>
    <w:rPr>
      <w:sz w:val="21"/>
      <w:szCs w:val="21"/>
      <w:shd w:val="clear" w:color="auto" w:fill="FFFFFF"/>
    </w:rPr>
  </w:style>
  <w:style w:type="paragraph" w:customStyle="1" w:styleId="2f6">
    <w:name w:val="Основной текст2"/>
    <w:basedOn w:val="ad"/>
    <w:link w:val="affffffa"/>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
    <w:next w:val="afffffe"/>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d"/>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d"/>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b">
    <w:name w:val="Глава"/>
    <w:basedOn w:val="ad"/>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d"/>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d"/>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d"/>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d"/>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4"/>
    <w:rsid w:val="00435F9F"/>
    <w:pPr>
      <w:tabs>
        <w:tab w:val="num" w:pos="1134"/>
      </w:tabs>
      <w:ind w:left="1134" w:hanging="1134"/>
    </w:pPr>
    <w:rPr>
      <w:snapToGrid/>
    </w:rPr>
  </w:style>
  <w:style w:type="paragraph" w:customStyle="1" w:styleId="5ABCD">
    <w:name w:val="Пункт_5_ABCD"/>
    <w:basedOn w:val="ad"/>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b">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c">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d"/>
    <w:link w:val="1f4"/>
    <w:rsid w:val="00435F9F"/>
    <w:pPr>
      <w:shd w:val="clear" w:color="auto" w:fill="FFFFFF"/>
      <w:spacing w:after="780" w:line="0" w:lineRule="atLeast"/>
      <w:outlineLvl w:val="0"/>
    </w:pPr>
    <w:rPr>
      <w:sz w:val="39"/>
      <w:szCs w:val="39"/>
    </w:rPr>
  </w:style>
  <w:style w:type="paragraph" w:customStyle="1" w:styleId="affffffd">
    <w:name w:val="Пункт_б/н"/>
    <w:basedOn w:val="ad"/>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e">
    <w:name w:val="Примечание"/>
    <w:basedOn w:val="ad"/>
    <w:link w:val="afffffff"/>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
    <w:name w:val="Примечание Знак"/>
    <w:link w:val="affffffe"/>
    <w:rsid w:val="00435F9F"/>
    <w:rPr>
      <w:rFonts w:ascii="Times New Roman" w:eastAsia="Times New Roman" w:hAnsi="Times New Roman" w:cs="Times New Roman"/>
      <w:snapToGrid w:val="0"/>
      <w:spacing w:val="20"/>
      <w:sz w:val="24"/>
      <w:szCs w:val="20"/>
      <w:lang w:eastAsia="ru-RU"/>
    </w:rPr>
  </w:style>
  <w:style w:type="paragraph" w:customStyle="1" w:styleId="afffffff0">
    <w:name w:val="Подподпункт"/>
    <w:basedOn w:val="afffff6"/>
    <w:link w:val="afffffff1"/>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2">
    <w:name w:val="Подподподпункт"/>
    <w:basedOn w:val="ad"/>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d"/>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3">
    <w:name w:val="Колонтитул_"/>
    <w:link w:val="afffffff4"/>
    <w:rsid w:val="00435F9F"/>
    <w:rPr>
      <w:shd w:val="clear" w:color="auto" w:fill="FFFFFF"/>
    </w:rPr>
  </w:style>
  <w:style w:type="paragraph" w:customStyle="1" w:styleId="afffffff4">
    <w:name w:val="Колонтитул"/>
    <w:basedOn w:val="ad"/>
    <w:link w:val="afffffff3"/>
    <w:rsid w:val="00435F9F"/>
    <w:pPr>
      <w:shd w:val="clear" w:color="auto" w:fill="FFFFFF"/>
      <w:spacing w:after="0" w:line="240" w:lineRule="auto"/>
    </w:pPr>
  </w:style>
  <w:style w:type="character" w:customStyle="1" w:styleId="afffffff5">
    <w:name w:val="Сноска_"/>
    <w:link w:val="afffffff6"/>
    <w:rsid w:val="00435F9F"/>
    <w:rPr>
      <w:sz w:val="18"/>
      <w:szCs w:val="18"/>
      <w:shd w:val="clear" w:color="auto" w:fill="FFFFFF"/>
    </w:rPr>
  </w:style>
  <w:style w:type="paragraph" w:customStyle="1" w:styleId="afffffff6">
    <w:name w:val="Сноска"/>
    <w:basedOn w:val="ad"/>
    <w:link w:val="afffffff5"/>
    <w:rsid w:val="00435F9F"/>
    <w:pPr>
      <w:shd w:val="clear" w:color="auto" w:fill="FFFFFF"/>
      <w:spacing w:after="0" w:line="206" w:lineRule="exact"/>
      <w:jc w:val="both"/>
    </w:pPr>
    <w:rPr>
      <w:sz w:val="18"/>
      <w:szCs w:val="18"/>
    </w:rPr>
  </w:style>
  <w:style w:type="paragraph" w:customStyle="1" w:styleId="u">
    <w:name w:val="u"/>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5">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d"/>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d"/>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d"/>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d"/>
    <w:next w:val="ad"/>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d"/>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d"/>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d"/>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d"/>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d"/>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7">
    <w:name w:val="Структура"/>
    <w:basedOn w:val="ad"/>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8">
    <w:name w:val="Текст таблицы"/>
    <w:basedOn w:val="ad"/>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d"/>
    <w:next w:val="ad"/>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3">
    <w:name w:val="Часть Знак"/>
    <w:link w:val="af2"/>
    <w:rsid w:val="00435F9F"/>
    <w:rPr>
      <w:rFonts w:ascii="Arial" w:eastAsia="Times New Roman" w:hAnsi="Arial" w:cs="Arial"/>
      <w:b/>
      <w:bCs/>
      <w:caps/>
      <w:sz w:val="32"/>
      <w:szCs w:val="32"/>
      <w:lang w:eastAsia="ru-RU"/>
    </w:rPr>
  </w:style>
  <w:style w:type="paragraph" w:styleId="afffffff9">
    <w:name w:val="endnote text"/>
    <w:basedOn w:val="ad"/>
    <w:link w:val="afffffffa"/>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a">
    <w:name w:val="Текст концевой сноски Знак"/>
    <w:basedOn w:val="ae"/>
    <w:link w:val="afffffff9"/>
    <w:rsid w:val="00435F9F"/>
    <w:rPr>
      <w:rFonts w:ascii="Times New Roman" w:eastAsia="Times New Roman" w:hAnsi="Times New Roman" w:cs="Times New Roman"/>
      <w:sz w:val="20"/>
      <w:szCs w:val="20"/>
      <w:lang w:eastAsia="ru-RU"/>
    </w:rPr>
  </w:style>
  <w:style w:type="paragraph" w:customStyle="1" w:styleId="afffffffb">
    <w:name w:val="маркированный"/>
    <w:basedOn w:val="ad"/>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нумерованный"/>
    <w:basedOn w:val="ad"/>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Пункт б/н"/>
    <w:basedOn w:val="ad"/>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e">
    <w:name w:val="endnote reference"/>
    <w:rsid w:val="00435F9F"/>
    <w:rPr>
      <w:vertAlign w:val="superscript"/>
    </w:rPr>
  </w:style>
  <w:style w:type="paragraph" w:customStyle="1" w:styleId="affffffff">
    <w:name w:val="Новая редакция"/>
    <w:basedOn w:val="ad"/>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d"/>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0">
    <w:name w:val="Символ нумерации"/>
    <w:rsid w:val="00435F9F"/>
  </w:style>
  <w:style w:type="paragraph" w:customStyle="1" w:styleId="2fc">
    <w:name w:val="Название2"/>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d"/>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d"/>
    <w:rsid w:val="00435F9F"/>
    <w:pPr>
      <w:tabs>
        <w:tab w:val="right" w:pos="0"/>
        <w:tab w:val="num" w:pos="1701"/>
      </w:tabs>
      <w:spacing w:after="0"/>
      <w:ind w:firstLine="709"/>
    </w:pPr>
    <w:rPr>
      <w:sz w:val="28"/>
      <w:lang w:eastAsia="ru-RU"/>
    </w:rPr>
  </w:style>
  <w:style w:type="character" w:customStyle="1" w:styleId="afffffa">
    <w:name w:val="Таблица шапка Знак"/>
    <w:link w:val="afffff9"/>
    <w:rsid w:val="00435F9F"/>
    <w:rPr>
      <w:rFonts w:ascii="Times New Roman" w:eastAsia="Times New Roman" w:hAnsi="Times New Roman" w:cs="Times New Roman"/>
      <w:sz w:val="18"/>
      <w:szCs w:val="18"/>
      <w:lang w:eastAsia="ru-RU"/>
    </w:rPr>
  </w:style>
  <w:style w:type="numbering" w:customStyle="1" w:styleId="StyleBulleted">
    <w:name w:val="StyleBulleted"/>
    <w:rsid w:val="00435F9F"/>
  </w:style>
  <w:style w:type="paragraph" w:customStyle="1" w:styleId="up">
    <w:name w:val="up"/>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d"/>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1">
    <w:name w:val="комментарий"/>
    <w:rsid w:val="00435F9F"/>
    <w:rPr>
      <w:b/>
      <w:i/>
      <w:shd w:val="clear" w:color="auto" w:fill="FFFF99"/>
    </w:rPr>
  </w:style>
  <w:style w:type="paragraph" w:customStyle="1" w:styleId="2fe">
    <w:name w:val="Подзаголовок_2"/>
    <w:basedOn w:val="ad"/>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d"/>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1">
    <w:name w:val="Подподпункт Знак"/>
    <w:link w:val="afffffff0"/>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e"/>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2">
    <w:name w:val="TOC Heading"/>
    <w:basedOn w:val="17"/>
    <w:next w:val="ad"/>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5"/>
    <w:rsid w:val="00435F9F"/>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435F9F"/>
    <w:rPr>
      <w:rFonts w:ascii="Times New Roman" w:eastAsia="Times New Roman" w:hAnsi="Times New Roman" w:cs="Times New Roman"/>
      <w:sz w:val="24"/>
      <w:szCs w:val="24"/>
      <w:lang w:eastAsia="ru-RU"/>
    </w:rPr>
  </w:style>
  <w:style w:type="numbering" w:customStyle="1" w:styleId="2ff1">
    <w:name w:val="Нет списка2"/>
    <w:next w:val="af0"/>
    <w:semiHidden/>
    <w:rsid w:val="00435F9F"/>
  </w:style>
  <w:style w:type="paragraph" w:customStyle="1" w:styleId="affffffff3">
    <w:name w:val="Служебный"/>
    <w:basedOn w:val="a2"/>
    <w:rsid w:val="00435F9F"/>
  </w:style>
  <w:style w:type="paragraph" w:customStyle="1" w:styleId="a2">
    <w:name w:val="Главы"/>
    <w:basedOn w:val="afffffff7"/>
    <w:next w:val="ad"/>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4">
    <w:name w:val="Подпункт Знак"/>
    <w:rsid w:val="00435F9F"/>
    <w:rPr>
      <w:noProof w:val="0"/>
      <w:sz w:val="28"/>
      <w:lang w:val="ru-RU" w:eastAsia="ru-RU" w:bidi="ar-SA"/>
    </w:rPr>
  </w:style>
  <w:style w:type="paragraph" w:customStyle="1" w:styleId="26">
    <w:name w:val="Пункт2"/>
    <w:basedOn w:val="afd"/>
    <w:link w:val="2ff2"/>
    <w:rsid w:val="00435F9F"/>
    <w:pPr>
      <w:keepNext/>
      <w:numPr>
        <w:ilvl w:val="2"/>
        <w:numId w:val="28"/>
      </w:numPr>
      <w:suppressAutoHyphens/>
      <w:spacing w:before="240"/>
      <w:jc w:val="left"/>
      <w:outlineLvl w:val="2"/>
    </w:pPr>
    <w:rPr>
      <w:snapToGrid w:val="0"/>
      <w:sz w:val="28"/>
      <w:szCs w:val="28"/>
      <w:lang w:eastAsia="ru-RU"/>
    </w:rPr>
  </w:style>
  <w:style w:type="paragraph" w:customStyle="1" w:styleId="affffffff5">
    <w:name w:val="Подподподподпункт"/>
    <w:basedOn w:val="ad"/>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9">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6">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d"/>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d"/>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7">
    <w:name w:val="Подподпункт Знак Знак"/>
    <w:basedOn w:val="afffff6"/>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d"/>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d"/>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d"/>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6">
    <w:name w:val="Нет списка3"/>
    <w:next w:val="af0"/>
    <w:uiPriority w:val="99"/>
    <w:semiHidden/>
    <w:unhideWhenUsed/>
    <w:rsid w:val="00435F9F"/>
  </w:style>
  <w:style w:type="numbering" w:customStyle="1" w:styleId="4f0">
    <w:name w:val="Нет списка4"/>
    <w:next w:val="af0"/>
    <w:uiPriority w:val="99"/>
    <w:semiHidden/>
    <w:unhideWhenUsed/>
    <w:rsid w:val="00435F9F"/>
  </w:style>
  <w:style w:type="paragraph" w:customStyle="1" w:styleId="xl82">
    <w:name w:val="xl82"/>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d"/>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d"/>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d"/>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d"/>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d"/>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d"/>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d"/>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d"/>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d"/>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d"/>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d"/>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d"/>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d"/>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d"/>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d"/>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d"/>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d"/>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d"/>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d"/>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d"/>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d"/>
    <w:rsid w:val="00435F9F"/>
    <w:pPr>
      <w:spacing w:before="100" w:beforeAutospacing="1" w:after="100" w:afterAutospacing="1" w:line="240" w:lineRule="auto"/>
    </w:pPr>
    <w:rPr>
      <w:rFonts w:ascii="Arial" w:eastAsia="Times New Roman" w:hAnsi="Arial" w:cs="Arial"/>
      <w:lang w:eastAsia="ru-RU"/>
    </w:rPr>
  </w:style>
  <w:style w:type="table" w:customStyle="1" w:styleId="115">
    <w:name w:val="Сетка таблицы1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0"/>
    <w:uiPriority w:val="99"/>
    <w:semiHidden/>
    <w:unhideWhenUsed/>
    <w:rsid w:val="00435F9F"/>
  </w:style>
  <w:style w:type="table" w:customStyle="1" w:styleId="211">
    <w:name w:val="Сетка таблицы21"/>
    <w:basedOn w:val="af"/>
    <w:next w:val="afffffe"/>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4">
    <w:name w:val="_Заг3"/>
    <w:basedOn w:val="38"/>
    <w:link w:val="3f7"/>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0"/>
    <w:uiPriority w:val="99"/>
    <w:rsid w:val="00435F9F"/>
  </w:style>
  <w:style w:type="numbering" w:styleId="111111">
    <w:name w:val="Outline List 2"/>
    <w:basedOn w:val="af0"/>
    <w:rsid w:val="00435F9F"/>
  </w:style>
  <w:style w:type="paragraph" w:customStyle="1" w:styleId="43">
    <w:name w:val="_Заг4"/>
    <w:basedOn w:val="34"/>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8">
    <w:name w:val="Таб_Заг"/>
    <w:basedOn w:val="ad"/>
    <w:link w:val="affffffff9"/>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435F9F"/>
    <w:pPr>
      <w:numPr>
        <w:ilvl w:val="5"/>
      </w:numPr>
      <w:outlineLvl w:val="5"/>
    </w:pPr>
  </w:style>
  <w:style w:type="paragraph" w:customStyle="1" w:styleId="70">
    <w:name w:val="_Заг7"/>
    <w:basedOn w:val="34"/>
    <w:link w:val="75"/>
    <w:rsid w:val="00435F9F"/>
    <w:pPr>
      <w:numPr>
        <w:ilvl w:val="6"/>
      </w:numPr>
      <w:outlineLvl w:val="6"/>
    </w:pPr>
  </w:style>
  <w:style w:type="paragraph" w:customStyle="1" w:styleId="affffffffa">
    <w:name w:val="Таб_Центр"/>
    <w:basedOn w:val="ad"/>
    <w:link w:val="affffffffb"/>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435F9F"/>
    <w:pPr>
      <w:numPr>
        <w:ilvl w:val="7"/>
      </w:numPr>
      <w:outlineLvl w:val="7"/>
    </w:pPr>
  </w:style>
  <w:style w:type="paragraph" w:customStyle="1" w:styleId="90">
    <w:name w:val="_Заг9"/>
    <w:basedOn w:val="34"/>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9">
    <w:name w:val="Таб_Заг Знак"/>
    <w:link w:val="affffffff8"/>
    <w:rsid w:val="00435F9F"/>
    <w:rPr>
      <w:rFonts w:ascii="Times New Roman" w:eastAsia="Times New Roman" w:hAnsi="Times New Roman" w:cs="Times New Roman"/>
      <w:b/>
      <w:sz w:val="20"/>
      <w:szCs w:val="24"/>
    </w:rPr>
  </w:style>
  <w:style w:type="character" w:customStyle="1" w:styleId="affffffffb">
    <w:name w:val="Таб_Центр Знак"/>
    <w:link w:val="affffffffa"/>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d"/>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d"/>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d"/>
    <w:link w:val="3f8"/>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c">
    <w:name w:val="Таб_спс"/>
    <w:basedOn w:val="c1"/>
    <w:link w:val="affffffffd"/>
    <w:qFormat/>
    <w:rsid w:val="00435F9F"/>
    <w:pPr>
      <w:ind w:left="170" w:hanging="227"/>
    </w:pPr>
    <w:rPr>
      <w:sz w:val="20"/>
    </w:rPr>
  </w:style>
  <w:style w:type="character" w:customStyle="1" w:styleId="affffffffd">
    <w:name w:val="Таб_спс Знак"/>
    <w:link w:val="affffffffc"/>
    <w:rsid w:val="00435F9F"/>
    <w:rPr>
      <w:rFonts w:ascii="Times New Roman" w:eastAsia="Times New Roman" w:hAnsi="Times New Roman" w:cs="Times New Roman"/>
      <w:sz w:val="20"/>
      <w:szCs w:val="24"/>
      <w:lang w:eastAsia="ru-RU"/>
    </w:rPr>
  </w:style>
  <w:style w:type="paragraph" w:customStyle="1" w:styleId="affffffffe">
    <w:name w:val="Таб_Обы"/>
    <w:basedOn w:val="affffffffa"/>
    <w:link w:val="afffffffff"/>
    <w:qFormat/>
    <w:rsid w:val="00435F9F"/>
    <w:pPr>
      <w:jc w:val="left"/>
    </w:pPr>
  </w:style>
  <w:style w:type="character" w:customStyle="1" w:styleId="afffffffff">
    <w:name w:val="Таб_Обы Знак"/>
    <w:link w:val="affffffffe"/>
    <w:rsid w:val="00435F9F"/>
    <w:rPr>
      <w:rFonts w:ascii="Times New Roman" w:eastAsia="Times New Roman" w:hAnsi="Times New Roman" w:cs="Times New Roman"/>
      <w:sz w:val="20"/>
      <w:szCs w:val="24"/>
    </w:rPr>
  </w:style>
  <w:style w:type="table" w:customStyle="1" w:styleId="221">
    <w:name w:val="Сетка таблицы22"/>
    <w:basedOn w:val="a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d"/>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0"/>
    <w:uiPriority w:val="99"/>
    <w:semiHidden/>
    <w:unhideWhenUsed/>
    <w:rsid w:val="00435F9F"/>
  </w:style>
  <w:style w:type="numbering" w:customStyle="1" w:styleId="120">
    <w:name w:val="Нет списка12"/>
    <w:next w:val="af0"/>
    <w:uiPriority w:val="99"/>
    <w:semiHidden/>
    <w:unhideWhenUsed/>
    <w:rsid w:val="00435F9F"/>
  </w:style>
  <w:style w:type="paragraph" w:customStyle="1" w:styleId="1ff2">
    <w:name w:val="Основной текст с отступом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435F9F"/>
    <w:rPr>
      <w:rFonts w:ascii="Cambria" w:hAnsi="Cambria"/>
      <w:b/>
      <w:bCs/>
      <w:color w:val="4F81BD"/>
      <w:sz w:val="26"/>
      <w:szCs w:val="26"/>
    </w:rPr>
  </w:style>
  <w:style w:type="paragraph" w:customStyle="1" w:styleId="2ff5">
    <w:name w:val="Абзац списка2"/>
    <w:basedOn w:val="ad"/>
    <w:rsid w:val="00435F9F"/>
    <w:pPr>
      <w:ind w:left="720"/>
      <w:contextualSpacing/>
    </w:pPr>
    <w:rPr>
      <w:rFonts w:ascii="Calibri" w:eastAsia="Times New Roman" w:hAnsi="Calibri" w:cs="Times New Roman"/>
      <w:sz w:val="20"/>
      <w:szCs w:val="20"/>
    </w:rPr>
  </w:style>
  <w:style w:type="numbering" w:customStyle="1" w:styleId="11112">
    <w:name w:val="Нет списка1111"/>
    <w:next w:val="af0"/>
    <w:uiPriority w:val="99"/>
    <w:semiHidden/>
    <w:unhideWhenUsed/>
    <w:rsid w:val="00435F9F"/>
  </w:style>
  <w:style w:type="numbering" w:customStyle="1" w:styleId="111110">
    <w:name w:val="Нет списка11111"/>
    <w:next w:val="af0"/>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0"/>
    <w:semiHidden/>
    <w:rsid w:val="00435F9F"/>
  </w:style>
  <w:style w:type="numbering" w:customStyle="1" w:styleId="313">
    <w:name w:val="Нет списка31"/>
    <w:next w:val="af0"/>
    <w:uiPriority w:val="99"/>
    <w:semiHidden/>
    <w:unhideWhenUsed/>
    <w:rsid w:val="00435F9F"/>
  </w:style>
  <w:style w:type="numbering" w:customStyle="1" w:styleId="412">
    <w:name w:val="Нет списка41"/>
    <w:next w:val="af0"/>
    <w:uiPriority w:val="99"/>
    <w:semiHidden/>
    <w:unhideWhenUsed/>
    <w:rsid w:val="00435F9F"/>
  </w:style>
  <w:style w:type="numbering" w:customStyle="1" w:styleId="510">
    <w:name w:val="Нет списка51"/>
    <w:next w:val="af0"/>
    <w:uiPriority w:val="99"/>
    <w:semiHidden/>
    <w:unhideWhenUsed/>
    <w:rsid w:val="00435F9F"/>
  </w:style>
  <w:style w:type="paragraph" w:customStyle="1" w:styleId="116">
    <w:name w:val="Основной текст с отступом11"/>
    <w:basedOn w:val="ad"/>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d"/>
    <w:rsid w:val="00435F9F"/>
    <w:pPr>
      <w:ind w:left="720"/>
      <w:contextualSpacing/>
    </w:pPr>
    <w:rPr>
      <w:rFonts w:ascii="Calibri" w:eastAsia="Times New Roman" w:hAnsi="Calibri" w:cs="Times New Roman"/>
      <w:sz w:val="20"/>
      <w:szCs w:val="20"/>
    </w:rPr>
  </w:style>
  <w:style w:type="character" w:customStyle="1" w:styleId="n-product-specvalue-inner">
    <w:name w:val="n-product-spec__value-inner"/>
    <w:rsid w:val="00435F9F"/>
  </w:style>
  <w:style w:type="character" w:customStyle="1" w:styleId="117">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0"/>
    <w:uiPriority w:val="99"/>
    <w:semiHidden/>
    <w:unhideWhenUsed/>
    <w:rsid w:val="00435F9F"/>
  </w:style>
  <w:style w:type="paragraph" w:customStyle="1" w:styleId="afffffffff0">
    <w:name w:val="_Обычн"/>
    <w:link w:val="afffffffff1"/>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435F9F"/>
    <w:rPr>
      <w:rFonts w:ascii="Times New Roman" w:eastAsia="Times New Roman" w:hAnsi="Times New Roman" w:cs="Times New Roman"/>
      <w:b/>
      <w:sz w:val="24"/>
      <w:szCs w:val="24"/>
      <w:lang w:val="en-US" w:eastAsia="ru-RU"/>
    </w:rPr>
  </w:style>
  <w:style w:type="table" w:customStyle="1" w:styleId="afffffffff2">
    <w:name w:val="_Таб_стиль"/>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1">
    <w:name w:val="_Обычн Знак"/>
    <w:link w:val="afffffffff0"/>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0"/>
    <w:rsid w:val="00435F9F"/>
  </w:style>
  <w:style w:type="numbering" w:customStyle="1" w:styleId="118">
    <w:name w:val="_Список11"/>
    <w:basedOn w:val="1125036"/>
    <w:uiPriority w:val="99"/>
    <w:rsid w:val="00435F9F"/>
  </w:style>
  <w:style w:type="numbering" w:customStyle="1" w:styleId="1111111">
    <w:name w:val="1 / 1.1 / 1.1.11"/>
    <w:basedOn w:val="af0"/>
    <w:next w:val="111111"/>
    <w:rsid w:val="00435F9F"/>
  </w:style>
  <w:style w:type="numbering" w:customStyle="1" w:styleId="a4">
    <w:name w:val="_Нум заголовки"/>
    <w:basedOn w:val="af0"/>
    <w:uiPriority w:val="99"/>
    <w:rsid w:val="00435F9F"/>
    <w:pPr>
      <w:numPr>
        <w:numId w:val="36"/>
      </w:numPr>
    </w:pPr>
  </w:style>
  <w:style w:type="table" w:styleId="-1">
    <w:name w:val="Table Web 1"/>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9">
    <w:name w:val="Сетка таблицы3"/>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3">
    <w:name w:val="_НСпс1"/>
    <w:basedOn w:val="ad"/>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d"/>
    <w:link w:val="afffffffff4"/>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3"/>
    <w:rsid w:val="00435F9F"/>
    <w:rPr>
      <w:rFonts w:ascii="Times New Roman" w:eastAsia="Times New Roman" w:hAnsi="Times New Roman" w:cs="Times New Roman"/>
      <w:sz w:val="24"/>
      <w:szCs w:val="24"/>
      <w:lang w:val="en-US" w:eastAsia="ru-RU"/>
    </w:rPr>
  </w:style>
  <w:style w:type="numbering" w:customStyle="1" w:styleId="afffffffff5">
    <w:name w:val="_Нум_спис"/>
    <w:basedOn w:val="af0"/>
    <w:uiPriority w:val="99"/>
    <w:rsid w:val="00435F9F"/>
  </w:style>
  <w:style w:type="paragraph" w:customStyle="1" w:styleId="27">
    <w:name w:val="_НТекст2"/>
    <w:basedOn w:val="a7"/>
    <w:link w:val="2ff7"/>
    <w:rsid w:val="00435F9F"/>
    <w:pPr>
      <w:numPr>
        <w:ilvl w:val="1"/>
      </w:numPr>
    </w:pPr>
  </w:style>
  <w:style w:type="character" w:customStyle="1" w:styleId="afffffffff4">
    <w:name w:val="_НТекст Знак"/>
    <w:link w:val="a7"/>
    <w:rsid w:val="00435F9F"/>
    <w:rPr>
      <w:rFonts w:ascii="Times New Roman" w:eastAsia="Times New Roman" w:hAnsi="Times New Roman" w:cs="Times New Roman"/>
      <w:sz w:val="24"/>
      <w:szCs w:val="24"/>
      <w:lang w:val="en-US" w:eastAsia="ru-RU"/>
    </w:rPr>
  </w:style>
  <w:style w:type="numbering" w:customStyle="1" w:styleId="afffffffff6">
    <w:name w:val="_Нумтекст"/>
    <w:basedOn w:val="af0"/>
    <w:uiPriority w:val="99"/>
    <w:rsid w:val="00435F9F"/>
  </w:style>
  <w:style w:type="paragraph" w:customStyle="1" w:styleId="36">
    <w:name w:val="_НТекст3"/>
    <w:basedOn w:val="a7"/>
    <w:link w:val="3fa"/>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a">
    <w:name w:val="_НТекст3 Знак"/>
    <w:link w:val="36"/>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d"/>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d"/>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d"/>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8">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8"/>
    <w:next w:val="ad"/>
    <w:rsid w:val="00435F9F"/>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2">
    <w:name w:val="_Маркированный список уровня 1"/>
    <w:basedOn w:val="ad"/>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2"/>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d"/>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d"/>
    <w:link w:val="011"/>
    <w:autoRedefine/>
    <w:rsid w:val="00435F9F"/>
    <w:pPr>
      <w:spacing w:after="0" w:line="240" w:lineRule="auto"/>
      <w:ind w:left="720"/>
    </w:pPr>
    <w:rPr>
      <w:rFonts w:ascii="Calibri" w:eastAsia="Calibri" w:hAnsi="Calibri"/>
      <w:spacing w:val="1"/>
      <w:sz w:val="24"/>
      <w:szCs w:val="24"/>
    </w:rPr>
  </w:style>
  <w:style w:type="paragraph" w:customStyle="1" w:styleId="afffffffff7">
    <w:name w:val="_Текст таблицы"/>
    <w:basedOn w:val="ad"/>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a"/>
    <w:link w:val="afffffffff8"/>
    <w:rsid w:val="00435F9F"/>
    <w:pPr>
      <w:numPr>
        <w:numId w:val="41"/>
      </w:numPr>
      <w:ind w:left="227" w:hanging="227"/>
      <w:jc w:val="left"/>
    </w:pPr>
    <w:rPr>
      <w:rFonts w:ascii="Calibri" w:hAnsi="Calibri"/>
    </w:rPr>
  </w:style>
  <w:style w:type="character" w:customStyle="1" w:styleId="afffffffff8">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0"/>
    <w:uiPriority w:val="99"/>
    <w:semiHidden/>
    <w:unhideWhenUsed/>
    <w:rsid w:val="00435F9F"/>
  </w:style>
  <w:style w:type="table" w:customStyle="1" w:styleId="1ff7">
    <w:name w:val="_Таб_стиль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0"/>
    <w:rsid w:val="00435F9F"/>
  </w:style>
  <w:style w:type="numbering" w:customStyle="1" w:styleId="1115">
    <w:name w:val="_Список111"/>
    <w:basedOn w:val="1125036"/>
    <w:uiPriority w:val="99"/>
    <w:rsid w:val="00435F9F"/>
  </w:style>
  <w:style w:type="numbering" w:customStyle="1" w:styleId="11111111">
    <w:name w:val="1 / 1.1 / 1.1.111"/>
    <w:basedOn w:val="af0"/>
    <w:next w:val="111111"/>
    <w:rsid w:val="00435F9F"/>
  </w:style>
  <w:style w:type="numbering" w:customStyle="1" w:styleId="1ff8">
    <w:name w:val="_Нум заголовки1"/>
    <w:basedOn w:val="af0"/>
    <w:uiPriority w:val="99"/>
    <w:rsid w:val="00435F9F"/>
  </w:style>
  <w:style w:type="table" w:customStyle="1" w:styleId="4f6">
    <w:name w:val="Сетка таблицы4"/>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0"/>
    <w:uiPriority w:val="99"/>
    <w:rsid w:val="00435F9F"/>
  </w:style>
  <w:style w:type="numbering" w:customStyle="1" w:styleId="1ffa">
    <w:name w:val="_Нумтекст1"/>
    <w:basedOn w:val="af0"/>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0"/>
    <w:uiPriority w:val="99"/>
    <w:semiHidden/>
    <w:unhideWhenUsed/>
    <w:rsid w:val="00435F9F"/>
  </w:style>
  <w:style w:type="table" w:customStyle="1" w:styleId="2ff8">
    <w:name w:val="_Таб_стиль2"/>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0"/>
    <w:rsid w:val="00435F9F"/>
  </w:style>
  <w:style w:type="numbering" w:customStyle="1" w:styleId="122">
    <w:name w:val="_Список12"/>
    <w:basedOn w:val="1125036"/>
    <w:uiPriority w:val="99"/>
    <w:rsid w:val="00435F9F"/>
  </w:style>
  <w:style w:type="numbering" w:customStyle="1" w:styleId="1111112">
    <w:name w:val="1 / 1.1 / 1.1.12"/>
    <w:basedOn w:val="af0"/>
    <w:next w:val="111111"/>
    <w:rsid w:val="00435F9F"/>
  </w:style>
  <w:style w:type="numbering" w:customStyle="1" w:styleId="2ff9">
    <w:name w:val="_Нум заголовки2"/>
    <w:basedOn w:val="af0"/>
    <w:uiPriority w:val="99"/>
    <w:rsid w:val="00435F9F"/>
  </w:style>
  <w:style w:type="table" w:customStyle="1" w:styleId="-11">
    <w:name w:val="Веб-таблица 11"/>
    <w:basedOn w:val="af"/>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
    <w:next w:val="affffffff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3">
    <w:name w:val="Классическая таблица 41"/>
    <w:basedOn w:val="af"/>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0"/>
    <w:uiPriority w:val="99"/>
    <w:rsid w:val="00435F9F"/>
  </w:style>
  <w:style w:type="numbering" w:customStyle="1" w:styleId="2ffb">
    <w:name w:val="_Нумтекст2"/>
    <w:basedOn w:val="af0"/>
    <w:uiPriority w:val="99"/>
    <w:rsid w:val="00435F9F"/>
  </w:style>
  <w:style w:type="numbering" w:customStyle="1" w:styleId="98">
    <w:name w:val="Нет списка9"/>
    <w:next w:val="af0"/>
    <w:uiPriority w:val="99"/>
    <w:semiHidden/>
    <w:unhideWhenUsed/>
    <w:rsid w:val="00435F9F"/>
  </w:style>
  <w:style w:type="numbering" w:customStyle="1" w:styleId="130">
    <w:name w:val="Нет списка13"/>
    <w:next w:val="af0"/>
    <w:uiPriority w:val="99"/>
    <w:semiHidden/>
    <w:unhideWhenUsed/>
    <w:rsid w:val="00435F9F"/>
  </w:style>
  <w:style w:type="numbering" w:customStyle="1" w:styleId="1120">
    <w:name w:val="Нет списка112"/>
    <w:next w:val="af0"/>
    <w:uiPriority w:val="99"/>
    <w:semiHidden/>
    <w:unhideWhenUsed/>
    <w:rsid w:val="00435F9F"/>
  </w:style>
  <w:style w:type="numbering" w:customStyle="1" w:styleId="11120">
    <w:name w:val="Нет списка1112"/>
    <w:next w:val="af0"/>
    <w:uiPriority w:val="99"/>
    <w:semiHidden/>
    <w:unhideWhenUsed/>
    <w:rsid w:val="00435F9F"/>
  </w:style>
  <w:style w:type="numbering" w:customStyle="1" w:styleId="2ffc">
    <w:name w:val="НЦРТ Положение2"/>
    <w:uiPriority w:val="99"/>
    <w:rsid w:val="00435F9F"/>
  </w:style>
  <w:style w:type="numbering" w:customStyle="1" w:styleId="StyleBulleted2">
    <w:name w:val="StyleBulleted2"/>
    <w:rsid w:val="00435F9F"/>
    <w:pPr>
      <w:numPr>
        <w:numId w:val="22"/>
      </w:numPr>
    </w:pPr>
  </w:style>
  <w:style w:type="numbering" w:customStyle="1" w:styleId="222">
    <w:name w:val="Нет списка22"/>
    <w:next w:val="af0"/>
    <w:semiHidden/>
    <w:rsid w:val="00435F9F"/>
  </w:style>
  <w:style w:type="numbering" w:customStyle="1" w:styleId="320">
    <w:name w:val="Нет списка32"/>
    <w:next w:val="af0"/>
    <w:uiPriority w:val="99"/>
    <w:semiHidden/>
    <w:unhideWhenUsed/>
    <w:rsid w:val="00435F9F"/>
  </w:style>
  <w:style w:type="numbering" w:customStyle="1" w:styleId="420">
    <w:name w:val="Нет списка42"/>
    <w:next w:val="af0"/>
    <w:uiPriority w:val="99"/>
    <w:semiHidden/>
    <w:unhideWhenUsed/>
    <w:rsid w:val="00435F9F"/>
  </w:style>
  <w:style w:type="numbering" w:customStyle="1" w:styleId="520">
    <w:name w:val="Нет списка52"/>
    <w:next w:val="af0"/>
    <w:uiPriority w:val="99"/>
    <w:semiHidden/>
    <w:unhideWhenUsed/>
    <w:rsid w:val="00435F9F"/>
  </w:style>
  <w:style w:type="numbering" w:customStyle="1" w:styleId="620">
    <w:name w:val="Нет списка62"/>
    <w:next w:val="af0"/>
    <w:uiPriority w:val="99"/>
    <w:semiHidden/>
    <w:unhideWhenUsed/>
    <w:rsid w:val="00435F9F"/>
  </w:style>
  <w:style w:type="numbering" w:customStyle="1" w:styleId="11250363">
    <w:name w:val="Стиль Спис1 + многоуровневый Слева:  125 см Выступ:  036 см3"/>
    <w:basedOn w:val="af0"/>
    <w:rsid w:val="00435F9F"/>
  </w:style>
  <w:style w:type="numbering" w:customStyle="1" w:styleId="131">
    <w:name w:val="_Список13"/>
    <w:basedOn w:val="1125036"/>
    <w:uiPriority w:val="99"/>
    <w:rsid w:val="00435F9F"/>
  </w:style>
  <w:style w:type="numbering" w:customStyle="1" w:styleId="1111113">
    <w:name w:val="1 / 1.1 / 1.1.13"/>
    <w:basedOn w:val="af0"/>
    <w:next w:val="111111"/>
    <w:rsid w:val="00435F9F"/>
  </w:style>
  <w:style w:type="numbering" w:customStyle="1" w:styleId="35">
    <w:name w:val="_Нум заголовки3"/>
    <w:basedOn w:val="af0"/>
    <w:uiPriority w:val="99"/>
    <w:rsid w:val="00435F9F"/>
    <w:pPr>
      <w:numPr>
        <w:numId w:val="30"/>
      </w:numPr>
    </w:pPr>
  </w:style>
  <w:style w:type="numbering" w:customStyle="1" w:styleId="3fb">
    <w:name w:val="_Нум_спис3"/>
    <w:basedOn w:val="af0"/>
    <w:uiPriority w:val="99"/>
    <w:rsid w:val="00435F9F"/>
  </w:style>
  <w:style w:type="numbering" w:customStyle="1" w:styleId="3fc">
    <w:name w:val="_Нумтекст3"/>
    <w:basedOn w:val="af0"/>
    <w:uiPriority w:val="99"/>
    <w:rsid w:val="00435F9F"/>
  </w:style>
  <w:style w:type="numbering" w:customStyle="1" w:styleId="710">
    <w:name w:val="Нет списка71"/>
    <w:next w:val="af0"/>
    <w:uiPriority w:val="99"/>
    <w:semiHidden/>
    <w:unhideWhenUsed/>
    <w:rsid w:val="00435F9F"/>
  </w:style>
  <w:style w:type="numbering" w:customStyle="1" w:styleId="112503611">
    <w:name w:val="Стиль Спис1 + многоуровневый Слева:  125 см Выступ:  036 см11"/>
    <w:basedOn w:val="af0"/>
    <w:rsid w:val="00435F9F"/>
  </w:style>
  <w:style w:type="numbering" w:customStyle="1" w:styleId="1121">
    <w:name w:val="_Список112"/>
    <w:basedOn w:val="1125036"/>
    <w:uiPriority w:val="99"/>
    <w:rsid w:val="00435F9F"/>
  </w:style>
  <w:style w:type="numbering" w:customStyle="1" w:styleId="11111112">
    <w:name w:val="1 / 1.1 / 1.1.112"/>
    <w:basedOn w:val="af0"/>
    <w:next w:val="111111"/>
    <w:rsid w:val="00435F9F"/>
  </w:style>
  <w:style w:type="numbering" w:customStyle="1" w:styleId="119">
    <w:name w:val="_Нум заголовки11"/>
    <w:basedOn w:val="af0"/>
    <w:uiPriority w:val="99"/>
    <w:rsid w:val="00435F9F"/>
  </w:style>
  <w:style w:type="numbering" w:customStyle="1" w:styleId="11a">
    <w:name w:val="_Нум_спис11"/>
    <w:basedOn w:val="af0"/>
    <w:uiPriority w:val="99"/>
    <w:rsid w:val="00435F9F"/>
  </w:style>
  <w:style w:type="numbering" w:customStyle="1" w:styleId="11b">
    <w:name w:val="_Нумтекст11"/>
    <w:basedOn w:val="af0"/>
    <w:uiPriority w:val="99"/>
    <w:rsid w:val="00435F9F"/>
  </w:style>
  <w:style w:type="numbering" w:customStyle="1" w:styleId="810">
    <w:name w:val="Нет списка81"/>
    <w:next w:val="af0"/>
    <w:uiPriority w:val="99"/>
    <w:semiHidden/>
    <w:unhideWhenUsed/>
    <w:rsid w:val="00435F9F"/>
  </w:style>
  <w:style w:type="table" w:customStyle="1" w:styleId="215">
    <w:name w:val="_Таб_стиль21"/>
    <w:basedOn w:val="af"/>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0"/>
    <w:rsid w:val="00435F9F"/>
  </w:style>
  <w:style w:type="numbering" w:customStyle="1" w:styleId="1210">
    <w:name w:val="_Список121"/>
    <w:basedOn w:val="1125036"/>
    <w:uiPriority w:val="99"/>
    <w:rsid w:val="00435F9F"/>
  </w:style>
  <w:style w:type="numbering" w:customStyle="1" w:styleId="11111121">
    <w:name w:val="1 / 1.1 / 1.1.121"/>
    <w:basedOn w:val="af0"/>
    <w:next w:val="111111"/>
    <w:rsid w:val="00435F9F"/>
  </w:style>
  <w:style w:type="numbering" w:customStyle="1" w:styleId="216">
    <w:name w:val="_Нум заголовки21"/>
    <w:basedOn w:val="af0"/>
    <w:uiPriority w:val="99"/>
    <w:rsid w:val="00435F9F"/>
  </w:style>
  <w:style w:type="table" w:customStyle="1" w:styleId="521">
    <w:name w:val="Сетка таблицы52"/>
    <w:basedOn w:val="af"/>
    <w:next w:val="afffffe"/>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0"/>
    <w:uiPriority w:val="99"/>
    <w:rsid w:val="00435F9F"/>
  </w:style>
  <w:style w:type="numbering" w:customStyle="1" w:styleId="218">
    <w:name w:val="_Нумтекст21"/>
    <w:basedOn w:val="af0"/>
    <w:uiPriority w:val="99"/>
    <w:rsid w:val="00435F9F"/>
  </w:style>
  <w:style w:type="character" w:customStyle="1" w:styleId="affffff0">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
    <w:locked/>
    <w:rsid w:val="00435F9F"/>
    <w:rPr>
      <w:rFonts w:ascii="Times New Roman" w:eastAsia="Times New Roman" w:hAnsi="Times New Roman" w:cs="Times New Roman"/>
      <w:sz w:val="24"/>
      <w:szCs w:val="24"/>
      <w:lang w:eastAsia="ru-RU"/>
    </w:rPr>
  </w:style>
  <w:style w:type="table" w:customStyle="1" w:styleId="6b">
    <w:name w:val="Сетка таблицы6"/>
    <w:basedOn w:val="af"/>
    <w:next w:val="afffffe"/>
    <w:uiPriority w:val="59"/>
    <w:rsid w:val="0075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ЦРТ Положение3"/>
    <w:uiPriority w:val="99"/>
    <w:rsid w:val="00752FE0"/>
  </w:style>
  <w:style w:type="numbering" w:customStyle="1" w:styleId="StyleBulleted3">
    <w:name w:val="StyleBulleted3"/>
    <w:rsid w:val="00752FE0"/>
  </w:style>
  <w:style w:type="table" w:customStyle="1" w:styleId="11113">
    <w:name w:val="Сетка таблицы111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ЦРТ Положение11"/>
    <w:uiPriority w:val="99"/>
    <w:rsid w:val="00752FE0"/>
    <w:pPr>
      <w:numPr>
        <w:numId w:val="18"/>
      </w:numPr>
    </w:pPr>
  </w:style>
  <w:style w:type="numbering" w:customStyle="1" w:styleId="StyleBulleted11">
    <w:name w:val="StyleBulleted11"/>
    <w:rsid w:val="00752FE0"/>
    <w:pPr>
      <w:numPr>
        <w:numId w:val="20"/>
      </w:numPr>
    </w:pPr>
  </w:style>
  <w:style w:type="table" w:customStyle="1" w:styleId="3fe">
    <w:name w:val="_Таб_стиль3"/>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4">
    <w:name w:val="Стиль Спис1 + многоуровневый Слева:  125 см Выступ:  036 см4"/>
    <w:basedOn w:val="af0"/>
    <w:rsid w:val="00752FE0"/>
  </w:style>
  <w:style w:type="numbering" w:customStyle="1" w:styleId="1130">
    <w:name w:val="_Список113"/>
    <w:basedOn w:val="1125036"/>
    <w:uiPriority w:val="99"/>
    <w:rsid w:val="00752FE0"/>
  </w:style>
  <w:style w:type="numbering" w:customStyle="1" w:styleId="4f7">
    <w:name w:val="_Нум заголовки4"/>
    <w:basedOn w:val="af0"/>
    <w:uiPriority w:val="99"/>
    <w:rsid w:val="00752FE0"/>
  </w:style>
  <w:style w:type="numbering" w:customStyle="1" w:styleId="4f8">
    <w:name w:val="_Нум_спис4"/>
    <w:basedOn w:val="af0"/>
    <w:uiPriority w:val="99"/>
    <w:rsid w:val="00752FE0"/>
  </w:style>
  <w:style w:type="numbering" w:customStyle="1" w:styleId="4f9">
    <w:name w:val="_Нумтекст4"/>
    <w:basedOn w:val="af0"/>
    <w:uiPriority w:val="99"/>
    <w:rsid w:val="00752FE0"/>
  </w:style>
  <w:style w:type="table" w:customStyle="1" w:styleId="11c">
    <w:name w:val="_Таб_стиль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114">
    <w:name w:val="_Список1111"/>
    <w:basedOn w:val="1125036"/>
    <w:uiPriority w:val="99"/>
    <w:rsid w:val="00752FE0"/>
  </w:style>
  <w:style w:type="table" w:customStyle="1" w:styleId="223">
    <w:name w:val="_Таб_стиль22"/>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20">
    <w:name w:val="_Список122"/>
    <w:basedOn w:val="1125036"/>
    <w:uiPriority w:val="99"/>
    <w:rsid w:val="00752FE0"/>
  </w:style>
  <w:style w:type="numbering" w:customStyle="1" w:styleId="21">
    <w:name w:val="НЦРТ Положение21"/>
    <w:uiPriority w:val="99"/>
    <w:rsid w:val="00752FE0"/>
    <w:pPr>
      <w:numPr>
        <w:numId w:val="19"/>
      </w:numPr>
    </w:pPr>
  </w:style>
  <w:style w:type="numbering" w:customStyle="1" w:styleId="StyleBulleted21">
    <w:name w:val="StyleBulleted21"/>
    <w:rsid w:val="00752FE0"/>
    <w:pPr>
      <w:numPr>
        <w:numId w:val="21"/>
      </w:numPr>
    </w:pPr>
  </w:style>
  <w:style w:type="numbering" w:customStyle="1" w:styleId="1310">
    <w:name w:val="_Список131"/>
    <w:basedOn w:val="1125036"/>
    <w:uiPriority w:val="99"/>
    <w:rsid w:val="00752FE0"/>
  </w:style>
  <w:style w:type="numbering" w:customStyle="1" w:styleId="11111131">
    <w:name w:val="1 / 1.1 / 1.1.131"/>
    <w:basedOn w:val="af0"/>
    <w:next w:val="111111"/>
    <w:rsid w:val="00752FE0"/>
  </w:style>
  <w:style w:type="numbering" w:customStyle="1" w:styleId="314">
    <w:name w:val="_Нум заголовки31"/>
    <w:basedOn w:val="af0"/>
    <w:uiPriority w:val="99"/>
    <w:rsid w:val="00752FE0"/>
  </w:style>
  <w:style w:type="numbering" w:customStyle="1" w:styleId="315">
    <w:name w:val="_Нумтекст31"/>
    <w:basedOn w:val="af0"/>
    <w:uiPriority w:val="99"/>
    <w:rsid w:val="00752FE0"/>
  </w:style>
  <w:style w:type="numbering" w:customStyle="1" w:styleId="1125036111">
    <w:name w:val="Стиль Спис1 + многоуровневый Слева:  125 см Выступ:  036 см111"/>
    <w:basedOn w:val="af0"/>
    <w:rsid w:val="00752FE0"/>
    <w:pPr>
      <w:numPr>
        <w:numId w:val="2"/>
      </w:numPr>
    </w:pPr>
  </w:style>
  <w:style w:type="numbering" w:customStyle="1" w:styleId="11210">
    <w:name w:val="_Список1121"/>
    <w:basedOn w:val="1125036"/>
    <w:uiPriority w:val="99"/>
    <w:rsid w:val="00752FE0"/>
  </w:style>
  <w:style w:type="numbering" w:customStyle="1" w:styleId="111111121">
    <w:name w:val="1 / 1.1 / 1.1.1121"/>
    <w:basedOn w:val="af0"/>
    <w:next w:val="111111"/>
    <w:rsid w:val="00752FE0"/>
    <w:pPr>
      <w:numPr>
        <w:numId w:val="12"/>
      </w:numPr>
    </w:pPr>
  </w:style>
  <w:style w:type="numbering" w:customStyle="1" w:styleId="111">
    <w:name w:val="_Нум заголовки111"/>
    <w:basedOn w:val="af0"/>
    <w:uiPriority w:val="99"/>
    <w:rsid w:val="00752FE0"/>
    <w:pPr>
      <w:numPr>
        <w:numId w:val="5"/>
      </w:numPr>
    </w:pPr>
  </w:style>
  <w:style w:type="numbering" w:customStyle="1" w:styleId="1112">
    <w:name w:val="_Нум_спис111"/>
    <w:basedOn w:val="af0"/>
    <w:uiPriority w:val="99"/>
    <w:rsid w:val="00752FE0"/>
    <w:pPr>
      <w:numPr>
        <w:numId w:val="14"/>
      </w:numPr>
    </w:pPr>
  </w:style>
  <w:style w:type="numbering" w:customStyle="1" w:styleId="1110">
    <w:name w:val="_Нумтекст111"/>
    <w:basedOn w:val="af0"/>
    <w:uiPriority w:val="99"/>
    <w:rsid w:val="00752FE0"/>
    <w:pPr>
      <w:numPr>
        <w:numId w:val="16"/>
      </w:numPr>
    </w:pPr>
  </w:style>
  <w:style w:type="table" w:customStyle="1" w:styleId="2110">
    <w:name w:val="_Таб_стиль211"/>
    <w:basedOn w:val="af"/>
    <w:rsid w:val="00752FE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1">
    <w:name w:val="_Список1211"/>
    <w:basedOn w:val="1125036"/>
    <w:uiPriority w:val="99"/>
    <w:rsid w:val="00752FE0"/>
    <w:pPr>
      <w:numPr>
        <w:numId w:val="26"/>
      </w:numPr>
    </w:pPr>
  </w:style>
  <w:style w:type="numbering" w:customStyle="1" w:styleId="100">
    <w:name w:val="Нет списка10"/>
    <w:next w:val="af0"/>
    <w:uiPriority w:val="99"/>
    <w:semiHidden/>
    <w:unhideWhenUsed/>
    <w:rsid w:val="00752FE0"/>
  </w:style>
  <w:style w:type="table" w:customStyle="1" w:styleId="611">
    <w:name w:val="Сетка таблицы61"/>
    <w:basedOn w:val="af"/>
    <w:next w:val="afffffe"/>
    <w:uiPriority w:val="59"/>
    <w:rsid w:val="00752F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f0"/>
    <w:uiPriority w:val="99"/>
    <w:semiHidden/>
    <w:unhideWhenUsed/>
    <w:rsid w:val="00752FE0"/>
  </w:style>
  <w:style w:type="numbering" w:customStyle="1" w:styleId="1131">
    <w:name w:val="Нет списка113"/>
    <w:next w:val="af0"/>
    <w:uiPriority w:val="99"/>
    <w:semiHidden/>
    <w:unhideWhenUsed/>
    <w:rsid w:val="00752FE0"/>
  </w:style>
  <w:style w:type="numbering" w:customStyle="1" w:styleId="310">
    <w:name w:val="НЦРТ Положение31"/>
    <w:uiPriority w:val="99"/>
    <w:rsid w:val="00752FE0"/>
    <w:pPr>
      <w:numPr>
        <w:numId w:val="27"/>
      </w:numPr>
    </w:pPr>
  </w:style>
  <w:style w:type="numbering" w:customStyle="1" w:styleId="StyleBulleted31">
    <w:name w:val="StyleBulleted31"/>
    <w:rsid w:val="00752FE0"/>
    <w:pPr>
      <w:numPr>
        <w:numId w:val="29"/>
      </w:numPr>
    </w:pPr>
  </w:style>
  <w:style w:type="numbering" w:customStyle="1" w:styleId="230">
    <w:name w:val="Нет списка23"/>
    <w:next w:val="af0"/>
    <w:semiHidden/>
    <w:rsid w:val="00752FE0"/>
  </w:style>
  <w:style w:type="numbering" w:customStyle="1" w:styleId="330">
    <w:name w:val="Нет списка33"/>
    <w:next w:val="af0"/>
    <w:uiPriority w:val="99"/>
    <w:semiHidden/>
    <w:unhideWhenUsed/>
    <w:rsid w:val="00752FE0"/>
  </w:style>
  <w:style w:type="numbering" w:customStyle="1" w:styleId="430">
    <w:name w:val="Нет списка43"/>
    <w:next w:val="af0"/>
    <w:uiPriority w:val="99"/>
    <w:semiHidden/>
    <w:unhideWhenUsed/>
    <w:rsid w:val="00752FE0"/>
  </w:style>
  <w:style w:type="table" w:customStyle="1" w:styleId="1122">
    <w:name w:val="Сетка таблицы112"/>
    <w:basedOn w:val="af"/>
    <w:next w:val="afffffe"/>
    <w:uiPriority w:val="59"/>
    <w:rsid w:val="00752FE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f0"/>
    <w:uiPriority w:val="99"/>
    <w:semiHidden/>
    <w:unhideWhenUsed/>
    <w:rsid w:val="00752FE0"/>
  </w:style>
  <w:style w:type="numbering" w:customStyle="1" w:styleId="14">
    <w:name w:val="_Список14"/>
    <w:basedOn w:val="af0"/>
    <w:uiPriority w:val="99"/>
    <w:rsid w:val="00752FE0"/>
    <w:pPr>
      <w:numPr>
        <w:numId w:val="43"/>
      </w:numPr>
    </w:pPr>
  </w:style>
  <w:style w:type="numbering" w:customStyle="1" w:styleId="1111114">
    <w:name w:val="1 / 1.1 / 1.1.14"/>
    <w:basedOn w:val="af0"/>
    <w:next w:val="111111"/>
    <w:rsid w:val="00752FE0"/>
    <w:pPr>
      <w:numPr>
        <w:numId w:val="34"/>
      </w:numPr>
    </w:pPr>
  </w:style>
  <w:style w:type="numbering" w:customStyle="1" w:styleId="630">
    <w:name w:val="Нет списка63"/>
    <w:next w:val="af0"/>
    <w:uiPriority w:val="99"/>
    <w:semiHidden/>
    <w:unhideWhenUsed/>
    <w:rsid w:val="00752FE0"/>
  </w:style>
  <w:style w:type="numbering" w:customStyle="1" w:styleId="1213">
    <w:name w:val="Нет списка121"/>
    <w:next w:val="af0"/>
    <w:uiPriority w:val="99"/>
    <w:semiHidden/>
    <w:unhideWhenUsed/>
    <w:rsid w:val="00752FE0"/>
  </w:style>
  <w:style w:type="numbering" w:customStyle="1" w:styleId="11130">
    <w:name w:val="Нет списка1113"/>
    <w:next w:val="af0"/>
    <w:uiPriority w:val="99"/>
    <w:semiHidden/>
    <w:unhideWhenUsed/>
    <w:rsid w:val="00752FE0"/>
  </w:style>
  <w:style w:type="numbering" w:customStyle="1" w:styleId="111120">
    <w:name w:val="Нет списка11112"/>
    <w:next w:val="af0"/>
    <w:uiPriority w:val="99"/>
    <w:semiHidden/>
    <w:unhideWhenUsed/>
    <w:rsid w:val="00752FE0"/>
  </w:style>
  <w:style w:type="numbering" w:customStyle="1" w:styleId="1117">
    <w:name w:val="НЦРТ Положение111"/>
    <w:uiPriority w:val="99"/>
    <w:rsid w:val="00752FE0"/>
  </w:style>
  <w:style w:type="numbering" w:customStyle="1" w:styleId="StyleBulleted111">
    <w:name w:val="StyleBulleted111"/>
    <w:rsid w:val="00752FE0"/>
  </w:style>
  <w:style w:type="numbering" w:customStyle="1" w:styleId="2111">
    <w:name w:val="Нет списка211"/>
    <w:next w:val="af0"/>
    <w:semiHidden/>
    <w:rsid w:val="00752FE0"/>
  </w:style>
  <w:style w:type="numbering" w:customStyle="1" w:styleId="3111">
    <w:name w:val="Нет списка311"/>
    <w:next w:val="af0"/>
    <w:uiPriority w:val="99"/>
    <w:semiHidden/>
    <w:unhideWhenUsed/>
    <w:rsid w:val="00752FE0"/>
  </w:style>
  <w:style w:type="numbering" w:customStyle="1" w:styleId="4110">
    <w:name w:val="Нет списка411"/>
    <w:next w:val="af0"/>
    <w:uiPriority w:val="99"/>
    <w:semiHidden/>
    <w:unhideWhenUsed/>
    <w:rsid w:val="00752FE0"/>
  </w:style>
  <w:style w:type="numbering" w:customStyle="1" w:styleId="5110">
    <w:name w:val="Нет списка511"/>
    <w:next w:val="af0"/>
    <w:uiPriority w:val="99"/>
    <w:semiHidden/>
    <w:unhideWhenUsed/>
    <w:rsid w:val="00752FE0"/>
  </w:style>
  <w:style w:type="numbering" w:customStyle="1" w:styleId="6110">
    <w:name w:val="Нет списка611"/>
    <w:next w:val="af0"/>
    <w:uiPriority w:val="99"/>
    <w:semiHidden/>
    <w:unhideWhenUsed/>
    <w:rsid w:val="00752FE0"/>
  </w:style>
  <w:style w:type="numbering" w:customStyle="1" w:styleId="112503641">
    <w:name w:val="Стиль Спис1 + многоуровневый Слева:  125 см Выступ:  036 см41"/>
    <w:basedOn w:val="af0"/>
    <w:rsid w:val="00752FE0"/>
    <w:pPr>
      <w:numPr>
        <w:numId w:val="44"/>
      </w:numPr>
    </w:pPr>
  </w:style>
  <w:style w:type="numbering" w:customStyle="1" w:styleId="11111113">
    <w:name w:val="1 / 1.1 / 1.1.113"/>
    <w:basedOn w:val="af0"/>
    <w:next w:val="111111"/>
    <w:rsid w:val="00752FE0"/>
  </w:style>
  <w:style w:type="numbering" w:customStyle="1" w:styleId="414">
    <w:name w:val="_Нум заголовки41"/>
    <w:basedOn w:val="af0"/>
    <w:uiPriority w:val="99"/>
    <w:rsid w:val="00752FE0"/>
  </w:style>
  <w:style w:type="numbering" w:customStyle="1" w:styleId="410">
    <w:name w:val="_Нум_спис41"/>
    <w:basedOn w:val="af0"/>
    <w:uiPriority w:val="99"/>
    <w:rsid w:val="00752FE0"/>
    <w:pPr>
      <w:numPr>
        <w:numId w:val="41"/>
      </w:numPr>
    </w:pPr>
  </w:style>
  <w:style w:type="numbering" w:customStyle="1" w:styleId="411">
    <w:name w:val="_Нумтекст41"/>
    <w:basedOn w:val="af0"/>
    <w:uiPriority w:val="99"/>
    <w:rsid w:val="00752FE0"/>
    <w:pPr>
      <w:numPr>
        <w:numId w:val="50"/>
      </w:numPr>
    </w:pPr>
  </w:style>
  <w:style w:type="numbering" w:customStyle="1" w:styleId="720">
    <w:name w:val="Нет списка72"/>
    <w:next w:val="af0"/>
    <w:uiPriority w:val="99"/>
    <w:semiHidden/>
    <w:unhideWhenUsed/>
    <w:rsid w:val="00752FE0"/>
  </w:style>
  <w:style w:type="numbering" w:customStyle="1" w:styleId="112503612">
    <w:name w:val="Стиль Спис1 + многоуровневый Слева:  125 см Выступ:  036 см12"/>
    <w:basedOn w:val="af0"/>
    <w:rsid w:val="00752FE0"/>
  </w:style>
  <w:style w:type="numbering" w:customStyle="1" w:styleId="111111111">
    <w:name w:val="1 / 1.1 / 1.1.1111"/>
    <w:basedOn w:val="af0"/>
    <w:next w:val="111111"/>
    <w:rsid w:val="00752FE0"/>
  </w:style>
  <w:style w:type="numbering" w:customStyle="1" w:styleId="124">
    <w:name w:val="_Нум заголовки12"/>
    <w:basedOn w:val="af0"/>
    <w:uiPriority w:val="99"/>
    <w:rsid w:val="00752FE0"/>
  </w:style>
  <w:style w:type="numbering" w:customStyle="1" w:styleId="125">
    <w:name w:val="_Нум_спис12"/>
    <w:basedOn w:val="af0"/>
    <w:uiPriority w:val="99"/>
    <w:rsid w:val="00752FE0"/>
  </w:style>
  <w:style w:type="numbering" w:customStyle="1" w:styleId="126">
    <w:name w:val="_Нумтекст12"/>
    <w:basedOn w:val="af0"/>
    <w:uiPriority w:val="99"/>
    <w:rsid w:val="00752FE0"/>
  </w:style>
  <w:style w:type="numbering" w:customStyle="1" w:styleId="820">
    <w:name w:val="Нет списка82"/>
    <w:next w:val="af0"/>
    <w:uiPriority w:val="99"/>
    <w:semiHidden/>
    <w:unhideWhenUsed/>
    <w:rsid w:val="00752FE0"/>
  </w:style>
  <w:style w:type="numbering" w:customStyle="1" w:styleId="112503622">
    <w:name w:val="Стиль Спис1 + многоуровневый Слева:  125 см Выступ:  036 см22"/>
    <w:basedOn w:val="af0"/>
    <w:rsid w:val="00752FE0"/>
  </w:style>
  <w:style w:type="numbering" w:customStyle="1" w:styleId="11111122">
    <w:name w:val="1 / 1.1 / 1.1.122"/>
    <w:basedOn w:val="af0"/>
    <w:next w:val="111111"/>
    <w:rsid w:val="00752FE0"/>
  </w:style>
  <w:style w:type="numbering" w:customStyle="1" w:styleId="224">
    <w:name w:val="_Нум заголовки22"/>
    <w:basedOn w:val="af0"/>
    <w:uiPriority w:val="99"/>
    <w:rsid w:val="00752FE0"/>
  </w:style>
  <w:style w:type="numbering" w:customStyle="1" w:styleId="225">
    <w:name w:val="_Нум_спис22"/>
    <w:basedOn w:val="af0"/>
    <w:uiPriority w:val="99"/>
    <w:rsid w:val="00752FE0"/>
  </w:style>
  <w:style w:type="numbering" w:customStyle="1" w:styleId="226">
    <w:name w:val="_Нумтекст22"/>
    <w:basedOn w:val="af0"/>
    <w:uiPriority w:val="99"/>
    <w:rsid w:val="00752FE0"/>
  </w:style>
  <w:style w:type="numbering" w:customStyle="1" w:styleId="910">
    <w:name w:val="Нет списка91"/>
    <w:next w:val="af0"/>
    <w:uiPriority w:val="99"/>
    <w:semiHidden/>
    <w:unhideWhenUsed/>
    <w:rsid w:val="00752FE0"/>
  </w:style>
  <w:style w:type="numbering" w:customStyle="1" w:styleId="1312">
    <w:name w:val="Нет списка131"/>
    <w:next w:val="af0"/>
    <w:uiPriority w:val="99"/>
    <w:semiHidden/>
    <w:unhideWhenUsed/>
    <w:rsid w:val="00752FE0"/>
  </w:style>
  <w:style w:type="numbering" w:customStyle="1" w:styleId="11212">
    <w:name w:val="Нет списка1121"/>
    <w:next w:val="af0"/>
    <w:uiPriority w:val="99"/>
    <w:semiHidden/>
    <w:unhideWhenUsed/>
    <w:rsid w:val="00752FE0"/>
  </w:style>
  <w:style w:type="numbering" w:customStyle="1" w:styleId="11121">
    <w:name w:val="Нет списка11121"/>
    <w:next w:val="af0"/>
    <w:uiPriority w:val="99"/>
    <w:semiHidden/>
    <w:unhideWhenUsed/>
    <w:rsid w:val="00752FE0"/>
  </w:style>
  <w:style w:type="numbering" w:customStyle="1" w:styleId="2112">
    <w:name w:val="НЦРТ Положение211"/>
    <w:uiPriority w:val="99"/>
    <w:rsid w:val="00752FE0"/>
  </w:style>
  <w:style w:type="numbering" w:customStyle="1" w:styleId="StyleBulleted211">
    <w:name w:val="StyleBulleted211"/>
    <w:rsid w:val="00752FE0"/>
    <w:pPr>
      <w:numPr>
        <w:numId w:val="25"/>
      </w:numPr>
    </w:pPr>
  </w:style>
  <w:style w:type="numbering" w:customStyle="1" w:styleId="2210">
    <w:name w:val="Нет списка221"/>
    <w:next w:val="af0"/>
    <w:semiHidden/>
    <w:rsid w:val="00752FE0"/>
  </w:style>
  <w:style w:type="numbering" w:customStyle="1" w:styleId="321">
    <w:name w:val="Нет списка321"/>
    <w:next w:val="af0"/>
    <w:uiPriority w:val="99"/>
    <w:semiHidden/>
    <w:unhideWhenUsed/>
    <w:rsid w:val="00752FE0"/>
  </w:style>
  <w:style w:type="numbering" w:customStyle="1" w:styleId="421">
    <w:name w:val="Нет списка421"/>
    <w:next w:val="af0"/>
    <w:uiPriority w:val="99"/>
    <w:semiHidden/>
    <w:unhideWhenUsed/>
    <w:rsid w:val="00752FE0"/>
  </w:style>
  <w:style w:type="numbering" w:customStyle="1" w:styleId="5210">
    <w:name w:val="Нет списка521"/>
    <w:next w:val="af0"/>
    <w:uiPriority w:val="99"/>
    <w:semiHidden/>
    <w:unhideWhenUsed/>
    <w:rsid w:val="00752FE0"/>
  </w:style>
  <w:style w:type="numbering" w:customStyle="1" w:styleId="621">
    <w:name w:val="Нет списка621"/>
    <w:next w:val="af0"/>
    <w:uiPriority w:val="99"/>
    <w:semiHidden/>
    <w:unhideWhenUsed/>
    <w:rsid w:val="00752FE0"/>
  </w:style>
  <w:style w:type="numbering" w:customStyle="1" w:styleId="112503631">
    <w:name w:val="Стиль Спис1 + многоуровневый Слева:  125 см Выступ:  036 см31"/>
    <w:basedOn w:val="af0"/>
    <w:rsid w:val="00752FE0"/>
  </w:style>
  <w:style w:type="numbering" w:customStyle="1" w:styleId="1311">
    <w:name w:val="_Список1311"/>
    <w:basedOn w:val="1125036"/>
    <w:uiPriority w:val="99"/>
    <w:rsid w:val="00752FE0"/>
    <w:pPr>
      <w:numPr>
        <w:numId w:val="35"/>
      </w:numPr>
    </w:pPr>
  </w:style>
  <w:style w:type="numbering" w:customStyle="1" w:styleId="111111311">
    <w:name w:val="1 / 1.1 / 1.1.1311"/>
    <w:basedOn w:val="af0"/>
    <w:next w:val="111111"/>
    <w:rsid w:val="00752FE0"/>
    <w:pPr>
      <w:numPr>
        <w:numId w:val="45"/>
      </w:numPr>
    </w:pPr>
  </w:style>
  <w:style w:type="numbering" w:customStyle="1" w:styleId="3110">
    <w:name w:val="_Нум заголовки311"/>
    <w:basedOn w:val="af0"/>
    <w:uiPriority w:val="99"/>
    <w:rsid w:val="00752FE0"/>
    <w:pPr>
      <w:numPr>
        <w:numId w:val="33"/>
      </w:numPr>
    </w:pPr>
  </w:style>
  <w:style w:type="numbering" w:customStyle="1" w:styleId="312">
    <w:name w:val="_Нум_спис31"/>
    <w:basedOn w:val="af0"/>
    <w:uiPriority w:val="99"/>
    <w:rsid w:val="00752FE0"/>
    <w:pPr>
      <w:numPr>
        <w:numId w:val="38"/>
      </w:numPr>
    </w:pPr>
  </w:style>
  <w:style w:type="numbering" w:customStyle="1" w:styleId="311">
    <w:name w:val="_Нумтекст311"/>
    <w:basedOn w:val="af0"/>
    <w:uiPriority w:val="99"/>
    <w:rsid w:val="00752FE0"/>
    <w:pPr>
      <w:numPr>
        <w:numId w:val="46"/>
      </w:numPr>
    </w:pPr>
  </w:style>
  <w:style w:type="numbering" w:customStyle="1" w:styleId="711">
    <w:name w:val="Нет списка711"/>
    <w:next w:val="af0"/>
    <w:uiPriority w:val="99"/>
    <w:semiHidden/>
    <w:unhideWhenUsed/>
    <w:rsid w:val="00752FE0"/>
  </w:style>
  <w:style w:type="numbering" w:customStyle="1" w:styleId="11250361111">
    <w:name w:val="Стиль Спис1 + многоуровневый Слева:  125 см Выступ:  036 см1111"/>
    <w:basedOn w:val="af0"/>
    <w:rsid w:val="00752FE0"/>
    <w:pPr>
      <w:numPr>
        <w:numId w:val="1"/>
      </w:numPr>
    </w:pPr>
  </w:style>
  <w:style w:type="numbering" w:customStyle="1" w:styleId="11211">
    <w:name w:val="_Список11211"/>
    <w:basedOn w:val="1125036"/>
    <w:uiPriority w:val="99"/>
    <w:rsid w:val="00752FE0"/>
    <w:pPr>
      <w:numPr>
        <w:numId w:val="10"/>
      </w:numPr>
    </w:pPr>
  </w:style>
  <w:style w:type="numbering" w:customStyle="1" w:styleId="1111111211">
    <w:name w:val="1 / 1.1 / 1.1.11211"/>
    <w:basedOn w:val="af0"/>
    <w:next w:val="111111"/>
    <w:rsid w:val="00752FE0"/>
    <w:pPr>
      <w:numPr>
        <w:numId w:val="11"/>
      </w:numPr>
    </w:pPr>
  </w:style>
  <w:style w:type="numbering" w:customStyle="1" w:styleId="1111">
    <w:name w:val="_Нум заголовки1111"/>
    <w:basedOn w:val="af0"/>
    <w:uiPriority w:val="99"/>
    <w:rsid w:val="00752FE0"/>
    <w:pPr>
      <w:numPr>
        <w:numId w:val="4"/>
      </w:numPr>
    </w:pPr>
  </w:style>
  <w:style w:type="numbering" w:customStyle="1" w:styleId="11111">
    <w:name w:val="_Нум_спис1111"/>
    <w:basedOn w:val="af0"/>
    <w:uiPriority w:val="99"/>
    <w:rsid w:val="00752FE0"/>
    <w:pPr>
      <w:numPr>
        <w:numId w:val="13"/>
      </w:numPr>
    </w:pPr>
  </w:style>
  <w:style w:type="numbering" w:customStyle="1" w:styleId="11110">
    <w:name w:val="_Нумтекст1111"/>
    <w:basedOn w:val="af0"/>
    <w:uiPriority w:val="99"/>
    <w:rsid w:val="00752FE0"/>
    <w:pPr>
      <w:numPr>
        <w:numId w:val="15"/>
      </w:numPr>
    </w:pPr>
  </w:style>
  <w:style w:type="numbering" w:customStyle="1" w:styleId="811">
    <w:name w:val="Нет списка811"/>
    <w:next w:val="af0"/>
    <w:uiPriority w:val="99"/>
    <w:semiHidden/>
    <w:unhideWhenUsed/>
    <w:rsid w:val="00752FE0"/>
  </w:style>
  <w:style w:type="numbering" w:customStyle="1" w:styleId="1125036211">
    <w:name w:val="Стиль Спис1 + многоуровневый Слева:  125 см Выступ:  036 см211"/>
    <w:basedOn w:val="af0"/>
    <w:rsid w:val="00752FE0"/>
  </w:style>
  <w:style w:type="numbering" w:customStyle="1" w:styleId="12111">
    <w:name w:val="_Список12111"/>
    <w:basedOn w:val="1125036"/>
    <w:uiPriority w:val="99"/>
    <w:rsid w:val="00752FE0"/>
    <w:pPr>
      <w:numPr>
        <w:numId w:val="42"/>
      </w:numPr>
    </w:pPr>
  </w:style>
  <w:style w:type="numbering" w:customStyle="1" w:styleId="111111211">
    <w:name w:val="1 / 1.1 / 1.1.1211"/>
    <w:basedOn w:val="af0"/>
    <w:next w:val="111111"/>
    <w:rsid w:val="00752FE0"/>
  </w:style>
  <w:style w:type="numbering" w:customStyle="1" w:styleId="2113">
    <w:name w:val="_Нум заголовки211"/>
    <w:basedOn w:val="af0"/>
    <w:uiPriority w:val="99"/>
    <w:rsid w:val="00752FE0"/>
  </w:style>
  <w:style w:type="numbering" w:customStyle="1" w:styleId="2114">
    <w:name w:val="_Нум_спис211"/>
    <w:basedOn w:val="af0"/>
    <w:uiPriority w:val="99"/>
    <w:rsid w:val="00752FE0"/>
  </w:style>
  <w:style w:type="numbering" w:customStyle="1" w:styleId="2115">
    <w:name w:val="_Нумтекст211"/>
    <w:basedOn w:val="af0"/>
    <w:uiPriority w:val="99"/>
    <w:rsid w:val="00752FE0"/>
  </w:style>
  <w:style w:type="numbering" w:customStyle="1" w:styleId="220">
    <w:name w:val="НЦРТ Положение22"/>
    <w:uiPriority w:val="99"/>
    <w:rsid w:val="00752FE0"/>
    <w:pPr>
      <w:numPr>
        <w:numId w:val="23"/>
      </w:numPr>
    </w:pPr>
  </w:style>
  <w:style w:type="table" w:customStyle="1" w:styleId="79">
    <w:name w:val="Сетка таблицы7"/>
    <w:basedOn w:val="af"/>
    <w:next w:val="afffffe"/>
    <w:uiPriority w:val="39"/>
    <w:rsid w:val="00752FE0"/>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0"/>
    <w:semiHidden/>
    <w:rsid w:val="00752FE0"/>
  </w:style>
  <w:style w:type="paragraph" w:customStyle="1" w:styleId="1ffd">
    <w:name w:val="Без интервала1"/>
    <w:rsid w:val="00752FE0"/>
    <w:pPr>
      <w:spacing w:after="0" w:line="240" w:lineRule="auto"/>
    </w:pPr>
    <w:rPr>
      <w:rFonts w:ascii="Calibri" w:eastAsia="Times New Roman" w:hAnsi="Calibri" w:cs="Calibri"/>
    </w:rPr>
  </w:style>
  <w:style w:type="paragraph" w:customStyle="1" w:styleId="3ff">
    <w:name w:val="Абзац списка3"/>
    <w:basedOn w:val="ad"/>
    <w:rsid w:val="00752FE0"/>
    <w:pPr>
      <w:ind w:left="720"/>
    </w:pPr>
    <w:rPr>
      <w:rFonts w:ascii="Calibri" w:eastAsia="Times New Roman" w:hAnsi="Calibri" w:cs="Times New Roman"/>
    </w:rPr>
  </w:style>
  <w:style w:type="character" w:customStyle="1" w:styleId="Normal">
    <w:name w:val="Normal Знак"/>
    <w:link w:val="1f"/>
    <w:locked/>
    <w:rsid w:val="00752FE0"/>
    <w:rPr>
      <w:rFonts w:ascii="Times New Roman" w:eastAsia="Times New Roman" w:hAnsi="Times New Roman" w:cs="Times New Roman"/>
      <w:szCs w:val="20"/>
      <w:lang w:eastAsia="ru-RU"/>
    </w:rPr>
  </w:style>
  <w:style w:type="paragraph" w:customStyle="1" w:styleId="a6">
    <w:name w:val="_Многоуровневый_комбинированный_список_таблица"/>
    <w:basedOn w:val="ad"/>
    <w:locked/>
    <w:rsid w:val="00752FE0"/>
    <w:pPr>
      <w:numPr>
        <w:numId w:val="78"/>
      </w:numPr>
      <w:spacing w:before="40" w:after="80" w:line="240" w:lineRule="auto"/>
      <w:jc w:val="both"/>
    </w:pPr>
    <w:rPr>
      <w:rFonts w:ascii="Times New Roman" w:eastAsia="Calibri" w:hAnsi="Times New Roman" w:cs="Times New Roman"/>
      <w:szCs w:val="24"/>
      <w:lang w:eastAsia="ru-RU"/>
    </w:rPr>
  </w:style>
  <w:style w:type="paragraph" w:customStyle="1" w:styleId="afffffffff9">
    <w:name w:val="_Обычный_таблица"/>
    <w:basedOn w:val="ad"/>
    <w:rsid w:val="00752FE0"/>
    <w:pPr>
      <w:spacing w:before="40" w:after="80" w:line="240" w:lineRule="auto"/>
      <w:jc w:val="both"/>
    </w:pPr>
    <w:rPr>
      <w:rFonts w:ascii="Times New Roman" w:eastAsia="Calibri"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DE26D-06FE-4B3E-A10A-07225CBD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27</Pages>
  <Words>12401</Words>
  <Characters>70688</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2019-12-03T12:01:00Z</cp:lastPrinted>
  <dcterms:created xsi:type="dcterms:W3CDTF">2019-12-02T07:59:00Z</dcterms:created>
  <dcterms:modified xsi:type="dcterms:W3CDTF">2019-12-03T12:01:00Z</dcterms:modified>
</cp:coreProperties>
</file>