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D124B7">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w:t>
      </w:r>
      <w:r w:rsidR="00D124B7">
        <w:rPr>
          <w:b/>
          <w:bCs/>
          <w:color w:val="000000"/>
          <w:sz w:val="24"/>
          <w:szCs w:val="24"/>
          <w:shd w:val="clear" w:color="auto" w:fill="FFFFFF"/>
        </w:rPr>
        <w:t>выполнение работ по ремонту перегородок на 2 этаже строения 2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B5492A"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D124B7">
            <w:pPr>
              <w:pStyle w:val="ConsPlusNormal"/>
              <w:rPr>
                <w:sz w:val="24"/>
                <w:szCs w:val="24"/>
              </w:rPr>
            </w:pPr>
            <w:r>
              <w:rPr>
                <w:sz w:val="24"/>
                <w:szCs w:val="24"/>
              </w:rPr>
              <w:t>2</w:t>
            </w:r>
            <w:r w:rsidR="00761912">
              <w:rPr>
                <w:sz w:val="24"/>
                <w:szCs w:val="24"/>
              </w:rPr>
              <w:t>4</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E3278A">
              <w:rPr>
                <w:sz w:val="24"/>
                <w:szCs w:val="24"/>
              </w:rPr>
              <w:t>0</w:t>
            </w:r>
            <w:r w:rsidR="00761912">
              <w:rPr>
                <w:sz w:val="24"/>
                <w:szCs w:val="24"/>
              </w:rPr>
              <w:t>0</w:t>
            </w:r>
            <w:r w:rsidR="00D124B7">
              <w:rPr>
                <w:sz w:val="24"/>
                <w:szCs w:val="24"/>
              </w:rPr>
              <w:t>71</w:t>
            </w:r>
            <w:r w:rsidR="00212FB0" w:rsidRPr="00224C40">
              <w:rPr>
                <w:sz w:val="24"/>
                <w:szCs w:val="24"/>
              </w:rPr>
              <w:t xml:space="preserve"> 001 </w:t>
            </w:r>
            <w:r w:rsidR="0043307A" w:rsidRPr="00224C40">
              <w:rPr>
                <w:sz w:val="24"/>
                <w:szCs w:val="24"/>
              </w:rPr>
              <w:t>43</w:t>
            </w:r>
            <w:r w:rsidR="00761912">
              <w:rPr>
                <w:sz w:val="24"/>
                <w:szCs w:val="24"/>
              </w:rPr>
              <w:t>3</w:t>
            </w:r>
            <w:r w:rsidR="00D124B7">
              <w:rPr>
                <w:sz w:val="24"/>
                <w:szCs w:val="24"/>
              </w:rPr>
              <w:t>4</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8936B0" w:rsidP="00761912">
            <w:pPr>
              <w:pStyle w:val="ConsPlusNormal"/>
              <w:jc w:val="both"/>
              <w:rPr>
                <w:sz w:val="24"/>
                <w:szCs w:val="24"/>
              </w:rPr>
            </w:pPr>
            <w:r>
              <w:rPr>
                <w:sz w:val="24"/>
                <w:szCs w:val="24"/>
              </w:rPr>
              <w:t>В</w:t>
            </w:r>
            <w:r w:rsidRPr="008936B0">
              <w:rPr>
                <w:sz w:val="24"/>
                <w:szCs w:val="24"/>
              </w:rPr>
              <w:t>ыполнение работ по ремонту перегородок на 2 этаже строения 2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E55AB6" w:rsidRPr="00E55AB6" w:rsidRDefault="005D01B2" w:rsidP="00E55AB6">
            <w:pPr>
              <w:rPr>
                <w:rFonts w:eastAsia="Times New Roman" w:cs="Times New Roman"/>
                <w:sz w:val="24"/>
                <w:szCs w:val="24"/>
                <w:lang w:eastAsia="ru-RU"/>
              </w:rPr>
            </w:pPr>
            <w:r w:rsidRPr="005D01B2">
              <w:rPr>
                <w:sz w:val="24"/>
                <w:szCs w:val="24"/>
              </w:rPr>
              <w:t xml:space="preserve">ОКПД 2: </w:t>
            </w:r>
            <w:r w:rsidR="008936B0">
              <w:rPr>
                <w:sz w:val="24"/>
                <w:szCs w:val="24"/>
              </w:rPr>
              <w:t>43.</w:t>
            </w:r>
            <w:r w:rsidR="00E55AB6">
              <w:rPr>
                <w:sz w:val="24"/>
                <w:szCs w:val="24"/>
              </w:rPr>
              <w:t>34.20.190</w:t>
            </w:r>
            <w:r w:rsidR="008936B0">
              <w:rPr>
                <w:sz w:val="24"/>
                <w:szCs w:val="24"/>
              </w:rPr>
              <w:t xml:space="preserve"> </w:t>
            </w:r>
            <w:r w:rsidR="00E55AB6" w:rsidRPr="00E55AB6">
              <w:rPr>
                <w:rFonts w:eastAsia="Times New Roman" w:cs="Times New Roman"/>
                <w:sz w:val="24"/>
                <w:szCs w:val="24"/>
                <w:lang w:eastAsia="ru-RU"/>
              </w:rPr>
              <w:t>Работы стекольные прочие, не включенные в другие группировки</w:t>
            </w:r>
          </w:p>
          <w:p w:rsidR="00DC2E3E" w:rsidRPr="003C512C" w:rsidRDefault="00DC2E3E" w:rsidP="00E55AB6">
            <w:pPr>
              <w:pStyle w:val="ConsPlusNormal"/>
              <w:jc w:val="both"/>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5D01B2" w:rsidP="008936B0">
            <w:pPr>
              <w:pStyle w:val="ConsPlusNormal"/>
              <w:jc w:val="both"/>
              <w:rPr>
                <w:sz w:val="24"/>
                <w:szCs w:val="24"/>
              </w:rPr>
            </w:pPr>
            <w:r w:rsidRPr="005D01B2">
              <w:rPr>
                <w:sz w:val="24"/>
                <w:szCs w:val="24"/>
              </w:rPr>
              <w:t xml:space="preserve">ул. Профсоюзная, д. 65, </w:t>
            </w:r>
            <w:r w:rsidR="008936B0">
              <w:rPr>
                <w:sz w:val="24"/>
                <w:szCs w:val="24"/>
              </w:rPr>
              <w:t xml:space="preserve">2 этаж, строение 2 </w:t>
            </w:r>
            <w:r w:rsidR="00C0086A">
              <w:rPr>
                <w:sz w:val="24"/>
                <w:szCs w:val="24"/>
              </w:rPr>
              <w:t xml:space="preserve">(корпус общего назначения) </w:t>
            </w:r>
            <w:r w:rsidR="008936B0">
              <w:rPr>
                <w:sz w:val="24"/>
                <w:szCs w:val="24"/>
              </w:rPr>
              <w:t>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A56A8F" w:rsidRDefault="008F1ED3" w:rsidP="00A56A8F">
            <w:pPr>
              <w:pStyle w:val="ConsPlusNormal"/>
              <w:jc w:val="both"/>
            </w:pPr>
            <w:r>
              <w:rPr>
                <w:sz w:val="24"/>
                <w:szCs w:val="24"/>
              </w:rPr>
              <w:t xml:space="preserve">Срок выполнения работ: </w:t>
            </w:r>
            <w:r w:rsidR="008936B0">
              <w:rPr>
                <w:b/>
                <w:sz w:val="24"/>
                <w:szCs w:val="24"/>
              </w:rPr>
              <w:t>25</w:t>
            </w:r>
            <w:r w:rsidRPr="008F1ED3">
              <w:rPr>
                <w:b/>
                <w:sz w:val="24"/>
                <w:szCs w:val="24"/>
              </w:rPr>
              <w:t xml:space="preserve"> (</w:t>
            </w:r>
            <w:r w:rsidR="008936B0">
              <w:rPr>
                <w:b/>
                <w:sz w:val="24"/>
                <w:szCs w:val="24"/>
              </w:rPr>
              <w:t>Двадцать пять</w:t>
            </w:r>
            <w:r w:rsidR="003D7430" w:rsidRPr="008F1ED3">
              <w:rPr>
                <w:b/>
                <w:sz w:val="24"/>
                <w:szCs w:val="24"/>
              </w:rPr>
              <w:t xml:space="preserve">) </w:t>
            </w:r>
            <w:r w:rsidR="000D2F4C">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rsidR="00A56A8F">
              <w:rPr>
                <w:sz w:val="24"/>
                <w:szCs w:val="24"/>
              </w:rPr>
              <w:t>.</w:t>
            </w:r>
            <w:r>
              <w:t xml:space="preserve"> </w:t>
            </w:r>
          </w:p>
          <w:p w:rsidR="00D2151A" w:rsidRPr="00621123" w:rsidRDefault="008F1ED3" w:rsidP="008936B0">
            <w:pPr>
              <w:pStyle w:val="ConsPlusNormal"/>
              <w:jc w:val="both"/>
              <w:rPr>
                <w:sz w:val="24"/>
                <w:szCs w:val="24"/>
              </w:rPr>
            </w:pP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sidRPr="00D11638">
              <w:rPr>
                <w:sz w:val="24"/>
                <w:szCs w:val="24"/>
              </w:rPr>
              <w:t>«</w:t>
            </w:r>
            <w:r w:rsidR="000A59D7" w:rsidRPr="00D11638">
              <w:rPr>
                <w:sz w:val="24"/>
                <w:szCs w:val="24"/>
              </w:rPr>
              <w:t>3</w:t>
            </w:r>
            <w:r w:rsidR="000D159E">
              <w:rPr>
                <w:sz w:val="24"/>
                <w:szCs w:val="24"/>
              </w:rPr>
              <w:t>1</w:t>
            </w:r>
            <w:r w:rsidR="00365B30" w:rsidRPr="00D11638">
              <w:rPr>
                <w:sz w:val="24"/>
                <w:szCs w:val="24"/>
              </w:rPr>
              <w:t xml:space="preserve">» </w:t>
            </w:r>
            <w:r w:rsidR="008936B0">
              <w:rPr>
                <w:sz w:val="24"/>
                <w:szCs w:val="24"/>
              </w:rPr>
              <w:t>августа</w:t>
            </w:r>
            <w:r w:rsidRPr="00D11638">
              <w:rPr>
                <w:sz w:val="24"/>
                <w:szCs w:val="24"/>
              </w:rPr>
              <w:t xml:space="preserve"> 202</w:t>
            </w:r>
            <w:r w:rsidR="002F27C6" w:rsidRPr="00D11638">
              <w:rPr>
                <w:sz w:val="24"/>
                <w:szCs w:val="24"/>
              </w:rPr>
              <w:t>4</w:t>
            </w:r>
            <w:r w:rsidRPr="00D11638">
              <w:rPr>
                <w:sz w:val="24"/>
                <w:szCs w:val="24"/>
              </w:rPr>
              <w:t xml:space="preserve"> г. включительно</w:t>
            </w:r>
            <w:r w:rsidR="000A59D7" w:rsidRPr="00D11638">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8936B0" w:rsidP="008936B0">
            <w:pPr>
              <w:pStyle w:val="ConsPlusNormal"/>
              <w:jc w:val="both"/>
              <w:rPr>
                <w:b/>
                <w:sz w:val="24"/>
                <w:szCs w:val="24"/>
              </w:rPr>
            </w:pPr>
            <w:r>
              <w:rPr>
                <w:b/>
                <w:sz w:val="24"/>
                <w:szCs w:val="24"/>
              </w:rPr>
              <w:t>599 875</w:t>
            </w:r>
            <w:r w:rsidR="0016627A" w:rsidRPr="0016627A">
              <w:rPr>
                <w:b/>
                <w:sz w:val="24"/>
                <w:szCs w:val="24"/>
              </w:rPr>
              <w:t xml:space="preserve"> </w:t>
            </w:r>
            <w:r w:rsidR="0016627A" w:rsidRPr="008F1ED3">
              <w:rPr>
                <w:sz w:val="24"/>
                <w:szCs w:val="24"/>
              </w:rPr>
              <w:t>(</w:t>
            </w:r>
            <w:r>
              <w:rPr>
                <w:sz w:val="24"/>
                <w:szCs w:val="24"/>
              </w:rPr>
              <w:t>Пятьсот девяносто девять тысяч восемьсот семьдесят пять</w:t>
            </w:r>
            <w:r w:rsidR="00007DB1" w:rsidRPr="008F1ED3">
              <w:rPr>
                <w:sz w:val="24"/>
                <w:szCs w:val="24"/>
              </w:rPr>
              <w:t>)</w:t>
            </w:r>
            <w:r w:rsidR="00007DB1">
              <w:rPr>
                <w:b/>
                <w:sz w:val="24"/>
                <w:szCs w:val="24"/>
              </w:rPr>
              <w:t xml:space="preserve"> рубл</w:t>
            </w:r>
            <w:r>
              <w:rPr>
                <w:b/>
                <w:sz w:val="24"/>
                <w:szCs w:val="24"/>
              </w:rPr>
              <w:t>ей</w:t>
            </w:r>
            <w:r w:rsidR="00BA7BF7">
              <w:rPr>
                <w:b/>
                <w:sz w:val="24"/>
                <w:szCs w:val="24"/>
              </w:rPr>
              <w:t xml:space="preserve"> </w:t>
            </w:r>
            <w:r>
              <w:rPr>
                <w:b/>
                <w:sz w:val="24"/>
                <w:szCs w:val="24"/>
              </w:rPr>
              <w:t>32</w:t>
            </w:r>
            <w:r w:rsidR="0016627A" w:rsidRPr="0016627A">
              <w:rPr>
                <w:b/>
                <w:sz w:val="24"/>
                <w:szCs w:val="24"/>
              </w:rPr>
              <w:t xml:space="preserve"> копе</w:t>
            </w:r>
            <w:r>
              <w:rPr>
                <w:b/>
                <w:sz w:val="24"/>
                <w:szCs w:val="24"/>
              </w:rPr>
              <w:t>йки</w:t>
            </w:r>
            <w:r w:rsidR="0016627A" w:rsidRPr="0016627A">
              <w:rPr>
                <w:b/>
                <w:sz w:val="24"/>
                <w:szCs w:val="24"/>
              </w:rPr>
              <w:t xml:space="preserve">, </w:t>
            </w:r>
            <w:r w:rsidR="0016627A" w:rsidRPr="008F1ED3">
              <w:rPr>
                <w:sz w:val="24"/>
                <w:szCs w:val="24"/>
              </w:rPr>
              <w:t xml:space="preserve">с учетом НДС 20% - </w:t>
            </w:r>
            <w:r>
              <w:rPr>
                <w:sz w:val="24"/>
                <w:szCs w:val="24"/>
              </w:rPr>
              <w:t>99 979,22</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w:t>
            </w:r>
            <w:r w:rsidR="005A0C09">
              <w:rPr>
                <w:sz w:val="24"/>
                <w:szCs w:val="24"/>
              </w:rPr>
              <w:t>4</w:t>
            </w:r>
            <w:r>
              <w:rPr>
                <w:sz w:val="24"/>
                <w:szCs w:val="24"/>
              </w:rPr>
              <w:t xml:space="preserve"> г.</w:t>
            </w:r>
          </w:p>
          <w:p w:rsidR="00D43C95" w:rsidRPr="00621123" w:rsidRDefault="00F1145D" w:rsidP="00172C1B">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 xml:space="preserve">Критерии оценки заявок на участие в конкурсах, величины значимости </w:t>
            </w:r>
            <w:r w:rsidRPr="00621123">
              <w:rPr>
                <w:sz w:val="24"/>
                <w:szCs w:val="24"/>
              </w:rPr>
              <w:lastRenderedPageBreak/>
              <w:t>критериев</w:t>
            </w:r>
          </w:p>
        </w:tc>
        <w:tc>
          <w:tcPr>
            <w:tcW w:w="5528" w:type="dxa"/>
          </w:tcPr>
          <w:p w:rsidR="00D2151A" w:rsidRPr="00621123" w:rsidRDefault="005D01B2">
            <w:pPr>
              <w:pStyle w:val="ConsPlusNormal"/>
              <w:rPr>
                <w:sz w:val="24"/>
                <w:szCs w:val="24"/>
              </w:rPr>
            </w:pPr>
            <w:r>
              <w:rPr>
                <w:sz w:val="24"/>
                <w:szCs w:val="24"/>
              </w:rPr>
              <w:lastRenderedPageBreak/>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5A0C09" w:rsidRDefault="005A0C09">
            <w:pPr>
              <w:pStyle w:val="ConsPlusNormal"/>
              <w:rPr>
                <w:sz w:val="24"/>
                <w:szCs w:val="24"/>
              </w:rPr>
            </w:pPr>
            <w:r w:rsidRPr="005A0C09">
              <w:rPr>
                <w:sz w:val="24"/>
                <w:szCs w:val="24"/>
              </w:rPr>
              <w:t>Не у</w:t>
            </w:r>
            <w:r w:rsidR="00F71296" w:rsidRPr="005A0C09">
              <w:rPr>
                <w:sz w:val="24"/>
                <w:szCs w:val="24"/>
              </w:rPr>
              <w:t>становлен</w:t>
            </w:r>
            <w:r>
              <w:rPr>
                <w:sz w:val="24"/>
                <w:szCs w:val="24"/>
              </w:rPr>
              <w:t>ы</w:t>
            </w:r>
          </w:p>
          <w:p w:rsidR="00422E94" w:rsidRPr="005A0C09" w:rsidRDefault="00422E94">
            <w:pPr>
              <w:pStyle w:val="ConsPlusNormal"/>
              <w:rPr>
                <w:sz w:val="24"/>
                <w:szCs w:val="24"/>
              </w:rPr>
            </w:pPr>
          </w:p>
          <w:p w:rsidR="008552DB" w:rsidRPr="00E72E23" w:rsidRDefault="008552DB" w:rsidP="00A179C7">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5A0C09">
            <w:pPr>
              <w:pStyle w:val="ConsPlusNormal"/>
              <w:rPr>
                <w:sz w:val="24"/>
                <w:szCs w:val="24"/>
              </w:rPr>
            </w:pPr>
            <w:r>
              <w:rPr>
                <w:sz w:val="24"/>
                <w:szCs w:val="24"/>
              </w:rPr>
              <w:t>Не</w:t>
            </w:r>
            <w:r w:rsidR="00CB62E0">
              <w:rPr>
                <w:sz w:val="24"/>
                <w:szCs w:val="24"/>
              </w:rPr>
              <w:t xml:space="preserve"> установлен</w:t>
            </w:r>
            <w:r w:rsidR="005A0C09">
              <w:rPr>
                <w:sz w:val="24"/>
                <w:szCs w:val="24"/>
              </w:rPr>
              <w:t>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8552DB" w:rsidRPr="00621123" w:rsidRDefault="00D2151A">
            <w:pPr>
              <w:pStyle w:val="ConsPlusNormal"/>
              <w:rPr>
                <w:sz w:val="24"/>
                <w:szCs w:val="24"/>
              </w:rPr>
            </w:pPr>
            <w:r w:rsidRPr="00621123">
              <w:rPr>
                <w:sz w:val="24"/>
                <w:szCs w:val="24"/>
              </w:rPr>
              <w:t xml:space="preserve">Информация об условиях, о запретах и об ограничениях допуска товаров, </w:t>
            </w:r>
            <w:r w:rsidRPr="00621123">
              <w:rPr>
                <w:sz w:val="24"/>
                <w:szCs w:val="24"/>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lastRenderedPageBreak/>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8552DB" w:rsidRPr="00D21509" w:rsidRDefault="00D21509" w:rsidP="005A0C09">
            <w:pPr>
              <w:pStyle w:val="ConsPlusNormal"/>
              <w:jc w:val="both"/>
              <w:rPr>
                <w:sz w:val="24"/>
                <w:szCs w:val="24"/>
              </w:rPr>
            </w:pPr>
            <w:r w:rsidRPr="00D21509">
              <w:rPr>
                <w:sz w:val="24"/>
                <w:szCs w:val="24"/>
              </w:rPr>
              <w:t>Не установлено</w:t>
            </w:r>
            <w:r w:rsidR="00172C1B" w:rsidRPr="00D21509">
              <w:rPr>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8936B0">
              <w:rPr>
                <w:b/>
                <w:sz w:val="24"/>
                <w:szCs w:val="24"/>
              </w:rPr>
              <w:t>59 987</w:t>
            </w:r>
            <w:r w:rsidRPr="00251A5C">
              <w:rPr>
                <w:b/>
                <w:sz w:val="24"/>
                <w:szCs w:val="24"/>
              </w:rPr>
              <w:t xml:space="preserve"> </w:t>
            </w:r>
            <w:r w:rsidRPr="008F1ED3">
              <w:rPr>
                <w:sz w:val="24"/>
                <w:szCs w:val="24"/>
              </w:rPr>
              <w:t>(</w:t>
            </w:r>
            <w:r w:rsidR="008936B0">
              <w:rPr>
                <w:sz w:val="24"/>
                <w:szCs w:val="24"/>
              </w:rPr>
              <w:t>Пятьдесят девять тысяч девятьсот восемьдесят семь</w:t>
            </w:r>
            <w:r w:rsidR="003A3C5D">
              <w:rPr>
                <w:sz w:val="24"/>
                <w:szCs w:val="24"/>
              </w:rPr>
              <w:t xml:space="preserve">) </w:t>
            </w:r>
            <w:r>
              <w:rPr>
                <w:b/>
                <w:sz w:val="24"/>
                <w:szCs w:val="24"/>
              </w:rPr>
              <w:t>рубл</w:t>
            </w:r>
            <w:r w:rsidR="00F61D7F">
              <w:rPr>
                <w:b/>
                <w:sz w:val="24"/>
                <w:szCs w:val="24"/>
              </w:rPr>
              <w:t>ей</w:t>
            </w:r>
            <w:r w:rsidRPr="00251A5C">
              <w:rPr>
                <w:b/>
                <w:sz w:val="24"/>
                <w:szCs w:val="24"/>
              </w:rPr>
              <w:t xml:space="preserve"> </w:t>
            </w:r>
            <w:r w:rsidR="008936B0">
              <w:rPr>
                <w:b/>
                <w:sz w:val="24"/>
                <w:szCs w:val="24"/>
              </w:rPr>
              <w:t>53</w:t>
            </w:r>
            <w:r w:rsidR="003A3C5D">
              <w:rPr>
                <w:b/>
                <w:sz w:val="24"/>
                <w:szCs w:val="24"/>
              </w:rPr>
              <w:t xml:space="preserve"> ко</w:t>
            </w:r>
            <w:r w:rsidR="008936B0">
              <w:rPr>
                <w:b/>
                <w:sz w:val="24"/>
                <w:szCs w:val="24"/>
              </w:rPr>
              <w:t>пейки</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5A0C09">
              <w:rPr>
                <w:i/>
                <w:sz w:val="24"/>
                <w:szCs w:val="24"/>
              </w:rPr>
              <w:t xml:space="preserve">работ по </w:t>
            </w:r>
            <w:r w:rsidR="008936B0">
              <w:rPr>
                <w:i/>
                <w:sz w:val="24"/>
                <w:szCs w:val="24"/>
              </w:rPr>
              <w:t>ремонту перегородок на 2 этаже строения 2 ИПУ РАН</w:t>
            </w:r>
          </w:p>
          <w:p w:rsidR="003C512C" w:rsidRDefault="003C512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8936B0">
              <w:rPr>
                <w:b/>
                <w:sz w:val="24"/>
                <w:szCs w:val="24"/>
              </w:rPr>
              <w:t>5</w:t>
            </w:r>
            <w:r w:rsidR="00814275">
              <w:rPr>
                <w:b/>
                <w:sz w:val="24"/>
                <w:szCs w:val="24"/>
              </w:rPr>
              <w:t>9 987</w:t>
            </w:r>
            <w:r w:rsidR="005A0C09">
              <w:rPr>
                <w:b/>
                <w:sz w:val="24"/>
                <w:szCs w:val="24"/>
              </w:rPr>
              <w:t xml:space="preserve"> </w:t>
            </w:r>
            <w:r w:rsidRPr="00CA47F1">
              <w:rPr>
                <w:sz w:val="24"/>
                <w:szCs w:val="24"/>
              </w:rPr>
              <w:t>(</w:t>
            </w:r>
            <w:r w:rsidR="00814275">
              <w:rPr>
                <w:sz w:val="24"/>
                <w:szCs w:val="24"/>
              </w:rPr>
              <w:t>Пятьдесят девять тысяч девятьсот восемьдесят семь</w:t>
            </w:r>
            <w:r w:rsidR="003A3C5D">
              <w:rPr>
                <w:sz w:val="24"/>
                <w:szCs w:val="24"/>
              </w:rPr>
              <w:t xml:space="preserve">) </w:t>
            </w:r>
            <w:r w:rsidRPr="007C2AA9">
              <w:rPr>
                <w:b/>
                <w:sz w:val="24"/>
                <w:szCs w:val="24"/>
              </w:rPr>
              <w:t>рубл</w:t>
            </w:r>
            <w:r w:rsidR="00F61D7F">
              <w:rPr>
                <w:b/>
                <w:sz w:val="24"/>
                <w:szCs w:val="24"/>
              </w:rPr>
              <w:t>ей</w:t>
            </w:r>
            <w:r w:rsidRPr="007C2AA9">
              <w:rPr>
                <w:b/>
                <w:sz w:val="24"/>
                <w:szCs w:val="24"/>
              </w:rPr>
              <w:t xml:space="preserve"> </w:t>
            </w:r>
            <w:r w:rsidR="00814275">
              <w:rPr>
                <w:b/>
                <w:sz w:val="24"/>
                <w:szCs w:val="24"/>
              </w:rPr>
              <w:t>53</w:t>
            </w:r>
            <w:r w:rsidR="00527C75">
              <w:rPr>
                <w:b/>
                <w:sz w:val="24"/>
                <w:szCs w:val="24"/>
              </w:rPr>
              <w:t xml:space="preserve"> </w:t>
            </w:r>
            <w:r w:rsidRPr="007C2AA9">
              <w:rPr>
                <w:b/>
                <w:sz w:val="24"/>
                <w:szCs w:val="24"/>
              </w:rPr>
              <w:t>копе</w:t>
            </w:r>
            <w:r w:rsidR="00814275">
              <w:rPr>
                <w:b/>
                <w:sz w:val="24"/>
                <w:szCs w:val="24"/>
              </w:rPr>
              <w:t>йки</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3357E8" w:rsidRPr="00503DA5"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5A0C09"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5A0C09">
              <w:rPr>
                <w:i/>
                <w:sz w:val="24"/>
                <w:szCs w:val="24"/>
              </w:rPr>
              <w:t xml:space="preserve">работ по </w:t>
            </w:r>
            <w:r w:rsidR="00814275">
              <w:rPr>
                <w:i/>
                <w:sz w:val="24"/>
                <w:szCs w:val="24"/>
              </w:rPr>
              <w:t>ремонту перегородок на 2 этаже строения 2 ИПУ РАН</w:t>
            </w:r>
          </w:p>
          <w:p w:rsidR="00814275" w:rsidRPr="00973DFB" w:rsidRDefault="00814275"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B5492A" w:rsidP="005A0C09">
            <w:pPr>
              <w:pStyle w:val="ConsPlusNormal"/>
              <w:rPr>
                <w:sz w:val="24"/>
                <w:szCs w:val="24"/>
              </w:rPr>
            </w:pPr>
            <w:r>
              <w:rPr>
                <w:b/>
                <w:sz w:val="24"/>
                <w:szCs w:val="24"/>
              </w:rPr>
              <w:t>«18» апреля</w:t>
            </w:r>
            <w:r w:rsidR="00237E89">
              <w:rPr>
                <w:b/>
                <w:sz w:val="24"/>
                <w:szCs w:val="24"/>
              </w:rPr>
              <w:t xml:space="preserve"> </w:t>
            </w:r>
            <w:r w:rsidR="00814275">
              <w:rPr>
                <w:b/>
                <w:sz w:val="24"/>
                <w:szCs w:val="24"/>
              </w:rPr>
              <w:t>2024</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B5492A" w:rsidP="004115C4">
            <w:pPr>
              <w:pStyle w:val="ConsPlusNormal"/>
              <w:rPr>
                <w:b/>
                <w:sz w:val="24"/>
                <w:szCs w:val="24"/>
              </w:rPr>
            </w:pPr>
            <w:r>
              <w:rPr>
                <w:b/>
                <w:sz w:val="24"/>
                <w:szCs w:val="24"/>
              </w:rPr>
              <w:t xml:space="preserve">«18» апреля </w:t>
            </w:r>
            <w:r w:rsidR="00172C1B">
              <w:rPr>
                <w:b/>
                <w:sz w:val="24"/>
                <w:szCs w:val="24"/>
              </w:rPr>
              <w:t>202</w:t>
            </w:r>
            <w:r w:rsidR="005A0C09">
              <w:rPr>
                <w:b/>
                <w:sz w:val="24"/>
                <w:szCs w:val="24"/>
              </w:rPr>
              <w:t>4</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B5492A">
              <w:rPr>
                <w:b/>
                <w:sz w:val="24"/>
                <w:szCs w:val="24"/>
              </w:rPr>
              <w:t>22» апреля</w:t>
            </w:r>
            <w:bookmarkStart w:id="0" w:name="_GoBack"/>
            <w:bookmarkEnd w:id="0"/>
            <w:r w:rsidR="0092164D">
              <w:rPr>
                <w:b/>
                <w:sz w:val="24"/>
                <w:szCs w:val="24"/>
              </w:rPr>
              <w:t xml:space="preserve"> </w:t>
            </w:r>
            <w:r w:rsidR="00172C1B">
              <w:rPr>
                <w:b/>
                <w:sz w:val="24"/>
                <w:szCs w:val="24"/>
              </w:rPr>
              <w:t>202</w:t>
            </w:r>
            <w:r w:rsidR="005A0C09">
              <w:rPr>
                <w:b/>
                <w:sz w:val="24"/>
                <w:szCs w:val="24"/>
              </w:rPr>
              <w:t>4</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F61D7F" w:rsidRDefault="00F61D7F" w:rsidP="007C2AA9">
      <w:pPr>
        <w:spacing w:after="0"/>
        <w:jc w:val="both"/>
        <w:rPr>
          <w:sz w:val="18"/>
          <w:szCs w:val="18"/>
        </w:rPr>
      </w:pPr>
    </w:p>
    <w:p w:rsidR="00814275" w:rsidRDefault="00814275" w:rsidP="007C2AA9">
      <w:pPr>
        <w:spacing w:after="0"/>
        <w:jc w:val="both"/>
        <w:rPr>
          <w:sz w:val="18"/>
          <w:szCs w:val="18"/>
        </w:rPr>
      </w:pPr>
    </w:p>
    <w:p w:rsidR="00814275" w:rsidRDefault="00814275" w:rsidP="007C2AA9">
      <w:pPr>
        <w:spacing w:after="0"/>
        <w:jc w:val="both"/>
        <w:rPr>
          <w:sz w:val="18"/>
          <w:szCs w:val="18"/>
        </w:rPr>
      </w:pPr>
    </w:p>
    <w:p w:rsidR="00814275" w:rsidRDefault="00814275" w:rsidP="007C2AA9">
      <w:pPr>
        <w:spacing w:after="0"/>
        <w:jc w:val="both"/>
        <w:rPr>
          <w:sz w:val="18"/>
          <w:szCs w:val="18"/>
        </w:rPr>
      </w:pPr>
    </w:p>
    <w:p w:rsidR="00814275" w:rsidRDefault="00814275" w:rsidP="007C2AA9">
      <w:pPr>
        <w:spacing w:after="0"/>
        <w:jc w:val="both"/>
        <w:rPr>
          <w:sz w:val="18"/>
          <w:szCs w:val="18"/>
        </w:rPr>
      </w:pPr>
    </w:p>
    <w:p w:rsidR="00814275" w:rsidRDefault="00814275" w:rsidP="007C2AA9">
      <w:pPr>
        <w:spacing w:after="0"/>
        <w:jc w:val="both"/>
        <w:rPr>
          <w:sz w:val="18"/>
          <w:szCs w:val="18"/>
        </w:rPr>
      </w:pPr>
    </w:p>
    <w:p w:rsidR="00814275" w:rsidRDefault="00814275" w:rsidP="007C2AA9">
      <w:pPr>
        <w:spacing w:after="0"/>
        <w:jc w:val="both"/>
        <w:rPr>
          <w:sz w:val="18"/>
          <w:szCs w:val="18"/>
        </w:rPr>
      </w:pPr>
    </w:p>
    <w:p w:rsidR="00814275" w:rsidRDefault="00814275" w:rsidP="007C2AA9">
      <w:pPr>
        <w:spacing w:after="0"/>
        <w:jc w:val="both"/>
        <w:rPr>
          <w:sz w:val="18"/>
          <w:szCs w:val="18"/>
        </w:rPr>
      </w:pPr>
    </w:p>
    <w:p w:rsidR="00814275" w:rsidRDefault="00814275" w:rsidP="007C2AA9">
      <w:pPr>
        <w:spacing w:after="0"/>
        <w:jc w:val="both"/>
        <w:rPr>
          <w:sz w:val="18"/>
          <w:szCs w:val="18"/>
        </w:rPr>
      </w:pPr>
    </w:p>
    <w:p w:rsidR="00814275" w:rsidRDefault="00814275" w:rsidP="007C2AA9">
      <w:pPr>
        <w:spacing w:after="0"/>
        <w:jc w:val="both"/>
        <w:rPr>
          <w:sz w:val="18"/>
          <w:szCs w:val="18"/>
        </w:rPr>
      </w:pPr>
    </w:p>
    <w:p w:rsidR="00814275" w:rsidRDefault="00814275" w:rsidP="007C2AA9">
      <w:pPr>
        <w:spacing w:after="0"/>
        <w:jc w:val="both"/>
        <w:rPr>
          <w:sz w:val="18"/>
          <w:szCs w:val="18"/>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Default="007C2AA9" w:rsidP="007C2AA9">
      <w:pPr>
        <w:jc w:val="both"/>
        <w:rPr>
          <w:sz w:val="18"/>
          <w:szCs w:val="18"/>
        </w:rPr>
      </w:pPr>
      <w:r w:rsidRPr="00054B0E">
        <w:rPr>
          <w:sz w:val="18"/>
          <w:szCs w:val="18"/>
        </w:rPr>
        <w:t>Тел. 84951981720 доб.1606</w:t>
      </w:r>
    </w:p>
    <w:p w:rsidR="00D11638" w:rsidRPr="00054B0E" w:rsidRDefault="00D11638" w:rsidP="007C2AA9">
      <w:pPr>
        <w:jc w:val="both"/>
        <w:rPr>
          <w:sz w:val="18"/>
          <w:szCs w:val="18"/>
        </w:rPr>
      </w:pPr>
      <w:r>
        <w:rPr>
          <w:sz w:val="18"/>
          <w:szCs w:val="18"/>
        </w:rPr>
        <w:t>ВставитьЭП</w:t>
      </w:r>
    </w:p>
    <w:sectPr w:rsidR="00D11638"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849FF"/>
    <w:rsid w:val="000A59D7"/>
    <w:rsid w:val="000B0541"/>
    <w:rsid w:val="000C00F1"/>
    <w:rsid w:val="000D159E"/>
    <w:rsid w:val="000D2F4C"/>
    <w:rsid w:val="000E39DF"/>
    <w:rsid w:val="000E618E"/>
    <w:rsid w:val="0010005B"/>
    <w:rsid w:val="00114560"/>
    <w:rsid w:val="00121ED9"/>
    <w:rsid w:val="001455E7"/>
    <w:rsid w:val="00145B3F"/>
    <w:rsid w:val="00147433"/>
    <w:rsid w:val="0016627A"/>
    <w:rsid w:val="00172C1B"/>
    <w:rsid w:val="001A7C0F"/>
    <w:rsid w:val="001B496C"/>
    <w:rsid w:val="001C6CC4"/>
    <w:rsid w:val="001D48B2"/>
    <w:rsid w:val="001E1AF6"/>
    <w:rsid w:val="00212FB0"/>
    <w:rsid w:val="002136DD"/>
    <w:rsid w:val="00224C40"/>
    <w:rsid w:val="002269A2"/>
    <w:rsid w:val="00234B41"/>
    <w:rsid w:val="00237E89"/>
    <w:rsid w:val="00251A5C"/>
    <w:rsid w:val="00255E2C"/>
    <w:rsid w:val="00263327"/>
    <w:rsid w:val="00271A76"/>
    <w:rsid w:val="002927FC"/>
    <w:rsid w:val="002A6C36"/>
    <w:rsid w:val="002C491F"/>
    <w:rsid w:val="002D0D2A"/>
    <w:rsid w:val="002E261A"/>
    <w:rsid w:val="002F27C6"/>
    <w:rsid w:val="002F5455"/>
    <w:rsid w:val="003357E8"/>
    <w:rsid w:val="0034192D"/>
    <w:rsid w:val="0036050C"/>
    <w:rsid w:val="003647E4"/>
    <w:rsid w:val="00365B30"/>
    <w:rsid w:val="003676D7"/>
    <w:rsid w:val="00370D0B"/>
    <w:rsid w:val="00390005"/>
    <w:rsid w:val="003A3C5D"/>
    <w:rsid w:val="003C512C"/>
    <w:rsid w:val="003D7430"/>
    <w:rsid w:val="003E0974"/>
    <w:rsid w:val="003E3EDB"/>
    <w:rsid w:val="004115C4"/>
    <w:rsid w:val="00416433"/>
    <w:rsid w:val="00422E94"/>
    <w:rsid w:val="004301BC"/>
    <w:rsid w:val="0043307A"/>
    <w:rsid w:val="00437235"/>
    <w:rsid w:val="00453F15"/>
    <w:rsid w:val="00464276"/>
    <w:rsid w:val="004659E8"/>
    <w:rsid w:val="00484C1F"/>
    <w:rsid w:val="004A0A58"/>
    <w:rsid w:val="004A450E"/>
    <w:rsid w:val="004A4828"/>
    <w:rsid w:val="00507EB1"/>
    <w:rsid w:val="00527C75"/>
    <w:rsid w:val="005333E6"/>
    <w:rsid w:val="00537361"/>
    <w:rsid w:val="00544187"/>
    <w:rsid w:val="005805FA"/>
    <w:rsid w:val="005A0C09"/>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61912"/>
    <w:rsid w:val="00792312"/>
    <w:rsid w:val="00792C53"/>
    <w:rsid w:val="007C2AA9"/>
    <w:rsid w:val="007E0A2E"/>
    <w:rsid w:val="007E2E0B"/>
    <w:rsid w:val="007E3BE4"/>
    <w:rsid w:val="007F79C8"/>
    <w:rsid w:val="008040FD"/>
    <w:rsid w:val="00814275"/>
    <w:rsid w:val="00824ABC"/>
    <w:rsid w:val="00851DC8"/>
    <w:rsid w:val="008552DB"/>
    <w:rsid w:val="008666BC"/>
    <w:rsid w:val="00890237"/>
    <w:rsid w:val="008936B0"/>
    <w:rsid w:val="008944AA"/>
    <w:rsid w:val="008C273B"/>
    <w:rsid w:val="008D0957"/>
    <w:rsid w:val="008D43B7"/>
    <w:rsid w:val="008E1440"/>
    <w:rsid w:val="008E4362"/>
    <w:rsid w:val="008F1ED3"/>
    <w:rsid w:val="008F3574"/>
    <w:rsid w:val="008F4F3A"/>
    <w:rsid w:val="00913C32"/>
    <w:rsid w:val="0092164D"/>
    <w:rsid w:val="00924326"/>
    <w:rsid w:val="00927DE1"/>
    <w:rsid w:val="00927E30"/>
    <w:rsid w:val="00967CB6"/>
    <w:rsid w:val="00973DFB"/>
    <w:rsid w:val="0099238F"/>
    <w:rsid w:val="00996E7A"/>
    <w:rsid w:val="009A4493"/>
    <w:rsid w:val="009A78B0"/>
    <w:rsid w:val="009D32E9"/>
    <w:rsid w:val="009D39DF"/>
    <w:rsid w:val="009E6E01"/>
    <w:rsid w:val="009F76A5"/>
    <w:rsid w:val="00A0352D"/>
    <w:rsid w:val="00A06A07"/>
    <w:rsid w:val="00A13319"/>
    <w:rsid w:val="00A15B82"/>
    <w:rsid w:val="00A179C7"/>
    <w:rsid w:val="00A36C69"/>
    <w:rsid w:val="00A372B6"/>
    <w:rsid w:val="00A56968"/>
    <w:rsid w:val="00A56A8F"/>
    <w:rsid w:val="00AC42AF"/>
    <w:rsid w:val="00AD1449"/>
    <w:rsid w:val="00AD4BBA"/>
    <w:rsid w:val="00AF0D37"/>
    <w:rsid w:val="00B17D43"/>
    <w:rsid w:val="00B251DE"/>
    <w:rsid w:val="00B276E6"/>
    <w:rsid w:val="00B437DE"/>
    <w:rsid w:val="00B5492A"/>
    <w:rsid w:val="00B5616C"/>
    <w:rsid w:val="00B72467"/>
    <w:rsid w:val="00B75AC5"/>
    <w:rsid w:val="00B9778A"/>
    <w:rsid w:val="00BA7BF7"/>
    <w:rsid w:val="00BB7F4D"/>
    <w:rsid w:val="00C0086A"/>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029D5"/>
    <w:rsid w:val="00D11638"/>
    <w:rsid w:val="00D124B7"/>
    <w:rsid w:val="00D16C37"/>
    <w:rsid w:val="00D214A0"/>
    <w:rsid w:val="00D21509"/>
    <w:rsid w:val="00D2151A"/>
    <w:rsid w:val="00D43C95"/>
    <w:rsid w:val="00D5080A"/>
    <w:rsid w:val="00D7101B"/>
    <w:rsid w:val="00D83FE7"/>
    <w:rsid w:val="00D95374"/>
    <w:rsid w:val="00DB0DC6"/>
    <w:rsid w:val="00DB4598"/>
    <w:rsid w:val="00DC2E3E"/>
    <w:rsid w:val="00DF5E6F"/>
    <w:rsid w:val="00E3278A"/>
    <w:rsid w:val="00E3396B"/>
    <w:rsid w:val="00E35EB2"/>
    <w:rsid w:val="00E46724"/>
    <w:rsid w:val="00E47492"/>
    <w:rsid w:val="00E55AB6"/>
    <w:rsid w:val="00E63A04"/>
    <w:rsid w:val="00E72E23"/>
    <w:rsid w:val="00EA5440"/>
    <w:rsid w:val="00EC798E"/>
    <w:rsid w:val="00ED224C"/>
    <w:rsid w:val="00F1145D"/>
    <w:rsid w:val="00F22FF1"/>
    <w:rsid w:val="00F529FA"/>
    <w:rsid w:val="00F61D7F"/>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8B2B-8872-45E1-8CA5-693B74D9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8</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98</cp:revision>
  <cp:lastPrinted>2024-04-09T11:41:00Z</cp:lastPrinted>
  <dcterms:created xsi:type="dcterms:W3CDTF">2022-02-08T08:25:00Z</dcterms:created>
  <dcterms:modified xsi:type="dcterms:W3CDTF">2024-04-10T07:51:00Z</dcterms:modified>
</cp:coreProperties>
</file>