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Pr="002E44C4"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ab/>
      </w:r>
      <w:r w:rsidRPr="002E44C4">
        <w:rPr>
          <w:rFonts w:ascii="Times New Roman" w:eastAsia="Times New Roman" w:hAnsi="Times New Roman" w:cs="Times New Roman"/>
          <w:b/>
          <w:sz w:val="24"/>
          <w:szCs w:val="24"/>
          <w:lang w:eastAsia="ru-RU"/>
        </w:rPr>
        <w:tab/>
      </w:r>
    </w:p>
    <w:p w14:paraId="45E16C51" w14:textId="3EA32F53" w:rsidR="00707EE3" w:rsidRPr="002E44C4" w:rsidRDefault="002D7230" w:rsidP="00707EE3">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1D04FB">
        <w:rPr>
          <w:rFonts w:ascii="Times New Roman" w:eastAsia="Times New Roman" w:hAnsi="Times New Roman" w:cs="Times New Roman"/>
          <w:b/>
          <w:sz w:val="24"/>
          <w:szCs w:val="24"/>
          <w:lang w:eastAsia="ru-RU"/>
        </w:rPr>
        <w:t xml:space="preserve"> </w:t>
      </w:r>
      <w:r w:rsidR="00707EE3" w:rsidRPr="002E44C4">
        <w:rPr>
          <w:rFonts w:ascii="Times New Roman" w:eastAsia="Times New Roman" w:hAnsi="Times New Roman" w:cs="Times New Roman"/>
          <w:b/>
          <w:sz w:val="24"/>
          <w:szCs w:val="24"/>
          <w:lang w:eastAsia="ru-RU"/>
        </w:rPr>
        <w:t>ПРОЕКТ</w:t>
      </w:r>
    </w:p>
    <w:p w14:paraId="7405318B" w14:textId="77777777" w:rsidR="00707EE3" w:rsidRPr="002E44C4"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2E44C4"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КОНТРАКТ № _______</w:t>
      </w:r>
    </w:p>
    <w:p w14:paraId="6899F2C5" w14:textId="67BA6B87" w:rsidR="00923EE9" w:rsidRPr="002E44C4"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на п</w:t>
      </w:r>
      <w:r w:rsidR="00923EE9" w:rsidRPr="002E44C4">
        <w:rPr>
          <w:rFonts w:ascii="Times New Roman" w:eastAsia="Times New Roman" w:hAnsi="Times New Roman" w:cs="Times New Roman"/>
          <w:b/>
          <w:sz w:val="24"/>
          <w:szCs w:val="24"/>
          <w:lang w:eastAsia="ru-RU"/>
        </w:rPr>
        <w:t xml:space="preserve">оставку </w:t>
      </w:r>
      <w:r w:rsidR="001A78AC" w:rsidRPr="002E44C4">
        <w:rPr>
          <w:rFonts w:ascii="Times New Roman" w:eastAsia="Calibri" w:hAnsi="Times New Roman" w:cs="Times New Roman"/>
          <w:b/>
          <w:sz w:val="24"/>
          <w:szCs w:val="24"/>
          <w:lang w:eastAsia="ar-SA"/>
        </w:rPr>
        <w:t>ламината и расходных материалов</w:t>
      </w:r>
      <w:r w:rsidR="00923EE9" w:rsidRPr="002E44C4">
        <w:rPr>
          <w:rFonts w:ascii="Times New Roman" w:eastAsia="Times New Roman" w:hAnsi="Times New Roman" w:cs="Times New Roman"/>
          <w:b/>
          <w:bCs/>
          <w:sz w:val="24"/>
          <w:szCs w:val="24"/>
          <w:lang w:eastAsia="ru-RU"/>
        </w:rPr>
        <w:t xml:space="preserve"> </w:t>
      </w:r>
      <w:r w:rsidR="0006200A" w:rsidRPr="002E44C4">
        <w:rPr>
          <w:rFonts w:ascii="Times New Roman" w:eastAsia="Times New Roman" w:hAnsi="Times New Roman" w:cs="Times New Roman"/>
          <w:b/>
          <w:bCs/>
          <w:sz w:val="24"/>
          <w:szCs w:val="24"/>
          <w:lang w:eastAsia="ru-RU"/>
        </w:rPr>
        <w:t xml:space="preserve">к нему </w:t>
      </w:r>
      <w:r w:rsidR="00923EE9" w:rsidRPr="002E44C4">
        <w:rPr>
          <w:rFonts w:ascii="Times New Roman" w:eastAsia="Times New Roman" w:hAnsi="Times New Roman" w:cs="Times New Roman"/>
          <w:b/>
          <w:bCs/>
          <w:sz w:val="24"/>
          <w:szCs w:val="24"/>
          <w:lang w:eastAsia="ru-RU"/>
        </w:rPr>
        <w:t>для нужд ИПУ РАН</w:t>
      </w:r>
    </w:p>
    <w:p w14:paraId="3E5F14EA" w14:textId="77777777" w:rsidR="0052368F" w:rsidRPr="002E44C4"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2E44C4"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г. Москва                                                                                     </w:t>
      </w:r>
      <w:r w:rsidR="0052368F" w:rsidRPr="002E44C4">
        <w:rPr>
          <w:rFonts w:ascii="Times New Roman" w:eastAsia="Times New Roman" w:hAnsi="Times New Roman" w:cs="Times New Roman"/>
          <w:sz w:val="24"/>
          <w:szCs w:val="24"/>
          <w:lang w:eastAsia="ru-RU"/>
        </w:rPr>
        <w:t xml:space="preserve">            </w:t>
      </w:r>
      <w:r w:rsidR="005D2BBD" w:rsidRPr="002E44C4">
        <w:rPr>
          <w:rFonts w:ascii="Times New Roman" w:eastAsia="Times New Roman" w:hAnsi="Times New Roman" w:cs="Times New Roman"/>
          <w:sz w:val="24"/>
          <w:szCs w:val="24"/>
          <w:lang w:eastAsia="ru-RU"/>
        </w:rPr>
        <w:t xml:space="preserve">           «___»__</w:t>
      </w:r>
      <w:r w:rsidRPr="002E44C4">
        <w:rPr>
          <w:rFonts w:ascii="Times New Roman" w:eastAsia="Times New Roman" w:hAnsi="Times New Roman" w:cs="Times New Roman"/>
          <w:sz w:val="24"/>
          <w:szCs w:val="24"/>
          <w:lang w:eastAsia="ru-RU"/>
        </w:rPr>
        <w:t>_______20</w:t>
      </w:r>
      <w:r w:rsidR="0006200A" w:rsidRPr="002E44C4">
        <w:rPr>
          <w:rFonts w:ascii="Times New Roman" w:eastAsia="Times New Roman" w:hAnsi="Times New Roman" w:cs="Times New Roman"/>
          <w:sz w:val="24"/>
          <w:szCs w:val="24"/>
          <w:lang w:eastAsia="ru-RU"/>
        </w:rPr>
        <w:t>20</w:t>
      </w:r>
      <w:r w:rsidRPr="002E44C4">
        <w:rPr>
          <w:rFonts w:ascii="Times New Roman" w:eastAsia="Times New Roman" w:hAnsi="Times New Roman" w:cs="Times New Roman"/>
          <w:sz w:val="24"/>
          <w:szCs w:val="24"/>
          <w:lang w:eastAsia="ru-RU"/>
        </w:rPr>
        <w:t xml:space="preserve"> г.</w:t>
      </w:r>
    </w:p>
    <w:p w14:paraId="2EA50D8A" w14:textId="77777777" w:rsidR="00435F9F" w:rsidRPr="002E44C4"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137EE637" w:rsidR="00435F9F" w:rsidRPr="002E44C4"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44C4">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2E44C4">
        <w:rPr>
          <w:rFonts w:ascii="Times New Roman" w:eastAsia="Times New Roman" w:hAnsi="Times New Roman" w:cs="Times New Roman"/>
          <w:b/>
          <w:sz w:val="24"/>
          <w:szCs w:val="24"/>
          <w:lang w:eastAsia="ru-RU"/>
        </w:rPr>
        <w:t>_______________________</w:t>
      </w:r>
      <w:r w:rsidRPr="002E44C4">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2E44C4">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2E44C4">
        <w:rPr>
          <w:rFonts w:ascii="Times New Roman" w:eastAsia="Times New Roman" w:hAnsi="Times New Roman" w:cs="Times New Roman"/>
          <w:sz w:val="24"/>
          <w:szCs w:val="24"/>
          <w:lang w:eastAsia="ru-RU"/>
        </w:rPr>
        <w:t>далее – Федеральный закон № 44-ФЗ</w:t>
      </w:r>
      <w:r w:rsidR="00CD64E2" w:rsidRPr="002E44C4">
        <w:rPr>
          <w:rFonts w:ascii="Times New Roman" w:hAnsi="Times New Roman" w:cs="Times New Roman"/>
          <w:sz w:val="24"/>
          <w:szCs w:val="24"/>
        </w:rPr>
        <w:t>) и иного законодательства Российской Федерации</w:t>
      </w:r>
      <w:r w:rsidRPr="002E44C4">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2E44C4">
        <w:rPr>
          <w:rFonts w:ascii="Times New Roman" w:eastAsia="Times New Roman" w:hAnsi="Times New Roman" w:cs="Times New Roman"/>
          <w:sz w:val="24"/>
          <w:szCs w:val="24"/>
          <w:lang w:eastAsia="ru-RU"/>
        </w:rPr>
        <w:t>электронного аукциона</w:t>
      </w:r>
      <w:r w:rsidRPr="002E44C4">
        <w:rPr>
          <w:rFonts w:ascii="Times New Roman" w:eastAsia="Times New Roman" w:hAnsi="Times New Roman" w:cs="Times New Roman"/>
          <w:sz w:val="24"/>
          <w:szCs w:val="24"/>
          <w:lang w:eastAsia="ru-RU"/>
        </w:rPr>
        <w:t>,</w:t>
      </w:r>
      <w:r w:rsidR="00331FF3" w:rsidRPr="002E44C4">
        <w:rPr>
          <w:rFonts w:ascii="Times New Roman" w:eastAsia="Times New Roman" w:hAnsi="Times New Roman" w:cs="Times New Roman"/>
          <w:sz w:val="24"/>
          <w:szCs w:val="24"/>
          <w:lang w:eastAsia="ru-RU"/>
        </w:rPr>
        <w:t xml:space="preserve"> проведенного </w:t>
      </w:r>
      <w:r w:rsidR="005D2BBD" w:rsidRPr="002E44C4">
        <w:rPr>
          <w:rFonts w:ascii="Times New Roman" w:eastAsia="Times New Roman" w:hAnsi="Times New Roman" w:cs="Times New Roman"/>
          <w:sz w:val="24"/>
          <w:szCs w:val="24"/>
          <w:lang w:eastAsia="ru-RU"/>
        </w:rPr>
        <w:t>среди</w:t>
      </w:r>
      <w:r w:rsidR="00331FF3" w:rsidRPr="002E44C4">
        <w:rPr>
          <w:rFonts w:ascii="Times New Roman" w:eastAsia="Times New Roman" w:hAnsi="Times New Roman" w:cs="Times New Roman"/>
          <w:sz w:val="24"/>
          <w:szCs w:val="24"/>
          <w:lang w:eastAsia="ru-RU"/>
        </w:rPr>
        <w:t xml:space="preserve"> </w:t>
      </w:r>
      <w:r w:rsidR="00331FF3" w:rsidRPr="002E44C4">
        <w:rPr>
          <w:rFonts w:ascii="Times New Roman" w:eastAsia="Times New Roman" w:hAnsi="Times New Roman" w:cs="Times New Roman"/>
          <w:b/>
          <w:sz w:val="24"/>
          <w:szCs w:val="24"/>
          <w:lang w:eastAsia="ru-RU"/>
        </w:rPr>
        <w:t>СМП</w:t>
      </w:r>
      <w:r w:rsidR="00331FF3" w:rsidRPr="002E44C4">
        <w:rPr>
          <w:rFonts w:ascii="Times New Roman" w:eastAsia="Times New Roman" w:hAnsi="Times New Roman" w:cs="Times New Roman"/>
          <w:sz w:val="24"/>
          <w:szCs w:val="24"/>
          <w:lang w:eastAsia="ru-RU"/>
        </w:rPr>
        <w:t xml:space="preserve">, </w:t>
      </w:r>
      <w:r w:rsidR="00331FF3" w:rsidRPr="002E44C4">
        <w:rPr>
          <w:rFonts w:ascii="Times New Roman" w:eastAsia="Times New Roman" w:hAnsi="Times New Roman" w:cs="Times New Roman"/>
          <w:b/>
          <w:sz w:val="24"/>
          <w:szCs w:val="24"/>
          <w:lang w:eastAsia="ru-RU"/>
        </w:rPr>
        <w:t>СОНКО</w:t>
      </w:r>
      <w:r w:rsidR="00331FF3" w:rsidRPr="002E44C4">
        <w:rPr>
          <w:rFonts w:ascii="Times New Roman" w:eastAsia="Times New Roman" w:hAnsi="Times New Roman" w:cs="Times New Roman"/>
          <w:sz w:val="24"/>
          <w:szCs w:val="24"/>
          <w:lang w:eastAsia="ru-RU"/>
        </w:rPr>
        <w:t>,</w:t>
      </w:r>
      <w:r w:rsidRPr="002E44C4">
        <w:rPr>
          <w:rFonts w:ascii="Times New Roman" w:eastAsia="Times New Roman" w:hAnsi="Times New Roman" w:cs="Times New Roman"/>
          <w:sz w:val="24"/>
          <w:szCs w:val="24"/>
          <w:lang w:eastAsia="ru-RU"/>
        </w:rPr>
        <w:t xml:space="preserve"> отраженных в </w:t>
      </w:r>
      <w:r w:rsidRPr="002E44C4">
        <w:rPr>
          <w:rFonts w:ascii="Times New Roman" w:eastAsia="Times New Roman" w:hAnsi="Times New Roman" w:cs="Times New Roman"/>
          <w:b/>
          <w:sz w:val="24"/>
          <w:szCs w:val="24"/>
          <w:lang w:eastAsia="ru-RU"/>
        </w:rPr>
        <w:t xml:space="preserve">_____________________ </w:t>
      </w:r>
      <w:r w:rsidRPr="002E44C4">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2E44C4" w:rsidRDefault="00435F9F" w:rsidP="000C37C6">
      <w:pPr>
        <w:spacing w:after="0" w:line="240" w:lineRule="auto"/>
        <w:jc w:val="center"/>
        <w:rPr>
          <w:rFonts w:ascii="Times New Roman" w:eastAsia="Times New Roman" w:hAnsi="Times New Roman" w:cs="Times New Roman"/>
          <w:b/>
          <w:bCs/>
          <w:sz w:val="24"/>
          <w:szCs w:val="24"/>
          <w:lang w:eastAsia="ru-RU"/>
        </w:rPr>
      </w:pPr>
    </w:p>
    <w:p w14:paraId="347309B1" w14:textId="4BD077B1" w:rsidR="004E67F1" w:rsidRPr="002E44C4" w:rsidRDefault="00435F9F" w:rsidP="000B05DB">
      <w:pPr>
        <w:pStyle w:val="affffff0"/>
        <w:numPr>
          <w:ilvl w:val="0"/>
          <w:numId w:val="50"/>
        </w:numPr>
        <w:spacing w:after="0"/>
        <w:jc w:val="center"/>
        <w:rPr>
          <w:b/>
          <w:bCs/>
        </w:rPr>
      </w:pPr>
      <w:r w:rsidRPr="002E44C4">
        <w:rPr>
          <w:b/>
          <w:bCs/>
        </w:rPr>
        <w:t>ПРЕДМЕТ КОНТРАКТА</w:t>
      </w:r>
    </w:p>
    <w:p w14:paraId="6A0498A5" w14:textId="041B7978"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2E44C4">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2E44C4">
        <w:rPr>
          <w:rFonts w:ascii="Times New Roman" w:eastAsia="Times New Roman" w:hAnsi="Times New Roman" w:cs="Times New Roman"/>
          <w:kern w:val="1"/>
          <w:sz w:val="24"/>
          <w:szCs w:val="24"/>
          <w:lang w:eastAsia="ar-SA"/>
        </w:rPr>
        <w:t xml:space="preserve">и передать </w:t>
      </w:r>
      <w:r w:rsidR="00753E76" w:rsidRPr="001D04FB">
        <w:rPr>
          <w:rFonts w:ascii="Times New Roman" w:eastAsia="Times New Roman" w:hAnsi="Times New Roman" w:cs="Times New Roman"/>
          <w:b/>
          <w:kern w:val="1"/>
          <w:sz w:val="24"/>
          <w:szCs w:val="24"/>
          <w:lang w:eastAsia="ar-SA"/>
        </w:rPr>
        <w:t>ламинат и расходные материалы</w:t>
      </w:r>
      <w:r w:rsidR="002245AB" w:rsidRPr="001D04FB">
        <w:rPr>
          <w:rFonts w:ascii="Times New Roman" w:eastAsia="Times New Roman" w:hAnsi="Times New Roman" w:cs="Times New Roman"/>
          <w:b/>
          <w:kern w:val="1"/>
          <w:sz w:val="24"/>
          <w:szCs w:val="24"/>
          <w:lang w:eastAsia="ar-SA"/>
        </w:rPr>
        <w:t xml:space="preserve"> к нему</w:t>
      </w:r>
      <w:r w:rsidR="009B7305" w:rsidRPr="001D04FB">
        <w:rPr>
          <w:rFonts w:ascii="Times New Roman" w:eastAsia="Times New Roman" w:hAnsi="Times New Roman" w:cs="Times New Roman"/>
          <w:b/>
          <w:kern w:val="1"/>
          <w:sz w:val="24"/>
          <w:szCs w:val="24"/>
          <w:lang w:eastAsia="ar-SA"/>
        </w:rPr>
        <w:t xml:space="preserve"> для нужд ИПУ РАН</w:t>
      </w:r>
      <w:r w:rsidR="009B7305" w:rsidRPr="002E44C4">
        <w:rPr>
          <w:rFonts w:ascii="Times New Roman" w:eastAsia="Times New Roman" w:hAnsi="Times New Roman" w:cs="Times New Roman"/>
          <w:kern w:val="1"/>
          <w:sz w:val="24"/>
          <w:szCs w:val="24"/>
          <w:lang w:eastAsia="ar-SA"/>
        </w:rPr>
        <w:t xml:space="preserve"> </w:t>
      </w:r>
      <w:r w:rsidRPr="002E44C4">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2E44C4">
        <w:rPr>
          <w:rFonts w:ascii="Times New Roman" w:eastAsia="Times New Roman" w:hAnsi="Times New Roman" w:cs="Times New Roman"/>
          <w:bCs/>
          <w:kern w:val="1"/>
          <w:sz w:val="24"/>
          <w:szCs w:val="24"/>
          <w:lang w:eastAsia="ar-SA"/>
        </w:rPr>
        <w:t xml:space="preserve">принять и оплатить </w:t>
      </w:r>
      <w:r w:rsidRPr="002E44C4">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2E44C4">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2E44C4">
        <w:rPr>
          <w:rFonts w:ascii="Times New Roman" w:eastAsia="Times New Roman" w:hAnsi="Times New Roman" w:cs="Times New Roman"/>
          <w:sz w:val="24"/>
          <w:szCs w:val="24"/>
          <w:lang w:eastAsia="ar-SA"/>
        </w:rPr>
        <w:t xml:space="preserve">Техническом задании (приложение № </w:t>
      </w:r>
      <w:r w:rsidR="00EB1CA3" w:rsidRPr="002E44C4">
        <w:rPr>
          <w:rFonts w:ascii="Times New Roman" w:eastAsia="Times New Roman" w:hAnsi="Times New Roman" w:cs="Times New Roman"/>
          <w:sz w:val="24"/>
          <w:szCs w:val="24"/>
          <w:lang w:eastAsia="ar-SA"/>
        </w:rPr>
        <w:t>2</w:t>
      </w:r>
      <w:r w:rsidRPr="002E44C4">
        <w:rPr>
          <w:rFonts w:ascii="Times New Roman" w:eastAsia="Times New Roman" w:hAnsi="Times New Roman" w:cs="Times New Roman"/>
          <w:sz w:val="24"/>
          <w:szCs w:val="24"/>
          <w:lang w:eastAsia="ar-SA"/>
        </w:rPr>
        <w:t xml:space="preserve"> к настоящему Контракту)</w:t>
      </w:r>
      <w:r w:rsidR="00C9142F" w:rsidRPr="002E44C4">
        <w:rPr>
          <w:rFonts w:ascii="Times New Roman" w:eastAsia="Times New Roman" w:hAnsi="Times New Roman" w:cs="Times New Roman"/>
          <w:sz w:val="24"/>
          <w:szCs w:val="24"/>
          <w:lang w:eastAsia="ar-SA"/>
        </w:rPr>
        <w:t>,</w:t>
      </w:r>
      <w:r w:rsidRPr="002E44C4">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2E44C4"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44C4">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2E44C4"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44C4">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2E44C4"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0908DF81" w14:textId="606CB92E" w:rsidR="004E67F1" w:rsidRPr="002E44C4" w:rsidRDefault="00435F9F" w:rsidP="000B05DB">
      <w:pPr>
        <w:numPr>
          <w:ilvl w:val="0"/>
          <w:numId w:val="18"/>
        </w:numPr>
        <w:spacing w:after="0" w:line="240" w:lineRule="auto"/>
        <w:jc w:val="center"/>
        <w:outlineLvl w:val="0"/>
        <w:rPr>
          <w:rFonts w:ascii="Times New Roman" w:eastAsia="Calibri" w:hAnsi="Times New Roman" w:cs="Times New Roman"/>
          <w:b/>
          <w:sz w:val="24"/>
          <w:szCs w:val="24"/>
        </w:rPr>
      </w:pPr>
      <w:r w:rsidRPr="002E44C4">
        <w:rPr>
          <w:rFonts w:ascii="Times New Roman" w:eastAsia="Calibri" w:hAnsi="Times New Roman" w:cs="Times New Roman"/>
          <w:b/>
          <w:sz w:val="24"/>
          <w:szCs w:val="24"/>
        </w:rPr>
        <w:t>ЦЕНА КОНТРАКТА И ПОРЯДОК РАСЧЕТОВ</w:t>
      </w:r>
    </w:p>
    <w:p w14:paraId="51AA2D7C"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2.1. Вариант 1. Цена Контракта составляет _______, _</w:t>
      </w:r>
      <w:r w:rsidR="001273B0" w:rsidRPr="002E44C4">
        <w:rPr>
          <w:rFonts w:ascii="Times New Roman" w:eastAsia="Times New Roman" w:hAnsi="Times New Roman" w:cs="Times New Roman"/>
          <w:sz w:val="24"/>
          <w:szCs w:val="24"/>
          <w:lang w:eastAsia="ru-RU"/>
        </w:rPr>
        <w:t>________</w:t>
      </w:r>
      <w:r w:rsidRPr="002E44C4">
        <w:rPr>
          <w:rFonts w:ascii="Times New Roman" w:eastAsia="Times New Roman" w:hAnsi="Times New Roman" w:cs="Times New Roman"/>
          <w:sz w:val="24"/>
          <w:szCs w:val="24"/>
          <w:lang w:eastAsia="ru-RU"/>
        </w:rPr>
        <w:t>_ (_____) рублей, в том числе НДС____%, _______, _</w:t>
      </w:r>
      <w:r w:rsidR="001273B0" w:rsidRPr="002E44C4">
        <w:rPr>
          <w:rFonts w:ascii="Times New Roman" w:eastAsia="Times New Roman" w:hAnsi="Times New Roman" w:cs="Times New Roman"/>
          <w:sz w:val="24"/>
          <w:szCs w:val="24"/>
          <w:lang w:eastAsia="ru-RU"/>
        </w:rPr>
        <w:t>_________</w:t>
      </w:r>
      <w:r w:rsidRPr="002E44C4">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2E44C4"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2E44C4">
        <w:rPr>
          <w:rFonts w:ascii="Times New Roman" w:eastAsia="Times New Roman" w:hAnsi="Times New Roman" w:cs="Times New Roman"/>
          <w:sz w:val="24"/>
          <w:szCs w:val="24"/>
          <w:lang w:eastAsia="ru-RU"/>
        </w:rPr>
        <w:t>К</w:t>
      </w:r>
      <w:r w:rsidRPr="002E44C4">
        <w:rPr>
          <w:rFonts w:ascii="Times New Roman" w:eastAsia="Times New Roman" w:hAnsi="Times New Roman" w:cs="Times New Roman"/>
          <w:sz w:val="24"/>
          <w:szCs w:val="24"/>
          <w:lang w:eastAsia="ru-RU"/>
        </w:rPr>
        <w:t xml:space="preserve">онтракта, если в соответствии с законодательством </w:t>
      </w:r>
      <w:r w:rsidRPr="002E44C4">
        <w:rPr>
          <w:rFonts w:ascii="Times New Roman" w:eastAsia="Times New Roman" w:hAnsi="Times New Roman" w:cs="Times New Roman"/>
          <w:sz w:val="24"/>
          <w:szCs w:val="24"/>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0E0CDA6F"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2E44C4">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2E44C4"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2E44C4">
        <w:rPr>
          <w:rFonts w:ascii="Times New Roman" w:eastAsia="Times New Roman" w:hAnsi="Times New Roman" w:cs="Times New Roman"/>
          <w:sz w:val="24"/>
          <w:szCs w:val="24"/>
          <w:lang w:eastAsia="ru-RU"/>
        </w:rPr>
        <w:t xml:space="preserve">2.2. </w:t>
      </w:r>
      <w:r w:rsidRPr="002E44C4">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2E44C4">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2E44C4">
        <w:rPr>
          <w:rFonts w:ascii="Times New Roman" w:eastAsia="Times New Roman" w:hAnsi="Times New Roman" w:cs="Times New Roman"/>
          <w:bCs/>
          <w:sz w:val="24"/>
          <w:szCs w:val="24"/>
          <w:lang w:eastAsia="ru-RU"/>
        </w:rPr>
        <w:t xml:space="preserve">гарантийные обязательства, </w:t>
      </w:r>
      <w:r w:rsidR="001B15FD" w:rsidRPr="002E44C4">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2E44C4">
        <w:rPr>
          <w:rFonts w:ascii="Times New Roman" w:eastAsia="Times New Roman" w:hAnsi="Times New Roman" w:cs="Times New Roman"/>
          <w:bCs/>
          <w:sz w:val="24"/>
          <w:szCs w:val="24"/>
          <w:lang w:eastAsia="ru-RU"/>
        </w:rPr>
        <w:t>.</w:t>
      </w:r>
    </w:p>
    <w:p w14:paraId="79501624" w14:textId="77777777" w:rsidR="00435F9F" w:rsidRPr="002E44C4"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1D04FB"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04FB">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1D04FB">
        <w:rPr>
          <w:rFonts w:ascii="Times New Roman" w:eastAsia="Times New Roman" w:hAnsi="Times New Roman" w:cs="Times New Roman"/>
          <w:sz w:val="24"/>
          <w:szCs w:val="24"/>
          <w:lang w:eastAsia="ru-RU"/>
        </w:rPr>
        <w:t>статьей 95 Федерального закона № 44-ФЗ</w:t>
      </w:r>
      <w:r w:rsidRPr="001D04FB">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1D04FB"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04FB">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2E44C4"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2E44C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2E44C4">
        <w:rPr>
          <w:rFonts w:ascii="Times New Roman" w:eastAsia="Times New Roman" w:hAnsi="Times New Roman" w:cs="Times New Roman"/>
          <w:i/>
          <w:sz w:val="24"/>
          <w:szCs w:val="24"/>
          <w:lang w:eastAsia="ru-RU"/>
        </w:rPr>
        <w:t>.</w:t>
      </w:r>
      <w:r w:rsidRPr="002E44C4">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2E44C4">
        <w:rPr>
          <w:rFonts w:ascii="Times New Roman" w:eastAsia="Times New Roman" w:hAnsi="Times New Roman" w:cs="Times New Roman"/>
          <w:sz w:val="24"/>
          <w:szCs w:val="24"/>
          <w:lang w:eastAsia="ru-RU"/>
        </w:rPr>
        <w:t xml:space="preserve">том Заказчику с указанием новых </w:t>
      </w:r>
      <w:r w:rsidRPr="002E44C4">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4386B11B" w:rsidR="00435F9F" w:rsidRPr="001F5106"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510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1F5106">
          <w:rPr>
            <w:rFonts w:ascii="Times New Roman" w:eastAsia="Times New Roman" w:hAnsi="Times New Roman" w:cs="Times New Roman"/>
            <w:sz w:val="24"/>
            <w:szCs w:val="24"/>
            <w:lang w:eastAsia="ru-RU"/>
          </w:rPr>
          <w:t>разделе 1</w:t>
        </w:r>
      </w:hyperlink>
      <w:r w:rsidR="000B05DB" w:rsidRPr="001F5106">
        <w:rPr>
          <w:rFonts w:ascii="Times New Roman" w:eastAsia="Times New Roman" w:hAnsi="Times New Roman" w:cs="Times New Roman"/>
          <w:sz w:val="24"/>
          <w:szCs w:val="24"/>
          <w:lang w:eastAsia="ru-RU"/>
        </w:rPr>
        <w:t>4</w:t>
      </w:r>
      <w:r w:rsidRPr="001F5106">
        <w:rPr>
          <w:rFonts w:ascii="Times New Roman" w:eastAsia="Times New Roman" w:hAnsi="Times New Roman" w:cs="Times New Roman"/>
          <w:sz w:val="24"/>
          <w:szCs w:val="24"/>
          <w:lang w:eastAsia="ru-RU"/>
        </w:rPr>
        <w:t xml:space="preserve"> Контракта. </w:t>
      </w:r>
      <w:r w:rsidRPr="001F510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2E44C4"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1F5106">
        <w:rPr>
          <w:rFonts w:ascii="Times New Roman" w:eastAsia="Times New Roman" w:hAnsi="Times New Roman" w:cs="Times New Roman"/>
          <w:sz w:val="24"/>
          <w:szCs w:val="24"/>
          <w:lang w:eastAsia="ru-RU"/>
        </w:rPr>
        <w:t xml:space="preserve">2.8. </w:t>
      </w:r>
      <w:r w:rsidRPr="001F5106">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w:t>
      </w:r>
      <w:r w:rsidRPr="002E44C4">
        <w:rPr>
          <w:rFonts w:ascii="Times New Roman" w:eastAsia="Times New Roman" w:hAnsi="Times New Roman" w:cs="Times New Roman"/>
          <w:sz w:val="24"/>
          <w:szCs w:val="24"/>
          <w:lang w:eastAsia="ar-SA"/>
        </w:rPr>
        <w:t>) рабочих дней</w:t>
      </w:r>
      <w:r w:rsidRPr="002E44C4">
        <w:rPr>
          <w:rFonts w:ascii="Times New Roman" w:eastAsia="Times New Roman" w:hAnsi="Times New Roman" w:cs="Times New Roman"/>
          <w:b/>
          <w:sz w:val="24"/>
          <w:szCs w:val="24"/>
          <w:lang w:eastAsia="ar-SA"/>
        </w:rPr>
        <w:t xml:space="preserve"> </w:t>
      </w:r>
      <w:r w:rsidRPr="002E44C4">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2E44C4">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2E44C4">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w:t>
      </w:r>
      <w:r w:rsidRPr="002E44C4">
        <w:rPr>
          <w:rFonts w:ascii="Times New Roman" w:eastAsia="Calibri" w:hAnsi="Times New Roman" w:cs="Times New Roman"/>
          <w:sz w:val="24"/>
          <w:szCs w:val="24"/>
          <w:lang w:eastAsia="ru-RU"/>
        </w:rPr>
        <w:lastRenderedPageBreak/>
        <w:t>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777777" w:rsidR="00435F9F" w:rsidRPr="002E44C4"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kern w:val="1"/>
          <w:sz w:val="24"/>
          <w:szCs w:val="24"/>
          <w:lang w:eastAsia="ar-SA"/>
        </w:rPr>
        <w:t xml:space="preserve">2.9. </w:t>
      </w:r>
      <w:r w:rsidRPr="002E44C4">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2E44C4"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2E44C4">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2E44C4"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2.10.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333021"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2E44C4">
        <w:rPr>
          <w:rFonts w:ascii="Times New Roman" w:eastAsia="Times New Roman" w:hAnsi="Times New Roman" w:cs="Times New Roman"/>
          <w:sz w:val="24"/>
          <w:szCs w:val="24"/>
          <w:lang w:eastAsia="ru-RU"/>
        </w:rPr>
        <w:t xml:space="preserve"> </w:t>
      </w:r>
      <w:r w:rsidRPr="002E44C4">
        <w:rPr>
          <w:rFonts w:ascii="Times New Roman" w:eastAsia="Times New Roman" w:hAnsi="Times New Roman" w:cs="Times New Roman"/>
          <w:sz w:val="24"/>
          <w:szCs w:val="24"/>
          <w:lang w:eastAsia="ru-RU"/>
        </w:rPr>
        <w:t xml:space="preserve">95 </w:t>
      </w:r>
      <w:r w:rsidR="007C5F8D" w:rsidRPr="002E44C4">
        <w:rPr>
          <w:rFonts w:ascii="Times New Roman" w:eastAsia="Times New Roman" w:hAnsi="Times New Roman" w:cs="Times New Roman"/>
          <w:sz w:val="24"/>
          <w:szCs w:val="24"/>
          <w:lang w:eastAsia="ru-RU"/>
        </w:rPr>
        <w:t>Федерального закона № 44-ФЗ</w:t>
      </w:r>
      <w:r w:rsidRPr="002E44C4">
        <w:rPr>
          <w:rFonts w:ascii="Times New Roman" w:eastAsia="Times New Roman" w:hAnsi="Times New Roman" w:cs="Times New Roman"/>
          <w:sz w:val="24"/>
          <w:szCs w:val="24"/>
          <w:lang w:eastAsia="ru-RU"/>
        </w:rPr>
        <w:t>.</w:t>
      </w:r>
    </w:p>
    <w:p w14:paraId="524612E4" w14:textId="77777777" w:rsidR="002E44C4" w:rsidRPr="002E44C4" w:rsidRDefault="002E44C4" w:rsidP="002E44C4">
      <w:pPr>
        <w:pStyle w:val="consplusnormalmailrucssattributepostfix"/>
        <w:shd w:val="clear" w:color="auto" w:fill="FFFFFF"/>
        <w:spacing w:before="0" w:beforeAutospacing="0" w:after="0" w:afterAutospacing="0"/>
        <w:ind w:firstLine="539"/>
        <w:jc w:val="both"/>
      </w:pPr>
      <w:r w:rsidRPr="002E44C4">
        <w:t>2.12.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654F92DC" w14:textId="77777777" w:rsidR="002E44C4" w:rsidRPr="002E44C4" w:rsidRDefault="002E44C4" w:rsidP="002E44C4">
      <w:pPr>
        <w:widowControl w:val="0"/>
        <w:suppressLineNumbers/>
        <w:spacing w:after="0" w:line="240" w:lineRule="auto"/>
        <w:ind w:firstLine="567"/>
        <w:jc w:val="both"/>
        <w:rPr>
          <w:rFonts w:ascii="Times New Roman" w:eastAsia="Calibri" w:hAnsi="Times New Roman" w:cs="Times New Roman"/>
          <w:sz w:val="24"/>
          <w:szCs w:val="24"/>
          <w:lang w:eastAsia="ru-RU"/>
        </w:rPr>
      </w:pPr>
      <w:r w:rsidRPr="002E44C4">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3D40CB06" w14:textId="77777777" w:rsidR="00435F9F" w:rsidRPr="002E44C4"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28847DEA" w14:textId="6F9AD8BB" w:rsidR="004E67F1" w:rsidRPr="002E44C4" w:rsidRDefault="00435F9F" w:rsidP="000B05DB">
      <w:pPr>
        <w:pStyle w:val="affffff0"/>
        <w:numPr>
          <w:ilvl w:val="0"/>
          <w:numId w:val="18"/>
        </w:numPr>
        <w:tabs>
          <w:tab w:val="left" w:pos="142"/>
        </w:tabs>
        <w:suppressAutoHyphens/>
        <w:spacing w:after="0"/>
        <w:jc w:val="center"/>
        <w:rPr>
          <w:b/>
          <w:kern w:val="1"/>
          <w:lang w:eastAsia="ar-SA"/>
        </w:rPr>
      </w:pPr>
      <w:r w:rsidRPr="002E44C4">
        <w:rPr>
          <w:b/>
          <w:kern w:val="1"/>
          <w:lang w:eastAsia="ar-SA"/>
        </w:rPr>
        <w:t>ПРАВА И ОБЯЗАННОСТИ СТОРОН</w:t>
      </w:r>
    </w:p>
    <w:p w14:paraId="5B0E82B6"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3.1. Заказчик вправе:</w:t>
      </w:r>
    </w:p>
    <w:p w14:paraId="56B978D3"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2E44C4">
        <w:rPr>
          <w:rFonts w:ascii="Times New Roman" w:eastAsia="Times New Roman" w:hAnsi="Times New Roman" w:cs="Times New Roman"/>
          <w:sz w:val="24"/>
          <w:szCs w:val="24"/>
          <w:lang w:eastAsia="ar-SA"/>
        </w:rPr>
        <w:t xml:space="preserve">отчетных </w:t>
      </w:r>
      <w:r w:rsidRPr="002E44C4">
        <w:rPr>
          <w:rFonts w:ascii="Times New Roman" w:eastAsia="Times New Roman" w:hAnsi="Times New Roman" w:cs="Times New Roman"/>
          <w:sz w:val="24"/>
          <w:szCs w:val="24"/>
          <w:lang w:eastAsia="ar-SA"/>
        </w:rPr>
        <w:t>документов</w:t>
      </w:r>
      <w:r w:rsidR="00AE59F5" w:rsidRPr="002E44C4">
        <w:rPr>
          <w:rFonts w:ascii="Times New Roman" w:eastAsia="Times New Roman" w:hAnsi="Times New Roman" w:cs="Times New Roman"/>
          <w:sz w:val="24"/>
          <w:szCs w:val="24"/>
          <w:lang w:eastAsia="ar-SA"/>
        </w:rPr>
        <w:t xml:space="preserve"> и материалов</w:t>
      </w:r>
      <w:r w:rsidRPr="002E44C4">
        <w:rPr>
          <w:rFonts w:ascii="Times New Roman" w:eastAsia="Times New Roman" w:hAnsi="Times New Roman" w:cs="Times New Roman"/>
          <w:sz w:val="24"/>
          <w:szCs w:val="24"/>
          <w:lang w:eastAsia="ar-SA"/>
        </w:rPr>
        <w:t>, указан</w:t>
      </w:r>
      <w:r w:rsidR="00A07F35" w:rsidRPr="002E44C4">
        <w:rPr>
          <w:rFonts w:ascii="Times New Roman" w:eastAsia="Times New Roman" w:hAnsi="Times New Roman" w:cs="Times New Roman"/>
          <w:sz w:val="24"/>
          <w:szCs w:val="24"/>
          <w:lang w:eastAsia="ar-SA"/>
        </w:rPr>
        <w:t>ных в п. 4.6., 4.8., 4.13., 4.1</w:t>
      </w:r>
      <w:r w:rsidRPr="002E44C4">
        <w:rPr>
          <w:rFonts w:ascii="Times New Roman" w:eastAsia="Times New Roman" w:hAnsi="Times New Roman" w:cs="Times New Roman"/>
          <w:sz w:val="24"/>
          <w:szCs w:val="24"/>
          <w:lang w:eastAsia="ar-SA"/>
        </w:rPr>
        <w:t>4. настоящего Контракта</w:t>
      </w:r>
      <w:r w:rsidR="00AE59F5" w:rsidRPr="002E44C4">
        <w:rPr>
          <w:rStyle w:val="afffff1"/>
          <w:rFonts w:ascii="Times New Roman" w:eastAsia="Times New Roman" w:hAnsi="Times New Roman" w:cs="Times New Roman"/>
          <w:lang w:eastAsia="ru-RU"/>
        </w:rPr>
        <w:t>.</w:t>
      </w:r>
    </w:p>
    <w:p w14:paraId="24E37A31"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2E44C4">
        <w:rPr>
          <w:rFonts w:ascii="Times New Roman" w:eastAsia="Times New Roman" w:hAnsi="Times New Roman" w:cs="Times New Roman"/>
          <w:sz w:val="24"/>
          <w:szCs w:val="24"/>
          <w:lang w:eastAsia="ar-SA"/>
        </w:rPr>
        <w:t>Контракту</w:t>
      </w:r>
      <w:r w:rsidRPr="002E44C4">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2E44C4">
        <w:rPr>
          <w:rFonts w:ascii="Times New Roman" w:eastAsia="Times New Roman" w:hAnsi="Times New Roman" w:cs="Times New Roman"/>
          <w:sz w:val="24"/>
          <w:szCs w:val="24"/>
          <w:lang w:eastAsia="ar-SA"/>
        </w:rPr>
        <w:t xml:space="preserve">Контракте </w:t>
      </w:r>
      <w:r w:rsidRPr="002E44C4">
        <w:rPr>
          <w:rFonts w:ascii="Times New Roman" w:eastAsia="Times New Roman" w:hAnsi="Times New Roman" w:cs="Times New Roman"/>
          <w:sz w:val="24"/>
          <w:szCs w:val="24"/>
          <w:lang w:eastAsia="ru-RU"/>
        </w:rPr>
        <w:t>порядком.</w:t>
      </w:r>
    </w:p>
    <w:p w14:paraId="5CD2EEBE"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2E44C4">
        <w:rPr>
          <w:rFonts w:ascii="Times New Roman" w:eastAsia="Times New Roman" w:hAnsi="Times New Roman" w:cs="Times New Roman"/>
          <w:sz w:val="24"/>
          <w:szCs w:val="24"/>
          <w:lang w:eastAsia="ar-SA"/>
        </w:rPr>
        <w:t xml:space="preserve">Контрактом </w:t>
      </w:r>
      <w:r w:rsidRPr="002E44C4">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3.1.7. Пользоваться иными правами, установленными </w:t>
      </w:r>
      <w:r w:rsidRPr="002E44C4">
        <w:rPr>
          <w:rFonts w:ascii="Times New Roman" w:eastAsia="Times New Roman" w:hAnsi="Times New Roman" w:cs="Times New Roman"/>
          <w:sz w:val="24"/>
          <w:szCs w:val="24"/>
          <w:lang w:eastAsia="ar-SA"/>
        </w:rPr>
        <w:t xml:space="preserve">Контрактом </w:t>
      </w:r>
      <w:r w:rsidRPr="002E44C4">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3.2. Заказчик обязан:</w:t>
      </w:r>
    </w:p>
    <w:p w14:paraId="0331E437"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lastRenderedPageBreak/>
        <w:t xml:space="preserve">3.2.3. Сообщать в письменной форме Поставщику о недостатках, обнаруженных в ходе исполнения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w:t>
      </w:r>
    </w:p>
    <w:p w14:paraId="5342A87A"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2E44C4">
        <w:rPr>
          <w:rFonts w:ascii="Times New Roman" w:eastAsia="Times New Roman" w:hAnsi="Times New Roman" w:cs="Times New Roman"/>
          <w:sz w:val="24"/>
          <w:szCs w:val="24"/>
          <w:lang w:eastAsia="ar-SA"/>
        </w:rPr>
        <w:t>Контракту</w:t>
      </w:r>
      <w:r w:rsidRPr="002E44C4">
        <w:rPr>
          <w:rFonts w:ascii="Times New Roman" w:eastAsia="Times New Roman" w:hAnsi="Times New Roman" w:cs="Times New Roman"/>
          <w:sz w:val="24"/>
          <w:szCs w:val="24"/>
          <w:lang w:eastAsia="ru-RU"/>
        </w:rPr>
        <w:t>.</w:t>
      </w:r>
    </w:p>
    <w:p w14:paraId="3F463C12"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2E44C4">
        <w:rPr>
          <w:rFonts w:ascii="Times New Roman" w:eastAsia="Times New Roman" w:hAnsi="Times New Roman" w:cs="Times New Roman"/>
          <w:sz w:val="24"/>
          <w:szCs w:val="24"/>
          <w:lang w:eastAsia="ar-SA"/>
        </w:rPr>
        <w:t>Контракту</w:t>
      </w:r>
      <w:r w:rsidRPr="002E44C4">
        <w:rPr>
          <w:rFonts w:ascii="Times New Roman" w:eastAsia="Times New Roman" w:hAnsi="Times New Roman" w:cs="Times New Roman"/>
          <w:sz w:val="24"/>
          <w:szCs w:val="24"/>
          <w:lang w:eastAsia="ru-RU"/>
        </w:rPr>
        <w:t>.</w:t>
      </w:r>
    </w:p>
    <w:p w14:paraId="047B50AA" w14:textId="77777777" w:rsidR="00435F9F" w:rsidRPr="002E44C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w:t>
      </w:r>
    </w:p>
    <w:p w14:paraId="09D2403C"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3.3. Поставщик вправе:</w:t>
      </w:r>
    </w:p>
    <w:p w14:paraId="61F6F34B"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3.4. Поставщик обязан:</w:t>
      </w:r>
    </w:p>
    <w:p w14:paraId="04B929D0" w14:textId="6A033F54" w:rsidR="00435F9F" w:rsidRPr="002E44C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2E44C4">
        <w:rPr>
          <w:rFonts w:ascii="Times New Roman" w:eastAsia="Times New Roman" w:hAnsi="Times New Roman" w:cs="Times New Roman"/>
          <w:sz w:val="24"/>
          <w:szCs w:val="24"/>
          <w:lang w:eastAsia="ar-SA"/>
        </w:rPr>
        <w:t>ные в п. 4.6., 4.8., 4.13., 4.1</w:t>
      </w:r>
      <w:r w:rsidRPr="002E44C4">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3.4.2. </w:t>
      </w:r>
      <w:r w:rsidRPr="002E44C4">
        <w:rPr>
          <w:rFonts w:ascii="Times New Roman" w:eastAsia="Times New Roman" w:hAnsi="Times New Roman" w:cs="Times New Roman"/>
          <w:smallCaps/>
          <w:sz w:val="24"/>
          <w:szCs w:val="24"/>
          <w:lang w:eastAsia="ru-RU"/>
        </w:rPr>
        <w:t xml:space="preserve"> </w:t>
      </w:r>
      <w:r w:rsidRPr="002E44C4">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Поставщик обязан в течение срока действия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2E44C4">
        <w:rPr>
          <w:rFonts w:ascii="Times New Roman" w:eastAsia="Times New Roman" w:hAnsi="Times New Roman" w:cs="Times New Roman"/>
          <w:sz w:val="24"/>
          <w:szCs w:val="24"/>
          <w:lang w:eastAsia="ar-SA"/>
        </w:rPr>
        <w:t>Контракта</w:t>
      </w:r>
      <w:r w:rsidR="00493FDA" w:rsidRPr="002E44C4">
        <w:rPr>
          <w:rFonts w:ascii="Times New Roman" w:eastAsia="Times New Roman" w:hAnsi="Times New Roman" w:cs="Times New Roman"/>
          <w:sz w:val="24"/>
          <w:szCs w:val="24"/>
          <w:lang w:eastAsia="ru-RU"/>
        </w:rPr>
        <w:t xml:space="preserve"> переданного Заказчику товара</w:t>
      </w:r>
      <w:r w:rsidRPr="002E44C4">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2E44C4">
        <w:rPr>
          <w:rFonts w:ascii="Times New Roman" w:eastAsia="Times New Roman" w:hAnsi="Times New Roman" w:cs="Times New Roman"/>
          <w:sz w:val="24"/>
          <w:szCs w:val="24"/>
          <w:lang w:eastAsia="ar-SA"/>
        </w:rPr>
        <w:t xml:space="preserve">Контрактом </w:t>
      </w:r>
      <w:r w:rsidRPr="002E44C4">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w:t>
      </w:r>
      <w:r w:rsidRPr="002E44C4">
        <w:rPr>
          <w:rFonts w:ascii="Times New Roman" w:eastAsia="Times New Roman" w:hAnsi="Times New Roman" w:cs="Times New Roman"/>
          <w:sz w:val="24"/>
          <w:szCs w:val="24"/>
          <w:lang w:eastAsia="ar-SA"/>
        </w:rPr>
        <w:t xml:space="preserve">Контрактом </w:t>
      </w:r>
      <w:r w:rsidRPr="002E44C4">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2E44C4">
        <w:rPr>
          <w:rFonts w:ascii="Times New Roman" w:eastAsia="Times New Roman" w:hAnsi="Times New Roman" w:cs="Times New Roman"/>
          <w:sz w:val="24"/>
          <w:szCs w:val="24"/>
          <w:lang w:eastAsia="ar-SA"/>
        </w:rPr>
        <w:t>Контракте</w:t>
      </w:r>
      <w:r w:rsidRPr="002E44C4">
        <w:rPr>
          <w:rFonts w:ascii="Times New Roman" w:eastAsia="Times New Roman" w:hAnsi="Times New Roman" w:cs="Times New Roman"/>
          <w:sz w:val="24"/>
          <w:szCs w:val="24"/>
          <w:lang w:eastAsia="ru-RU"/>
        </w:rPr>
        <w:t>.</w:t>
      </w:r>
    </w:p>
    <w:p w14:paraId="7073E53C"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2E44C4">
        <w:rPr>
          <w:rFonts w:ascii="Times New Roman" w:eastAsia="Times New Roman" w:hAnsi="Times New Roman" w:cs="Times New Roman"/>
          <w:sz w:val="24"/>
          <w:szCs w:val="24"/>
          <w:lang w:eastAsia="ar-SA"/>
        </w:rPr>
        <w:t>Контракту</w:t>
      </w:r>
      <w:r w:rsidRPr="002E44C4">
        <w:rPr>
          <w:rFonts w:ascii="Times New Roman" w:eastAsia="Times New Roman" w:hAnsi="Times New Roman" w:cs="Times New Roman"/>
          <w:sz w:val="24"/>
          <w:szCs w:val="24"/>
          <w:lang w:eastAsia="ru-RU"/>
        </w:rPr>
        <w:t>.</w:t>
      </w:r>
    </w:p>
    <w:p w14:paraId="292E1A78" w14:textId="77777777" w:rsidR="00435F9F" w:rsidRPr="002E44C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 xml:space="preserve"> в полном объёме.</w:t>
      </w:r>
    </w:p>
    <w:p w14:paraId="4D6FFDB4" w14:textId="037497A4" w:rsidR="00435F9F" w:rsidRPr="002E44C4"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2E44C4">
        <w:rPr>
          <w:rFonts w:ascii="Times New Roman" w:eastAsia="Times New Roman" w:hAnsi="Times New Roman" w:cs="Times New Roman"/>
          <w:sz w:val="24"/>
          <w:szCs w:val="24"/>
          <w:lang w:eastAsia="ar-SA"/>
        </w:rPr>
        <w:t>Контрактом</w:t>
      </w:r>
      <w:r w:rsidRPr="002E44C4">
        <w:rPr>
          <w:rFonts w:ascii="Times New Roman" w:eastAsia="Times New Roman" w:hAnsi="Times New Roman" w:cs="Times New Roman"/>
          <w:sz w:val="24"/>
          <w:szCs w:val="24"/>
          <w:lang w:eastAsia="ru-RU"/>
        </w:rPr>
        <w:t>.</w:t>
      </w:r>
    </w:p>
    <w:p w14:paraId="1F2FA2A0" w14:textId="77777777" w:rsidR="00B1025B" w:rsidRPr="002E44C4"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5C449D4" w14:textId="2D9D1368" w:rsidR="004E67F1" w:rsidRPr="002E44C4" w:rsidRDefault="00435F9F" w:rsidP="000B05DB">
      <w:pPr>
        <w:pStyle w:val="affffff0"/>
        <w:numPr>
          <w:ilvl w:val="0"/>
          <w:numId w:val="18"/>
        </w:numPr>
        <w:tabs>
          <w:tab w:val="left" w:pos="142"/>
        </w:tabs>
        <w:spacing w:after="0"/>
        <w:jc w:val="center"/>
        <w:rPr>
          <w:b/>
        </w:rPr>
      </w:pPr>
      <w:r w:rsidRPr="002E44C4">
        <w:rPr>
          <w:b/>
        </w:rPr>
        <w:t>ПОРЯДОК ПОСТАВКИ И ПРИЕМКИ ТОВАРА</w:t>
      </w:r>
    </w:p>
    <w:p w14:paraId="1F177ACC" w14:textId="17E22EC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4.1. Срок поставки Товара: </w:t>
      </w:r>
      <w:r w:rsidR="00945D44" w:rsidRPr="002E44C4">
        <w:rPr>
          <w:rFonts w:ascii="Times New Roman" w:eastAsia="Times New Roman" w:hAnsi="Times New Roman" w:cs="Times New Roman"/>
          <w:sz w:val="24"/>
          <w:szCs w:val="24"/>
          <w:lang w:eastAsia="ru-RU"/>
        </w:rPr>
        <w:t xml:space="preserve">в течение </w:t>
      </w:r>
      <w:r w:rsidR="00595108" w:rsidRPr="002E44C4">
        <w:rPr>
          <w:rFonts w:ascii="Times New Roman" w:eastAsia="Times New Roman" w:hAnsi="Times New Roman" w:cs="Times New Roman"/>
          <w:b/>
          <w:sz w:val="24"/>
          <w:szCs w:val="24"/>
          <w:lang w:eastAsia="ru-RU"/>
        </w:rPr>
        <w:t>14</w:t>
      </w:r>
      <w:r w:rsidR="00945D44" w:rsidRPr="002E44C4">
        <w:rPr>
          <w:rFonts w:ascii="Times New Roman" w:eastAsia="Times New Roman" w:hAnsi="Times New Roman" w:cs="Times New Roman"/>
          <w:b/>
          <w:sz w:val="24"/>
          <w:szCs w:val="24"/>
          <w:lang w:eastAsia="ru-RU"/>
        </w:rPr>
        <w:t xml:space="preserve"> (</w:t>
      </w:r>
      <w:r w:rsidR="00595108" w:rsidRPr="002E44C4">
        <w:rPr>
          <w:rFonts w:ascii="Times New Roman" w:eastAsia="Times New Roman" w:hAnsi="Times New Roman" w:cs="Times New Roman"/>
          <w:b/>
          <w:sz w:val="24"/>
          <w:szCs w:val="24"/>
          <w:lang w:eastAsia="ru-RU"/>
        </w:rPr>
        <w:t>четырнадцати</w:t>
      </w:r>
      <w:r w:rsidR="00945D44" w:rsidRPr="002E44C4">
        <w:rPr>
          <w:rFonts w:ascii="Times New Roman" w:eastAsia="Times New Roman" w:hAnsi="Times New Roman" w:cs="Times New Roman"/>
          <w:b/>
          <w:sz w:val="24"/>
          <w:szCs w:val="24"/>
          <w:lang w:eastAsia="ru-RU"/>
        </w:rPr>
        <w:t xml:space="preserve">) </w:t>
      </w:r>
      <w:r w:rsidR="00595108" w:rsidRPr="002E44C4">
        <w:rPr>
          <w:rFonts w:ascii="Times New Roman" w:eastAsia="Times New Roman" w:hAnsi="Times New Roman" w:cs="Times New Roman"/>
          <w:b/>
          <w:sz w:val="24"/>
          <w:szCs w:val="24"/>
          <w:lang w:eastAsia="ru-RU"/>
        </w:rPr>
        <w:t>календарных</w:t>
      </w:r>
      <w:r w:rsidR="00945D44" w:rsidRPr="002E44C4">
        <w:rPr>
          <w:rFonts w:ascii="Times New Roman" w:eastAsia="Times New Roman" w:hAnsi="Times New Roman" w:cs="Times New Roman"/>
          <w:b/>
          <w:sz w:val="24"/>
          <w:szCs w:val="24"/>
          <w:lang w:eastAsia="ru-RU"/>
        </w:rPr>
        <w:t xml:space="preserve"> дн</w:t>
      </w:r>
      <w:r w:rsidR="00595108" w:rsidRPr="002E44C4">
        <w:rPr>
          <w:rFonts w:ascii="Times New Roman" w:eastAsia="Times New Roman" w:hAnsi="Times New Roman" w:cs="Times New Roman"/>
          <w:b/>
          <w:sz w:val="24"/>
          <w:szCs w:val="24"/>
          <w:lang w:eastAsia="ru-RU"/>
        </w:rPr>
        <w:t>ей</w:t>
      </w:r>
      <w:r w:rsidR="00945D44" w:rsidRPr="002E44C4">
        <w:rPr>
          <w:rFonts w:ascii="Times New Roman" w:eastAsia="Times New Roman" w:hAnsi="Times New Roman" w:cs="Times New Roman"/>
          <w:sz w:val="24"/>
          <w:szCs w:val="24"/>
          <w:lang w:eastAsia="ru-RU"/>
        </w:rPr>
        <w:t xml:space="preserve"> с даты заключения Контрак</w:t>
      </w:r>
      <w:r w:rsidR="00F04F59" w:rsidRPr="002E44C4">
        <w:rPr>
          <w:rFonts w:ascii="Times New Roman" w:eastAsia="Times New Roman" w:hAnsi="Times New Roman" w:cs="Times New Roman"/>
          <w:sz w:val="24"/>
          <w:szCs w:val="24"/>
          <w:lang w:eastAsia="ru-RU"/>
        </w:rPr>
        <w:t>т</w:t>
      </w:r>
      <w:r w:rsidRPr="002E44C4">
        <w:rPr>
          <w:rFonts w:ascii="Times New Roman" w:eastAsia="Times New Roman" w:hAnsi="Times New Roman" w:cs="Times New Roman"/>
          <w:sz w:val="24"/>
          <w:szCs w:val="24"/>
          <w:lang w:eastAsia="ru-RU"/>
        </w:rPr>
        <w:t xml:space="preserve">а. </w:t>
      </w:r>
    </w:p>
    <w:p w14:paraId="62CEB302"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bCs/>
          <w:sz w:val="24"/>
          <w:szCs w:val="24"/>
          <w:lang w:eastAsia="ru-RU"/>
        </w:rPr>
        <w:t xml:space="preserve">4.2. Место поставки: </w:t>
      </w:r>
      <w:r w:rsidRPr="002E44C4">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 xml:space="preserve">- реквизиты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bCs/>
          <w:kern w:val="1"/>
          <w:sz w:val="24"/>
          <w:szCs w:val="24"/>
          <w:lang w:eastAsia="ar-SA"/>
        </w:rPr>
        <w:t>;</w:t>
      </w:r>
    </w:p>
    <w:p w14:paraId="75357EA8"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44C4">
        <w:rPr>
          <w:rFonts w:ascii="Times New Roman" w:eastAsia="Times New Roman" w:hAnsi="Times New Roman" w:cs="Times New Roman"/>
          <w:bCs/>
          <w:kern w:val="1"/>
          <w:sz w:val="24"/>
          <w:szCs w:val="24"/>
          <w:lang w:eastAsia="ar-SA"/>
        </w:rPr>
        <w:lastRenderedPageBreak/>
        <w:t xml:space="preserve">4.5. Не позднее, чем за 1 (один) рабочий день до дня доставки Товара, но не ранее заключения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2E44C4">
        <w:rPr>
          <w:rFonts w:ascii="Times New Roman" w:eastAsia="Times New Roman" w:hAnsi="Times New Roman" w:cs="Times New Roman"/>
          <w:bCs/>
          <w:kern w:val="1"/>
          <w:sz w:val="24"/>
          <w:szCs w:val="24"/>
          <w:lang w:eastAsia="ar-SA"/>
        </w:rPr>
        <w:t>4.6. В де</w:t>
      </w:r>
      <w:r w:rsidRPr="002E44C4">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2E44C4">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2E44C4">
        <w:rPr>
          <w:rFonts w:ascii="Times New Roman" w:eastAsia="Times New Roman" w:hAnsi="Times New Roman" w:cs="Times New Roman"/>
          <w:b/>
          <w:sz w:val="24"/>
          <w:szCs w:val="24"/>
          <w:lang w:eastAsia="ar-SA"/>
        </w:rPr>
        <w:t xml:space="preserve"> </w:t>
      </w:r>
      <w:r w:rsidRPr="002E44C4">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2E44C4"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2E44C4">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4.8. Приемка Товара осуществляется путем передачи Товара о</w:t>
      </w:r>
      <w:r w:rsidRPr="002E44C4">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2E44C4">
        <w:rPr>
          <w:rFonts w:ascii="Times New Roman" w:eastAsia="Times New Roman" w:hAnsi="Times New Roman" w:cs="Times New Roman"/>
          <w:sz w:val="24"/>
          <w:szCs w:val="24"/>
          <w:lang w:eastAsia="ru-RU"/>
        </w:rPr>
        <w:t xml:space="preserve">.  </w:t>
      </w:r>
    </w:p>
    <w:p w14:paraId="594C9559"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В случае поставки по настоящему </w:t>
      </w:r>
      <w:r w:rsidRPr="002E44C4">
        <w:rPr>
          <w:rFonts w:ascii="Times New Roman" w:eastAsia="Times New Roman" w:hAnsi="Times New Roman" w:cs="Times New Roman"/>
          <w:sz w:val="24"/>
          <w:szCs w:val="24"/>
          <w:lang w:eastAsia="ar-SA"/>
        </w:rPr>
        <w:t xml:space="preserve">Контракту </w:t>
      </w:r>
      <w:r w:rsidRPr="002E44C4">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rPr>
        <w:t xml:space="preserve">4.9. </w:t>
      </w:r>
      <w:r w:rsidRPr="002E44C4">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2E44C4"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4.10.1. по количеству:</w:t>
      </w:r>
    </w:p>
    <w:p w14:paraId="7ED102A3"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2E44C4"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2E44C4"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2E44C4"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lastRenderedPageBreak/>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2E44C4">
        <w:rPr>
          <w:rFonts w:ascii="Times New Roman" w:eastAsia="Times New Roman" w:hAnsi="Times New Roman" w:cs="Times New Roman"/>
          <w:sz w:val="24"/>
          <w:szCs w:val="24"/>
          <w:lang w:eastAsia="ar-SA"/>
        </w:rPr>
        <w:t>Контрактом</w:t>
      </w:r>
      <w:r w:rsidRPr="002E44C4">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2E44C4">
        <w:rPr>
          <w:rFonts w:ascii="Times New Roman" w:eastAsia="Times New Roman" w:hAnsi="Times New Roman" w:cs="Times New Roman"/>
          <w:sz w:val="24"/>
          <w:szCs w:val="24"/>
          <w:lang w:eastAsia="ar-SA"/>
        </w:rPr>
        <w:t>Контракте</w:t>
      </w:r>
      <w:r w:rsidRPr="002E44C4">
        <w:rPr>
          <w:rFonts w:ascii="Times New Roman" w:eastAsia="Times New Roman" w:hAnsi="Times New Roman" w:cs="Times New Roman"/>
          <w:sz w:val="24"/>
          <w:szCs w:val="24"/>
          <w:lang w:eastAsia="ru-RU" w:bidi="ru-RU"/>
        </w:rPr>
        <w:t>.</w:t>
      </w:r>
    </w:p>
    <w:p w14:paraId="3F2B8324"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Окончательн</w:t>
      </w:r>
      <w:r w:rsidR="00BF0BB5" w:rsidRPr="002E44C4">
        <w:rPr>
          <w:rFonts w:ascii="Times New Roman" w:eastAsia="Times New Roman" w:hAnsi="Times New Roman" w:cs="Times New Roman"/>
          <w:sz w:val="24"/>
          <w:szCs w:val="24"/>
          <w:lang w:eastAsia="ru-RU" w:bidi="ru-RU"/>
        </w:rPr>
        <w:t xml:space="preserve">ая приемка результатов поставки </w:t>
      </w:r>
      <w:r w:rsidRPr="002E44C4">
        <w:rPr>
          <w:rFonts w:ascii="Times New Roman" w:eastAsia="Times New Roman" w:hAnsi="Times New Roman" w:cs="Times New Roman"/>
          <w:sz w:val="24"/>
          <w:szCs w:val="24"/>
          <w:lang w:eastAsia="ru-RU" w:bidi="ru-RU"/>
        </w:rPr>
        <w:t>оформляется Сторонами акт</w:t>
      </w:r>
      <w:r w:rsidR="00BF0BB5" w:rsidRPr="002E44C4">
        <w:rPr>
          <w:rFonts w:ascii="Times New Roman" w:eastAsia="Times New Roman" w:hAnsi="Times New Roman" w:cs="Times New Roman"/>
          <w:sz w:val="24"/>
          <w:szCs w:val="24"/>
          <w:lang w:eastAsia="ru-RU" w:bidi="ru-RU"/>
        </w:rPr>
        <w:t>ом</w:t>
      </w:r>
      <w:r w:rsidRPr="002E44C4">
        <w:rPr>
          <w:rFonts w:ascii="Times New Roman" w:eastAsia="Times New Roman" w:hAnsi="Times New Roman" w:cs="Times New Roman"/>
          <w:sz w:val="24"/>
          <w:szCs w:val="24"/>
          <w:lang w:eastAsia="ru-RU" w:bidi="ru-RU"/>
        </w:rPr>
        <w:t xml:space="preserve"> приема-передачи </w:t>
      </w:r>
      <w:r w:rsidR="00BF0BB5" w:rsidRPr="002E44C4">
        <w:rPr>
          <w:rFonts w:ascii="Times New Roman" w:eastAsia="Times New Roman" w:hAnsi="Times New Roman" w:cs="Times New Roman"/>
          <w:sz w:val="24"/>
          <w:szCs w:val="24"/>
          <w:lang w:eastAsia="ru-RU" w:bidi="ru-RU"/>
        </w:rPr>
        <w:t>товара.</w:t>
      </w:r>
    </w:p>
    <w:p w14:paraId="26C0E388"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2E44C4">
        <w:rPr>
          <w:rFonts w:ascii="Times New Roman" w:eastAsia="Times New Roman" w:hAnsi="Times New Roman" w:cs="Times New Roman"/>
          <w:sz w:val="24"/>
          <w:szCs w:val="24"/>
          <w:lang w:eastAsia="ru-RU" w:bidi="ru-RU"/>
        </w:rPr>
        <w:t xml:space="preserve">ает Акт приема-передачи товара </w:t>
      </w:r>
      <w:r w:rsidRPr="002E44C4">
        <w:rPr>
          <w:rFonts w:ascii="Times New Roman" w:eastAsia="Times New Roman" w:hAnsi="Times New Roman" w:cs="Times New Roman"/>
          <w:sz w:val="24"/>
          <w:szCs w:val="24"/>
          <w:lang w:eastAsia="ru-RU" w:bidi="ru-RU"/>
        </w:rPr>
        <w:t xml:space="preserve">или мотивированный отказ от </w:t>
      </w:r>
      <w:r w:rsidR="00C31E8B" w:rsidRPr="002E44C4">
        <w:rPr>
          <w:rFonts w:ascii="Times New Roman" w:eastAsia="Times New Roman" w:hAnsi="Times New Roman" w:cs="Times New Roman"/>
          <w:sz w:val="24"/>
          <w:szCs w:val="24"/>
          <w:lang w:eastAsia="ru-RU" w:bidi="ru-RU"/>
        </w:rPr>
        <w:t>его</w:t>
      </w:r>
      <w:r w:rsidRPr="002E44C4">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2E44C4">
        <w:rPr>
          <w:rFonts w:ascii="Times New Roman" w:eastAsia="Times New Roman" w:hAnsi="Times New Roman" w:cs="Times New Roman"/>
          <w:sz w:val="24"/>
          <w:szCs w:val="24"/>
          <w:lang w:eastAsia="ru-RU" w:bidi="ru-RU"/>
        </w:rPr>
        <w:t xml:space="preserve">а </w:t>
      </w:r>
      <w:r w:rsidRPr="002E44C4">
        <w:rPr>
          <w:rFonts w:ascii="Times New Roman" w:eastAsia="Times New Roman" w:hAnsi="Times New Roman" w:cs="Times New Roman"/>
          <w:sz w:val="24"/>
          <w:szCs w:val="24"/>
          <w:lang w:eastAsia="ru-RU" w:bidi="ru-RU"/>
        </w:rPr>
        <w:t>приема-передач</w:t>
      </w:r>
      <w:r w:rsidR="00C31E8B" w:rsidRPr="002E44C4">
        <w:rPr>
          <w:rFonts w:ascii="Times New Roman" w:eastAsia="Times New Roman" w:hAnsi="Times New Roman" w:cs="Times New Roman"/>
          <w:sz w:val="24"/>
          <w:szCs w:val="24"/>
          <w:lang w:eastAsia="ru-RU" w:bidi="ru-RU"/>
        </w:rPr>
        <w:t>и товара</w:t>
      </w:r>
      <w:r w:rsidRPr="002E44C4">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2E44C4">
        <w:rPr>
          <w:rFonts w:ascii="Times New Roman" w:eastAsia="Times New Roman" w:hAnsi="Times New Roman" w:cs="Times New Roman"/>
          <w:sz w:val="24"/>
          <w:szCs w:val="24"/>
          <w:lang w:eastAsia="ru-RU" w:bidi="ru-RU"/>
        </w:rPr>
        <w:t>приема-передачи товара</w:t>
      </w:r>
      <w:r w:rsidRPr="002E44C4">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2E44C4">
        <w:rPr>
          <w:rFonts w:ascii="Times New Roman" w:eastAsia="Times New Roman" w:hAnsi="Times New Roman" w:cs="Times New Roman"/>
          <w:sz w:val="24"/>
          <w:szCs w:val="24"/>
          <w:lang w:eastAsia="ru-RU" w:bidi="ru-RU"/>
        </w:rPr>
        <w:t xml:space="preserve"> </w:t>
      </w:r>
      <w:r w:rsidRPr="002E44C4">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Pr="002E44C4">
        <w:rPr>
          <w:rFonts w:ascii="Times New Roman" w:eastAsia="Times New Roman" w:hAnsi="Times New Roman" w:cs="Times New Roman"/>
          <w:sz w:val="24"/>
          <w:szCs w:val="24"/>
          <w:lang w:eastAsia="ar-SA"/>
        </w:rPr>
        <w:t xml:space="preserve">Контракт </w:t>
      </w:r>
      <w:r w:rsidRPr="002E44C4">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2E44C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 если нарушены условия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2E44C4">
        <w:rPr>
          <w:rFonts w:ascii="Times New Roman" w:eastAsia="Times New Roman" w:hAnsi="Times New Roman" w:cs="Times New Roman"/>
          <w:sz w:val="24"/>
          <w:szCs w:val="24"/>
          <w:lang w:eastAsia="ar-SA"/>
        </w:rPr>
        <w:t>Контрактом</w:t>
      </w:r>
      <w:r w:rsidRPr="002E44C4">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2E44C4">
        <w:rPr>
          <w:rFonts w:ascii="Times New Roman" w:eastAsia="Times New Roman" w:hAnsi="Times New Roman" w:cs="Times New Roman"/>
          <w:sz w:val="24"/>
          <w:szCs w:val="24"/>
          <w:lang w:eastAsia="ar-SA"/>
        </w:rPr>
        <w:t>Контрактом</w:t>
      </w:r>
      <w:r w:rsidRPr="002E44C4">
        <w:rPr>
          <w:rFonts w:ascii="Times New Roman" w:eastAsia="Times New Roman" w:hAnsi="Times New Roman" w:cs="Times New Roman"/>
          <w:sz w:val="24"/>
          <w:szCs w:val="24"/>
          <w:lang w:eastAsia="ru-RU"/>
        </w:rPr>
        <w:t>.</w:t>
      </w:r>
    </w:p>
    <w:p w14:paraId="59655958"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w:t>
      </w:r>
      <w:r w:rsidRPr="002E44C4">
        <w:rPr>
          <w:rFonts w:ascii="Times New Roman" w:eastAsia="Times New Roman" w:hAnsi="Times New Roman" w:cs="Times New Roman"/>
          <w:sz w:val="24"/>
          <w:szCs w:val="24"/>
          <w:lang w:eastAsia="ru-RU"/>
        </w:rPr>
        <w:lastRenderedPageBreak/>
        <w:t>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4.15. Акты, упомянутые в пунктах 4.11.-4.14.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2E44C4">
        <w:rPr>
          <w:rFonts w:ascii="Times New Roman" w:eastAsia="Times New Roman" w:hAnsi="Times New Roman" w:cs="Times New Roman"/>
          <w:sz w:val="24"/>
          <w:szCs w:val="24"/>
          <w:lang w:eastAsia="ar-SA"/>
        </w:rPr>
        <w:t xml:space="preserve">Контрактом </w:t>
      </w:r>
      <w:r w:rsidRPr="002E44C4">
        <w:rPr>
          <w:rFonts w:ascii="Times New Roman" w:eastAsia="Times New Roman" w:hAnsi="Times New Roman" w:cs="Times New Roman"/>
          <w:sz w:val="24"/>
          <w:szCs w:val="24"/>
          <w:lang w:eastAsia="ru-RU" w:bidi="ru-RU"/>
        </w:rPr>
        <w:t>участвует в приемке).</w:t>
      </w:r>
    </w:p>
    <w:p w14:paraId="3DA62132" w14:textId="77777777" w:rsidR="00435F9F" w:rsidRPr="002E44C4"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2E44C4">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2E44C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2E44C4">
        <w:rPr>
          <w:rFonts w:ascii="Times New Roman" w:eastAsia="Times New Roman" w:hAnsi="Times New Roman" w:cs="Times New Roman"/>
          <w:sz w:val="24"/>
          <w:szCs w:val="24"/>
          <w:lang w:eastAsia="ar-SA"/>
        </w:rPr>
        <w:t>Контракта</w:t>
      </w:r>
      <w:r w:rsidRPr="002E44C4">
        <w:rPr>
          <w:rFonts w:ascii="Times New Roman" w:eastAsia="Times New Roman" w:hAnsi="Times New Roman" w:cs="Times New Roman"/>
          <w:sz w:val="24"/>
          <w:szCs w:val="24"/>
          <w:lang w:eastAsia="ru-RU"/>
        </w:rPr>
        <w:t>.</w:t>
      </w:r>
    </w:p>
    <w:p w14:paraId="06823350" w14:textId="4BF73A03" w:rsidR="003730E3" w:rsidRPr="002E44C4"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ab/>
      </w:r>
    </w:p>
    <w:p w14:paraId="69016673" w14:textId="084154F3" w:rsidR="004E67F1" w:rsidRPr="002E44C4" w:rsidRDefault="00435F9F" w:rsidP="007E3DBD">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ОТВЕТСТВЕННОСТЬ СТОРОН</w:t>
      </w:r>
    </w:p>
    <w:p w14:paraId="3146DC67" w14:textId="77777777" w:rsidR="003730E3" w:rsidRPr="002E44C4" w:rsidRDefault="003730E3" w:rsidP="003730E3">
      <w:pPr>
        <w:spacing w:after="0" w:line="240" w:lineRule="auto"/>
        <w:ind w:left="360" w:right="21"/>
        <w:rPr>
          <w:rFonts w:ascii="Times New Roman" w:eastAsia="Times New Roman" w:hAnsi="Times New Roman" w:cs="Times New Roman"/>
          <w:b/>
          <w:sz w:val="24"/>
          <w:szCs w:val="24"/>
          <w:lang w:eastAsia="ru-RU"/>
        </w:rPr>
      </w:pPr>
    </w:p>
    <w:p w14:paraId="53829E6B" w14:textId="5A768C9A" w:rsidR="00C62627" w:rsidRPr="002E44C4" w:rsidRDefault="00C62627" w:rsidP="002C5D6F">
      <w:pPr>
        <w:pStyle w:val="affffff0"/>
        <w:numPr>
          <w:ilvl w:val="1"/>
          <w:numId w:val="20"/>
        </w:numPr>
        <w:spacing w:after="80"/>
        <w:ind w:left="0" w:firstLine="567"/>
      </w:pPr>
      <w:r w:rsidRPr="002E44C4">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2E44C4" w:rsidRDefault="005473BF" w:rsidP="002C5D6F">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 xml:space="preserve">5.2. </w:t>
      </w:r>
      <w:r w:rsidR="00C62627" w:rsidRPr="002E44C4">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2E44C4" w:rsidRDefault="005473BF" w:rsidP="007E3DBD">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.3.</w:t>
      </w:r>
      <w:r w:rsidRPr="002E44C4">
        <w:rPr>
          <w:rFonts w:ascii="Times New Roman" w:hAnsi="Times New Roman" w:cs="Times New Roman"/>
          <w:sz w:val="24"/>
          <w:szCs w:val="24"/>
        </w:rPr>
        <w:t xml:space="preserve"> </w:t>
      </w:r>
      <w:r w:rsidR="00C62627" w:rsidRPr="002E44C4">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2E44C4" w:rsidRDefault="005473BF"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2E44C4" w:rsidRDefault="00C62627" w:rsidP="007E3DBD">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2E44C4" w:rsidRDefault="00A21641"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2E44C4" w:rsidRDefault="00A21641" w:rsidP="007E3DBD">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.6.</w:t>
      </w:r>
      <w:r w:rsidRPr="002E44C4">
        <w:rPr>
          <w:rFonts w:ascii="Times New Roman" w:hAnsi="Times New Roman" w:cs="Times New Roman"/>
          <w:sz w:val="24"/>
          <w:szCs w:val="24"/>
        </w:rPr>
        <w:t xml:space="preserve"> </w:t>
      </w:r>
      <w:r w:rsidR="00C62627" w:rsidRPr="002E44C4">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07F5DE24" w:rsidR="00C62627" w:rsidRPr="002E44C4" w:rsidRDefault="00A21641" w:rsidP="007E3DBD">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.7.</w:t>
      </w:r>
      <w:r w:rsidRPr="002E44C4">
        <w:rPr>
          <w:rFonts w:ascii="Times New Roman" w:hAnsi="Times New Roman" w:cs="Times New Roman"/>
          <w:sz w:val="24"/>
          <w:szCs w:val="24"/>
        </w:rPr>
        <w:t xml:space="preserve"> </w:t>
      </w:r>
      <w:r w:rsidR="00E9080A" w:rsidRPr="002E44C4">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r w:rsidR="00E9080A" w:rsidRPr="002E44C4">
        <w:rPr>
          <w:rFonts w:ascii="Times New Roman" w:hAnsi="Times New Roman" w:cs="Times New Roman"/>
          <w:sz w:val="24"/>
          <w:szCs w:val="24"/>
        </w:rPr>
        <w:lastRenderedPageBreak/>
        <w:t>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00C62627" w:rsidRPr="002E44C4">
        <w:rPr>
          <w:rFonts w:ascii="Times New Roman" w:hAnsi="Times New Roman" w:cs="Times New Roman"/>
          <w:sz w:val="24"/>
          <w:szCs w:val="24"/>
        </w:rPr>
        <w:t>.</w:t>
      </w:r>
    </w:p>
    <w:p w14:paraId="166ECC07" w14:textId="561F8BCA" w:rsidR="00C62627" w:rsidRPr="002E44C4" w:rsidRDefault="00A21641" w:rsidP="007E3DBD">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.8.</w:t>
      </w:r>
      <w:r w:rsidRPr="002E44C4">
        <w:rPr>
          <w:rFonts w:ascii="Times New Roman" w:hAnsi="Times New Roman" w:cs="Times New Roman"/>
          <w:sz w:val="24"/>
          <w:szCs w:val="24"/>
        </w:rPr>
        <w:t xml:space="preserve"> </w:t>
      </w:r>
      <w:r w:rsidR="00C62627" w:rsidRPr="002E44C4">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2E44C4" w:rsidRDefault="00A21641"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sidRPr="002E44C4">
        <w:rPr>
          <w:rFonts w:ascii="Times New Roman" w:hAnsi="Times New Roman" w:cs="Times New Roman"/>
          <w:sz w:val="24"/>
          <w:szCs w:val="24"/>
        </w:rPr>
        <w:t>ев, предусмотренных пунктами 5.10. – 5</w:t>
      </w:r>
      <w:r w:rsidR="00C62627" w:rsidRPr="002E44C4">
        <w:rPr>
          <w:rFonts w:ascii="Times New Roman" w:hAnsi="Times New Roman" w:cs="Times New Roman"/>
          <w:sz w:val="24"/>
          <w:szCs w:val="24"/>
        </w:rPr>
        <w:t>.11. Контракта):</w:t>
      </w:r>
    </w:p>
    <w:p w14:paraId="1879AE3B" w14:textId="1995B160" w:rsidR="00C62627" w:rsidRPr="002E44C4" w:rsidRDefault="00A21641"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2E44C4">
        <w:rPr>
          <w:rFonts w:ascii="Times New Roman" w:hAnsi="Times New Roman" w:cs="Times New Roman"/>
          <w:sz w:val="24"/>
          <w:szCs w:val="24"/>
        </w:rPr>
        <w:t>8</w:t>
      </w:r>
      <w:r w:rsidR="00C62627" w:rsidRPr="002E44C4">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2E44C4">
        <w:rPr>
          <w:rFonts w:ascii="Times New Roman" w:hAnsi="Times New Roman" w:cs="Times New Roman"/>
          <w:sz w:val="24"/>
          <w:szCs w:val="24"/>
        </w:rPr>
        <w:t>ции от 25 ноября 2013 г. № 1063</w:t>
      </w:r>
      <w:r w:rsidR="00C62627" w:rsidRPr="002E44C4">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2E44C4" w:rsidRDefault="006B5546"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2E44C4" w:rsidRDefault="00C62627"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2E44C4" w:rsidRDefault="00C62627" w:rsidP="007E3DBD">
      <w:pPr>
        <w:spacing w:after="80" w:line="240" w:lineRule="auto"/>
        <w:ind w:firstLine="567"/>
        <w:rPr>
          <w:rFonts w:ascii="Times New Roman" w:hAnsi="Times New Roman" w:cs="Times New Roman"/>
          <w:sz w:val="24"/>
          <w:szCs w:val="24"/>
        </w:rPr>
      </w:pPr>
      <w:r w:rsidRPr="002E44C4">
        <w:rPr>
          <w:rFonts w:ascii="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14:paraId="7B8FED1A" w14:textId="77777777" w:rsidR="00C62627" w:rsidRPr="002E44C4" w:rsidRDefault="00C62627" w:rsidP="007E3DBD">
      <w:pPr>
        <w:spacing w:after="80" w:line="240" w:lineRule="auto"/>
        <w:ind w:firstLine="567"/>
        <w:jc w:val="both"/>
        <w:rPr>
          <w:rFonts w:ascii="Times New Roman" w:hAnsi="Times New Roman" w:cs="Times New Roman"/>
          <w:sz w:val="24"/>
          <w:szCs w:val="24"/>
          <w:highlight w:val="yellow"/>
        </w:rPr>
      </w:pPr>
      <w:r w:rsidRPr="002E44C4">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2E44C4" w:rsidRDefault="00955B1A"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2E44C4" w:rsidRDefault="00955B1A"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2E44C4" w:rsidRDefault="00955B1A"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2E44C4" w:rsidRDefault="00955B1A" w:rsidP="000B05DB">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2E44C4">
        <w:rPr>
          <w:rFonts w:ascii="Times New Roman" w:hAnsi="Times New Roman" w:cs="Times New Roman"/>
          <w:sz w:val="24"/>
          <w:szCs w:val="24"/>
        </w:rPr>
        <w:t>я обязательств в полном объеме.</w:t>
      </w:r>
    </w:p>
    <w:p w14:paraId="2A739667" w14:textId="2FEDEB9E" w:rsidR="00C62627" w:rsidRPr="002E44C4" w:rsidRDefault="00955B1A" w:rsidP="007E3DBD">
      <w:pPr>
        <w:spacing w:after="8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2E44C4" w:rsidRDefault="00955B1A" w:rsidP="007E3DBD">
      <w:pPr>
        <w:spacing w:after="0" w:line="240" w:lineRule="auto"/>
        <w:ind w:firstLine="567"/>
        <w:jc w:val="both"/>
        <w:rPr>
          <w:rFonts w:ascii="Times New Roman" w:hAnsi="Times New Roman" w:cs="Times New Roman"/>
          <w:sz w:val="24"/>
          <w:szCs w:val="24"/>
        </w:rPr>
      </w:pPr>
      <w:r w:rsidRPr="002E44C4">
        <w:rPr>
          <w:rFonts w:ascii="Times New Roman" w:hAnsi="Times New Roman" w:cs="Times New Roman"/>
          <w:sz w:val="24"/>
          <w:szCs w:val="24"/>
        </w:rPr>
        <w:t>5</w:t>
      </w:r>
      <w:r w:rsidR="00C62627" w:rsidRPr="002E44C4">
        <w:rPr>
          <w:rFonts w:ascii="Times New Roman" w:hAnsi="Times New Roman" w:cs="Times New Roman"/>
          <w:sz w:val="24"/>
          <w:szCs w:val="24"/>
        </w:rPr>
        <w:t>.17.</w:t>
      </w:r>
      <w:r w:rsidR="00DC2EE8" w:rsidRPr="002E44C4">
        <w:rPr>
          <w:rFonts w:ascii="Times New Roman" w:hAnsi="Times New Roman" w:cs="Times New Roman"/>
          <w:sz w:val="24"/>
          <w:szCs w:val="24"/>
        </w:rPr>
        <w:t xml:space="preserve"> </w:t>
      </w:r>
      <w:r w:rsidR="00C62627" w:rsidRPr="002E44C4">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60FA28FB" w14:textId="77777777" w:rsidR="00E9080A" w:rsidRPr="002E44C4" w:rsidRDefault="00E9080A" w:rsidP="00E9080A">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5.18.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4593F5F5" w14:textId="77777777" w:rsidR="00C53430" w:rsidRPr="002E44C4" w:rsidRDefault="00C53430" w:rsidP="007E3DBD">
      <w:pPr>
        <w:spacing w:after="0"/>
        <w:ind w:firstLine="567"/>
        <w:jc w:val="both"/>
        <w:rPr>
          <w:rFonts w:ascii="Times New Roman" w:hAnsi="Times New Roman" w:cs="Times New Roman"/>
          <w:sz w:val="24"/>
          <w:szCs w:val="24"/>
        </w:rPr>
      </w:pPr>
    </w:p>
    <w:p w14:paraId="7474F7FD" w14:textId="64E715C7" w:rsidR="00B1025B" w:rsidRPr="002E44C4" w:rsidRDefault="00435F9F" w:rsidP="000B05DB">
      <w:pPr>
        <w:pStyle w:val="affffff0"/>
        <w:numPr>
          <w:ilvl w:val="0"/>
          <w:numId w:val="20"/>
        </w:numPr>
        <w:spacing w:after="0"/>
        <w:jc w:val="center"/>
        <w:rPr>
          <w:b/>
        </w:rPr>
      </w:pPr>
      <w:r w:rsidRPr="002E44C4">
        <w:rPr>
          <w:b/>
        </w:rPr>
        <w:t>ОБЕСПЕЧЕНИЕ ИСПОЛНЕНИЯ КОНТРАКТА</w:t>
      </w:r>
    </w:p>
    <w:p w14:paraId="6653BCBC" w14:textId="0D28E76B" w:rsidR="00396DAB" w:rsidRPr="002E44C4"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2E44C4">
        <w:rPr>
          <w:rFonts w:ascii="Times New Roman" w:eastAsia="Times New Roman" w:hAnsi="Times New Roman" w:cs="Times New Roman"/>
          <w:kern w:val="2"/>
          <w:sz w:val="24"/>
          <w:szCs w:val="24"/>
          <w:lang w:eastAsia="ar-SA"/>
        </w:rPr>
        <w:t>Поставщик</w:t>
      </w:r>
      <w:r w:rsidRPr="002E44C4">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0DEC5CE7" w:rsidR="00396DAB" w:rsidRPr="001F5106"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color w:val="000000" w:themeColor="text1"/>
          <w:kern w:val="2"/>
          <w:sz w:val="24"/>
          <w:szCs w:val="24"/>
          <w:lang w:eastAsia="ar-SA"/>
        </w:rPr>
      </w:pPr>
      <w:r w:rsidRPr="002E44C4">
        <w:rPr>
          <w:rFonts w:ascii="Times New Roman" w:eastAsia="Times New Roman" w:hAnsi="Times New Roman" w:cs="Times New Roman"/>
          <w:kern w:val="2"/>
          <w:sz w:val="24"/>
          <w:szCs w:val="24"/>
          <w:lang w:eastAsia="ar-SA"/>
        </w:rPr>
        <w:t>6.2 Обеспечение исполнения контракта не предоставляе</w:t>
      </w:r>
      <w:r w:rsidR="001D04FB">
        <w:rPr>
          <w:rFonts w:ascii="Times New Roman" w:eastAsia="Times New Roman" w:hAnsi="Times New Roman" w:cs="Times New Roman"/>
          <w:kern w:val="2"/>
          <w:sz w:val="24"/>
          <w:szCs w:val="24"/>
          <w:lang w:eastAsia="ar-SA"/>
        </w:rPr>
        <w:t xml:space="preserve">тся в соответствии </w:t>
      </w:r>
      <w:r w:rsidR="001D04FB" w:rsidRPr="001F5106">
        <w:rPr>
          <w:rFonts w:ascii="Times New Roman" w:eastAsia="Times New Roman" w:hAnsi="Times New Roman" w:cs="Times New Roman"/>
          <w:color w:val="000000" w:themeColor="text1"/>
          <w:kern w:val="2"/>
          <w:sz w:val="24"/>
          <w:szCs w:val="24"/>
          <w:lang w:eastAsia="ar-SA"/>
        </w:rPr>
        <w:t>с частью 8</w:t>
      </w:r>
      <w:r w:rsidRPr="001F5106">
        <w:rPr>
          <w:rFonts w:ascii="Times New Roman" w:eastAsia="Times New Roman" w:hAnsi="Times New Roman" w:cs="Times New Roman"/>
          <w:color w:val="000000" w:themeColor="text1"/>
          <w:kern w:val="2"/>
          <w:sz w:val="24"/>
          <w:szCs w:val="24"/>
          <w:lang w:eastAsia="ar-SA"/>
        </w:rPr>
        <w:t xml:space="preserve"> статьи 96 Закона о контрактной системе.</w:t>
      </w:r>
    </w:p>
    <w:p w14:paraId="00B4F45E"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В случае, если </w:t>
      </w:r>
      <w:r w:rsidR="004117BE" w:rsidRPr="002E44C4">
        <w:rPr>
          <w:rFonts w:ascii="Times New Roman" w:eastAsia="Times New Roman" w:hAnsi="Times New Roman" w:cs="Times New Roman"/>
          <w:kern w:val="2"/>
          <w:sz w:val="24"/>
          <w:szCs w:val="24"/>
          <w:lang w:eastAsia="ar-SA"/>
        </w:rPr>
        <w:t>Поставщик</w:t>
      </w:r>
      <w:r w:rsidRPr="002E44C4">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ВАРИАНТ 1:</w:t>
      </w:r>
    </w:p>
    <w:p w14:paraId="0A76D439" w14:textId="4FE7E695" w:rsidR="00396DAB" w:rsidRPr="001D04FB"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color w:val="FF0000"/>
          <w:kern w:val="2"/>
          <w:sz w:val="24"/>
          <w:szCs w:val="24"/>
          <w:lang w:eastAsia="ar-SA"/>
        </w:rPr>
      </w:pPr>
      <w:r w:rsidRPr="002E44C4">
        <w:rPr>
          <w:rFonts w:ascii="Times New Roman" w:eastAsia="Times New Roman" w:hAnsi="Times New Roman" w:cs="Times New Roman"/>
          <w:kern w:val="2"/>
          <w:sz w:val="24"/>
          <w:szCs w:val="24"/>
          <w:lang w:eastAsia="ar-SA"/>
        </w:rPr>
        <w:t xml:space="preserve">_______ , в форме безотзывной банковской гарантии/путем внесения денежных средств, что составляет </w:t>
      </w:r>
      <w:r w:rsidR="001F5106" w:rsidRPr="001F5106">
        <w:rPr>
          <w:rFonts w:ascii="Times New Roman" w:eastAsia="Times New Roman" w:hAnsi="Times New Roman" w:cs="Times New Roman"/>
          <w:b/>
          <w:color w:val="000000" w:themeColor="text1"/>
          <w:kern w:val="2"/>
          <w:sz w:val="24"/>
          <w:szCs w:val="24"/>
          <w:lang w:eastAsia="ar-SA"/>
        </w:rPr>
        <w:t>5</w:t>
      </w:r>
      <w:r w:rsidRPr="001F5106">
        <w:rPr>
          <w:rFonts w:ascii="Times New Roman" w:eastAsia="Times New Roman" w:hAnsi="Times New Roman" w:cs="Times New Roman"/>
          <w:b/>
          <w:color w:val="000000" w:themeColor="text1"/>
          <w:kern w:val="2"/>
          <w:sz w:val="24"/>
          <w:szCs w:val="24"/>
          <w:lang w:eastAsia="ar-SA"/>
        </w:rPr>
        <w:t xml:space="preserve"> % от цены Контракта.</w:t>
      </w:r>
    </w:p>
    <w:p w14:paraId="0BB8561E"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ВАРИАНТ 2:</w:t>
      </w:r>
    </w:p>
    <w:p w14:paraId="39CC7459" w14:textId="3D54D613"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w:t>
      </w:r>
      <w:r w:rsidR="001F5106">
        <w:rPr>
          <w:rFonts w:ascii="Times New Roman" w:eastAsia="Times New Roman" w:hAnsi="Times New Roman" w:cs="Times New Roman"/>
          <w:kern w:val="2"/>
          <w:sz w:val="24"/>
          <w:szCs w:val="24"/>
          <w:lang w:eastAsia="ar-SA"/>
        </w:rPr>
        <w:t xml:space="preserve">ежных средств, что составляет </w:t>
      </w:r>
      <w:r w:rsidR="001F5106" w:rsidRPr="001F5106">
        <w:rPr>
          <w:rFonts w:ascii="Times New Roman" w:eastAsia="Times New Roman" w:hAnsi="Times New Roman" w:cs="Times New Roman"/>
          <w:b/>
          <w:kern w:val="2"/>
          <w:sz w:val="24"/>
          <w:szCs w:val="24"/>
          <w:lang w:eastAsia="ar-SA"/>
        </w:rPr>
        <w:t xml:space="preserve">7,5 </w:t>
      </w:r>
      <w:r w:rsidRPr="001F5106">
        <w:rPr>
          <w:rFonts w:ascii="Times New Roman" w:eastAsia="Times New Roman" w:hAnsi="Times New Roman" w:cs="Times New Roman"/>
          <w:b/>
          <w:kern w:val="2"/>
          <w:sz w:val="24"/>
          <w:szCs w:val="24"/>
          <w:lang w:eastAsia="ar-SA"/>
        </w:rPr>
        <w:t>% цены Контракта.</w:t>
      </w:r>
      <w:r w:rsidRPr="002E44C4">
        <w:rPr>
          <w:rFonts w:ascii="Times New Roman" w:eastAsia="Times New Roman" w:hAnsi="Times New Roman" w:cs="Times New Roman"/>
          <w:kern w:val="2"/>
          <w:sz w:val="24"/>
          <w:szCs w:val="24"/>
          <w:lang w:eastAsia="ar-SA"/>
        </w:rPr>
        <w:t xml:space="preserve">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2E44C4">
        <w:rPr>
          <w:rFonts w:ascii="Times New Roman" w:eastAsia="Times New Roman" w:hAnsi="Times New Roman" w:cs="Times New Roman"/>
          <w:b/>
          <w:kern w:val="2"/>
          <w:sz w:val="24"/>
          <w:szCs w:val="24"/>
          <w:lang w:eastAsia="ar-SA"/>
        </w:rPr>
        <w:t>ВАРИАНТ 1</w:t>
      </w:r>
    </w:p>
    <w:p w14:paraId="2CC5035F" w14:textId="016AEEED"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(Используется при предоставлении </w:t>
      </w:r>
      <w:r w:rsidR="004117BE"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обеспечения исполнения Контракта в </w:t>
      </w:r>
      <w:r w:rsidRPr="002E44C4">
        <w:rPr>
          <w:rFonts w:ascii="Times New Roman" w:eastAsia="Times New Roman" w:hAnsi="Times New Roman" w:cs="Times New Roman"/>
          <w:kern w:val="2"/>
          <w:sz w:val="24"/>
          <w:szCs w:val="24"/>
          <w:lang w:eastAsia="ar-SA"/>
        </w:rPr>
        <w:lastRenderedPageBreak/>
        <w:t>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2E44C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2E44C4">
        <w:rPr>
          <w:rFonts w:ascii="Times New Roman" w:eastAsia="Times New Roman" w:hAnsi="Times New Roman" w:cs="Times New Roman"/>
          <w:kern w:val="2"/>
          <w:sz w:val="24"/>
          <w:szCs w:val="24"/>
          <w:lang w:eastAsia="ar-SA"/>
        </w:rPr>
        <w:t>Поставщик</w:t>
      </w:r>
      <w:r w:rsidRPr="002E44C4">
        <w:rPr>
          <w:rFonts w:ascii="Times New Roman" w:eastAsia="Times New Roman" w:hAnsi="Times New Roman" w:cs="Times New Roman"/>
          <w:kern w:val="2"/>
          <w:sz w:val="24"/>
          <w:szCs w:val="24"/>
          <w:lang w:eastAsia="ar-SA"/>
        </w:rPr>
        <w:t xml:space="preserve"> </w:t>
      </w:r>
      <w:r w:rsidRPr="002E44C4">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2E44C4">
        <w:rPr>
          <w:rFonts w:ascii="Times New Roman" w:eastAsia="Times New Roman" w:hAnsi="Times New Roman" w:cs="Times New Roman"/>
          <w:kern w:val="2"/>
          <w:sz w:val="24"/>
          <w:szCs w:val="24"/>
          <w:lang w:eastAsia="ar-SA"/>
        </w:rPr>
        <w:t>Поставщик</w:t>
      </w:r>
      <w:r w:rsidRPr="002E44C4">
        <w:rPr>
          <w:rFonts w:ascii="Times New Roman" w:eastAsia="Times New Roman" w:hAnsi="Times New Roman" w:cs="Times New Roman"/>
          <w:kern w:val="2"/>
          <w:sz w:val="24"/>
          <w:szCs w:val="24"/>
          <w:lang w:eastAsia="ar-SA"/>
        </w:rPr>
        <w:t xml:space="preserve"> </w:t>
      </w:r>
      <w:r w:rsidRPr="002E44C4">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w:t>
      </w:r>
      <w:r w:rsidRPr="002E44C4">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2E44C4"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2E44C4">
        <w:rPr>
          <w:rFonts w:ascii="Times New Roman" w:eastAsia="Times New Roman" w:hAnsi="Times New Roman" w:cs="Times New Roman"/>
          <w:b/>
          <w:kern w:val="2"/>
          <w:sz w:val="24"/>
          <w:szCs w:val="24"/>
          <w:lang w:eastAsia="ar-SA"/>
        </w:rPr>
        <w:t>ВАРИАНТ 2</w:t>
      </w:r>
    </w:p>
    <w:p w14:paraId="02DA92F3" w14:textId="2078DB4C"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(Используется при предоставлении </w:t>
      </w:r>
      <w:r w:rsidR="00D65A88"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Факт внесения </w:t>
      </w:r>
      <w:r w:rsidR="00D65A88"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2E44C4">
        <w:rPr>
          <w:rFonts w:ascii="Times New Roman" w:eastAsia="Times New Roman" w:hAnsi="Times New Roman" w:cs="Times New Roman"/>
          <w:kern w:val="2"/>
          <w:sz w:val="24"/>
          <w:szCs w:val="24"/>
          <w:lang w:eastAsia="ar-SA"/>
        </w:rPr>
        <w:t>Поставщика</w:t>
      </w:r>
      <w:r w:rsidRPr="002E44C4">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Внесенные </w:t>
      </w:r>
      <w:r w:rsidR="006060BF"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2E44C4">
        <w:rPr>
          <w:rFonts w:ascii="Times New Roman" w:eastAsia="Times New Roman" w:hAnsi="Times New Roman" w:cs="Times New Roman"/>
          <w:kern w:val="2"/>
          <w:sz w:val="24"/>
          <w:szCs w:val="24"/>
          <w:lang w:eastAsia="ar-SA"/>
        </w:rPr>
        <w:t>Поставщика</w:t>
      </w:r>
      <w:r w:rsidRPr="002E44C4">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всех обязательств </w:t>
      </w:r>
      <w:r w:rsidR="006060BF" w:rsidRPr="002E44C4">
        <w:rPr>
          <w:rFonts w:ascii="Times New Roman" w:eastAsia="Times New Roman" w:hAnsi="Times New Roman" w:cs="Times New Roman"/>
          <w:kern w:val="2"/>
          <w:sz w:val="24"/>
          <w:szCs w:val="24"/>
          <w:lang w:eastAsia="ar-SA"/>
        </w:rPr>
        <w:t>Поставщика</w:t>
      </w:r>
      <w:r w:rsidRPr="002E44C4">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A93010"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2E44C4">
        <w:rPr>
          <w:rFonts w:ascii="Times New Roman" w:eastAsia="Times New Roman" w:hAnsi="Times New Roman" w:cs="Times New Roman"/>
          <w:kern w:val="2"/>
          <w:sz w:val="24"/>
          <w:szCs w:val="24"/>
          <w:lang w:eastAsia="ar-SA"/>
        </w:rPr>
        <w:t>Поставщик</w:t>
      </w:r>
      <w:r w:rsidRPr="002E44C4">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2E44C4">
        <w:rPr>
          <w:rFonts w:ascii="Times New Roman" w:eastAsia="Times New Roman" w:hAnsi="Times New Roman" w:cs="Times New Roman"/>
          <w:kern w:val="2"/>
          <w:sz w:val="24"/>
          <w:szCs w:val="24"/>
          <w:lang w:eastAsia="ar-SA"/>
        </w:rPr>
        <w:t>Поставщику</w:t>
      </w:r>
      <w:r w:rsidRPr="002E44C4">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2E44C4">
        <w:rPr>
          <w:rFonts w:ascii="Times New Roman" w:eastAsia="Times New Roman" w:hAnsi="Times New Roman" w:cs="Times New Roman"/>
          <w:kern w:val="2"/>
          <w:sz w:val="24"/>
          <w:szCs w:val="24"/>
          <w:lang w:eastAsia="ar-SA"/>
        </w:rPr>
        <w:t>Поставщика</w:t>
      </w:r>
      <w:r w:rsidRPr="002E44C4">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w:t>
      </w:r>
      <w:r w:rsidRPr="002E44C4">
        <w:rPr>
          <w:rFonts w:ascii="Times New Roman" w:eastAsia="Times New Roman" w:hAnsi="Times New Roman" w:cs="Times New Roman"/>
          <w:kern w:val="2"/>
          <w:sz w:val="24"/>
          <w:szCs w:val="24"/>
          <w:lang w:eastAsia="ar-SA"/>
        </w:rPr>
        <w:lastRenderedPageBreak/>
        <w:t xml:space="preserve">ненадлежащего исполнения </w:t>
      </w:r>
      <w:r w:rsidR="008F70AC"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2E44C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2E44C4"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w:t>
      </w:r>
      <w:r w:rsidRPr="002E44C4">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2E44C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6.6. В случае непредоставления </w:t>
      </w:r>
      <w:r w:rsidR="009F352A"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0C31B690" w:rsidR="00396DAB" w:rsidRPr="002E44C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6.7.</w:t>
      </w:r>
      <w:r w:rsidRPr="002E44C4">
        <w:rPr>
          <w:rFonts w:ascii="Times New Roman" w:hAnsi="Times New Roman" w:cs="Times New Roman"/>
          <w:sz w:val="24"/>
          <w:szCs w:val="24"/>
        </w:rPr>
        <w:t xml:space="preserve"> </w:t>
      </w:r>
      <w:r w:rsidR="00E9080A" w:rsidRPr="002E44C4">
        <w:rPr>
          <w:rFonts w:ascii="Times New Roman" w:eastAsia="Times New Roman" w:hAnsi="Times New Roman" w:cs="Times New Roman"/>
          <w:kern w:val="2"/>
          <w:sz w:val="24"/>
          <w:szCs w:val="24"/>
          <w:lang w:eastAsia="ar-SA"/>
        </w:rPr>
        <w:t xml:space="preserve">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w:t>
      </w:r>
      <w:r w:rsidR="00E9080A" w:rsidRPr="001D04FB">
        <w:rPr>
          <w:rFonts w:ascii="Times New Roman" w:eastAsia="Times New Roman" w:hAnsi="Times New Roman" w:cs="Times New Roman"/>
          <w:color w:val="000000" w:themeColor="text1"/>
          <w:kern w:val="2"/>
          <w:sz w:val="24"/>
          <w:szCs w:val="24"/>
          <w:lang w:eastAsia="ar-SA"/>
        </w:rPr>
        <w:t>от</w:t>
      </w:r>
      <w:r w:rsidR="00E9080A" w:rsidRPr="002E44C4">
        <w:rPr>
          <w:rFonts w:ascii="Times New Roman" w:eastAsia="Times New Roman" w:hAnsi="Times New Roman" w:cs="Times New Roman"/>
          <w:kern w:val="2"/>
          <w:sz w:val="24"/>
          <w:szCs w:val="24"/>
          <w:lang w:eastAsia="ar-SA"/>
        </w:rPr>
        <w:t xml:space="preserve">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Pr="002E44C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2E44C4">
        <w:rPr>
          <w:rFonts w:ascii="Times New Roman" w:eastAsia="Times New Roman" w:hAnsi="Times New Roman" w:cs="Times New Roman"/>
          <w:kern w:val="2"/>
          <w:sz w:val="24"/>
          <w:szCs w:val="24"/>
          <w:lang w:eastAsia="ar-SA"/>
        </w:rPr>
        <w:t>Поставщика</w:t>
      </w:r>
      <w:r w:rsidRPr="002E44C4">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2E44C4">
        <w:rPr>
          <w:rFonts w:ascii="Times New Roman" w:eastAsia="Times New Roman" w:hAnsi="Times New Roman" w:cs="Times New Roman"/>
          <w:kern w:val="2"/>
          <w:sz w:val="24"/>
          <w:szCs w:val="24"/>
          <w:lang w:eastAsia="ar-SA"/>
        </w:rPr>
        <w:t>Поставщику</w:t>
      </w:r>
      <w:r w:rsidRPr="002E44C4">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2E44C4">
        <w:rPr>
          <w:rFonts w:ascii="Times New Roman" w:eastAsia="Times New Roman" w:hAnsi="Times New Roman" w:cs="Times New Roman"/>
          <w:kern w:val="2"/>
          <w:sz w:val="24"/>
          <w:szCs w:val="24"/>
          <w:lang w:eastAsia="ar-SA"/>
        </w:rPr>
        <w:t>Поставщиком</w:t>
      </w:r>
      <w:r w:rsidRPr="002E44C4">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2E44C4"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6C62247D" w14:textId="3A0BD3B3" w:rsidR="00B1025B" w:rsidRPr="002E44C4" w:rsidRDefault="00435F9F" w:rsidP="000B05DB">
      <w:pPr>
        <w:pStyle w:val="affffff0"/>
        <w:numPr>
          <w:ilvl w:val="0"/>
          <w:numId w:val="20"/>
        </w:numPr>
        <w:autoSpaceDE w:val="0"/>
        <w:autoSpaceDN w:val="0"/>
        <w:adjustRightInd w:val="0"/>
        <w:spacing w:after="0"/>
        <w:jc w:val="center"/>
        <w:rPr>
          <w:b/>
          <w:bCs/>
        </w:rPr>
      </w:pPr>
      <w:r w:rsidRPr="002E44C4">
        <w:rPr>
          <w:b/>
          <w:bCs/>
        </w:rPr>
        <w:t>ОБСТОЯТЕЛЬСТВА НЕПРЕОДОЛИМОЙ СИЛЫ</w:t>
      </w:r>
    </w:p>
    <w:p w14:paraId="0B9824F6" w14:textId="77777777" w:rsidR="00435F9F" w:rsidRPr="002E44C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w:t>
      </w:r>
      <w:r w:rsidRPr="002E44C4">
        <w:rPr>
          <w:rFonts w:ascii="Times New Roman" w:eastAsia="Times New Roman" w:hAnsi="Times New Roman" w:cs="Times New Roman"/>
          <w:sz w:val="24"/>
          <w:szCs w:val="24"/>
          <w:lang w:eastAsia="ru-RU"/>
        </w:rPr>
        <w:lastRenderedPageBreak/>
        <w:t>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2E44C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2E44C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7.3. Неизвещение или несвоевременное извещение другой Стороны согласно пункту 7.2</w:t>
      </w:r>
      <w:r w:rsidR="00030EFB" w:rsidRPr="002E44C4">
        <w:rPr>
          <w:rFonts w:ascii="Times New Roman" w:eastAsia="Times New Roman" w:hAnsi="Times New Roman" w:cs="Times New Roman"/>
          <w:sz w:val="24"/>
          <w:szCs w:val="24"/>
          <w:lang w:eastAsia="ru-RU"/>
        </w:rPr>
        <w:t xml:space="preserve"> влечет</w:t>
      </w:r>
      <w:r w:rsidRPr="002E44C4">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2E44C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2E44C4"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4DF095" w14:textId="72C544E1" w:rsidR="00B1025B" w:rsidRPr="002E44C4" w:rsidRDefault="00435F9F" w:rsidP="000B05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E44C4">
        <w:rPr>
          <w:rFonts w:ascii="Times New Roman" w:eastAsia="Times New Roman" w:hAnsi="Times New Roman" w:cs="Times New Roman"/>
          <w:b/>
          <w:bCs/>
          <w:sz w:val="24"/>
          <w:szCs w:val="24"/>
          <w:lang w:eastAsia="ru-RU"/>
        </w:rPr>
        <w:t>8. РАЗРЕШЕНИЕ СПОРОВ</w:t>
      </w:r>
    </w:p>
    <w:p w14:paraId="4FAE1C56"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8.3.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8033B" w14:textId="14F05730" w:rsidR="00B1025B" w:rsidRPr="002E44C4"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2E44C4">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2E44C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9.1.</w:t>
      </w:r>
      <w:r w:rsidRPr="002E44C4">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9.2.</w:t>
      </w:r>
      <w:r w:rsidRPr="002E44C4">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9.2.1.</w:t>
      </w:r>
      <w:r w:rsidRPr="002E44C4">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9.2.2.</w:t>
      </w:r>
      <w:r w:rsidRPr="002E44C4">
        <w:rPr>
          <w:rFonts w:ascii="Times New Roman" w:eastAsia="Times New Roman" w:hAnsi="Times New Roman" w:cs="Times New Roman"/>
          <w:sz w:val="24"/>
          <w:szCs w:val="24"/>
          <w:lang w:eastAsia="ru-RU"/>
        </w:rPr>
        <w:tab/>
        <w:t xml:space="preserve"> по решению суда;</w:t>
      </w:r>
    </w:p>
    <w:p w14:paraId="5442EA98"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9.2.3.</w:t>
      </w:r>
      <w:r w:rsidRPr="002E44C4">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9.3.</w:t>
      </w:r>
      <w:r w:rsidRPr="002E44C4">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w:t>
      </w:r>
      <w:r w:rsidRPr="002E44C4">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9.4.1.</w:t>
      </w:r>
      <w:r w:rsidRPr="002E44C4">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9.4.2.</w:t>
      </w:r>
      <w:r w:rsidRPr="002E44C4">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2E44C4"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9.4.3.</w:t>
      </w:r>
      <w:r w:rsidRPr="002E44C4">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2E44C4">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2E44C4">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2E44C4">
        <w:rPr>
          <w:rFonts w:ascii="Times New Roman" w:eastAsia="Times New Roman" w:hAnsi="Times New Roman" w:cs="Times New Roman"/>
          <w:sz w:val="24"/>
          <w:szCs w:val="24"/>
          <w:lang w:eastAsia="ru-RU"/>
        </w:rPr>
        <w:t>4</w:t>
      </w:r>
      <w:r w:rsidRPr="002E44C4">
        <w:rPr>
          <w:rFonts w:ascii="Times New Roman" w:eastAsia="Times New Roman" w:hAnsi="Times New Roman" w:cs="Times New Roman"/>
          <w:sz w:val="24"/>
          <w:szCs w:val="24"/>
          <w:lang w:eastAsia="ru-RU"/>
        </w:rPr>
        <w:t xml:space="preserve"> </w:t>
      </w:r>
      <w:r w:rsidRPr="002E44C4">
        <w:rPr>
          <w:rFonts w:ascii="Times New Roman" w:eastAsia="Times New Roman" w:hAnsi="Times New Roman" w:cs="Times New Roman"/>
          <w:sz w:val="24"/>
          <w:szCs w:val="24"/>
          <w:lang w:eastAsia="ru-RU"/>
        </w:rPr>
        <w:lastRenderedPageBreak/>
        <w:t>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9.4.4.</w:t>
      </w:r>
      <w:r w:rsidRPr="002E44C4">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2E44C4">
        <w:rPr>
          <w:rFonts w:ascii="Times New Roman" w:eastAsia="Times New Roman" w:hAnsi="Times New Roman" w:cs="Times New Roman"/>
          <w:sz w:val="24"/>
          <w:szCs w:val="24"/>
          <w:lang w:eastAsia="ru-RU"/>
        </w:rPr>
        <w:t>К</w:t>
      </w:r>
      <w:r w:rsidRPr="002E44C4">
        <w:rPr>
          <w:rFonts w:ascii="Times New Roman" w:eastAsia="Times New Roman" w:hAnsi="Times New Roman" w:cs="Times New Roman"/>
          <w:sz w:val="24"/>
          <w:szCs w:val="24"/>
          <w:lang w:eastAsia="ru-RU"/>
        </w:rPr>
        <w:t>онтракта.</w:t>
      </w:r>
    </w:p>
    <w:p w14:paraId="3B0F36A1"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9.4.5.</w:t>
      </w:r>
      <w:r w:rsidRPr="002E44C4">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9.4.6.</w:t>
      </w:r>
      <w:r w:rsidRPr="002E44C4">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9.4.7.</w:t>
      </w:r>
      <w:r w:rsidRPr="002E44C4">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2E44C4">
        <w:rPr>
          <w:rFonts w:ascii="Times New Roman" w:eastAsia="Times New Roman" w:hAnsi="Times New Roman" w:cs="Times New Roman"/>
          <w:sz w:val="24"/>
          <w:szCs w:val="24"/>
          <w:lang w:eastAsia="ru-RU"/>
        </w:rPr>
        <w:t>К</w:t>
      </w:r>
      <w:r w:rsidRPr="002E44C4">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2E44C4">
        <w:rPr>
          <w:rFonts w:ascii="Times New Roman" w:eastAsia="Times New Roman" w:hAnsi="Times New Roman" w:cs="Times New Roman"/>
          <w:sz w:val="24"/>
          <w:szCs w:val="24"/>
          <w:lang w:eastAsia="ru-RU"/>
        </w:rPr>
        <w:t>К</w:t>
      </w:r>
      <w:r w:rsidRPr="002E44C4">
        <w:rPr>
          <w:rFonts w:ascii="Times New Roman" w:eastAsia="Times New Roman" w:hAnsi="Times New Roman" w:cs="Times New Roman"/>
          <w:sz w:val="24"/>
          <w:szCs w:val="24"/>
          <w:lang w:eastAsia="ru-RU"/>
        </w:rPr>
        <w:t>онтракта.</w:t>
      </w:r>
    </w:p>
    <w:p w14:paraId="67328225"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9.4.8.</w:t>
      </w:r>
      <w:r w:rsidRPr="002E44C4">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2E44C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9.4.9.</w:t>
      </w:r>
      <w:r w:rsidRPr="002E44C4">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2E44C4"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41A438E8" w14:textId="21D0AAED" w:rsidR="00B1025B" w:rsidRPr="002E44C4" w:rsidRDefault="007D05C2" w:rsidP="000B05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 xml:space="preserve">10. </w:t>
      </w:r>
      <w:r w:rsidR="00E01FD9" w:rsidRPr="002E44C4">
        <w:rPr>
          <w:rFonts w:ascii="Times New Roman" w:eastAsia="Times New Roman" w:hAnsi="Times New Roman" w:cs="Times New Roman"/>
          <w:b/>
          <w:sz w:val="24"/>
          <w:szCs w:val="24"/>
          <w:lang w:eastAsia="ru-RU"/>
        </w:rPr>
        <w:t>ГАРАНТИЙНЫЕ ОБЯЗАТЕЛЬСТВА</w:t>
      </w:r>
    </w:p>
    <w:p w14:paraId="2492CA68" w14:textId="375092D2" w:rsidR="00435F9F" w:rsidRPr="002E44C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энергоэффективность с учетом требований Федерального закона от 23.11.2009 № 261-ФЗ и иного законодательства в установленные сроки, а также требованиям, установленным Контрактом</w:t>
      </w:r>
      <w:r w:rsidR="002C7F04" w:rsidRPr="002E44C4">
        <w:rPr>
          <w:rFonts w:ascii="Times New Roman" w:eastAsia="Times New Roman" w:hAnsi="Times New Roman" w:cs="Times New Roman"/>
          <w:sz w:val="24"/>
          <w:szCs w:val="24"/>
          <w:lang w:eastAsia="ru-RU" w:bidi="ru-RU"/>
        </w:rPr>
        <w:t>.</w:t>
      </w:r>
    </w:p>
    <w:p w14:paraId="3BC1FA69" w14:textId="3D9C55C0" w:rsidR="00F7276A" w:rsidRPr="002E44C4" w:rsidRDefault="00F7276A" w:rsidP="002C7F04">
      <w:pPr>
        <w:spacing w:after="0" w:line="240" w:lineRule="auto"/>
        <w:ind w:firstLine="709"/>
        <w:jc w:val="both"/>
        <w:rPr>
          <w:rFonts w:ascii="Times New Roman" w:eastAsia="Calibri" w:hAnsi="Times New Roman" w:cs="Times New Roman"/>
          <w:sz w:val="24"/>
          <w:szCs w:val="24"/>
          <w:lang w:eastAsia="ar-SA"/>
        </w:rPr>
      </w:pPr>
      <w:r w:rsidRPr="002E44C4">
        <w:rPr>
          <w:rFonts w:ascii="Times New Roman" w:eastAsia="Times New Roman" w:hAnsi="Times New Roman" w:cs="Times New Roman"/>
          <w:sz w:val="24"/>
          <w:szCs w:val="24"/>
          <w:lang w:eastAsia="ru-RU" w:bidi="ru-RU"/>
        </w:rPr>
        <w:t xml:space="preserve">10.2. </w:t>
      </w:r>
      <w:r w:rsidR="002C7F04" w:rsidRPr="002E44C4">
        <w:rPr>
          <w:rFonts w:ascii="Times New Roman" w:eastAsia="Calibri" w:hAnsi="Times New Roman" w:cs="Times New Roman"/>
          <w:sz w:val="24"/>
          <w:szCs w:val="24"/>
          <w:lang w:eastAsia="ar-SA"/>
        </w:rPr>
        <w:t xml:space="preserve">Срок и объем гарантии на поставляемые Товары должны соответствовать срокам гарантии завода-изготовителя (производителя Товара), с исчислением сроков с даты подписания документов о приемке Товара, </w:t>
      </w:r>
      <w:r w:rsidR="002C7F04" w:rsidRPr="001F5106">
        <w:rPr>
          <w:rFonts w:ascii="Times New Roman" w:eastAsia="Calibri" w:hAnsi="Times New Roman" w:cs="Times New Roman"/>
          <w:b/>
          <w:sz w:val="24"/>
          <w:szCs w:val="24"/>
          <w:lang w:eastAsia="ar-SA"/>
        </w:rPr>
        <w:t>но не менее 12 месяцев.</w:t>
      </w:r>
      <w:r w:rsidR="002C7F04" w:rsidRPr="002E44C4">
        <w:rPr>
          <w:rFonts w:ascii="Times New Roman" w:eastAsia="Calibri" w:hAnsi="Times New Roman" w:cs="Times New Roman"/>
          <w:sz w:val="24"/>
          <w:szCs w:val="24"/>
          <w:lang w:eastAsia="ar-SA"/>
        </w:rPr>
        <w:t xml:space="preserve"> </w:t>
      </w:r>
    </w:p>
    <w:p w14:paraId="2E6BC02A" w14:textId="261652BC" w:rsidR="00435F9F" w:rsidRPr="002E44C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10.</w:t>
      </w:r>
      <w:r w:rsidR="00411475" w:rsidRPr="002E44C4">
        <w:rPr>
          <w:rFonts w:ascii="Times New Roman" w:eastAsia="Times New Roman" w:hAnsi="Times New Roman" w:cs="Times New Roman"/>
          <w:sz w:val="24"/>
          <w:szCs w:val="24"/>
          <w:lang w:eastAsia="ru-RU" w:bidi="ru-RU"/>
        </w:rPr>
        <w:t>3</w:t>
      </w:r>
      <w:r w:rsidRPr="002E44C4">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2E44C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10.</w:t>
      </w:r>
      <w:r w:rsidR="00411475" w:rsidRPr="002E44C4">
        <w:rPr>
          <w:rFonts w:ascii="Times New Roman" w:eastAsia="Times New Roman" w:hAnsi="Times New Roman" w:cs="Times New Roman"/>
          <w:sz w:val="24"/>
          <w:szCs w:val="24"/>
          <w:lang w:eastAsia="ru-RU" w:bidi="ru-RU"/>
        </w:rPr>
        <w:t>4</w:t>
      </w:r>
      <w:r w:rsidRPr="002E44C4">
        <w:rPr>
          <w:rFonts w:ascii="Times New Roman" w:eastAsia="Times New Roman" w:hAnsi="Times New Roman" w:cs="Times New Roman"/>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2E44C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В случае неявки представителя Поставщика в указанный срок, Заказчик в </w:t>
      </w:r>
      <w:r w:rsidRPr="002E44C4">
        <w:rPr>
          <w:rFonts w:ascii="Times New Roman" w:eastAsia="Times New Roman" w:hAnsi="Times New Roman" w:cs="Times New Roman"/>
          <w:sz w:val="24"/>
          <w:szCs w:val="24"/>
          <w:lang w:eastAsia="ru-RU" w:bidi="ru-RU"/>
        </w:rPr>
        <w:lastRenderedPageBreak/>
        <w:t>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5F42DC1E" w:rsidR="00435F9F" w:rsidRPr="002E44C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10.</w:t>
      </w:r>
      <w:r w:rsidR="00411475" w:rsidRPr="002E44C4">
        <w:rPr>
          <w:rFonts w:ascii="Times New Roman" w:eastAsia="Times New Roman" w:hAnsi="Times New Roman" w:cs="Times New Roman"/>
          <w:sz w:val="24"/>
          <w:szCs w:val="24"/>
          <w:lang w:eastAsia="ru-RU" w:bidi="ru-RU"/>
        </w:rPr>
        <w:t>5</w:t>
      </w:r>
      <w:r w:rsidRPr="002E44C4">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09005D" w:rsidR="00435F9F" w:rsidRPr="002E44C4"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2E44C4">
        <w:rPr>
          <w:rFonts w:ascii="Times New Roman" w:eastAsia="Times New Roman" w:hAnsi="Times New Roman" w:cs="Times New Roman"/>
          <w:sz w:val="24"/>
          <w:szCs w:val="24"/>
          <w:lang w:eastAsia="ru-RU" w:bidi="ru-RU"/>
        </w:rPr>
        <w:t>также,</w:t>
      </w:r>
      <w:r w:rsidRPr="002E44C4">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Pr="002E44C4" w:rsidRDefault="00DD4F9C" w:rsidP="000C37C6">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p>
    <w:p w14:paraId="11AF307E" w14:textId="5D39FCA5" w:rsidR="00B1025B" w:rsidRPr="002E44C4" w:rsidRDefault="00DD4F9C" w:rsidP="000B05DB">
      <w:pPr>
        <w:widowControl w:val="0"/>
        <w:spacing w:after="0" w:line="240" w:lineRule="auto"/>
        <w:ind w:left="20" w:right="20" w:firstLine="540"/>
        <w:jc w:val="center"/>
        <w:rPr>
          <w:rFonts w:ascii="Times New Roman" w:eastAsia="Times New Roman" w:hAnsi="Times New Roman" w:cs="Times New Roman"/>
          <w:b/>
          <w:sz w:val="24"/>
          <w:szCs w:val="24"/>
          <w:lang w:eastAsia="ru-RU" w:bidi="ru-RU"/>
        </w:rPr>
      </w:pPr>
      <w:r w:rsidRPr="002E44C4">
        <w:rPr>
          <w:rFonts w:ascii="Times New Roman" w:eastAsia="Times New Roman" w:hAnsi="Times New Roman" w:cs="Times New Roman"/>
          <w:b/>
          <w:sz w:val="24"/>
          <w:szCs w:val="24"/>
          <w:lang w:eastAsia="ru-RU" w:bidi="ru-RU"/>
        </w:rPr>
        <w:t>11. ПОРЯДОК И СРОК ОБЕСПЕЧЕНИЯ ГАРАНТИЙНЫХ ОБЯЗАТЕЛЬСТВ</w:t>
      </w:r>
    </w:p>
    <w:p w14:paraId="66EA6361" w14:textId="7E268364"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11.1.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53FAF654"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11.2. Оформление документа о приемке Товара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11.3.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0860A753"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11.4.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sidR="00B45154" w:rsidRPr="002E44C4">
        <w:rPr>
          <w:rFonts w:ascii="Times New Roman" w:eastAsia="Times New Roman" w:hAnsi="Times New Roman" w:cs="Times New Roman"/>
          <w:sz w:val="24"/>
          <w:szCs w:val="24"/>
          <w:lang w:eastAsia="ru-RU" w:bidi="ru-RU"/>
        </w:rPr>
        <w:t>разделе 10</w:t>
      </w:r>
      <w:r w:rsidRPr="002E44C4">
        <w:rPr>
          <w:rFonts w:ascii="Times New Roman" w:eastAsia="Times New Roman" w:hAnsi="Times New Roman" w:cs="Times New Roman"/>
          <w:sz w:val="24"/>
          <w:szCs w:val="24"/>
          <w:lang w:eastAsia="ru-RU" w:bidi="ru-RU"/>
        </w:rPr>
        <w:t xml:space="preserve"> Контракта.</w:t>
      </w:r>
    </w:p>
    <w:p w14:paraId="526019F4" w14:textId="3CF47E6F"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 xml:space="preserve">11.5. Размер обеспечения гарантийных обязательств составляет </w:t>
      </w:r>
      <w:r w:rsidR="0042210F" w:rsidRPr="001D04FB">
        <w:rPr>
          <w:rFonts w:ascii="Times New Roman" w:eastAsia="Times New Roman" w:hAnsi="Times New Roman" w:cs="Times New Roman"/>
          <w:b/>
          <w:sz w:val="24"/>
          <w:szCs w:val="24"/>
          <w:lang w:eastAsia="ru-RU" w:bidi="ru-RU"/>
        </w:rPr>
        <w:t xml:space="preserve">0,5 </w:t>
      </w:r>
      <w:r w:rsidRPr="001D04FB">
        <w:rPr>
          <w:rFonts w:ascii="Times New Roman" w:eastAsia="Times New Roman" w:hAnsi="Times New Roman" w:cs="Times New Roman"/>
          <w:b/>
          <w:sz w:val="24"/>
          <w:szCs w:val="24"/>
          <w:lang w:eastAsia="ru-RU" w:bidi="ru-RU"/>
        </w:rPr>
        <w:t>% от начальной максимальной цены Контра</w:t>
      </w:r>
      <w:r w:rsidR="0042210F" w:rsidRPr="001D04FB">
        <w:rPr>
          <w:rFonts w:ascii="Times New Roman" w:eastAsia="Times New Roman" w:hAnsi="Times New Roman" w:cs="Times New Roman"/>
          <w:b/>
          <w:sz w:val="24"/>
          <w:szCs w:val="24"/>
          <w:lang w:eastAsia="ru-RU" w:bidi="ru-RU"/>
        </w:rPr>
        <w:t>кта</w:t>
      </w:r>
      <w:r w:rsidR="0042210F" w:rsidRPr="002E44C4">
        <w:rPr>
          <w:rFonts w:ascii="Times New Roman" w:eastAsia="Times New Roman" w:hAnsi="Times New Roman" w:cs="Times New Roman"/>
          <w:sz w:val="24"/>
          <w:szCs w:val="24"/>
          <w:lang w:eastAsia="ru-RU" w:bidi="ru-RU"/>
        </w:rPr>
        <w:t>, что составляет:</w:t>
      </w:r>
      <w:r w:rsidR="001C028E" w:rsidRPr="002E44C4">
        <w:rPr>
          <w:rFonts w:ascii="Times New Roman" w:eastAsia="Times New Roman" w:hAnsi="Times New Roman" w:cs="Times New Roman"/>
          <w:sz w:val="24"/>
          <w:szCs w:val="24"/>
          <w:lang w:eastAsia="ru-RU" w:bidi="ru-RU"/>
        </w:rPr>
        <w:t xml:space="preserve"> </w:t>
      </w:r>
      <w:r w:rsidR="00DD4C49">
        <w:rPr>
          <w:rFonts w:ascii="Times New Roman" w:eastAsia="Times New Roman" w:hAnsi="Times New Roman" w:cs="Times New Roman"/>
          <w:b/>
          <w:sz w:val="24"/>
          <w:szCs w:val="24"/>
          <w:lang w:eastAsia="ru-RU" w:bidi="ru-RU"/>
        </w:rPr>
        <w:t>1 923</w:t>
      </w:r>
      <w:r w:rsidR="0042210F" w:rsidRPr="001D04FB">
        <w:rPr>
          <w:rFonts w:ascii="Times New Roman" w:eastAsia="Times New Roman" w:hAnsi="Times New Roman" w:cs="Times New Roman"/>
          <w:b/>
          <w:sz w:val="24"/>
          <w:szCs w:val="24"/>
          <w:lang w:eastAsia="ru-RU" w:bidi="ru-RU"/>
        </w:rPr>
        <w:t xml:space="preserve"> </w:t>
      </w:r>
      <w:r w:rsidR="001C028E" w:rsidRPr="001D04FB">
        <w:rPr>
          <w:rFonts w:ascii="Times New Roman" w:eastAsia="Times New Roman" w:hAnsi="Times New Roman" w:cs="Times New Roman"/>
          <w:b/>
          <w:sz w:val="24"/>
          <w:szCs w:val="24"/>
          <w:lang w:eastAsia="ru-RU" w:bidi="ru-RU"/>
        </w:rPr>
        <w:t xml:space="preserve">(одна тысяча </w:t>
      </w:r>
      <w:r w:rsidR="00DD4C49">
        <w:rPr>
          <w:rFonts w:ascii="Times New Roman" w:eastAsia="Times New Roman" w:hAnsi="Times New Roman" w:cs="Times New Roman"/>
          <w:b/>
          <w:sz w:val="24"/>
          <w:szCs w:val="24"/>
          <w:lang w:eastAsia="ru-RU" w:bidi="ru-RU"/>
        </w:rPr>
        <w:t>девятьсот двадцать три</w:t>
      </w:r>
      <w:r w:rsidR="001C028E" w:rsidRPr="001D04FB">
        <w:rPr>
          <w:rFonts w:ascii="Times New Roman" w:eastAsia="Times New Roman" w:hAnsi="Times New Roman" w:cs="Times New Roman"/>
          <w:b/>
          <w:sz w:val="24"/>
          <w:szCs w:val="24"/>
          <w:lang w:eastAsia="ru-RU" w:bidi="ru-RU"/>
        </w:rPr>
        <w:t>)</w:t>
      </w:r>
      <w:r w:rsidR="000B65C5" w:rsidRPr="001D04FB">
        <w:rPr>
          <w:rFonts w:ascii="Times New Roman" w:eastAsia="Times New Roman" w:hAnsi="Times New Roman" w:cs="Times New Roman"/>
          <w:b/>
          <w:sz w:val="24"/>
          <w:szCs w:val="24"/>
          <w:lang w:eastAsia="ru-RU" w:bidi="ru-RU"/>
        </w:rPr>
        <w:t xml:space="preserve"> </w:t>
      </w:r>
      <w:r w:rsidR="00DD4C49">
        <w:rPr>
          <w:rFonts w:ascii="Times New Roman" w:eastAsia="Times New Roman" w:hAnsi="Times New Roman" w:cs="Times New Roman"/>
          <w:b/>
          <w:sz w:val="24"/>
          <w:szCs w:val="24"/>
          <w:lang w:eastAsia="ru-RU" w:bidi="ru-RU"/>
        </w:rPr>
        <w:t>рубля 50</w:t>
      </w:r>
      <w:r w:rsidR="001C028E" w:rsidRPr="001D04FB">
        <w:rPr>
          <w:rFonts w:ascii="Times New Roman" w:eastAsia="Times New Roman" w:hAnsi="Times New Roman" w:cs="Times New Roman"/>
          <w:b/>
          <w:sz w:val="24"/>
          <w:szCs w:val="24"/>
          <w:lang w:eastAsia="ru-RU" w:bidi="ru-RU"/>
        </w:rPr>
        <w:t xml:space="preserve"> </w:t>
      </w:r>
      <w:r w:rsidR="00DD4C49">
        <w:rPr>
          <w:rFonts w:ascii="Times New Roman" w:eastAsia="Times New Roman" w:hAnsi="Times New Roman" w:cs="Times New Roman"/>
          <w:b/>
          <w:sz w:val="24"/>
          <w:szCs w:val="24"/>
          <w:lang w:eastAsia="ru-RU" w:bidi="ru-RU"/>
        </w:rPr>
        <w:t>копее</w:t>
      </w:r>
      <w:r w:rsidRPr="001D04FB">
        <w:rPr>
          <w:rFonts w:ascii="Times New Roman" w:eastAsia="Times New Roman" w:hAnsi="Times New Roman" w:cs="Times New Roman"/>
          <w:b/>
          <w:sz w:val="24"/>
          <w:szCs w:val="24"/>
          <w:lang w:eastAsia="ru-RU" w:bidi="ru-RU"/>
        </w:rPr>
        <w:t>к.</w:t>
      </w:r>
    </w:p>
    <w:p w14:paraId="4BD087CC" w14:textId="37E89813"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11.6.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573FB31A" w:rsidR="00DD4F9C" w:rsidRPr="002E44C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11.7.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w:t>
      </w:r>
      <w:r w:rsidR="008C4F30" w:rsidRPr="002E44C4">
        <w:rPr>
          <w:rFonts w:ascii="Times New Roman" w:eastAsia="Times New Roman" w:hAnsi="Times New Roman" w:cs="Times New Roman"/>
          <w:sz w:val="24"/>
          <w:szCs w:val="24"/>
          <w:lang w:eastAsia="ru-RU" w:bidi="ru-RU"/>
        </w:rPr>
        <w:t xml:space="preserve"> на основании письменного заявления Поставщика</w:t>
      </w:r>
      <w:r w:rsidRPr="002E44C4">
        <w:rPr>
          <w:rFonts w:ascii="Times New Roman" w:eastAsia="Times New Roman" w:hAnsi="Times New Roman" w:cs="Times New Roman"/>
          <w:sz w:val="24"/>
          <w:szCs w:val="24"/>
          <w:lang w:eastAsia="ru-RU" w:bidi="ru-RU"/>
        </w:rPr>
        <w:t xml:space="preserve">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1E40CEF2" w:rsidR="00C43906" w:rsidRPr="002E44C4" w:rsidRDefault="00DD4F9C"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497F2872" w14:textId="374FE6F1" w:rsidR="00C43906" w:rsidRPr="002E44C4" w:rsidRDefault="00B45154"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t>11</w:t>
      </w:r>
      <w:r w:rsidR="00DD4F9C" w:rsidRPr="002E44C4">
        <w:rPr>
          <w:rFonts w:ascii="Times New Roman" w:eastAsia="Times New Roman" w:hAnsi="Times New Roman" w:cs="Times New Roman"/>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6467AAD" w:rsidR="000B65C5" w:rsidRPr="002E44C4" w:rsidRDefault="00B45154"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2E44C4">
        <w:rPr>
          <w:rFonts w:ascii="Times New Roman" w:eastAsia="Times New Roman" w:hAnsi="Times New Roman" w:cs="Times New Roman"/>
          <w:sz w:val="24"/>
          <w:szCs w:val="24"/>
          <w:lang w:eastAsia="ru-RU" w:bidi="ru-RU"/>
        </w:rPr>
        <w:lastRenderedPageBreak/>
        <w:t>11</w:t>
      </w:r>
      <w:r w:rsidR="00DD4F9C" w:rsidRPr="002E44C4">
        <w:rPr>
          <w:rFonts w:ascii="Times New Roman" w:eastAsia="Times New Roman" w:hAnsi="Times New Roman" w:cs="Times New Roman"/>
          <w:sz w:val="24"/>
          <w:szCs w:val="24"/>
          <w:lang w:eastAsia="ru-RU" w:bidi="ru-RU"/>
        </w:rPr>
        <w:t>.</w:t>
      </w:r>
      <w:r w:rsidR="007E009E" w:rsidRPr="002E44C4">
        <w:rPr>
          <w:rFonts w:ascii="Times New Roman" w:eastAsia="Times New Roman" w:hAnsi="Times New Roman" w:cs="Times New Roman"/>
          <w:sz w:val="24"/>
          <w:szCs w:val="24"/>
          <w:lang w:eastAsia="ru-RU" w:bidi="ru-RU"/>
        </w:rPr>
        <w:t>9</w:t>
      </w:r>
      <w:r w:rsidR="00DD4F9C" w:rsidRPr="002E44C4">
        <w:rPr>
          <w:rFonts w:ascii="Times New Roman" w:eastAsia="Times New Roman" w:hAnsi="Times New Roman" w:cs="Times New Roman"/>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sidRPr="002E44C4">
        <w:rPr>
          <w:rFonts w:ascii="Times New Roman" w:eastAsia="Times New Roman" w:hAnsi="Times New Roman" w:cs="Times New Roman"/>
          <w:sz w:val="24"/>
          <w:szCs w:val="24"/>
          <w:lang w:eastAsia="ru-RU" w:bidi="ru-RU"/>
        </w:rPr>
        <w:t xml:space="preserve">му Контракту, несет Поставщик. </w:t>
      </w:r>
    </w:p>
    <w:p w14:paraId="6C58D637" w14:textId="77777777" w:rsidR="002E44C4" w:rsidRPr="001F5106" w:rsidRDefault="002E44C4" w:rsidP="002E44C4">
      <w:pPr>
        <w:widowControl w:val="0"/>
        <w:spacing w:after="0" w:line="264" w:lineRule="auto"/>
        <w:ind w:left="23" w:right="23" w:firstLine="692"/>
        <w:jc w:val="both"/>
        <w:rPr>
          <w:rFonts w:ascii="Times New Roman" w:hAnsi="Times New Roman" w:cs="Times New Roman"/>
          <w:color w:val="000000" w:themeColor="text1"/>
          <w:sz w:val="24"/>
          <w:szCs w:val="24"/>
          <w:lang w:bidi="ru-RU"/>
        </w:rPr>
      </w:pPr>
      <w:r w:rsidRPr="001F5106">
        <w:rPr>
          <w:rFonts w:ascii="Times New Roman" w:eastAsia="Times New Roman" w:hAnsi="Times New Roman" w:cs="Times New Roman"/>
          <w:color w:val="000000" w:themeColor="text1"/>
          <w:sz w:val="24"/>
          <w:szCs w:val="24"/>
          <w:lang w:eastAsia="ru-RU" w:bidi="ru-RU"/>
        </w:rPr>
        <w:t>11.10.</w:t>
      </w:r>
      <w:r w:rsidRPr="001F5106">
        <w:rPr>
          <w:rFonts w:ascii="Times New Roman" w:hAnsi="Times New Roman" w:cs="Times New Roman"/>
          <w:color w:val="000000" w:themeColor="text1"/>
          <w:sz w:val="24"/>
          <w:szCs w:val="24"/>
          <w:shd w:val="clear" w:color="auto" w:fill="FFFFFF"/>
        </w:rPr>
        <w:t xml:space="preserve"> </w:t>
      </w:r>
      <w:r w:rsidRPr="001F5106">
        <w:rPr>
          <w:rFonts w:ascii="Times New Roman" w:hAnsi="Times New Roman" w:cs="Times New Roman"/>
          <w:color w:val="000000" w:themeColor="text1"/>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AAA4BB" w14:textId="77777777" w:rsidR="002262F2" w:rsidRPr="002E44C4" w:rsidRDefault="002262F2"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p>
    <w:p w14:paraId="5467236E" w14:textId="149E28C6" w:rsidR="00C43906" w:rsidRPr="002E44C4"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1</w:t>
      </w:r>
      <w:r w:rsidR="00B45154" w:rsidRPr="002E44C4">
        <w:rPr>
          <w:rFonts w:ascii="Times New Roman" w:eastAsia="Times New Roman" w:hAnsi="Times New Roman" w:cs="Times New Roman"/>
          <w:b/>
          <w:sz w:val="24"/>
          <w:szCs w:val="24"/>
          <w:lang w:eastAsia="ru-RU"/>
        </w:rPr>
        <w:t>2</w:t>
      </w:r>
      <w:r w:rsidRPr="002E44C4">
        <w:rPr>
          <w:rFonts w:ascii="Times New Roman" w:eastAsia="Times New Roman" w:hAnsi="Times New Roman" w:cs="Times New Roman"/>
          <w:b/>
          <w:sz w:val="24"/>
          <w:szCs w:val="24"/>
          <w:lang w:eastAsia="ru-RU"/>
        </w:rPr>
        <w:t>. АНТИКОРРУПЦИОННАЯ ОГОВОРКА</w:t>
      </w:r>
    </w:p>
    <w:p w14:paraId="28DCEF54" w14:textId="35AEFB1E" w:rsidR="007E009E" w:rsidRPr="002E44C4"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.1.</w:t>
      </w:r>
      <w:r w:rsidRPr="002E44C4">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2E44C4"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2E44C4"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02302A81" w:rsidR="00B1025B"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6839433E" w14:textId="77777777" w:rsidR="001D04FB" w:rsidRPr="002E44C4" w:rsidRDefault="001D04FB"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3341F7" w14:textId="128EFDD0" w:rsidR="00B1025B" w:rsidRPr="002E44C4"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E44C4">
        <w:rPr>
          <w:rFonts w:ascii="Times New Roman" w:eastAsia="Times New Roman" w:hAnsi="Times New Roman" w:cs="Times New Roman"/>
          <w:b/>
          <w:bCs/>
          <w:sz w:val="24"/>
          <w:szCs w:val="24"/>
          <w:lang w:eastAsia="ru-RU"/>
        </w:rPr>
        <w:t>1</w:t>
      </w:r>
      <w:r w:rsidR="00B45154" w:rsidRPr="002E44C4">
        <w:rPr>
          <w:rFonts w:ascii="Times New Roman" w:eastAsia="Times New Roman" w:hAnsi="Times New Roman" w:cs="Times New Roman"/>
          <w:b/>
          <w:bCs/>
          <w:sz w:val="24"/>
          <w:szCs w:val="24"/>
          <w:lang w:eastAsia="ru-RU"/>
        </w:rPr>
        <w:t>3</w:t>
      </w:r>
      <w:r w:rsidRPr="002E44C4">
        <w:rPr>
          <w:rFonts w:ascii="Times New Roman" w:eastAsia="Times New Roman" w:hAnsi="Times New Roman" w:cs="Times New Roman"/>
          <w:b/>
          <w:bCs/>
          <w:sz w:val="24"/>
          <w:szCs w:val="24"/>
          <w:lang w:eastAsia="ru-RU"/>
        </w:rPr>
        <w:t>. ЗАКЛЮЧИТЕЛЬНЫЕ ПОЛОЖЕНИЯ</w:t>
      </w:r>
    </w:p>
    <w:bookmarkEnd w:id="1"/>
    <w:p w14:paraId="4B8CC249" w14:textId="3A788004" w:rsidR="00435F9F" w:rsidRPr="002E44C4"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DD4C49">
        <w:rPr>
          <w:rFonts w:ascii="Times New Roman" w:eastAsia="Times New Roman" w:hAnsi="Times New Roman" w:cs="Times New Roman"/>
          <w:b/>
          <w:bCs/>
          <w:sz w:val="24"/>
          <w:szCs w:val="24"/>
          <w:lang w:eastAsia="ru-RU"/>
        </w:rPr>
        <w:t>«__</w:t>
      </w:r>
      <w:r w:rsidR="008D53CD" w:rsidRPr="002E44C4">
        <w:rPr>
          <w:rFonts w:ascii="Times New Roman" w:eastAsia="Times New Roman" w:hAnsi="Times New Roman" w:cs="Times New Roman"/>
          <w:b/>
          <w:bCs/>
          <w:sz w:val="24"/>
          <w:szCs w:val="24"/>
          <w:lang w:eastAsia="ru-RU"/>
        </w:rPr>
        <w:t xml:space="preserve">» </w:t>
      </w:r>
      <w:r w:rsidR="00DD4C49">
        <w:rPr>
          <w:rFonts w:ascii="Times New Roman" w:eastAsia="Times New Roman" w:hAnsi="Times New Roman" w:cs="Times New Roman"/>
          <w:b/>
          <w:bCs/>
          <w:sz w:val="24"/>
          <w:szCs w:val="24"/>
          <w:lang w:eastAsia="ru-RU"/>
        </w:rPr>
        <w:t>___________</w:t>
      </w:r>
      <w:bookmarkStart w:id="2" w:name="_GoBack"/>
      <w:bookmarkEnd w:id="2"/>
      <w:r w:rsidR="00DF4FB9">
        <w:rPr>
          <w:rFonts w:ascii="Times New Roman" w:eastAsia="Times New Roman" w:hAnsi="Times New Roman" w:cs="Times New Roman"/>
          <w:b/>
          <w:bCs/>
          <w:sz w:val="24"/>
          <w:szCs w:val="24"/>
          <w:lang w:eastAsia="ru-RU"/>
        </w:rPr>
        <w:t xml:space="preserve"> </w:t>
      </w:r>
      <w:r w:rsidRPr="002E44C4">
        <w:rPr>
          <w:rFonts w:ascii="Times New Roman" w:eastAsia="Times New Roman" w:hAnsi="Times New Roman" w:cs="Times New Roman"/>
          <w:b/>
          <w:bCs/>
          <w:sz w:val="24"/>
          <w:szCs w:val="24"/>
          <w:lang w:eastAsia="ru-RU"/>
        </w:rPr>
        <w:t>20</w:t>
      </w:r>
      <w:r w:rsidR="00C206D0" w:rsidRPr="002E44C4">
        <w:rPr>
          <w:rFonts w:ascii="Times New Roman" w:eastAsia="Times New Roman" w:hAnsi="Times New Roman" w:cs="Times New Roman"/>
          <w:b/>
          <w:bCs/>
          <w:sz w:val="24"/>
          <w:szCs w:val="24"/>
          <w:lang w:eastAsia="ru-RU"/>
        </w:rPr>
        <w:t>20</w:t>
      </w:r>
      <w:r w:rsidR="000C37C6" w:rsidRPr="002E44C4">
        <w:rPr>
          <w:rFonts w:ascii="Times New Roman" w:eastAsia="Times New Roman" w:hAnsi="Times New Roman" w:cs="Times New Roman"/>
          <w:b/>
          <w:bCs/>
          <w:sz w:val="24"/>
          <w:szCs w:val="24"/>
          <w:lang w:eastAsia="ru-RU"/>
        </w:rPr>
        <w:t>г.</w:t>
      </w:r>
      <w:r w:rsidRPr="002E44C4">
        <w:rPr>
          <w:rFonts w:ascii="Times New Roman" w:eastAsia="Times New Roman" w:hAnsi="Times New Roman" w:cs="Times New Roman"/>
          <w:bCs/>
          <w:sz w:val="24"/>
          <w:szCs w:val="24"/>
          <w:lang w:eastAsia="ru-RU"/>
        </w:rPr>
        <w:t>,</w:t>
      </w:r>
      <w:r w:rsidRPr="002E44C4">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51621205" w:rsidR="00435F9F" w:rsidRPr="002E44C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207D3D2" w:rsidR="00435F9F" w:rsidRPr="002E44C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095D4303" w:rsidR="00435F9F" w:rsidRPr="002E44C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4</w:t>
      </w:r>
      <w:r w:rsidRPr="002E44C4">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1DC90C5" w:rsidR="00435F9F" w:rsidRPr="002E44C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lastRenderedPageBreak/>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5</w:t>
      </w:r>
      <w:r w:rsidRPr="002E44C4">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2E44C4">
          <w:rPr>
            <w:rFonts w:ascii="Times New Roman" w:eastAsia="Times New Roman" w:hAnsi="Times New Roman" w:cs="Times New Roman"/>
            <w:sz w:val="24"/>
            <w:szCs w:val="24"/>
            <w:lang w:eastAsia="ru-RU"/>
          </w:rPr>
          <w:t>разделе 1</w:t>
        </w:r>
      </w:hyperlink>
      <w:r w:rsidR="00B45154" w:rsidRPr="002E44C4">
        <w:rPr>
          <w:rFonts w:ascii="Times New Roman" w:eastAsia="Times New Roman" w:hAnsi="Times New Roman" w:cs="Times New Roman"/>
          <w:sz w:val="24"/>
          <w:szCs w:val="24"/>
          <w:lang w:eastAsia="ru-RU"/>
        </w:rPr>
        <w:t>4</w:t>
      </w:r>
      <w:r w:rsidRPr="002E44C4">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89F059A" w:rsidR="00435F9F" w:rsidRPr="002E44C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6</w:t>
      </w:r>
      <w:r w:rsidRPr="002E44C4">
        <w:rPr>
          <w:rFonts w:ascii="Times New Roman" w:eastAsia="Times New Roman" w:hAnsi="Times New Roman" w:cs="Times New Roman"/>
          <w:sz w:val="24"/>
          <w:szCs w:val="24"/>
          <w:lang w:eastAsia="ru-RU"/>
        </w:rPr>
        <w:t>. При несоблюдении требований п. 1</w:t>
      </w:r>
      <w:r w:rsidR="00DE2862"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4</w:t>
      </w:r>
      <w:r w:rsidRPr="002E44C4">
        <w:rPr>
          <w:rFonts w:ascii="Times New Roman" w:eastAsia="Times New Roman" w:hAnsi="Times New Roman" w:cs="Times New Roman"/>
          <w:sz w:val="24"/>
          <w:szCs w:val="24"/>
          <w:lang w:eastAsia="ru-RU"/>
        </w:rPr>
        <w:t>.-1</w:t>
      </w:r>
      <w:r w:rsidR="00DE2862"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5</w:t>
      </w:r>
      <w:r w:rsidRPr="002E44C4">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043F67B2" w:rsidR="00435F9F" w:rsidRPr="002E44C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7</w:t>
      </w:r>
      <w:r w:rsidRPr="002E44C4">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4BBB550C" w:rsidR="00435F9F" w:rsidRPr="002E44C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8</w:t>
      </w:r>
      <w:r w:rsidRPr="002E44C4">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2E44C4">
          <w:rPr>
            <w:rFonts w:ascii="Times New Roman" w:eastAsia="Times New Roman" w:hAnsi="Times New Roman" w:cs="Times New Roman"/>
            <w:sz w:val="24"/>
            <w:szCs w:val="24"/>
            <w:lang w:eastAsia="ru-RU"/>
          </w:rPr>
          <w:t xml:space="preserve">статьей </w:t>
        </w:r>
      </w:hyperlink>
      <w:r w:rsidRPr="002E44C4">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2E44C4" w:rsidDel="000A050E">
        <w:rPr>
          <w:rFonts w:ascii="Times New Roman" w:eastAsia="Times New Roman" w:hAnsi="Times New Roman" w:cs="Times New Roman"/>
          <w:sz w:val="24"/>
          <w:szCs w:val="24"/>
          <w:lang w:eastAsia="ru-RU"/>
        </w:rPr>
        <w:t xml:space="preserve"> </w:t>
      </w:r>
    </w:p>
    <w:p w14:paraId="647E1336" w14:textId="4ACA823C" w:rsidR="00435F9F" w:rsidRPr="002E44C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r w:rsidR="00B45154"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r w:rsidR="00AA24EE" w:rsidRPr="002E44C4">
        <w:rPr>
          <w:rFonts w:ascii="Times New Roman" w:eastAsia="Times New Roman" w:hAnsi="Times New Roman" w:cs="Times New Roman"/>
          <w:sz w:val="24"/>
          <w:szCs w:val="24"/>
          <w:lang w:eastAsia="ru-RU"/>
        </w:rPr>
        <w:t>9</w:t>
      </w:r>
      <w:r w:rsidRPr="002E44C4">
        <w:rPr>
          <w:rFonts w:ascii="Times New Roman" w:eastAsia="Times New Roman" w:hAnsi="Times New Roman" w:cs="Times New Roman"/>
          <w:sz w:val="24"/>
          <w:szCs w:val="24"/>
          <w:lang w:eastAsia="ru-RU"/>
        </w:rPr>
        <w:t xml:space="preserve">. </w:t>
      </w:r>
      <w:r w:rsidRPr="002E44C4">
        <w:rPr>
          <w:rFonts w:ascii="Times New Roman" w:eastAsia="Calibri" w:hAnsi="Times New Roman" w:cs="Times New Roman"/>
          <w:sz w:val="24"/>
          <w:szCs w:val="24"/>
          <w:lang w:eastAsia="ru-RU"/>
        </w:rPr>
        <w:t>Неотъемлемой частью настоящего Контракта являются:</w:t>
      </w:r>
      <w:r w:rsidRPr="002E44C4">
        <w:rPr>
          <w:rFonts w:ascii="Times New Roman" w:eastAsia="Times New Roman" w:hAnsi="Times New Roman" w:cs="Times New Roman"/>
          <w:sz w:val="24"/>
          <w:szCs w:val="24"/>
          <w:lang w:eastAsia="ru-RU"/>
        </w:rPr>
        <w:t xml:space="preserve"> </w:t>
      </w:r>
    </w:p>
    <w:p w14:paraId="53B3FC7F" w14:textId="15D56D16" w:rsidR="005E2912" w:rsidRPr="002E44C4"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Спецификация (Приложение №1)</w:t>
      </w:r>
    </w:p>
    <w:p w14:paraId="3AEA73F8" w14:textId="2ABFA97A" w:rsidR="00435F9F" w:rsidRPr="002E44C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 Техническое задание (Приложение № </w:t>
      </w:r>
      <w:r w:rsidR="005E2912" w:rsidRPr="002E44C4">
        <w:rPr>
          <w:rFonts w:ascii="Times New Roman" w:eastAsia="Times New Roman" w:hAnsi="Times New Roman" w:cs="Times New Roman"/>
          <w:sz w:val="24"/>
          <w:szCs w:val="24"/>
          <w:lang w:eastAsia="ru-RU"/>
        </w:rPr>
        <w:t>2</w:t>
      </w:r>
      <w:r w:rsidRPr="002E44C4">
        <w:rPr>
          <w:rFonts w:ascii="Times New Roman" w:eastAsia="Times New Roman" w:hAnsi="Times New Roman" w:cs="Times New Roman"/>
          <w:sz w:val="24"/>
          <w:szCs w:val="24"/>
          <w:lang w:eastAsia="ru-RU"/>
        </w:rPr>
        <w:t>);</w:t>
      </w:r>
    </w:p>
    <w:p w14:paraId="4F6FD725" w14:textId="32E3523B" w:rsidR="00435F9F" w:rsidRPr="002E44C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 Акт приема-передачи </w:t>
      </w:r>
      <w:r w:rsidR="00771D8D" w:rsidRPr="002E44C4">
        <w:rPr>
          <w:rFonts w:ascii="Times New Roman" w:eastAsia="Times New Roman" w:hAnsi="Times New Roman" w:cs="Times New Roman"/>
          <w:sz w:val="24"/>
          <w:szCs w:val="24"/>
          <w:lang w:eastAsia="ru-RU"/>
        </w:rPr>
        <w:t>Т</w:t>
      </w:r>
      <w:r w:rsidRPr="002E44C4">
        <w:rPr>
          <w:rFonts w:ascii="Times New Roman" w:eastAsia="Times New Roman" w:hAnsi="Times New Roman" w:cs="Times New Roman"/>
          <w:sz w:val="24"/>
          <w:szCs w:val="24"/>
          <w:lang w:eastAsia="ru-RU"/>
        </w:rPr>
        <w:t xml:space="preserve">овара (Приложение № </w:t>
      </w:r>
      <w:r w:rsidR="00A7235C" w:rsidRPr="002E44C4">
        <w:rPr>
          <w:rFonts w:ascii="Times New Roman" w:eastAsia="Times New Roman" w:hAnsi="Times New Roman" w:cs="Times New Roman"/>
          <w:sz w:val="24"/>
          <w:szCs w:val="24"/>
          <w:lang w:eastAsia="ru-RU"/>
        </w:rPr>
        <w:t>3</w:t>
      </w:r>
      <w:r w:rsidRPr="002E44C4">
        <w:rPr>
          <w:rFonts w:ascii="Times New Roman" w:eastAsia="Times New Roman" w:hAnsi="Times New Roman" w:cs="Times New Roman"/>
          <w:sz w:val="24"/>
          <w:szCs w:val="24"/>
          <w:lang w:eastAsia="ru-RU"/>
        </w:rPr>
        <w:t>);</w:t>
      </w:r>
    </w:p>
    <w:p w14:paraId="109D8F6B" w14:textId="77777777" w:rsidR="00435F9F" w:rsidRPr="002E44C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2E44C4"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1</w:t>
      </w:r>
      <w:r w:rsidR="00B45154" w:rsidRPr="002E44C4">
        <w:rPr>
          <w:rFonts w:ascii="Times New Roman" w:eastAsia="Times New Roman" w:hAnsi="Times New Roman" w:cs="Times New Roman"/>
          <w:b/>
          <w:sz w:val="24"/>
          <w:szCs w:val="24"/>
          <w:lang w:eastAsia="ru-RU"/>
        </w:rPr>
        <w:t>4</w:t>
      </w:r>
      <w:r w:rsidRPr="002E44C4">
        <w:rPr>
          <w:rFonts w:ascii="Times New Roman" w:eastAsia="Times New Roman" w:hAnsi="Times New Roman" w:cs="Times New Roman"/>
          <w:b/>
          <w:sz w:val="24"/>
          <w:szCs w:val="24"/>
          <w:lang w:eastAsia="ru-RU"/>
        </w:rPr>
        <w:t>. АДРЕСА, РЕКВИЗИТЫ И ПОДПИСИ СТОРОН</w:t>
      </w:r>
    </w:p>
    <w:p w14:paraId="55F30BF1" w14:textId="77777777" w:rsidR="00AA24EE" w:rsidRPr="002E44C4" w:rsidRDefault="00AA24EE"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2E44C4" w:rsidRPr="002E44C4" w14:paraId="2616C7AD" w14:textId="77777777" w:rsidTr="000C37C6">
        <w:tc>
          <w:tcPr>
            <w:tcW w:w="4820" w:type="dxa"/>
            <w:tcBorders>
              <w:top w:val="nil"/>
              <w:left w:val="nil"/>
              <w:right w:val="nil"/>
            </w:tcBorders>
          </w:tcPr>
          <w:p w14:paraId="4A7AFB52" w14:textId="77777777" w:rsidR="00435F9F" w:rsidRPr="002E44C4"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2E44C4">
              <w:rPr>
                <w:rFonts w:ascii="Times New Roman" w:eastAsia="Times New Roman" w:hAnsi="Times New Roman" w:cs="Times New Roman"/>
                <w:b/>
                <w:bCs/>
                <w:sz w:val="24"/>
                <w:szCs w:val="24"/>
                <w:lang w:eastAsia="ru-RU"/>
              </w:rPr>
              <w:t>ЗАКАЗЧИК:</w:t>
            </w:r>
          </w:p>
          <w:p w14:paraId="6B0845F7" w14:textId="77777777" w:rsidR="00435F9F" w:rsidRPr="002E44C4" w:rsidRDefault="00435F9F" w:rsidP="000C37C6">
            <w:pPr>
              <w:spacing w:after="0" w:line="240" w:lineRule="auto"/>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44C4">
              <w:rPr>
                <w:rFonts w:ascii="Times New Roman" w:eastAsia="Times New Roman" w:hAnsi="Times New Roman" w:cs="Times New Roman"/>
                <w:sz w:val="24"/>
                <w:szCs w:val="24"/>
                <w:lang w:eastAsia="ru-RU"/>
              </w:rPr>
              <w:t>(ИПУ РАН)</w:t>
            </w:r>
          </w:p>
        </w:tc>
        <w:tc>
          <w:tcPr>
            <w:tcW w:w="391" w:type="dxa"/>
          </w:tcPr>
          <w:p w14:paraId="3770F204" w14:textId="77777777" w:rsidR="00435F9F" w:rsidRPr="002E44C4"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2E44C4" w:rsidRDefault="00435F9F" w:rsidP="000C37C6">
            <w:pPr>
              <w:spacing w:after="0" w:line="240" w:lineRule="auto"/>
              <w:jc w:val="both"/>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ПОСТАВЩИК:</w:t>
            </w:r>
          </w:p>
          <w:p w14:paraId="67398E59" w14:textId="77777777" w:rsidR="00435F9F" w:rsidRPr="002E44C4" w:rsidRDefault="00435F9F" w:rsidP="000C37C6">
            <w:pPr>
              <w:spacing w:after="0" w:line="240" w:lineRule="auto"/>
              <w:jc w:val="both"/>
              <w:rPr>
                <w:rFonts w:ascii="Times New Roman" w:eastAsia="Times New Roman" w:hAnsi="Times New Roman" w:cs="Times New Roman"/>
                <w:b/>
                <w:sz w:val="24"/>
                <w:szCs w:val="24"/>
                <w:lang w:eastAsia="ru-RU"/>
              </w:rPr>
            </w:pPr>
          </w:p>
        </w:tc>
      </w:tr>
      <w:tr w:rsidR="002E44C4" w:rsidRPr="002E44C4" w14:paraId="0FC38560" w14:textId="77777777" w:rsidTr="000C37C6">
        <w:trPr>
          <w:cantSplit/>
          <w:trHeight w:val="182"/>
        </w:trPr>
        <w:tc>
          <w:tcPr>
            <w:tcW w:w="4820" w:type="dxa"/>
            <w:tcBorders>
              <w:top w:val="nil"/>
              <w:left w:val="nil"/>
              <w:right w:val="nil"/>
            </w:tcBorders>
          </w:tcPr>
          <w:p w14:paraId="52F6EC12"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E44C4">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E44C4">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2E44C4" w:rsidRDefault="00435F9F" w:rsidP="000C37C6">
            <w:pPr>
              <w:spacing w:after="0" w:line="240" w:lineRule="auto"/>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E44C4">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ОГРН 1037739269590</w:t>
            </w:r>
          </w:p>
          <w:p w14:paraId="5A2D61E8"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ГУ Банка России по ЦФО УФК по г.Москве,</w:t>
            </w:r>
          </w:p>
          <w:p w14:paraId="1A11F4E6"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(ИПУ РАН, л/с 20736Ц83220)</w:t>
            </w:r>
          </w:p>
          <w:p w14:paraId="3DECD972"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rPr>
              <w:t>т/с 40501810845252000079</w:t>
            </w:r>
          </w:p>
          <w:p w14:paraId="425EC59A"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E44C4">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E44C4">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2E44C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2E44C4">
              <w:rPr>
                <w:rFonts w:ascii="Times New Roman" w:eastAsia="Times New Roman" w:hAnsi="Times New Roman" w:cs="Times New Roman"/>
                <w:kern w:val="2"/>
                <w:sz w:val="24"/>
                <w:szCs w:val="24"/>
                <w:lang w:eastAsia="ar-SA" w:bidi="en-US"/>
              </w:rPr>
              <w:t>Телефон: 8-495-334-85-80</w:t>
            </w:r>
          </w:p>
          <w:p w14:paraId="344A7C85" w14:textId="77777777" w:rsidR="00435F9F" w:rsidRPr="002E44C4"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2E44C4">
              <w:rPr>
                <w:rFonts w:ascii="Times New Roman" w:eastAsia="Times New Roman" w:hAnsi="Times New Roman" w:cs="Times New Roman"/>
                <w:kern w:val="2"/>
                <w:sz w:val="24"/>
                <w:szCs w:val="24"/>
                <w:lang w:eastAsia="ar-SA" w:bidi="en-US"/>
              </w:rPr>
              <w:t xml:space="preserve">Эл. адрес: </w:t>
            </w:r>
            <w:hyperlink r:id="rId9" w:history="1">
              <w:r w:rsidRPr="002E44C4">
                <w:rPr>
                  <w:rFonts w:ascii="Times New Roman" w:eastAsia="Times New Roman" w:hAnsi="Times New Roman" w:cs="Times New Roman"/>
                  <w:kern w:val="2"/>
                  <w:sz w:val="24"/>
                  <w:szCs w:val="24"/>
                  <w:u w:val="single"/>
                  <w:lang w:val="en-US" w:eastAsia="ar-SA" w:bidi="en-US"/>
                </w:rPr>
                <w:t>dan</w:t>
              </w:r>
              <w:r w:rsidRPr="002E44C4">
                <w:rPr>
                  <w:rFonts w:ascii="Times New Roman" w:eastAsia="Times New Roman" w:hAnsi="Times New Roman" w:cs="Times New Roman"/>
                  <w:kern w:val="2"/>
                  <w:sz w:val="24"/>
                  <w:szCs w:val="24"/>
                  <w:u w:val="single"/>
                  <w:lang w:eastAsia="ar-SA" w:bidi="en-US"/>
                </w:rPr>
                <w:t>@</w:t>
              </w:r>
              <w:r w:rsidRPr="002E44C4">
                <w:rPr>
                  <w:rFonts w:ascii="Times New Roman" w:eastAsia="Times New Roman" w:hAnsi="Times New Roman" w:cs="Times New Roman"/>
                  <w:kern w:val="2"/>
                  <w:sz w:val="24"/>
                  <w:szCs w:val="24"/>
                  <w:u w:val="single"/>
                  <w:lang w:val="en-US" w:eastAsia="ar-SA" w:bidi="en-US"/>
                </w:rPr>
                <w:t>ipu</w:t>
              </w:r>
              <w:r w:rsidRPr="002E44C4">
                <w:rPr>
                  <w:rFonts w:ascii="Times New Roman" w:eastAsia="Times New Roman" w:hAnsi="Times New Roman" w:cs="Times New Roman"/>
                  <w:kern w:val="2"/>
                  <w:sz w:val="24"/>
                  <w:szCs w:val="24"/>
                  <w:u w:val="single"/>
                  <w:lang w:eastAsia="ar-SA" w:bidi="en-US"/>
                </w:rPr>
                <w:t>.</w:t>
              </w:r>
              <w:r w:rsidRPr="002E44C4">
                <w:rPr>
                  <w:rFonts w:ascii="Times New Roman" w:eastAsia="Times New Roman" w:hAnsi="Times New Roman" w:cs="Times New Roman"/>
                  <w:kern w:val="2"/>
                  <w:sz w:val="24"/>
                  <w:szCs w:val="24"/>
                  <w:u w:val="single"/>
                  <w:lang w:val="en-US" w:eastAsia="ar-SA" w:bidi="en-US"/>
                </w:rPr>
                <w:t>ru</w:t>
              </w:r>
            </w:hyperlink>
          </w:p>
        </w:tc>
        <w:tc>
          <w:tcPr>
            <w:tcW w:w="391" w:type="dxa"/>
          </w:tcPr>
          <w:p w14:paraId="2897D368" w14:textId="77777777" w:rsidR="00435F9F" w:rsidRPr="002E44C4"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2E44C4" w:rsidRDefault="00435F9F" w:rsidP="000C37C6">
            <w:pPr>
              <w:spacing w:after="0" w:line="240" w:lineRule="auto"/>
              <w:jc w:val="both"/>
              <w:rPr>
                <w:rFonts w:ascii="Times New Roman" w:eastAsia="Times New Roman" w:hAnsi="Times New Roman" w:cs="Times New Roman"/>
                <w:sz w:val="24"/>
                <w:szCs w:val="24"/>
                <w:lang w:eastAsia="ru-RU"/>
              </w:rPr>
            </w:pPr>
          </w:p>
        </w:tc>
      </w:tr>
      <w:tr w:rsidR="002E44C4" w:rsidRPr="002E44C4"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2E44C4" w:rsidRDefault="00435F9F" w:rsidP="000C37C6">
            <w:pPr>
              <w:spacing w:after="0" w:line="240" w:lineRule="auto"/>
              <w:ind w:right="-75"/>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2E44C4"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2E44C4" w:rsidRDefault="000C37C6" w:rsidP="000C37C6">
            <w:pPr>
              <w:spacing w:after="0" w:line="240" w:lineRule="auto"/>
              <w:ind w:right="-75"/>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_____________</w:t>
            </w:r>
            <w:r w:rsidR="00435F9F" w:rsidRPr="002E44C4">
              <w:rPr>
                <w:rFonts w:ascii="Times New Roman" w:eastAsia="Times New Roman" w:hAnsi="Times New Roman" w:cs="Times New Roman"/>
                <w:sz w:val="24"/>
                <w:szCs w:val="24"/>
                <w:lang w:eastAsia="ru-RU"/>
              </w:rPr>
              <w:t>___/____________/</w:t>
            </w:r>
          </w:p>
        </w:tc>
      </w:tr>
    </w:tbl>
    <w:p w14:paraId="48749B07" w14:textId="4C9AAD42" w:rsidR="005E2912" w:rsidRPr="002E44C4" w:rsidRDefault="005E2912">
      <w:pPr>
        <w:rPr>
          <w:rFonts w:ascii="Times New Roman" w:eastAsia="Times New Roman" w:hAnsi="Times New Roman" w:cs="Times New Roman"/>
          <w:sz w:val="24"/>
          <w:szCs w:val="24"/>
          <w:lang w:eastAsia="ru-RU"/>
        </w:rPr>
      </w:pPr>
    </w:p>
    <w:p w14:paraId="681DF5B7" w14:textId="77777777" w:rsidR="00AA24EE" w:rsidRPr="002E44C4" w:rsidRDefault="00AA24EE" w:rsidP="008F18C0">
      <w:pPr>
        <w:spacing w:after="0" w:line="240" w:lineRule="auto"/>
        <w:ind w:left="5579"/>
        <w:jc w:val="right"/>
        <w:rPr>
          <w:rFonts w:ascii="Times New Roman" w:eastAsia="Times New Roman" w:hAnsi="Times New Roman" w:cs="Times New Roman"/>
          <w:sz w:val="24"/>
          <w:szCs w:val="24"/>
          <w:lang w:eastAsia="ru-RU"/>
        </w:rPr>
      </w:pPr>
    </w:p>
    <w:p w14:paraId="3C6C2979" w14:textId="77777777" w:rsidR="008F18C0" w:rsidRPr="002E44C4"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Приложение № 1</w:t>
      </w:r>
    </w:p>
    <w:p w14:paraId="1C7FCDD7" w14:textId="514992C3" w:rsidR="008F18C0" w:rsidRPr="002E44C4" w:rsidRDefault="008F18C0" w:rsidP="008F18C0">
      <w:pPr>
        <w:spacing w:after="0" w:line="240" w:lineRule="auto"/>
        <w:jc w:val="right"/>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к Контракту № _______ от _________ 20</w:t>
      </w:r>
      <w:r w:rsidR="00645FF3" w:rsidRPr="002E44C4">
        <w:rPr>
          <w:rFonts w:ascii="Times New Roman" w:eastAsia="Times New Roman" w:hAnsi="Times New Roman" w:cs="Times New Roman"/>
          <w:sz w:val="24"/>
          <w:szCs w:val="24"/>
          <w:lang w:eastAsia="ru-RU"/>
        </w:rPr>
        <w:t>20</w:t>
      </w:r>
      <w:r w:rsidRPr="002E44C4">
        <w:rPr>
          <w:rFonts w:ascii="Times New Roman" w:eastAsia="Times New Roman" w:hAnsi="Times New Roman" w:cs="Times New Roman"/>
          <w:sz w:val="24"/>
          <w:szCs w:val="24"/>
          <w:lang w:eastAsia="ru-RU"/>
        </w:rPr>
        <w:t xml:space="preserve"> г.</w:t>
      </w:r>
    </w:p>
    <w:p w14:paraId="6E088480" w14:textId="77777777" w:rsidR="00DE7F30" w:rsidRPr="002E44C4"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2E44C4"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2E44C4"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2E44C4">
        <w:rPr>
          <w:rFonts w:ascii="Times New Roman" w:eastAsia="Times New Roman" w:hAnsi="Times New Roman" w:cs="Times New Roman"/>
          <w:bCs/>
          <w:sz w:val="24"/>
          <w:szCs w:val="24"/>
          <w:lang w:val="x-none" w:eastAsia="ar-SA"/>
        </w:rPr>
        <w:t>СПЕЦИФИКАЦИЯ</w:t>
      </w:r>
    </w:p>
    <w:p w14:paraId="4BB00B5A" w14:textId="5D767FA9" w:rsidR="00DC7056" w:rsidRPr="002E44C4" w:rsidRDefault="00DC7056" w:rsidP="00DC7056">
      <w:pPr>
        <w:suppressAutoHyphens/>
        <w:spacing w:after="0" w:line="240" w:lineRule="auto"/>
        <w:jc w:val="center"/>
        <w:rPr>
          <w:rFonts w:ascii="Times New Roman" w:eastAsia="Calibri" w:hAnsi="Times New Roman" w:cs="Times New Roman"/>
          <w:bCs/>
          <w:sz w:val="24"/>
          <w:szCs w:val="24"/>
          <w:lang w:eastAsia="ar-SA"/>
        </w:rPr>
      </w:pPr>
      <w:r w:rsidRPr="002E44C4">
        <w:rPr>
          <w:rFonts w:ascii="Times New Roman" w:eastAsia="Calibri" w:hAnsi="Times New Roman" w:cs="Times New Roman"/>
          <w:bCs/>
          <w:sz w:val="24"/>
          <w:szCs w:val="24"/>
          <w:lang w:eastAsia="ar-SA"/>
        </w:rPr>
        <w:t xml:space="preserve">на поставку </w:t>
      </w:r>
      <w:r w:rsidR="00C258FA" w:rsidRPr="002E44C4">
        <w:rPr>
          <w:rFonts w:ascii="Times New Roman" w:eastAsia="Times New Roman" w:hAnsi="Times New Roman" w:cs="Times New Roman"/>
          <w:sz w:val="24"/>
          <w:szCs w:val="23"/>
        </w:rPr>
        <w:t>ламината и расходных материалов к нему</w:t>
      </w:r>
      <w:r w:rsidR="000F6477" w:rsidRPr="002E44C4">
        <w:rPr>
          <w:rFonts w:eastAsia="Times New Roman"/>
          <w:sz w:val="24"/>
          <w:szCs w:val="23"/>
        </w:rPr>
        <w:t xml:space="preserve"> </w:t>
      </w:r>
      <w:r w:rsidRPr="002E44C4">
        <w:rPr>
          <w:rFonts w:ascii="Times New Roman" w:eastAsia="Calibri" w:hAnsi="Times New Roman" w:cs="Times New Roman"/>
          <w:bCs/>
          <w:sz w:val="24"/>
          <w:szCs w:val="24"/>
          <w:lang w:eastAsia="ar-SA"/>
        </w:rPr>
        <w:t>для нужд ИПУ РАН</w:t>
      </w:r>
    </w:p>
    <w:p w14:paraId="0C628E40" w14:textId="77777777" w:rsidR="00630A33" w:rsidRPr="002E44C4" w:rsidRDefault="00630A33" w:rsidP="00DC7056">
      <w:pPr>
        <w:suppressAutoHyphens/>
        <w:spacing w:after="0" w:line="240" w:lineRule="auto"/>
        <w:jc w:val="center"/>
        <w:rPr>
          <w:rFonts w:ascii="Times New Roman" w:eastAsia="Calibri" w:hAnsi="Times New Roman" w:cs="Times New Roman"/>
          <w:bCs/>
          <w:sz w:val="24"/>
          <w:szCs w:val="24"/>
          <w:lang w:eastAsia="ar-SA"/>
        </w:rPr>
      </w:pPr>
    </w:p>
    <w:tbl>
      <w:tblPr>
        <w:tblStyle w:val="affffff"/>
        <w:tblW w:w="9810" w:type="dxa"/>
        <w:tblInd w:w="250" w:type="dxa"/>
        <w:tblLayout w:type="fixed"/>
        <w:tblLook w:val="04A0" w:firstRow="1" w:lastRow="0" w:firstColumn="1" w:lastColumn="0" w:noHBand="0" w:noVBand="1"/>
      </w:tblPr>
      <w:tblGrid>
        <w:gridCol w:w="596"/>
        <w:gridCol w:w="2693"/>
        <w:gridCol w:w="1843"/>
        <w:gridCol w:w="850"/>
        <w:gridCol w:w="993"/>
        <w:gridCol w:w="1134"/>
        <w:gridCol w:w="1701"/>
      </w:tblGrid>
      <w:tr w:rsidR="002E44C4" w:rsidRPr="002E44C4" w14:paraId="394D3DE6" w14:textId="77777777" w:rsidTr="00F43DB8">
        <w:trPr>
          <w:trHeight w:val="459"/>
        </w:trPr>
        <w:tc>
          <w:tcPr>
            <w:tcW w:w="596" w:type="dxa"/>
          </w:tcPr>
          <w:p w14:paraId="75BA46DB" w14:textId="667B7EE3" w:rsidR="00F43DB8" w:rsidRPr="002E44C4" w:rsidRDefault="00F43DB8" w:rsidP="00DC7056">
            <w:pPr>
              <w:jc w:val="center"/>
              <w:rPr>
                <w:rFonts w:eastAsia="Calibri"/>
                <w:sz w:val="24"/>
                <w:szCs w:val="24"/>
                <w:lang w:eastAsia="ar-SA"/>
              </w:rPr>
            </w:pPr>
            <w:r w:rsidRPr="002E44C4">
              <w:rPr>
                <w:rFonts w:eastAsia="Calibri"/>
                <w:sz w:val="24"/>
                <w:szCs w:val="24"/>
                <w:lang w:eastAsia="ar-SA"/>
              </w:rPr>
              <w:t>№ п/п</w:t>
            </w:r>
          </w:p>
        </w:tc>
        <w:tc>
          <w:tcPr>
            <w:tcW w:w="2693" w:type="dxa"/>
          </w:tcPr>
          <w:p w14:paraId="063D24F1" w14:textId="77777777" w:rsidR="00F43DB8" w:rsidRPr="002E44C4" w:rsidRDefault="00F43DB8" w:rsidP="00DC7056">
            <w:pPr>
              <w:jc w:val="center"/>
              <w:rPr>
                <w:rFonts w:eastAsia="Calibri"/>
                <w:sz w:val="24"/>
                <w:szCs w:val="24"/>
                <w:lang w:eastAsia="ar-SA"/>
              </w:rPr>
            </w:pPr>
            <w:r w:rsidRPr="002E44C4">
              <w:rPr>
                <w:rFonts w:eastAsia="Calibri"/>
                <w:sz w:val="24"/>
                <w:szCs w:val="24"/>
                <w:lang w:eastAsia="ar-SA"/>
              </w:rPr>
              <w:t>Наименование товара</w:t>
            </w:r>
          </w:p>
        </w:tc>
        <w:tc>
          <w:tcPr>
            <w:tcW w:w="1843" w:type="dxa"/>
          </w:tcPr>
          <w:p w14:paraId="66A1565F" w14:textId="0F58D0D5" w:rsidR="00F43DB8" w:rsidRPr="002E44C4" w:rsidRDefault="00F43DB8" w:rsidP="00F43DB8">
            <w:pPr>
              <w:tabs>
                <w:tab w:val="left" w:pos="195"/>
                <w:tab w:val="center" w:pos="1075"/>
              </w:tabs>
              <w:suppressAutoHyphens/>
              <w:snapToGrid w:val="0"/>
              <w:jc w:val="center"/>
              <w:rPr>
                <w:sz w:val="24"/>
                <w:szCs w:val="24"/>
                <w:lang w:eastAsia="ar-SA"/>
              </w:rPr>
            </w:pPr>
            <w:r w:rsidRPr="002E44C4">
              <w:rPr>
                <w:sz w:val="24"/>
                <w:szCs w:val="24"/>
                <w:lang w:eastAsia="ar-SA"/>
              </w:rPr>
              <w:t xml:space="preserve">Страна происхождения </w:t>
            </w:r>
            <w:r w:rsidRPr="002E44C4">
              <w:rPr>
                <w:sz w:val="24"/>
                <w:szCs w:val="24"/>
                <w:lang w:eastAsia="ar-SA"/>
              </w:rPr>
              <w:lastRenderedPageBreak/>
              <w:t>Товара</w:t>
            </w:r>
          </w:p>
        </w:tc>
        <w:tc>
          <w:tcPr>
            <w:tcW w:w="850" w:type="dxa"/>
          </w:tcPr>
          <w:p w14:paraId="72BEDBE2" w14:textId="002355DB" w:rsidR="00F43DB8" w:rsidRPr="002E44C4" w:rsidRDefault="00F43DB8" w:rsidP="00DC7056">
            <w:pPr>
              <w:suppressAutoHyphens/>
              <w:snapToGrid w:val="0"/>
              <w:jc w:val="center"/>
              <w:rPr>
                <w:sz w:val="24"/>
                <w:szCs w:val="24"/>
                <w:lang w:eastAsia="ar-SA"/>
              </w:rPr>
            </w:pPr>
            <w:r w:rsidRPr="002E44C4">
              <w:rPr>
                <w:sz w:val="24"/>
                <w:szCs w:val="24"/>
                <w:lang w:eastAsia="ar-SA"/>
              </w:rPr>
              <w:lastRenderedPageBreak/>
              <w:t>Ед.</w:t>
            </w:r>
          </w:p>
          <w:p w14:paraId="1F065EFF" w14:textId="77777777" w:rsidR="00F43DB8" w:rsidRPr="002E44C4" w:rsidRDefault="00F43DB8" w:rsidP="00DC7056">
            <w:pPr>
              <w:jc w:val="center"/>
              <w:rPr>
                <w:rFonts w:eastAsia="Calibri"/>
                <w:sz w:val="24"/>
                <w:szCs w:val="24"/>
                <w:lang w:eastAsia="ar-SA"/>
              </w:rPr>
            </w:pPr>
            <w:r w:rsidRPr="002E44C4">
              <w:rPr>
                <w:sz w:val="24"/>
                <w:szCs w:val="24"/>
                <w:lang w:eastAsia="ar-SA"/>
              </w:rPr>
              <w:t>изм.</w:t>
            </w:r>
          </w:p>
        </w:tc>
        <w:tc>
          <w:tcPr>
            <w:tcW w:w="993" w:type="dxa"/>
          </w:tcPr>
          <w:p w14:paraId="527713B5" w14:textId="77777777" w:rsidR="00F43DB8" w:rsidRPr="002E44C4" w:rsidRDefault="00F43DB8" w:rsidP="00DC7056">
            <w:pPr>
              <w:jc w:val="center"/>
              <w:rPr>
                <w:rFonts w:eastAsia="Calibri"/>
                <w:sz w:val="24"/>
                <w:szCs w:val="24"/>
                <w:lang w:eastAsia="ar-SA"/>
              </w:rPr>
            </w:pPr>
            <w:r w:rsidRPr="002E44C4">
              <w:rPr>
                <w:rFonts w:eastAsia="Calibri"/>
                <w:sz w:val="24"/>
                <w:szCs w:val="24"/>
                <w:lang w:eastAsia="ar-SA"/>
              </w:rPr>
              <w:t>Кол-во</w:t>
            </w:r>
          </w:p>
        </w:tc>
        <w:tc>
          <w:tcPr>
            <w:tcW w:w="1134" w:type="dxa"/>
          </w:tcPr>
          <w:p w14:paraId="3D3BF400" w14:textId="3FF2175D" w:rsidR="00F43DB8" w:rsidRPr="002E44C4" w:rsidRDefault="00F43DB8" w:rsidP="00DC7056">
            <w:pPr>
              <w:jc w:val="center"/>
              <w:rPr>
                <w:rFonts w:eastAsia="Calibri"/>
                <w:sz w:val="24"/>
                <w:szCs w:val="24"/>
                <w:lang w:eastAsia="ar-SA"/>
              </w:rPr>
            </w:pPr>
            <w:r w:rsidRPr="002E44C4">
              <w:rPr>
                <w:sz w:val="24"/>
                <w:szCs w:val="24"/>
              </w:rPr>
              <w:t>Цена за ед. руб</w:t>
            </w:r>
          </w:p>
        </w:tc>
        <w:tc>
          <w:tcPr>
            <w:tcW w:w="1701" w:type="dxa"/>
          </w:tcPr>
          <w:p w14:paraId="400C7765" w14:textId="77777777" w:rsidR="00F43DB8" w:rsidRPr="002E44C4" w:rsidRDefault="00F43DB8" w:rsidP="00DC7056">
            <w:pPr>
              <w:jc w:val="center"/>
              <w:rPr>
                <w:rFonts w:eastAsia="Calibri"/>
                <w:sz w:val="24"/>
                <w:szCs w:val="24"/>
                <w:lang w:eastAsia="ar-SA"/>
              </w:rPr>
            </w:pPr>
            <w:r w:rsidRPr="002E44C4">
              <w:rPr>
                <w:sz w:val="24"/>
                <w:szCs w:val="24"/>
              </w:rPr>
              <w:t>Сумма</w:t>
            </w:r>
          </w:p>
        </w:tc>
      </w:tr>
      <w:tr w:rsidR="002E44C4" w:rsidRPr="002E44C4" w14:paraId="7B9B7D82" w14:textId="77777777" w:rsidTr="00F43DB8">
        <w:trPr>
          <w:trHeight w:val="187"/>
        </w:trPr>
        <w:tc>
          <w:tcPr>
            <w:tcW w:w="596" w:type="dxa"/>
          </w:tcPr>
          <w:p w14:paraId="634C8315" w14:textId="77777777" w:rsidR="00F43DB8" w:rsidRPr="002E44C4" w:rsidRDefault="00F43DB8" w:rsidP="000F6477">
            <w:pPr>
              <w:jc w:val="center"/>
              <w:rPr>
                <w:rFonts w:eastAsia="Calibri"/>
                <w:sz w:val="24"/>
                <w:szCs w:val="24"/>
                <w:lang w:eastAsia="ar-SA"/>
              </w:rPr>
            </w:pPr>
            <w:r w:rsidRPr="002E44C4">
              <w:rPr>
                <w:rFonts w:eastAsia="Calibri"/>
                <w:sz w:val="24"/>
                <w:szCs w:val="24"/>
                <w:lang w:eastAsia="ar-SA"/>
              </w:rPr>
              <w:lastRenderedPageBreak/>
              <w:t>1</w:t>
            </w:r>
          </w:p>
        </w:tc>
        <w:tc>
          <w:tcPr>
            <w:tcW w:w="2693" w:type="dxa"/>
          </w:tcPr>
          <w:p w14:paraId="094DB75D" w14:textId="3125A855" w:rsidR="00F43DB8" w:rsidRPr="002E44C4" w:rsidRDefault="00F43DB8" w:rsidP="000F6477">
            <w:pPr>
              <w:rPr>
                <w:rFonts w:eastAsia="Calibri"/>
                <w:sz w:val="24"/>
                <w:szCs w:val="24"/>
                <w:shd w:val="clear" w:color="auto" w:fill="FFFFFF"/>
                <w:lang w:eastAsia="ar-SA"/>
              </w:rPr>
            </w:pPr>
            <w:r w:rsidRPr="002E44C4">
              <w:rPr>
                <w:rFonts w:eastAsia="Calibri"/>
                <w:sz w:val="24"/>
                <w:szCs w:val="28"/>
                <w:shd w:val="clear" w:color="auto" w:fill="FFFFFF"/>
              </w:rPr>
              <w:t>Ламинат</w:t>
            </w:r>
          </w:p>
        </w:tc>
        <w:tc>
          <w:tcPr>
            <w:tcW w:w="1843" w:type="dxa"/>
          </w:tcPr>
          <w:p w14:paraId="591CEA2D" w14:textId="77777777" w:rsidR="00F43DB8" w:rsidRPr="002E44C4" w:rsidRDefault="00F43DB8" w:rsidP="000F6477">
            <w:pPr>
              <w:jc w:val="center"/>
              <w:rPr>
                <w:rFonts w:eastAsia="Calibri"/>
                <w:sz w:val="24"/>
                <w:szCs w:val="28"/>
              </w:rPr>
            </w:pPr>
          </w:p>
        </w:tc>
        <w:tc>
          <w:tcPr>
            <w:tcW w:w="850" w:type="dxa"/>
          </w:tcPr>
          <w:p w14:paraId="0580327F" w14:textId="567B73F9" w:rsidR="00F43DB8" w:rsidRPr="002E44C4" w:rsidRDefault="00F43DB8" w:rsidP="000F6477">
            <w:pPr>
              <w:jc w:val="center"/>
              <w:rPr>
                <w:rFonts w:eastAsia="Calibri"/>
                <w:sz w:val="24"/>
                <w:szCs w:val="24"/>
              </w:rPr>
            </w:pPr>
            <w:r w:rsidRPr="002E44C4">
              <w:rPr>
                <w:rFonts w:eastAsia="Calibri"/>
                <w:sz w:val="24"/>
                <w:szCs w:val="28"/>
              </w:rPr>
              <w:t>кв.м.</w:t>
            </w:r>
          </w:p>
        </w:tc>
        <w:tc>
          <w:tcPr>
            <w:tcW w:w="993" w:type="dxa"/>
          </w:tcPr>
          <w:p w14:paraId="6F0474F5" w14:textId="006138F3" w:rsidR="00F43DB8" w:rsidRPr="002E44C4" w:rsidRDefault="00F43DB8" w:rsidP="000F6477">
            <w:pPr>
              <w:jc w:val="center"/>
              <w:rPr>
                <w:rFonts w:eastAsia="Calibri"/>
                <w:sz w:val="24"/>
                <w:szCs w:val="24"/>
              </w:rPr>
            </w:pPr>
            <w:r w:rsidRPr="002E44C4">
              <w:rPr>
                <w:rFonts w:eastAsia="Calibri"/>
                <w:sz w:val="24"/>
                <w:szCs w:val="28"/>
              </w:rPr>
              <w:t>770</w:t>
            </w:r>
          </w:p>
        </w:tc>
        <w:tc>
          <w:tcPr>
            <w:tcW w:w="1134" w:type="dxa"/>
          </w:tcPr>
          <w:p w14:paraId="1907C1A9" w14:textId="77777777" w:rsidR="00F43DB8" w:rsidRPr="002E44C4" w:rsidRDefault="00F43DB8" w:rsidP="000F6477">
            <w:pPr>
              <w:jc w:val="center"/>
              <w:rPr>
                <w:rFonts w:eastAsia="Calibri"/>
                <w:sz w:val="24"/>
                <w:szCs w:val="24"/>
              </w:rPr>
            </w:pPr>
          </w:p>
        </w:tc>
        <w:tc>
          <w:tcPr>
            <w:tcW w:w="1701" w:type="dxa"/>
          </w:tcPr>
          <w:p w14:paraId="599D1E2D" w14:textId="77777777" w:rsidR="00F43DB8" w:rsidRPr="002E44C4" w:rsidRDefault="00F43DB8" w:rsidP="000F6477">
            <w:pPr>
              <w:jc w:val="center"/>
              <w:rPr>
                <w:rFonts w:eastAsia="Calibri"/>
                <w:sz w:val="24"/>
                <w:szCs w:val="24"/>
              </w:rPr>
            </w:pPr>
          </w:p>
        </w:tc>
      </w:tr>
      <w:tr w:rsidR="002E44C4" w:rsidRPr="002E44C4" w14:paraId="03B1D045" w14:textId="77777777" w:rsidTr="00F43DB8">
        <w:trPr>
          <w:trHeight w:val="187"/>
        </w:trPr>
        <w:tc>
          <w:tcPr>
            <w:tcW w:w="596" w:type="dxa"/>
          </w:tcPr>
          <w:p w14:paraId="7FD11C9F" w14:textId="1D18DEB9" w:rsidR="00F43DB8" w:rsidRPr="002E44C4" w:rsidRDefault="00F43DB8" w:rsidP="000F6477">
            <w:pPr>
              <w:jc w:val="center"/>
              <w:rPr>
                <w:rFonts w:eastAsia="Calibri"/>
                <w:sz w:val="24"/>
                <w:szCs w:val="24"/>
                <w:lang w:eastAsia="ar-SA"/>
              </w:rPr>
            </w:pPr>
            <w:r w:rsidRPr="002E44C4">
              <w:rPr>
                <w:rFonts w:eastAsia="Calibri"/>
                <w:sz w:val="24"/>
                <w:szCs w:val="24"/>
                <w:lang w:eastAsia="ar-SA"/>
              </w:rPr>
              <w:t>2</w:t>
            </w:r>
          </w:p>
        </w:tc>
        <w:tc>
          <w:tcPr>
            <w:tcW w:w="2693" w:type="dxa"/>
          </w:tcPr>
          <w:p w14:paraId="14440E34" w14:textId="4931DC78" w:rsidR="00F43DB8" w:rsidRPr="002E44C4" w:rsidRDefault="00F43DB8" w:rsidP="000F6477">
            <w:pPr>
              <w:rPr>
                <w:rFonts w:eastAsia="Calibri"/>
                <w:sz w:val="24"/>
                <w:szCs w:val="28"/>
                <w:shd w:val="clear" w:color="auto" w:fill="FFFFFF"/>
              </w:rPr>
            </w:pPr>
            <w:r w:rsidRPr="002E44C4">
              <w:rPr>
                <w:rFonts w:eastAsia="Calibri"/>
                <w:sz w:val="24"/>
                <w:szCs w:val="28"/>
                <w:shd w:val="clear" w:color="auto" w:fill="FFFFFF"/>
              </w:rPr>
              <w:t>Подложка под ламинат</w:t>
            </w:r>
          </w:p>
        </w:tc>
        <w:tc>
          <w:tcPr>
            <w:tcW w:w="1843" w:type="dxa"/>
          </w:tcPr>
          <w:p w14:paraId="4345D1EF" w14:textId="77777777" w:rsidR="00F43DB8" w:rsidRPr="002E44C4" w:rsidRDefault="00F43DB8" w:rsidP="000F6477">
            <w:pPr>
              <w:jc w:val="center"/>
              <w:rPr>
                <w:rFonts w:eastAsia="Calibri"/>
                <w:sz w:val="24"/>
                <w:szCs w:val="28"/>
              </w:rPr>
            </w:pPr>
          </w:p>
        </w:tc>
        <w:tc>
          <w:tcPr>
            <w:tcW w:w="850" w:type="dxa"/>
          </w:tcPr>
          <w:p w14:paraId="11E19FE9" w14:textId="4550AE91" w:rsidR="00F43DB8" w:rsidRPr="002E44C4" w:rsidRDefault="00F43DB8" w:rsidP="000F6477">
            <w:pPr>
              <w:jc w:val="center"/>
              <w:rPr>
                <w:rFonts w:eastAsia="Calibri"/>
                <w:sz w:val="24"/>
                <w:szCs w:val="28"/>
              </w:rPr>
            </w:pPr>
            <w:r w:rsidRPr="002E44C4">
              <w:rPr>
                <w:rFonts w:eastAsia="Calibri"/>
                <w:sz w:val="24"/>
                <w:szCs w:val="28"/>
              </w:rPr>
              <w:t>рулон</w:t>
            </w:r>
          </w:p>
        </w:tc>
        <w:tc>
          <w:tcPr>
            <w:tcW w:w="993" w:type="dxa"/>
          </w:tcPr>
          <w:p w14:paraId="17C057E8" w14:textId="207DC47B" w:rsidR="00F43DB8" w:rsidRPr="002E44C4" w:rsidRDefault="00F43DB8" w:rsidP="000F6477">
            <w:pPr>
              <w:jc w:val="center"/>
              <w:rPr>
                <w:rFonts w:eastAsia="Calibri"/>
                <w:sz w:val="24"/>
                <w:szCs w:val="28"/>
              </w:rPr>
            </w:pPr>
            <w:r w:rsidRPr="002E44C4">
              <w:rPr>
                <w:rFonts w:eastAsia="Calibri"/>
                <w:sz w:val="24"/>
                <w:szCs w:val="28"/>
              </w:rPr>
              <w:t>6</w:t>
            </w:r>
          </w:p>
        </w:tc>
        <w:tc>
          <w:tcPr>
            <w:tcW w:w="1134" w:type="dxa"/>
          </w:tcPr>
          <w:p w14:paraId="48F923D7" w14:textId="77777777" w:rsidR="00F43DB8" w:rsidRPr="002E44C4" w:rsidRDefault="00F43DB8" w:rsidP="000F6477">
            <w:pPr>
              <w:jc w:val="center"/>
              <w:rPr>
                <w:rFonts w:eastAsia="Calibri"/>
                <w:sz w:val="24"/>
                <w:szCs w:val="24"/>
              </w:rPr>
            </w:pPr>
          </w:p>
        </w:tc>
        <w:tc>
          <w:tcPr>
            <w:tcW w:w="1701" w:type="dxa"/>
          </w:tcPr>
          <w:p w14:paraId="18E0D0AA" w14:textId="77777777" w:rsidR="00F43DB8" w:rsidRPr="002E44C4" w:rsidRDefault="00F43DB8" w:rsidP="000F6477">
            <w:pPr>
              <w:jc w:val="center"/>
              <w:rPr>
                <w:rFonts w:eastAsia="Calibri"/>
                <w:sz w:val="24"/>
                <w:szCs w:val="24"/>
              </w:rPr>
            </w:pPr>
          </w:p>
        </w:tc>
      </w:tr>
      <w:tr w:rsidR="002E44C4" w:rsidRPr="002E44C4" w14:paraId="25FE052A" w14:textId="77777777" w:rsidTr="00F43DB8">
        <w:trPr>
          <w:trHeight w:val="187"/>
        </w:trPr>
        <w:tc>
          <w:tcPr>
            <w:tcW w:w="596" w:type="dxa"/>
          </w:tcPr>
          <w:p w14:paraId="3477C9CC" w14:textId="5E25171A" w:rsidR="00F43DB8" w:rsidRPr="002E44C4" w:rsidRDefault="00F43DB8" w:rsidP="000F6477">
            <w:pPr>
              <w:jc w:val="center"/>
              <w:rPr>
                <w:rFonts w:eastAsia="Calibri"/>
                <w:sz w:val="24"/>
                <w:szCs w:val="24"/>
                <w:lang w:eastAsia="ar-SA"/>
              </w:rPr>
            </w:pPr>
            <w:r w:rsidRPr="002E44C4">
              <w:rPr>
                <w:rFonts w:eastAsia="Calibri"/>
                <w:sz w:val="24"/>
                <w:szCs w:val="24"/>
                <w:lang w:eastAsia="ar-SA"/>
              </w:rPr>
              <w:t>3</w:t>
            </w:r>
          </w:p>
        </w:tc>
        <w:tc>
          <w:tcPr>
            <w:tcW w:w="2693" w:type="dxa"/>
          </w:tcPr>
          <w:p w14:paraId="72857631" w14:textId="38B25C92" w:rsidR="00F43DB8" w:rsidRPr="002E44C4" w:rsidRDefault="00F43DB8" w:rsidP="000F6477">
            <w:pPr>
              <w:rPr>
                <w:rFonts w:eastAsia="Calibri"/>
                <w:sz w:val="24"/>
                <w:szCs w:val="28"/>
                <w:shd w:val="clear" w:color="auto" w:fill="FFFFFF"/>
              </w:rPr>
            </w:pPr>
            <w:r w:rsidRPr="002E44C4">
              <w:rPr>
                <w:rFonts w:eastAsia="Calibri"/>
                <w:sz w:val="24"/>
                <w:szCs w:val="28"/>
                <w:shd w:val="clear" w:color="auto" w:fill="FFFFFF"/>
              </w:rPr>
              <w:t>Плинтус</w:t>
            </w:r>
          </w:p>
        </w:tc>
        <w:tc>
          <w:tcPr>
            <w:tcW w:w="1843" w:type="dxa"/>
          </w:tcPr>
          <w:p w14:paraId="7FDAF5B0" w14:textId="77777777" w:rsidR="00F43DB8" w:rsidRPr="002E44C4" w:rsidRDefault="00F43DB8" w:rsidP="000F6477">
            <w:pPr>
              <w:jc w:val="center"/>
              <w:rPr>
                <w:rFonts w:eastAsia="Calibri"/>
                <w:sz w:val="24"/>
                <w:szCs w:val="28"/>
              </w:rPr>
            </w:pPr>
          </w:p>
        </w:tc>
        <w:tc>
          <w:tcPr>
            <w:tcW w:w="850" w:type="dxa"/>
          </w:tcPr>
          <w:p w14:paraId="051422E6" w14:textId="68938ED2" w:rsidR="00F43DB8" w:rsidRPr="002E44C4" w:rsidRDefault="00F43DB8" w:rsidP="000F6477">
            <w:pPr>
              <w:jc w:val="center"/>
              <w:rPr>
                <w:rFonts w:eastAsia="Calibri"/>
                <w:sz w:val="24"/>
                <w:szCs w:val="28"/>
              </w:rPr>
            </w:pPr>
            <w:r w:rsidRPr="002E44C4">
              <w:rPr>
                <w:rFonts w:eastAsia="Calibri"/>
                <w:sz w:val="24"/>
                <w:szCs w:val="28"/>
              </w:rPr>
              <w:t>шт.</w:t>
            </w:r>
          </w:p>
        </w:tc>
        <w:tc>
          <w:tcPr>
            <w:tcW w:w="993" w:type="dxa"/>
          </w:tcPr>
          <w:p w14:paraId="708B9703" w14:textId="2D656E9E" w:rsidR="00F43DB8" w:rsidRPr="002E44C4" w:rsidRDefault="00F43DB8" w:rsidP="000F6477">
            <w:pPr>
              <w:jc w:val="center"/>
              <w:rPr>
                <w:rFonts w:eastAsia="Calibri"/>
                <w:sz w:val="24"/>
                <w:szCs w:val="28"/>
              </w:rPr>
            </w:pPr>
            <w:r w:rsidRPr="002E44C4">
              <w:rPr>
                <w:rFonts w:eastAsia="Calibri"/>
                <w:sz w:val="24"/>
                <w:szCs w:val="28"/>
              </w:rPr>
              <w:t>290</w:t>
            </w:r>
          </w:p>
        </w:tc>
        <w:tc>
          <w:tcPr>
            <w:tcW w:w="1134" w:type="dxa"/>
          </w:tcPr>
          <w:p w14:paraId="362D368A" w14:textId="77777777" w:rsidR="00F43DB8" w:rsidRPr="002E44C4" w:rsidRDefault="00F43DB8" w:rsidP="000F6477">
            <w:pPr>
              <w:jc w:val="center"/>
              <w:rPr>
                <w:rFonts w:eastAsia="Calibri"/>
                <w:sz w:val="24"/>
                <w:szCs w:val="24"/>
              </w:rPr>
            </w:pPr>
          </w:p>
        </w:tc>
        <w:tc>
          <w:tcPr>
            <w:tcW w:w="1701" w:type="dxa"/>
          </w:tcPr>
          <w:p w14:paraId="7F922E0F" w14:textId="77777777" w:rsidR="00F43DB8" w:rsidRPr="002E44C4" w:rsidRDefault="00F43DB8" w:rsidP="000F6477">
            <w:pPr>
              <w:jc w:val="center"/>
              <w:rPr>
                <w:rFonts w:eastAsia="Calibri"/>
                <w:sz w:val="24"/>
                <w:szCs w:val="24"/>
              </w:rPr>
            </w:pPr>
          </w:p>
        </w:tc>
      </w:tr>
      <w:tr w:rsidR="002E44C4" w:rsidRPr="002E44C4" w14:paraId="2C9D3A90" w14:textId="77777777" w:rsidTr="00F43DB8">
        <w:trPr>
          <w:trHeight w:val="187"/>
        </w:trPr>
        <w:tc>
          <w:tcPr>
            <w:tcW w:w="596" w:type="dxa"/>
          </w:tcPr>
          <w:p w14:paraId="3102EE6A" w14:textId="37AF3CFF" w:rsidR="00F43DB8" w:rsidRPr="002E44C4" w:rsidRDefault="00F43DB8" w:rsidP="000F6477">
            <w:pPr>
              <w:jc w:val="center"/>
              <w:rPr>
                <w:rFonts w:eastAsia="Calibri"/>
                <w:sz w:val="24"/>
                <w:szCs w:val="24"/>
                <w:lang w:eastAsia="ar-SA"/>
              </w:rPr>
            </w:pPr>
            <w:r w:rsidRPr="002E44C4">
              <w:rPr>
                <w:rFonts w:eastAsia="Calibri"/>
                <w:sz w:val="24"/>
                <w:szCs w:val="24"/>
                <w:lang w:eastAsia="ar-SA"/>
              </w:rPr>
              <w:t>4</w:t>
            </w:r>
          </w:p>
        </w:tc>
        <w:tc>
          <w:tcPr>
            <w:tcW w:w="2693" w:type="dxa"/>
          </w:tcPr>
          <w:p w14:paraId="58812BB8" w14:textId="70E8FF3D" w:rsidR="00F43DB8" w:rsidRPr="002E44C4" w:rsidRDefault="00F43DB8" w:rsidP="000F6477">
            <w:pPr>
              <w:rPr>
                <w:rFonts w:eastAsia="Calibri"/>
                <w:sz w:val="24"/>
                <w:szCs w:val="28"/>
                <w:shd w:val="clear" w:color="auto" w:fill="FFFFFF"/>
              </w:rPr>
            </w:pPr>
            <w:r w:rsidRPr="002E44C4">
              <w:rPr>
                <w:rFonts w:eastAsia="Calibri"/>
                <w:sz w:val="24"/>
                <w:szCs w:val="28"/>
                <w:shd w:val="clear" w:color="auto" w:fill="FFFFFF"/>
              </w:rPr>
              <w:t>Угол внутренний для плинтуса</w:t>
            </w:r>
          </w:p>
        </w:tc>
        <w:tc>
          <w:tcPr>
            <w:tcW w:w="1843" w:type="dxa"/>
          </w:tcPr>
          <w:p w14:paraId="237D0A12" w14:textId="77777777" w:rsidR="00F43DB8" w:rsidRPr="002E44C4" w:rsidRDefault="00F43DB8" w:rsidP="000F6477">
            <w:pPr>
              <w:jc w:val="center"/>
              <w:rPr>
                <w:rFonts w:eastAsia="Calibri"/>
                <w:sz w:val="24"/>
                <w:szCs w:val="28"/>
              </w:rPr>
            </w:pPr>
          </w:p>
        </w:tc>
        <w:tc>
          <w:tcPr>
            <w:tcW w:w="850" w:type="dxa"/>
          </w:tcPr>
          <w:p w14:paraId="6E770473" w14:textId="0E105441" w:rsidR="00F43DB8" w:rsidRPr="002E44C4" w:rsidRDefault="00F43DB8" w:rsidP="000F6477">
            <w:pPr>
              <w:jc w:val="center"/>
              <w:rPr>
                <w:rFonts w:eastAsia="Calibri"/>
                <w:sz w:val="24"/>
                <w:szCs w:val="28"/>
              </w:rPr>
            </w:pPr>
            <w:r w:rsidRPr="002E44C4">
              <w:rPr>
                <w:rFonts w:eastAsia="Calibri"/>
                <w:sz w:val="24"/>
                <w:szCs w:val="28"/>
              </w:rPr>
              <w:t>шт.</w:t>
            </w:r>
          </w:p>
        </w:tc>
        <w:tc>
          <w:tcPr>
            <w:tcW w:w="993" w:type="dxa"/>
          </w:tcPr>
          <w:p w14:paraId="66F2A6C3" w14:textId="7C835BBA" w:rsidR="00F43DB8" w:rsidRPr="002E44C4" w:rsidRDefault="00F43DB8" w:rsidP="00F43DB8">
            <w:pPr>
              <w:jc w:val="center"/>
              <w:rPr>
                <w:rFonts w:eastAsia="Calibri"/>
                <w:sz w:val="24"/>
                <w:szCs w:val="28"/>
              </w:rPr>
            </w:pPr>
            <w:r w:rsidRPr="002E44C4">
              <w:rPr>
                <w:rFonts w:eastAsia="Calibri"/>
                <w:sz w:val="24"/>
                <w:szCs w:val="28"/>
              </w:rPr>
              <w:t>130</w:t>
            </w:r>
          </w:p>
        </w:tc>
        <w:tc>
          <w:tcPr>
            <w:tcW w:w="1134" w:type="dxa"/>
          </w:tcPr>
          <w:p w14:paraId="05F471C4" w14:textId="77777777" w:rsidR="00F43DB8" w:rsidRPr="002E44C4" w:rsidRDefault="00F43DB8" w:rsidP="000F6477">
            <w:pPr>
              <w:jc w:val="center"/>
              <w:rPr>
                <w:rFonts w:eastAsia="Calibri"/>
                <w:sz w:val="24"/>
                <w:szCs w:val="24"/>
              </w:rPr>
            </w:pPr>
          </w:p>
        </w:tc>
        <w:tc>
          <w:tcPr>
            <w:tcW w:w="1701" w:type="dxa"/>
          </w:tcPr>
          <w:p w14:paraId="0DBD2766" w14:textId="77777777" w:rsidR="00F43DB8" w:rsidRPr="002E44C4" w:rsidRDefault="00F43DB8" w:rsidP="000F6477">
            <w:pPr>
              <w:jc w:val="center"/>
              <w:rPr>
                <w:rFonts w:eastAsia="Calibri"/>
                <w:sz w:val="24"/>
                <w:szCs w:val="24"/>
              </w:rPr>
            </w:pPr>
          </w:p>
        </w:tc>
      </w:tr>
      <w:tr w:rsidR="002E44C4" w:rsidRPr="002E44C4" w14:paraId="6278E701" w14:textId="77777777" w:rsidTr="00F43DB8">
        <w:trPr>
          <w:trHeight w:val="187"/>
        </w:trPr>
        <w:tc>
          <w:tcPr>
            <w:tcW w:w="596" w:type="dxa"/>
          </w:tcPr>
          <w:p w14:paraId="783B14D1" w14:textId="2CDE5416" w:rsidR="00F43DB8" w:rsidRPr="002E44C4" w:rsidRDefault="00F43DB8" w:rsidP="000F6477">
            <w:pPr>
              <w:jc w:val="center"/>
              <w:rPr>
                <w:rFonts w:eastAsia="Calibri"/>
                <w:sz w:val="24"/>
                <w:szCs w:val="24"/>
                <w:lang w:eastAsia="ar-SA"/>
              </w:rPr>
            </w:pPr>
            <w:r w:rsidRPr="002E44C4">
              <w:rPr>
                <w:rFonts w:eastAsia="Calibri"/>
                <w:sz w:val="24"/>
                <w:szCs w:val="24"/>
                <w:lang w:eastAsia="ar-SA"/>
              </w:rPr>
              <w:t>5</w:t>
            </w:r>
          </w:p>
        </w:tc>
        <w:tc>
          <w:tcPr>
            <w:tcW w:w="2693" w:type="dxa"/>
          </w:tcPr>
          <w:p w14:paraId="0D9A9A67" w14:textId="3A851049" w:rsidR="00F43DB8" w:rsidRPr="002E44C4" w:rsidRDefault="00F43DB8" w:rsidP="000F6477">
            <w:pPr>
              <w:rPr>
                <w:rFonts w:eastAsia="Calibri"/>
                <w:sz w:val="24"/>
                <w:szCs w:val="28"/>
                <w:shd w:val="clear" w:color="auto" w:fill="FFFFFF"/>
              </w:rPr>
            </w:pPr>
            <w:r w:rsidRPr="002E44C4">
              <w:rPr>
                <w:rFonts w:eastAsia="Calibri"/>
                <w:sz w:val="24"/>
                <w:szCs w:val="28"/>
                <w:shd w:val="clear" w:color="auto" w:fill="FFFFFF"/>
              </w:rPr>
              <w:t>Соединительная планка для плинтуса</w:t>
            </w:r>
          </w:p>
        </w:tc>
        <w:tc>
          <w:tcPr>
            <w:tcW w:w="1843" w:type="dxa"/>
          </w:tcPr>
          <w:p w14:paraId="600FC851" w14:textId="77777777" w:rsidR="00F43DB8" w:rsidRPr="002E44C4" w:rsidRDefault="00F43DB8" w:rsidP="000F6477">
            <w:pPr>
              <w:jc w:val="center"/>
              <w:rPr>
                <w:rFonts w:eastAsia="Calibri"/>
                <w:sz w:val="24"/>
                <w:szCs w:val="28"/>
              </w:rPr>
            </w:pPr>
          </w:p>
        </w:tc>
        <w:tc>
          <w:tcPr>
            <w:tcW w:w="850" w:type="dxa"/>
          </w:tcPr>
          <w:p w14:paraId="7F221A49" w14:textId="0EF820D2" w:rsidR="00F43DB8" w:rsidRPr="002E44C4" w:rsidRDefault="00F43DB8" w:rsidP="000F6477">
            <w:pPr>
              <w:jc w:val="center"/>
              <w:rPr>
                <w:rFonts w:eastAsia="Calibri"/>
                <w:sz w:val="24"/>
                <w:szCs w:val="28"/>
              </w:rPr>
            </w:pPr>
            <w:r w:rsidRPr="002E44C4">
              <w:rPr>
                <w:rFonts w:eastAsia="Calibri"/>
                <w:sz w:val="24"/>
                <w:szCs w:val="28"/>
              </w:rPr>
              <w:t>шт.</w:t>
            </w:r>
          </w:p>
        </w:tc>
        <w:tc>
          <w:tcPr>
            <w:tcW w:w="993" w:type="dxa"/>
          </w:tcPr>
          <w:p w14:paraId="5A575D8D" w14:textId="2F9A2264" w:rsidR="00F43DB8" w:rsidRPr="002E44C4" w:rsidRDefault="00F43DB8" w:rsidP="000F6477">
            <w:pPr>
              <w:jc w:val="center"/>
              <w:rPr>
                <w:rFonts w:eastAsia="Calibri"/>
                <w:sz w:val="24"/>
                <w:szCs w:val="28"/>
              </w:rPr>
            </w:pPr>
            <w:r w:rsidRPr="002E44C4">
              <w:rPr>
                <w:rFonts w:eastAsia="Calibri"/>
                <w:sz w:val="24"/>
                <w:szCs w:val="28"/>
              </w:rPr>
              <w:t>100</w:t>
            </w:r>
          </w:p>
        </w:tc>
        <w:tc>
          <w:tcPr>
            <w:tcW w:w="1134" w:type="dxa"/>
          </w:tcPr>
          <w:p w14:paraId="64ACCDF3" w14:textId="77777777" w:rsidR="00F43DB8" w:rsidRPr="002E44C4" w:rsidRDefault="00F43DB8" w:rsidP="000F6477">
            <w:pPr>
              <w:jc w:val="center"/>
              <w:rPr>
                <w:rFonts w:eastAsia="Calibri"/>
                <w:sz w:val="24"/>
                <w:szCs w:val="24"/>
              </w:rPr>
            </w:pPr>
          </w:p>
        </w:tc>
        <w:tc>
          <w:tcPr>
            <w:tcW w:w="1701" w:type="dxa"/>
          </w:tcPr>
          <w:p w14:paraId="5465DA6A" w14:textId="77777777" w:rsidR="00F43DB8" w:rsidRPr="002E44C4" w:rsidRDefault="00F43DB8" w:rsidP="000F6477">
            <w:pPr>
              <w:jc w:val="center"/>
              <w:rPr>
                <w:rFonts w:eastAsia="Calibri"/>
                <w:sz w:val="24"/>
                <w:szCs w:val="24"/>
              </w:rPr>
            </w:pPr>
          </w:p>
        </w:tc>
      </w:tr>
      <w:tr w:rsidR="002E44C4" w:rsidRPr="002E44C4" w14:paraId="1A20EFB4" w14:textId="77777777" w:rsidTr="00F43DB8">
        <w:trPr>
          <w:trHeight w:val="152"/>
        </w:trPr>
        <w:tc>
          <w:tcPr>
            <w:tcW w:w="596" w:type="dxa"/>
          </w:tcPr>
          <w:p w14:paraId="764036CA" w14:textId="77777777" w:rsidR="00F43DB8" w:rsidRPr="002E44C4" w:rsidRDefault="00F43DB8" w:rsidP="00DC7056">
            <w:pPr>
              <w:jc w:val="right"/>
              <w:rPr>
                <w:sz w:val="24"/>
                <w:szCs w:val="24"/>
                <w:lang w:eastAsia="ar-SA"/>
              </w:rPr>
            </w:pPr>
          </w:p>
        </w:tc>
        <w:tc>
          <w:tcPr>
            <w:tcW w:w="7513" w:type="dxa"/>
            <w:gridSpan w:val="5"/>
          </w:tcPr>
          <w:p w14:paraId="29EA1711" w14:textId="5884B5D3" w:rsidR="00F43DB8" w:rsidRPr="002E44C4" w:rsidRDefault="00F43DB8" w:rsidP="00DC7056">
            <w:pPr>
              <w:jc w:val="right"/>
              <w:rPr>
                <w:sz w:val="24"/>
                <w:szCs w:val="24"/>
                <w:lang w:eastAsia="ar-SA"/>
              </w:rPr>
            </w:pPr>
            <w:r w:rsidRPr="002E44C4">
              <w:rPr>
                <w:sz w:val="24"/>
                <w:szCs w:val="24"/>
                <w:lang w:eastAsia="ar-SA"/>
              </w:rPr>
              <w:t>Итого</w:t>
            </w:r>
          </w:p>
        </w:tc>
        <w:tc>
          <w:tcPr>
            <w:tcW w:w="1701" w:type="dxa"/>
          </w:tcPr>
          <w:p w14:paraId="1483AA17" w14:textId="77777777" w:rsidR="00F43DB8" w:rsidRPr="002E44C4" w:rsidRDefault="00F43DB8" w:rsidP="00DC7056">
            <w:pPr>
              <w:jc w:val="center"/>
              <w:rPr>
                <w:sz w:val="24"/>
                <w:szCs w:val="24"/>
                <w:lang w:eastAsia="ar-SA"/>
              </w:rPr>
            </w:pPr>
          </w:p>
        </w:tc>
      </w:tr>
      <w:tr w:rsidR="002E44C4" w:rsidRPr="002E44C4" w14:paraId="78CC1033" w14:textId="77777777" w:rsidTr="00F43DB8">
        <w:trPr>
          <w:trHeight w:val="152"/>
        </w:trPr>
        <w:tc>
          <w:tcPr>
            <w:tcW w:w="596" w:type="dxa"/>
          </w:tcPr>
          <w:p w14:paraId="71CED2E3" w14:textId="77777777" w:rsidR="00F43DB8" w:rsidRPr="002E44C4" w:rsidRDefault="00F43DB8" w:rsidP="00DC7056">
            <w:pPr>
              <w:jc w:val="right"/>
              <w:rPr>
                <w:sz w:val="24"/>
                <w:szCs w:val="24"/>
                <w:lang w:eastAsia="ar-SA"/>
              </w:rPr>
            </w:pPr>
          </w:p>
        </w:tc>
        <w:tc>
          <w:tcPr>
            <w:tcW w:w="7513" w:type="dxa"/>
            <w:gridSpan w:val="5"/>
          </w:tcPr>
          <w:p w14:paraId="7C987A78" w14:textId="1882ED1B" w:rsidR="00F43DB8" w:rsidRPr="002E44C4" w:rsidRDefault="00F43DB8" w:rsidP="00DC7056">
            <w:pPr>
              <w:jc w:val="right"/>
              <w:rPr>
                <w:sz w:val="24"/>
                <w:szCs w:val="24"/>
                <w:lang w:eastAsia="ar-SA"/>
              </w:rPr>
            </w:pPr>
            <w:r w:rsidRPr="002E44C4">
              <w:rPr>
                <w:sz w:val="24"/>
                <w:szCs w:val="24"/>
                <w:lang w:eastAsia="ar-SA"/>
              </w:rPr>
              <w:t>В том числе НДС 20 %</w:t>
            </w:r>
          </w:p>
        </w:tc>
        <w:tc>
          <w:tcPr>
            <w:tcW w:w="1701" w:type="dxa"/>
          </w:tcPr>
          <w:p w14:paraId="009F42A3" w14:textId="77777777" w:rsidR="00F43DB8" w:rsidRPr="002E44C4" w:rsidRDefault="00F43DB8" w:rsidP="00DC7056">
            <w:pPr>
              <w:jc w:val="center"/>
              <w:rPr>
                <w:sz w:val="24"/>
                <w:szCs w:val="24"/>
                <w:lang w:eastAsia="ar-SA"/>
              </w:rPr>
            </w:pPr>
          </w:p>
        </w:tc>
      </w:tr>
    </w:tbl>
    <w:p w14:paraId="0358EF49" w14:textId="77777777" w:rsidR="008F18C0" w:rsidRPr="002E44C4"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2E44C4"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2E44C4" w:rsidRPr="002E44C4" w14:paraId="475FF1EC" w14:textId="77777777" w:rsidTr="00790FD7">
        <w:trPr>
          <w:trHeight w:val="1627"/>
        </w:trPr>
        <w:tc>
          <w:tcPr>
            <w:tcW w:w="4820" w:type="dxa"/>
            <w:gridSpan w:val="2"/>
            <w:shd w:val="clear" w:color="auto" w:fill="auto"/>
          </w:tcPr>
          <w:p w14:paraId="0C8D257B" w14:textId="77777777" w:rsidR="00E27CD2" w:rsidRPr="002E44C4" w:rsidRDefault="00E27CD2" w:rsidP="00790FD7">
            <w:pPr>
              <w:snapToGrid w:val="0"/>
              <w:spacing w:after="0" w:line="240" w:lineRule="auto"/>
              <w:rPr>
                <w:rFonts w:ascii="Times New Roman" w:eastAsia="Calibri" w:hAnsi="Times New Roman" w:cs="Times New Roman"/>
                <w:b/>
                <w:sz w:val="24"/>
                <w:szCs w:val="24"/>
                <w:lang w:eastAsia="ru-RU"/>
              </w:rPr>
            </w:pPr>
            <w:r w:rsidRPr="002E44C4">
              <w:rPr>
                <w:rFonts w:ascii="Times New Roman" w:eastAsia="Calibri" w:hAnsi="Times New Roman" w:cs="Times New Roman"/>
                <w:b/>
                <w:sz w:val="24"/>
                <w:szCs w:val="24"/>
                <w:lang w:eastAsia="ru-RU"/>
              </w:rPr>
              <w:t>Заказчик:</w:t>
            </w:r>
          </w:p>
          <w:p w14:paraId="1DE38E71" w14:textId="77777777" w:rsidR="00E27CD2" w:rsidRPr="002E44C4" w:rsidRDefault="00E27CD2" w:rsidP="00790FD7">
            <w:pPr>
              <w:spacing w:after="0" w:line="240" w:lineRule="auto"/>
              <w:jc w:val="both"/>
              <w:rPr>
                <w:rFonts w:ascii="Times New Roman" w:eastAsia="Calibri" w:hAnsi="Times New Roman" w:cs="Times New Roman"/>
                <w:b/>
                <w:sz w:val="24"/>
                <w:szCs w:val="24"/>
                <w:lang w:eastAsia="ru-RU"/>
              </w:rPr>
            </w:pPr>
            <w:r w:rsidRPr="002E44C4">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2E44C4"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2E44C4"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2E44C4" w:rsidRDefault="00E27CD2" w:rsidP="00790FD7">
            <w:pPr>
              <w:spacing w:after="0" w:line="240" w:lineRule="auto"/>
              <w:rPr>
                <w:rFonts w:ascii="Times New Roman" w:eastAsia="Calibri" w:hAnsi="Times New Roman" w:cs="Times New Roman"/>
                <w:b/>
                <w:bCs/>
                <w:sz w:val="24"/>
                <w:szCs w:val="24"/>
                <w:lang w:eastAsia="ru-RU"/>
              </w:rPr>
            </w:pPr>
            <w:r w:rsidRPr="002E44C4">
              <w:rPr>
                <w:rFonts w:ascii="Times New Roman" w:eastAsia="Times New Roman" w:hAnsi="Times New Roman" w:cs="Times New Roman"/>
                <w:b/>
                <w:sz w:val="24"/>
                <w:szCs w:val="24"/>
                <w:lang w:eastAsia="ru-RU"/>
              </w:rPr>
              <w:t>Поставщик</w:t>
            </w:r>
            <w:r w:rsidRPr="002E44C4">
              <w:rPr>
                <w:rFonts w:ascii="Times New Roman" w:eastAsia="Calibri" w:hAnsi="Times New Roman" w:cs="Times New Roman"/>
                <w:b/>
                <w:bCs/>
                <w:sz w:val="24"/>
                <w:szCs w:val="24"/>
                <w:lang w:eastAsia="ru-RU"/>
              </w:rPr>
              <w:t>:</w:t>
            </w:r>
          </w:p>
        </w:tc>
      </w:tr>
      <w:tr w:rsidR="002E44C4" w:rsidRPr="002E44C4" w14:paraId="2D5FAA44" w14:textId="77777777" w:rsidTr="00790FD7">
        <w:trPr>
          <w:trHeight w:val="80"/>
        </w:trPr>
        <w:tc>
          <w:tcPr>
            <w:tcW w:w="4820" w:type="dxa"/>
            <w:gridSpan w:val="2"/>
            <w:shd w:val="clear" w:color="auto" w:fill="auto"/>
          </w:tcPr>
          <w:p w14:paraId="46D0D6DB" w14:textId="77777777" w:rsidR="00E27CD2" w:rsidRPr="002E44C4"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2E44C4"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2E44C4">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2E44C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2E44C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2E44C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2E44C4">
              <w:rPr>
                <w:rFonts w:ascii="Times New Roman" w:eastAsia="Calibri" w:hAnsi="Times New Roman" w:cs="Times New Roman"/>
                <w:b/>
                <w:sz w:val="24"/>
                <w:szCs w:val="24"/>
                <w:lang w:eastAsia="ru-RU"/>
              </w:rPr>
              <w:t>_____________________</w:t>
            </w:r>
          </w:p>
        </w:tc>
      </w:tr>
      <w:tr w:rsidR="002E44C4" w:rsidRPr="002E44C4"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2E44C4"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2E44C4"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2E44C4">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2E44C4"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2E44C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2E44C4"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2E44C4">
              <w:rPr>
                <w:rFonts w:ascii="Times New Roman" w:eastAsia="Calibri" w:hAnsi="Times New Roman" w:cs="Times New Roman"/>
                <w:b/>
                <w:sz w:val="24"/>
                <w:szCs w:val="24"/>
                <w:lang w:eastAsia="ru-RU"/>
              </w:rPr>
              <w:t>/                        /</w:t>
            </w:r>
          </w:p>
        </w:tc>
      </w:tr>
    </w:tbl>
    <w:p w14:paraId="01CD1383" w14:textId="77777777" w:rsidR="00E27CD2" w:rsidRPr="002E44C4" w:rsidRDefault="00E27CD2" w:rsidP="00E27CD2">
      <w:pPr>
        <w:spacing w:after="0" w:line="240" w:lineRule="auto"/>
        <w:rPr>
          <w:rFonts w:ascii="Times New Roman" w:hAnsi="Times New Roman" w:cs="Times New Roman"/>
          <w:sz w:val="24"/>
          <w:szCs w:val="24"/>
        </w:rPr>
      </w:pPr>
    </w:p>
    <w:p w14:paraId="3372316D" w14:textId="77777777" w:rsidR="00E27CD2" w:rsidRPr="002E44C4" w:rsidRDefault="00E27CD2" w:rsidP="00E27CD2">
      <w:pPr>
        <w:spacing w:after="0" w:line="240" w:lineRule="auto"/>
        <w:rPr>
          <w:rFonts w:ascii="Times New Roman" w:hAnsi="Times New Roman" w:cs="Times New Roman"/>
          <w:sz w:val="24"/>
          <w:szCs w:val="24"/>
        </w:rPr>
      </w:pPr>
    </w:p>
    <w:p w14:paraId="3EDEFC37" w14:textId="77777777" w:rsidR="008F18C0" w:rsidRPr="002E44C4" w:rsidRDefault="008F18C0">
      <w:pPr>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br w:type="page"/>
      </w:r>
    </w:p>
    <w:p w14:paraId="0B7E9DC1" w14:textId="77777777" w:rsidR="008F18C0" w:rsidRPr="002E44C4"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2E44C4"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Приложение № 2</w:t>
      </w:r>
    </w:p>
    <w:p w14:paraId="4A9BB59D" w14:textId="3EF0A64F" w:rsidR="00435F9F" w:rsidRPr="002E44C4" w:rsidRDefault="00435F9F" w:rsidP="000C37C6">
      <w:pPr>
        <w:spacing w:after="0" w:line="240" w:lineRule="auto"/>
        <w:jc w:val="right"/>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к Контракту № _______ от _________ 20</w:t>
      </w:r>
      <w:r w:rsidR="00A24B9B" w:rsidRPr="002E44C4">
        <w:rPr>
          <w:rFonts w:ascii="Times New Roman" w:eastAsia="Times New Roman" w:hAnsi="Times New Roman" w:cs="Times New Roman"/>
          <w:sz w:val="24"/>
          <w:szCs w:val="24"/>
          <w:lang w:eastAsia="ru-RU"/>
        </w:rPr>
        <w:t>20</w:t>
      </w:r>
      <w:r w:rsidRPr="002E44C4">
        <w:rPr>
          <w:rFonts w:ascii="Times New Roman" w:eastAsia="Times New Roman" w:hAnsi="Times New Roman" w:cs="Times New Roman"/>
          <w:sz w:val="24"/>
          <w:szCs w:val="24"/>
          <w:lang w:eastAsia="ru-RU"/>
        </w:rPr>
        <w:t xml:space="preserve"> г.</w:t>
      </w:r>
    </w:p>
    <w:p w14:paraId="52931E47" w14:textId="77777777" w:rsidR="00435F9F" w:rsidRPr="002E44C4"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2E44C4"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2E44C4" w:rsidRDefault="0004129D" w:rsidP="0004129D">
      <w:pPr>
        <w:suppressAutoHyphens/>
        <w:spacing w:after="0" w:line="240" w:lineRule="auto"/>
        <w:jc w:val="center"/>
        <w:rPr>
          <w:rFonts w:ascii="Times New Roman" w:eastAsia="Calibri" w:hAnsi="Times New Roman" w:cs="Times New Roman"/>
          <w:sz w:val="24"/>
          <w:szCs w:val="24"/>
          <w:lang w:eastAsia="ar-SA"/>
        </w:rPr>
      </w:pPr>
      <w:r w:rsidRPr="002E44C4">
        <w:rPr>
          <w:rFonts w:ascii="Times New Roman" w:eastAsia="Calibri" w:hAnsi="Times New Roman" w:cs="Times New Roman"/>
          <w:b/>
          <w:sz w:val="24"/>
          <w:szCs w:val="24"/>
          <w:lang w:eastAsia="ar-SA"/>
        </w:rPr>
        <w:t>ТЕХНИЧЕСКОЕ ЗАДАНИЕ</w:t>
      </w:r>
    </w:p>
    <w:p w14:paraId="192C5D5E" w14:textId="6678F09A" w:rsidR="0004129D" w:rsidRPr="002E44C4" w:rsidRDefault="0004129D" w:rsidP="0004129D">
      <w:pPr>
        <w:suppressAutoHyphens/>
        <w:spacing w:after="0" w:line="240" w:lineRule="auto"/>
        <w:jc w:val="center"/>
        <w:rPr>
          <w:rFonts w:ascii="Times New Roman" w:eastAsia="Calibri" w:hAnsi="Times New Roman" w:cs="Times New Roman"/>
          <w:bCs/>
          <w:kern w:val="1"/>
          <w:sz w:val="24"/>
          <w:szCs w:val="24"/>
          <w:lang w:eastAsia="ar-SA"/>
        </w:rPr>
      </w:pPr>
      <w:r w:rsidRPr="002E44C4">
        <w:rPr>
          <w:rFonts w:ascii="Times New Roman" w:eastAsia="Calibri" w:hAnsi="Times New Roman" w:cs="Times New Roman"/>
          <w:sz w:val="24"/>
          <w:szCs w:val="24"/>
          <w:lang w:eastAsia="ar-SA"/>
        </w:rPr>
        <w:t xml:space="preserve">на </w:t>
      </w:r>
      <w:r w:rsidRPr="002E44C4">
        <w:rPr>
          <w:rFonts w:ascii="Times New Roman" w:eastAsia="Calibri" w:hAnsi="Times New Roman" w:cs="Times New Roman"/>
          <w:bCs/>
          <w:kern w:val="1"/>
          <w:sz w:val="24"/>
          <w:szCs w:val="24"/>
          <w:lang w:eastAsia="ar-SA"/>
        </w:rPr>
        <w:t xml:space="preserve">поставку </w:t>
      </w:r>
      <w:r w:rsidR="005A2500" w:rsidRPr="002E44C4">
        <w:rPr>
          <w:rFonts w:ascii="Times New Roman" w:eastAsia="Calibri" w:hAnsi="Times New Roman" w:cs="Times New Roman"/>
          <w:bCs/>
          <w:kern w:val="1"/>
          <w:sz w:val="24"/>
          <w:szCs w:val="24"/>
          <w:lang w:eastAsia="ar-SA"/>
        </w:rPr>
        <w:t>ламината и расходных материалов к нему</w:t>
      </w:r>
      <w:r w:rsidRPr="002E44C4">
        <w:rPr>
          <w:rFonts w:ascii="Times New Roman" w:eastAsia="Calibri" w:hAnsi="Times New Roman" w:cs="Times New Roman"/>
          <w:bCs/>
          <w:kern w:val="1"/>
          <w:sz w:val="24"/>
          <w:szCs w:val="24"/>
          <w:lang w:eastAsia="ar-SA"/>
        </w:rPr>
        <w:t xml:space="preserve"> для нужд ИПУ РАН</w:t>
      </w:r>
    </w:p>
    <w:p w14:paraId="5606AC53" w14:textId="77777777" w:rsidR="0004129D" w:rsidRPr="002E44C4" w:rsidRDefault="0004129D" w:rsidP="0004129D">
      <w:pPr>
        <w:suppressAutoHyphens/>
        <w:spacing w:after="0" w:line="240" w:lineRule="auto"/>
        <w:jc w:val="center"/>
        <w:rPr>
          <w:rFonts w:ascii="Times New Roman" w:eastAsia="Calibri" w:hAnsi="Times New Roman" w:cs="Times New Roman"/>
          <w:bCs/>
          <w:kern w:val="1"/>
          <w:sz w:val="24"/>
          <w:szCs w:val="24"/>
          <w:lang w:eastAsia="ar-SA"/>
        </w:rPr>
      </w:pPr>
    </w:p>
    <w:p w14:paraId="3FBCB240" w14:textId="77777777" w:rsidR="00334FC8" w:rsidRPr="002E44C4" w:rsidRDefault="00334FC8" w:rsidP="000B1CBF">
      <w:pPr>
        <w:spacing w:after="0" w:line="240" w:lineRule="auto"/>
        <w:ind w:firstLine="567"/>
        <w:jc w:val="both"/>
        <w:rPr>
          <w:rFonts w:ascii="Times New Roman" w:eastAsia="Calibri" w:hAnsi="Times New Roman" w:cs="Times New Roman"/>
          <w:b/>
          <w:sz w:val="24"/>
          <w:szCs w:val="24"/>
          <w:lang w:eastAsia="ar-SA"/>
        </w:rPr>
      </w:pPr>
      <w:r w:rsidRPr="002E44C4">
        <w:rPr>
          <w:rFonts w:ascii="Times New Roman" w:eastAsia="Calibri" w:hAnsi="Times New Roman" w:cs="Times New Roman"/>
          <w:b/>
          <w:sz w:val="24"/>
          <w:szCs w:val="24"/>
          <w:lang w:eastAsia="ar-SA"/>
        </w:rPr>
        <w:t>1.</w:t>
      </w:r>
      <w:r w:rsidRPr="002E44C4">
        <w:rPr>
          <w:rFonts w:ascii="Times New Roman" w:eastAsia="Calibri" w:hAnsi="Times New Roman" w:cs="Times New Roman"/>
          <w:sz w:val="24"/>
          <w:szCs w:val="24"/>
          <w:lang w:eastAsia="ar-SA"/>
        </w:rPr>
        <w:t xml:space="preserve"> </w:t>
      </w:r>
      <w:r w:rsidRPr="002E44C4">
        <w:rPr>
          <w:rFonts w:ascii="Times New Roman" w:eastAsia="Calibri" w:hAnsi="Times New Roman" w:cs="Times New Roman"/>
          <w:b/>
          <w:sz w:val="24"/>
          <w:szCs w:val="24"/>
          <w:lang w:eastAsia="ar-SA"/>
        </w:rPr>
        <w:t xml:space="preserve">Объект закупки: </w:t>
      </w:r>
      <w:r w:rsidRPr="002E44C4">
        <w:rPr>
          <w:rFonts w:ascii="Times New Roman" w:eastAsia="Calibri" w:hAnsi="Times New Roman" w:cs="Times New Roman"/>
          <w:sz w:val="24"/>
          <w:szCs w:val="24"/>
          <w:lang w:eastAsia="ar-SA"/>
        </w:rPr>
        <w:t xml:space="preserve">поставка </w:t>
      </w:r>
      <w:r w:rsidRPr="002E44C4">
        <w:rPr>
          <w:rFonts w:ascii="Times New Roman" w:eastAsia="Calibri" w:hAnsi="Times New Roman" w:cs="Times New Roman"/>
          <w:sz w:val="24"/>
          <w:szCs w:val="24"/>
          <w:shd w:val="clear" w:color="auto" w:fill="FFFFFF"/>
          <w:lang w:eastAsia="ar-SA"/>
        </w:rPr>
        <w:t>ламината и расходных материалов к нему для нужд ИПУ РАН (далее – Товар)</w:t>
      </w:r>
      <w:r w:rsidRPr="002E44C4">
        <w:rPr>
          <w:rFonts w:ascii="Times New Roman" w:eastAsia="Calibri" w:hAnsi="Times New Roman" w:cs="Times New Roman"/>
          <w:sz w:val="24"/>
          <w:szCs w:val="24"/>
          <w:lang w:eastAsia="ar-SA"/>
        </w:rPr>
        <w:t>.</w:t>
      </w:r>
    </w:p>
    <w:p w14:paraId="450F27AD" w14:textId="77777777" w:rsidR="00334FC8" w:rsidRPr="002E44C4" w:rsidRDefault="00334FC8" w:rsidP="000B1CBF">
      <w:pPr>
        <w:spacing w:after="0" w:line="240" w:lineRule="auto"/>
        <w:ind w:firstLine="567"/>
        <w:jc w:val="both"/>
        <w:rPr>
          <w:rFonts w:ascii="Times New Roman" w:eastAsia="Times New Roman" w:hAnsi="Times New Roman" w:cs="Times New Roman"/>
          <w:sz w:val="24"/>
          <w:szCs w:val="24"/>
        </w:rPr>
      </w:pPr>
      <w:r w:rsidRPr="002E44C4">
        <w:rPr>
          <w:rFonts w:ascii="Times New Roman" w:eastAsia="Calibri" w:hAnsi="Times New Roman" w:cs="Times New Roman"/>
          <w:b/>
          <w:sz w:val="24"/>
          <w:szCs w:val="24"/>
          <w:lang w:eastAsia="ar-SA"/>
        </w:rPr>
        <w:t>2. Краткие характеристики поставляемых товаров</w:t>
      </w:r>
      <w:r w:rsidRPr="002E44C4">
        <w:rPr>
          <w:rFonts w:ascii="Times New Roman" w:eastAsia="Calibri" w:hAnsi="Times New Roman" w:cs="Times New Roman"/>
          <w:sz w:val="24"/>
          <w:szCs w:val="24"/>
          <w:lang w:eastAsia="ar-SA"/>
        </w:rPr>
        <w:t xml:space="preserve">: </w:t>
      </w:r>
      <w:r w:rsidRPr="002E44C4">
        <w:rPr>
          <w:rFonts w:ascii="Times New Roman" w:eastAsia="Times New Roman" w:hAnsi="Times New Roman" w:cs="Times New Roman"/>
          <w:sz w:val="24"/>
          <w:szCs w:val="24"/>
        </w:rPr>
        <w:t>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7171FD4C" w14:textId="28A011D6" w:rsidR="00334FC8" w:rsidRPr="002E44C4" w:rsidRDefault="00334FC8" w:rsidP="000B1CBF">
      <w:pPr>
        <w:spacing w:after="0" w:line="240" w:lineRule="auto"/>
        <w:ind w:firstLine="567"/>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 xml:space="preserve">Товары должны соответствовать </w:t>
      </w:r>
      <w:r w:rsidR="00E10931" w:rsidRPr="002E44C4">
        <w:rPr>
          <w:rFonts w:ascii="Times New Roman" w:eastAsia="Calibri" w:hAnsi="Times New Roman" w:cs="Times New Roman"/>
          <w:sz w:val="24"/>
          <w:szCs w:val="24"/>
          <w:lang w:eastAsia="ar-SA"/>
        </w:rPr>
        <w:t xml:space="preserve">условиям </w:t>
      </w:r>
      <w:r w:rsidRPr="002E44C4">
        <w:rPr>
          <w:rFonts w:ascii="Times New Roman" w:eastAsia="Calibri" w:hAnsi="Times New Roman" w:cs="Times New Roman"/>
          <w:sz w:val="24"/>
          <w:szCs w:val="24"/>
          <w:lang w:eastAsia="ar-SA"/>
        </w:rPr>
        <w:t>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0EAC5D31" w14:textId="7394E452" w:rsidR="00334FC8" w:rsidRDefault="009E0C28" w:rsidP="00F43DB8">
      <w:pPr>
        <w:spacing w:after="0" w:line="240" w:lineRule="auto"/>
        <w:ind w:firstLine="567"/>
        <w:jc w:val="both"/>
        <w:rPr>
          <w:rFonts w:ascii="Times New Roman" w:eastAsia="Times New Roman" w:hAnsi="Times New Roman" w:cs="Times New Roman"/>
          <w:bCs/>
          <w:sz w:val="24"/>
          <w:szCs w:val="24"/>
          <w:lang w:eastAsia="ru-RU"/>
        </w:rPr>
      </w:pPr>
      <w:r w:rsidRPr="002E44C4">
        <w:rPr>
          <w:rFonts w:ascii="Times New Roman" w:eastAsia="Times New Roman" w:hAnsi="Times New Roman" w:cs="Times New Roman"/>
          <w:bCs/>
          <w:sz w:val="24"/>
          <w:szCs w:val="24"/>
          <w:lang w:eastAsia="ru-RU"/>
        </w:rPr>
        <w:t>ОКПД</w:t>
      </w:r>
      <w:r w:rsidR="00F43DB8" w:rsidRPr="002E44C4">
        <w:rPr>
          <w:rFonts w:ascii="Times New Roman" w:eastAsia="Times New Roman" w:hAnsi="Times New Roman" w:cs="Times New Roman"/>
          <w:bCs/>
          <w:sz w:val="24"/>
          <w:szCs w:val="24"/>
          <w:lang w:eastAsia="ru-RU"/>
        </w:rPr>
        <w:t>2:</w:t>
      </w:r>
      <w:r w:rsidR="004432F3">
        <w:rPr>
          <w:rFonts w:ascii="Times New Roman" w:eastAsia="Times New Roman" w:hAnsi="Times New Roman" w:cs="Times New Roman"/>
          <w:bCs/>
          <w:sz w:val="24"/>
          <w:szCs w:val="24"/>
          <w:lang w:eastAsia="ru-RU"/>
        </w:rPr>
        <w:t xml:space="preserve"> </w:t>
      </w:r>
      <w:r w:rsidR="00F43DB8" w:rsidRPr="002E44C4">
        <w:rPr>
          <w:rFonts w:ascii="Times New Roman" w:eastAsia="Times New Roman" w:hAnsi="Times New Roman" w:cs="Times New Roman"/>
          <w:bCs/>
          <w:sz w:val="24"/>
          <w:szCs w:val="24"/>
          <w:lang w:eastAsia="ru-RU"/>
        </w:rPr>
        <w:t>16.29.14.199</w:t>
      </w:r>
      <w:r w:rsidR="00334FC8" w:rsidRPr="002E44C4">
        <w:rPr>
          <w:rFonts w:ascii="Times New Roman" w:eastAsia="Times New Roman" w:hAnsi="Times New Roman" w:cs="Times New Roman"/>
          <w:bCs/>
          <w:sz w:val="24"/>
          <w:szCs w:val="24"/>
          <w:lang w:eastAsia="ru-RU"/>
        </w:rPr>
        <w:t xml:space="preserve"> - </w:t>
      </w:r>
      <w:r w:rsidR="001F306A" w:rsidRPr="002E44C4">
        <w:rPr>
          <w:rFonts w:ascii="Times New Roman" w:eastAsia="Times New Roman" w:hAnsi="Times New Roman" w:cs="Times New Roman"/>
          <w:bCs/>
          <w:sz w:val="24"/>
          <w:szCs w:val="24"/>
          <w:lang w:eastAsia="ru-RU"/>
        </w:rPr>
        <w:t>Изделия из дерева прочие, не включенные в другие группировки.</w:t>
      </w:r>
    </w:p>
    <w:p w14:paraId="6719AF57" w14:textId="5F68813C" w:rsidR="004432F3" w:rsidRPr="004432F3" w:rsidRDefault="004432F3" w:rsidP="00F43DB8">
      <w:pPr>
        <w:spacing w:after="0" w:line="240" w:lineRule="auto"/>
        <w:ind w:firstLine="567"/>
        <w:jc w:val="both"/>
        <w:rPr>
          <w:rFonts w:ascii="Times New Roman" w:eastAsia="Times New Roman" w:hAnsi="Times New Roman" w:cs="Times New Roman"/>
          <w:bCs/>
          <w:i/>
          <w:sz w:val="24"/>
          <w:szCs w:val="24"/>
          <w:lang w:eastAsia="ru-RU"/>
        </w:rPr>
      </w:pPr>
      <w:r w:rsidRPr="004432F3">
        <w:rPr>
          <w:rFonts w:ascii="Times New Roman" w:eastAsia="Times New Roman" w:hAnsi="Times New Roman" w:cs="Times New Roman"/>
          <w:bCs/>
          <w:i/>
          <w:sz w:val="24"/>
          <w:szCs w:val="24"/>
          <w:lang w:eastAsia="ru-RU"/>
        </w:rPr>
        <w:t>КТРУ отсутствует;</w:t>
      </w:r>
    </w:p>
    <w:p w14:paraId="16413F79" w14:textId="77777777" w:rsidR="00334FC8" w:rsidRDefault="00334FC8" w:rsidP="00F43DB8">
      <w:pPr>
        <w:shd w:val="clear" w:color="auto" w:fill="FFFFFF"/>
        <w:spacing w:before="30" w:after="30" w:line="240" w:lineRule="auto"/>
        <w:ind w:left="30" w:right="30" w:firstLine="567"/>
        <w:jc w:val="both"/>
        <w:outlineLvl w:val="2"/>
        <w:rPr>
          <w:rFonts w:ascii="Times New Roman" w:eastAsia="Times New Roman" w:hAnsi="Times New Roman" w:cs="Times New Roman"/>
          <w:bCs/>
          <w:sz w:val="24"/>
          <w:szCs w:val="24"/>
          <w:lang w:eastAsia="ru-RU"/>
        </w:rPr>
      </w:pPr>
      <w:r w:rsidRPr="002E44C4">
        <w:rPr>
          <w:rFonts w:ascii="Times New Roman" w:eastAsia="Times New Roman" w:hAnsi="Times New Roman" w:cs="Times New Roman"/>
          <w:bCs/>
          <w:sz w:val="24"/>
          <w:szCs w:val="24"/>
          <w:lang w:eastAsia="ru-RU"/>
        </w:rPr>
        <w:t>22.23.19.000 - Изделия пластмассовые строительные, не включенные в другие группировки.</w:t>
      </w:r>
    </w:p>
    <w:p w14:paraId="150EF713" w14:textId="1F1D88F1" w:rsidR="004432F3" w:rsidRPr="004432F3" w:rsidRDefault="004432F3" w:rsidP="004432F3">
      <w:pPr>
        <w:shd w:val="clear" w:color="auto" w:fill="FFFFFF"/>
        <w:spacing w:before="30" w:after="30" w:line="240" w:lineRule="auto"/>
        <w:ind w:left="30" w:right="30" w:firstLine="567"/>
        <w:jc w:val="both"/>
        <w:outlineLvl w:val="2"/>
        <w:rPr>
          <w:rFonts w:ascii="Times New Roman" w:eastAsia="Times New Roman" w:hAnsi="Times New Roman" w:cs="Times New Roman"/>
          <w:bCs/>
          <w:i/>
          <w:sz w:val="24"/>
          <w:szCs w:val="24"/>
          <w:lang w:eastAsia="ru-RU"/>
        </w:rPr>
      </w:pPr>
      <w:r w:rsidRPr="004432F3">
        <w:rPr>
          <w:rFonts w:ascii="Times New Roman" w:eastAsia="Times New Roman" w:hAnsi="Times New Roman" w:cs="Times New Roman"/>
          <w:bCs/>
          <w:i/>
          <w:sz w:val="24"/>
          <w:szCs w:val="24"/>
          <w:lang w:eastAsia="ru-RU"/>
        </w:rPr>
        <w:t>КТРУ отсутствует;</w:t>
      </w:r>
    </w:p>
    <w:p w14:paraId="602CC7A4" w14:textId="77777777" w:rsidR="00334FC8" w:rsidRPr="002E44C4" w:rsidRDefault="00334FC8" w:rsidP="000B1CBF">
      <w:pPr>
        <w:spacing w:after="0" w:line="240" w:lineRule="auto"/>
        <w:ind w:firstLine="567"/>
        <w:jc w:val="both"/>
        <w:rPr>
          <w:rFonts w:ascii="Times New Roman" w:eastAsia="Calibri" w:hAnsi="Times New Roman" w:cs="Times New Roman"/>
          <w:sz w:val="24"/>
          <w:szCs w:val="24"/>
          <w:lang w:eastAsia="ar-SA"/>
        </w:rPr>
      </w:pPr>
      <w:r w:rsidRPr="002E44C4">
        <w:rPr>
          <w:rFonts w:ascii="Times New Roman" w:eastAsia="Calibri" w:hAnsi="Times New Roman" w:cs="Times New Roman"/>
          <w:b/>
          <w:sz w:val="24"/>
          <w:szCs w:val="24"/>
          <w:lang w:eastAsia="ar-SA"/>
        </w:rPr>
        <w:t>3.</w:t>
      </w:r>
      <w:r w:rsidRPr="002E44C4">
        <w:rPr>
          <w:rFonts w:ascii="Times New Roman" w:eastAsia="Calibri" w:hAnsi="Times New Roman" w:cs="Times New Roman"/>
          <w:sz w:val="24"/>
          <w:szCs w:val="24"/>
          <w:lang w:eastAsia="ar-SA"/>
        </w:rPr>
        <w:t xml:space="preserve"> </w:t>
      </w:r>
      <w:r w:rsidRPr="002E44C4">
        <w:rPr>
          <w:rFonts w:ascii="Times New Roman" w:eastAsia="Calibri" w:hAnsi="Times New Roman" w:cs="Times New Roman"/>
          <w:b/>
          <w:sz w:val="24"/>
          <w:szCs w:val="24"/>
          <w:lang w:eastAsia="ar-SA"/>
        </w:rPr>
        <w:t>Перечень и количество поставляемого товара:</w:t>
      </w:r>
      <w:r w:rsidRPr="002E44C4">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2E44C4">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2E44C4">
        <w:rPr>
          <w:rFonts w:ascii="Times New Roman" w:eastAsia="Calibri" w:hAnsi="Times New Roman" w:cs="Times New Roman"/>
          <w:sz w:val="24"/>
          <w:szCs w:val="24"/>
          <w:lang w:eastAsia="ar-SA"/>
        </w:rPr>
        <w:t xml:space="preserve">для нужд ИПУ РАН», являющимся его неотъемлемой частью. </w:t>
      </w:r>
    </w:p>
    <w:p w14:paraId="30F3D1BF" w14:textId="77777777" w:rsidR="00334FC8" w:rsidRPr="002E44C4" w:rsidRDefault="00334FC8" w:rsidP="00334FC8">
      <w:pPr>
        <w:spacing w:after="0" w:line="240" w:lineRule="auto"/>
        <w:ind w:firstLine="567"/>
        <w:jc w:val="both"/>
        <w:rPr>
          <w:rFonts w:ascii="Times New Roman" w:eastAsia="Calibri" w:hAnsi="Times New Roman" w:cs="Times New Roman"/>
          <w:b/>
          <w:sz w:val="24"/>
          <w:szCs w:val="24"/>
          <w:lang w:eastAsia="ar-SA"/>
        </w:rPr>
      </w:pPr>
      <w:r w:rsidRPr="002E44C4">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4C246D5" w14:textId="77777777" w:rsidR="00334FC8" w:rsidRPr="002E44C4" w:rsidRDefault="00334FC8" w:rsidP="00334FC8">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2E44C4">
        <w:rPr>
          <w:rFonts w:ascii="Times New Roman" w:eastAsia="Calibri" w:hAnsi="Times New Roman" w:cs="Times New Roman"/>
          <w:kern w:val="1"/>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1E6466B5" w14:textId="77777777" w:rsidR="009E0C28" w:rsidRPr="002E44C4" w:rsidRDefault="009E0C28" w:rsidP="009E0C28">
      <w:pPr>
        <w:spacing w:after="0" w:line="240" w:lineRule="auto"/>
        <w:ind w:firstLine="540"/>
        <w:jc w:val="both"/>
        <w:rPr>
          <w:rFonts w:ascii="Times New Roman" w:eastAsia="Calibri" w:hAnsi="Times New Roman" w:cs="Times New Roman"/>
          <w:bCs/>
          <w:kern w:val="1"/>
          <w:sz w:val="24"/>
          <w:szCs w:val="24"/>
          <w:lang w:eastAsia="ar-SA"/>
        </w:rPr>
      </w:pPr>
      <w:r w:rsidRPr="002E44C4">
        <w:rPr>
          <w:rFonts w:ascii="Times New Roman" w:eastAsia="Calibri" w:hAnsi="Times New Roman" w:cs="Times New Roman"/>
          <w:bCs/>
          <w:kern w:val="1"/>
          <w:sz w:val="24"/>
          <w:szCs w:val="24"/>
          <w:lang w:eastAsia="ar-SA"/>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2E44C4">
        <w:rPr>
          <w:rFonts w:ascii="Times New Roman" w:eastAsia="Calibri" w:hAnsi="Times New Roman" w:cs="Times New Roman"/>
          <w:sz w:val="24"/>
          <w:szCs w:val="24"/>
          <w:lang w:eastAsia="ar-SA"/>
        </w:rPr>
        <w:t xml:space="preserve">не ранее 2019 года выпуска, изготовлен в соответствии со стандартами качества. </w:t>
      </w:r>
    </w:p>
    <w:p w14:paraId="11F6523A" w14:textId="77777777" w:rsidR="00334FC8" w:rsidRPr="002E44C4" w:rsidRDefault="00334FC8" w:rsidP="00334FC8">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2E44C4">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2E44C4">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E44C4">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31BD45ED" w14:textId="77777777" w:rsidR="00334FC8" w:rsidRPr="002E44C4" w:rsidRDefault="00334FC8" w:rsidP="00334FC8">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2E44C4">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45305A2E" w14:textId="77777777" w:rsidR="00334FC8" w:rsidRPr="002E44C4" w:rsidRDefault="00334FC8" w:rsidP="00334FC8">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2E44C4">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2E44C4">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2E44C4">
        <w:rPr>
          <w:rFonts w:ascii="Times New Roman" w:eastAsia="Calibri" w:hAnsi="Times New Roman" w:cs="Times New Roman"/>
          <w:bCs/>
          <w:spacing w:val="2"/>
          <w:sz w:val="24"/>
          <w:szCs w:val="24"/>
          <w:lang w:eastAsia="ar-SA"/>
        </w:rPr>
        <w:t>ГОСТ 17527-2014 «Упаковка. Термины и определения».</w:t>
      </w:r>
    </w:p>
    <w:p w14:paraId="6B0082AE" w14:textId="77777777" w:rsidR="00334FC8" w:rsidRPr="002E44C4" w:rsidRDefault="00334FC8" w:rsidP="00334FC8">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2E44C4">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DA2439A" w14:textId="77777777" w:rsidR="00334FC8" w:rsidRPr="002E44C4" w:rsidRDefault="00334FC8" w:rsidP="00334FC8">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2E44C4">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25081E20" w14:textId="77777777" w:rsidR="00334FC8" w:rsidRPr="002E44C4" w:rsidRDefault="00334FC8" w:rsidP="00334FC8">
      <w:pPr>
        <w:spacing w:after="0" w:line="240" w:lineRule="auto"/>
        <w:ind w:firstLine="540"/>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4378676C" w14:textId="5F8D7815" w:rsidR="00334FC8" w:rsidRPr="002E44C4" w:rsidRDefault="00334FC8" w:rsidP="00334FC8">
      <w:pPr>
        <w:spacing w:after="0" w:line="240" w:lineRule="auto"/>
        <w:ind w:firstLine="540"/>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 xml:space="preserve">В случае форс-мажорных обстоятельств, замедляющих ход исполнения условий </w:t>
      </w:r>
      <w:r w:rsidR="00AA24EE" w:rsidRPr="002E44C4">
        <w:rPr>
          <w:rFonts w:ascii="Times New Roman" w:eastAsia="Calibri" w:hAnsi="Times New Roman" w:cs="Times New Roman"/>
          <w:sz w:val="24"/>
          <w:szCs w:val="24"/>
          <w:lang w:eastAsia="ar-SA"/>
        </w:rPr>
        <w:t>Контракта</w:t>
      </w:r>
      <w:r w:rsidRPr="002E44C4">
        <w:rPr>
          <w:rFonts w:ascii="Times New Roman" w:eastAsia="Calibri" w:hAnsi="Times New Roman" w:cs="Times New Roman"/>
          <w:sz w:val="24"/>
          <w:szCs w:val="24"/>
          <w:lang w:eastAsia="ar-SA"/>
        </w:rPr>
        <w:t xml:space="preserve"> против установленного срока, Поставщик обязан немедленно поставить в известность Заказчика.</w:t>
      </w:r>
    </w:p>
    <w:p w14:paraId="7D24841B" w14:textId="7A45BC61" w:rsidR="00334FC8" w:rsidRPr="002E44C4" w:rsidRDefault="00334FC8" w:rsidP="00334FC8">
      <w:pPr>
        <w:spacing w:after="0" w:line="240" w:lineRule="auto"/>
        <w:ind w:firstLine="540"/>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 xml:space="preserve">Срок и объем гарантии на поставляемые Товары должны </w:t>
      </w:r>
      <w:r w:rsidR="009771AF" w:rsidRPr="002E44C4">
        <w:rPr>
          <w:rFonts w:ascii="Times New Roman" w:eastAsia="Calibri" w:hAnsi="Times New Roman" w:cs="Times New Roman"/>
          <w:sz w:val="24"/>
          <w:szCs w:val="24"/>
          <w:lang w:eastAsia="ar-SA"/>
        </w:rPr>
        <w:t xml:space="preserve">соответствовать срокам </w:t>
      </w:r>
      <w:r w:rsidRPr="002E44C4">
        <w:rPr>
          <w:rFonts w:ascii="Times New Roman" w:eastAsia="Calibri" w:hAnsi="Times New Roman" w:cs="Times New Roman"/>
          <w:sz w:val="24"/>
          <w:szCs w:val="24"/>
          <w:lang w:eastAsia="ar-SA"/>
        </w:rPr>
        <w:t xml:space="preserve">гарантии завода-изготовителя (производителя Товара), </w:t>
      </w:r>
      <w:r w:rsidR="00100CF8" w:rsidRPr="002E44C4">
        <w:rPr>
          <w:rFonts w:ascii="Times New Roman" w:eastAsia="Calibri" w:hAnsi="Times New Roman" w:cs="Times New Roman"/>
          <w:sz w:val="24"/>
          <w:szCs w:val="24"/>
          <w:lang w:eastAsia="ar-SA"/>
        </w:rPr>
        <w:t>с исчислением сроков с даты подписан</w:t>
      </w:r>
      <w:r w:rsidR="00C5212D" w:rsidRPr="002E44C4">
        <w:rPr>
          <w:rFonts w:ascii="Times New Roman" w:eastAsia="Calibri" w:hAnsi="Times New Roman" w:cs="Times New Roman"/>
          <w:sz w:val="24"/>
          <w:szCs w:val="24"/>
          <w:lang w:eastAsia="ar-SA"/>
        </w:rPr>
        <w:t xml:space="preserve">ия </w:t>
      </w:r>
      <w:r w:rsidR="00971516" w:rsidRPr="002E44C4">
        <w:rPr>
          <w:rFonts w:ascii="Times New Roman" w:eastAsia="Calibri" w:hAnsi="Times New Roman" w:cs="Times New Roman"/>
          <w:sz w:val="24"/>
          <w:szCs w:val="24"/>
          <w:lang w:eastAsia="ar-SA"/>
        </w:rPr>
        <w:t>документов о</w:t>
      </w:r>
      <w:r w:rsidR="00C5212D" w:rsidRPr="002E44C4">
        <w:rPr>
          <w:rFonts w:ascii="Times New Roman" w:eastAsia="Calibri" w:hAnsi="Times New Roman" w:cs="Times New Roman"/>
          <w:sz w:val="24"/>
          <w:szCs w:val="24"/>
          <w:lang w:eastAsia="ar-SA"/>
        </w:rPr>
        <w:t xml:space="preserve"> приемке Товара,</w:t>
      </w:r>
      <w:r w:rsidR="00100CF8" w:rsidRPr="002E44C4">
        <w:rPr>
          <w:rFonts w:ascii="Times New Roman" w:eastAsia="Calibri" w:hAnsi="Times New Roman" w:cs="Times New Roman"/>
          <w:sz w:val="24"/>
          <w:szCs w:val="24"/>
          <w:lang w:eastAsia="ar-SA"/>
        </w:rPr>
        <w:t xml:space="preserve"> </w:t>
      </w:r>
      <w:r w:rsidRPr="002E44C4">
        <w:rPr>
          <w:rFonts w:ascii="Times New Roman" w:eastAsia="Calibri" w:hAnsi="Times New Roman" w:cs="Times New Roman"/>
          <w:sz w:val="24"/>
          <w:szCs w:val="24"/>
          <w:lang w:eastAsia="ar-SA"/>
        </w:rPr>
        <w:t>но не менее 12 мес</w:t>
      </w:r>
      <w:r w:rsidR="00C5212D" w:rsidRPr="002E44C4">
        <w:rPr>
          <w:rFonts w:ascii="Times New Roman" w:eastAsia="Calibri" w:hAnsi="Times New Roman" w:cs="Times New Roman"/>
          <w:sz w:val="24"/>
          <w:szCs w:val="24"/>
          <w:lang w:eastAsia="ar-SA"/>
        </w:rPr>
        <w:t xml:space="preserve">яцев. </w:t>
      </w:r>
    </w:p>
    <w:p w14:paraId="7CECF2E5" w14:textId="77777777" w:rsidR="00334FC8" w:rsidRPr="002E44C4" w:rsidRDefault="00334FC8" w:rsidP="00334FC8">
      <w:pPr>
        <w:spacing w:after="0" w:line="240" w:lineRule="auto"/>
        <w:ind w:firstLine="540"/>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92F3B65" w14:textId="77777777" w:rsidR="00334FC8" w:rsidRPr="002E44C4" w:rsidRDefault="00334FC8" w:rsidP="00334FC8">
      <w:pPr>
        <w:spacing w:after="0" w:line="240" w:lineRule="auto"/>
        <w:ind w:firstLine="540"/>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2E44C4">
        <w:rPr>
          <w:rFonts w:ascii="Times New Roman" w:eastAsia="Calibri" w:hAnsi="Times New Roman" w:cs="Times New Roman"/>
          <w:b/>
          <w:i/>
          <w:sz w:val="24"/>
          <w:szCs w:val="24"/>
          <w:lang w:eastAsia="ar-SA"/>
        </w:rPr>
        <w:t>.</w:t>
      </w:r>
    </w:p>
    <w:p w14:paraId="14066371" w14:textId="77777777" w:rsidR="00334FC8" w:rsidRPr="002E44C4" w:rsidRDefault="00334FC8" w:rsidP="00334FC8">
      <w:pPr>
        <w:spacing w:after="0" w:line="240" w:lineRule="auto"/>
        <w:ind w:right="10" w:firstLine="567"/>
        <w:jc w:val="both"/>
        <w:rPr>
          <w:rFonts w:ascii="Times New Roman" w:eastAsia="Calibri" w:hAnsi="Times New Roman" w:cs="Times New Roman"/>
          <w:b/>
          <w:sz w:val="24"/>
          <w:szCs w:val="24"/>
          <w:lang w:eastAsia="ar-SA"/>
        </w:rPr>
      </w:pPr>
      <w:r w:rsidRPr="002E44C4">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5421A00B" w14:textId="77777777" w:rsidR="00334FC8" w:rsidRPr="002E44C4" w:rsidRDefault="00334FC8" w:rsidP="00334FC8">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905B677" w14:textId="77777777" w:rsidR="00334FC8" w:rsidRPr="002E44C4" w:rsidRDefault="00334FC8" w:rsidP="00334FC8">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B35BF5B" w14:textId="77777777" w:rsidR="00334FC8" w:rsidRPr="002E44C4" w:rsidRDefault="00334FC8" w:rsidP="00334FC8">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2E44C4">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37FAF4E1" w14:textId="77777777" w:rsidR="00334FC8" w:rsidRPr="002E44C4" w:rsidRDefault="00334FC8" w:rsidP="00334FC8">
      <w:pPr>
        <w:spacing w:after="0" w:line="240" w:lineRule="auto"/>
        <w:ind w:firstLine="567"/>
        <w:jc w:val="both"/>
        <w:rPr>
          <w:rFonts w:ascii="Times New Roman" w:eastAsia="Calibri" w:hAnsi="Times New Roman" w:cs="Times New Roman"/>
          <w:bCs/>
          <w:sz w:val="24"/>
          <w:szCs w:val="24"/>
          <w:lang w:eastAsia="ar-SA"/>
        </w:rPr>
      </w:pPr>
      <w:r w:rsidRPr="002E44C4">
        <w:rPr>
          <w:rFonts w:ascii="Times New Roman" w:eastAsia="Calibri" w:hAnsi="Times New Roman" w:cs="Times New Roman"/>
          <w:sz w:val="24"/>
          <w:szCs w:val="24"/>
          <w:lang w:eastAsia="ar-SA"/>
        </w:rPr>
        <w:t>Поставляемый Товар должен соответствовать требованиям:</w:t>
      </w:r>
    </w:p>
    <w:p w14:paraId="31912804" w14:textId="77777777" w:rsidR="00334FC8" w:rsidRPr="002E44C4" w:rsidRDefault="00334FC8" w:rsidP="00334FC8">
      <w:pPr>
        <w:spacing w:after="0" w:line="240" w:lineRule="auto"/>
        <w:jc w:val="both"/>
        <w:rPr>
          <w:rFonts w:ascii="Times New Roman" w:eastAsia="Calibri" w:hAnsi="Times New Roman" w:cs="Times New Roman"/>
          <w:bCs/>
          <w:sz w:val="24"/>
          <w:szCs w:val="24"/>
          <w:lang w:eastAsia="ar-SA"/>
        </w:rPr>
      </w:pPr>
      <w:r w:rsidRPr="002E44C4">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8B8F7D9" w14:textId="1DB90F77" w:rsidR="00334FC8" w:rsidRPr="002E44C4" w:rsidRDefault="00334FC8" w:rsidP="00334FC8">
      <w:pPr>
        <w:spacing w:after="0" w:line="240" w:lineRule="auto"/>
        <w:jc w:val="both"/>
        <w:rPr>
          <w:rFonts w:ascii="Times New Roman" w:eastAsia="Calibri" w:hAnsi="Times New Roman" w:cs="Times New Roman"/>
          <w:spacing w:val="2"/>
          <w:sz w:val="24"/>
          <w:szCs w:val="24"/>
          <w:lang w:eastAsia="ar-SA"/>
        </w:rPr>
      </w:pPr>
      <w:r w:rsidRPr="002E44C4">
        <w:rPr>
          <w:rFonts w:ascii="Times New Roman" w:eastAsia="Calibri" w:hAnsi="Times New Roman" w:cs="Times New Roman"/>
          <w:spacing w:val="2"/>
          <w:sz w:val="24"/>
          <w:szCs w:val="24"/>
          <w:lang w:eastAsia="ar-SA"/>
        </w:rPr>
        <w:t>ГОСТ 32304-2013 «Ламинированные напольные покрытия на основе древесноволокнистых плит сухого способа производства</w:t>
      </w:r>
      <w:r w:rsidR="000B1CBF" w:rsidRPr="002E44C4">
        <w:rPr>
          <w:rFonts w:ascii="Times New Roman" w:eastAsia="Calibri" w:hAnsi="Times New Roman" w:cs="Times New Roman"/>
          <w:spacing w:val="2"/>
          <w:sz w:val="24"/>
          <w:szCs w:val="24"/>
          <w:lang w:eastAsia="ar-SA"/>
        </w:rPr>
        <w:t>. Технические условия</w:t>
      </w:r>
      <w:r w:rsidRPr="002E44C4">
        <w:rPr>
          <w:rFonts w:ascii="Times New Roman" w:eastAsia="Calibri" w:hAnsi="Times New Roman" w:cs="Times New Roman"/>
          <w:spacing w:val="2"/>
          <w:sz w:val="24"/>
          <w:szCs w:val="24"/>
          <w:lang w:eastAsia="ar-SA"/>
        </w:rPr>
        <w:t>»</w:t>
      </w:r>
      <w:r w:rsidR="009E0F57" w:rsidRPr="002E44C4">
        <w:rPr>
          <w:rFonts w:ascii="Times New Roman" w:eastAsia="Calibri" w:hAnsi="Times New Roman" w:cs="Times New Roman"/>
          <w:spacing w:val="2"/>
          <w:sz w:val="24"/>
          <w:szCs w:val="24"/>
          <w:lang w:eastAsia="ar-SA"/>
        </w:rPr>
        <w:t>.</w:t>
      </w:r>
    </w:p>
    <w:p w14:paraId="5B0903DE" w14:textId="77777777" w:rsidR="00334FC8" w:rsidRPr="002E44C4" w:rsidRDefault="00334FC8" w:rsidP="00334FC8">
      <w:pPr>
        <w:spacing w:after="0" w:line="240" w:lineRule="auto"/>
        <w:jc w:val="both"/>
        <w:rPr>
          <w:rFonts w:ascii="Times New Roman" w:eastAsia="Calibri" w:hAnsi="Times New Roman" w:cs="Times New Roman"/>
          <w:spacing w:val="2"/>
          <w:sz w:val="24"/>
          <w:szCs w:val="24"/>
          <w:lang w:eastAsia="ar-SA"/>
        </w:rPr>
      </w:pPr>
      <w:r w:rsidRPr="002E44C4">
        <w:rPr>
          <w:rFonts w:ascii="Times New Roman" w:eastAsia="Calibri" w:hAnsi="Times New Roman" w:cs="Times New Roman"/>
          <w:spacing w:val="2"/>
          <w:sz w:val="24"/>
          <w:szCs w:val="24"/>
          <w:lang w:eastAsia="ar-SA"/>
        </w:rPr>
        <w:t>ГОСТ 19111-2001 «Изделия погонажные профильные поливинилхлоридные для внутренней отделки. Технические условия».</w:t>
      </w:r>
    </w:p>
    <w:p w14:paraId="03E632CB" w14:textId="21386E4F" w:rsidR="00334FC8" w:rsidRPr="002E44C4" w:rsidRDefault="00334FC8" w:rsidP="00334FC8">
      <w:pPr>
        <w:spacing w:after="0" w:line="240" w:lineRule="auto"/>
        <w:jc w:val="both"/>
        <w:rPr>
          <w:rFonts w:ascii="Times New Roman" w:eastAsia="Calibri" w:hAnsi="Times New Roman" w:cs="Times New Roman"/>
          <w:b/>
          <w:sz w:val="24"/>
          <w:szCs w:val="24"/>
          <w:lang w:eastAsia="ar-SA"/>
        </w:rPr>
      </w:pPr>
      <w:r w:rsidRPr="002E44C4">
        <w:rPr>
          <w:rFonts w:ascii="Times New Roman" w:eastAsia="Calibri" w:hAnsi="Times New Roman" w:cs="Times New Roman"/>
          <w:b/>
          <w:sz w:val="24"/>
          <w:szCs w:val="24"/>
          <w:lang w:eastAsia="ar-SA"/>
        </w:rPr>
        <w:t>5.</w:t>
      </w:r>
      <w:r w:rsidR="00EA0BB7" w:rsidRPr="002E44C4">
        <w:rPr>
          <w:rFonts w:ascii="Times New Roman" w:eastAsia="Calibri" w:hAnsi="Times New Roman" w:cs="Times New Roman"/>
          <w:b/>
          <w:sz w:val="24"/>
          <w:szCs w:val="24"/>
          <w:lang w:eastAsia="ar-SA"/>
        </w:rPr>
        <w:t xml:space="preserve"> </w:t>
      </w:r>
      <w:r w:rsidRPr="002E44C4">
        <w:rPr>
          <w:rFonts w:ascii="Times New Roman" w:eastAsia="Calibri" w:hAnsi="Times New Roman" w:cs="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313752BD" w14:textId="77777777" w:rsidR="00334FC8" w:rsidRPr="002E44C4" w:rsidRDefault="00334FC8" w:rsidP="00334FC8">
      <w:pPr>
        <w:spacing w:after="0" w:line="240" w:lineRule="auto"/>
        <w:ind w:firstLine="567"/>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 xml:space="preserve">Срок поставки Товара в течение </w:t>
      </w:r>
      <w:r w:rsidRPr="002E44C4">
        <w:rPr>
          <w:rFonts w:ascii="Times New Roman" w:eastAsia="Calibri" w:hAnsi="Times New Roman" w:cs="Times New Roman"/>
          <w:b/>
          <w:sz w:val="24"/>
          <w:szCs w:val="24"/>
          <w:lang w:eastAsia="ar-SA"/>
        </w:rPr>
        <w:t>14 (четырнадцати) календарных дней</w:t>
      </w:r>
      <w:r w:rsidRPr="002E44C4">
        <w:rPr>
          <w:rFonts w:ascii="Times New Roman" w:eastAsia="Calibri" w:hAnsi="Times New Roman" w:cs="Times New Roman"/>
          <w:sz w:val="24"/>
          <w:szCs w:val="24"/>
          <w:lang w:eastAsia="ar-SA"/>
        </w:rPr>
        <w:t xml:space="preserve"> с даты заключения Контракта. </w:t>
      </w:r>
    </w:p>
    <w:p w14:paraId="326DF0F5" w14:textId="77777777" w:rsidR="00334FC8" w:rsidRPr="002E44C4" w:rsidRDefault="00334FC8" w:rsidP="00334FC8">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E44C4">
        <w:rPr>
          <w:rFonts w:ascii="Times New Roman" w:eastAsia="Calibri" w:hAnsi="Times New Roman" w:cs="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2E44C4">
        <w:rPr>
          <w:rFonts w:ascii="Times New Roman" w:eastAsia="Calibri" w:hAnsi="Times New Roman" w:cs="Times New Roman"/>
          <w:sz w:val="24"/>
          <w:szCs w:val="24"/>
          <w:lang w:eastAsia="ar-SA"/>
        </w:rPr>
        <w:t xml:space="preserve">в соответствии с условиями Контракта.    </w:t>
      </w:r>
    </w:p>
    <w:p w14:paraId="3EC1A7BE" w14:textId="77777777" w:rsidR="00334FC8" w:rsidRPr="002E44C4" w:rsidRDefault="00334FC8" w:rsidP="00334FC8">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E44C4">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2E44C4">
        <w:rPr>
          <w:rFonts w:ascii="Times New Roman" w:eastAsia="Calibri" w:hAnsi="Times New Roman" w:cs="Times New Roman"/>
          <w:sz w:val="24"/>
          <w:szCs w:val="24"/>
          <w:lang w:eastAsia="ar-SA"/>
        </w:rPr>
        <w:t xml:space="preserve"> </w:t>
      </w:r>
    </w:p>
    <w:p w14:paraId="264CFB77" w14:textId="77777777" w:rsidR="00334FC8" w:rsidRPr="002E44C4" w:rsidRDefault="00334FC8" w:rsidP="00334F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2E44C4">
        <w:rPr>
          <w:rFonts w:ascii="Times New Roman" w:eastAsia="Calibri" w:hAnsi="Times New Roman" w:cs="Times New Roman"/>
          <w:sz w:val="24"/>
          <w:szCs w:val="24"/>
          <w:shd w:val="clear" w:color="auto" w:fill="FFFFFF"/>
          <w:lang w:eastAsia="ar-SA"/>
        </w:rPr>
        <w:t xml:space="preserve">ламината и расходных материалов к нему </w:t>
      </w:r>
      <w:r w:rsidRPr="002E44C4">
        <w:rPr>
          <w:rFonts w:ascii="Times New Roman" w:eastAsia="Calibri" w:hAnsi="Times New Roman" w:cs="Times New Roman"/>
          <w:sz w:val="24"/>
          <w:szCs w:val="24"/>
          <w:lang w:eastAsia="ar-SA"/>
        </w:rPr>
        <w:t>для нужд ИПУ РАН (Приложение № 1 к Контракту).</w:t>
      </w:r>
    </w:p>
    <w:p w14:paraId="468B288B" w14:textId="77777777" w:rsidR="009E0F57" w:rsidRPr="002E44C4" w:rsidRDefault="009E0F57" w:rsidP="00334F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p>
    <w:p w14:paraId="090BB921" w14:textId="77777777" w:rsidR="0052368F" w:rsidRPr="002E44C4"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2E44C4" w:rsidRPr="002E44C4" w14:paraId="21E0D5EB" w14:textId="77777777" w:rsidTr="00A5643B">
        <w:trPr>
          <w:trHeight w:val="1627"/>
        </w:trPr>
        <w:tc>
          <w:tcPr>
            <w:tcW w:w="4820" w:type="dxa"/>
            <w:gridSpan w:val="2"/>
            <w:shd w:val="clear" w:color="auto" w:fill="auto"/>
          </w:tcPr>
          <w:p w14:paraId="21C9E448" w14:textId="77777777" w:rsidR="00BB1A63" w:rsidRPr="002E44C4" w:rsidRDefault="00BB1A63" w:rsidP="00A5643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Заказчик:</w:t>
            </w:r>
          </w:p>
          <w:p w14:paraId="594767F6" w14:textId="77777777" w:rsidR="00BB1A63" w:rsidRPr="002E44C4" w:rsidRDefault="00BB1A63" w:rsidP="00A5643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2E44C4"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2E44C4"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2E44C4" w:rsidRDefault="00BB1A63" w:rsidP="00A5643B">
            <w:pPr>
              <w:spacing w:after="0" w:line="240" w:lineRule="auto"/>
              <w:rPr>
                <w:rFonts w:ascii="Times New Roman" w:hAnsi="Times New Roman" w:cs="Times New Roman"/>
                <w:b/>
                <w:bCs/>
                <w:sz w:val="24"/>
                <w:szCs w:val="24"/>
              </w:rPr>
            </w:pPr>
            <w:r w:rsidRPr="002E44C4">
              <w:rPr>
                <w:rFonts w:ascii="Times New Roman" w:hAnsi="Times New Roman" w:cs="Times New Roman"/>
                <w:b/>
                <w:sz w:val="24"/>
                <w:szCs w:val="24"/>
              </w:rPr>
              <w:t>Поставщик</w:t>
            </w:r>
            <w:r w:rsidRPr="002E44C4">
              <w:rPr>
                <w:rFonts w:ascii="Times New Roman" w:hAnsi="Times New Roman" w:cs="Times New Roman"/>
                <w:b/>
                <w:bCs/>
                <w:sz w:val="24"/>
                <w:szCs w:val="24"/>
              </w:rPr>
              <w:t>:</w:t>
            </w:r>
          </w:p>
        </w:tc>
      </w:tr>
      <w:tr w:rsidR="002E44C4" w:rsidRPr="002E44C4" w14:paraId="1556281D" w14:textId="77777777" w:rsidTr="00A5643B">
        <w:trPr>
          <w:trHeight w:val="80"/>
        </w:trPr>
        <w:tc>
          <w:tcPr>
            <w:tcW w:w="4820" w:type="dxa"/>
            <w:gridSpan w:val="2"/>
            <w:shd w:val="clear" w:color="auto" w:fill="auto"/>
          </w:tcPr>
          <w:p w14:paraId="497B621A" w14:textId="77777777" w:rsidR="00BB1A63" w:rsidRPr="002E44C4" w:rsidRDefault="00BB1A63" w:rsidP="00A5643B">
            <w:pPr>
              <w:spacing w:after="0" w:line="240" w:lineRule="auto"/>
              <w:rPr>
                <w:rFonts w:ascii="Times New Roman" w:hAnsi="Times New Roman" w:cs="Times New Roman"/>
                <w:b/>
                <w:bCs/>
                <w:sz w:val="24"/>
                <w:szCs w:val="24"/>
              </w:rPr>
            </w:pPr>
          </w:p>
          <w:p w14:paraId="1D6F4F19" w14:textId="77777777" w:rsidR="00BB1A63" w:rsidRPr="002E44C4" w:rsidRDefault="00BB1A63" w:rsidP="00A5643B">
            <w:pPr>
              <w:spacing w:after="0" w:line="240" w:lineRule="auto"/>
              <w:rPr>
                <w:rFonts w:ascii="Times New Roman" w:hAnsi="Times New Roman" w:cs="Times New Roman"/>
                <w:b/>
                <w:bCs/>
                <w:sz w:val="24"/>
                <w:szCs w:val="24"/>
              </w:rPr>
            </w:pPr>
            <w:r w:rsidRPr="002E44C4">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2E44C4"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2E44C4" w:rsidRDefault="00BB1A63" w:rsidP="00A5643B">
            <w:pPr>
              <w:spacing w:after="0" w:line="240" w:lineRule="auto"/>
              <w:rPr>
                <w:rFonts w:ascii="Times New Roman" w:hAnsi="Times New Roman" w:cs="Times New Roman"/>
                <w:b/>
                <w:sz w:val="24"/>
                <w:szCs w:val="24"/>
              </w:rPr>
            </w:pPr>
          </w:p>
          <w:p w14:paraId="29BB6674" w14:textId="77777777" w:rsidR="00BB1A63" w:rsidRPr="002E44C4" w:rsidRDefault="00BB1A63" w:rsidP="00A5643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_____________________</w:t>
            </w:r>
          </w:p>
        </w:tc>
      </w:tr>
      <w:tr w:rsidR="002E44C4" w:rsidRPr="002E44C4"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2E44C4"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2E44C4" w:rsidRDefault="00BB1A63" w:rsidP="00A5643B">
            <w:pPr>
              <w:spacing w:after="0" w:line="240" w:lineRule="auto"/>
              <w:rPr>
                <w:rFonts w:ascii="Times New Roman" w:hAnsi="Times New Roman" w:cs="Times New Roman"/>
                <w:b/>
                <w:bCs/>
                <w:sz w:val="24"/>
                <w:szCs w:val="24"/>
              </w:rPr>
            </w:pPr>
            <w:r w:rsidRPr="002E44C4">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2E44C4"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2E44C4"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2E44C4" w:rsidRDefault="00BB1A63" w:rsidP="00A5643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                        /</w:t>
            </w:r>
          </w:p>
        </w:tc>
      </w:tr>
    </w:tbl>
    <w:p w14:paraId="3589A614" w14:textId="77777777" w:rsidR="00435F9F" w:rsidRPr="002E44C4"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2E44C4"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Pr="002E44C4"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6EAE42A" w14:textId="77777777" w:rsidR="00505C5E" w:rsidRPr="002E44C4" w:rsidRDefault="00505C5E" w:rsidP="00505C5E">
      <w:pPr>
        <w:spacing w:after="0" w:line="240" w:lineRule="auto"/>
        <w:jc w:val="right"/>
        <w:rPr>
          <w:rFonts w:ascii="Times New Roman" w:eastAsia="Calibri" w:hAnsi="Times New Roman" w:cs="Times New Roman"/>
          <w:sz w:val="24"/>
          <w:szCs w:val="24"/>
          <w:lang w:eastAsia="ar-SA"/>
        </w:rPr>
      </w:pPr>
      <w:r w:rsidRPr="002E44C4">
        <w:rPr>
          <w:rFonts w:ascii="Times New Roman" w:eastAsia="Calibri" w:hAnsi="Times New Roman" w:cs="Times New Roman"/>
          <w:sz w:val="24"/>
          <w:szCs w:val="24"/>
          <w:lang w:eastAsia="ar-SA"/>
        </w:rPr>
        <w:t xml:space="preserve">Приложение №1 к Техническому заданию </w:t>
      </w:r>
    </w:p>
    <w:p w14:paraId="7C3FC5C5" w14:textId="77777777" w:rsidR="00505C5E" w:rsidRPr="002E44C4" w:rsidRDefault="00505C5E" w:rsidP="00505C5E">
      <w:pPr>
        <w:suppressAutoHyphens/>
        <w:spacing w:after="0" w:line="240" w:lineRule="auto"/>
        <w:jc w:val="right"/>
        <w:rPr>
          <w:rFonts w:ascii="Times New Roman" w:eastAsia="Calibri" w:hAnsi="Times New Roman" w:cs="Times New Roman"/>
          <w:bCs/>
          <w:kern w:val="1"/>
          <w:sz w:val="24"/>
          <w:szCs w:val="24"/>
          <w:lang w:eastAsia="ar-SA"/>
        </w:rPr>
      </w:pPr>
      <w:r w:rsidRPr="002E44C4">
        <w:rPr>
          <w:rFonts w:ascii="Times New Roman" w:eastAsia="Calibri" w:hAnsi="Times New Roman" w:cs="Times New Roman"/>
          <w:sz w:val="24"/>
          <w:szCs w:val="24"/>
          <w:lang w:eastAsia="ar-SA"/>
        </w:rPr>
        <w:t xml:space="preserve">на </w:t>
      </w:r>
      <w:r w:rsidRPr="002E44C4">
        <w:rPr>
          <w:rFonts w:ascii="Times New Roman" w:eastAsia="Calibri" w:hAnsi="Times New Roman" w:cs="Times New Roman"/>
          <w:bCs/>
          <w:kern w:val="1"/>
          <w:sz w:val="24"/>
          <w:szCs w:val="24"/>
          <w:lang w:eastAsia="ar-SA"/>
        </w:rPr>
        <w:t xml:space="preserve">поставку ламината и </w:t>
      </w:r>
      <w:r w:rsidRPr="002E44C4">
        <w:rPr>
          <w:rFonts w:ascii="Times New Roman" w:eastAsia="Calibri" w:hAnsi="Times New Roman" w:cs="Times New Roman"/>
          <w:sz w:val="24"/>
          <w:szCs w:val="24"/>
          <w:shd w:val="clear" w:color="auto" w:fill="FFFFFF"/>
          <w:lang w:eastAsia="ar-SA"/>
        </w:rPr>
        <w:t xml:space="preserve">расходных материалов к нему </w:t>
      </w:r>
      <w:r w:rsidRPr="002E44C4">
        <w:rPr>
          <w:rFonts w:ascii="Times New Roman" w:eastAsia="Calibri" w:hAnsi="Times New Roman" w:cs="Times New Roman"/>
          <w:bCs/>
          <w:kern w:val="1"/>
          <w:sz w:val="24"/>
          <w:szCs w:val="24"/>
          <w:lang w:eastAsia="ar-SA"/>
        </w:rPr>
        <w:t>для нужд ИПУ РАН</w:t>
      </w:r>
    </w:p>
    <w:p w14:paraId="3592FE58" w14:textId="77777777" w:rsidR="00505C5E" w:rsidRPr="002E44C4"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2E44C4" w:rsidRDefault="00505C5E" w:rsidP="00505C5E">
      <w:pPr>
        <w:spacing w:after="0" w:line="240" w:lineRule="auto"/>
        <w:jc w:val="center"/>
        <w:rPr>
          <w:rFonts w:ascii="Times New Roman" w:eastAsia="Calibri" w:hAnsi="Times New Roman" w:cs="Times New Roman"/>
          <w:sz w:val="24"/>
          <w:szCs w:val="24"/>
          <w:lang w:eastAsia="ar-SA"/>
        </w:rPr>
      </w:pPr>
    </w:p>
    <w:p w14:paraId="6673E610" w14:textId="77777777" w:rsidR="00505C5E" w:rsidRPr="002E44C4" w:rsidRDefault="00505C5E" w:rsidP="00505C5E">
      <w:pPr>
        <w:spacing w:after="0" w:line="240" w:lineRule="auto"/>
        <w:jc w:val="center"/>
        <w:rPr>
          <w:rFonts w:ascii="Times New Roman" w:eastAsia="Times New Roman" w:hAnsi="Times New Roman" w:cs="Times New Roman"/>
          <w:b/>
          <w:sz w:val="24"/>
          <w:szCs w:val="24"/>
        </w:rPr>
      </w:pPr>
      <w:r w:rsidRPr="002E44C4">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Pr="002E44C4" w:rsidRDefault="00505C5E" w:rsidP="00505C5E">
      <w:pPr>
        <w:spacing w:after="0" w:line="240" w:lineRule="auto"/>
        <w:jc w:val="center"/>
        <w:rPr>
          <w:rFonts w:ascii="Times New Roman" w:eastAsia="Times New Roman" w:hAnsi="Times New Roman" w:cs="Times New Roman"/>
          <w:b/>
          <w:sz w:val="24"/>
          <w:szCs w:val="24"/>
        </w:rPr>
      </w:pPr>
      <w:r w:rsidRPr="002E44C4">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4EE99ADE" w14:textId="77777777" w:rsidR="00921516" w:rsidRPr="002E44C4" w:rsidRDefault="00921516" w:rsidP="00505C5E">
      <w:pPr>
        <w:spacing w:after="0" w:line="240" w:lineRule="auto"/>
        <w:jc w:val="center"/>
        <w:rPr>
          <w:rFonts w:ascii="Times New Roman" w:eastAsia="Times New Roman" w:hAnsi="Times New Roman" w:cs="Times New Roman"/>
          <w:b/>
          <w:sz w:val="24"/>
          <w:szCs w:val="24"/>
        </w:rPr>
      </w:pPr>
    </w:p>
    <w:tbl>
      <w:tblPr>
        <w:tblStyle w:val="affffff"/>
        <w:tblW w:w="14737" w:type="dxa"/>
        <w:tblLayout w:type="fixed"/>
        <w:tblLook w:val="04A0" w:firstRow="1" w:lastRow="0" w:firstColumn="1" w:lastColumn="0" w:noHBand="0" w:noVBand="1"/>
      </w:tblPr>
      <w:tblGrid>
        <w:gridCol w:w="820"/>
        <w:gridCol w:w="2412"/>
        <w:gridCol w:w="1838"/>
        <w:gridCol w:w="3572"/>
        <w:gridCol w:w="3260"/>
        <w:gridCol w:w="2835"/>
      </w:tblGrid>
      <w:tr w:rsidR="002E44C4" w:rsidRPr="002E44C4" w14:paraId="5684E579" w14:textId="77777777" w:rsidTr="004432F3">
        <w:trPr>
          <w:trHeight w:val="337"/>
        </w:trPr>
        <w:tc>
          <w:tcPr>
            <w:tcW w:w="820" w:type="dxa"/>
            <w:vMerge w:val="restart"/>
            <w:vAlign w:val="center"/>
          </w:tcPr>
          <w:p w14:paraId="0CF11914" w14:textId="77777777" w:rsidR="000C6736" w:rsidRPr="002E44C4" w:rsidRDefault="000C6736" w:rsidP="004432F3">
            <w:pPr>
              <w:jc w:val="center"/>
              <w:rPr>
                <w:b/>
                <w:sz w:val="22"/>
                <w:szCs w:val="22"/>
              </w:rPr>
            </w:pPr>
          </w:p>
          <w:p w14:paraId="185BC5A5" w14:textId="77777777" w:rsidR="000C6736" w:rsidRPr="002E44C4" w:rsidRDefault="000C6736" w:rsidP="004432F3">
            <w:pPr>
              <w:jc w:val="center"/>
              <w:rPr>
                <w:b/>
                <w:sz w:val="22"/>
                <w:szCs w:val="22"/>
              </w:rPr>
            </w:pPr>
            <w:r w:rsidRPr="002E44C4">
              <w:rPr>
                <w:b/>
                <w:sz w:val="22"/>
                <w:szCs w:val="22"/>
              </w:rPr>
              <w:t>№ п/п</w:t>
            </w:r>
          </w:p>
        </w:tc>
        <w:tc>
          <w:tcPr>
            <w:tcW w:w="2412" w:type="dxa"/>
            <w:vMerge w:val="restart"/>
            <w:vAlign w:val="center"/>
          </w:tcPr>
          <w:p w14:paraId="13BA1952" w14:textId="77777777" w:rsidR="000C6736" w:rsidRPr="002E44C4" w:rsidRDefault="000C6736" w:rsidP="004432F3">
            <w:pPr>
              <w:jc w:val="center"/>
              <w:rPr>
                <w:b/>
                <w:sz w:val="22"/>
                <w:szCs w:val="22"/>
              </w:rPr>
            </w:pPr>
          </w:p>
          <w:p w14:paraId="656A121D" w14:textId="77777777" w:rsidR="000C6736" w:rsidRPr="002E44C4" w:rsidRDefault="000C6736" w:rsidP="004432F3">
            <w:pPr>
              <w:jc w:val="center"/>
              <w:rPr>
                <w:b/>
                <w:sz w:val="22"/>
                <w:szCs w:val="22"/>
              </w:rPr>
            </w:pPr>
            <w:r w:rsidRPr="002E44C4">
              <w:rPr>
                <w:b/>
                <w:sz w:val="22"/>
                <w:szCs w:val="22"/>
              </w:rPr>
              <w:t>Наименование товара</w:t>
            </w:r>
          </w:p>
        </w:tc>
        <w:tc>
          <w:tcPr>
            <w:tcW w:w="1838" w:type="dxa"/>
            <w:vMerge w:val="restart"/>
            <w:vAlign w:val="center"/>
          </w:tcPr>
          <w:p w14:paraId="3145CCA3" w14:textId="77777777" w:rsidR="000C6736" w:rsidRPr="002E44C4" w:rsidRDefault="000C6736" w:rsidP="004432F3">
            <w:pPr>
              <w:jc w:val="center"/>
              <w:rPr>
                <w:b/>
                <w:bCs/>
                <w:sz w:val="22"/>
                <w:szCs w:val="22"/>
              </w:rPr>
            </w:pPr>
          </w:p>
          <w:p w14:paraId="396D54D7" w14:textId="77777777" w:rsidR="000C6736" w:rsidRPr="002E44C4" w:rsidRDefault="000C6736" w:rsidP="004432F3">
            <w:pPr>
              <w:jc w:val="center"/>
              <w:rPr>
                <w:b/>
                <w:bCs/>
                <w:sz w:val="22"/>
                <w:szCs w:val="22"/>
              </w:rPr>
            </w:pPr>
            <w:r w:rsidRPr="002E44C4">
              <w:rPr>
                <w:b/>
                <w:bCs/>
                <w:sz w:val="22"/>
                <w:szCs w:val="22"/>
              </w:rPr>
              <w:t>Указание на товарный знак (модель, производитель)</w:t>
            </w:r>
          </w:p>
          <w:p w14:paraId="5DC8447B" w14:textId="325C9280" w:rsidR="000C6736" w:rsidRPr="002E44C4" w:rsidRDefault="000C6736" w:rsidP="004432F3">
            <w:pPr>
              <w:jc w:val="center"/>
              <w:rPr>
                <w:b/>
                <w:bCs/>
                <w:sz w:val="22"/>
                <w:szCs w:val="22"/>
              </w:rPr>
            </w:pPr>
            <w:r w:rsidRPr="002E44C4">
              <w:rPr>
                <w:b/>
                <w:bCs/>
                <w:sz w:val="22"/>
                <w:szCs w:val="22"/>
              </w:rPr>
              <w:t>Страна происхождения товара</w:t>
            </w:r>
          </w:p>
        </w:tc>
        <w:tc>
          <w:tcPr>
            <w:tcW w:w="9667" w:type="dxa"/>
            <w:gridSpan w:val="3"/>
            <w:vAlign w:val="center"/>
          </w:tcPr>
          <w:p w14:paraId="66F81685" w14:textId="77777777" w:rsidR="000C6736" w:rsidRPr="002E44C4" w:rsidRDefault="000C6736" w:rsidP="004432F3">
            <w:pPr>
              <w:jc w:val="center"/>
              <w:rPr>
                <w:b/>
                <w:sz w:val="22"/>
                <w:szCs w:val="22"/>
              </w:rPr>
            </w:pPr>
            <w:r w:rsidRPr="002E44C4">
              <w:rPr>
                <w:b/>
                <w:bCs/>
                <w:sz w:val="22"/>
                <w:szCs w:val="22"/>
              </w:rPr>
              <w:t>Технические характеристики</w:t>
            </w:r>
          </w:p>
        </w:tc>
      </w:tr>
      <w:tr w:rsidR="002E44C4" w:rsidRPr="002E44C4" w14:paraId="7E2BC0F2" w14:textId="77777777" w:rsidTr="004432F3">
        <w:trPr>
          <w:trHeight w:val="413"/>
        </w:trPr>
        <w:tc>
          <w:tcPr>
            <w:tcW w:w="820" w:type="dxa"/>
            <w:vMerge/>
            <w:vAlign w:val="center"/>
          </w:tcPr>
          <w:p w14:paraId="43644825" w14:textId="77777777" w:rsidR="000C6736" w:rsidRPr="002E44C4" w:rsidRDefault="000C6736" w:rsidP="004432F3">
            <w:pPr>
              <w:jc w:val="center"/>
              <w:rPr>
                <w:b/>
                <w:sz w:val="22"/>
                <w:szCs w:val="22"/>
              </w:rPr>
            </w:pPr>
          </w:p>
        </w:tc>
        <w:tc>
          <w:tcPr>
            <w:tcW w:w="2412" w:type="dxa"/>
            <w:vMerge/>
            <w:vAlign w:val="center"/>
          </w:tcPr>
          <w:p w14:paraId="79309093" w14:textId="77777777" w:rsidR="000C6736" w:rsidRPr="002E44C4" w:rsidRDefault="000C6736" w:rsidP="004432F3">
            <w:pPr>
              <w:jc w:val="center"/>
              <w:rPr>
                <w:b/>
                <w:sz w:val="22"/>
                <w:szCs w:val="22"/>
              </w:rPr>
            </w:pPr>
          </w:p>
        </w:tc>
        <w:tc>
          <w:tcPr>
            <w:tcW w:w="1838" w:type="dxa"/>
            <w:vMerge/>
            <w:vAlign w:val="center"/>
          </w:tcPr>
          <w:p w14:paraId="57274F23" w14:textId="77777777" w:rsidR="000C6736" w:rsidRPr="002E44C4" w:rsidRDefault="000C6736" w:rsidP="004432F3">
            <w:pPr>
              <w:jc w:val="center"/>
              <w:rPr>
                <w:b/>
                <w:bCs/>
                <w:sz w:val="22"/>
                <w:szCs w:val="22"/>
              </w:rPr>
            </w:pPr>
          </w:p>
        </w:tc>
        <w:tc>
          <w:tcPr>
            <w:tcW w:w="3572" w:type="dxa"/>
            <w:vAlign w:val="center"/>
          </w:tcPr>
          <w:p w14:paraId="1A13D5BF" w14:textId="77777777" w:rsidR="000C6736" w:rsidRPr="002E44C4" w:rsidRDefault="000C6736" w:rsidP="004432F3">
            <w:pPr>
              <w:jc w:val="center"/>
              <w:rPr>
                <w:b/>
                <w:bCs/>
                <w:sz w:val="22"/>
                <w:szCs w:val="22"/>
              </w:rPr>
            </w:pPr>
            <w:r w:rsidRPr="002E44C4">
              <w:rPr>
                <w:b/>
                <w:bCs/>
                <w:sz w:val="22"/>
                <w:szCs w:val="22"/>
              </w:rPr>
              <w:t>Требуемый параметр</w:t>
            </w:r>
          </w:p>
        </w:tc>
        <w:tc>
          <w:tcPr>
            <w:tcW w:w="3260" w:type="dxa"/>
            <w:vAlign w:val="center"/>
          </w:tcPr>
          <w:p w14:paraId="05FBC6AC" w14:textId="77777777" w:rsidR="000C6736" w:rsidRPr="002E44C4" w:rsidRDefault="000C6736" w:rsidP="004432F3">
            <w:pPr>
              <w:jc w:val="center"/>
              <w:rPr>
                <w:b/>
                <w:sz w:val="22"/>
                <w:szCs w:val="22"/>
              </w:rPr>
            </w:pPr>
            <w:r w:rsidRPr="002E44C4">
              <w:rPr>
                <w:b/>
                <w:bCs/>
                <w:sz w:val="22"/>
                <w:szCs w:val="22"/>
              </w:rPr>
              <w:t>Требуемое значение</w:t>
            </w:r>
          </w:p>
        </w:tc>
        <w:tc>
          <w:tcPr>
            <w:tcW w:w="2835" w:type="dxa"/>
            <w:vAlign w:val="center"/>
          </w:tcPr>
          <w:p w14:paraId="27017680" w14:textId="77777777" w:rsidR="000C6736" w:rsidRPr="002E44C4" w:rsidRDefault="000C6736" w:rsidP="004432F3">
            <w:pPr>
              <w:jc w:val="center"/>
              <w:rPr>
                <w:b/>
                <w:sz w:val="22"/>
                <w:szCs w:val="22"/>
              </w:rPr>
            </w:pPr>
            <w:r w:rsidRPr="002E44C4">
              <w:rPr>
                <w:b/>
                <w:bCs/>
                <w:sz w:val="22"/>
                <w:szCs w:val="22"/>
              </w:rPr>
              <w:t>Значение, предлагаемое участником</w:t>
            </w:r>
          </w:p>
        </w:tc>
      </w:tr>
      <w:tr w:rsidR="002E44C4" w:rsidRPr="002E44C4" w14:paraId="599AD50F" w14:textId="77777777" w:rsidTr="004432F3">
        <w:trPr>
          <w:trHeight w:val="307"/>
        </w:trPr>
        <w:tc>
          <w:tcPr>
            <w:tcW w:w="820" w:type="dxa"/>
            <w:vAlign w:val="center"/>
          </w:tcPr>
          <w:p w14:paraId="6F9609CF" w14:textId="77777777" w:rsidR="000C6736" w:rsidRPr="002E44C4" w:rsidRDefault="000C6736" w:rsidP="004432F3">
            <w:pPr>
              <w:rPr>
                <w:b/>
                <w:i/>
                <w:sz w:val="22"/>
                <w:szCs w:val="22"/>
              </w:rPr>
            </w:pPr>
            <w:r w:rsidRPr="002E44C4">
              <w:rPr>
                <w:b/>
                <w:i/>
                <w:sz w:val="22"/>
                <w:szCs w:val="22"/>
              </w:rPr>
              <w:t>1</w:t>
            </w:r>
          </w:p>
        </w:tc>
        <w:tc>
          <w:tcPr>
            <w:tcW w:w="2412" w:type="dxa"/>
            <w:vAlign w:val="center"/>
          </w:tcPr>
          <w:p w14:paraId="6A033AD0" w14:textId="77777777" w:rsidR="000C6736" w:rsidRPr="002E44C4" w:rsidRDefault="000C6736" w:rsidP="004432F3">
            <w:pPr>
              <w:rPr>
                <w:b/>
                <w:i/>
                <w:sz w:val="22"/>
                <w:szCs w:val="22"/>
              </w:rPr>
            </w:pPr>
            <w:r w:rsidRPr="002E44C4">
              <w:rPr>
                <w:b/>
                <w:i/>
                <w:sz w:val="22"/>
                <w:szCs w:val="22"/>
              </w:rPr>
              <w:t>2</w:t>
            </w:r>
          </w:p>
        </w:tc>
        <w:tc>
          <w:tcPr>
            <w:tcW w:w="1838" w:type="dxa"/>
            <w:vAlign w:val="center"/>
          </w:tcPr>
          <w:p w14:paraId="18F43E11" w14:textId="77777777" w:rsidR="000C6736" w:rsidRPr="002E44C4" w:rsidRDefault="000C6736" w:rsidP="004432F3">
            <w:pPr>
              <w:rPr>
                <w:b/>
                <w:bCs/>
                <w:i/>
                <w:sz w:val="22"/>
                <w:szCs w:val="22"/>
              </w:rPr>
            </w:pPr>
            <w:r w:rsidRPr="002E44C4">
              <w:rPr>
                <w:b/>
                <w:bCs/>
                <w:i/>
                <w:sz w:val="22"/>
                <w:szCs w:val="22"/>
              </w:rPr>
              <w:t>3</w:t>
            </w:r>
          </w:p>
        </w:tc>
        <w:tc>
          <w:tcPr>
            <w:tcW w:w="3572" w:type="dxa"/>
            <w:vAlign w:val="center"/>
          </w:tcPr>
          <w:p w14:paraId="6CFDD95B" w14:textId="77777777" w:rsidR="000C6736" w:rsidRPr="002E44C4" w:rsidRDefault="000C6736" w:rsidP="004432F3">
            <w:pPr>
              <w:rPr>
                <w:b/>
                <w:bCs/>
                <w:i/>
                <w:sz w:val="22"/>
                <w:szCs w:val="22"/>
              </w:rPr>
            </w:pPr>
            <w:r w:rsidRPr="002E44C4">
              <w:rPr>
                <w:b/>
                <w:bCs/>
                <w:i/>
                <w:sz w:val="22"/>
                <w:szCs w:val="22"/>
              </w:rPr>
              <w:t>4</w:t>
            </w:r>
          </w:p>
        </w:tc>
        <w:tc>
          <w:tcPr>
            <w:tcW w:w="3260" w:type="dxa"/>
            <w:vAlign w:val="center"/>
          </w:tcPr>
          <w:p w14:paraId="61886753" w14:textId="77777777" w:rsidR="000C6736" w:rsidRPr="002E44C4" w:rsidRDefault="000C6736" w:rsidP="004432F3">
            <w:pPr>
              <w:rPr>
                <w:b/>
                <w:i/>
                <w:sz w:val="22"/>
                <w:szCs w:val="22"/>
              </w:rPr>
            </w:pPr>
            <w:r w:rsidRPr="002E44C4">
              <w:rPr>
                <w:b/>
                <w:i/>
                <w:sz w:val="22"/>
                <w:szCs w:val="22"/>
              </w:rPr>
              <w:t>5</w:t>
            </w:r>
          </w:p>
        </w:tc>
        <w:tc>
          <w:tcPr>
            <w:tcW w:w="2835" w:type="dxa"/>
            <w:vAlign w:val="center"/>
          </w:tcPr>
          <w:p w14:paraId="48F0D150" w14:textId="77777777" w:rsidR="000C6736" w:rsidRPr="002E44C4" w:rsidRDefault="000C6736" w:rsidP="004432F3">
            <w:pPr>
              <w:rPr>
                <w:b/>
                <w:i/>
                <w:sz w:val="22"/>
                <w:szCs w:val="22"/>
              </w:rPr>
            </w:pPr>
            <w:r w:rsidRPr="002E44C4">
              <w:rPr>
                <w:b/>
                <w:i/>
                <w:sz w:val="22"/>
                <w:szCs w:val="22"/>
              </w:rPr>
              <w:t>6</w:t>
            </w:r>
          </w:p>
        </w:tc>
      </w:tr>
      <w:tr w:rsidR="002E44C4" w:rsidRPr="002E44C4" w14:paraId="0D9C37C0" w14:textId="77777777" w:rsidTr="004432F3">
        <w:trPr>
          <w:trHeight w:val="424"/>
        </w:trPr>
        <w:tc>
          <w:tcPr>
            <w:tcW w:w="820" w:type="dxa"/>
            <w:vMerge w:val="restart"/>
            <w:vAlign w:val="center"/>
          </w:tcPr>
          <w:p w14:paraId="23EC88FA" w14:textId="77777777" w:rsidR="000C6736" w:rsidRPr="002E44C4" w:rsidRDefault="000C6736" w:rsidP="004432F3">
            <w:pPr>
              <w:rPr>
                <w:sz w:val="22"/>
                <w:szCs w:val="22"/>
              </w:rPr>
            </w:pPr>
            <w:r w:rsidRPr="002E44C4">
              <w:rPr>
                <w:sz w:val="22"/>
                <w:szCs w:val="22"/>
              </w:rPr>
              <w:t>1</w:t>
            </w:r>
          </w:p>
        </w:tc>
        <w:tc>
          <w:tcPr>
            <w:tcW w:w="2412" w:type="dxa"/>
            <w:vMerge w:val="restart"/>
            <w:vAlign w:val="center"/>
          </w:tcPr>
          <w:p w14:paraId="7FAEEAA0" w14:textId="77777777" w:rsidR="000C6736" w:rsidRDefault="000C6736" w:rsidP="004432F3">
            <w:pPr>
              <w:rPr>
                <w:sz w:val="22"/>
                <w:szCs w:val="22"/>
                <w:shd w:val="clear" w:color="auto" w:fill="FFFFFF"/>
              </w:rPr>
            </w:pPr>
            <w:r w:rsidRPr="002E44C4">
              <w:rPr>
                <w:sz w:val="22"/>
                <w:szCs w:val="22"/>
                <w:shd w:val="clear" w:color="auto" w:fill="FFFFFF"/>
              </w:rPr>
              <w:t>Ламинат</w:t>
            </w:r>
          </w:p>
          <w:p w14:paraId="444FA135" w14:textId="17D70682" w:rsidR="001F5106" w:rsidRPr="002E44C4" w:rsidRDefault="001F5106" w:rsidP="004432F3">
            <w:pPr>
              <w:rPr>
                <w:sz w:val="22"/>
                <w:szCs w:val="22"/>
                <w:shd w:val="clear" w:color="auto" w:fill="FFFFFF"/>
              </w:rPr>
            </w:pPr>
            <w:r>
              <w:rPr>
                <w:bCs/>
                <w:sz w:val="22"/>
                <w:szCs w:val="22"/>
                <w:shd w:val="clear" w:color="auto" w:fill="FFFFFF"/>
              </w:rPr>
              <w:t xml:space="preserve">ОКПД2: </w:t>
            </w:r>
            <w:r w:rsidRPr="001F5106">
              <w:rPr>
                <w:bCs/>
                <w:sz w:val="22"/>
                <w:szCs w:val="22"/>
                <w:shd w:val="clear" w:color="auto" w:fill="FFFFFF"/>
              </w:rPr>
              <w:t>16. 29.14.199</w:t>
            </w:r>
          </w:p>
        </w:tc>
        <w:tc>
          <w:tcPr>
            <w:tcW w:w="1838" w:type="dxa"/>
            <w:vMerge w:val="restart"/>
            <w:vAlign w:val="center"/>
          </w:tcPr>
          <w:p w14:paraId="3DE8458C"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2C0D6CA" w14:textId="3332EF07" w:rsidR="000C6736" w:rsidRPr="002E44C4" w:rsidRDefault="000C6736" w:rsidP="004432F3">
            <w:pPr>
              <w:pStyle w:val="17"/>
              <w:shd w:val="clear" w:color="auto" w:fill="FFFFFF"/>
              <w:tabs>
                <w:tab w:val="clear" w:pos="432"/>
                <w:tab w:val="num" w:pos="0"/>
              </w:tabs>
              <w:spacing w:before="0" w:after="0"/>
              <w:ind w:left="0" w:firstLine="0"/>
              <w:jc w:val="left"/>
              <w:textAlignment w:val="baseline"/>
              <w:outlineLvl w:val="0"/>
              <w:rPr>
                <w:b w:val="0"/>
                <w:spacing w:val="2"/>
                <w:sz w:val="22"/>
                <w:szCs w:val="22"/>
              </w:rPr>
            </w:pPr>
            <w:r w:rsidRPr="002E44C4">
              <w:rPr>
                <w:b w:val="0"/>
                <w:sz w:val="22"/>
                <w:szCs w:val="22"/>
              </w:rPr>
              <w:t>Габаритные размеры доски (длина х ширина), мм</w:t>
            </w:r>
          </w:p>
        </w:tc>
        <w:tc>
          <w:tcPr>
            <w:tcW w:w="3260" w:type="dxa"/>
            <w:vAlign w:val="center"/>
          </w:tcPr>
          <w:p w14:paraId="0AFCCF70" w14:textId="77777777" w:rsidR="000C6736" w:rsidRPr="002E44C4" w:rsidRDefault="000C6736" w:rsidP="004432F3">
            <w:pPr>
              <w:rPr>
                <w:sz w:val="22"/>
                <w:szCs w:val="22"/>
              </w:rPr>
            </w:pPr>
            <w:r w:rsidRPr="002E44C4">
              <w:rPr>
                <w:sz w:val="22"/>
                <w:szCs w:val="22"/>
              </w:rPr>
              <w:t>1380 x 193</w:t>
            </w:r>
          </w:p>
        </w:tc>
        <w:tc>
          <w:tcPr>
            <w:tcW w:w="2835" w:type="dxa"/>
            <w:vAlign w:val="center"/>
          </w:tcPr>
          <w:p w14:paraId="1FAEBD2D" w14:textId="77777777" w:rsidR="000C6736" w:rsidRPr="002E44C4" w:rsidRDefault="000C6736" w:rsidP="004432F3">
            <w:pPr>
              <w:rPr>
                <w:sz w:val="22"/>
                <w:szCs w:val="22"/>
              </w:rPr>
            </w:pPr>
          </w:p>
        </w:tc>
      </w:tr>
      <w:tr w:rsidR="002E44C4" w:rsidRPr="002E44C4" w14:paraId="06283A09" w14:textId="77777777" w:rsidTr="004432F3">
        <w:trPr>
          <w:trHeight w:val="275"/>
        </w:trPr>
        <w:tc>
          <w:tcPr>
            <w:tcW w:w="820" w:type="dxa"/>
            <w:vMerge/>
            <w:vAlign w:val="center"/>
          </w:tcPr>
          <w:p w14:paraId="3D137068" w14:textId="77777777" w:rsidR="000C6736" w:rsidRPr="002E44C4" w:rsidRDefault="000C6736" w:rsidP="004432F3">
            <w:pPr>
              <w:rPr>
                <w:sz w:val="22"/>
                <w:szCs w:val="22"/>
              </w:rPr>
            </w:pPr>
          </w:p>
        </w:tc>
        <w:tc>
          <w:tcPr>
            <w:tcW w:w="2412" w:type="dxa"/>
            <w:vMerge/>
            <w:vAlign w:val="center"/>
          </w:tcPr>
          <w:p w14:paraId="2DCC0D57" w14:textId="77777777" w:rsidR="000C6736" w:rsidRPr="002E44C4" w:rsidRDefault="000C6736" w:rsidP="004432F3">
            <w:pPr>
              <w:rPr>
                <w:sz w:val="22"/>
                <w:szCs w:val="22"/>
              </w:rPr>
            </w:pPr>
          </w:p>
        </w:tc>
        <w:tc>
          <w:tcPr>
            <w:tcW w:w="1838" w:type="dxa"/>
            <w:vMerge/>
            <w:vAlign w:val="center"/>
          </w:tcPr>
          <w:p w14:paraId="082887FE"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5F5D665" w14:textId="77777777" w:rsidR="000C6736" w:rsidRPr="002E44C4" w:rsidRDefault="000C6736" w:rsidP="004432F3">
            <w:pPr>
              <w:pStyle w:val="17"/>
              <w:shd w:val="clear" w:color="auto" w:fill="FFFFFF"/>
              <w:tabs>
                <w:tab w:val="clear" w:pos="432"/>
                <w:tab w:val="num" w:pos="0"/>
              </w:tabs>
              <w:spacing w:before="0" w:after="0"/>
              <w:ind w:left="0" w:firstLine="0"/>
              <w:jc w:val="left"/>
              <w:textAlignment w:val="baseline"/>
              <w:outlineLvl w:val="0"/>
              <w:rPr>
                <w:b w:val="0"/>
                <w:sz w:val="22"/>
                <w:szCs w:val="22"/>
              </w:rPr>
            </w:pPr>
            <w:r w:rsidRPr="002E44C4">
              <w:rPr>
                <w:b w:val="0"/>
                <w:sz w:val="22"/>
                <w:szCs w:val="22"/>
              </w:rPr>
              <w:t>Допуск по габаритным размерам, мм</w:t>
            </w:r>
          </w:p>
        </w:tc>
        <w:tc>
          <w:tcPr>
            <w:tcW w:w="3260" w:type="dxa"/>
            <w:vAlign w:val="center"/>
          </w:tcPr>
          <w:p w14:paraId="132EA03C" w14:textId="77777777" w:rsidR="000C6736" w:rsidRPr="002E44C4" w:rsidRDefault="000C6736" w:rsidP="004432F3">
            <w:pPr>
              <w:rPr>
                <w:sz w:val="22"/>
                <w:szCs w:val="22"/>
              </w:rPr>
            </w:pPr>
            <w:r w:rsidRPr="002E44C4">
              <w:rPr>
                <w:sz w:val="22"/>
                <w:szCs w:val="22"/>
              </w:rPr>
              <w:t>± 5</w:t>
            </w:r>
          </w:p>
        </w:tc>
        <w:tc>
          <w:tcPr>
            <w:tcW w:w="2835" w:type="dxa"/>
            <w:vAlign w:val="center"/>
          </w:tcPr>
          <w:p w14:paraId="7EC5D278" w14:textId="77777777" w:rsidR="000C6736" w:rsidRPr="002E44C4" w:rsidRDefault="000C6736" w:rsidP="004432F3">
            <w:pPr>
              <w:rPr>
                <w:sz w:val="22"/>
                <w:szCs w:val="22"/>
              </w:rPr>
            </w:pPr>
          </w:p>
        </w:tc>
      </w:tr>
      <w:tr w:rsidR="002E44C4" w:rsidRPr="002E44C4" w14:paraId="48544E86" w14:textId="77777777" w:rsidTr="004432F3">
        <w:trPr>
          <w:trHeight w:val="222"/>
        </w:trPr>
        <w:tc>
          <w:tcPr>
            <w:tcW w:w="820" w:type="dxa"/>
            <w:vMerge/>
            <w:vAlign w:val="center"/>
          </w:tcPr>
          <w:p w14:paraId="5047293C" w14:textId="77777777" w:rsidR="000C6736" w:rsidRPr="002E44C4" w:rsidRDefault="000C6736" w:rsidP="004432F3">
            <w:pPr>
              <w:rPr>
                <w:sz w:val="22"/>
                <w:szCs w:val="22"/>
              </w:rPr>
            </w:pPr>
          </w:p>
        </w:tc>
        <w:tc>
          <w:tcPr>
            <w:tcW w:w="2412" w:type="dxa"/>
            <w:vMerge/>
            <w:vAlign w:val="center"/>
          </w:tcPr>
          <w:p w14:paraId="5505C4F4" w14:textId="77777777" w:rsidR="000C6736" w:rsidRPr="002E44C4" w:rsidRDefault="000C6736" w:rsidP="004432F3">
            <w:pPr>
              <w:rPr>
                <w:sz w:val="22"/>
                <w:szCs w:val="22"/>
                <w:shd w:val="clear" w:color="auto" w:fill="FFFFFF"/>
              </w:rPr>
            </w:pPr>
          </w:p>
        </w:tc>
        <w:tc>
          <w:tcPr>
            <w:tcW w:w="1838" w:type="dxa"/>
            <w:vMerge/>
            <w:vAlign w:val="center"/>
          </w:tcPr>
          <w:p w14:paraId="59619C88"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0BEE9B9"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Толщина доски, мм</w:t>
            </w:r>
          </w:p>
        </w:tc>
        <w:tc>
          <w:tcPr>
            <w:tcW w:w="3260" w:type="dxa"/>
            <w:vAlign w:val="center"/>
          </w:tcPr>
          <w:p w14:paraId="0719094B" w14:textId="77777777" w:rsidR="000C6736" w:rsidRPr="002E44C4" w:rsidRDefault="000C6736" w:rsidP="004432F3">
            <w:pPr>
              <w:shd w:val="clear" w:color="auto" w:fill="FFFFFF"/>
              <w:rPr>
                <w:sz w:val="22"/>
                <w:szCs w:val="22"/>
              </w:rPr>
            </w:pPr>
            <w:r w:rsidRPr="002E44C4">
              <w:rPr>
                <w:sz w:val="22"/>
                <w:szCs w:val="22"/>
              </w:rPr>
              <w:t>не менее 8,0</w:t>
            </w:r>
          </w:p>
        </w:tc>
        <w:tc>
          <w:tcPr>
            <w:tcW w:w="2835" w:type="dxa"/>
            <w:vAlign w:val="center"/>
          </w:tcPr>
          <w:p w14:paraId="668646BB" w14:textId="77777777" w:rsidR="000C6736" w:rsidRPr="002E44C4" w:rsidRDefault="000C6736" w:rsidP="004432F3">
            <w:pPr>
              <w:rPr>
                <w:sz w:val="22"/>
                <w:szCs w:val="22"/>
              </w:rPr>
            </w:pPr>
          </w:p>
        </w:tc>
      </w:tr>
      <w:tr w:rsidR="002E44C4" w:rsidRPr="002E44C4" w14:paraId="547769E1" w14:textId="77777777" w:rsidTr="004432F3">
        <w:trPr>
          <w:trHeight w:val="428"/>
        </w:trPr>
        <w:tc>
          <w:tcPr>
            <w:tcW w:w="820" w:type="dxa"/>
            <w:vMerge/>
            <w:vAlign w:val="center"/>
          </w:tcPr>
          <w:p w14:paraId="6555354E" w14:textId="77777777" w:rsidR="000C6736" w:rsidRPr="002E44C4" w:rsidRDefault="000C6736" w:rsidP="004432F3">
            <w:pPr>
              <w:rPr>
                <w:sz w:val="22"/>
                <w:szCs w:val="22"/>
              </w:rPr>
            </w:pPr>
          </w:p>
        </w:tc>
        <w:tc>
          <w:tcPr>
            <w:tcW w:w="2412" w:type="dxa"/>
            <w:vMerge/>
            <w:vAlign w:val="center"/>
          </w:tcPr>
          <w:p w14:paraId="10EAEE3F" w14:textId="77777777" w:rsidR="000C6736" w:rsidRPr="002E44C4" w:rsidRDefault="000C6736" w:rsidP="004432F3">
            <w:pPr>
              <w:rPr>
                <w:sz w:val="22"/>
                <w:szCs w:val="22"/>
                <w:shd w:val="clear" w:color="auto" w:fill="FFFFFF"/>
              </w:rPr>
            </w:pPr>
          </w:p>
        </w:tc>
        <w:tc>
          <w:tcPr>
            <w:tcW w:w="1838" w:type="dxa"/>
            <w:vMerge/>
            <w:vAlign w:val="center"/>
          </w:tcPr>
          <w:p w14:paraId="1FC2927F"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067AE10A" w14:textId="77777777" w:rsidR="000C6736" w:rsidRPr="002E44C4" w:rsidRDefault="000C6736" w:rsidP="004432F3">
            <w:pPr>
              <w:rPr>
                <w:sz w:val="22"/>
                <w:szCs w:val="22"/>
              </w:rPr>
            </w:pPr>
            <w:r w:rsidRPr="002E44C4">
              <w:rPr>
                <w:sz w:val="22"/>
                <w:szCs w:val="22"/>
              </w:rPr>
              <w:t>Цвет</w:t>
            </w:r>
          </w:p>
        </w:tc>
        <w:tc>
          <w:tcPr>
            <w:tcW w:w="3260" w:type="dxa"/>
            <w:vAlign w:val="center"/>
          </w:tcPr>
          <w:p w14:paraId="3317FA60" w14:textId="77777777" w:rsidR="000C6736" w:rsidRPr="002E44C4" w:rsidRDefault="000C6736" w:rsidP="004432F3">
            <w:pPr>
              <w:rPr>
                <w:sz w:val="22"/>
                <w:szCs w:val="22"/>
              </w:rPr>
            </w:pPr>
            <w:r w:rsidRPr="002E44C4">
              <w:rPr>
                <w:sz w:val="22"/>
                <w:szCs w:val="22"/>
              </w:rPr>
              <w:t xml:space="preserve">бук или дуб </w:t>
            </w:r>
            <w:r w:rsidRPr="002E44C4">
              <w:rPr>
                <w:sz w:val="22"/>
                <w:szCs w:val="22"/>
                <w:shd w:val="clear" w:color="auto" w:fill="FFFFFF"/>
              </w:rPr>
              <w:t>(вся поставка в одной цветовой гамме)</w:t>
            </w:r>
          </w:p>
        </w:tc>
        <w:tc>
          <w:tcPr>
            <w:tcW w:w="2835" w:type="dxa"/>
            <w:vAlign w:val="center"/>
          </w:tcPr>
          <w:p w14:paraId="39ED0220" w14:textId="77777777" w:rsidR="000C6736" w:rsidRPr="002E44C4" w:rsidRDefault="000C6736" w:rsidP="004432F3">
            <w:pPr>
              <w:rPr>
                <w:sz w:val="22"/>
                <w:szCs w:val="22"/>
              </w:rPr>
            </w:pPr>
          </w:p>
        </w:tc>
      </w:tr>
      <w:tr w:rsidR="002E44C4" w:rsidRPr="002E44C4" w14:paraId="2A339F7B" w14:textId="77777777" w:rsidTr="004432F3">
        <w:trPr>
          <w:trHeight w:val="303"/>
        </w:trPr>
        <w:tc>
          <w:tcPr>
            <w:tcW w:w="820" w:type="dxa"/>
            <w:vMerge/>
            <w:vAlign w:val="center"/>
          </w:tcPr>
          <w:p w14:paraId="0425B7EE" w14:textId="77777777" w:rsidR="000C6736" w:rsidRPr="002E44C4" w:rsidRDefault="000C6736" w:rsidP="004432F3">
            <w:pPr>
              <w:rPr>
                <w:sz w:val="22"/>
                <w:szCs w:val="22"/>
              </w:rPr>
            </w:pPr>
          </w:p>
        </w:tc>
        <w:tc>
          <w:tcPr>
            <w:tcW w:w="2412" w:type="dxa"/>
            <w:vMerge/>
            <w:vAlign w:val="center"/>
          </w:tcPr>
          <w:p w14:paraId="360DDB1C" w14:textId="77777777" w:rsidR="000C6736" w:rsidRPr="002E44C4" w:rsidRDefault="000C6736" w:rsidP="004432F3">
            <w:pPr>
              <w:rPr>
                <w:sz w:val="22"/>
                <w:szCs w:val="22"/>
                <w:shd w:val="clear" w:color="auto" w:fill="FFFFFF"/>
              </w:rPr>
            </w:pPr>
          </w:p>
        </w:tc>
        <w:tc>
          <w:tcPr>
            <w:tcW w:w="1838" w:type="dxa"/>
            <w:vMerge/>
            <w:vAlign w:val="center"/>
          </w:tcPr>
          <w:p w14:paraId="4C9B9D1C"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08E71025" w14:textId="77777777" w:rsidR="000C6736" w:rsidRPr="002E44C4" w:rsidRDefault="000C6736" w:rsidP="004432F3">
            <w:pPr>
              <w:rPr>
                <w:sz w:val="22"/>
                <w:szCs w:val="22"/>
              </w:rPr>
            </w:pPr>
            <w:r w:rsidRPr="002E44C4">
              <w:rPr>
                <w:sz w:val="22"/>
                <w:szCs w:val="22"/>
              </w:rPr>
              <w:t>Тип рисунка</w:t>
            </w:r>
          </w:p>
        </w:tc>
        <w:tc>
          <w:tcPr>
            <w:tcW w:w="3260" w:type="dxa"/>
            <w:vAlign w:val="center"/>
          </w:tcPr>
          <w:p w14:paraId="23630E2C" w14:textId="77777777" w:rsidR="000C6736" w:rsidRPr="002E44C4" w:rsidRDefault="000C6736" w:rsidP="004432F3">
            <w:pPr>
              <w:rPr>
                <w:sz w:val="22"/>
                <w:szCs w:val="22"/>
              </w:rPr>
            </w:pPr>
            <w:r w:rsidRPr="002E44C4">
              <w:rPr>
                <w:sz w:val="22"/>
                <w:szCs w:val="22"/>
              </w:rPr>
              <w:t>трехполосный</w:t>
            </w:r>
          </w:p>
        </w:tc>
        <w:tc>
          <w:tcPr>
            <w:tcW w:w="2835" w:type="dxa"/>
            <w:vAlign w:val="center"/>
          </w:tcPr>
          <w:p w14:paraId="2A236056" w14:textId="77777777" w:rsidR="000C6736" w:rsidRPr="002E44C4" w:rsidRDefault="000C6736" w:rsidP="004432F3">
            <w:pPr>
              <w:rPr>
                <w:sz w:val="22"/>
                <w:szCs w:val="22"/>
              </w:rPr>
            </w:pPr>
          </w:p>
        </w:tc>
      </w:tr>
      <w:tr w:rsidR="002E44C4" w:rsidRPr="002E44C4" w14:paraId="071B28BF" w14:textId="77777777" w:rsidTr="004432F3">
        <w:trPr>
          <w:trHeight w:val="428"/>
        </w:trPr>
        <w:tc>
          <w:tcPr>
            <w:tcW w:w="820" w:type="dxa"/>
            <w:vMerge/>
            <w:vAlign w:val="center"/>
          </w:tcPr>
          <w:p w14:paraId="1979FC2A" w14:textId="77777777" w:rsidR="000C6736" w:rsidRPr="002E44C4" w:rsidRDefault="000C6736" w:rsidP="004432F3">
            <w:pPr>
              <w:rPr>
                <w:sz w:val="22"/>
                <w:szCs w:val="22"/>
              </w:rPr>
            </w:pPr>
          </w:p>
        </w:tc>
        <w:tc>
          <w:tcPr>
            <w:tcW w:w="2412" w:type="dxa"/>
            <w:vMerge/>
            <w:vAlign w:val="center"/>
          </w:tcPr>
          <w:p w14:paraId="77CB9FDC" w14:textId="77777777" w:rsidR="000C6736" w:rsidRPr="002E44C4" w:rsidRDefault="000C6736" w:rsidP="004432F3">
            <w:pPr>
              <w:rPr>
                <w:sz w:val="22"/>
                <w:szCs w:val="22"/>
                <w:shd w:val="clear" w:color="auto" w:fill="FFFFFF"/>
              </w:rPr>
            </w:pPr>
          </w:p>
        </w:tc>
        <w:tc>
          <w:tcPr>
            <w:tcW w:w="1838" w:type="dxa"/>
            <w:vMerge/>
            <w:vAlign w:val="center"/>
          </w:tcPr>
          <w:p w14:paraId="59C0BB7F"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51E5EBA6" w14:textId="77777777" w:rsidR="000C6736" w:rsidRPr="002E44C4" w:rsidRDefault="000C6736" w:rsidP="004432F3">
            <w:pPr>
              <w:rPr>
                <w:sz w:val="22"/>
                <w:szCs w:val="22"/>
              </w:rPr>
            </w:pPr>
            <w:r w:rsidRPr="002E44C4">
              <w:rPr>
                <w:sz w:val="22"/>
                <w:szCs w:val="22"/>
              </w:rPr>
              <w:t>Основной материал</w:t>
            </w:r>
          </w:p>
        </w:tc>
        <w:tc>
          <w:tcPr>
            <w:tcW w:w="3260" w:type="dxa"/>
            <w:vAlign w:val="center"/>
          </w:tcPr>
          <w:p w14:paraId="7C8E2A73" w14:textId="77777777" w:rsidR="000C6736" w:rsidRPr="002E44C4" w:rsidRDefault="000C6736" w:rsidP="004432F3">
            <w:pPr>
              <w:rPr>
                <w:sz w:val="22"/>
                <w:szCs w:val="22"/>
              </w:rPr>
            </w:pPr>
            <w:r w:rsidRPr="002E44C4">
              <w:rPr>
                <w:sz w:val="22"/>
                <w:szCs w:val="22"/>
                <w:shd w:val="clear" w:color="auto" w:fill="FFFFFF"/>
              </w:rPr>
              <w:t>древесноволокнистая плита высокой плотности</w:t>
            </w:r>
          </w:p>
        </w:tc>
        <w:tc>
          <w:tcPr>
            <w:tcW w:w="2835" w:type="dxa"/>
            <w:vAlign w:val="center"/>
          </w:tcPr>
          <w:p w14:paraId="74FF743C" w14:textId="77777777" w:rsidR="000C6736" w:rsidRPr="002E44C4" w:rsidRDefault="000C6736" w:rsidP="004432F3">
            <w:pPr>
              <w:rPr>
                <w:sz w:val="22"/>
                <w:szCs w:val="22"/>
              </w:rPr>
            </w:pPr>
          </w:p>
        </w:tc>
      </w:tr>
      <w:tr w:rsidR="002E44C4" w:rsidRPr="002E44C4" w14:paraId="2D426296" w14:textId="77777777" w:rsidTr="004432F3">
        <w:trPr>
          <w:trHeight w:val="447"/>
        </w:trPr>
        <w:tc>
          <w:tcPr>
            <w:tcW w:w="820" w:type="dxa"/>
            <w:vMerge/>
            <w:vAlign w:val="center"/>
          </w:tcPr>
          <w:p w14:paraId="37F6E01C" w14:textId="77777777" w:rsidR="000C6736" w:rsidRPr="002E44C4" w:rsidRDefault="000C6736" w:rsidP="004432F3">
            <w:pPr>
              <w:rPr>
                <w:sz w:val="22"/>
                <w:szCs w:val="22"/>
              </w:rPr>
            </w:pPr>
          </w:p>
        </w:tc>
        <w:tc>
          <w:tcPr>
            <w:tcW w:w="2412" w:type="dxa"/>
            <w:vMerge/>
            <w:vAlign w:val="center"/>
          </w:tcPr>
          <w:p w14:paraId="150058E8" w14:textId="77777777" w:rsidR="000C6736" w:rsidRPr="002E44C4" w:rsidRDefault="000C6736" w:rsidP="004432F3">
            <w:pPr>
              <w:rPr>
                <w:sz w:val="22"/>
                <w:szCs w:val="22"/>
                <w:shd w:val="clear" w:color="auto" w:fill="FFFFFF"/>
              </w:rPr>
            </w:pPr>
          </w:p>
        </w:tc>
        <w:tc>
          <w:tcPr>
            <w:tcW w:w="1838" w:type="dxa"/>
            <w:vMerge/>
            <w:vAlign w:val="center"/>
          </w:tcPr>
          <w:p w14:paraId="495F81BD"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7001181C" w14:textId="77777777" w:rsidR="000C6736" w:rsidRPr="002E44C4" w:rsidRDefault="000C6736" w:rsidP="004432F3">
            <w:pPr>
              <w:shd w:val="clear" w:color="auto" w:fill="FFFFFF"/>
              <w:rPr>
                <w:sz w:val="22"/>
                <w:szCs w:val="22"/>
              </w:rPr>
            </w:pPr>
            <w:r w:rsidRPr="002E44C4">
              <w:rPr>
                <w:sz w:val="22"/>
                <w:szCs w:val="22"/>
              </w:rPr>
              <w:t>Устойчивость покрытия к истиранию, класс</w:t>
            </w:r>
          </w:p>
        </w:tc>
        <w:tc>
          <w:tcPr>
            <w:tcW w:w="3260" w:type="dxa"/>
            <w:vAlign w:val="center"/>
          </w:tcPr>
          <w:p w14:paraId="7506CBF3" w14:textId="77777777" w:rsidR="000C6736" w:rsidRPr="002E44C4" w:rsidRDefault="000C6736" w:rsidP="004432F3">
            <w:pPr>
              <w:rPr>
                <w:sz w:val="22"/>
                <w:szCs w:val="22"/>
              </w:rPr>
            </w:pPr>
            <w:r w:rsidRPr="002E44C4">
              <w:rPr>
                <w:sz w:val="22"/>
                <w:szCs w:val="22"/>
              </w:rPr>
              <w:t>не менее 32</w:t>
            </w:r>
          </w:p>
        </w:tc>
        <w:tc>
          <w:tcPr>
            <w:tcW w:w="2835" w:type="dxa"/>
            <w:vAlign w:val="center"/>
          </w:tcPr>
          <w:p w14:paraId="20CB2B21" w14:textId="77777777" w:rsidR="000C6736" w:rsidRPr="002E44C4" w:rsidRDefault="000C6736" w:rsidP="004432F3">
            <w:pPr>
              <w:rPr>
                <w:sz w:val="22"/>
                <w:szCs w:val="22"/>
              </w:rPr>
            </w:pPr>
          </w:p>
        </w:tc>
      </w:tr>
      <w:tr w:rsidR="002E44C4" w:rsidRPr="002E44C4" w14:paraId="2C9E0F42" w14:textId="77777777" w:rsidTr="004432F3">
        <w:trPr>
          <w:trHeight w:val="537"/>
        </w:trPr>
        <w:tc>
          <w:tcPr>
            <w:tcW w:w="820" w:type="dxa"/>
            <w:vMerge/>
            <w:vAlign w:val="center"/>
          </w:tcPr>
          <w:p w14:paraId="66CCE6E9" w14:textId="77777777" w:rsidR="000C6736" w:rsidRPr="002E44C4" w:rsidRDefault="000C6736" w:rsidP="004432F3">
            <w:pPr>
              <w:rPr>
                <w:sz w:val="22"/>
                <w:szCs w:val="22"/>
              </w:rPr>
            </w:pPr>
          </w:p>
        </w:tc>
        <w:tc>
          <w:tcPr>
            <w:tcW w:w="2412" w:type="dxa"/>
            <w:vMerge/>
            <w:vAlign w:val="center"/>
          </w:tcPr>
          <w:p w14:paraId="5DC3715A" w14:textId="77777777" w:rsidR="000C6736" w:rsidRPr="002E44C4" w:rsidRDefault="000C6736" w:rsidP="004432F3">
            <w:pPr>
              <w:rPr>
                <w:sz w:val="22"/>
                <w:szCs w:val="22"/>
                <w:shd w:val="clear" w:color="auto" w:fill="FFFFFF"/>
              </w:rPr>
            </w:pPr>
          </w:p>
        </w:tc>
        <w:tc>
          <w:tcPr>
            <w:tcW w:w="1838" w:type="dxa"/>
            <w:vMerge/>
            <w:vAlign w:val="center"/>
          </w:tcPr>
          <w:p w14:paraId="2DE07B70"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7EC4730" w14:textId="77777777" w:rsidR="000C6736" w:rsidRPr="002E44C4" w:rsidRDefault="000C6736" w:rsidP="004432F3">
            <w:pPr>
              <w:shd w:val="clear" w:color="auto" w:fill="FFFFFF"/>
              <w:rPr>
                <w:sz w:val="22"/>
                <w:szCs w:val="22"/>
              </w:rPr>
            </w:pPr>
            <w:r w:rsidRPr="002E44C4">
              <w:rPr>
                <w:sz w:val="22"/>
                <w:szCs w:val="22"/>
              </w:rPr>
              <w:t>Устойчивость покрытия к пятнообразованию</w:t>
            </w:r>
          </w:p>
        </w:tc>
        <w:tc>
          <w:tcPr>
            <w:tcW w:w="3260" w:type="dxa"/>
            <w:vAlign w:val="center"/>
          </w:tcPr>
          <w:p w14:paraId="5E73CB8F" w14:textId="77777777" w:rsidR="000C6736" w:rsidRPr="002E44C4" w:rsidRDefault="000C6736" w:rsidP="004432F3">
            <w:pPr>
              <w:rPr>
                <w:sz w:val="22"/>
                <w:szCs w:val="22"/>
              </w:rPr>
            </w:pPr>
            <w:r w:rsidRPr="002E44C4">
              <w:rPr>
                <w:sz w:val="22"/>
                <w:szCs w:val="22"/>
              </w:rPr>
              <w:t>изменения внешнего вида не допускаются</w:t>
            </w:r>
          </w:p>
        </w:tc>
        <w:tc>
          <w:tcPr>
            <w:tcW w:w="2835" w:type="dxa"/>
            <w:vAlign w:val="center"/>
          </w:tcPr>
          <w:p w14:paraId="1B5525F6" w14:textId="77777777" w:rsidR="000C6736" w:rsidRPr="002E44C4" w:rsidRDefault="000C6736" w:rsidP="004432F3">
            <w:pPr>
              <w:rPr>
                <w:sz w:val="22"/>
                <w:szCs w:val="22"/>
              </w:rPr>
            </w:pPr>
          </w:p>
        </w:tc>
      </w:tr>
      <w:tr w:rsidR="002E44C4" w:rsidRPr="002E44C4" w14:paraId="456DE55C" w14:textId="77777777" w:rsidTr="004432F3">
        <w:trPr>
          <w:trHeight w:val="305"/>
        </w:trPr>
        <w:tc>
          <w:tcPr>
            <w:tcW w:w="820" w:type="dxa"/>
            <w:vMerge/>
            <w:vAlign w:val="center"/>
          </w:tcPr>
          <w:p w14:paraId="46BC15FE" w14:textId="77777777" w:rsidR="000C6736" w:rsidRPr="002E44C4" w:rsidRDefault="000C6736" w:rsidP="004432F3">
            <w:pPr>
              <w:rPr>
                <w:sz w:val="22"/>
                <w:szCs w:val="22"/>
              </w:rPr>
            </w:pPr>
          </w:p>
        </w:tc>
        <w:tc>
          <w:tcPr>
            <w:tcW w:w="2412" w:type="dxa"/>
            <w:vMerge/>
            <w:vAlign w:val="center"/>
          </w:tcPr>
          <w:p w14:paraId="38A481E6" w14:textId="77777777" w:rsidR="000C6736" w:rsidRPr="002E44C4" w:rsidRDefault="000C6736" w:rsidP="004432F3">
            <w:pPr>
              <w:rPr>
                <w:sz w:val="22"/>
                <w:szCs w:val="22"/>
                <w:shd w:val="clear" w:color="auto" w:fill="FFFFFF"/>
              </w:rPr>
            </w:pPr>
          </w:p>
        </w:tc>
        <w:tc>
          <w:tcPr>
            <w:tcW w:w="1838" w:type="dxa"/>
            <w:vMerge/>
            <w:vAlign w:val="center"/>
          </w:tcPr>
          <w:p w14:paraId="1A18191E"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29884F18" w14:textId="77777777" w:rsidR="000C6736" w:rsidRPr="002E44C4" w:rsidRDefault="000C6736" w:rsidP="004432F3">
            <w:pPr>
              <w:shd w:val="clear" w:color="auto" w:fill="FFFFFF"/>
              <w:rPr>
                <w:sz w:val="22"/>
                <w:szCs w:val="22"/>
              </w:rPr>
            </w:pPr>
            <w:r w:rsidRPr="002E44C4">
              <w:rPr>
                <w:sz w:val="22"/>
                <w:szCs w:val="22"/>
              </w:rPr>
              <w:t>Водостойкость</w:t>
            </w:r>
          </w:p>
        </w:tc>
        <w:tc>
          <w:tcPr>
            <w:tcW w:w="3260" w:type="dxa"/>
            <w:vAlign w:val="center"/>
          </w:tcPr>
          <w:p w14:paraId="6D4F1239" w14:textId="77777777" w:rsidR="000C6736" w:rsidRPr="002E44C4" w:rsidRDefault="000C6736" w:rsidP="004432F3">
            <w:pPr>
              <w:rPr>
                <w:sz w:val="22"/>
                <w:szCs w:val="22"/>
              </w:rPr>
            </w:pPr>
            <w:r w:rsidRPr="002E44C4">
              <w:rPr>
                <w:sz w:val="22"/>
                <w:szCs w:val="22"/>
              </w:rPr>
              <w:t>наличие</w:t>
            </w:r>
          </w:p>
        </w:tc>
        <w:tc>
          <w:tcPr>
            <w:tcW w:w="2835" w:type="dxa"/>
            <w:vAlign w:val="center"/>
          </w:tcPr>
          <w:p w14:paraId="0D7B11FE" w14:textId="77777777" w:rsidR="000C6736" w:rsidRPr="002E44C4" w:rsidRDefault="000C6736" w:rsidP="004432F3">
            <w:pPr>
              <w:rPr>
                <w:sz w:val="22"/>
                <w:szCs w:val="22"/>
              </w:rPr>
            </w:pPr>
          </w:p>
        </w:tc>
      </w:tr>
      <w:tr w:rsidR="002E44C4" w:rsidRPr="002E44C4" w14:paraId="07F180D9" w14:textId="77777777" w:rsidTr="004432F3">
        <w:trPr>
          <w:trHeight w:val="428"/>
        </w:trPr>
        <w:tc>
          <w:tcPr>
            <w:tcW w:w="820" w:type="dxa"/>
            <w:vMerge/>
            <w:vAlign w:val="center"/>
          </w:tcPr>
          <w:p w14:paraId="2404DB15" w14:textId="77777777" w:rsidR="000C6736" w:rsidRPr="002E44C4" w:rsidRDefault="000C6736" w:rsidP="004432F3">
            <w:pPr>
              <w:rPr>
                <w:sz w:val="22"/>
                <w:szCs w:val="22"/>
              </w:rPr>
            </w:pPr>
          </w:p>
        </w:tc>
        <w:tc>
          <w:tcPr>
            <w:tcW w:w="2412" w:type="dxa"/>
            <w:vMerge/>
            <w:vAlign w:val="center"/>
          </w:tcPr>
          <w:p w14:paraId="6955743E" w14:textId="77777777" w:rsidR="000C6736" w:rsidRPr="002E44C4" w:rsidRDefault="000C6736" w:rsidP="004432F3">
            <w:pPr>
              <w:rPr>
                <w:sz w:val="22"/>
                <w:szCs w:val="22"/>
                <w:shd w:val="clear" w:color="auto" w:fill="FFFFFF"/>
              </w:rPr>
            </w:pPr>
          </w:p>
        </w:tc>
        <w:tc>
          <w:tcPr>
            <w:tcW w:w="1838" w:type="dxa"/>
            <w:vMerge/>
            <w:vAlign w:val="center"/>
          </w:tcPr>
          <w:p w14:paraId="0E595088"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3733B5D" w14:textId="77777777" w:rsidR="000C6736" w:rsidRPr="002E44C4" w:rsidRDefault="000C6736" w:rsidP="004432F3">
            <w:pPr>
              <w:rPr>
                <w:sz w:val="22"/>
                <w:szCs w:val="22"/>
              </w:rPr>
            </w:pPr>
            <w:r w:rsidRPr="002E44C4">
              <w:rPr>
                <w:sz w:val="22"/>
                <w:szCs w:val="22"/>
              </w:rPr>
              <w:t>Разбухание по толщине за 24 час, %</w:t>
            </w:r>
          </w:p>
        </w:tc>
        <w:tc>
          <w:tcPr>
            <w:tcW w:w="3260" w:type="dxa"/>
            <w:vAlign w:val="center"/>
          </w:tcPr>
          <w:p w14:paraId="46B91CFA" w14:textId="77777777" w:rsidR="000C6736" w:rsidRPr="002E44C4" w:rsidRDefault="000C6736" w:rsidP="004432F3">
            <w:pPr>
              <w:rPr>
                <w:sz w:val="22"/>
                <w:szCs w:val="22"/>
              </w:rPr>
            </w:pPr>
            <w:r w:rsidRPr="002E44C4">
              <w:rPr>
                <w:sz w:val="22"/>
                <w:szCs w:val="22"/>
              </w:rPr>
              <w:t>не более 18</w:t>
            </w:r>
          </w:p>
        </w:tc>
        <w:tc>
          <w:tcPr>
            <w:tcW w:w="2835" w:type="dxa"/>
            <w:vAlign w:val="center"/>
          </w:tcPr>
          <w:p w14:paraId="46997385" w14:textId="77777777" w:rsidR="000C6736" w:rsidRPr="002E44C4" w:rsidRDefault="000C6736" w:rsidP="004432F3">
            <w:pPr>
              <w:rPr>
                <w:sz w:val="22"/>
                <w:szCs w:val="22"/>
              </w:rPr>
            </w:pPr>
          </w:p>
        </w:tc>
      </w:tr>
      <w:tr w:rsidR="002E44C4" w:rsidRPr="002E44C4" w14:paraId="073C3F61" w14:textId="77777777" w:rsidTr="004432F3">
        <w:trPr>
          <w:trHeight w:val="428"/>
        </w:trPr>
        <w:tc>
          <w:tcPr>
            <w:tcW w:w="820" w:type="dxa"/>
            <w:vMerge/>
            <w:vAlign w:val="center"/>
          </w:tcPr>
          <w:p w14:paraId="56E8BBE7" w14:textId="77777777" w:rsidR="000C6736" w:rsidRPr="002E44C4" w:rsidRDefault="000C6736" w:rsidP="004432F3">
            <w:pPr>
              <w:rPr>
                <w:sz w:val="22"/>
                <w:szCs w:val="22"/>
              </w:rPr>
            </w:pPr>
          </w:p>
        </w:tc>
        <w:tc>
          <w:tcPr>
            <w:tcW w:w="2412" w:type="dxa"/>
            <w:vMerge/>
            <w:vAlign w:val="center"/>
          </w:tcPr>
          <w:p w14:paraId="397D7A2A" w14:textId="77777777" w:rsidR="000C6736" w:rsidRPr="002E44C4" w:rsidRDefault="000C6736" w:rsidP="004432F3">
            <w:pPr>
              <w:rPr>
                <w:sz w:val="22"/>
                <w:szCs w:val="22"/>
                <w:shd w:val="clear" w:color="auto" w:fill="FFFFFF"/>
              </w:rPr>
            </w:pPr>
          </w:p>
        </w:tc>
        <w:tc>
          <w:tcPr>
            <w:tcW w:w="1838" w:type="dxa"/>
            <w:vMerge/>
            <w:vAlign w:val="center"/>
          </w:tcPr>
          <w:p w14:paraId="1DC470A8"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42296E1" w14:textId="77777777" w:rsidR="000C6736" w:rsidRPr="002E44C4" w:rsidRDefault="000C6736" w:rsidP="004432F3">
            <w:pPr>
              <w:pStyle w:val="17"/>
              <w:shd w:val="clear" w:color="auto" w:fill="FFFFFF"/>
              <w:tabs>
                <w:tab w:val="clear" w:pos="432"/>
                <w:tab w:val="num" w:pos="62"/>
              </w:tabs>
              <w:spacing w:before="0" w:after="0"/>
              <w:jc w:val="left"/>
              <w:textAlignment w:val="baseline"/>
              <w:outlineLvl w:val="0"/>
              <w:rPr>
                <w:b w:val="0"/>
                <w:spacing w:val="2"/>
                <w:sz w:val="22"/>
                <w:szCs w:val="22"/>
              </w:rPr>
            </w:pPr>
            <w:r w:rsidRPr="002E44C4">
              <w:rPr>
                <w:b w:val="0"/>
                <w:spacing w:val="2"/>
                <w:sz w:val="22"/>
                <w:szCs w:val="22"/>
              </w:rPr>
              <w:t>Тип монтажа</w:t>
            </w:r>
          </w:p>
        </w:tc>
        <w:tc>
          <w:tcPr>
            <w:tcW w:w="3260" w:type="dxa"/>
            <w:vAlign w:val="center"/>
          </w:tcPr>
          <w:p w14:paraId="0E02F1E9" w14:textId="77777777" w:rsidR="000C6736" w:rsidRPr="002E44C4" w:rsidRDefault="000C6736" w:rsidP="004432F3">
            <w:pPr>
              <w:rPr>
                <w:sz w:val="22"/>
                <w:szCs w:val="22"/>
              </w:rPr>
            </w:pPr>
            <w:r w:rsidRPr="002E44C4">
              <w:rPr>
                <w:sz w:val="22"/>
                <w:szCs w:val="22"/>
              </w:rPr>
              <w:t>двойной замок</w:t>
            </w:r>
          </w:p>
        </w:tc>
        <w:tc>
          <w:tcPr>
            <w:tcW w:w="2835" w:type="dxa"/>
            <w:vAlign w:val="center"/>
          </w:tcPr>
          <w:p w14:paraId="220725A7" w14:textId="77777777" w:rsidR="000C6736" w:rsidRPr="002E44C4" w:rsidRDefault="000C6736" w:rsidP="004432F3">
            <w:pPr>
              <w:rPr>
                <w:sz w:val="22"/>
                <w:szCs w:val="22"/>
              </w:rPr>
            </w:pPr>
          </w:p>
        </w:tc>
      </w:tr>
      <w:tr w:rsidR="002E44C4" w:rsidRPr="002E44C4" w14:paraId="2D3883AE" w14:textId="77777777" w:rsidTr="004432F3">
        <w:trPr>
          <w:trHeight w:val="447"/>
        </w:trPr>
        <w:tc>
          <w:tcPr>
            <w:tcW w:w="820" w:type="dxa"/>
            <w:vMerge/>
            <w:vAlign w:val="center"/>
          </w:tcPr>
          <w:p w14:paraId="2D581932" w14:textId="77777777" w:rsidR="000C6736" w:rsidRPr="002E44C4" w:rsidRDefault="000C6736" w:rsidP="004432F3">
            <w:pPr>
              <w:rPr>
                <w:sz w:val="22"/>
                <w:szCs w:val="22"/>
              </w:rPr>
            </w:pPr>
          </w:p>
        </w:tc>
        <w:tc>
          <w:tcPr>
            <w:tcW w:w="2412" w:type="dxa"/>
            <w:vMerge/>
            <w:vAlign w:val="center"/>
          </w:tcPr>
          <w:p w14:paraId="27CB6C68" w14:textId="77777777" w:rsidR="000C6736" w:rsidRPr="002E44C4" w:rsidRDefault="000C6736" w:rsidP="004432F3">
            <w:pPr>
              <w:rPr>
                <w:sz w:val="22"/>
                <w:szCs w:val="22"/>
                <w:shd w:val="clear" w:color="auto" w:fill="FFFFFF"/>
              </w:rPr>
            </w:pPr>
          </w:p>
        </w:tc>
        <w:tc>
          <w:tcPr>
            <w:tcW w:w="1838" w:type="dxa"/>
            <w:vMerge/>
            <w:vAlign w:val="center"/>
          </w:tcPr>
          <w:p w14:paraId="420A9212"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2A929089" w14:textId="77777777" w:rsidR="000C6736" w:rsidRPr="002E44C4" w:rsidRDefault="000C6736" w:rsidP="004432F3">
            <w:pPr>
              <w:pStyle w:val="17"/>
              <w:shd w:val="clear" w:color="auto" w:fill="FFFFFF"/>
              <w:tabs>
                <w:tab w:val="clear" w:pos="432"/>
                <w:tab w:val="num" w:pos="62"/>
              </w:tabs>
              <w:spacing w:before="0" w:after="0"/>
              <w:jc w:val="left"/>
              <w:textAlignment w:val="baseline"/>
              <w:outlineLvl w:val="0"/>
              <w:rPr>
                <w:b w:val="0"/>
                <w:sz w:val="22"/>
                <w:szCs w:val="22"/>
                <w:shd w:val="clear" w:color="auto" w:fill="FFFFFF"/>
              </w:rPr>
            </w:pPr>
            <w:r w:rsidRPr="002E44C4">
              <w:rPr>
                <w:b w:val="0"/>
                <w:sz w:val="22"/>
                <w:szCs w:val="22"/>
                <w:shd w:val="clear" w:color="auto" w:fill="FFFFFF"/>
              </w:rPr>
              <w:t xml:space="preserve">Соответствие </w:t>
            </w:r>
          </w:p>
        </w:tc>
        <w:tc>
          <w:tcPr>
            <w:tcW w:w="3260" w:type="dxa"/>
            <w:vAlign w:val="center"/>
          </w:tcPr>
          <w:p w14:paraId="53BFA2FF" w14:textId="77777777" w:rsidR="000C6736" w:rsidRPr="002E44C4" w:rsidRDefault="000C6736" w:rsidP="004432F3">
            <w:pPr>
              <w:rPr>
                <w:sz w:val="22"/>
                <w:szCs w:val="22"/>
              </w:rPr>
            </w:pPr>
            <w:r w:rsidRPr="002E44C4">
              <w:rPr>
                <w:spacing w:val="2"/>
                <w:sz w:val="22"/>
                <w:szCs w:val="22"/>
              </w:rPr>
              <w:t xml:space="preserve">ГОСТ 32304-2013 </w:t>
            </w:r>
            <w:r w:rsidRPr="002E44C4">
              <w:rPr>
                <w:spacing w:val="2"/>
                <w:sz w:val="22"/>
                <w:szCs w:val="22"/>
              </w:rPr>
              <w:lastRenderedPageBreak/>
              <w:t>«Ламинированные напольные покрытия на основе древесноволокнистых плит сухого способа производства»</w:t>
            </w:r>
          </w:p>
        </w:tc>
        <w:tc>
          <w:tcPr>
            <w:tcW w:w="2835" w:type="dxa"/>
            <w:vAlign w:val="center"/>
          </w:tcPr>
          <w:p w14:paraId="79DCF88F" w14:textId="77777777" w:rsidR="000C6736" w:rsidRPr="002E44C4" w:rsidRDefault="000C6736" w:rsidP="004432F3">
            <w:pPr>
              <w:rPr>
                <w:sz w:val="22"/>
                <w:szCs w:val="22"/>
              </w:rPr>
            </w:pPr>
          </w:p>
        </w:tc>
      </w:tr>
      <w:tr w:rsidR="002E44C4" w:rsidRPr="002E44C4" w14:paraId="29E1FC10" w14:textId="77777777" w:rsidTr="004432F3">
        <w:trPr>
          <w:trHeight w:val="315"/>
        </w:trPr>
        <w:tc>
          <w:tcPr>
            <w:tcW w:w="820" w:type="dxa"/>
            <w:vMerge w:val="restart"/>
            <w:vAlign w:val="center"/>
          </w:tcPr>
          <w:p w14:paraId="6C207C41" w14:textId="77777777" w:rsidR="000C6736" w:rsidRPr="002E44C4" w:rsidRDefault="000C6736" w:rsidP="004432F3">
            <w:pPr>
              <w:rPr>
                <w:sz w:val="22"/>
                <w:szCs w:val="22"/>
              </w:rPr>
            </w:pPr>
            <w:r w:rsidRPr="002E44C4">
              <w:rPr>
                <w:sz w:val="22"/>
                <w:szCs w:val="22"/>
              </w:rPr>
              <w:lastRenderedPageBreak/>
              <w:t>2</w:t>
            </w:r>
          </w:p>
        </w:tc>
        <w:tc>
          <w:tcPr>
            <w:tcW w:w="2412" w:type="dxa"/>
            <w:vMerge w:val="restart"/>
            <w:vAlign w:val="center"/>
          </w:tcPr>
          <w:p w14:paraId="78F269E5" w14:textId="77777777" w:rsidR="000C6736" w:rsidRDefault="000C6736" w:rsidP="004432F3">
            <w:pPr>
              <w:rPr>
                <w:sz w:val="22"/>
                <w:szCs w:val="22"/>
                <w:shd w:val="clear" w:color="auto" w:fill="FFFFFF"/>
              </w:rPr>
            </w:pPr>
            <w:r w:rsidRPr="002E44C4">
              <w:rPr>
                <w:sz w:val="22"/>
                <w:szCs w:val="22"/>
                <w:shd w:val="clear" w:color="auto" w:fill="FFFFFF"/>
              </w:rPr>
              <w:t>Подложка под ламинат</w:t>
            </w:r>
          </w:p>
          <w:p w14:paraId="354BC5D8" w14:textId="0C9DCCEF" w:rsidR="001F5106" w:rsidRPr="002E44C4" w:rsidRDefault="004432F3" w:rsidP="004432F3">
            <w:pPr>
              <w:rPr>
                <w:sz w:val="22"/>
                <w:szCs w:val="22"/>
                <w:shd w:val="clear" w:color="auto" w:fill="FFFFFF"/>
              </w:rPr>
            </w:pPr>
            <w:r w:rsidRPr="004432F3">
              <w:rPr>
                <w:bCs/>
                <w:sz w:val="22"/>
                <w:szCs w:val="22"/>
                <w:shd w:val="clear" w:color="auto" w:fill="FFFFFF"/>
              </w:rPr>
              <w:t>ОКПД2:</w:t>
            </w:r>
            <w:r>
              <w:rPr>
                <w:bCs/>
                <w:sz w:val="22"/>
                <w:szCs w:val="22"/>
                <w:shd w:val="clear" w:color="auto" w:fill="FFFFFF"/>
              </w:rPr>
              <w:t xml:space="preserve"> </w:t>
            </w:r>
            <w:r w:rsidR="001F5106" w:rsidRPr="001F5106">
              <w:rPr>
                <w:bCs/>
                <w:sz w:val="22"/>
                <w:szCs w:val="22"/>
                <w:shd w:val="clear" w:color="auto" w:fill="FFFFFF"/>
              </w:rPr>
              <w:t>22.23.19.000</w:t>
            </w:r>
          </w:p>
        </w:tc>
        <w:tc>
          <w:tcPr>
            <w:tcW w:w="1838" w:type="dxa"/>
            <w:vMerge w:val="restart"/>
            <w:vAlign w:val="center"/>
          </w:tcPr>
          <w:p w14:paraId="36F1CF9A"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75B62281" w14:textId="77777777" w:rsidR="000C6736" w:rsidRPr="002E44C4" w:rsidRDefault="000C6736" w:rsidP="004432F3">
            <w:pPr>
              <w:pStyle w:val="17"/>
              <w:shd w:val="clear" w:color="auto" w:fill="FFFFFF"/>
              <w:spacing w:before="0" w:after="0"/>
              <w:jc w:val="left"/>
              <w:textAlignment w:val="baseline"/>
              <w:outlineLvl w:val="0"/>
              <w:rPr>
                <w:b w:val="0"/>
                <w:sz w:val="22"/>
                <w:szCs w:val="22"/>
                <w:shd w:val="clear" w:color="auto" w:fill="FFFFFF"/>
              </w:rPr>
            </w:pPr>
            <w:r w:rsidRPr="002E44C4">
              <w:rPr>
                <w:b w:val="0"/>
                <w:spacing w:val="2"/>
                <w:sz w:val="22"/>
                <w:szCs w:val="22"/>
              </w:rPr>
              <w:t>Материал</w:t>
            </w:r>
          </w:p>
        </w:tc>
        <w:tc>
          <w:tcPr>
            <w:tcW w:w="3260" w:type="dxa"/>
            <w:vAlign w:val="center"/>
          </w:tcPr>
          <w:p w14:paraId="6756ADB7" w14:textId="77777777" w:rsidR="000C6736" w:rsidRPr="002E44C4" w:rsidRDefault="000C6736" w:rsidP="004432F3">
            <w:pPr>
              <w:rPr>
                <w:sz w:val="22"/>
                <w:szCs w:val="22"/>
              </w:rPr>
            </w:pPr>
            <w:r w:rsidRPr="002E44C4">
              <w:rPr>
                <w:sz w:val="22"/>
                <w:szCs w:val="22"/>
                <w:shd w:val="clear" w:color="auto" w:fill="FFFFFF"/>
              </w:rPr>
              <w:t>вспененный полиэтилен</w:t>
            </w:r>
          </w:p>
        </w:tc>
        <w:tc>
          <w:tcPr>
            <w:tcW w:w="2835" w:type="dxa"/>
            <w:vAlign w:val="center"/>
          </w:tcPr>
          <w:p w14:paraId="03533341" w14:textId="77777777" w:rsidR="000C6736" w:rsidRPr="002E44C4" w:rsidRDefault="000C6736" w:rsidP="004432F3">
            <w:pPr>
              <w:rPr>
                <w:sz w:val="22"/>
                <w:szCs w:val="22"/>
              </w:rPr>
            </w:pPr>
          </w:p>
        </w:tc>
      </w:tr>
      <w:tr w:rsidR="002E44C4" w:rsidRPr="002E44C4" w14:paraId="0AB0138A" w14:textId="77777777" w:rsidTr="004432F3">
        <w:trPr>
          <w:trHeight w:val="315"/>
        </w:trPr>
        <w:tc>
          <w:tcPr>
            <w:tcW w:w="820" w:type="dxa"/>
            <w:vMerge/>
            <w:vAlign w:val="center"/>
          </w:tcPr>
          <w:p w14:paraId="5D8FB52D" w14:textId="77777777" w:rsidR="000C6736" w:rsidRPr="002E44C4" w:rsidRDefault="000C6736" w:rsidP="004432F3">
            <w:pPr>
              <w:rPr>
                <w:sz w:val="22"/>
                <w:szCs w:val="22"/>
              </w:rPr>
            </w:pPr>
          </w:p>
        </w:tc>
        <w:tc>
          <w:tcPr>
            <w:tcW w:w="2412" w:type="dxa"/>
            <w:vMerge/>
            <w:vAlign w:val="center"/>
          </w:tcPr>
          <w:p w14:paraId="6D265523" w14:textId="77777777" w:rsidR="000C6736" w:rsidRPr="002E44C4" w:rsidRDefault="000C6736" w:rsidP="004432F3">
            <w:pPr>
              <w:rPr>
                <w:sz w:val="22"/>
                <w:szCs w:val="22"/>
                <w:shd w:val="clear" w:color="auto" w:fill="FFFFFF"/>
              </w:rPr>
            </w:pPr>
          </w:p>
        </w:tc>
        <w:tc>
          <w:tcPr>
            <w:tcW w:w="1838" w:type="dxa"/>
            <w:vMerge/>
            <w:vAlign w:val="center"/>
          </w:tcPr>
          <w:p w14:paraId="729D1F17"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0BEAD78" w14:textId="77777777" w:rsidR="000C6736" w:rsidRPr="002E44C4" w:rsidRDefault="000C6736" w:rsidP="004432F3">
            <w:pPr>
              <w:shd w:val="clear" w:color="auto" w:fill="FFFFFF"/>
              <w:rPr>
                <w:sz w:val="22"/>
                <w:szCs w:val="22"/>
              </w:rPr>
            </w:pPr>
            <w:r w:rsidRPr="002E44C4">
              <w:rPr>
                <w:sz w:val="22"/>
                <w:szCs w:val="22"/>
              </w:rPr>
              <w:t>Плотность, кг/м</w:t>
            </w:r>
            <w:r w:rsidRPr="002E44C4">
              <w:rPr>
                <w:sz w:val="22"/>
                <w:szCs w:val="22"/>
                <w:vertAlign w:val="superscript"/>
              </w:rPr>
              <w:t>3</w:t>
            </w:r>
          </w:p>
        </w:tc>
        <w:tc>
          <w:tcPr>
            <w:tcW w:w="3260" w:type="dxa"/>
            <w:vAlign w:val="center"/>
          </w:tcPr>
          <w:p w14:paraId="7E118EA9" w14:textId="77777777" w:rsidR="000C6736" w:rsidRPr="002E44C4" w:rsidRDefault="000C6736" w:rsidP="004432F3">
            <w:pPr>
              <w:rPr>
                <w:sz w:val="22"/>
                <w:szCs w:val="22"/>
              </w:rPr>
            </w:pPr>
            <w:r w:rsidRPr="002E44C4">
              <w:rPr>
                <w:sz w:val="22"/>
                <w:szCs w:val="22"/>
              </w:rPr>
              <w:t xml:space="preserve">не менее 20 </w:t>
            </w:r>
          </w:p>
        </w:tc>
        <w:tc>
          <w:tcPr>
            <w:tcW w:w="2835" w:type="dxa"/>
            <w:vAlign w:val="center"/>
          </w:tcPr>
          <w:p w14:paraId="029AE0D6" w14:textId="77777777" w:rsidR="000C6736" w:rsidRPr="002E44C4" w:rsidRDefault="000C6736" w:rsidP="004432F3">
            <w:pPr>
              <w:rPr>
                <w:sz w:val="22"/>
                <w:szCs w:val="22"/>
              </w:rPr>
            </w:pPr>
          </w:p>
        </w:tc>
      </w:tr>
      <w:tr w:rsidR="002E44C4" w:rsidRPr="002E44C4" w14:paraId="31C239FA" w14:textId="77777777" w:rsidTr="004432F3">
        <w:trPr>
          <w:trHeight w:val="315"/>
        </w:trPr>
        <w:tc>
          <w:tcPr>
            <w:tcW w:w="820" w:type="dxa"/>
            <w:vMerge/>
            <w:vAlign w:val="center"/>
          </w:tcPr>
          <w:p w14:paraId="1FEA458B" w14:textId="77777777" w:rsidR="000C6736" w:rsidRPr="002E44C4" w:rsidRDefault="000C6736" w:rsidP="004432F3">
            <w:pPr>
              <w:rPr>
                <w:sz w:val="22"/>
                <w:szCs w:val="22"/>
              </w:rPr>
            </w:pPr>
          </w:p>
        </w:tc>
        <w:tc>
          <w:tcPr>
            <w:tcW w:w="2412" w:type="dxa"/>
            <w:vMerge/>
            <w:vAlign w:val="center"/>
          </w:tcPr>
          <w:p w14:paraId="797A96A3" w14:textId="77777777" w:rsidR="000C6736" w:rsidRPr="002E44C4" w:rsidRDefault="000C6736" w:rsidP="004432F3">
            <w:pPr>
              <w:rPr>
                <w:sz w:val="22"/>
                <w:szCs w:val="22"/>
              </w:rPr>
            </w:pPr>
          </w:p>
        </w:tc>
        <w:tc>
          <w:tcPr>
            <w:tcW w:w="1838" w:type="dxa"/>
            <w:vMerge/>
            <w:vAlign w:val="center"/>
          </w:tcPr>
          <w:p w14:paraId="6EF1E229"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507E398D"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Влагостойкость</w:t>
            </w:r>
          </w:p>
        </w:tc>
        <w:tc>
          <w:tcPr>
            <w:tcW w:w="3260" w:type="dxa"/>
            <w:vAlign w:val="center"/>
          </w:tcPr>
          <w:p w14:paraId="1572BD67" w14:textId="77777777" w:rsidR="000C6736" w:rsidRPr="002E44C4" w:rsidRDefault="000C6736" w:rsidP="004432F3">
            <w:pPr>
              <w:rPr>
                <w:sz w:val="22"/>
                <w:szCs w:val="22"/>
              </w:rPr>
            </w:pPr>
            <w:r w:rsidRPr="002E44C4">
              <w:rPr>
                <w:sz w:val="22"/>
                <w:szCs w:val="22"/>
              </w:rPr>
              <w:t>наличие</w:t>
            </w:r>
          </w:p>
        </w:tc>
        <w:tc>
          <w:tcPr>
            <w:tcW w:w="2835" w:type="dxa"/>
            <w:vAlign w:val="center"/>
          </w:tcPr>
          <w:p w14:paraId="6DD8D076" w14:textId="77777777" w:rsidR="000C6736" w:rsidRPr="002E44C4" w:rsidRDefault="000C6736" w:rsidP="004432F3">
            <w:pPr>
              <w:rPr>
                <w:sz w:val="22"/>
                <w:szCs w:val="22"/>
              </w:rPr>
            </w:pPr>
          </w:p>
        </w:tc>
      </w:tr>
      <w:tr w:rsidR="002E44C4" w:rsidRPr="002E44C4" w14:paraId="390B5168" w14:textId="77777777" w:rsidTr="004432F3">
        <w:trPr>
          <w:trHeight w:val="315"/>
        </w:trPr>
        <w:tc>
          <w:tcPr>
            <w:tcW w:w="820" w:type="dxa"/>
            <w:vMerge/>
            <w:vAlign w:val="center"/>
          </w:tcPr>
          <w:p w14:paraId="0336F016" w14:textId="77777777" w:rsidR="000C6736" w:rsidRPr="002E44C4" w:rsidRDefault="000C6736" w:rsidP="004432F3">
            <w:pPr>
              <w:rPr>
                <w:sz w:val="22"/>
                <w:szCs w:val="22"/>
              </w:rPr>
            </w:pPr>
          </w:p>
        </w:tc>
        <w:tc>
          <w:tcPr>
            <w:tcW w:w="2412" w:type="dxa"/>
            <w:vMerge/>
            <w:vAlign w:val="center"/>
          </w:tcPr>
          <w:p w14:paraId="6DA51B4F" w14:textId="77777777" w:rsidR="000C6736" w:rsidRPr="002E44C4" w:rsidRDefault="000C6736" w:rsidP="004432F3">
            <w:pPr>
              <w:rPr>
                <w:sz w:val="22"/>
                <w:szCs w:val="22"/>
              </w:rPr>
            </w:pPr>
          </w:p>
        </w:tc>
        <w:tc>
          <w:tcPr>
            <w:tcW w:w="1838" w:type="dxa"/>
            <w:vMerge/>
            <w:vAlign w:val="center"/>
          </w:tcPr>
          <w:p w14:paraId="7215A30E"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431D3C82"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Звукопоглощение, дБ</w:t>
            </w:r>
          </w:p>
        </w:tc>
        <w:tc>
          <w:tcPr>
            <w:tcW w:w="3260" w:type="dxa"/>
            <w:vAlign w:val="center"/>
          </w:tcPr>
          <w:p w14:paraId="53A71AC5" w14:textId="77777777" w:rsidR="000C6736" w:rsidRPr="002E44C4" w:rsidRDefault="000C6736" w:rsidP="004432F3">
            <w:pPr>
              <w:rPr>
                <w:sz w:val="22"/>
                <w:szCs w:val="22"/>
              </w:rPr>
            </w:pPr>
            <w:r w:rsidRPr="002E44C4">
              <w:rPr>
                <w:sz w:val="22"/>
                <w:szCs w:val="22"/>
              </w:rPr>
              <w:t>не менее 30</w:t>
            </w:r>
          </w:p>
        </w:tc>
        <w:tc>
          <w:tcPr>
            <w:tcW w:w="2835" w:type="dxa"/>
            <w:vAlign w:val="center"/>
          </w:tcPr>
          <w:p w14:paraId="4CBAE5B6" w14:textId="77777777" w:rsidR="000C6736" w:rsidRPr="002E44C4" w:rsidRDefault="000C6736" w:rsidP="004432F3">
            <w:pPr>
              <w:rPr>
                <w:sz w:val="22"/>
                <w:szCs w:val="22"/>
              </w:rPr>
            </w:pPr>
          </w:p>
        </w:tc>
      </w:tr>
      <w:tr w:rsidR="002E44C4" w:rsidRPr="002E44C4" w14:paraId="743E883C" w14:textId="77777777" w:rsidTr="004432F3">
        <w:trPr>
          <w:trHeight w:val="153"/>
        </w:trPr>
        <w:tc>
          <w:tcPr>
            <w:tcW w:w="820" w:type="dxa"/>
            <w:vMerge/>
            <w:vAlign w:val="center"/>
          </w:tcPr>
          <w:p w14:paraId="023ED7E7" w14:textId="77777777" w:rsidR="000C6736" w:rsidRPr="002E44C4" w:rsidRDefault="000C6736" w:rsidP="004432F3">
            <w:pPr>
              <w:rPr>
                <w:sz w:val="22"/>
                <w:szCs w:val="22"/>
              </w:rPr>
            </w:pPr>
          </w:p>
        </w:tc>
        <w:tc>
          <w:tcPr>
            <w:tcW w:w="2412" w:type="dxa"/>
            <w:vMerge/>
            <w:vAlign w:val="center"/>
          </w:tcPr>
          <w:p w14:paraId="3FED7995" w14:textId="77777777" w:rsidR="000C6736" w:rsidRPr="002E44C4" w:rsidRDefault="000C6736" w:rsidP="004432F3">
            <w:pPr>
              <w:rPr>
                <w:sz w:val="22"/>
                <w:szCs w:val="22"/>
                <w:shd w:val="clear" w:color="auto" w:fill="FFFFFF"/>
              </w:rPr>
            </w:pPr>
          </w:p>
        </w:tc>
        <w:tc>
          <w:tcPr>
            <w:tcW w:w="1838" w:type="dxa"/>
            <w:vMerge/>
            <w:vAlign w:val="center"/>
          </w:tcPr>
          <w:p w14:paraId="145E199B" w14:textId="77777777" w:rsidR="000C6736" w:rsidRPr="002E44C4" w:rsidRDefault="000C6736" w:rsidP="004432F3">
            <w:pPr>
              <w:rPr>
                <w:sz w:val="22"/>
                <w:szCs w:val="22"/>
              </w:rPr>
            </w:pPr>
          </w:p>
        </w:tc>
        <w:tc>
          <w:tcPr>
            <w:tcW w:w="3572" w:type="dxa"/>
            <w:vAlign w:val="center"/>
          </w:tcPr>
          <w:p w14:paraId="79091CEE" w14:textId="77777777" w:rsidR="000C6736" w:rsidRPr="002E44C4" w:rsidRDefault="000C6736" w:rsidP="004432F3">
            <w:pPr>
              <w:pStyle w:val="17"/>
              <w:shd w:val="clear" w:color="auto" w:fill="FFFFFF"/>
              <w:spacing w:before="0" w:after="0"/>
              <w:jc w:val="left"/>
              <w:textAlignment w:val="baseline"/>
              <w:outlineLvl w:val="0"/>
              <w:rPr>
                <w:b w:val="0"/>
                <w:sz w:val="22"/>
                <w:szCs w:val="22"/>
              </w:rPr>
            </w:pPr>
            <w:r w:rsidRPr="002E44C4">
              <w:rPr>
                <w:b w:val="0"/>
                <w:sz w:val="22"/>
                <w:szCs w:val="22"/>
              </w:rPr>
              <w:t>Ширина, мм </w:t>
            </w:r>
          </w:p>
        </w:tc>
        <w:tc>
          <w:tcPr>
            <w:tcW w:w="3260" w:type="dxa"/>
            <w:vAlign w:val="center"/>
          </w:tcPr>
          <w:p w14:paraId="6DA7DD8E" w14:textId="77777777" w:rsidR="000C6736" w:rsidRPr="002E44C4" w:rsidRDefault="000C6736" w:rsidP="004432F3">
            <w:pPr>
              <w:rPr>
                <w:sz w:val="22"/>
                <w:szCs w:val="22"/>
              </w:rPr>
            </w:pPr>
            <w:r w:rsidRPr="002E44C4">
              <w:rPr>
                <w:sz w:val="22"/>
                <w:szCs w:val="22"/>
              </w:rPr>
              <w:t>не менее 1000,0 и не более 1100,0</w:t>
            </w:r>
          </w:p>
        </w:tc>
        <w:tc>
          <w:tcPr>
            <w:tcW w:w="2835" w:type="dxa"/>
            <w:vAlign w:val="center"/>
          </w:tcPr>
          <w:p w14:paraId="5BEB7D9B" w14:textId="77777777" w:rsidR="000C6736" w:rsidRPr="002E44C4" w:rsidRDefault="000C6736" w:rsidP="004432F3">
            <w:pPr>
              <w:rPr>
                <w:sz w:val="22"/>
                <w:szCs w:val="22"/>
              </w:rPr>
            </w:pPr>
          </w:p>
        </w:tc>
      </w:tr>
      <w:tr w:rsidR="002E44C4" w:rsidRPr="002E44C4" w14:paraId="4A8BAA08" w14:textId="77777777" w:rsidTr="004432F3">
        <w:trPr>
          <w:trHeight w:val="153"/>
        </w:trPr>
        <w:tc>
          <w:tcPr>
            <w:tcW w:w="820" w:type="dxa"/>
            <w:vMerge/>
            <w:vAlign w:val="center"/>
          </w:tcPr>
          <w:p w14:paraId="1DFD5957" w14:textId="77777777" w:rsidR="000C6736" w:rsidRPr="002E44C4" w:rsidRDefault="000C6736" w:rsidP="004432F3">
            <w:pPr>
              <w:rPr>
                <w:sz w:val="22"/>
                <w:szCs w:val="22"/>
              </w:rPr>
            </w:pPr>
          </w:p>
        </w:tc>
        <w:tc>
          <w:tcPr>
            <w:tcW w:w="2412" w:type="dxa"/>
            <w:vMerge/>
            <w:vAlign w:val="center"/>
          </w:tcPr>
          <w:p w14:paraId="1B5915AE" w14:textId="77777777" w:rsidR="000C6736" w:rsidRPr="002E44C4" w:rsidRDefault="000C6736" w:rsidP="004432F3">
            <w:pPr>
              <w:rPr>
                <w:sz w:val="22"/>
                <w:szCs w:val="22"/>
                <w:shd w:val="clear" w:color="auto" w:fill="FFFFFF"/>
              </w:rPr>
            </w:pPr>
          </w:p>
        </w:tc>
        <w:tc>
          <w:tcPr>
            <w:tcW w:w="1838" w:type="dxa"/>
            <w:vMerge/>
            <w:vAlign w:val="center"/>
          </w:tcPr>
          <w:p w14:paraId="43A17B18" w14:textId="77777777" w:rsidR="000C6736" w:rsidRPr="002E44C4" w:rsidRDefault="000C6736" w:rsidP="004432F3">
            <w:pPr>
              <w:rPr>
                <w:sz w:val="22"/>
                <w:szCs w:val="22"/>
              </w:rPr>
            </w:pPr>
          </w:p>
        </w:tc>
        <w:tc>
          <w:tcPr>
            <w:tcW w:w="3572" w:type="dxa"/>
            <w:vAlign w:val="center"/>
          </w:tcPr>
          <w:p w14:paraId="24FC1B1E"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Толщина, мм</w:t>
            </w:r>
          </w:p>
        </w:tc>
        <w:tc>
          <w:tcPr>
            <w:tcW w:w="3260" w:type="dxa"/>
            <w:vAlign w:val="center"/>
          </w:tcPr>
          <w:p w14:paraId="76A907BD" w14:textId="77777777" w:rsidR="000C6736" w:rsidRPr="002E44C4" w:rsidRDefault="000C6736" w:rsidP="004432F3">
            <w:pPr>
              <w:rPr>
                <w:sz w:val="22"/>
                <w:szCs w:val="22"/>
              </w:rPr>
            </w:pPr>
            <w:r w:rsidRPr="002E44C4">
              <w:rPr>
                <w:sz w:val="22"/>
                <w:szCs w:val="22"/>
              </w:rPr>
              <w:t xml:space="preserve">не менее 3,0 </w:t>
            </w:r>
          </w:p>
        </w:tc>
        <w:tc>
          <w:tcPr>
            <w:tcW w:w="2835" w:type="dxa"/>
            <w:vAlign w:val="center"/>
          </w:tcPr>
          <w:p w14:paraId="4D9AE68E" w14:textId="77777777" w:rsidR="000C6736" w:rsidRPr="002E44C4" w:rsidRDefault="000C6736" w:rsidP="004432F3">
            <w:pPr>
              <w:rPr>
                <w:sz w:val="22"/>
                <w:szCs w:val="22"/>
              </w:rPr>
            </w:pPr>
          </w:p>
        </w:tc>
      </w:tr>
      <w:tr w:rsidR="002E44C4" w:rsidRPr="002E44C4" w14:paraId="2B8CB988" w14:textId="77777777" w:rsidTr="004432F3">
        <w:trPr>
          <w:trHeight w:val="153"/>
        </w:trPr>
        <w:tc>
          <w:tcPr>
            <w:tcW w:w="820" w:type="dxa"/>
            <w:vMerge/>
            <w:vAlign w:val="center"/>
          </w:tcPr>
          <w:p w14:paraId="6B06C394" w14:textId="77777777" w:rsidR="000C6736" w:rsidRPr="002E44C4" w:rsidRDefault="000C6736" w:rsidP="004432F3">
            <w:pPr>
              <w:rPr>
                <w:sz w:val="22"/>
                <w:szCs w:val="22"/>
              </w:rPr>
            </w:pPr>
          </w:p>
        </w:tc>
        <w:tc>
          <w:tcPr>
            <w:tcW w:w="2412" w:type="dxa"/>
            <w:vMerge/>
            <w:vAlign w:val="center"/>
          </w:tcPr>
          <w:p w14:paraId="7D89FA53" w14:textId="77777777" w:rsidR="000C6736" w:rsidRPr="002E44C4" w:rsidRDefault="000C6736" w:rsidP="004432F3">
            <w:pPr>
              <w:rPr>
                <w:sz w:val="22"/>
                <w:szCs w:val="22"/>
                <w:shd w:val="clear" w:color="auto" w:fill="FFFFFF"/>
              </w:rPr>
            </w:pPr>
          </w:p>
        </w:tc>
        <w:tc>
          <w:tcPr>
            <w:tcW w:w="1838" w:type="dxa"/>
            <w:vMerge/>
            <w:vAlign w:val="center"/>
          </w:tcPr>
          <w:p w14:paraId="31554235" w14:textId="77777777" w:rsidR="000C6736" w:rsidRPr="002E44C4" w:rsidRDefault="000C6736" w:rsidP="004432F3">
            <w:pPr>
              <w:rPr>
                <w:sz w:val="22"/>
                <w:szCs w:val="22"/>
              </w:rPr>
            </w:pPr>
          </w:p>
        </w:tc>
        <w:tc>
          <w:tcPr>
            <w:tcW w:w="3572" w:type="dxa"/>
            <w:vAlign w:val="center"/>
          </w:tcPr>
          <w:p w14:paraId="2ED9AF11"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Длина, м</w:t>
            </w:r>
          </w:p>
        </w:tc>
        <w:tc>
          <w:tcPr>
            <w:tcW w:w="3260" w:type="dxa"/>
            <w:vAlign w:val="center"/>
          </w:tcPr>
          <w:p w14:paraId="701DE169" w14:textId="77777777" w:rsidR="000C6736" w:rsidRPr="002E44C4" w:rsidRDefault="000C6736" w:rsidP="004432F3">
            <w:pPr>
              <w:rPr>
                <w:sz w:val="22"/>
                <w:szCs w:val="22"/>
              </w:rPr>
            </w:pPr>
            <w:r w:rsidRPr="002E44C4">
              <w:rPr>
                <w:sz w:val="22"/>
                <w:szCs w:val="22"/>
              </w:rPr>
              <w:t>не менее 50</w:t>
            </w:r>
          </w:p>
        </w:tc>
        <w:tc>
          <w:tcPr>
            <w:tcW w:w="2835" w:type="dxa"/>
            <w:vAlign w:val="center"/>
          </w:tcPr>
          <w:p w14:paraId="455D68DD" w14:textId="77777777" w:rsidR="000C6736" w:rsidRPr="002E44C4" w:rsidRDefault="000C6736" w:rsidP="004432F3">
            <w:pPr>
              <w:rPr>
                <w:sz w:val="22"/>
                <w:szCs w:val="22"/>
              </w:rPr>
            </w:pPr>
          </w:p>
        </w:tc>
      </w:tr>
      <w:tr w:rsidR="002E44C4" w:rsidRPr="002E44C4" w14:paraId="2677A812" w14:textId="77777777" w:rsidTr="004432F3">
        <w:trPr>
          <w:trHeight w:val="153"/>
        </w:trPr>
        <w:tc>
          <w:tcPr>
            <w:tcW w:w="820" w:type="dxa"/>
            <w:vMerge/>
            <w:vAlign w:val="center"/>
          </w:tcPr>
          <w:p w14:paraId="50B668AD" w14:textId="77777777" w:rsidR="000C6736" w:rsidRPr="002E44C4" w:rsidRDefault="000C6736" w:rsidP="004432F3">
            <w:pPr>
              <w:rPr>
                <w:sz w:val="22"/>
                <w:szCs w:val="22"/>
              </w:rPr>
            </w:pPr>
          </w:p>
        </w:tc>
        <w:tc>
          <w:tcPr>
            <w:tcW w:w="2412" w:type="dxa"/>
            <w:vMerge/>
            <w:vAlign w:val="center"/>
          </w:tcPr>
          <w:p w14:paraId="00DA9FA0" w14:textId="77777777" w:rsidR="000C6736" w:rsidRPr="002E44C4" w:rsidRDefault="000C6736" w:rsidP="004432F3">
            <w:pPr>
              <w:rPr>
                <w:sz w:val="22"/>
                <w:szCs w:val="22"/>
                <w:shd w:val="clear" w:color="auto" w:fill="FFFFFF"/>
              </w:rPr>
            </w:pPr>
          </w:p>
        </w:tc>
        <w:tc>
          <w:tcPr>
            <w:tcW w:w="1838" w:type="dxa"/>
            <w:vMerge/>
            <w:vAlign w:val="center"/>
          </w:tcPr>
          <w:p w14:paraId="5E2A6A61"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p>
        </w:tc>
        <w:tc>
          <w:tcPr>
            <w:tcW w:w="3572" w:type="dxa"/>
            <w:vAlign w:val="center"/>
          </w:tcPr>
          <w:p w14:paraId="1C40005B"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Вид упаковки</w:t>
            </w:r>
          </w:p>
        </w:tc>
        <w:tc>
          <w:tcPr>
            <w:tcW w:w="3260" w:type="dxa"/>
            <w:vAlign w:val="center"/>
          </w:tcPr>
          <w:p w14:paraId="5E5A5E53" w14:textId="77777777" w:rsidR="000C6736" w:rsidRPr="002E44C4" w:rsidRDefault="000C6736" w:rsidP="004432F3">
            <w:pPr>
              <w:rPr>
                <w:sz w:val="22"/>
                <w:szCs w:val="22"/>
              </w:rPr>
            </w:pPr>
            <w:r w:rsidRPr="002E44C4">
              <w:rPr>
                <w:sz w:val="22"/>
                <w:szCs w:val="22"/>
              </w:rPr>
              <w:t>рулон</w:t>
            </w:r>
          </w:p>
        </w:tc>
        <w:tc>
          <w:tcPr>
            <w:tcW w:w="2835" w:type="dxa"/>
            <w:vAlign w:val="center"/>
          </w:tcPr>
          <w:p w14:paraId="4BE189FE" w14:textId="77777777" w:rsidR="000C6736" w:rsidRPr="002E44C4" w:rsidRDefault="000C6736" w:rsidP="004432F3">
            <w:pPr>
              <w:rPr>
                <w:sz w:val="22"/>
                <w:szCs w:val="22"/>
              </w:rPr>
            </w:pPr>
          </w:p>
        </w:tc>
      </w:tr>
      <w:tr w:rsidR="002E44C4" w:rsidRPr="002E44C4" w14:paraId="1489FF04" w14:textId="77777777" w:rsidTr="004432F3">
        <w:trPr>
          <w:trHeight w:val="153"/>
        </w:trPr>
        <w:tc>
          <w:tcPr>
            <w:tcW w:w="820" w:type="dxa"/>
            <w:vMerge w:val="restart"/>
            <w:vAlign w:val="center"/>
          </w:tcPr>
          <w:p w14:paraId="5777895D" w14:textId="77777777" w:rsidR="000C6736" w:rsidRPr="002E44C4" w:rsidRDefault="000C6736" w:rsidP="004432F3">
            <w:pPr>
              <w:rPr>
                <w:sz w:val="22"/>
                <w:szCs w:val="22"/>
              </w:rPr>
            </w:pPr>
            <w:r w:rsidRPr="002E44C4">
              <w:rPr>
                <w:sz w:val="22"/>
                <w:szCs w:val="22"/>
              </w:rPr>
              <w:t>3</w:t>
            </w:r>
          </w:p>
        </w:tc>
        <w:tc>
          <w:tcPr>
            <w:tcW w:w="2412" w:type="dxa"/>
            <w:vMerge w:val="restart"/>
            <w:vAlign w:val="center"/>
          </w:tcPr>
          <w:p w14:paraId="328D8930" w14:textId="77777777" w:rsidR="000C6736" w:rsidRDefault="000C6736" w:rsidP="004432F3">
            <w:pPr>
              <w:rPr>
                <w:sz w:val="22"/>
                <w:szCs w:val="22"/>
                <w:shd w:val="clear" w:color="auto" w:fill="FFFFFF"/>
              </w:rPr>
            </w:pPr>
            <w:r w:rsidRPr="002E44C4">
              <w:rPr>
                <w:sz w:val="22"/>
                <w:szCs w:val="22"/>
                <w:shd w:val="clear" w:color="auto" w:fill="FFFFFF"/>
              </w:rPr>
              <w:t>Плинтус</w:t>
            </w:r>
          </w:p>
          <w:p w14:paraId="1FDD91EC" w14:textId="3A4FDD7E" w:rsidR="001F5106" w:rsidRPr="002E44C4" w:rsidRDefault="004432F3" w:rsidP="004432F3">
            <w:pPr>
              <w:rPr>
                <w:sz w:val="22"/>
                <w:szCs w:val="22"/>
                <w:shd w:val="clear" w:color="auto" w:fill="FFFFFF"/>
              </w:rPr>
            </w:pPr>
            <w:r w:rsidRPr="004432F3">
              <w:rPr>
                <w:bCs/>
                <w:sz w:val="22"/>
                <w:szCs w:val="22"/>
                <w:shd w:val="clear" w:color="auto" w:fill="FFFFFF"/>
              </w:rPr>
              <w:t>ОКПД2:</w:t>
            </w:r>
            <w:r>
              <w:rPr>
                <w:bCs/>
                <w:sz w:val="22"/>
                <w:szCs w:val="22"/>
                <w:shd w:val="clear" w:color="auto" w:fill="FFFFFF"/>
              </w:rPr>
              <w:t xml:space="preserve"> </w:t>
            </w:r>
            <w:r w:rsidR="001F5106" w:rsidRPr="001F5106">
              <w:rPr>
                <w:bCs/>
                <w:sz w:val="22"/>
                <w:szCs w:val="22"/>
                <w:shd w:val="clear" w:color="auto" w:fill="FFFFFF"/>
              </w:rPr>
              <w:t>22.23.19.000</w:t>
            </w:r>
          </w:p>
        </w:tc>
        <w:tc>
          <w:tcPr>
            <w:tcW w:w="1838" w:type="dxa"/>
            <w:vMerge w:val="restart"/>
            <w:vAlign w:val="center"/>
          </w:tcPr>
          <w:p w14:paraId="1233DC1C" w14:textId="77777777" w:rsidR="000C6736" w:rsidRPr="002E44C4" w:rsidRDefault="000C6736" w:rsidP="004432F3">
            <w:pPr>
              <w:rPr>
                <w:sz w:val="22"/>
                <w:szCs w:val="22"/>
              </w:rPr>
            </w:pPr>
          </w:p>
        </w:tc>
        <w:tc>
          <w:tcPr>
            <w:tcW w:w="3572" w:type="dxa"/>
            <w:vAlign w:val="center"/>
          </w:tcPr>
          <w:p w14:paraId="6A8FDBB0"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Материал</w:t>
            </w:r>
          </w:p>
        </w:tc>
        <w:tc>
          <w:tcPr>
            <w:tcW w:w="3260" w:type="dxa"/>
            <w:vAlign w:val="center"/>
          </w:tcPr>
          <w:p w14:paraId="2BEBCDA6" w14:textId="77777777" w:rsidR="000C6736" w:rsidRPr="002E44C4" w:rsidRDefault="000C6736" w:rsidP="004432F3">
            <w:pPr>
              <w:rPr>
                <w:sz w:val="22"/>
                <w:szCs w:val="22"/>
              </w:rPr>
            </w:pPr>
            <w:r w:rsidRPr="002E44C4">
              <w:rPr>
                <w:sz w:val="22"/>
                <w:szCs w:val="22"/>
                <w:shd w:val="clear" w:color="auto" w:fill="FFFFFF"/>
              </w:rPr>
              <w:t>ПВХ</w:t>
            </w:r>
          </w:p>
        </w:tc>
        <w:tc>
          <w:tcPr>
            <w:tcW w:w="2835" w:type="dxa"/>
            <w:vAlign w:val="center"/>
          </w:tcPr>
          <w:p w14:paraId="103D2390" w14:textId="77777777" w:rsidR="000C6736" w:rsidRPr="002E44C4" w:rsidRDefault="000C6736" w:rsidP="004432F3">
            <w:pPr>
              <w:rPr>
                <w:sz w:val="22"/>
                <w:szCs w:val="22"/>
              </w:rPr>
            </w:pPr>
          </w:p>
        </w:tc>
      </w:tr>
      <w:tr w:rsidR="002E44C4" w:rsidRPr="002E44C4" w14:paraId="3F1170BF" w14:textId="77777777" w:rsidTr="004432F3">
        <w:trPr>
          <w:trHeight w:val="153"/>
        </w:trPr>
        <w:tc>
          <w:tcPr>
            <w:tcW w:w="820" w:type="dxa"/>
            <w:vMerge/>
            <w:vAlign w:val="center"/>
          </w:tcPr>
          <w:p w14:paraId="0D08FCAC" w14:textId="77777777" w:rsidR="000C6736" w:rsidRPr="002E44C4" w:rsidRDefault="000C6736" w:rsidP="004432F3">
            <w:pPr>
              <w:rPr>
                <w:sz w:val="22"/>
                <w:szCs w:val="22"/>
              </w:rPr>
            </w:pPr>
          </w:p>
        </w:tc>
        <w:tc>
          <w:tcPr>
            <w:tcW w:w="2412" w:type="dxa"/>
            <w:vMerge/>
            <w:vAlign w:val="center"/>
          </w:tcPr>
          <w:p w14:paraId="2CD1F926" w14:textId="77777777" w:rsidR="000C6736" w:rsidRPr="002E44C4" w:rsidRDefault="000C6736" w:rsidP="004432F3">
            <w:pPr>
              <w:rPr>
                <w:sz w:val="22"/>
                <w:szCs w:val="22"/>
                <w:shd w:val="clear" w:color="auto" w:fill="FFFFFF"/>
              </w:rPr>
            </w:pPr>
          </w:p>
        </w:tc>
        <w:tc>
          <w:tcPr>
            <w:tcW w:w="1838" w:type="dxa"/>
            <w:vMerge/>
            <w:vAlign w:val="center"/>
          </w:tcPr>
          <w:p w14:paraId="0E4FF628" w14:textId="77777777" w:rsidR="000C6736" w:rsidRPr="002E44C4" w:rsidRDefault="000C6736" w:rsidP="004432F3">
            <w:pPr>
              <w:rPr>
                <w:sz w:val="22"/>
                <w:szCs w:val="22"/>
              </w:rPr>
            </w:pPr>
          </w:p>
        </w:tc>
        <w:tc>
          <w:tcPr>
            <w:tcW w:w="3572" w:type="dxa"/>
            <w:vAlign w:val="center"/>
          </w:tcPr>
          <w:p w14:paraId="2CA31DB8"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Длина, мм</w:t>
            </w:r>
          </w:p>
        </w:tc>
        <w:tc>
          <w:tcPr>
            <w:tcW w:w="3260" w:type="dxa"/>
            <w:vAlign w:val="center"/>
          </w:tcPr>
          <w:p w14:paraId="08B7F6BC" w14:textId="77777777" w:rsidR="000C6736" w:rsidRPr="002E44C4" w:rsidRDefault="000C6736" w:rsidP="004432F3">
            <w:pPr>
              <w:rPr>
                <w:sz w:val="22"/>
                <w:szCs w:val="22"/>
              </w:rPr>
            </w:pPr>
            <w:r w:rsidRPr="002E44C4">
              <w:rPr>
                <w:sz w:val="22"/>
                <w:szCs w:val="22"/>
              </w:rPr>
              <w:t>не менее 2500 и не более 3000</w:t>
            </w:r>
          </w:p>
        </w:tc>
        <w:tc>
          <w:tcPr>
            <w:tcW w:w="2835" w:type="dxa"/>
            <w:vAlign w:val="center"/>
          </w:tcPr>
          <w:p w14:paraId="14814A70" w14:textId="77777777" w:rsidR="000C6736" w:rsidRPr="002E44C4" w:rsidRDefault="000C6736" w:rsidP="004432F3">
            <w:pPr>
              <w:rPr>
                <w:sz w:val="22"/>
                <w:szCs w:val="22"/>
              </w:rPr>
            </w:pPr>
          </w:p>
        </w:tc>
      </w:tr>
      <w:tr w:rsidR="002E44C4" w:rsidRPr="002E44C4" w14:paraId="689B61C7" w14:textId="77777777" w:rsidTr="004432F3">
        <w:trPr>
          <w:trHeight w:val="153"/>
        </w:trPr>
        <w:tc>
          <w:tcPr>
            <w:tcW w:w="820" w:type="dxa"/>
            <w:vMerge/>
            <w:vAlign w:val="center"/>
          </w:tcPr>
          <w:p w14:paraId="1B1F22DC" w14:textId="77777777" w:rsidR="000C6736" w:rsidRPr="002E44C4" w:rsidRDefault="000C6736" w:rsidP="004432F3">
            <w:pPr>
              <w:rPr>
                <w:sz w:val="22"/>
                <w:szCs w:val="22"/>
              </w:rPr>
            </w:pPr>
          </w:p>
        </w:tc>
        <w:tc>
          <w:tcPr>
            <w:tcW w:w="2412" w:type="dxa"/>
            <w:vMerge/>
            <w:vAlign w:val="center"/>
          </w:tcPr>
          <w:p w14:paraId="148912BD" w14:textId="77777777" w:rsidR="000C6736" w:rsidRPr="002E44C4" w:rsidRDefault="000C6736" w:rsidP="004432F3">
            <w:pPr>
              <w:rPr>
                <w:sz w:val="22"/>
                <w:szCs w:val="22"/>
                <w:shd w:val="clear" w:color="auto" w:fill="FFFFFF"/>
              </w:rPr>
            </w:pPr>
          </w:p>
        </w:tc>
        <w:tc>
          <w:tcPr>
            <w:tcW w:w="1838" w:type="dxa"/>
            <w:vMerge/>
            <w:vAlign w:val="center"/>
          </w:tcPr>
          <w:p w14:paraId="69A094B4" w14:textId="77777777" w:rsidR="000C6736" w:rsidRPr="002E44C4" w:rsidRDefault="000C6736" w:rsidP="004432F3">
            <w:pPr>
              <w:rPr>
                <w:sz w:val="22"/>
                <w:szCs w:val="22"/>
              </w:rPr>
            </w:pPr>
          </w:p>
        </w:tc>
        <w:tc>
          <w:tcPr>
            <w:tcW w:w="3572" w:type="dxa"/>
            <w:vAlign w:val="center"/>
          </w:tcPr>
          <w:p w14:paraId="5075B87F"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Высота, мм</w:t>
            </w:r>
          </w:p>
        </w:tc>
        <w:tc>
          <w:tcPr>
            <w:tcW w:w="3260" w:type="dxa"/>
            <w:vAlign w:val="center"/>
          </w:tcPr>
          <w:p w14:paraId="4F33CAAF" w14:textId="77777777" w:rsidR="000C6736" w:rsidRPr="002E44C4" w:rsidRDefault="000C6736" w:rsidP="004432F3">
            <w:pPr>
              <w:rPr>
                <w:sz w:val="22"/>
                <w:szCs w:val="22"/>
              </w:rPr>
            </w:pPr>
            <w:r w:rsidRPr="002E44C4">
              <w:rPr>
                <w:sz w:val="22"/>
                <w:szCs w:val="22"/>
              </w:rPr>
              <w:t>не менее 55 и не более 60</w:t>
            </w:r>
          </w:p>
        </w:tc>
        <w:tc>
          <w:tcPr>
            <w:tcW w:w="2835" w:type="dxa"/>
            <w:vAlign w:val="center"/>
          </w:tcPr>
          <w:p w14:paraId="10F380A8" w14:textId="77777777" w:rsidR="000C6736" w:rsidRPr="002E44C4" w:rsidRDefault="000C6736" w:rsidP="004432F3">
            <w:pPr>
              <w:rPr>
                <w:sz w:val="22"/>
                <w:szCs w:val="22"/>
              </w:rPr>
            </w:pPr>
          </w:p>
        </w:tc>
      </w:tr>
      <w:tr w:rsidR="002E44C4" w:rsidRPr="002E44C4" w14:paraId="708491A1" w14:textId="77777777" w:rsidTr="004432F3">
        <w:trPr>
          <w:trHeight w:val="153"/>
        </w:trPr>
        <w:tc>
          <w:tcPr>
            <w:tcW w:w="820" w:type="dxa"/>
            <w:vMerge/>
            <w:vAlign w:val="center"/>
          </w:tcPr>
          <w:p w14:paraId="2C030AB4" w14:textId="77777777" w:rsidR="000C6736" w:rsidRPr="002E44C4" w:rsidRDefault="000C6736" w:rsidP="004432F3">
            <w:pPr>
              <w:rPr>
                <w:sz w:val="22"/>
                <w:szCs w:val="22"/>
              </w:rPr>
            </w:pPr>
          </w:p>
        </w:tc>
        <w:tc>
          <w:tcPr>
            <w:tcW w:w="2412" w:type="dxa"/>
            <w:vMerge/>
            <w:vAlign w:val="center"/>
          </w:tcPr>
          <w:p w14:paraId="0BBE5517" w14:textId="77777777" w:rsidR="000C6736" w:rsidRPr="002E44C4" w:rsidRDefault="000C6736" w:rsidP="004432F3">
            <w:pPr>
              <w:rPr>
                <w:sz w:val="22"/>
                <w:szCs w:val="22"/>
                <w:shd w:val="clear" w:color="auto" w:fill="FFFFFF"/>
              </w:rPr>
            </w:pPr>
          </w:p>
        </w:tc>
        <w:tc>
          <w:tcPr>
            <w:tcW w:w="1838" w:type="dxa"/>
            <w:vMerge/>
            <w:vAlign w:val="center"/>
          </w:tcPr>
          <w:p w14:paraId="1FD30197" w14:textId="77777777" w:rsidR="000C6736" w:rsidRPr="002E44C4" w:rsidRDefault="000C6736" w:rsidP="004432F3">
            <w:pPr>
              <w:rPr>
                <w:sz w:val="22"/>
                <w:szCs w:val="22"/>
              </w:rPr>
            </w:pPr>
          </w:p>
        </w:tc>
        <w:tc>
          <w:tcPr>
            <w:tcW w:w="3572" w:type="dxa"/>
            <w:vAlign w:val="center"/>
          </w:tcPr>
          <w:p w14:paraId="7CF0B41A"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Ширина, мм</w:t>
            </w:r>
          </w:p>
        </w:tc>
        <w:tc>
          <w:tcPr>
            <w:tcW w:w="3260" w:type="dxa"/>
            <w:vAlign w:val="center"/>
          </w:tcPr>
          <w:p w14:paraId="393A36C4" w14:textId="77777777" w:rsidR="000C6736" w:rsidRPr="002E44C4" w:rsidRDefault="000C6736" w:rsidP="004432F3">
            <w:pPr>
              <w:rPr>
                <w:sz w:val="22"/>
                <w:szCs w:val="22"/>
              </w:rPr>
            </w:pPr>
            <w:r w:rsidRPr="002E44C4">
              <w:rPr>
                <w:sz w:val="22"/>
                <w:szCs w:val="22"/>
              </w:rPr>
              <w:t>не менее 22 и не более 30</w:t>
            </w:r>
          </w:p>
        </w:tc>
        <w:tc>
          <w:tcPr>
            <w:tcW w:w="2835" w:type="dxa"/>
            <w:vAlign w:val="center"/>
          </w:tcPr>
          <w:p w14:paraId="0953D7A5" w14:textId="77777777" w:rsidR="000C6736" w:rsidRPr="002E44C4" w:rsidRDefault="000C6736" w:rsidP="004432F3">
            <w:pPr>
              <w:rPr>
                <w:sz w:val="22"/>
                <w:szCs w:val="22"/>
              </w:rPr>
            </w:pPr>
          </w:p>
        </w:tc>
      </w:tr>
      <w:tr w:rsidR="002E44C4" w:rsidRPr="002E44C4" w14:paraId="2C56BBA2" w14:textId="77777777" w:rsidTr="004432F3">
        <w:trPr>
          <w:trHeight w:val="666"/>
        </w:trPr>
        <w:tc>
          <w:tcPr>
            <w:tcW w:w="820" w:type="dxa"/>
            <w:vMerge/>
            <w:vAlign w:val="center"/>
          </w:tcPr>
          <w:p w14:paraId="28D3D2A3" w14:textId="77777777" w:rsidR="000C6736" w:rsidRPr="002E44C4" w:rsidRDefault="000C6736" w:rsidP="004432F3">
            <w:pPr>
              <w:rPr>
                <w:sz w:val="22"/>
                <w:szCs w:val="22"/>
              </w:rPr>
            </w:pPr>
          </w:p>
        </w:tc>
        <w:tc>
          <w:tcPr>
            <w:tcW w:w="2412" w:type="dxa"/>
            <w:vMerge/>
            <w:vAlign w:val="center"/>
          </w:tcPr>
          <w:p w14:paraId="61448883" w14:textId="77777777" w:rsidR="000C6736" w:rsidRPr="002E44C4" w:rsidRDefault="000C6736" w:rsidP="004432F3">
            <w:pPr>
              <w:rPr>
                <w:sz w:val="22"/>
                <w:szCs w:val="22"/>
                <w:shd w:val="clear" w:color="auto" w:fill="FFFFFF"/>
              </w:rPr>
            </w:pPr>
          </w:p>
        </w:tc>
        <w:tc>
          <w:tcPr>
            <w:tcW w:w="1838" w:type="dxa"/>
            <w:vMerge/>
            <w:vAlign w:val="center"/>
          </w:tcPr>
          <w:p w14:paraId="1D35E681" w14:textId="77777777" w:rsidR="000C6736" w:rsidRPr="002E44C4" w:rsidRDefault="000C6736" w:rsidP="004432F3">
            <w:pPr>
              <w:rPr>
                <w:sz w:val="22"/>
                <w:szCs w:val="22"/>
              </w:rPr>
            </w:pPr>
          </w:p>
        </w:tc>
        <w:tc>
          <w:tcPr>
            <w:tcW w:w="3572" w:type="dxa"/>
            <w:vAlign w:val="center"/>
          </w:tcPr>
          <w:p w14:paraId="37D89F55"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z w:val="22"/>
                <w:szCs w:val="22"/>
                <w:shd w:val="clear" w:color="auto" w:fill="FFFFFF"/>
              </w:rPr>
              <w:t>Цвет:</w:t>
            </w:r>
          </w:p>
        </w:tc>
        <w:tc>
          <w:tcPr>
            <w:tcW w:w="3260" w:type="dxa"/>
            <w:vAlign w:val="center"/>
          </w:tcPr>
          <w:p w14:paraId="0C6549C3" w14:textId="77777777" w:rsidR="000C6736" w:rsidRPr="002E44C4" w:rsidRDefault="000C6736" w:rsidP="004432F3">
            <w:pPr>
              <w:rPr>
                <w:sz w:val="22"/>
                <w:szCs w:val="22"/>
                <w:shd w:val="clear" w:color="auto" w:fill="FFFFFF"/>
              </w:rPr>
            </w:pPr>
            <w:r w:rsidRPr="002E44C4">
              <w:rPr>
                <w:sz w:val="22"/>
                <w:szCs w:val="22"/>
                <w:shd w:val="clear" w:color="auto" w:fill="FFFFFF"/>
              </w:rPr>
              <w:t>дуб или бук, в соответствии с цветовой гаммой п.1(вся поставка в одной цветовой гамме)</w:t>
            </w:r>
          </w:p>
        </w:tc>
        <w:tc>
          <w:tcPr>
            <w:tcW w:w="2835" w:type="dxa"/>
            <w:vAlign w:val="center"/>
          </w:tcPr>
          <w:p w14:paraId="24CB7510" w14:textId="77777777" w:rsidR="000C6736" w:rsidRPr="002E44C4" w:rsidRDefault="000C6736" w:rsidP="004432F3">
            <w:pPr>
              <w:rPr>
                <w:sz w:val="22"/>
                <w:szCs w:val="22"/>
              </w:rPr>
            </w:pPr>
          </w:p>
        </w:tc>
      </w:tr>
      <w:tr w:rsidR="002E44C4" w:rsidRPr="002E44C4" w14:paraId="2FE74242" w14:textId="77777777" w:rsidTr="004432F3">
        <w:trPr>
          <w:trHeight w:val="153"/>
        </w:trPr>
        <w:tc>
          <w:tcPr>
            <w:tcW w:w="820" w:type="dxa"/>
            <w:vMerge/>
            <w:vAlign w:val="center"/>
          </w:tcPr>
          <w:p w14:paraId="16690102" w14:textId="77777777" w:rsidR="000C6736" w:rsidRPr="002E44C4" w:rsidRDefault="000C6736" w:rsidP="004432F3">
            <w:pPr>
              <w:rPr>
                <w:sz w:val="22"/>
                <w:szCs w:val="22"/>
              </w:rPr>
            </w:pPr>
          </w:p>
        </w:tc>
        <w:tc>
          <w:tcPr>
            <w:tcW w:w="2412" w:type="dxa"/>
            <w:vMerge/>
            <w:vAlign w:val="center"/>
          </w:tcPr>
          <w:p w14:paraId="55586452" w14:textId="77777777" w:rsidR="000C6736" w:rsidRPr="002E44C4" w:rsidRDefault="000C6736" w:rsidP="004432F3">
            <w:pPr>
              <w:rPr>
                <w:sz w:val="22"/>
                <w:szCs w:val="22"/>
                <w:shd w:val="clear" w:color="auto" w:fill="FFFFFF"/>
              </w:rPr>
            </w:pPr>
          </w:p>
        </w:tc>
        <w:tc>
          <w:tcPr>
            <w:tcW w:w="1838" w:type="dxa"/>
            <w:vMerge/>
            <w:vAlign w:val="center"/>
          </w:tcPr>
          <w:p w14:paraId="3B0D7947" w14:textId="77777777" w:rsidR="000C6736" w:rsidRPr="002E44C4" w:rsidRDefault="000C6736" w:rsidP="004432F3">
            <w:pPr>
              <w:rPr>
                <w:sz w:val="22"/>
                <w:szCs w:val="22"/>
              </w:rPr>
            </w:pPr>
          </w:p>
        </w:tc>
        <w:tc>
          <w:tcPr>
            <w:tcW w:w="3572" w:type="dxa"/>
            <w:vAlign w:val="center"/>
          </w:tcPr>
          <w:p w14:paraId="0EF26A51" w14:textId="77777777" w:rsidR="000C6736" w:rsidRPr="002E44C4" w:rsidRDefault="000C6736" w:rsidP="004432F3">
            <w:pPr>
              <w:pStyle w:val="17"/>
              <w:shd w:val="clear" w:color="auto" w:fill="FFFFFF"/>
              <w:tabs>
                <w:tab w:val="clear" w:pos="432"/>
                <w:tab w:val="num" w:pos="0"/>
              </w:tabs>
              <w:spacing w:before="0" w:after="0"/>
              <w:ind w:left="0" w:firstLine="0"/>
              <w:jc w:val="left"/>
              <w:textAlignment w:val="baseline"/>
              <w:outlineLvl w:val="0"/>
              <w:rPr>
                <w:b w:val="0"/>
                <w:sz w:val="22"/>
                <w:szCs w:val="22"/>
              </w:rPr>
            </w:pPr>
            <w:r w:rsidRPr="002E44C4">
              <w:rPr>
                <w:b w:val="0"/>
                <w:sz w:val="22"/>
                <w:szCs w:val="22"/>
                <w:shd w:val="clear" w:color="auto" w:fill="FFFFFF"/>
              </w:rPr>
              <w:t>Кабель-канал, закрывающийся полоской-крышкой</w:t>
            </w:r>
          </w:p>
        </w:tc>
        <w:tc>
          <w:tcPr>
            <w:tcW w:w="3260" w:type="dxa"/>
            <w:vAlign w:val="center"/>
          </w:tcPr>
          <w:p w14:paraId="04E570E2" w14:textId="77777777" w:rsidR="000C6736" w:rsidRPr="002E44C4" w:rsidRDefault="000C6736" w:rsidP="004432F3">
            <w:pPr>
              <w:rPr>
                <w:sz w:val="22"/>
                <w:szCs w:val="22"/>
              </w:rPr>
            </w:pPr>
            <w:r w:rsidRPr="002E44C4">
              <w:rPr>
                <w:sz w:val="22"/>
                <w:szCs w:val="22"/>
              </w:rPr>
              <w:t>наличие</w:t>
            </w:r>
          </w:p>
        </w:tc>
        <w:tc>
          <w:tcPr>
            <w:tcW w:w="2835" w:type="dxa"/>
            <w:vAlign w:val="center"/>
          </w:tcPr>
          <w:p w14:paraId="71283E34" w14:textId="77777777" w:rsidR="000C6736" w:rsidRPr="002E44C4" w:rsidRDefault="000C6736" w:rsidP="004432F3">
            <w:pPr>
              <w:rPr>
                <w:sz w:val="22"/>
                <w:szCs w:val="22"/>
              </w:rPr>
            </w:pPr>
          </w:p>
        </w:tc>
      </w:tr>
      <w:tr w:rsidR="002E44C4" w:rsidRPr="002E44C4" w14:paraId="7AE53DC0" w14:textId="77777777" w:rsidTr="004432F3">
        <w:trPr>
          <w:trHeight w:val="153"/>
        </w:trPr>
        <w:tc>
          <w:tcPr>
            <w:tcW w:w="820" w:type="dxa"/>
            <w:vMerge/>
            <w:vAlign w:val="center"/>
          </w:tcPr>
          <w:p w14:paraId="55E5B112" w14:textId="77777777" w:rsidR="000C6736" w:rsidRPr="002E44C4" w:rsidRDefault="000C6736" w:rsidP="004432F3">
            <w:pPr>
              <w:rPr>
                <w:sz w:val="22"/>
                <w:szCs w:val="22"/>
              </w:rPr>
            </w:pPr>
          </w:p>
        </w:tc>
        <w:tc>
          <w:tcPr>
            <w:tcW w:w="2412" w:type="dxa"/>
            <w:vMerge/>
            <w:vAlign w:val="center"/>
          </w:tcPr>
          <w:p w14:paraId="67C6EA3C" w14:textId="77777777" w:rsidR="000C6736" w:rsidRPr="002E44C4" w:rsidRDefault="000C6736" w:rsidP="004432F3">
            <w:pPr>
              <w:rPr>
                <w:sz w:val="22"/>
                <w:szCs w:val="22"/>
                <w:shd w:val="clear" w:color="auto" w:fill="FFFFFF"/>
              </w:rPr>
            </w:pPr>
          </w:p>
        </w:tc>
        <w:tc>
          <w:tcPr>
            <w:tcW w:w="1838" w:type="dxa"/>
            <w:vMerge/>
            <w:vAlign w:val="center"/>
          </w:tcPr>
          <w:p w14:paraId="5514F2D0" w14:textId="77777777" w:rsidR="000C6736" w:rsidRPr="002E44C4" w:rsidRDefault="000C6736" w:rsidP="004432F3">
            <w:pPr>
              <w:rPr>
                <w:sz w:val="22"/>
                <w:szCs w:val="22"/>
              </w:rPr>
            </w:pPr>
          </w:p>
        </w:tc>
        <w:tc>
          <w:tcPr>
            <w:tcW w:w="3572" w:type="dxa"/>
            <w:vAlign w:val="center"/>
          </w:tcPr>
          <w:p w14:paraId="1FB3E86F"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z w:val="22"/>
                <w:szCs w:val="22"/>
                <w:shd w:val="clear" w:color="auto" w:fill="FFFFFF"/>
              </w:rPr>
              <w:t>Мягкая прорезиненная кромка </w:t>
            </w:r>
          </w:p>
        </w:tc>
        <w:tc>
          <w:tcPr>
            <w:tcW w:w="3260" w:type="dxa"/>
            <w:vAlign w:val="center"/>
          </w:tcPr>
          <w:p w14:paraId="53E8C01E" w14:textId="77777777" w:rsidR="000C6736" w:rsidRPr="002E44C4" w:rsidRDefault="000C6736" w:rsidP="004432F3">
            <w:pPr>
              <w:rPr>
                <w:sz w:val="22"/>
                <w:szCs w:val="22"/>
              </w:rPr>
            </w:pPr>
            <w:r w:rsidRPr="002E44C4">
              <w:rPr>
                <w:sz w:val="22"/>
                <w:szCs w:val="22"/>
              </w:rPr>
              <w:t>наличие</w:t>
            </w:r>
          </w:p>
        </w:tc>
        <w:tc>
          <w:tcPr>
            <w:tcW w:w="2835" w:type="dxa"/>
            <w:vAlign w:val="center"/>
          </w:tcPr>
          <w:p w14:paraId="231F17EA" w14:textId="77777777" w:rsidR="000C6736" w:rsidRPr="002E44C4" w:rsidRDefault="000C6736" w:rsidP="004432F3">
            <w:pPr>
              <w:rPr>
                <w:sz w:val="22"/>
                <w:szCs w:val="22"/>
              </w:rPr>
            </w:pPr>
          </w:p>
        </w:tc>
      </w:tr>
      <w:tr w:rsidR="002E44C4" w:rsidRPr="002E44C4" w14:paraId="499511BB" w14:textId="77777777" w:rsidTr="004432F3">
        <w:trPr>
          <w:trHeight w:val="153"/>
        </w:trPr>
        <w:tc>
          <w:tcPr>
            <w:tcW w:w="820" w:type="dxa"/>
            <w:vMerge w:val="restart"/>
            <w:vAlign w:val="center"/>
          </w:tcPr>
          <w:p w14:paraId="477EF579" w14:textId="77777777" w:rsidR="000C6736" w:rsidRPr="002E44C4" w:rsidRDefault="000C6736" w:rsidP="004432F3">
            <w:pPr>
              <w:rPr>
                <w:sz w:val="22"/>
                <w:szCs w:val="22"/>
              </w:rPr>
            </w:pPr>
            <w:r w:rsidRPr="002E44C4">
              <w:rPr>
                <w:sz w:val="22"/>
                <w:szCs w:val="22"/>
              </w:rPr>
              <w:t>4</w:t>
            </w:r>
          </w:p>
        </w:tc>
        <w:tc>
          <w:tcPr>
            <w:tcW w:w="2412" w:type="dxa"/>
            <w:vMerge w:val="restart"/>
            <w:vAlign w:val="center"/>
          </w:tcPr>
          <w:p w14:paraId="51742268" w14:textId="77777777" w:rsidR="000C6736" w:rsidRDefault="000C6736" w:rsidP="004432F3">
            <w:pPr>
              <w:contextualSpacing/>
              <w:rPr>
                <w:sz w:val="22"/>
                <w:szCs w:val="22"/>
              </w:rPr>
            </w:pPr>
            <w:r w:rsidRPr="002E44C4">
              <w:rPr>
                <w:sz w:val="22"/>
                <w:szCs w:val="22"/>
                <w:lang w:eastAsia="en-US"/>
              </w:rPr>
              <w:t xml:space="preserve">Угол </w:t>
            </w:r>
            <w:r w:rsidRPr="002E44C4">
              <w:rPr>
                <w:sz w:val="22"/>
                <w:szCs w:val="22"/>
              </w:rPr>
              <w:t>внутренний для плинтуса</w:t>
            </w:r>
          </w:p>
          <w:p w14:paraId="6C9BED35" w14:textId="2E985347" w:rsidR="001F5106" w:rsidRPr="002E44C4" w:rsidRDefault="004432F3" w:rsidP="004432F3">
            <w:pPr>
              <w:contextualSpacing/>
              <w:rPr>
                <w:sz w:val="22"/>
                <w:szCs w:val="22"/>
              </w:rPr>
            </w:pPr>
            <w:r w:rsidRPr="004432F3">
              <w:rPr>
                <w:bCs/>
                <w:sz w:val="22"/>
                <w:szCs w:val="22"/>
              </w:rPr>
              <w:t>ОКПД2:</w:t>
            </w:r>
            <w:r>
              <w:rPr>
                <w:bCs/>
                <w:sz w:val="22"/>
                <w:szCs w:val="22"/>
              </w:rPr>
              <w:t xml:space="preserve"> </w:t>
            </w:r>
            <w:r w:rsidR="001F5106" w:rsidRPr="001F5106">
              <w:rPr>
                <w:bCs/>
                <w:sz w:val="22"/>
                <w:szCs w:val="22"/>
              </w:rPr>
              <w:t>22.23.19.000</w:t>
            </w:r>
          </w:p>
        </w:tc>
        <w:tc>
          <w:tcPr>
            <w:tcW w:w="1838" w:type="dxa"/>
            <w:vMerge w:val="restart"/>
            <w:vAlign w:val="center"/>
          </w:tcPr>
          <w:p w14:paraId="34E80AAF" w14:textId="77777777" w:rsidR="000C6736" w:rsidRPr="002E44C4" w:rsidRDefault="000C6736" w:rsidP="004432F3">
            <w:pPr>
              <w:rPr>
                <w:sz w:val="22"/>
                <w:szCs w:val="22"/>
              </w:rPr>
            </w:pPr>
          </w:p>
        </w:tc>
        <w:tc>
          <w:tcPr>
            <w:tcW w:w="3572" w:type="dxa"/>
            <w:vAlign w:val="center"/>
          </w:tcPr>
          <w:p w14:paraId="44EE9BF0"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Материал</w:t>
            </w:r>
          </w:p>
        </w:tc>
        <w:tc>
          <w:tcPr>
            <w:tcW w:w="3260" w:type="dxa"/>
            <w:vAlign w:val="center"/>
          </w:tcPr>
          <w:p w14:paraId="10E12127" w14:textId="77777777" w:rsidR="000C6736" w:rsidRPr="002E44C4" w:rsidRDefault="000C6736" w:rsidP="004432F3">
            <w:pPr>
              <w:rPr>
                <w:sz w:val="22"/>
                <w:szCs w:val="22"/>
              </w:rPr>
            </w:pPr>
            <w:r w:rsidRPr="002E44C4">
              <w:rPr>
                <w:sz w:val="22"/>
                <w:szCs w:val="22"/>
                <w:shd w:val="clear" w:color="auto" w:fill="FFFFFF"/>
              </w:rPr>
              <w:t>ПВХ</w:t>
            </w:r>
          </w:p>
        </w:tc>
        <w:tc>
          <w:tcPr>
            <w:tcW w:w="2835" w:type="dxa"/>
            <w:vAlign w:val="center"/>
          </w:tcPr>
          <w:p w14:paraId="27C19C47" w14:textId="77777777" w:rsidR="000C6736" w:rsidRPr="002E44C4" w:rsidRDefault="000C6736" w:rsidP="004432F3">
            <w:pPr>
              <w:rPr>
                <w:sz w:val="22"/>
                <w:szCs w:val="22"/>
              </w:rPr>
            </w:pPr>
          </w:p>
        </w:tc>
      </w:tr>
      <w:tr w:rsidR="002E44C4" w:rsidRPr="002E44C4" w14:paraId="32BEC9F7" w14:textId="77777777" w:rsidTr="004432F3">
        <w:trPr>
          <w:trHeight w:val="153"/>
        </w:trPr>
        <w:tc>
          <w:tcPr>
            <w:tcW w:w="820" w:type="dxa"/>
            <w:vMerge/>
            <w:vAlign w:val="center"/>
          </w:tcPr>
          <w:p w14:paraId="76D606C6" w14:textId="77777777" w:rsidR="000C6736" w:rsidRPr="002E44C4" w:rsidRDefault="000C6736" w:rsidP="004432F3">
            <w:pPr>
              <w:rPr>
                <w:sz w:val="22"/>
                <w:szCs w:val="22"/>
              </w:rPr>
            </w:pPr>
          </w:p>
        </w:tc>
        <w:tc>
          <w:tcPr>
            <w:tcW w:w="2412" w:type="dxa"/>
            <w:vMerge/>
            <w:vAlign w:val="center"/>
          </w:tcPr>
          <w:p w14:paraId="0BCEE3F3" w14:textId="77777777" w:rsidR="000C6736" w:rsidRPr="002E44C4" w:rsidRDefault="000C6736" w:rsidP="004432F3">
            <w:pPr>
              <w:rPr>
                <w:sz w:val="22"/>
                <w:szCs w:val="22"/>
                <w:shd w:val="clear" w:color="auto" w:fill="FFFFFF"/>
              </w:rPr>
            </w:pPr>
          </w:p>
        </w:tc>
        <w:tc>
          <w:tcPr>
            <w:tcW w:w="1838" w:type="dxa"/>
            <w:vMerge/>
            <w:vAlign w:val="center"/>
          </w:tcPr>
          <w:p w14:paraId="1B0BAB3C" w14:textId="77777777" w:rsidR="000C6736" w:rsidRPr="002E44C4" w:rsidRDefault="000C6736" w:rsidP="004432F3">
            <w:pPr>
              <w:rPr>
                <w:sz w:val="22"/>
                <w:szCs w:val="22"/>
              </w:rPr>
            </w:pPr>
          </w:p>
        </w:tc>
        <w:tc>
          <w:tcPr>
            <w:tcW w:w="3572" w:type="dxa"/>
            <w:vAlign w:val="center"/>
          </w:tcPr>
          <w:p w14:paraId="29B4DAFD"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pacing w:val="2"/>
                <w:sz w:val="22"/>
                <w:szCs w:val="22"/>
              </w:rPr>
              <w:t>Высота, мм</w:t>
            </w:r>
          </w:p>
        </w:tc>
        <w:tc>
          <w:tcPr>
            <w:tcW w:w="3260" w:type="dxa"/>
            <w:vAlign w:val="center"/>
          </w:tcPr>
          <w:p w14:paraId="1A41EC9C" w14:textId="77777777" w:rsidR="000C6736" w:rsidRPr="002E44C4" w:rsidRDefault="000C6736" w:rsidP="004432F3">
            <w:pPr>
              <w:rPr>
                <w:sz w:val="22"/>
                <w:szCs w:val="22"/>
              </w:rPr>
            </w:pPr>
            <w:r w:rsidRPr="002E44C4">
              <w:rPr>
                <w:sz w:val="22"/>
                <w:szCs w:val="22"/>
              </w:rPr>
              <w:t>не менее 55 и не более 60, в соответствии с п. 3</w:t>
            </w:r>
          </w:p>
        </w:tc>
        <w:tc>
          <w:tcPr>
            <w:tcW w:w="2835" w:type="dxa"/>
            <w:vAlign w:val="center"/>
          </w:tcPr>
          <w:p w14:paraId="6E1EE832" w14:textId="77777777" w:rsidR="000C6736" w:rsidRPr="002E44C4" w:rsidRDefault="000C6736" w:rsidP="004432F3">
            <w:pPr>
              <w:rPr>
                <w:sz w:val="22"/>
                <w:szCs w:val="22"/>
              </w:rPr>
            </w:pPr>
          </w:p>
        </w:tc>
      </w:tr>
      <w:tr w:rsidR="002E44C4" w:rsidRPr="002E44C4" w14:paraId="2DD2A195" w14:textId="77777777" w:rsidTr="004432F3">
        <w:trPr>
          <w:trHeight w:val="153"/>
        </w:trPr>
        <w:tc>
          <w:tcPr>
            <w:tcW w:w="820" w:type="dxa"/>
            <w:vMerge/>
            <w:vAlign w:val="center"/>
          </w:tcPr>
          <w:p w14:paraId="5C56CFB0" w14:textId="77777777" w:rsidR="000C6736" w:rsidRPr="002E44C4" w:rsidRDefault="000C6736" w:rsidP="004432F3">
            <w:pPr>
              <w:rPr>
                <w:sz w:val="22"/>
                <w:szCs w:val="22"/>
              </w:rPr>
            </w:pPr>
          </w:p>
        </w:tc>
        <w:tc>
          <w:tcPr>
            <w:tcW w:w="2412" w:type="dxa"/>
            <w:vMerge/>
            <w:vAlign w:val="center"/>
          </w:tcPr>
          <w:p w14:paraId="096A6D4E" w14:textId="77777777" w:rsidR="000C6736" w:rsidRPr="002E44C4" w:rsidRDefault="000C6736" w:rsidP="004432F3">
            <w:pPr>
              <w:rPr>
                <w:sz w:val="22"/>
                <w:szCs w:val="22"/>
                <w:shd w:val="clear" w:color="auto" w:fill="FFFFFF"/>
              </w:rPr>
            </w:pPr>
          </w:p>
        </w:tc>
        <w:tc>
          <w:tcPr>
            <w:tcW w:w="1838" w:type="dxa"/>
            <w:vMerge/>
            <w:vAlign w:val="center"/>
          </w:tcPr>
          <w:p w14:paraId="52EFFF0F" w14:textId="77777777" w:rsidR="000C6736" w:rsidRPr="002E44C4" w:rsidRDefault="000C6736" w:rsidP="004432F3">
            <w:pPr>
              <w:rPr>
                <w:sz w:val="22"/>
                <w:szCs w:val="22"/>
              </w:rPr>
            </w:pPr>
          </w:p>
        </w:tc>
        <w:tc>
          <w:tcPr>
            <w:tcW w:w="3572" w:type="dxa"/>
            <w:vAlign w:val="center"/>
          </w:tcPr>
          <w:p w14:paraId="5C18C55A" w14:textId="77777777" w:rsidR="000C6736" w:rsidRPr="002E44C4" w:rsidRDefault="000C6736" w:rsidP="004432F3">
            <w:pPr>
              <w:pStyle w:val="17"/>
              <w:shd w:val="clear" w:color="auto" w:fill="FFFFFF"/>
              <w:spacing w:before="0" w:after="0"/>
              <w:jc w:val="left"/>
              <w:textAlignment w:val="baseline"/>
              <w:outlineLvl w:val="0"/>
              <w:rPr>
                <w:b w:val="0"/>
                <w:spacing w:val="2"/>
                <w:sz w:val="22"/>
                <w:szCs w:val="22"/>
              </w:rPr>
            </w:pPr>
            <w:r w:rsidRPr="002E44C4">
              <w:rPr>
                <w:b w:val="0"/>
                <w:sz w:val="22"/>
                <w:szCs w:val="22"/>
                <w:shd w:val="clear" w:color="auto" w:fill="FFFFFF"/>
              </w:rPr>
              <w:t>Цвет:</w:t>
            </w:r>
          </w:p>
        </w:tc>
        <w:tc>
          <w:tcPr>
            <w:tcW w:w="3260" w:type="dxa"/>
            <w:vAlign w:val="center"/>
          </w:tcPr>
          <w:p w14:paraId="3D5804E8" w14:textId="77777777" w:rsidR="000C6736" w:rsidRPr="002E44C4" w:rsidRDefault="000C6736" w:rsidP="004432F3">
            <w:pPr>
              <w:rPr>
                <w:sz w:val="22"/>
                <w:szCs w:val="22"/>
                <w:shd w:val="clear" w:color="auto" w:fill="FFFFFF"/>
              </w:rPr>
            </w:pPr>
            <w:r w:rsidRPr="002E44C4">
              <w:rPr>
                <w:sz w:val="22"/>
                <w:szCs w:val="22"/>
                <w:shd w:val="clear" w:color="auto" w:fill="FFFFFF"/>
              </w:rPr>
              <w:t>дуб или бук, в соответствии с цветовой гаммой п.3 (вся поставка в одной цветовой гамме)</w:t>
            </w:r>
          </w:p>
        </w:tc>
        <w:tc>
          <w:tcPr>
            <w:tcW w:w="2835" w:type="dxa"/>
            <w:vAlign w:val="center"/>
          </w:tcPr>
          <w:p w14:paraId="74C111BE" w14:textId="77777777" w:rsidR="000C6736" w:rsidRPr="002E44C4" w:rsidRDefault="000C6736" w:rsidP="004432F3">
            <w:pPr>
              <w:rPr>
                <w:sz w:val="22"/>
                <w:szCs w:val="22"/>
              </w:rPr>
            </w:pPr>
          </w:p>
        </w:tc>
      </w:tr>
      <w:tr w:rsidR="002E44C4" w:rsidRPr="002E44C4" w14:paraId="3080445C" w14:textId="77777777" w:rsidTr="004432F3">
        <w:trPr>
          <w:trHeight w:val="153"/>
        </w:trPr>
        <w:tc>
          <w:tcPr>
            <w:tcW w:w="820" w:type="dxa"/>
            <w:vMerge w:val="restart"/>
            <w:vAlign w:val="center"/>
          </w:tcPr>
          <w:p w14:paraId="048D98D7" w14:textId="77777777" w:rsidR="000C6736" w:rsidRPr="004432F3" w:rsidRDefault="000C6736" w:rsidP="004432F3">
            <w:pPr>
              <w:rPr>
                <w:color w:val="000000" w:themeColor="text1"/>
                <w:sz w:val="22"/>
                <w:szCs w:val="22"/>
              </w:rPr>
            </w:pPr>
            <w:r w:rsidRPr="004432F3">
              <w:rPr>
                <w:color w:val="000000" w:themeColor="text1"/>
                <w:sz w:val="22"/>
                <w:szCs w:val="22"/>
              </w:rPr>
              <w:t>5</w:t>
            </w:r>
          </w:p>
        </w:tc>
        <w:tc>
          <w:tcPr>
            <w:tcW w:w="2412" w:type="dxa"/>
            <w:vMerge w:val="restart"/>
            <w:vAlign w:val="center"/>
          </w:tcPr>
          <w:p w14:paraId="472D1D10" w14:textId="77777777" w:rsidR="000C6736" w:rsidRPr="004432F3" w:rsidRDefault="000C6736" w:rsidP="004432F3">
            <w:pPr>
              <w:contextualSpacing/>
              <w:rPr>
                <w:color w:val="000000" w:themeColor="text1"/>
                <w:sz w:val="22"/>
                <w:szCs w:val="22"/>
              </w:rPr>
            </w:pPr>
            <w:r w:rsidRPr="004432F3">
              <w:rPr>
                <w:color w:val="000000" w:themeColor="text1"/>
                <w:sz w:val="22"/>
                <w:szCs w:val="22"/>
              </w:rPr>
              <w:t>Соединительная планка для плинтуса</w:t>
            </w:r>
          </w:p>
          <w:p w14:paraId="3C9D5748" w14:textId="56F03DE7" w:rsidR="001F5106" w:rsidRPr="004432F3" w:rsidRDefault="001F5106" w:rsidP="004432F3">
            <w:pPr>
              <w:contextualSpacing/>
              <w:rPr>
                <w:color w:val="000000" w:themeColor="text1"/>
                <w:sz w:val="22"/>
                <w:szCs w:val="22"/>
                <w:lang w:eastAsia="en-US"/>
              </w:rPr>
            </w:pPr>
            <w:r w:rsidRPr="004432F3">
              <w:rPr>
                <w:bCs/>
                <w:color w:val="000000" w:themeColor="text1"/>
                <w:sz w:val="22"/>
                <w:szCs w:val="22"/>
              </w:rPr>
              <w:t>ОКПД</w:t>
            </w:r>
            <w:r w:rsidR="004432F3" w:rsidRPr="004432F3">
              <w:rPr>
                <w:bCs/>
                <w:color w:val="000000" w:themeColor="text1"/>
                <w:sz w:val="22"/>
                <w:szCs w:val="22"/>
              </w:rPr>
              <w:t xml:space="preserve">2: </w:t>
            </w:r>
            <w:r w:rsidRPr="004432F3">
              <w:rPr>
                <w:bCs/>
                <w:color w:val="000000" w:themeColor="text1"/>
                <w:sz w:val="22"/>
                <w:szCs w:val="22"/>
              </w:rPr>
              <w:t>22.23.19.000</w:t>
            </w:r>
          </w:p>
          <w:p w14:paraId="28C0C80E" w14:textId="77777777" w:rsidR="000C6736" w:rsidRPr="004432F3" w:rsidRDefault="000C6736" w:rsidP="004432F3">
            <w:pPr>
              <w:rPr>
                <w:color w:val="000000" w:themeColor="text1"/>
                <w:sz w:val="22"/>
                <w:szCs w:val="22"/>
                <w:shd w:val="clear" w:color="auto" w:fill="FFFFFF"/>
              </w:rPr>
            </w:pPr>
          </w:p>
        </w:tc>
        <w:tc>
          <w:tcPr>
            <w:tcW w:w="1838" w:type="dxa"/>
            <w:vMerge w:val="restart"/>
            <w:vAlign w:val="center"/>
          </w:tcPr>
          <w:p w14:paraId="06C78161" w14:textId="77777777" w:rsidR="000C6736" w:rsidRPr="004432F3" w:rsidRDefault="000C6736" w:rsidP="004432F3">
            <w:pPr>
              <w:rPr>
                <w:color w:val="000000" w:themeColor="text1"/>
                <w:sz w:val="22"/>
                <w:szCs w:val="22"/>
              </w:rPr>
            </w:pPr>
          </w:p>
        </w:tc>
        <w:tc>
          <w:tcPr>
            <w:tcW w:w="3572" w:type="dxa"/>
            <w:vAlign w:val="center"/>
          </w:tcPr>
          <w:p w14:paraId="2EBB13DF" w14:textId="77777777" w:rsidR="000C6736" w:rsidRPr="004432F3" w:rsidRDefault="000C6736" w:rsidP="004432F3">
            <w:pPr>
              <w:pStyle w:val="17"/>
              <w:shd w:val="clear" w:color="auto" w:fill="FFFFFF"/>
              <w:spacing w:before="0" w:after="0"/>
              <w:jc w:val="left"/>
              <w:textAlignment w:val="baseline"/>
              <w:outlineLvl w:val="0"/>
              <w:rPr>
                <w:b w:val="0"/>
                <w:color w:val="000000" w:themeColor="text1"/>
                <w:spacing w:val="2"/>
                <w:sz w:val="22"/>
                <w:szCs w:val="22"/>
              </w:rPr>
            </w:pPr>
            <w:r w:rsidRPr="004432F3">
              <w:rPr>
                <w:b w:val="0"/>
                <w:color w:val="000000" w:themeColor="text1"/>
                <w:spacing w:val="2"/>
                <w:sz w:val="22"/>
                <w:szCs w:val="22"/>
              </w:rPr>
              <w:t>Материал</w:t>
            </w:r>
          </w:p>
        </w:tc>
        <w:tc>
          <w:tcPr>
            <w:tcW w:w="3260" w:type="dxa"/>
            <w:vAlign w:val="center"/>
          </w:tcPr>
          <w:p w14:paraId="59F61D3D" w14:textId="77777777" w:rsidR="000C6736" w:rsidRPr="004432F3" w:rsidRDefault="000C6736" w:rsidP="004432F3">
            <w:pPr>
              <w:rPr>
                <w:color w:val="000000" w:themeColor="text1"/>
                <w:sz w:val="22"/>
                <w:szCs w:val="22"/>
              </w:rPr>
            </w:pPr>
            <w:r w:rsidRPr="004432F3">
              <w:rPr>
                <w:color w:val="000000" w:themeColor="text1"/>
                <w:sz w:val="22"/>
                <w:szCs w:val="22"/>
                <w:shd w:val="clear" w:color="auto" w:fill="FFFFFF"/>
              </w:rPr>
              <w:t>ПВХ</w:t>
            </w:r>
          </w:p>
        </w:tc>
        <w:tc>
          <w:tcPr>
            <w:tcW w:w="2835" w:type="dxa"/>
            <w:vAlign w:val="center"/>
          </w:tcPr>
          <w:p w14:paraId="51CC9516" w14:textId="77777777" w:rsidR="000C6736" w:rsidRPr="004432F3" w:rsidRDefault="000C6736" w:rsidP="004432F3">
            <w:pPr>
              <w:rPr>
                <w:color w:val="000000" w:themeColor="text1"/>
                <w:sz w:val="22"/>
                <w:szCs w:val="22"/>
              </w:rPr>
            </w:pPr>
          </w:p>
        </w:tc>
      </w:tr>
      <w:tr w:rsidR="002E44C4" w:rsidRPr="002E44C4" w14:paraId="21594133" w14:textId="77777777" w:rsidTr="004432F3">
        <w:trPr>
          <w:trHeight w:val="153"/>
        </w:trPr>
        <w:tc>
          <w:tcPr>
            <w:tcW w:w="820" w:type="dxa"/>
            <w:vMerge/>
            <w:vAlign w:val="center"/>
          </w:tcPr>
          <w:p w14:paraId="43CB4F52" w14:textId="77777777" w:rsidR="000C6736" w:rsidRPr="004432F3" w:rsidRDefault="000C6736" w:rsidP="004432F3">
            <w:pPr>
              <w:rPr>
                <w:color w:val="000000" w:themeColor="text1"/>
                <w:sz w:val="22"/>
                <w:szCs w:val="22"/>
              </w:rPr>
            </w:pPr>
          </w:p>
        </w:tc>
        <w:tc>
          <w:tcPr>
            <w:tcW w:w="2412" w:type="dxa"/>
            <w:vMerge/>
            <w:vAlign w:val="center"/>
          </w:tcPr>
          <w:p w14:paraId="69AEC4B8" w14:textId="77777777" w:rsidR="000C6736" w:rsidRPr="004432F3" w:rsidRDefault="000C6736" w:rsidP="004432F3">
            <w:pPr>
              <w:rPr>
                <w:color w:val="000000" w:themeColor="text1"/>
                <w:sz w:val="22"/>
                <w:szCs w:val="22"/>
                <w:shd w:val="clear" w:color="auto" w:fill="FFFFFF"/>
              </w:rPr>
            </w:pPr>
          </w:p>
        </w:tc>
        <w:tc>
          <w:tcPr>
            <w:tcW w:w="1838" w:type="dxa"/>
            <w:vMerge/>
            <w:vAlign w:val="center"/>
          </w:tcPr>
          <w:p w14:paraId="70BDAF11" w14:textId="77777777" w:rsidR="000C6736" w:rsidRPr="004432F3" w:rsidRDefault="000C6736" w:rsidP="004432F3">
            <w:pPr>
              <w:rPr>
                <w:color w:val="000000" w:themeColor="text1"/>
                <w:sz w:val="22"/>
                <w:szCs w:val="22"/>
              </w:rPr>
            </w:pPr>
          </w:p>
        </w:tc>
        <w:tc>
          <w:tcPr>
            <w:tcW w:w="3572" w:type="dxa"/>
            <w:vAlign w:val="center"/>
          </w:tcPr>
          <w:p w14:paraId="37F2126B" w14:textId="77777777" w:rsidR="000C6736" w:rsidRPr="004432F3" w:rsidRDefault="000C6736" w:rsidP="004432F3">
            <w:pPr>
              <w:pStyle w:val="17"/>
              <w:shd w:val="clear" w:color="auto" w:fill="FFFFFF"/>
              <w:spacing w:before="0" w:after="0"/>
              <w:jc w:val="left"/>
              <w:textAlignment w:val="baseline"/>
              <w:outlineLvl w:val="0"/>
              <w:rPr>
                <w:b w:val="0"/>
                <w:color w:val="000000" w:themeColor="text1"/>
                <w:spacing w:val="2"/>
                <w:sz w:val="22"/>
                <w:szCs w:val="22"/>
              </w:rPr>
            </w:pPr>
            <w:r w:rsidRPr="004432F3">
              <w:rPr>
                <w:b w:val="0"/>
                <w:color w:val="000000" w:themeColor="text1"/>
                <w:spacing w:val="2"/>
                <w:sz w:val="22"/>
                <w:szCs w:val="22"/>
              </w:rPr>
              <w:t>Высота, мм</w:t>
            </w:r>
          </w:p>
        </w:tc>
        <w:tc>
          <w:tcPr>
            <w:tcW w:w="3260" w:type="dxa"/>
            <w:vAlign w:val="center"/>
          </w:tcPr>
          <w:p w14:paraId="5CB9546F" w14:textId="77777777" w:rsidR="000C6736" w:rsidRPr="004432F3" w:rsidRDefault="000C6736" w:rsidP="004432F3">
            <w:pPr>
              <w:rPr>
                <w:color w:val="000000" w:themeColor="text1"/>
                <w:sz w:val="22"/>
                <w:szCs w:val="22"/>
              </w:rPr>
            </w:pPr>
            <w:r w:rsidRPr="004432F3">
              <w:rPr>
                <w:color w:val="000000" w:themeColor="text1"/>
                <w:sz w:val="22"/>
                <w:szCs w:val="22"/>
              </w:rPr>
              <w:t>не менее 55 и не более 60, в соответствии с п. 3</w:t>
            </w:r>
          </w:p>
        </w:tc>
        <w:tc>
          <w:tcPr>
            <w:tcW w:w="2835" w:type="dxa"/>
            <w:vAlign w:val="center"/>
          </w:tcPr>
          <w:p w14:paraId="4CE8FDB1" w14:textId="77777777" w:rsidR="000C6736" w:rsidRPr="004432F3" w:rsidRDefault="000C6736" w:rsidP="004432F3">
            <w:pPr>
              <w:rPr>
                <w:color w:val="000000" w:themeColor="text1"/>
                <w:sz w:val="22"/>
                <w:szCs w:val="22"/>
              </w:rPr>
            </w:pPr>
          </w:p>
        </w:tc>
      </w:tr>
      <w:tr w:rsidR="002E44C4" w:rsidRPr="002E44C4" w14:paraId="6BF886E0" w14:textId="77777777" w:rsidTr="004432F3">
        <w:trPr>
          <w:trHeight w:val="153"/>
        </w:trPr>
        <w:tc>
          <w:tcPr>
            <w:tcW w:w="820" w:type="dxa"/>
            <w:vMerge/>
            <w:vAlign w:val="center"/>
          </w:tcPr>
          <w:p w14:paraId="78270975" w14:textId="77777777" w:rsidR="000C6736" w:rsidRPr="004432F3" w:rsidRDefault="000C6736" w:rsidP="004432F3">
            <w:pPr>
              <w:rPr>
                <w:color w:val="000000" w:themeColor="text1"/>
                <w:sz w:val="22"/>
                <w:szCs w:val="22"/>
              </w:rPr>
            </w:pPr>
          </w:p>
        </w:tc>
        <w:tc>
          <w:tcPr>
            <w:tcW w:w="2412" w:type="dxa"/>
            <w:vMerge/>
            <w:vAlign w:val="center"/>
          </w:tcPr>
          <w:p w14:paraId="0CA2B5BC" w14:textId="77777777" w:rsidR="000C6736" w:rsidRPr="004432F3" w:rsidRDefault="000C6736" w:rsidP="004432F3">
            <w:pPr>
              <w:rPr>
                <w:color w:val="000000" w:themeColor="text1"/>
                <w:sz w:val="22"/>
                <w:szCs w:val="22"/>
                <w:shd w:val="clear" w:color="auto" w:fill="FFFFFF"/>
              </w:rPr>
            </w:pPr>
          </w:p>
        </w:tc>
        <w:tc>
          <w:tcPr>
            <w:tcW w:w="1838" w:type="dxa"/>
            <w:vMerge/>
            <w:vAlign w:val="center"/>
          </w:tcPr>
          <w:p w14:paraId="592293E2" w14:textId="77777777" w:rsidR="000C6736" w:rsidRPr="004432F3" w:rsidRDefault="000C6736" w:rsidP="004432F3">
            <w:pPr>
              <w:rPr>
                <w:color w:val="000000" w:themeColor="text1"/>
                <w:sz w:val="22"/>
                <w:szCs w:val="22"/>
              </w:rPr>
            </w:pPr>
          </w:p>
        </w:tc>
        <w:tc>
          <w:tcPr>
            <w:tcW w:w="3572" w:type="dxa"/>
            <w:vAlign w:val="center"/>
          </w:tcPr>
          <w:p w14:paraId="1E9033D9" w14:textId="77777777" w:rsidR="000C6736" w:rsidRPr="004432F3" w:rsidRDefault="000C6736" w:rsidP="004432F3">
            <w:pPr>
              <w:pStyle w:val="17"/>
              <w:shd w:val="clear" w:color="auto" w:fill="FFFFFF"/>
              <w:spacing w:before="0" w:after="0"/>
              <w:jc w:val="left"/>
              <w:textAlignment w:val="baseline"/>
              <w:outlineLvl w:val="0"/>
              <w:rPr>
                <w:b w:val="0"/>
                <w:color w:val="000000" w:themeColor="text1"/>
                <w:spacing w:val="2"/>
                <w:sz w:val="22"/>
                <w:szCs w:val="22"/>
              </w:rPr>
            </w:pPr>
            <w:r w:rsidRPr="004432F3">
              <w:rPr>
                <w:b w:val="0"/>
                <w:color w:val="000000" w:themeColor="text1"/>
                <w:sz w:val="22"/>
                <w:szCs w:val="22"/>
                <w:shd w:val="clear" w:color="auto" w:fill="FFFFFF"/>
              </w:rPr>
              <w:t>Цвет:</w:t>
            </w:r>
          </w:p>
        </w:tc>
        <w:tc>
          <w:tcPr>
            <w:tcW w:w="3260" w:type="dxa"/>
            <w:vAlign w:val="center"/>
          </w:tcPr>
          <w:p w14:paraId="1D21D125" w14:textId="77777777" w:rsidR="000C6736" w:rsidRPr="004432F3" w:rsidRDefault="000C6736" w:rsidP="004432F3">
            <w:pPr>
              <w:rPr>
                <w:color w:val="000000" w:themeColor="text1"/>
                <w:sz w:val="22"/>
                <w:szCs w:val="22"/>
                <w:shd w:val="clear" w:color="auto" w:fill="FFFFFF"/>
              </w:rPr>
            </w:pPr>
            <w:r w:rsidRPr="004432F3">
              <w:rPr>
                <w:color w:val="000000" w:themeColor="text1"/>
                <w:sz w:val="22"/>
                <w:szCs w:val="22"/>
                <w:shd w:val="clear" w:color="auto" w:fill="FFFFFF"/>
              </w:rPr>
              <w:t>дуб или бук, в соответствии с цветовой гаммой п.3 (вся поставка в одной цветовой гамме)</w:t>
            </w:r>
          </w:p>
        </w:tc>
        <w:tc>
          <w:tcPr>
            <w:tcW w:w="2835" w:type="dxa"/>
            <w:vAlign w:val="center"/>
          </w:tcPr>
          <w:p w14:paraId="35612C98" w14:textId="77777777" w:rsidR="000C6736" w:rsidRPr="004432F3" w:rsidRDefault="000C6736" w:rsidP="004432F3">
            <w:pPr>
              <w:rPr>
                <w:color w:val="000000" w:themeColor="text1"/>
                <w:sz w:val="22"/>
                <w:szCs w:val="22"/>
              </w:rPr>
            </w:pPr>
          </w:p>
        </w:tc>
      </w:tr>
    </w:tbl>
    <w:p w14:paraId="6B044C1B" w14:textId="77777777" w:rsidR="00505C5E" w:rsidRPr="002E44C4" w:rsidRDefault="00505C5E" w:rsidP="000C6736">
      <w:pPr>
        <w:keepNext/>
        <w:overflowPunct w:val="0"/>
        <w:autoSpaceDE w:val="0"/>
        <w:spacing w:after="0" w:line="240" w:lineRule="auto"/>
        <w:jc w:val="both"/>
        <w:outlineLvl w:val="0"/>
        <w:rPr>
          <w:rFonts w:ascii="Times New Roman" w:eastAsia="Arial Unicode MS" w:hAnsi="Times New Roman" w:cs="Times New Roman"/>
          <w:bCs/>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2E44C4" w:rsidRPr="002E44C4" w14:paraId="6394F794" w14:textId="77777777" w:rsidTr="00396DAB">
        <w:trPr>
          <w:trHeight w:val="1627"/>
        </w:trPr>
        <w:tc>
          <w:tcPr>
            <w:tcW w:w="4820" w:type="dxa"/>
            <w:gridSpan w:val="2"/>
            <w:shd w:val="clear" w:color="auto" w:fill="auto"/>
          </w:tcPr>
          <w:p w14:paraId="699BF19C" w14:textId="77777777" w:rsidR="00921516" w:rsidRPr="002E44C4" w:rsidRDefault="00921516" w:rsidP="00396DA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Заказчик:</w:t>
            </w:r>
          </w:p>
          <w:p w14:paraId="1E90E795" w14:textId="77777777" w:rsidR="00921516" w:rsidRPr="002E44C4" w:rsidRDefault="00921516" w:rsidP="00396DA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2E44C4"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2E44C4"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2E44C4" w:rsidRDefault="00921516" w:rsidP="00396DAB">
            <w:pPr>
              <w:spacing w:after="0" w:line="240" w:lineRule="auto"/>
              <w:rPr>
                <w:rFonts w:ascii="Times New Roman" w:hAnsi="Times New Roman" w:cs="Times New Roman"/>
                <w:b/>
                <w:bCs/>
                <w:sz w:val="24"/>
                <w:szCs w:val="24"/>
              </w:rPr>
            </w:pPr>
            <w:r w:rsidRPr="002E44C4">
              <w:rPr>
                <w:rFonts w:ascii="Times New Roman" w:hAnsi="Times New Roman" w:cs="Times New Roman"/>
                <w:b/>
                <w:sz w:val="24"/>
                <w:szCs w:val="24"/>
              </w:rPr>
              <w:t>Поставщик</w:t>
            </w:r>
            <w:r w:rsidRPr="002E44C4">
              <w:rPr>
                <w:rFonts w:ascii="Times New Roman" w:hAnsi="Times New Roman" w:cs="Times New Roman"/>
                <w:b/>
                <w:bCs/>
                <w:sz w:val="24"/>
                <w:szCs w:val="24"/>
              </w:rPr>
              <w:t>:</w:t>
            </w:r>
          </w:p>
        </w:tc>
      </w:tr>
      <w:tr w:rsidR="002E44C4" w:rsidRPr="002E44C4" w14:paraId="44BC551A" w14:textId="77777777" w:rsidTr="00396DAB">
        <w:trPr>
          <w:trHeight w:val="80"/>
        </w:trPr>
        <w:tc>
          <w:tcPr>
            <w:tcW w:w="4820" w:type="dxa"/>
            <w:gridSpan w:val="2"/>
            <w:shd w:val="clear" w:color="auto" w:fill="auto"/>
          </w:tcPr>
          <w:p w14:paraId="64EAC79F" w14:textId="77777777" w:rsidR="00921516" w:rsidRPr="002E44C4" w:rsidRDefault="00921516" w:rsidP="00396DAB">
            <w:pPr>
              <w:spacing w:after="0" w:line="240" w:lineRule="auto"/>
              <w:rPr>
                <w:rFonts w:ascii="Times New Roman" w:hAnsi="Times New Roman" w:cs="Times New Roman"/>
                <w:b/>
                <w:bCs/>
                <w:sz w:val="24"/>
                <w:szCs w:val="24"/>
              </w:rPr>
            </w:pPr>
          </w:p>
          <w:p w14:paraId="1DF91D51" w14:textId="77777777" w:rsidR="00921516" w:rsidRPr="002E44C4" w:rsidRDefault="00921516" w:rsidP="00396DAB">
            <w:pPr>
              <w:spacing w:after="0" w:line="240" w:lineRule="auto"/>
              <w:rPr>
                <w:rFonts w:ascii="Times New Roman" w:hAnsi="Times New Roman" w:cs="Times New Roman"/>
                <w:b/>
                <w:bCs/>
                <w:sz w:val="24"/>
                <w:szCs w:val="24"/>
              </w:rPr>
            </w:pPr>
            <w:r w:rsidRPr="002E44C4">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2E44C4"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2E44C4" w:rsidRDefault="00921516" w:rsidP="00396DAB">
            <w:pPr>
              <w:spacing w:after="0" w:line="240" w:lineRule="auto"/>
              <w:rPr>
                <w:rFonts w:ascii="Times New Roman" w:hAnsi="Times New Roman" w:cs="Times New Roman"/>
                <w:b/>
                <w:sz w:val="24"/>
                <w:szCs w:val="24"/>
              </w:rPr>
            </w:pPr>
          </w:p>
          <w:p w14:paraId="5D41EA09" w14:textId="77777777" w:rsidR="00921516" w:rsidRPr="002E44C4" w:rsidRDefault="00921516" w:rsidP="00396DA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_____________________</w:t>
            </w:r>
          </w:p>
        </w:tc>
      </w:tr>
      <w:tr w:rsidR="002E44C4" w:rsidRPr="002E44C4"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2E44C4"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2E44C4" w:rsidRDefault="00921516" w:rsidP="00396DAB">
            <w:pPr>
              <w:spacing w:after="0" w:line="240" w:lineRule="auto"/>
              <w:rPr>
                <w:rFonts w:ascii="Times New Roman" w:hAnsi="Times New Roman" w:cs="Times New Roman"/>
                <w:b/>
                <w:bCs/>
                <w:sz w:val="24"/>
                <w:szCs w:val="24"/>
              </w:rPr>
            </w:pPr>
            <w:r w:rsidRPr="002E44C4">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2E44C4"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2E44C4"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2E44C4" w:rsidRDefault="00921516" w:rsidP="00396DAB">
            <w:pPr>
              <w:spacing w:after="0" w:line="240" w:lineRule="auto"/>
              <w:rPr>
                <w:rFonts w:ascii="Times New Roman" w:hAnsi="Times New Roman" w:cs="Times New Roman"/>
                <w:b/>
                <w:sz w:val="24"/>
                <w:szCs w:val="24"/>
              </w:rPr>
            </w:pPr>
            <w:r w:rsidRPr="002E44C4">
              <w:rPr>
                <w:rFonts w:ascii="Times New Roman" w:hAnsi="Times New Roman" w:cs="Times New Roman"/>
                <w:b/>
                <w:sz w:val="24"/>
                <w:szCs w:val="24"/>
              </w:rPr>
              <w:t>/                        /</w:t>
            </w:r>
          </w:p>
        </w:tc>
      </w:tr>
    </w:tbl>
    <w:p w14:paraId="54BB2953" w14:textId="77777777" w:rsidR="00BB1A63" w:rsidRPr="002E44C4" w:rsidRDefault="00BB1A63" w:rsidP="006928EE">
      <w:pPr>
        <w:spacing w:after="0" w:line="240" w:lineRule="auto"/>
        <w:rPr>
          <w:rFonts w:ascii="Times New Roman" w:hAnsi="Times New Roman" w:cs="Times New Roman"/>
          <w:sz w:val="24"/>
          <w:szCs w:val="24"/>
        </w:rPr>
      </w:pPr>
    </w:p>
    <w:p w14:paraId="2B2D4A7E" w14:textId="77777777" w:rsidR="00790FD7" w:rsidRPr="002E44C4"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Pr="002E44C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Pr="002E44C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Pr="002E44C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Pr="002E44C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2E44C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2E44C4"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2E44C4"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2E44C4" w:rsidSect="001B15FD">
          <w:pgSz w:w="16838" w:h="11906" w:orient="landscape"/>
          <w:pgMar w:top="567" w:right="851" w:bottom="567" w:left="1134" w:header="709" w:footer="709" w:gutter="0"/>
          <w:cols w:space="708"/>
          <w:docGrid w:linePitch="360"/>
        </w:sectPr>
      </w:pPr>
    </w:p>
    <w:p w14:paraId="3A9711F8" w14:textId="77777777" w:rsidR="006D3204" w:rsidRPr="002E44C4" w:rsidRDefault="006D3204" w:rsidP="000C37C6">
      <w:pPr>
        <w:spacing w:after="0" w:line="240" w:lineRule="auto"/>
        <w:jc w:val="right"/>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2E44C4" w:rsidRDefault="00435F9F" w:rsidP="000C37C6">
      <w:pPr>
        <w:spacing w:after="0" w:line="240" w:lineRule="auto"/>
        <w:jc w:val="right"/>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к Контракту № _______ от _____</w:t>
      </w:r>
      <w:r w:rsidR="006D3204" w:rsidRPr="002E44C4">
        <w:rPr>
          <w:rFonts w:ascii="Times New Roman" w:eastAsia="Times New Roman" w:hAnsi="Times New Roman" w:cs="Times New Roman"/>
          <w:sz w:val="24"/>
          <w:szCs w:val="24"/>
          <w:lang w:eastAsia="ru-RU"/>
        </w:rPr>
        <w:t>_</w:t>
      </w:r>
      <w:r w:rsidRPr="002E44C4">
        <w:rPr>
          <w:rFonts w:ascii="Times New Roman" w:eastAsia="Times New Roman" w:hAnsi="Times New Roman" w:cs="Times New Roman"/>
          <w:sz w:val="24"/>
          <w:szCs w:val="24"/>
          <w:lang w:eastAsia="ru-RU"/>
        </w:rPr>
        <w:t>___ 20</w:t>
      </w:r>
      <w:r w:rsidR="00126824" w:rsidRPr="002E44C4">
        <w:rPr>
          <w:rFonts w:ascii="Times New Roman" w:eastAsia="Times New Roman" w:hAnsi="Times New Roman" w:cs="Times New Roman"/>
          <w:sz w:val="24"/>
          <w:szCs w:val="24"/>
          <w:lang w:eastAsia="ru-RU"/>
        </w:rPr>
        <w:t>20</w:t>
      </w:r>
      <w:r w:rsidRPr="002E44C4">
        <w:rPr>
          <w:rFonts w:ascii="Times New Roman" w:eastAsia="Times New Roman" w:hAnsi="Times New Roman" w:cs="Times New Roman"/>
          <w:sz w:val="24"/>
          <w:szCs w:val="24"/>
          <w:lang w:eastAsia="ru-RU"/>
        </w:rPr>
        <w:t xml:space="preserve"> г.</w:t>
      </w:r>
    </w:p>
    <w:p w14:paraId="21334446" w14:textId="77777777" w:rsidR="00435F9F" w:rsidRPr="002E44C4"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2E44C4" w:rsidRDefault="00435F9F" w:rsidP="000C37C6">
      <w:pPr>
        <w:spacing w:after="0" w:line="240" w:lineRule="auto"/>
        <w:jc w:val="right"/>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ФОРМА</w:t>
      </w:r>
    </w:p>
    <w:p w14:paraId="0B2D5E93" w14:textId="77777777" w:rsidR="00435F9F" w:rsidRPr="002E44C4"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ab/>
      </w:r>
    </w:p>
    <w:p w14:paraId="6691F568"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r w:rsidRPr="002E44C4">
        <w:rPr>
          <w:rFonts w:ascii="Times New Roman" w:eastAsia="Times New Roman" w:hAnsi="Times New Roman" w:cs="Times New Roman"/>
          <w:b/>
          <w:sz w:val="24"/>
          <w:szCs w:val="24"/>
          <w:lang w:eastAsia="ru-RU"/>
        </w:rPr>
        <w:t>АКТ ПРИЕМА-ПЕРЕДАЧИ ТОВАРА</w:t>
      </w:r>
      <w:r w:rsidR="002814C7" w:rsidRPr="002E44C4">
        <w:rPr>
          <w:rFonts w:ascii="Times New Roman" w:eastAsia="Times New Roman" w:hAnsi="Times New Roman" w:cs="Times New Roman"/>
          <w:b/>
          <w:sz w:val="24"/>
          <w:szCs w:val="24"/>
          <w:lang w:eastAsia="ru-RU"/>
        </w:rPr>
        <w:t xml:space="preserve"> </w:t>
      </w:r>
      <w:r w:rsidRPr="002E44C4">
        <w:rPr>
          <w:rFonts w:ascii="Times New Roman" w:eastAsia="Times New Roman" w:hAnsi="Times New Roman" w:cs="Times New Roman"/>
          <w:b/>
          <w:sz w:val="24"/>
          <w:szCs w:val="24"/>
          <w:lang w:eastAsia="ru-RU"/>
        </w:rPr>
        <w:t>№ __</w:t>
      </w:r>
      <w:r w:rsidR="003624B3" w:rsidRPr="002E44C4">
        <w:rPr>
          <w:rFonts w:ascii="Times New Roman" w:eastAsia="Times New Roman" w:hAnsi="Times New Roman" w:cs="Times New Roman"/>
          <w:b/>
          <w:sz w:val="24"/>
          <w:szCs w:val="24"/>
          <w:lang w:eastAsia="ru-RU"/>
        </w:rPr>
        <w:t>__</w:t>
      </w:r>
    </w:p>
    <w:p w14:paraId="088085FB"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2E44C4"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г. Москва                                                                                                            «___»  _______20</w:t>
      </w:r>
      <w:r w:rsidR="00475600" w:rsidRPr="002E44C4">
        <w:rPr>
          <w:rFonts w:ascii="Times New Roman" w:eastAsia="Times New Roman" w:hAnsi="Times New Roman" w:cs="Times New Roman"/>
          <w:sz w:val="24"/>
          <w:szCs w:val="24"/>
          <w:lang w:eastAsia="ru-RU"/>
        </w:rPr>
        <w:t>2</w:t>
      </w:r>
      <w:r w:rsidR="0066623D" w:rsidRPr="002E44C4">
        <w:rPr>
          <w:rFonts w:ascii="Times New Roman" w:eastAsia="Times New Roman" w:hAnsi="Times New Roman" w:cs="Times New Roman"/>
          <w:sz w:val="24"/>
          <w:szCs w:val="24"/>
          <w:lang w:eastAsia="ru-RU"/>
        </w:rPr>
        <w:t>_</w:t>
      </w:r>
      <w:r w:rsidRPr="002E44C4">
        <w:rPr>
          <w:rFonts w:ascii="Times New Roman" w:eastAsia="Times New Roman" w:hAnsi="Times New Roman" w:cs="Times New Roman"/>
          <w:sz w:val="24"/>
          <w:szCs w:val="24"/>
          <w:lang w:eastAsia="ru-RU"/>
        </w:rPr>
        <w:t xml:space="preserve"> г.</w:t>
      </w:r>
    </w:p>
    <w:p w14:paraId="3BD73F8E"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72A4E942"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44C4">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2E44C4">
        <w:rPr>
          <w:rFonts w:ascii="Times New Roman" w:eastAsia="Times New Roman" w:hAnsi="Times New Roman" w:cs="Times New Roman"/>
          <w:b/>
          <w:sz w:val="24"/>
          <w:szCs w:val="24"/>
          <w:lang w:eastAsia="ru-RU"/>
        </w:rPr>
        <w:t>_______________________</w:t>
      </w:r>
      <w:r w:rsidRPr="002E44C4">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sidRPr="002E44C4">
        <w:rPr>
          <w:rFonts w:ascii="Times New Roman" w:eastAsia="Times New Roman" w:hAnsi="Times New Roman" w:cs="Times New Roman"/>
          <w:sz w:val="24"/>
          <w:szCs w:val="24"/>
          <w:lang w:eastAsia="ru-RU"/>
        </w:rPr>
        <w:t xml:space="preserve">риема-передачи Товара (далее </w:t>
      </w:r>
      <w:r w:rsidRPr="002E44C4">
        <w:rPr>
          <w:rFonts w:ascii="Times New Roman" w:eastAsia="Times New Roman" w:hAnsi="Times New Roman" w:cs="Times New Roman"/>
          <w:sz w:val="24"/>
          <w:szCs w:val="24"/>
          <w:lang w:eastAsia="ru-RU"/>
        </w:rPr>
        <w:t xml:space="preserve">по тексту – Акт) по Контракту </w:t>
      </w:r>
      <w:r w:rsidRPr="002E44C4">
        <w:rPr>
          <w:rFonts w:ascii="Times New Roman" w:eastAsia="Times New Roman" w:hAnsi="Times New Roman" w:cs="Times New Roman"/>
          <w:bCs/>
          <w:sz w:val="24"/>
          <w:szCs w:val="24"/>
          <w:lang w:eastAsia="ru-RU"/>
        </w:rPr>
        <w:t xml:space="preserve">на </w:t>
      </w:r>
      <w:r w:rsidRPr="002E44C4">
        <w:rPr>
          <w:rFonts w:ascii="Times New Roman" w:eastAsia="Times New           Roman" w:hAnsi="Times New Roman" w:cs="Times New Roman"/>
          <w:sz w:val="24"/>
          <w:szCs w:val="24"/>
          <w:lang w:eastAsia="ru-RU"/>
        </w:rPr>
        <w:t xml:space="preserve">поставку </w:t>
      </w:r>
      <w:r w:rsidR="00475600" w:rsidRPr="002E44C4">
        <w:rPr>
          <w:rFonts w:ascii="Times New Roman" w:eastAsia="Calibri" w:hAnsi="Times New Roman" w:cs="Times New Roman"/>
          <w:sz w:val="24"/>
          <w:szCs w:val="24"/>
          <w:lang w:eastAsia="ar-SA"/>
        </w:rPr>
        <w:t xml:space="preserve">ламината и расходных материалов к нему </w:t>
      </w:r>
      <w:r w:rsidR="00F9109F" w:rsidRPr="002E44C4">
        <w:rPr>
          <w:rFonts w:ascii="Times New Roman" w:eastAsia="Times New           Roman" w:hAnsi="Times New Roman" w:cs="Times New Roman"/>
          <w:sz w:val="24"/>
          <w:szCs w:val="24"/>
          <w:lang w:eastAsia="ru-RU"/>
        </w:rPr>
        <w:t>для нужд ИПУ РАН  о</w:t>
      </w:r>
      <w:r w:rsidRPr="002E44C4">
        <w:rPr>
          <w:rFonts w:ascii="Times New Roman" w:eastAsia="Times New Roman" w:hAnsi="Times New Roman" w:cs="Times New Roman"/>
          <w:sz w:val="24"/>
          <w:szCs w:val="24"/>
          <w:lang w:eastAsia="ru-RU"/>
        </w:rPr>
        <w:t>т ______ 20</w:t>
      </w:r>
      <w:r w:rsidR="00B4346D" w:rsidRPr="002E44C4">
        <w:rPr>
          <w:rFonts w:ascii="Times New Roman" w:eastAsia="Times New Roman" w:hAnsi="Times New Roman" w:cs="Times New Roman"/>
          <w:sz w:val="24"/>
          <w:szCs w:val="24"/>
          <w:lang w:eastAsia="ru-RU"/>
        </w:rPr>
        <w:t>2</w:t>
      </w:r>
      <w:r w:rsidR="00F9109F" w:rsidRPr="002E44C4">
        <w:rPr>
          <w:rFonts w:ascii="Times New Roman" w:eastAsia="Times New Roman" w:hAnsi="Times New Roman" w:cs="Times New Roman"/>
          <w:sz w:val="24"/>
          <w:szCs w:val="24"/>
          <w:lang w:eastAsia="ru-RU"/>
        </w:rPr>
        <w:t>_</w:t>
      </w:r>
      <w:r w:rsidRPr="002E44C4">
        <w:rPr>
          <w:rFonts w:ascii="Times New Roman" w:eastAsia="Times New Roman" w:hAnsi="Times New Roman" w:cs="Times New Roman"/>
          <w:sz w:val="24"/>
          <w:szCs w:val="24"/>
          <w:lang w:eastAsia="ru-RU"/>
        </w:rPr>
        <w:t xml:space="preserve"> г.</w:t>
      </w:r>
      <w:r w:rsidRPr="002E44C4">
        <w:rPr>
          <w:rFonts w:ascii="Times New Roman" w:eastAsia="Times New Roman" w:hAnsi="Times New Roman" w:cs="Times New Roman"/>
          <w:i/>
          <w:sz w:val="24"/>
          <w:szCs w:val="24"/>
          <w:lang w:eastAsia="ru-RU"/>
        </w:rPr>
        <w:t xml:space="preserve"> </w:t>
      </w:r>
      <w:r w:rsidRPr="002E44C4">
        <w:rPr>
          <w:rFonts w:ascii="Times New Roman" w:eastAsia="Times New Roman" w:hAnsi="Times New Roman" w:cs="Times New Roman"/>
          <w:sz w:val="24"/>
          <w:szCs w:val="24"/>
          <w:lang w:eastAsia="ru-RU"/>
        </w:rPr>
        <w:t>№ _______ о нижеследующем:</w:t>
      </w:r>
    </w:p>
    <w:p w14:paraId="6AEFFDAB" w14:textId="6FA8F5D2"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 В соответствии с Контрактом от __________20</w:t>
      </w:r>
      <w:r w:rsidR="00B4346D" w:rsidRPr="002E44C4">
        <w:rPr>
          <w:rFonts w:ascii="Times New Roman" w:eastAsia="Times New Roman" w:hAnsi="Times New Roman" w:cs="Times New Roman"/>
          <w:sz w:val="24"/>
          <w:szCs w:val="24"/>
          <w:lang w:eastAsia="ru-RU"/>
        </w:rPr>
        <w:t>2</w:t>
      </w:r>
      <w:r w:rsidR="00F9109F" w:rsidRPr="002E44C4">
        <w:rPr>
          <w:rFonts w:ascii="Times New Roman" w:eastAsia="Times New Roman" w:hAnsi="Times New Roman" w:cs="Times New Roman"/>
          <w:sz w:val="24"/>
          <w:szCs w:val="24"/>
          <w:lang w:eastAsia="ru-RU"/>
        </w:rPr>
        <w:t>_</w:t>
      </w:r>
      <w:r w:rsidRPr="002E44C4">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2E44C4"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2E44C4">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2E44C4"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2E44C4" w:rsidRPr="002E44C4"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2E44C4" w:rsidRDefault="00435F9F" w:rsidP="009F58E9">
            <w:pPr>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w:t>
            </w:r>
          </w:p>
          <w:p w14:paraId="1BD0FEB2" w14:textId="77777777" w:rsidR="00435F9F" w:rsidRPr="002E44C4" w:rsidRDefault="00435F9F" w:rsidP="009F58E9">
            <w:pPr>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77777777" w:rsidR="00435F9F" w:rsidRPr="002E44C4"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2E44C4" w:rsidRDefault="008F1B4B" w:rsidP="000C37C6">
            <w:pPr>
              <w:spacing w:after="0" w:line="240" w:lineRule="auto"/>
              <w:ind w:hanging="27"/>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Страна происхождения товара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2E44C4" w:rsidRDefault="00435F9F" w:rsidP="000C37C6">
            <w:pPr>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2E44C4" w:rsidRDefault="00435F9F" w:rsidP="000C37C6">
            <w:pPr>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2E44C4" w:rsidRDefault="00435F9F" w:rsidP="000C37C6">
            <w:pPr>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r w:rsidRPr="002E44C4">
              <w:rPr>
                <w:rFonts w:ascii="Times New Roman" w:eastAsia="Times New Roman" w:hAnsi="Times New Roman" w:cs="Times New Roman"/>
                <w:b/>
                <w:sz w:val="24"/>
                <w:szCs w:val="24"/>
                <w:lang w:eastAsia="ru-RU"/>
              </w:rPr>
              <w:t>Сумма в руб.</w:t>
            </w:r>
          </w:p>
        </w:tc>
      </w:tr>
      <w:tr w:rsidR="002E44C4" w:rsidRPr="002E44C4"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r>
      <w:tr w:rsidR="002E44C4" w:rsidRPr="002E44C4"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2E44C4" w:rsidRDefault="00435F9F" w:rsidP="000C37C6">
            <w:pPr>
              <w:spacing w:after="0" w:line="240" w:lineRule="auto"/>
              <w:jc w:val="center"/>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2E44C4"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2E44C4"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2.2. Недостатки Товара____________________________</w:t>
      </w:r>
      <w:r w:rsidR="00435F9F" w:rsidRPr="002E44C4">
        <w:rPr>
          <w:rFonts w:ascii="Times New Roman" w:eastAsia="Times New Roman" w:hAnsi="Times New Roman" w:cs="Times New Roman"/>
          <w:sz w:val="24"/>
          <w:szCs w:val="24"/>
          <w:lang w:eastAsia="ru-RU"/>
        </w:rPr>
        <w:t>__________</w:t>
      </w:r>
      <w:r w:rsidRPr="002E44C4">
        <w:rPr>
          <w:rFonts w:ascii="Times New Roman" w:eastAsia="Times New Roman" w:hAnsi="Times New Roman" w:cs="Times New Roman"/>
          <w:sz w:val="24"/>
          <w:szCs w:val="24"/>
          <w:lang w:eastAsia="ru-RU"/>
        </w:rPr>
        <w:t>_</w:t>
      </w:r>
      <w:r w:rsidR="00435F9F" w:rsidRPr="002E44C4">
        <w:rPr>
          <w:rFonts w:ascii="Times New Roman" w:eastAsia="Times New Roman" w:hAnsi="Times New Roman" w:cs="Times New Roman"/>
          <w:sz w:val="24"/>
          <w:szCs w:val="24"/>
          <w:lang w:eastAsia="ru-RU"/>
        </w:rPr>
        <w:t>___________________</w:t>
      </w:r>
    </w:p>
    <w:p w14:paraId="3B3D55F4" w14:textId="77777777" w:rsidR="00435F9F" w:rsidRPr="002E44C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2.3. Переданы следующие документы на Товар:__</w:t>
      </w:r>
      <w:r w:rsidR="009F58E9" w:rsidRPr="002E44C4">
        <w:rPr>
          <w:rFonts w:ascii="Times New Roman" w:eastAsia="Times New Roman" w:hAnsi="Times New Roman" w:cs="Times New Roman"/>
          <w:sz w:val="24"/>
          <w:szCs w:val="24"/>
          <w:lang w:eastAsia="ru-RU"/>
        </w:rPr>
        <w:t>_______</w:t>
      </w:r>
      <w:r w:rsidRPr="002E44C4">
        <w:rPr>
          <w:rFonts w:ascii="Times New Roman" w:eastAsia="Times New Roman" w:hAnsi="Times New Roman" w:cs="Times New Roman"/>
          <w:sz w:val="24"/>
          <w:szCs w:val="24"/>
          <w:lang w:eastAsia="ru-RU"/>
        </w:rPr>
        <w:t>_______</w:t>
      </w:r>
      <w:r w:rsidR="009F58E9" w:rsidRPr="002E44C4">
        <w:rPr>
          <w:rFonts w:ascii="Times New Roman" w:eastAsia="Times New Roman" w:hAnsi="Times New Roman" w:cs="Times New Roman"/>
          <w:sz w:val="24"/>
          <w:szCs w:val="24"/>
          <w:lang w:eastAsia="ru-RU"/>
        </w:rPr>
        <w:t>_</w:t>
      </w:r>
      <w:r w:rsidRPr="002E44C4">
        <w:rPr>
          <w:rFonts w:ascii="Times New Roman" w:eastAsia="Times New Roman" w:hAnsi="Times New Roman" w:cs="Times New Roman"/>
          <w:sz w:val="24"/>
          <w:szCs w:val="24"/>
          <w:lang w:eastAsia="ru-RU"/>
        </w:rPr>
        <w:t>____________________</w:t>
      </w:r>
    </w:p>
    <w:p w14:paraId="3B174616" w14:textId="77777777" w:rsidR="00435F9F" w:rsidRPr="002E44C4" w:rsidRDefault="00435F9F" w:rsidP="000C37C6">
      <w:pPr>
        <w:spacing w:after="0" w:line="240" w:lineRule="auto"/>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_____________________</w:t>
      </w:r>
      <w:r w:rsidR="009F58E9" w:rsidRPr="002E44C4">
        <w:rPr>
          <w:rFonts w:ascii="Times New Roman" w:eastAsia="Times New Roman" w:hAnsi="Times New Roman" w:cs="Times New Roman"/>
          <w:sz w:val="24"/>
          <w:szCs w:val="24"/>
          <w:lang w:eastAsia="ru-RU"/>
        </w:rPr>
        <w:t>_</w:t>
      </w:r>
      <w:r w:rsidRPr="002E44C4">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2E44C4"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2.4. Отсутствуют следующие документы на Товар:</w:t>
      </w:r>
      <w:r w:rsidR="009F58E9" w:rsidRPr="002E44C4">
        <w:rPr>
          <w:rFonts w:ascii="Times New Roman" w:eastAsia="Times New Roman" w:hAnsi="Times New Roman" w:cs="Times New Roman"/>
          <w:sz w:val="24"/>
          <w:szCs w:val="24"/>
          <w:lang w:eastAsia="ru-RU"/>
        </w:rPr>
        <w:t>_____________</w:t>
      </w:r>
      <w:r w:rsidRPr="002E44C4">
        <w:rPr>
          <w:rFonts w:ascii="Times New Roman" w:eastAsia="Times New Roman" w:hAnsi="Times New Roman" w:cs="Times New Roman"/>
          <w:sz w:val="24"/>
          <w:szCs w:val="24"/>
          <w:lang w:eastAsia="ru-RU"/>
        </w:rPr>
        <w:t>_____________________</w:t>
      </w:r>
    </w:p>
    <w:p w14:paraId="21CFD753" w14:textId="77777777" w:rsidR="00435F9F" w:rsidRPr="002E44C4"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2E44C4">
        <w:rPr>
          <w:rFonts w:ascii="Times New Roman" w:eastAsia="Times New Roman" w:hAnsi="Times New Roman" w:cs="Times New Roman"/>
          <w:sz w:val="24"/>
          <w:szCs w:val="24"/>
          <w:lang w:eastAsia="ru-RU"/>
        </w:rPr>
        <w:t xml:space="preserve"> № ______ фактически выполнена:_______</w:t>
      </w:r>
      <w:r w:rsidRPr="002E44C4">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2E44C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44C4">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2E44C4">
        <w:rPr>
          <w:rFonts w:ascii="Times New Roman" w:eastAsia="Times New Roman" w:hAnsi="Times New Roman" w:cs="Times New Roman"/>
          <w:i/>
          <w:sz w:val="24"/>
          <w:szCs w:val="24"/>
          <w:lang w:eastAsia="ru-RU"/>
        </w:rPr>
        <w:t xml:space="preserve"> </w:t>
      </w:r>
      <w:r w:rsidRPr="002E44C4">
        <w:rPr>
          <w:rFonts w:ascii="Times New Roman" w:eastAsia="Times New Roman" w:hAnsi="Times New Roman" w:cs="Times New Roman"/>
          <w:sz w:val="24"/>
          <w:szCs w:val="24"/>
          <w:lang w:eastAsia="ru-RU"/>
        </w:rPr>
        <w:t>и Заказчика.</w:t>
      </w:r>
    </w:p>
    <w:p w14:paraId="155AD88D" w14:textId="77777777" w:rsidR="00435F9F" w:rsidRPr="002E44C4"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2E44C4" w:rsidRPr="002E44C4" w14:paraId="6D6DF8D7" w14:textId="77777777" w:rsidTr="00B51B96">
        <w:trPr>
          <w:trHeight w:val="1627"/>
        </w:trPr>
        <w:tc>
          <w:tcPr>
            <w:tcW w:w="4820" w:type="dxa"/>
            <w:gridSpan w:val="2"/>
            <w:shd w:val="clear" w:color="auto" w:fill="auto"/>
          </w:tcPr>
          <w:p w14:paraId="5932589C"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Заказчик:</w:t>
            </w:r>
          </w:p>
          <w:p w14:paraId="7B7E4C22"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2E44C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2E44C4" w:rsidRDefault="006D3204" w:rsidP="006D3204">
            <w:pPr>
              <w:spacing w:after="0" w:line="240" w:lineRule="auto"/>
              <w:jc w:val="both"/>
              <w:rPr>
                <w:rFonts w:ascii="Times New Roman" w:eastAsia="Times New Roman" w:hAnsi="Times New Roman" w:cs="Times New Roman"/>
                <w:b/>
                <w:bCs/>
                <w:sz w:val="24"/>
                <w:szCs w:val="24"/>
                <w:lang w:eastAsia="ru-RU"/>
              </w:rPr>
            </w:pPr>
            <w:r w:rsidRPr="002E44C4">
              <w:rPr>
                <w:rFonts w:ascii="Times New Roman" w:eastAsia="Times New Roman" w:hAnsi="Times New Roman" w:cs="Times New Roman"/>
                <w:b/>
                <w:sz w:val="24"/>
                <w:szCs w:val="24"/>
                <w:lang w:eastAsia="ru-RU"/>
              </w:rPr>
              <w:t>Поставщик</w:t>
            </w:r>
            <w:r w:rsidRPr="002E44C4">
              <w:rPr>
                <w:rFonts w:ascii="Times New Roman" w:eastAsia="Times New Roman" w:hAnsi="Times New Roman" w:cs="Times New Roman"/>
                <w:b/>
                <w:bCs/>
                <w:sz w:val="24"/>
                <w:szCs w:val="24"/>
                <w:lang w:eastAsia="ru-RU"/>
              </w:rPr>
              <w:t>:</w:t>
            </w:r>
          </w:p>
        </w:tc>
      </w:tr>
      <w:tr w:rsidR="002E44C4" w:rsidRPr="002E44C4" w14:paraId="4EBC238A" w14:textId="77777777" w:rsidTr="00B51B96">
        <w:trPr>
          <w:trHeight w:val="80"/>
        </w:trPr>
        <w:tc>
          <w:tcPr>
            <w:tcW w:w="4820" w:type="dxa"/>
            <w:gridSpan w:val="2"/>
            <w:shd w:val="clear" w:color="auto" w:fill="auto"/>
          </w:tcPr>
          <w:p w14:paraId="2EF04E49" w14:textId="77777777" w:rsidR="006D3204" w:rsidRPr="002E44C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2E44C4" w:rsidRDefault="006D3204" w:rsidP="006D3204">
            <w:pPr>
              <w:spacing w:after="0" w:line="240" w:lineRule="auto"/>
              <w:jc w:val="both"/>
              <w:rPr>
                <w:rFonts w:ascii="Times New Roman" w:eastAsia="Times New Roman" w:hAnsi="Times New Roman" w:cs="Times New Roman"/>
                <w:b/>
                <w:bCs/>
                <w:sz w:val="24"/>
                <w:szCs w:val="24"/>
                <w:lang w:eastAsia="ru-RU"/>
              </w:rPr>
            </w:pPr>
            <w:r w:rsidRPr="002E44C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_____________________</w:t>
            </w:r>
          </w:p>
        </w:tc>
      </w:tr>
      <w:tr w:rsidR="002E44C4" w:rsidRPr="002E44C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2E44C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2E44C4" w:rsidRDefault="006D3204" w:rsidP="006D3204">
            <w:pPr>
              <w:spacing w:after="0" w:line="240" w:lineRule="auto"/>
              <w:jc w:val="both"/>
              <w:rPr>
                <w:rFonts w:ascii="Times New Roman" w:eastAsia="Times New Roman" w:hAnsi="Times New Roman" w:cs="Times New Roman"/>
                <w:b/>
                <w:bCs/>
                <w:sz w:val="24"/>
                <w:szCs w:val="24"/>
                <w:lang w:eastAsia="ru-RU"/>
              </w:rPr>
            </w:pPr>
            <w:r w:rsidRPr="002E44C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2E44C4" w:rsidRDefault="006D3204" w:rsidP="006D3204">
            <w:pPr>
              <w:spacing w:after="0" w:line="240" w:lineRule="auto"/>
              <w:jc w:val="both"/>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                        /</w:t>
            </w:r>
          </w:p>
        </w:tc>
      </w:tr>
    </w:tbl>
    <w:p w14:paraId="071F6B6A" w14:textId="77777777" w:rsidR="00435F9F" w:rsidRPr="002E44C4"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807"/>
        <w:gridCol w:w="222"/>
      </w:tblGrid>
      <w:tr w:rsidR="002E44C4" w:rsidRPr="002E44C4" w14:paraId="6398E14E" w14:textId="77777777" w:rsidTr="001B15FD">
        <w:tc>
          <w:tcPr>
            <w:tcW w:w="4837" w:type="dxa"/>
          </w:tcPr>
          <w:p w14:paraId="6FD3E66C" w14:textId="77777777" w:rsidR="000C6736" w:rsidRPr="002E44C4" w:rsidRDefault="000C6736" w:rsidP="000C6736">
            <w:pPr>
              <w:spacing w:after="0" w:line="240" w:lineRule="auto"/>
              <w:jc w:val="center"/>
              <w:rPr>
                <w:rFonts w:ascii="Times New Roman" w:eastAsia="Times New Roman" w:hAnsi="Times New Roman" w:cs="Times New Roman"/>
                <w:b/>
                <w:sz w:val="24"/>
                <w:szCs w:val="24"/>
                <w:lang w:eastAsia="ru-RU"/>
              </w:rPr>
            </w:pPr>
            <w:r w:rsidRPr="002E44C4">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409"/>
              <w:gridCol w:w="1760"/>
              <w:gridCol w:w="651"/>
              <w:gridCol w:w="425"/>
              <w:gridCol w:w="24"/>
              <w:gridCol w:w="1960"/>
              <w:gridCol w:w="1843"/>
              <w:gridCol w:w="828"/>
            </w:tblGrid>
            <w:tr w:rsidR="002E44C4" w:rsidRPr="002E44C4" w14:paraId="0B905BBE" w14:textId="77777777" w:rsidTr="00331FF3">
              <w:trPr>
                <w:trHeight w:val="1789"/>
              </w:trPr>
              <w:tc>
                <w:tcPr>
                  <w:tcW w:w="4418" w:type="dxa"/>
                  <w:gridSpan w:val="3"/>
                  <w:shd w:val="clear" w:color="auto" w:fill="auto"/>
                </w:tcPr>
                <w:p w14:paraId="2F3BB9B1" w14:textId="77777777" w:rsidR="000C6736" w:rsidRPr="002E44C4" w:rsidRDefault="000C6736" w:rsidP="000C6736">
                  <w:pPr>
                    <w:snapToGrid w:val="0"/>
                    <w:spacing w:after="0" w:line="240" w:lineRule="auto"/>
                    <w:rPr>
                      <w:rFonts w:ascii="Times New Roman" w:eastAsia="Calibri" w:hAnsi="Times New Roman" w:cs="Times New Roman"/>
                      <w:b/>
                      <w:sz w:val="24"/>
                      <w:szCs w:val="24"/>
                      <w:lang w:eastAsia="ru-RU"/>
                    </w:rPr>
                  </w:pPr>
                  <w:r w:rsidRPr="002E44C4">
                    <w:rPr>
                      <w:rFonts w:ascii="Times New Roman" w:eastAsia="Calibri" w:hAnsi="Times New Roman" w:cs="Times New Roman"/>
                      <w:b/>
                      <w:sz w:val="24"/>
                      <w:szCs w:val="24"/>
                      <w:lang w:eastAsia="ru-RU"/>
                    </w:rPr>
                    <w:lastRenderedPageBreak/>
                    <w:t>Заказчик:</w:t>
                  </w:r>
                </w:p>
                <w:p w14:paraId="214F89E7" w14:textId="77777777" w:rsidR="000C6736" w:rsidRPr="002E44C4" w:rsidRDefault="000C6736" w:rsidP="000C6736">
                  <w:pPr>
                    <w:suppressAutoHyphens/>
                    <w:spacing w:after="0" w:line="240" w:lineRule="auto"/>
                    <w:rPr>
                      <w:rFonts w:ascii="Times New Roman" w:eastAsia="Calibri" w:hAnsi="Times New Roman" w:cs="Times New Roman"/>
                      <w:b/>
                      <w:sz w:val="24"/>
                      <w:szCs w:val="24"/>
                      <w:lang w:eastAsia="ar-SA"/>
                    </w:rPr>
                  </w:pPr>
                  <w:r w:rsidRPr="002E44C4">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44C4">
                    <w:rPr>
                      <w:rFonts w:ascii="Times New Roman" w:eastAsia="Calibri" w:hAnsi="Times New Roman" w:cs="Times New Roman"/>
                      <w:sz w:val="24"/>
                      <w:szCs w:val="24"/>
                      <w:lang w:eastAsia="ar-SA"/>
                    </w:rPr>
                    <w:t>(ИПУ РАН)</w:t>
                  </w:r>
                  <w:r w:rsidRPr="002E44C4">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2E44C4"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2E44C4" w:rsidRDefault="000C6736" w:rsidP="000C6736">
                  <w:pPr>
                    <w:suppressAutoHyphens/>
                    <w:spacing w:after="0" w:line="240" w:lineRule="auto"/>
                    <w:rPr>
                      <w:rFonts w:ascii="Times New Roman" w:eastAsia="Calibri" w:hAnsi="Times New Roman" w:cs="Times New Roman"/>
                      <w:b/>
                      <w:bCs/>
                      <w:sz w:val="24"/>
                      <w:szCs w:val="24"/>
                      <w:lang w:eastAsia="ar-SA"/>
                    </w:rPr>
                  </w:pPr>
                  <w:r w:rsidRPr="002E44C4">
                    <w:rPr>
                      <w:rFonts w:ascii="Times New Roman" w:eastAsia="Calibri" w:hAnsi="Times New Roman" w:cs="Times New Roman"/>
                      <w:b/>
                      <w:bCs/>
                      <w:sz w:val="24"/>
                      <w:szCs w:val="24"/>
                      <w:lang w:eastAsia="ar-SA"/>
                    </w:rPr>
                    <w:t>Поставщик:</w:t>
                  </w:r>
                </w:p>
                <w:p w14:paraId="573446E3" w14:textId="77777777" w:rsidR="000C6736" w:rsidRPr="002E44C4" w:rsidRDefault="000C6736" w:rsidP="000C6736">
                  <w:pPr>
                    <w:suppressAutoHyphens/>
                    <w:spacing w:after="0" w:line="240" w:lineRule="auto"/>
                    <w:rPr>
                      <w:rFonts w:ascii="Times New Roman" w:eastAsia="Calibri" w:hAnsi="Times New Roman" w:cs="Times New Roman"/>
                      <w:bCs/>
                      <w:sz w:val="24"/>
                      <w:szCs w:val="24"/>
                      <w:lang w:eastAsia="ar-SA"/>
                    </w:rPr>
                  </w:pPr>
                </w:p>
              </w:tc>
            </w:tr>
            <w:tr w:rsidR="002E44C4" w:rsidRPr="002E44C4"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2E44C4" w:rsidRDefault="000C6736" w:rsidP="000C6736">
                  <w:pPr>
                    <w:spacing w:after="0" w:line="240" w:lineRule="auto"/>
                    <w:rPr>
                      <w:rFonts w:ascii="Times New Roman" w:eastAsia="Calibri" w:hAnsi="Times New Roman" w:cs="Times New Roman"/>
                      <w:b/>
                      <w:bCs/>
                      <w:sz w:val="24"/>
                      <w:szCs w:val="24"/>
                    </w:rPr>
                  </w:pPr>
                  <w:r w:rsidRPr="002E44C4">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2E44C4"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2E44C4" w:rsidRDefault="000C6736" w:rsidP="000C6736">
                  <w:pPr>
                    <w:spacing w:after="0" w:line="240" w:lineRule="auto"/>
                    <w:rPr>
                      <w:rFonts w:ascii="Times New Roman" w:eastAsia="Calibri" w:hAnsi="Times New Roman" w:cs="Times New Roman"/>
                      <w:b/>
                      <w:sz w:val="24"/>
                      <w:szCs w:val="24"/>
                    </w:rPr>
                  </w:pPr>
                  <w:r w:rsidRPr="002E44C4">
                    <w:rPr>
                      <w:rFonts w:ascii="Times New Roman" w:eastAsia="Calibri" w:hAnsi="Times New Roman" w:cs="Times New Roman"/>
                      <w:b/>
                      <w:sz w:val="24"/>
                      <w:szCs w:val="24"/>
                    </w:rPr>
                    <w:t>_____________________</w:t>
                  </w:r>
                </w:p>
              </w:tc>
            </w:tr>
            <w:tr w:rsidR="002E44C4" w:rsidRPr="002E44C4" w14:paraId="0135AAA7" w14:textId="77777777" w:rsidTr="00331FF3">
              <w:trPr>
                <w:gridBefore w:val="1"/>
                <w:gridAfter w:val="1"/>
                <w:wBefore w:w="249" w:type="dxa"/>
                <w:wAfter w:w="828" w:type="dxa"/>
                <w:trHeight w:val="70"/>
              </w:trPr>
              <w:tc>
                <w:tcPr>
                  <w:tcW w:w="2409" w:type="dxa"/>
                  <w:tcBorders>
                    <w:bottom w:val="single" w:sz="4" w:space="0" w:color="auto"/>
                  </w:tcBorders>
                  <w:shd w:val="clear" w:color="auto" w:fill="auto"/>
                </w:tcPr>
                <w:p w14:paraId="7749B804" w14:textId="77777777" w:rsidR="000C6736" w:rsidRPr="002E44C4" w:rsidRDefault="000C6736" w:rsidP="000C6736">
                  <w:pPr>
                    <w:spacing w:after="0" w:line="240" w:lineRule="auto"/>
                    <w:rPr>
                      <w:rFonts w:ascii="Times New Roman" w:eastAsia="Calibri" w:hAnsi="Times New Roman" w:cs="Times New Roman"/>
                      <w:bCs/>
                      <w:sz w:val="24"/>
                      <w:szCs w:val="24"/>
                    </w:rPr>
                  </w:pPr>
                </w:p>
              </w:tc>
              <w:tc>
                <w:tcPr>
                  <w:tcW w:w="2411" w:type="dxa"/>
                  <w:gridSpan w:val="2"/>
                  <w:shd w:val="clear" w:color="auto" w:fill="auto"/>
                  <w:vAlign w:val="bottom"/>
                </w:tcPr>
                <w:p w14:paraId="62255BA0" w14:textId="77777777" w:rsidR="000C6736" w:rsidRPr="002E44C4" w:rsidRDefault="000C6736" w:rsidP="000C6736">
                  <w:pPr>
                    <w:spacing w:after="0" w:line="240" w:lineRule="auto"/>
                    <w:rPr>
                      <w:rFonts w:ascii="Times New Roman" w:eastAsia="Calibri" w:hAnsi="Times New Roman" w:cs="Times New Roman"/>
                      <w:b/>
                      <w:bCs/>
                      <w:sz w:val="24"/>
                      <w:szCs w:val="24"/>
                    </w:rPr>
                  </w:pPr>
                  <w:r w:rsidRPr="002E44C4">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2E44C4"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2E44C4"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2E44C4" w:rsidRDefault="000C6736" w:rsidP="000C6736">
                  <w:pPr>
                    <w:spacing w:after="0" w:line="240" w:lineRule="auto"/>
                    <w:rPr>
                      <w:rFonts w:ascii="Times New Roman" w:eastAsia="Calibri" w:hAnsi="Times New Roman" w:cs="Times New Roman"/>
                      <w:b/>
                      <w:sz w:val="24"/>
                      <w:szCs w:val="24"/>
                    </w:rPr>
                  </w:pPr>
                  <w:r w:rsidRPr="002E44C4">
                    <w:rPr>
                      <w:rFonts w:ascii="Times New Roman" w:eastAsia="Calibri" w:hAnsi="Times New Roman" w:cs="Times New Roman"/>
                      <w:b/>
                      <w:sz w:val="24"/>
                      <w:szCs w:val="24"/>
                    </w:rPr>
                    <w:t>/                        /</w:t>
                  </w:r>
                </w:p>
              </w:tc>
            </w:tr>
          </w:tbl>
          <w:p w14:paraId="02E06E49" w14:textId="77777777" w:rsidR="000C6736" w:rsidRPr="002E44C4"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2E44C4"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2E44C4"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2E44C4"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2E44C4"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E851" w14:textId="77777777" w:rsidR="007D6CD3" w:rsidRDefault="007D6CD3" w:rsidP="0052368F">
      <w:pPr>
        <w:spacing w:after="0" w:line="240" w:lineRule="auto"/>
      </w:pPr>
      <w:r>
        <w:separator/>
      </w:r>
    </w:p>
  </w:endnote>
  <w:endnote w:type="continuationSeparator" w:id="0">
    <w:p w14:paraId="02BFABCE" w14:textId="77777777" w:rsidR="007D6CD3" w:rsidRDefault="007D6CD3"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1F5106" w:rsidRPr="009C5324" w:rsidRDefault="001F5106" w:rsidP="001B15FD">
    <w:pPr>
      <w:pStyle w:val="aff8"/>
      <w:jc w:val="right"/>
    </w:pPr>
    <w:r>
      <w:fldChar w:fldCharType="begin"/>
    </w:r>
    <w:r>
      <w:instrText>PAGE   \* MERGEFORMAT</w:instrText>
    </w:r>
    <w:r>
      <w:fldChar w:fldCharType="separate"/>
    </w:r>
    <w:r w:rsidR="00DD4C49" w:rsidRPr="00DD4C49">
      <w:rPr>
        <w:lang w:val="ru-RU"/>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1F5106" w:rsidRDefault="001F5106">
    <w:pPr>
      <w:pStyle w:val="aff8"/>
      <w:jc w:val="right"/>
    </w:pPr>
  </w:p>
  <w:p w14:paraId="373054B9" w14:textId="77777777" w:rsidR="001F5106" w:rsidRDefault="001F5106">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139B" w14:textId="77777777" w:rsidR="007D6CD3" w:rsidRDefault="007D6CD3" w:rsidP="0052368F">
      <w:pPr>
        <w:spacing w:after="0" w:line="240" w:lineRule="auto"/>
      </w:pPr>
      <w:r>
        <w:separator/>
      </w:r>
    </w:p>
  </w:footnote>
  <w:footnote w:type="continuationSeparator" w:id="0">
    <w:p w14:paraId="574C2253" w14:textId="77777777" w:rsidR="007D6CD3" w:rsidRDefault="007D6CD3"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15:restartNumberingAfterBreak="0">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15:restartNumberingAfterBreak="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15:restartNumberingAfterBreak="0">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15:restartNumberingAfterBreak="0">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15:restartNumberingAfterBreak="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15:restartNumberingAfterBreak="0">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15:restartNumberingAfterBreak="0">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15:restartNumberingAfterBreak="0">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15:restartNumberingAfterBreak="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6364"/>
    <w:rsid w:val="00030EFB"/>
    <w:rsid w:val="0004129D"/>
    <w:rsid w:val="0006200A"/>
    <w:rsid w:val="00071668"/>
    <w:rsid w:val="00091090"/>
    <w:rsid w:val="000B05DB"/>
    <w:rsid w:val="000B1033"/>
    <w:rsid w:val="000B1CBF"/>
    <w:rsid w:val="000B65C5"/>
    <w:rsid w:val="000C37C6"/>
    <w:rsid w:val="000C6736"/>
    <w:rsid w:val="000D5971"/>
    <w:rsid w:val="000F1F37"/>
    <w:rsid w:val="000F4C29"/>
    <w:rsid w:val="000F6477"/>
    <w:rsid w:val="00100798"/>
    <w:rsid w:val="00100CF8"/>
    <w:rsid w:val="00123D97"/>
    <w:rsid w:val="00126577"/>
    <w:rsid w:val="00126824"/>
    <w:rsid w:val="001273B0"/>
    <w:rsid w:val="00130230"/>
    <w:rsid w:val="0013598E"/>
    <w:rsid w:val="00135B42"/>
    <w:rsid w:val="001373C9"/>
    <w:rsid w:val="00170A34"/>
    <w:rsid w:val="0017407C"/>
    <w:rsid w:val="001A0739"/>
    <w:rsid w:val="001A78AC"/>
    <w:rsid w:val="001B15FD"/>
    <w:rsid w:val="001B2911"/>
    <w:rsid w:val="001C028E"/>
    <w:rsid w:val="001C0F6D"/>
    <w:rsid w:val="001D04FB"/>
    <w:rsid w:val="001F306A"/>
    <w:rsid w:val="001F5106"/>
    <w:rsid w:val="002102D7"/>
    <w:rsid w:val="002176D9"/>
    <w:rsid w:val="002178FB"/>
    <w:rsid w:val="00220CAF"/>
    <w:rsid w:val="002245AB"/>
    <w:rsid w:val="002262F2"/>
    <w:rsid w:val="00247E3D"/>
    <w:rsid w:val="00261044"/>
    <w:rsid w:val="00263640"/>
    <w:rsid w:val="00270FD7"/>
    <w:rsid w:val="002814C7"/>
    <w:rsid w:val="002C5D6F"/>
    <w:rsid w:val="002C7F04"/>
    <w:rsid w:val="002D4293"/>
    <w:rsid w:val="002D7230"/>
    <w:rsid w:val="002E4147"/>
    <w:rsid w:val="002E44C4"/>
    <w:rsid w:val="002F6449"/>
    <w:rsid w:val="00311E59"/>
    <w:rsid w:val="0032347F"/>
    <w:rsid w:val="00327A96"/>
    <w:rsid w:val="00330B41"/>
    <w:rsid w:val="00331965"/>
    <w:rsid w:val="00331FF3"/>
    <w:rsid w:val="00333021"/>
    <w:rsid w:val="00334FC8"/>
    <w:rsid w:val="00360802"/>
    <w:rsid w:val="003624B3"/>
    <w:rsid w:val="003730E3"/>
    <w:rsid w:val="00396DAB"/>
    <w:rsid w:val="00401914"/>
    <w:rsid w:val="00411475"/>
    <w:rsid w:val="004117BE"/>
    <w:rsid w:val="004156AC"/>
    <w:rsid w:val="0042210F"/>
    <w:rsid w:val="00435F9F"/>
    <w:rsid w:val="00441467"/>
    <w:rsid w:val="004432F3"/>
    <w:rsid w:val="004465FF"/>
    <w:rsid w:val="00454D0C"/>
    <w:rsid w:val="004659E9"/>
    <w:rsid w:val="00475600"/>
    <w:rsid w:val="00475677"/>
    <w:rsid w:val="00487A1E"/>
    <w:rsid w:val="00493FDA"/>
    <w:rsid w:val="0049485A"/>
    <w:rsid w:val="004B3156"/>
    <w:rsid w:val="004E13D9"/>
    <w:rsid w:val="004E67F1"/>
    <w:rsid w:val="004F0BBE"/>
    <w:rsid w:val="004F0C71"/>
    <w:rsid w:val="005048A7"/>
    <w:rsid w:val="00505C5E"/>
    <w:rsid w:val="0052368F"/>
    <w:rsid w:val="005360F1"/>
    <w:rsid w:val="0054169A"/>
    <w:rsid w:val="005473BF"/>
    <w:rsid w:val="005517EC"/>
    <w:rsid w:val="00580520"/>
    <w:rsid w:val="00592C70"/>
    <w:rsid w:val="00593D4B"/>
    <w:rsid w:val="00595108"/>
    <w:rsid w:val="005A2500"/>
    <w:rsid w:val="005B64E4"/>
    <w:rsid w:val="005C30C9"/>
    <w:rsid w:val="005D2BBD"/>
    <w:rsid w:val="005E2912"/>
    <w:rsid w:val="005F0E4E"/>
    <w:rsid w:val="005F40AC"/>
    <w:rsid w:val="00601A24"/>
    <w:rsid w:val="006060BF"/>
    <w:rsid w:val="00622727"/>
    <w:rsid w:val="00630A33"/>
    <w:rsid w:val="00645FF3"/>
    <w:rsid w:val="00652297"/>
    <w:rsid w:val="0066623D"/>
    <w:rsid w:val="00673A65"/>
    <w:rsid w:val="006928EE"/>
    <w:rsid w:val="00696F51"/>
    <w:rsid w:val="006B5546"/>
    <w:rsid w:val="006D0308"/>
    <w:rsid w:val="006D3204"/>
    <w:rsid w:val="006D4D07"/>
    <w:rsid w:val="00707EE3"/>
    <w:rsid w:val="00731FE1"/>
    <w:rsid w:val="00741399"/>
    <w:rsid w:val="00753E76"/>
    <w:rsid w:val="00771D8D"/>
    <w:rsid w:val="00772744"/>
    <w:rsid w:val="00772E3C"/>
    <w:rsid w:val="00790FD7"/>
    <w:rsid w:val="007A6D5C"/>
    <w:rsid w:val="007A763F"/>
    <w:rsid w:val="007B1DAB"/>
    <w:rsid w:val="007C5F8D"/>
    <w:rsid w:val="007C72CB"/>
    <w:rsid w:val="007D05C2"/>
    <w:rsid w:val="007D1A6F"/>
    <w:rsid w:val="007D6CD3"/>
    <w:rsid w:val="007E009E"/>
    <w:rsid w:val="007E3DBD"/>
    <w:rsid w:val="008144C1"/>
    <w:rsid w:val="0081746B"/>
    <w:rsid w:val="00831E81"/>
    <w:rsid w:val="00842E46"/>
    <w:rsid w:val="0085276F"/>
    <w:rsid w:val="00852865"/>
    <w:rsid w:val="008554D4"/>
    <w:rsid w:val="008865F3"/>
    <w:rsid w:val="00892CC2"/>
    <w:rsid w:val="00893780"/>
    <w:rsid w:val="00893B85"/>
    <w:rsid w:val="008B552C"/>
    <w:rsid w:val="008C4F30"/>
    <w:rsid w:val="008D53CD"/>
    <w:rsid w:val="008D7EA3"/>
    <w:rsid w:val="008E123B"/>
    <w:rsid w:val="008F18C0"/>
    <w:rsid w:val="008F1B4B"/>
    <w:rsid w:val="008F70AC"/>
    <w:rsid w:val="009067FC"/>
    <w:rsid w:val="00921516"/>
    <w:rsid w:val="0092212B"/>
    <w:rsid w:val="00923EE9"/>
    <w:rsid w:val="00945D44"/>
    <w:rsid w:val="0095006E"/>
    <w:rsid w:val="00955B1A"/>
    <w:rsid w:val="0095620D"/>
    <w:rsid w:val="00960F2D"/>
    <w:rsid w:val="00971516"/>
    <w:rsid w:val="009771AF"/>
    <w:rsid w:val="0098513E"/>
    <w:rsid w:val="009B03C3"/>
    <w:rsid w:val="009B7305"/>
    <w:rsid w:val="009D0C47"/>
    <w:rsid w:val="009D4CDB"/>
    <w:rsid w:val="009E0C28"/>
    <w:rsid w:val="009E0F57"/>
    <w:rsid w:val="009E44A0"/>
    <w:rsid w:val="009E64F0"/>
    <w:rsid w:val="009F163A"/>
    <w:rsid w:val="009F352A"/>
    <w:rsid w:val="009F58E9"/>
    <w:rsid w:val="00A07F35"/>
    <w:rsid w:val="00A11AF6"/>
    <w:rsid w:val="00A11B32"/>
    <w:rsid w:val="00A12771"/>
    <w:rsid w:val="00A21641"/>
    <w:rsid w:val="00A24B9B"/>
    <w:rsid w:val="00A36DD6"/>
    <w:rsid w:val="00A5643B"/>
    <w:rsid w:val="00A7235C"/>
    <w:rsid w:val="00A93010"/>
    <w:rsid w:val="00AA24EE"/>
    <w:rsid w:val="00AA617B"/>
    <w:rsid w:val="00AB64FB"/>
    <w:rsid w:val="00AB75BE"/>
    <w:rsid w:val="00AE59F5"/>
    <w:rsid w:val="00B1025B"/>
    <w:rsid w:val="00B4346D"/>
    <w:rsid w:val="00B45154"/>
    <w:rsid w:val="00B45B57"/>
    <w:rsid w:val="00B5073F"/>
    <w:rsid w:val="00B51B96"/>
    <w:rsid w:val="00B660A3"/>
    <w:rsid w:val="00B73F9B"/>
    <w:rsid w:val="00BA21D5"/>
    <w:rsid w:val="00BB1A63"/>
    <w:rsid w:val="00BD107B"/>
    <w:rsid w:val="00BF0BB5"/>
    <w:rsid w:val="00C206D0"/>
    <w:rsid w:val="00C258FA"/>
    <w:rsid w:val="00C31E8B"/>
    <w:rsid w:val="00C43906"/>
    <w:rsid w:val="00C5212D"/>
    <w:rsid w:val="00C53430"/>
    <w:rsid w:val="00C56379"/>
    <w:rsid w:val="00C62627"/>
    <w:rsid w:val="00C72830"/>
    <w:rsid w:val="00C73BD1"/>
    <w:rsid w:val="00C9142F"/>
    <w:rsid w:val="00CA17B7"/>
    <w:rsid w:val="00CB2A42"/>
    <w:rsid w:val="00CC3038"/>
    <w:rsid w:val="00CC500C"/>
    <w:rsid w:val="00CD39FA"/>
    <w:rsid w:val="00CD64E2"/>
    <w:rsid w:val="00CD6F5D"/>
    <w:rsid w:val="00CD7B5C"/>
    <w:rsid w:val="00CE336F"/>
    <w:rsid w:val="00CF0702"/>
    <w:rsid w:val="00CF61E7"/>
    <w:rsid w:val="00D13134"/>
    <w:rsid w:val="00D14569"/>
    <w:rsid w:val="00D3664F"/>
    <w:rsid w:val="00D42164"/>
    <w:rsid w:val="00D46B9D"/>
    <w:rsid w:val="00D55557"/>
    <w:rsid w:val="00D619FF"/>
    <w:rsid w:val="00D62D3A"/>
    <w:rsid w:val="00D64292"/>
    <w:rsid w:val="00D65A88"/>
    <w:rsid w:val="00DB7388"/>
    <w:rsid w:val="00DC2EE8"/>
    <w:rsid w:val="00DC6900"/>
    <w:rsid w:val="00DC7056"/>
    <w:rsid w:val="00DD4C49"/>
    <w:rsid w:val="00DD4F9C"/>
    <w:rsid w:val="00DE2862"/>
    <w:rsid w:val="00DE7F30"/>
    <w:rsid w:val="00DF4FB9"/>
    <w:rsid w:val="00E01FD9"/>
    <w:rsid w:val="00E065BE"/>
    <w:rsid w:val="00E10931"/>
    <w:rsid w:val="00E24112"/>
    <w:rsid w:val="00E27CD2"/>
    <w:rsid w:val="00E35A70"/>
    <w:rsid w:val="00E36499"/>
    <w:rsid w:val="00E734E7"/>
    <w:rsid w:val="00E9080A"/>
    <w:rsid w:val="00EA0BB7"/>
    <w:rsid w:val="00EA3392"/>
    <w:rsid w:val="00EA6DD2"/>
    <w:rsid w:val="00EB0AAB"/>
    <w:rsid w:val="00EB1CA3"/>
    <w:rsid w:val="00ED07B8"/>
    <w:rsid w:val="00ED6661"/>
    <w:rsid w:val="00EE073A"/>
    <w:rsid w:val="00EF1C44"/>
    <w:rsid w:val="00F04F59"/>
    <w:rsid w:val="00F23BD6"/>
    <w:rsid w:val="00F41C31"/>
    <w:rsid w:val="00F428C4"/>
    <w:rsid w:val="00F43DB8"/>
    <w:rsid w:val="00F46123"/>
    <w:rsid w:val="00F7276A"/>
    <w:rsid w:val="00F77026"/>
    <w:rsid w:val="00F857E2"/>
    <w:rsid w:val="00F9109F"/>
    <w:rsid w:val="00F9348A"/>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F76"/>
  <w15:docId w15:val="{224AC1ED-F684-4AFC-8F5D-F4D9702A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ailrucssattributepostfix">
    <w:name w:val="consplusnormal_mailru_css_attribute_postfix"/>
    <w:basedOn w:val="ae"/>
    <w:rsid w:val="002E44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7926-BA87-4A33-AAD4-30FDE612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11564</Words>
  <Characters>65918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444</cp:lastModifiedBy>
  <cp:revision>15</cp:revision>
  <cp:lastPrinted>2020-03-27T13:46:00Z</cp:lastPrinted>
  <dcterms:created xsi:type="dcterms:W3CDTF">2020-04-09T19:03:00Z</dcterms:created>
  <dcterms:modified xsi:type="dcterms:W3CDTF">2020-05-28T09:49:00Z</dcterms:modified>
</cp:coreProperties>
</file>