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2D2733D5"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5C6172" w:rsidRPr="005C6172">
        <w:rPr>
          <w:rFonts w:ascii="Times New Roman" w:eastAsia="Calibri" w:hAnsi="Times New Roman" w:cs="Times New Roman"/>
          <w:sz w:val="24"/>
          <w:szCs w:val="26"/>
          <w:lang w:eastAsia="ar-SA"/>
        </w:rPr>
        <w:t>модулей порошкового пожаротушения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566C6AD0"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5C6172" w:rsidRPr="005C6172">
        <w:rPr>
          <w:rFonts w:hAnsi="Times New Roman" w:cs="Times New Roman"/>
          <w:bCs/>
          <w:color w:val="000000"/>
          <w:sz w:val="24"/>
          <w:szCs w:val="24"/>
          <w:lang w:val="ru-RU"/>
        </w:rPr>
        <w:t>модулей порошкового пожаротушения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5C6172"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w:t>
            </w:r>
            <w:bookmarkStart w:id="0" w:name="_GoBack"/>
            <w:bookmarkEnd w:id="0"/>
            <w:r w:rsidRPr="00F20791">
              <w:rPr>
                <w:rFonts w:ascii="Times New Roman" w:hAnsi="Times New Roman" w:cs="Times New Roman"/>
                <w:sz w:val="24"/>
                <w:szCs w:val="24"/>
                <w:lang w:val="ru-RU"/>
              </w:rPr>
              <w:t>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BE5C97" w:rsidRPr="00BE5C97">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C6172"/>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4C0"/>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E73F0-F0FC-4592-9436-9EE2737C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1925</Words>
  <Characters>10976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9</cp:revision>
  <cp:lastPrinted>2025-03-28T10:02:00Z</cp:lastPrinted>
  <dcterms:created xsi:type="dcterms:W3CDTF">2025-04-29T15:52:00Z</dcterms:created>
  <dcterms:modified xsi:type="dcterms:W3CDTF">2026-03-02T08:30:00Z</dcterms:modified>
</cp:coreProperties>
</file>