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C" w:rsidRPr="00CE4D6C" w:rsidRDefault="00CE4D6C" w:rsidP="00432CEB">
      <w:pPr>
        <w:spacing w:after="0" w:line="240" w:lineRule="auto"/>
        <w:ind w:firstLine="5387"/>
        <w:rPr>
          <w:rFonts w:eastAsia="Times New Roman"/>
          <w:color w:val="000000"/>
          <w:sz w:val="24"/>
          <w:szCs w:val="24"/>
        </w:rPr>
      </w:pPr>
      <w:r w:rsidRPr="00CE4D6C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:rsidR="00CE4D6C" w:rsidRDefault="00CE4D6C" w:rsidP="00432CEB">
      <w:pPr>
        <w:spacing w:after="0" w:line="240" w:lineRule="auto"/>
        <w:ind w:firstLine="538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Извещению об осуществлении</w:t>
      </w:r>
    </w:p>
    <w:p w:rsidR="00CE4D6C" w:rsidRDefault="00CE4D6C" w:rsidP="00432CEB">
      <w:pPr>
        <w:spacing w:after="0" w:line="240" w:lineRule="auto"/>
        <w:ind w:firstLine="5387"/>
        <w:rPr>
          <w:bCs/>
          <w:color w:val="000000"/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 xml:space="preserve">закупки </w:t>
      </w:r>
      <w:r>
        <w:rPr>
          <w:bCs/>
          <w:color w:val="000000"/>
          <w:sz w:val="24"/>
          <w:szCs w:val="24"/>
        </w:rPr>
        <w:t>при проведении электронного</w:t>
      </w:r>
    </w:p>
    <w:p w:rsidR="00432CEB" w:rsidRDefault="00CE4D6C" w:rsidP="00432CEB">
      <w:pPr>
        <w:spacing w:after="0" w:line="240" w:lineRule="auto"/>
        <w:ind w:firstLine="5387"/>
        <w:rPr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>аукциона</w:t>
      </w:r>
      <w:r>
        <w:rPr>
          <w:bCs/>
          <w:color w:val="000000"/>
          <w:sz w:val="24"/>
          <w:szCs w:val="24"/>
        </w:rPr>
        <w:t xml:space="preserve"> </w:t>
      </w:r>
      <w:r w:rsidRPr="00CE4D6C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поставку </w:t>
      </w:r>
      <w:r w:rsidR="00917816">
        <w:rPr>
          <w:sz w:val="24"/>
          <w:szCs w:val="24"/>
        </w:rPr>
        <w:t>мебели</w:t>
      </w:r>
      <w:r w:rsidR="00432CEB">
        <w:rPr>
          <w:sz w:val="24"/>
          <w:szCs w:val="24"/>
        </w:rPr>
        <w:t xml:space="preserve"> для </w:t>
      </w:r>
    </w:p>
    <w:p w:rsidR="00CE4D6C" w:rsidRDefault="00432CEB" w:rsidP="00432CEB">
      <w:pPr>
        <w:spacing w:after="0" w:line="240" w:lineRule="auto"/>
        <w:ind w:firstLine="5387"/>
        <w:rPr>
          <w:sz w:val="24"/>
          <w:szCs w:val="24"/>
        </w:rPr>
      </w:pPr>
      <w:r>
        <w:rPr>
          <w:sz w:val="24"/>
          <w:szCs w:val="24"/>
        </w:rPr>
        <w:t>нужд ИПУ РАН</w:t>
      </w:r>
    </w:p>
    <w:p w:rsidR="00D37C0B" w:rsidRDefault="00D37C0B" w:rsidP="00432CEB">
      <w:pPr>
        <w:spacing w:after="0" w:line="240" w:lineRule="auto"/>
        <w:ind w:firstLine="5387"/>
        <w:rPr>
          <w:sz w:val="24"/>
          <w:szCs w:val="24"/>
        </w:rPr>
      </w:pPr>
    </w:p>
    <w:p w:rsidR="00E546D2" w:rsidRPr="00E546D2" w:rsidRDefault="00E546D2" w:rsidP="00E546D2">
      <w:pPr>
        <w:spacing w:after="0" w:line="240" w:lineRule="auto"/>
        <w:ind w:firstLine="5387"/>
        <w:jc w:val="center"/>
        <w:rPr>
          <w:sz w:val="24"/>
          <w:szCs w:val="24"/>
        </w:rPr>
      </w:pPr>
      <w:r w:rsidRPr="00E546D2">
        <w:rPr>
          <w:sz w:val="24"/>
          <w:szCs w:val="24"/>
        </w:rPr>
        <w:t>«УТВЕРЖДАЮ»</w:t>
      </w:r>
    </w:p>
    <w:p w:rsidR="00E546D2" w:rsidRPr="00E546D2" w:rsidRDefault="00E546D2" w:rsidP="00E546D2">
      <w:pPr>
        <w:spacing w:after="0" w:line="240" w:lineRule="auto"/>
        <w:ind w:firstLine="5387"/>
        <w:jc w:val="center"/>
        <w:rPr>
          <w:sz w:val="24"/>
          <w:szCs w:val="24"/>
        </w:rPr>
      </w:pPr>
      <w:r w:rsidRPr="00E546D2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</w:t>
      </w:r>
    </w:p>
    <w:p w:rsidR="00E546D2" w:rsidRPr="00432CEB" w:rsidRDefault="00E546D2" w:rsidP="00432CEB">
      <w:pPr>
        <w:spacing w:after="0" w:line="240" w:lineRule="auto"/>
        <w:ind w:firstLine="5387"/>
        <w:rPr>
          <w:sz w:val="24"/>
          <w:szCs w:val="24"/>
        </w:rPr>
      </w:pPr>
    </w:p>
    <w:p w:rsidR="00CE4D6C" w:rsidRPr="001A5C66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>Обоснование</w:t>
      </w:r>
    </w:p>
    <w:p w:rsidR="00503DB4" w:rsidRDefault="00CE4D6C" w:rsidP="00503DB4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>
        <w:rPr>
          <w:b/>
          <w:sz w:val="24"/>
          <w:szCs w:val="24"/>
        </w:rPr>
        <w:t xml:space="preserve">                       </w:t>
      </w:r>
      <w:r w:rsidRPr="001A5C66">
        <w:rPr>
          <w:b/>
          <w:sz w:val="24"/>
          <w:szCs w:val="24"/>
        </w:rPr>
        <w:t>с единственным поставщиком (подрядчиком, исполнителем)</w:t>
      </w:r>
    </w:p>
    <w:p w:rsidR="00503DB4" w:rsidRDefault="00503DB4" w:rsidP="00432CEB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</w:t>
      </w:r>
      <w:r w:rsidRPr="00503DB4">
        <w:rPr>
          <w:b/>
          <w:sz w:val="24"/>
          <w:szCs w:val="24"/>
          <w:u w:val="single"/>
        </w:rPr>
        <w:t>оставк</w:t>
      </w:r>
      <w:r>
        <w:rPr>
          <w:b/>
          <w:sz w:val="24"/>
          <w:szCs w:val="24"/>
          <w:u w:val="single"/>
        </w:rPr>
        <w:t>а</w:t>
      </w:r>
      <w:r w:rsidRPr="00503DB4">
        <w:rPr>
          <w:b/>
          <w:sz w:val="24"/>
          <w:szCs w:val="24"/>
          <w:u w:val="single"/>
        </w:rPr>
        <w:t xml:space="preserve"> </w:t>
      </w:r>
      <w:r w:rsidR="00917816">
        <w:rPr>
          <w:b/>
          <w:sz w:val="24"/>
          <w:szCs w:val="24"/>
          <w:u w:val="single"/>
        </w:rPr>
        <w:t xml:space="preserve">мебели </w:t>
      </w:r>
      <w:r w:rsidR="00432CEB">
        <w:rPr>
          <w:b/>
          <w:sz w:val="24"/>
          <w:szCs w:val="24"/>
          <w:u w:val="single"/>
        </w:rPr>
        <w:t>для нужд</w:t>
      </w:r>
      <w:r w:rsidRPr="00503DB4">
        <w:rPr>
          <w:b/>
          <w:sz w:val="24"/>
          <w:szCs w:val="24"/>
          <w:u w:val="single"/>
        </w:rPr>
        <w:t xml:space="preserve"> ИПУ РАН</w:t>
      </w:r>
    </w:p>
    <w:tbl>
      <w:tblPr>
        <w:tblW w:w="99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3"/>
        <w:gridCol w:w="6753"/>
      </w:tblGrid>
      <w:tr w:rsidR="00CE4D6C" w:rsidRPr="00F50E6D" w:rsidTr="00C7643B">
        <w:trPr>
          <w:trHeight w:val="3595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432CEB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Основные характеристики объекта закупки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3B" w:rsidRPr="00C7643B" w:rsidRDefault="00C7643B" w:rsidP="00C7643B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</w:pPr>
            <w:r w:rsidRPr="00C7643B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 xml:space="preserve">ОКПД 2: 31.01.11.150 - Мебель для сидения, преимущественно с металлическим каркасом, </w:t>
            </w:r>
            <w:r w:rsidRPr="00C7643B">
              <w:rPr>
                <w:rFonts w:eastAsia="Times New Roman"/>
                <w:bCs/>
                <w:i/>
                <w:sz w:val="22"/>
                <w:shd w:val="clear" w:color="auto" w:fill="FFFFFF"/>
                <w:lang w:eastAsia="zh-CN"/>
              </w:rPr>
              <w:t>КТРУ: 31.01.11.150-00000003 - Стул на металлическом каркасе;</w:t>
            </w:r>
          </w:p>
          <w:p w:rsidR="00C7643B" w:rsidRPr="00C7643B" w:rsidRDefault="00C7643B" w:rsidP="00C7643B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</w:pPr>
            <w:r w:rsidRPr="00C7643B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 xml:space="preserve">ОКПД 2: 31.01.12.160 - Мебель для сидения, преимущественно с деревянным каркасом, </w:t>
            </w:r>
            <w:r w:rsidRPr="00C7643B">
              <w:rPr>
                <w:rFonts w:eastAsia="Times New Roman"/>
                <w:bCs/>
                <w:i/>
                <w:sz w:val="22"/>
                <w:shd w:val="clear" w:color="auto" w:fill="FFFFFF"/>
                <w:lang w:eastAsia="zh-CN"/>
              </w:rPr>
              <w:t>КТРУ 31.01.12.160-00000005 – Кресло офисное;</w:t>
            </w:r>
          </w:p>
          <w:p w:rsidR="00C7643B" w:rsidRPr="00C7643B" w:rsidRDefault="00C7643B" w:rsidP="00C7643B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</w:pPr>
            <w:r w:rsidRPr="00C7643B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 xml:space="preserve">ОКПД 2: 31.01.12.110 - Столы письменные деревянные для офисов, административных помещений, </w:t>
            </w:r>
            <w:r w:rsidRPr="00C7643B">
              <w:rPr>
                <w:rFonts w:eastAsia="Times New Roman"/>
                <w:bCs/>
                <w:i/>
                <w:sz w:val="22"/>
                <w:shd w:val="clear" w:color="auto" w:fill="FFFFFF"/>
                <w:lang w:eastAsia="zh-CN"/>
              </w:rPr>
              <w:t>КТРУ: 31.01.10.000-00000004 - Стол письменный;</w:t>
            </w:r>
            <w:r w:rsidRPr="00C7643B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 xml:space="preserve">    </w:t>
            </w:r>
          </w:p>
          <w:p w:rsidR="00C7643B" w:rsidRPr="00C7643B" w:rsidRDefault="00C7643B" w:rsidP="00C7643B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</w:pPr>
            <w:r w:rsidRPr="00C7643B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 xml:space="preserve">ОКПД 2: 31.01.12.150 - Тумбы офисные деревянные, </w:t>
            </w:r>
            <w:r w:rsidRPr="00C7643B">
              <w:rPr>
                <w:rFonts w:eastAsia="Times New Roman"/>
                <w:bCs/>
                <w:i/>
                <w:sz w:val="22"/>
                <w:shd w:val="clear" w:color="auto" w:fill="FFFFFF"/>
                <w:lang w:eastAsia="zh-CN"/>
              </w:rPr>
              <w:t xml:space="preserve">КТРУ: 31.01.12.150-00000003 - Тумба офисная деревянная;  </w:t>
            </w:r>
          </w:p>
          <w:p w:rsidR="00C7643B" w:rsidRPr="00C7643B" w:rsidRDefault="00C7643B" w:rsidP="00C7643B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</w:pPr>
            <w:r w:rsidRPr="00C7643B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 xml:space="preserve">ОКПД 2: 31.01.12.139 - Шкафы деревянные прочие, </w:t>
            </w:r>
            <w:r w:rsidRPr="00C7643B">
              <w:rPr>
                <w:rFonts w:eastAsia="Times New Roman"/>
                <w:bCs/>
                <w:i/>
                <w:sz w:val="22"/>
                <w:shd w:val="clear" w:color="auto" w:fill="FFFFFF"/>
                <w:lang w:eastAsia="zh-CN"/>
              </w:rPr>
              <w:t xml:space="preserve">КТРУ: 31.01.12.139-00000001 - Шкаф деревянный для документов; </w:t>
            </w:r>
          </w:p>
          <w:p w:rsidR="00C7643B" w:rsidRPr="00C7643B" w:rsidRDefault="00C7643B" w:rsidP="00C7643B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</w:pPr>
            <w:r w:rsidRPr="00C7643B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 xml:space="preserve">ОКПД 2 код: 31.01.12.131 - Шкафы для одежды деревянные, </w:t>
            </w:r>
            <w:r w:rsidRPr="00C7643B">
              <w:rPr>
                <w:rFonts w:eastAsia="Times New Roman"/>
                <w:bCs/>
                <w:i/>
                <w:sz w:val="22"/>
                <w:shd w:val="clear" w:color="auto" w:fill="FFFFFF"/>
                <w:lang w:eastAsia="zh-CN"/>
              </w:rPr>
              <w:t>КТРУ: 31.01.12.131-00000001 – Шкаф для одежды деревянный;</w:t>
            </w:r>
          </w:p>
          <w:p w:rsidR="00432CEB" w:rsidRPr="001016CD" w:rsidRDefault="00C7643B" w:rsidP="00C7643B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C7643B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 xml:space="preserve">ОКПД 2: 31.01.12.140 - Стеллажи офисные деревянные, </w:t>
            </w:r>
            <w:r w:rsidRPr="00C7643B">
              <w:rPr>
                <w:rFonts w:eastAsia="Times New Roman"/>
                <w:bCs/>
                <w:i/>
                <w:sz w:val="22"/>
                <w:shd w:val="clear" w:color="auto" w:fill="FFFFFF"/>
                <w:lang w:eastAsia="zh-CN"/>
              </w:rPr>
              <w:t>КТРУ: 31.01.10.000-00000007- Стеллаж офисный.</w:t>
            </w:r>
          </w:p>
        </w:tc>
      </w:tr>
      <w:tr w:rsidR="00CE4D6C" w:rsidRPr="00F50E6D" w:rsidTr="00C7643B">
        <w:trPr>
          <w:trHeight w:val="3852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Используемый метод определения НМЦК с обоснованием: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3B" w:rsidRPr="00C7643B" w:rsidRDefault="00C7643B" w:rsidP="00C7643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C7643B">
              <w:rPr>
                <w:sz w:val="22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</w:t>
            </w:r>
          </w:p>
          <w:p w:rsidR="00C7643B" w:rsidRPr="00C7643B" w:rsidRDefault="00C7643B" w:rsidP="00C7643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C7643B">
              <w:rPr>
                <w:sz w:val="22"/>
              </w:rPr>
              <w:t>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C7643B" w:rsidRPr="00C7643B" w:rsidRDefault="00C7643B" w:rsidP="00C7643B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C7643B">
              <w:rPr>
                <w:sz w:val="22"/>
              </w:rPr>
              <w:t xml:space="preserve">Начальная (максимальная) цена контракта составляет: </w:t>
            </w:r>
            <w:r w:rsidRPr="00C7643B">
              <w:rPr>
                <w:b/>
                <w:sz w:val="22"/>
              </w:rPr>
              <w:t>2 734 209 (Два миллиона семьсот тридцать четыре тысячи двести девять) рублей 02 копейки, с учетом НДС 20 % - 455 701,50 рублей.</w:t>
            </w:r>
          </w:p>
          <w:p w:rsidR="00A7773E" w:rsidRPr="00F50E6D" w:rsidRDefault="00C7643B" w:rsidP="00C7643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C7643B">
              <w:rPr>
                <w:sz w:val="22"/>
              </w:rPr>
              <w:t xml:space="preserve">Начальная (максимальная) цена контракта включает в себя </w:t>
            </w:r>
            <w:r w:rsidR="005F0CDC" w:rsidRPr="005F0CDC">
              <w:rPr>
                <w:bCs/>
                <w:sz w:val="22"/>
              </w:rPr>
              <w:t>стоимость Товара (включая сборку),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  <w:bookmarkStart w:id="0" w:name="P1459"/>
            <w:bookmarkEnd w:id="0"/>
          </w:p>
        </w:tc>
      </w:tr>
      <w:tr w:rsidR="00CE4D6C" w:rsidRPr="00F50E6D" w:rsidTr="00C7643B">
        <w:trPr>
          <w:trHeight w:val="193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Расчет НМЦК</w:t>
            </w:r>
          </w:p>
        </w:tc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F50E6D" w:rsidRDefault="00CE4D6C" w:rsidP="00FC2EA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F50E6D">
              <w:rPr>
                <w:sz w:val="22"/>
              </w:rPr>
              <w:t>Согласно приложению</w:t>
            </w:r>
            <w:r>
              <w:rPr>
                <w:sz w:val="22"/>
              </w:rPr>
              <w:t xml:space="preserve"> на </w:t>
            </w:r>
            <w:r w:rsidR="00FC2EAB">
              <w:rPr>
                <w:sz w:val="22"/>
              </w:rPr>
              <w:t>2</w:t>
            </w:r>
            <w:r w:rsidRPr="00F50E6D">
              <w:rPr>
                <w:sz w:val="22"/>
              </w:rPr>
              <w:t xml:space="preserve"> л. в 1 экз.</w:t>
            </w:r>
          </w:p>
        </w:tc>
      </w:tr>
      <w:tr w:rsidR="00CE4D6C" w:rsidRPr="00F50E6D" w:rsidTr="00C7643B">
        <w:trPr>
          <w:trHeight w:val="26"/>
        </w:trPr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C7643B" w:rsidRDefault="00CE4D6C" w:rsidP="00C7643B">
            <w:pPr>
              <w:tabs>
                <w:tab w:val="left" w:pos="1560"/>
              </w:tabs>
              <w:spacing w:after="0" w:line="360" w:lineRule="exact"/>
              <w:rPr>
                <w:sz w:val="22"/>
                <w:lang w:val="en-US"/>
              </w:rPr>
            </w:pPr>
            <w:r w:rsidRPr="00F50E6D">
              <w:rPr>
                <w:sz w:val="22"/>
              </w:rPr>
              <w:t xml:space="preserve">Дата подготовки обоснования НМЦК: </w:t>
            </w:r>
            <w:r w:rsidR="00A72432">
              <w:rPr>
                <w:sz w:val="22"/>
                <w:lang w:val="en-US"/>
              </w:rPr>
              <w:t>19</w:t>
            </w:r>
            <w:r w:rsidR="00736A17">
              <w:rPr>
                <w:sz w:val="22"/>
              </w:rPr>
              <w:t>.0</w:t>
            </w:r>
            <w:r w:rsidR="00A72432">
              <w:rPr>
                <w:sz w:val="22"/>
                <w:lang w:val="en-US"/>
              </w:rPr>
              <w:t>3</w:t>
            </w:r>
            <w:bookmarkStart w:id="1" w:name="_GoBack"/>
            <w:bookmarkEnd w:id="1"/>
            <w:r>
              <w:rPr>
                <w:sz w:val="22"/>
              </w:rPr>
              <w:t>.202</w:t>
            </w:r>
            <w:r w:rsidR="00C7643B">
              <w:rPr>
                <w:sz w:val="22"/>
                <w:lang w:val="en-US"/>
              </w:rPr>
              <w:t>4</w:t>
            </w:r>
          </w:p>
        </w:tc>
      </w:tr>
    </w:tbl>
    <w:p w:rsidR="00CE4D6C" w:rsidRPr="00F50E6D" w:rsidRDefault="00CE4D6C" w:rsidP="00C7643B">
      <w:pPr>
        <w:tabs>
          <w:tab w:val="left" w:pos="1560"/>
        </w:tabs>
        <w:spacing w:after="0" w:line="240" w:lineRule="auto"/>
        <w:jc w:val="both"/>
        <w:rPr>
          <w:sz w:val="22"/>
        </w:rPr>
      </w:pPr>
      <w:r w:rsidRPr="00F50E6D">
        <w:rPr>
          <w:sz w:val="22"/>
        </w:rPr>
        <w:t xml:space="preserve">         Приложение: Расчет НМЦК: в соответствии с приказом Минэкономразвития России от 02.10.2013 № 567 </w:t>
      </w:r>
      <w:r>
        <w:rPr>
          <w:sz w:val="22"/>
        </w:rPr>
        <w:t xml:space="preserve">на </w:t>
      </w:r>
      <w:r w:rsidR="00FC2EAB">
        <w:rPr>
          <w:sz w:val="22"/>
        </w:rPr>
        <w:t>2</w:t>
      </w:r>
      <w:r w:rsidRPr="00F50E6D">
        <w:rPr>
          <w:sz w:val="22"/>
        </w:rPr>
        <w:t xml:space="preserve"> л. в 1 экз.</w:t>
      </w:r>
    </w:p>
    <w:p w:rsidR="00C7643B" w:rsidRDefault="00C7643B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</w:p>
    <w:p w:rsidR="00D37C0B" w:rsidRPr="00D37C0B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  <w:r w:rsidRPr="00F50E6D">
        <w:rPr>
          <w:sz w:val="22"/>
        </w:rPr>
        <w:t xml:space="preserve">Заведующий ФЭО                                          </w:t>
      </w:r>
      <w:r w:rsidR="0028673F">
        <w:rPr>
          <w:sz w:val="22"/>
        </w:rPr>
        <w:t>___________________/А.В. Ерофеева</w:t>
      </w:r>
      <w:r w:rsidRPr="00F50E6D">
        <w:rPr>
          <w:sz w:val="22"/>
        </w:rPr>
        <w:t>/</w:t>
      </w:r>
    </w:p>
    <w:p w:rsidR="00D37C0B" w:rsidRDefault="00D37C0B" w:rsidP="00D37C0B">
      <w:pPr>
        <w:tabs>
          <w:tab w:val="left" w:pos="1560"/>
        </w:tabs>
        <w:spacing w:after="0" w:line="360" w:lineRule="exact"/>
        <w:jc w:val="both"/>
        <w:rPr>
          <w:sz w:val="22"/>
        </w:rPr>
      </w:pPr>
    </w:p>
    <w:p w:rsidR="00575767" w:rsidRPr="00F50E6D" w:rsidRDefault="00575767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</w:p>
    <w:sectPr w:rsidR="00575767" w:rsidRPr="00F50E6D" w:rsidSect="00C7643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7"/>
    <w:rsid w:val="001016CD"/>
    <w:rsid w:val="0028673F"/>
    <w:rsid w:val="003B3B57"/>
    <w:rsid w:val="00432CEB"/>
    <w:rsid w:val="00503DB4"/>
    <w:rsid w:val="00514D05"/>
    <w:rsid w:val="00575767"/>
    <w:rsid w:val="005F0CDC"/>
    <w:rsid w:val="00736A17"/>
    <w:rsid w:val="00864A97"/>
    <w:rsid w:val="00917816"/>
    <w:rsid w:val="009A6722"/>
    <w:rsid w:val="00A52B53"/>
    <w:rsid w:val="00A72432"/>
    <w:rsid w:val="00A7773E"/>
    <w:rsid w:val="00BA0103"/>
    <w:rsid w:val="00C7643B"/>
    <w:rsid w:val="00CE4D6C"/>
    <w:rsid w:val="00D37C0B"/>
    <w:rsid w:val="00E546D2"/>
    <w:rsid w:val="00FC2EAB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B4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6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2024-03-12T09:48:00Z</cp:lastPrinted>
  <dcterms:created xsi:type="dcterms:W3CDTF">2023-02-21T13:28:00Z</dcterms:created>
  <dcterms:modified xsi:type="dcterms:W3CDTF">2024-03-26T12:32:00Z</dcterms:modified>
</cp:coreProperties>
</file>