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C4" w:rsidRPr="00291EC4" w:rsidRDefault="00291EC4" w:rsidP="00DB0B97">
      <w:pPr>
        <w:suppressAutoHyphens/>
        <w:spacing w:after="0" w:line="240" w:lineRule="auto"/>
        <w:ind w:firstLine="4395"/>
        <w:rPr>
          <w:rFonts w:eastAsia="Calibri" w:cs="Calibri"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:rsidR="00291EC4" w:rsidRPr="00291EC4" w:rsidRDefault="00291EC4" w:rsidP="00DB0B97">
      <w:pPr>
        <w:suppressAutoHyphens/>
        <w:spacing w:after="0" w:line="240" w:lineRule="auto"/>
        <w:ind w:firstLine="4395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:rsidR="00291EC4" w:rsidRPr="00291EC4" w:rsidRDefault="00291EC4" w:rsidP="00DB0B97">
      <w:pPr>
        <w:suppressAutoHyphens/>
        <w:spacing w:after="0" w:line="240" w:lineRule="auto"/>
        <w:ind w:firstLine="4395"/>
        <w:rPr>
          <w:rFonts w:eastAsia="Calibri" w:cs="Calibri"/>
          <w:bCs/>
          <w:sz w:val="24"/>
          <w:szCs w:val="24"/>
          <w:lang w:eastAsia="zh-CN"/>
        </w:rPr>
      </w:pPr>
      <w:r w:rsidRPr="00291EC4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291EC4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:rsidR="00291EC4" w:rsidRDefault="00291EC4" w:rsidP="00DB0B97">
      <w:pPr>
        <w:suppressAutoHyphens/>
        <w:spacing w:after="0" w:line="240" w:lineRule="auto"/>
        <w:ind w:firstLine="4395"/>
        <w:rPr>
          <w:rFonts w:eastAsia="Calibri"/>
          <w:sz w:val="24"/>
          <w:szCs w:val="24"/>
          <w:lang w:eastAsia="ar-SA"/>
        </w:rPr>
      </w:pPr>
      <w:r w:rsidRPr="00291EC4">
        <w:rPr>
          <w:rFonts w:eastAsia="Calibri"/>
          <w:sz w:val="24"/>
          <w:szCs w:val="24"/>
          <w:lang w:eastAsia="ar-SA"/>
        </w:rPr>
        <w:t xml:space="preserve">на поставку </w:t>
      </w:r>
      <w:r w:rsidR="00DB0B97">
        <w:rPr>
          <w:rFonts w:eastAsia="Calibri"/>
          <w:sz w:val="24"/>
          <w:szCs w:val="24"/>
          <w:lang w:eastAsia="ar-SA"/>
        </w:rPr>
        <w:t>расходных материалов для мытья</w:t>
      </w:r>
    </w:p>
    <w:p w:rsidR="00DB0B97" w:rsidRPr="00291EC4" w:rsidRDefault="00DB0B97" w:rsidP="00DB0B97">
      <w:pPr>
        <w:suppressAutoHyphens/>
        <w:spacing w:after="0" w:line="240" w:lineRule="auto"/>
        <w:ind w:firstLine="4395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полов, посуды и удаления пыли для нужд ИПУ РАН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291EC4" w:rsidRDefault="00291EC4" w:rsidP="00291EC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5405FA" w:rsidRPr="00291EC4" w:rsidRDefault="005405FA" w:rsidP="00291EC4">
      <w:pPr>
        <w:suppressAutoHyphens/>
        <w:spacing w:after="0" w:line="240" w:lineRule="auto"/>
        <w:rPr>
          <w:rFonts w:eastAsia="Calibri"/>
          <w:sz w:val="24"/>
          <w:szCs w:val="24"/>
          <w:lang w:eastAsia="ar-SA"/>
        </w:rPr>
      </w:pPr>
    </w:p>
    <w:p w:rsid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291EC4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:rsidR="00291EC4" w:rsidRPr="00291EC4" w:rsidRDefault="00291EC4" w:rsidP="00291EC4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</w:p>
    <w:p w:rsidR="00314D84" w:rsidRPr="00314D84" w:rsidRDefault="00291EC4" w:rsidP="00314D84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:rsidR="00DB0B97" w:rsidRDefault="00314D84" w:rsidP="00DB0B97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314D84">
        <w:rPr>
          <w:rFonts w:eastAsia="Calibri"/>
          <w:sz w:val="24"/>
          <w:szCs w:val="26"/>
          <w:lang w:eastAsia="ar-SA"/>
        </w:rPr>
        <w:t xml:space="preserve">на поставку </w:t>
      </w:r>
      <w:r w:rsidR="00DB0B97" w:rsidRPr="00DB0B97">
        <w:rPr>
          <w:rFonts w:eastAsia="Calibri"/>
          <w:sz w:val="24"/>
          <w:szCs w:val="26"/>
          <w:lang w:eastAsia="ar-SA"/>
        </w:rPr>
        <w:t>расходных материалов для мытья</w:t>
      </w:r>
      <w:r w:rsidR="00DB0B97">
        <w:rPr>
          <w:rFonts w:eastAsia="Calibri"/>
          <w:sz w:val="24"/>
          <w:szCs w:val="26"/>
          <w:lang w:eastAsia="ar-SA"/>
        </w:rPr>
        <w:t xml:space="preserve"> </w:t>
      </w:r>
      <w:r w:rsidR="00DB0B97" w:rsidRPr="00DB0B97">
        <w:rPr>
          <w:rFonts w:eastAsia="Calibri"/>
          <w:sz w:val="24"/>
          <w:szCs w:val="26"/>
          <w:lang w:eastAsia="ar-SA"/>
        </w:rPr>
        <w:t>полов, посуды и удаления пыли для нужд</w:t>
      </w:r>
    </w:p>
    <w:p w:rsidR="00DB0B97" w:rsidRDefault="00DB0B97" w:rsidP="000F4549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DB0B97">
        <w:rPr>
          <w:rFonts w:eastAsia="Calibri"/>
          <w:sz w:val="24"/>
          <w:szCs w:val="26"/>
          <w:lang w:eastAsia="ar-SA"/>
        </w:rPr>
        <w:t>ИПУ РАН</w:t>
      </w:r>
    </w:p>
    <w:p w:rsidR="000F4549" w:rsidRPr="000F4549" w:rsidRDefault="000F4549" w:rsidP="000F4549">
      <w:pPr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</w:p>
    <w:p w:rsidR="00B12BEF" w:rsidRPr="006829C9" w:rsidRDefault="00B12BEF" w:rsidP="00B12BEF">
      <w:pPr>
        <w:spacing w:after="0" w:line="240" w:lineRule="auto"/>
        <w:ind w:firstLine="567"/>
        <w:jc w:val="both"/>
        <w:rPr>
          <w:rFonts w:eastAsia="Calibri"/>
          <w:b/>
          <w:sz w:val="24"/>
          <w:szCs w:val="26"/>
          <w:lang w:eastAsia="ar-SA"/>
        </w:rPr>
      </w:pPr>
      <w:r w:rsidRPr="006829C9">
        <w:rPr>
          <w:rFonts w:eastAsia="Calibri"/>
          <w:b/>
          <w:sz w:val="24"/>
          <w:szCs w:val="26"/>
          <w:lang w:eastAsia="ar-SA"/>
        </w:rPr>
        <w:t>1.</w:t>
      </w:r>
      <w:r w:rsidRPr="006829C9"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b/>
          <w:sz w:val="24"/>
          <w:szCs w:val="26"/>
          <w:lang w:eastAsia="ar-SA"/>
        </w:rPr>
        <w:t xml:space="preserve">Объект закупки: </w:t>
      </w:r>
      <w:r w:rsidRPr="006829C9">
        <w:rPr>
          <w:rFonts w:eastAsia="Calibri"/>
          <w:sz w:val="24"/>
          <w:szCs w:val="26"/>
          <w:lang w:eastAsia="ar-SA"/>
        </w:rPr>
        <w:t xml:space="preserve">поставка </w:t>
      </w:r>
      <w:r w:rsidRPr="00C41604">
        <w:rPr>
          <w:rFonts w:eastAsia="Calibri"/>
          <w:sz w:val="24"/>
          <w:szCs w:val="26"/>
          <w:shd w:val="clear" w:color="auto" w:fill="FFFFFF"/>
          <w:lang w:eastAsia="ar-SA"/>
        </w:rPr>
        <w:t>расходных материалов для мытья полов, посуды и удаления пыли</w:t>
      </w:r>
      <w:r>
        <w:rPr>
          <w:rFonts w:eastAsia="Calibri"/>
          <w:sz w:val="24"/>
          <w:szCs w:val="26"/>
          <w:shd w:val="clear" w:color="auto" w:fill="FFFFFF"/>
          <w:lang w:eastAsia="ar-SA"/>
        </w:rPr>
        <w:t xml:space="preserve"> для нужд </w:t>
      </w:r>
      <w:r w:rsidRPr="006829C9">
        <w:rPr>
          <w:rFonts w:eastAsia="Calibri"/>
          <w:sz w:val="24"/>
          <w:szCs w:val="26"/>
          <w:shd w:val="clear" w:color="auto" w:fill="FFFFFF"/>
          <w:lang w:eastAsia="ar-SA"/>
        </w:rPr>
        <w:t>ИПУ РАН (далее – Товар)</w:t>
      </w:r>
      <w:r w:rsidRPr="006829C9">
        <w:rPr>
          <w:rFonts w:eastAsia="Calibri"/>
          <w:sz w:val="24"/>
          <w:szCs w:val="26"/>
          <w:lang w:eastAsia="ar-SA"/>
        </w:rPr>
        <w:t>.</w:t>
      </w:r>
    </w:p>
    <w:p w:rsidR="00B12BEF" w:rsidRPr="006829C9" w:rsidRDefault="00B12BEF" w:rsidP="00B12BEF">
      <w:pPr>
        <w:spacing w:after="0" w:line="240" w:lineRule="auto"/>
        <w:ind w:firstLine="567"/>
        <w:jc w:val="both"/>
        <w:rPr>
          <w:rFonts w:eastAsia="Times New Roman"/>
          <w:sz w:val="24"/>
          <w:szCs w:val="26"/>
        </w:rPr>
      </w:pPr>
      <w:r w:rsidRPr="006829C9">
        <w:rPr>
          <w:rFonts w:eastAsia="Calibri"/>
          <w:b/>
          <w:sz w:val="24"/>
          <w:szCs w:val="26"/>
          <w:lang w:eastAsia="ar-SA"/>
        </w:rPr>
        <w:t>2. Краткие характеристики поставляемых товаров</w:t>
      </w:r>
      <w:r w:rsidRPr="006829C9">
        <w:rPr>
          <w:rFonts w:eastAsia="Calibri"/>
          <w:sz w:val="24"/>
          <w:szCs w:val="26"/>
          <w:lang w:eastAsia="ar-SA"/>
        </w:rPr>
        <w:t xml:space="preserve">: </w:t>
      </w:r>
      <w:r w:rsidRPr="006829C9">
        <w:rPr>
          <w:rFonts w:eastAsia="Times New Roman"/>
          <w:sz w:val="24"/>
          <w:szCs w:val="26"/>
        </w:rPr>
        <w:t>в соответствии</w:t>
      </w:r>
      <w:r w:rsidRPr="006829C9">
        <w:rPr>
          <w:rFonts w:eastAsia="Times New Roman"/>
          <w:sz w:val="24"/>
          <w:szCs w:val="26"/>
        </w:rPr>
        <w:br/>
      </w:r>
      <w:r>
        <w:rPr>
          <w:rFonts w:eastAsia="Times New Roman"/>
          <w:sz w:val="24"/>
          <w:szCs w:val="26"/>
        </w:rPr>
        <w:t xml:space="preserve">с Приложением № </w:t>
      </w:r>
      <w:r w:rsidRPr="00901583">
        <w:rPr>
          <w:rFonts w:eastAsia="Times New Roman"/>
          <w:sz w:val="24"/>
          <w:szCs w:val="26"/>
        </w:rPr>
        <w:t>2</w:t>
      </w:r>
      <w:r w:rsidRPr="006829C9">
        <w:rPr>
          <w:rFonts w:eastAsia="Times New Roman"/>
          <w:sz w:val="24"/>
          <w:szCs w:val="26"/>
        </w:rPr>
        <w:t xml:space="preserve"> к </w:t>
      </w:r>
      <w:r>
        <w:rPr>
          <w:rFonts w:eastAsia="Times New Roman"/>
          <w:sz w:val="24"/>
          <w:szCs w:val="26"/>
        </w:rPr>
        <w:t xml:space="preserve">Техническому заданию </w:t>
      </w:r>
      <w:r w:rsidRPr="006829C9">
        <w:rPr>
          <w:rFonts w:eastAsia="Times New Roman"/>
          <w:sz w:val="24"/>
          <w:szCs w:val="26"/>
        </w:rPr>
        <w:t xml:space="preserve">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</w:t>
      </w:r>
      <w:r>
        <w:rPr>
          <w:rFonts w:eastAsia="Times New Roman"/>
          <w:sz w:val="24"/>
          <w:szCs w:val="26"/>
        </w:rPr>
        <w:t>отгрузке товара и иные сведения о товаре» (далее – Таблица № 2).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Товар должен</w:t>
      </w:r>
      <w:r w:rsidRPr="006829C9">
        <w:rPr>
          <w:rFonts w:eastAsia="Calibri"/>
          <w:sz w:val="24"/>
          <w:szCs w:val="26"/>
          <w:lang w:eastAsia="ar-SA"/>
        </w:rPr>
        <w:t xml:space="preserve"> соответствовать или превышать требования </w:t>
      </w:r>
      <w:r>
        <w:rPr>
          <w:rFonts w:eastAsia="Calibri"/>
          <w:sz w:val="24"/>
          <w:szCs w:val="26"/>
          <w:lang w:eastAsia="ar-SA"/>
        </w:rPr>
        <w:t xml:space="preserve">Технического задания </w:t>
      </w:r>
      <w:r w:rsidRPr="006829C9">
        <w:rPr>
          <w:rFonts w:eastAsia="Calibri"/>
          <w:sz w:val="24"/>
          <w:szCs w:val="26"/>
          <w:lang w:eastAsia="ar-SA"/>
        </w:rPr>
        <w:t>по функциональным, техническим, качественным, эксплуатационным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Pr="006829C9">
        <w:rPr>
          <w:rFonts w:eastAsia="Calibri"/>
          <w:sz w:val="24"/>
          <w:szCs w:val="26"/>
          <w:lang w:eastAsia="ar-SA"/>
        </w:rPr>
        <w:t>и эргономическим показа</w:t>
      </w:r>
      <w:r>
        <w:rPr>
          <w:rFonts w:eastAsia="Calibri"/>
          <w:sz w:val="24"/>
          <w:szCs w:val="26"/>
          <w:lang w:eastAsia="ar-SA"/>
        </w:rPr>
        <w:t>телям, указанным в Приложение № 2 к Техническому заданию.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Times New Roman"/>
          <w:bCs/>
          <w:sz w:val="24"/>
          <w:szCs w:val="24"/>
          <w:lang w:eastAsia="ru-RU"/>
        </w:rPr>
        <w:t>ОКПД2:</w:t>
      </w:r>
      <w:r w:rsidRPr="000979C4">
        <w:t xml:space="preserve"> </w:t>
      </w:r>
      <w:r w:rsidRPr="00CD1DC8">
        <w:rPr>
          <w:rFonts w:eastAsia="Times New Roman"/>
          <w:bCs/>
          <w:sz w:val="24"/>
          <w:szCs w:val="24"/>
          <w:lang w:eastAsia="ru-RU"/>
        </w:rPr>
        <w:t>13.92.29.110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CD1DC8">
        <w:rPr>
          <w:rFonts w:eastAsia="Times New Roman"/>
          <w:bCs/>
          <w:sz w:val="24"/>
          <w:szCs w:val="24"/>
          <w:lang w:eastAsia="ru-RU"/>
        </w:rPr>
        <w:t>-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CD1DC8">
        <w:rPr>
          <w:rFonts w:eastAsia="Times New Roman"/>
          <w:bCs/>
          <w:sz w:val="24"/>
          <w:szCs w:val="24"/>
          <w:lang w:eastAsia="ru-RU"/>
        </w:rPr>
        <w:t>Тряпки для мытья полов, посуды, удаления пыли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EC78FB">
        <w:rPr>
          <w:rFonts w:eastAsia="Calibri"/>
          <w:i/>
          <w:sz w:val="24"/>
          <w:szCs w:val="26"/>
          <w:lang w:eastAsia="ar-SA"/>
        </w:rPr>
        <w:t>(</w:t>
      </w:r>
      <w:r w:rsidRPr="00EC78FB">
        <w:rPr>
          <w:rFonts w:eastAsia="Times New Roman"/>
          <w:bCs/>
          <w:i/>
          <w:sz w:val="24"/>
          <w:szCs w:val="24"/>
          <w:lang w:eastAsia="ru-RU"/>
        </w:rPr>
        <w:t>КТРУ 13.92.29.110-00000008- Тряпка для очистки поверхностей;</w:t>
      </w:r>
      <w:r w:rsidRPr="00EC78FB">
        <w:rPr>
          <w:i/>
          <w:sz w:val="24"/>
          <w:szCs w:val="24"/>
        </w:rPr>
        <w:t xml:space="preserve"> КТРУ </w:t>
      </w:r>
      <w:r w:rsidRPr="00EC78FB">
        <w:rPr>
          <w:rFonts w:eastAsia="Times New Roman"/>
          <w:bCs/>
          <w:i/>
          <w:sz w:val="24"/>
          <w:szCs w:val="24"/>
          <w:lang w:eastAsia="ru-RU"/>
        </w:rPr>
        <w:t>13.92.29.110-00000001- Тряпка для очистки поверхностей);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322296">
        <w:rPr>
          <w:rFonts w:eastAsia="Times New Roman"/>
          <w:bCs/>
          <w:sz w:val="24"/>
          <w:szCs w:val="24"/>
          <w:lang w:eastAsia="ru-RU"/>
        </w:rPr>
        <w:t xml:space="preserve">ОКПД2: </w:t>
      </w:r>
      <w:r w:rsidRPr="00AA228D">
        <w:rPr>
          <w:rFonts w:eastAsia="Times New Roman"/>
          <w:bCs/>
          <w:color w:val="000000"/>
          <w:sz w:val="24"/>
          <w:szCs w:val="24"/>
          <w:lang w:eastAsia="ru-RU"/>
        </w:rPr>
        <w:t xml:space="preserve">13.20.20.119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- </w:t>
      </w:r>
      <w:r w:rsidRPr="00AA228D">
        <w:rPr>
          <w:rFonts w:eastAsia="Times New Roman"/>
          <w:bCs/>
          <w:color w:val="000000"/>
          <w:sz w:val="24"/>
          <w:szCs w:val="24"/>
          <w:lang w:eastAsia="ru-RU"/>
        </w:rPr>
        <w:t>Ткани хлопчатобумажные бытовые прочие</w:t>
      </w:r>
      <w:r w:rsidR="005405FA">
        <w:rPr>
          <w:rFonts w:eastAsia="Times New Roman"/>
          <w:bCs/>
          <w:color w:val="000000"/>
          <w:sz w:val="24"/>
          <w:szCs w:val="24"/>
          <w:lang w:eastAsia="ru-RU"/>
        </w:rPr>
        <w:t>;</w:t>
      </w:r>
    </w:p>
    <w:p w:rsidR="00B12BEF" w:rsidRPr="00EC78FB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6"/>
          <w:lang w:eastAsia="ar-SA"/>
        </w:rPr>
      </w:pPr>
      <w:r w:rsidRPr="00494285">
        <w:rPr>
          <w:rFonts w:eastAsia="Times New Roman"/>
          <w:bCs/>
          <w:sz w:val="24"/>
          <w:szCs w:val="24"/>
          <w:lang w:eastAsia="ru-RU"/>
        </w:rPr>
        <w:t xml:space="preserve">ОКПД2: </w:t>
      </w:r>
      <w:r w:rsidRPr="00AA228D">
        <w:rPr>
          <w:rFonts w:eastAsia="Times New Roman"/>
          <w:bCs/>
          <w:color w:val="000000"/>
          <w:sz w:val="24"/>
          <w:szCs w:val="24"/>
          <w:lang w:eastAsia="ru-RU"/>
        </w:rPr>
        <w:t>14.12.30.150- Рукавицы, перчатки производственные и профессиональные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 xml:space="preserve"> </w:t>
      </w:r>
      <w:r w:rsidRPr="009B52E3">
        <w:rPr>
          <w:rFonts w:eastAsia="Times New Roman"/>
          <w:bCs/>
          <w:i/>
          <w:color w:val="000000"/>
          <w:sz w:val="24"/>
          <w:szCs w:val="24"/>
          <w:lang w:eastAsia="ru-RU"/>
        </w:rPr>
        <w:t>(КТРУ: 14.12.30.150-00000003 Перчатки трикотажные для защиты от внешних воздействий (от механических повреждений).</w:t>
      </w:r>
    </w:p>
    <w:p w:rsidR="00B12BEF" w:rsidRDefault="00DB0B97" w:rsidP="00B12BEF">
      <w:pPr>
        <w:shd w:val="clear" w:color="auto" w:fill="FFFFFF"/>
        <w:spacing w:before="30" w:after="30" w:line="240" w:lineRule="auto"/>
        <w:ind w:right="30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DB0B97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DB0B97">
        <w:rPr>
          <w:rFonts w:eastAsia="Calibri"/>
          <w:b/>
          <w:sz w:val="24"/>
          <w:szCs w:val="24"/>
          <w:lang w:eastAsia="ar-SA"/>
        </w:rPr>
        <w:t>3.</w:t>
      </w:r>
      <w:r w:rsidRPr="00DB0B97">
        <w:rPr>
          <w:rFonts w:eastAsia="Calibri"/>
          <w:sz w:val="24"/>
          <w:szCs w:val="24"/>
          <w:lang w:eastAsia="ar-SA"/>
        </w:rPr>
        <w:t xml:space="preserve"> </w:t>
      </w:r>
      <w:r w:rsidRPr="00DB0B97">
        <w:rPr>
          <w:rFonts w:eastAsia="Calibri"/>
          <w:b/>
          <w:sz w:val="24"/>
          <w:szCs w:val="24"/>
          <w:lang w:eastAsia="ar-SA"/>
        </w:rPr>
        <w:t>Перечень и количество поставляемого товара</w:t>
      </w:r>
      <w:r w:rsidR="00B12BEF">
        <w:rPr>
          <w:rFonts w:eastAsia="Calibri"/>
          <w:b/>
          <w:sz w:val="24"/>
          <w:szCs w:val="24"/>
          <w:lang w:eastAsia="ar-SA"/>
        </w:rPr>
        <w:t xml:space="preserve">: </w:t>
      </w:r>
      <w:r w:rsidR="00B12BEF" w:rsidRPr="00B12BEF">
        <w:rPr>
          <w:rFonts w:eastAsia="Calibri"/>
          <w:sz w:val="24"/>
          <w:szCs w:val="24"/>
          <w:lang w:eastAsia="ar-SA"/>
        </w:rPr>
        <w:t>об</w:t>
      </w:r>
      <w:r w:rsidR="00B12BEF">
        <w:rPr>
          <w:rFonts w:eastAsia="Calibri"/>
          <w:sz w:val="24"/>
          <w:szCs w:val="24"/>
          <w:lang w:eastAsia="ar-SA"/>
        </w:rPr>
        <w:t>щее количество поставляемого товара по 7 (семи) номенклатурным позициям – 490 (четыреста девяносто) штук в соответствии с Приложением к Техническому заданию «Спецификация на поставку расходных материалов для мытья полов, посуды и удаления пыли для нужд ИПУ РАН», являющейся неотъемлемой частью.</w:t>
      </w:r>
    </w:p>
    <w:p w:rsidR="00B12BEF" w:rsidRPr="00B12BEF" w:rsidRDefault="00B12BEF" w:rsidP="00B12BEF">
      <w:pPr>
        <w:shd w:val="clear" w:color="auto" w:fill="FFFFFF"/>
        <w:spacing w:before="30" w:after="30" w:line="240" w:lineRule="auto"/>
        <w:ind w:right="30" w:firstLine="567"/>
        <w:jc w:val="both"/>
        <w:outlineLvl w:val="2"/>
        <w:rPr>
          <w:rFonts w:eastAsia="Times New Roman"/>
          <w:bCs/>
          <w:sz w:val="24"/>
          <w:szCs w:val="24"/>
          <w:lang w:eastAsia="ar-SA"/>
        </w:rPr>
      </w:pPr>
      <w:r w:rsidRPr="00494285">
        <w:rPr>
          <w:rFonts w:eastAsia="Calibri"/>
          <w:b/>
          <w:sz w:val="24"/>
          <w:szCs w:val="24"/>
          <w:lang w:eastAsia="ar-SA"/>
        </w:rPr>
        <w:t xml:space="preserve">4. Общие требования к поставке товаров, требования по объему гарантий качества, требования по сроку гарантий </w:t>
      </w:r>
      <w:r>
        <w:rPr>
          <w:rFonts w:eastAsia="Calibri"/>
          <w:b/>
          <w:sz w:val="24"/>
          <w:szCs w:val="24"/>
          <w:lang w:eastAsia="ar-SA"/>
        </w:rPr>
        <w:t>качества на результаты закупки:</w:t>
      </w:r>
    </w:p>
    <w:p w:rsidR="00B12BEF" w:rsidRPr="006829C9" w:rsidRDefault="00B12BEF" w:rsidP="00B12BE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kern w:val="1"/>
          <w:sz w:val="24"/>
          <w:szCs w:val="26"/>
          <w:lang w:eastAsia="ar-SA"/>
        </w:rPr>
      </w:pPr>
      <w:r w:rsidRPr="006829C9">
        <w:rPr>
          <w:rFonts w:eastAsia="Calibri"/>
          <w:kern w:val="1"/>
          <w:sz w:val="24"/>
          <w:szCs w:val="26"/>
          <w:lang w:eastAsia="ar-SA"/>
        </w:rPr>
        <w:t>Поставляемый Товар должен принадлежать Поставщику на праве собственности,</w:t>
      </w:r>
      <w:r w:rsidRPr="006829C9">
        <w:rPr>
          <w:rFonts w:eastAsia="Calibri"/>
          <w:kern w:val="1"/>
          <w:sz w:val="24"/>
          <w:szCs w:val="26"/>
          <w:lang w:eastAsia="ar-SA"/>
        </w:rPr>
        <w:br/>
        <w:t xml:space="preserve">не должен быть заложен, являться предметом ареста, свободен от прав третьих лиц, ввезен </w:t>
      </w:r>
      <w:r>
        <w:rPr>
          <w:rFonts w:eastAsia="Calibri"/>
          <w:kern w:val="1"/>
          <w:sz w:val="24"/>
          <w:szCs w:val="26"/>
          <w:lang w:eastAsia="ar-SA"/>
        </w:rPr>
        <w:t xml:space="preserve">                      на </w:t>
      </w:r>
      <w:r w:rsidRPr="006829C9">
        <w:rPr>
          <w:rFonts w:eastAsia="Calibri"/>
          <w:kern w:val="1"/>
          <w:sz w:val="24"/>
          <w:szCs w:val="26"/>
          <w:lang w:eastAsia="ar-SA"/>
        </w:rPr>
        <w:t>территорию Российской Федерации с соблюдением всех установленных</w:t>
      </w:r>
      <w:r w:rsidRPr="006829C9">
        <w:rPr>
          <w:rFonts w:eastAsia="Calibri"/>
          <w:kern w:val="1"/>
          <w:sz w:val="24"/>
          <w:szCs w:val="26"/>
          <w:lang w:eastAsia="ar-SA"/>
        </w:rPr>
        <w:br/>
        <w:t>законодательством Российской Федерации требований.</w:t>
      </w:r>
    </w:p>
    <w:p w:rsidR="00B12BEF" w:rsidRDefault="00B12BEF" w:rsidP="00B12BEF">
      <w:pPr>
        <w:widowControl w:val="0"/>
        <w:autoSpaceDE w:val="0"/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5C1DE3">
        <w:rPr>
          <w:rFonts w:eastAsia="Calibri"/>
          <w:bCs/>
          <w:kern w:val="1"/>
          <w:sz w:val="24"/>
          <w:szCs w:val="26"/>
          <w:lang w:eastAsia="ar-SA"/>
        </w:rPr>
        <w:t>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изготовленным в соответствии с требованиями, установленными законодательством Российской Федерации.</w:t>
      </w:r>
    </w:p>
    <w:p w:rsidR="00B12BEF" w:rsidRDefault="00B12BEF" w:rsidP="00B12BEF">
      <w:pPr>
        <w:widowControl w:val="0"/>
        <w:autoSpaceDE w:val="0"/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6829C9">
        <w:rPr>
          <w:rFonts w:eastAsia="Calibri"/>
          <w:bCs/>
          <w:kern w:val="1"/>
          <w:sz w:val="24"/>
          <w:szCs w:val="26"/>
          <w:lang w:eastAsia="ar-SA"/>
        </w:rPr>
        <w:t>Качество поставляемого Товара должно соответствовать</w:t>
      </w:r>
      <w:r w:rsidRPr="006829C9">
        <w:rPr>
          <w:rFonts w:eastAsia="Calibri"/>
          <w:bCs/>
          <w:sz w:val="24"/>
          <w:szCs w:val="26"/>
          <w:lang w:eastAsia="ar-SA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</w:t>
      </w:r>
      <w:r>
        <w:rPr>
          <w:rFonts w:eastAsia="Calibri"/>
          <w:bCs/>
          <w:sz w:val="24"/>
          <w:szCs w:val="26"/>
          <w:lang w:eastAsia="ar-SA"/>
        </w:rPr>
        <w:t xml:space="preserve">деральным законом от 27.12.2002 </w:t>
      </w:r>
      <w:r w:rsidRPr="006829C9">
        <w:rPr>
          <w:rFonts w:eastAsia="Calibri"/>
          <w:bCs/>
          <w:sz w:val="24"/>
          <w:szCs w:val="26"/>
          <w:lang w:eastAsia="ar-SA"/>
        </w:rPr>
        <w:t xml:space="preserve">№ 184-ФЗ «О техническом регулировании» </w:t>
      </w:r>
      <w:r w:rsidRPr="006829C9">
        <w:rPr>
          <w:rFonts w:eastAsia="Calibri"/>
          <w:bCs/>
          <w:kern w:val="1"/>
          <w:sz w:val="24"/>
          <w:szCs w:val="26"/>
          <w:lang w:eastAsia="ar-SA"/>
        </w:rPr>
        <w:t>и иным стан</w:t>
      </w:r>
      <w:r>
        <w:rPr>
          <w:rFonts w:eastAsia="Calibri"/>
          <w:bCs/>
          <w:kern w:val="1"/>
          <w:sz w:val="24"/>
          <w:szCs w:val="26"/>
          <w:lang w:eastAsia="ar-SA"/>
        </w:rPr>
        <w:t>дартам, согласованным Сторонами в</w:t>
      </w:r>
      <w:r w:rsidRPr="006829C9">
        <w:rPr>
          <w:rFonts w:eastAsia="Calibri"/>
          <w:bCs/>
          <w:kern w:val="1"/>
          <w:sz w:val="24"/>
          <w:szCs w:val="26"/>
          <w:lang w:eastAsia="ar-SA"/>
        </w:rPr>
        <w:t xml:space="preserve"> </w:t>
      </w:r>
      <w:r>
        <w:rPr>
          <w:rFonts w:eastAsia="Calibri"/>
          <w:bCs/>
          <w:kern w:val="1"/>
          <w:sz w:val="24"/>
          <w:szCs w:val="26"/>
          <w:lang w:eastAsia="ar-SA"/>
        </w:rPr>
        <w:t>Техническом задании</w:t>
      </w:r>
      <w:r w:rsidRPr="006829C9">
        <w:rPr>
          <w:rFonts w:eastAsia="Calibri"/>
          <w:bCs/>
          <w:kern w:val="1"/>
          <w:sz w:val="24"/>
          <w:szCs w:val="26"/>
          <w:lang w:eastAsia="ar-SA"/>
        </w:rPr>
        <w:t>.</w:t>
      </w:r>
    </w:p>
    <w:p w:rsidR="00B12BEF" w:rsidRPr="00DA661B" w:rsidRDefault="00B12BEF" w:rsidP="00B12BEF">
      <w:pPr>
        <w:widowControl w:val="0"/>
        <w:autoSpaceDE w:val="0"/>
        <w:spacing w:after="0" w:line="240" w:lineRule="auto"/>
        <w:ind w:firstLine="540"/>
        <w:jc w:val="both"/>
        <w:rPr>
          <w:rFonts w:eastAsia="Calibri"/>
          <w:b/>
          <w:bCs/>
          <w:sz w:val="24"/>
          <w:szCs w:val="26"/>
          <w:lang w:eastAsia="ar-SA"/>
        </w:rPr>
      </w:pPr>
      <w:r w:rsidRPr="00DA661B">
        <w:rPr>
          <w:rFonts w:eastAsia="Calibri"/>
          <w:b/>
          <w:bCs/>
          <w:sz w:val="24"/>
          <w:szCs w:val="26"/>
          <w:lang w:eastAsia="ar-SA"/>
        </w:rPr>
        <w:t>Поставка Товара осуществляется по адресу: г. Москва, ул. Профсоюзная, д.</w:t>
      </w:r>
      <w:r w:rsidRPr="00D75033">
        <w:rPr>
          <w:rFonts w:eastAsia="Calibri"/>
          <w:b/>
          <w:bCs/>
          <w:sz w:val="24"/>
          <w:szCs w:val="26"/>
          <w:lang w:eastAsia="ar-SA"/>
        </w:rPr>
        <w:t xml:space="preserve"> </w:t>
      </w:r>
      <w:r w:rsidRPr="00DA661B">
        <w:rPr>
          <w:rFonts w:eastAsia="Calibri"/>
          <w:b/>
          <w:bCs/>
          <w:sz w:val="24"/>
          <w:szCs w:val="26"/>
          <w:lang w:eastAsia="ar-SA"/>
        </w:rPr>
        <w:t>65,                    ИПУ РАН.</w:t>
      </w:r>
    </w:p>
    <w:p w:rsidR="00B12BEF" w:rsidRPr="006829C9" w:rsidRDefault="00B12BEF" w:rsidP="00B12BEF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6829C9">
        <w:rPr>
          <w:rFonts w:eastAsia="Calibri"/>
          <w:bCs/>
          <w:kern w:val="1"/>
          <w:sz w:val="24"/>
          <w:szCs w:val="26"/>
          <w:lang w:eastAsia="ar-SA"/>
        </w:rPr>
        <w:lastRenderedPageBreak/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B12BEF" w:rsidRPr="006829C9" w:rsidRDefault="00B12BEF" w:rsidP="00B12BEF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1"/>
          <w:sz w:val="24"/>
          <w:szCs w:val="26"/>
          <w:lang w:eastAsia="ar-SA"/>
        </w:rPr>
      </w:pPr>
      <w:r w:rsidRPr="006829C9">
        <w:rPr>
          <w:rFonts w:eastAsia="Calibri"/>
          <w:kern w:val="2"/>
          <w:sz w:val="24"/>
          <w:szCs w:val="26"/>
          <w:lang w:eastAsia="ar-SA"/>
        </w:rPr>
        <w:t xml:space="preserve">Требования к упаковке Товара должны соответствовать </w:t>
      </w:r>
      <w:r w:rsidRPr="006829C9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>Решению Комиссии Таможенного союза от 16.08.2011 № 769 «О принятии технического регламента Таможенного сою</w:t>
      </w:r>
      <w:r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за </w:t>
      </w:r>
      <w:r w:rsidRPr="006829C9">
        <w:rPr>
          <w:rFonts w:eastAsia="Calibri"/>
          <w:bCs/>
          <w:spacing w:val="2"/>
          <w:sz w:val="24"/>
          <w:szCs w:val="26"/>
          <w:shd w:val="clear" w:color="auto" w:fill="FFFFFF"/>
          <w:lang w:eastAsia="ar-SA"/>
        </w:rPr>
        <w:t xml:space="preserve">«О безопасности упаковки», </w:t>
      </w:r>
      <w:r>
        <w:rPr>
          <w:rFonts w:eastAsia="Calibri"/>
          <w:bCs/>
          <w:spacing w:val="2"/>
          <w:sz w:val="24"/>
          <w:szCs w:val="26"/>
          <w:lang w:eastAsia="ar-SA"/>
        </w:rPr>
        <w:t>ГОСТ 17527-2020</w:t>
      </w:r>
      <w:r w:rsidRPr="006829C9">
        <w:rPr>
          <w:rFonts w:eastAsia="Calibri"/>
          <w:bCs/>
          <w:spacing w:val="2"/>
          <w:sz w:val="24"/>
          <w:szCs w:val="26"/>
          <w:lang w:eastAsia="ar-SA"/>
        </w:rPr>
        <w:t xml:space="preserve"> «Упаковка. Термины и определения».</w:t>
      </w:r>
    </w:p>
    <w:p w:rsidR="00B12BEF" w:rsidRPr="006829C9" w:rsidRDefault="00B12BEF" w:rsidP="00B12BEF">
      <w:pPr>
        <w:tabs>
          <w:tab w:val="left" w:pos="142"/>
        </w:tabs>
        <w:spacing w:after="0" w:line="240" w:lineRule="auto"/>
        <w:ind w:firstLine="539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6829C9">
        <w:rPr>
          <w:rFonts w:eastAsia="Calibri"/>
          <w:bCs/>
          <w:kern w:val="2"/>
          <w:sz w:val="24"/>
          <w:szCs w:val="26"/>
          <w:lang w:eastAsia="ar-SA"/>
        </w:rPr>
        <w:t>На упаковке (таре) должна быть маркировка, необходимая для идентификации грузоотправителя (Поставщика) и грузополучателя (Заказчика), а также содержащая информацию об условиях перевозки, погрузо-разгрузочных работ и хранении Товара.</w:t>
      </w:r>
    </w:p>
    <w:p w:rsidR="00B12BEF" w:rsidRPr="006829C9" w:rsidRDefault="00B12BEF" w:rsidP="00B12BEF">
      <w:pPr>
        <w:tabs>
          <w:tab w:val="left" w:pos="142"/>
        </w:tabs>
        <w:spacing w:after="0" w:line="240" w:lineRule="auto"/>
        <w:ind w:firstLine="540"/>
        <w:jc w:val="both"/>
        <w:rPr>
          <w:rFonts w:eastAsia="Calibri"/>
          <w:bCs/>
          <w:kern w:val="2"/>
          <w:sz w:val="24"/>
          <w:szCs w:val="26"/>
          <w:lang w:eastAsia="ar-SA"/>
        </w:rPr>
      </w:pPr>
      <w:r w:rsidRPr="006829C9">
        <w:rPr>
          <w:rFonts w:eastAsia="Calibri"/>
          <w:bCs/>
          <w:kern w:val="2"/>
          <w:sz w:val="24"/>
          <w:szCs w:val="26"/>
          <w:lang w:eastAsia="ar-SA"/>
        </w:rPr>
        <w:t>Маркировка Товара должна содержать также информацию о наименовании, виде</w:t>
      </w:r>
      <w:r w:rsidRPr="006829C9">
        <w:rPr>
          <w:rFonts w:eastAsia="Calibri"/>
          <w:bCs/>
          <w:kern w:val="2"/>
          <w:sz w:val="24"/>
          <w:szCs w:val="26"/>
          <w:lang w:eastAsia="ar-SA"/>
        </w:rPr>
        <w:br/>
        <w:t>и сорте Товара, наименовании фирмы-изготовителя, юридическом адресе изготовителя, сроке годности и дате изготовления Товара.</w:t>
      </w:r>
    </w:p>
    <w:p w:rsidR="00B12BEF" w:rsidRPr="006829C9" w:rsidRDefault="00B12BEF" w:rsidP="00B12BEF">
      <w:pPr>
        <w:spacing w:after="0" w:line="240" w:lineRule="auto"/>
        <w:ind w:firstLine="540"/>
        <w:jc w:val="both"/>
        <w:rPr>
          <w:rFonts w:eastAsia="Calibri"/>
          <w:sz w:val="24"/>
          <w:szCs w:val="26"/>
          <w:lang w:eastAsia="ar-SA"/>
        </w:rPr>
      </w:pPr>
      <w:r w:rsidRPr="006829C9">
        <w:rPr>
          <w:rFonts w:eastAsia="Calibri"/>
          <w:sz w:val="24"/>
          <w:szCs w:val="26"/>
          <w:lang w:eastAsia="ar-SA"/>
        </w:rPr>
        <w:t>Поставщик гарантирует качество и безопасность поставляемого Товара</w:t>
      </w:r>
      <w:r w:rsidRPr="006829C9">
        <w:rPr>
          <w:rFonts w:eastAsia="Calibri"/>
          <w:sz w:val="24"/>
          <w:szCs w:val="26"/>
          <w:lang w:eastAsia="ar-SA"/>
        </w:rPr>
        <w:br/>
        <w:t>в соответствии с действующими стандартами, утвержденными на соответствующий вид Товара, и наличием сертификатов, обяза</w:t>
      </w:r>
      <w:r>
        <w:rPr>
          <w:rFonts w:eastAsia="Calibri"/>
          <w:sz w:val="24"/>
          <w:szCs w:val="26"/>
          <w:lang w:eastAsia="ar-SA"/>
        </w:rPr>
        <w:t xml:space="preserve">тельных для Товара, оформленных </w:t>
      </w:r>
      <w:r w:rsidRPr="006829C9">
        <w:rPr>
          <w:rFonts w:eastAsia="Calibri"/>
          <w:sz w:val="24"/>
          <w:szCs w:val="26"/>
          <w:lang w:eastAsia="ar-SA"/>
        </w:rPr>
        <w:t xml:space="preserve">в соответствии </w:t>
      </w:r>
      <w:r>
        <w:rPr>
          <w:rFonts w:eastAsia="Calibri"/>
          <w:sz w:val="24"/>
          <w:szCs w:val="26"/>
          <w:lang w:eastAsia="ar-SA"/>
        </w:rPr>
        <w:t xml:space="preserve">                                         </w:t>
      </w:r>
      <w:r w:rsidRPr="006829C9">
        <w:rPr>
          <w:rFonts w:eastAsia="Calibri"/>
          <w:sz w:val="24"/>
          <w:szCs w:val="26"/>
          <w:lang w:eastAsia="ar-SA"/>
        </w:rPr>
        <w:t xml:space="preserve">с российскими стандартами. Бирки и наклейки на упаковках должны быть четкими, чистыми </w:t>
      </w:r>
      <w:r>
        <w:rPr>
          <w:rFonts w:eastAsia="Calibri"/>
          <w:sz w:val="24"/>
          <w:szCs w:val="26"/>
          <w:lang w:eastAsia="ar-SA"/>
        </w:rPr>
        <w:t xml:space="preserve">                     </w:t>
      </w:r>
      <w:r w:rsidRPr="006829C9">
        <w:rPr>
          <w:rFonts w:eastAsia="Calibri"/>
          <w:sz w:val="24"/>
          <w:szCs w:val="26"/>
          <w:lang w:eastAsia="ar-SA"/>
        </w:rPr>
        <w:t xml:space="preserve">и хорошо читаемыми. Производственные коды на Товаре должны совпадать </w:t>
      </w:r>
      <w:r>
        <w:rPr>
          <w:rFonts w:eastAsia="Calibri"/>
          <w:sz w:val="24"/>
          <w:szCs w:val="26"/>
          <w:lang w:eastAsia="ar-SA"/>
        </w:rPr>
        <w:t xml:space="preserve">                                                      </w:t>
      </w:r>
      <w:r w:rsidRPr="006829C9">
        <w:rPr>
          <w:rFonts w:eastAsia="Calibri"/>
          <w:sz w:val="24"/>
          <w:szCs w:val="26"/>
          <w:lang w:eastAsia="ar-SA"/>
        </w:rPr>
        <w:t>с производственными кодами на упаковке.</w:t>
      </w:r>
    </w:p>
    <w:p w:rsidR="00B12BEF" w:rsidRPr="007F54C8" w:rsidRDefault="00B12BEF" w:rsidP="00B12BEF">
      <w:pPr>
        <w:spacing w:after="0" w:line="240" w:lineRule="auto"/>
        <w:ind w:firstLine="540"/>
        <w:jc w:val="both"/>
        <w:rPr>
          <w:rFonts w:eastAsia="Calibri"/>
          <w:sz w:val="24"/>
          <w:szCs w:val="24"/>
          <w:lang w:eastAsia="ar-SA"/>
        </w:rPr>
      </w:pPr>
      <w:r w:rsidRPr="007F54C8">
        <w:rPr>
          <w:rFonts w:eastAsia="Calibri"/>
          <w:sz w:val="24"/>
          <w:szCs w:val="24"/>
          <w:lang w:eastAsia="ar-SA"/>
        </w:rPr>
        <w:t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</w:t>
      </w:r>
      <w:r w:rsidRPr="007F54C8">
        <w:rPr>
          <w:rFonts w:eastAsia="Calibri"/>
          <w:sz w:val="24"/>
          <w:szCs w:val="24"/>
          <w:lang w:eastAsia="ar-SA"/>
        </w:rPr>
        <w:br/>
        <w:t>в известность Заказчика.</w:t>
      </w:r>
    </w:p>
    <w:p w:rsidR="00B12BEF" w:rsidRPr="0028635B" w:rsidRDefault="00B12BEF" w:rsidP="00B12BEF">
      <w:pPr>
        <w:spacing w:after="0" w:line="240" w:lineRule="auto"/>
        <w:ind w:firstLine="567"/>
        <w:jc w:val="both"/>
        <w:rPr>
          <w:rFonts w:eastAsia="Calibri"/>
          <w:b/>
          <w:i/>
          <w:sz w:val="24"/>
          <w:szCs w:val="24"/>
          <w:lang w:eastAsia="ar-SA"/>
        </w:rPr>
      </w:pPr>
      <w:r w:rsidRPr="0028635B">
        <w:rPr>
          <w:rFonts w:eastAsia="Calibri"/>
          <w:b/>
          <w:i/>
          <w:sz w:val="24"/>
          <w:szCs w:val="24"/>
          <w:lang w:eastAsia="ar-SA"/>
        </w:rPr>
        <w:t>Срок хранения на поставленный Товар должен составлять не менее 12 месяцев со дня подписания Документа о приемке.</w:t>
      </w:r>
    </w:p>
    <w:p w:rsidR="00B12BEF" w:rsidRPr="008D5E41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8D5E41">
        <w:rPr>
          <w:rFonts w:eastAsia="Calibri"/>
          <w:sz w:val="24"/>
          <w:szCs w:val="24"/>
          <w:lang w:eastAsia="ar-SA"/>
        </w:rPr>
        <w:t xml:space="preserve">В случае если в течение срока </w:t>
      </w:r>
      <w:r>
        <w:rPr>
          <w:rFonts w:eastAsia="Calibri"/>
          <w:sz w:val="24"/>
          <w:szCs w:val="24"/>
          <w:lang w:eastAsia="ar-SA"/>
        </w:rPr>
        <w:t>хранения</w:t>
      </w:r>
      <w:r w:rsidRPr="008D5E41">
        <w:rPr>
          <w:rFonts w:eastAsia="Calibri"/>
          <w:sz w:val="24"/>
          <w:szCs w:val="24"/>
          <w:lang w:eastAsia="ar-SA"/>
        </w:rPr>
        <w:t xml:space="preserve">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B12BEF" w:rsidRPr="008D5E41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8D5E41">
        <w:rPr>
          <w:rFonts w:eastAsia="Calibri"/>
          <w:sz w:val="24"/>
          <w:szCs w:val="24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B12BEF" w:rsidRPr="008D5E41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8D5E41">
        <w:rPr>
          <w:rFonts w:eastAsia="Calibri"/>
          <w:sz w:val="24"/>
          <w:szCs w:val="24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B12BEF" w:rsidRPr="008D5E41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8D5E41">
        <w:rPr>
          <w:rFonts w:eastAsia="Calibri"/>
          <w:sz w:val="24"/>
          <w:szCs w:val="24"/>
          <w:lang w:eastAsia="ar-SA"/>
        </w:rP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B12BEF" w:rsidRPr="008D5E41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8D5E41">
        <w:rPr>
          <w:rFonts w:eastAsia="Calibri"/>
          <w:sz w:val="24"/>
          <w:szCs w:val="24"/>
          <w:lang w:eastAsia="ar-SA"/>
        </w:rPr>
        <w:t>Поставляемый Товар должны быть экологически чистыми, безопасными для здоровья человека.</w:t>
      </w:r>
    </w:p>
    <w:p w:rsidR="00B12BEF" w:rsidRPr="008D5E41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8D5E41">
        <w:rPr>
          <w:rFonts w:eastAsia="Calibri"/>
          <w:sz w:val="24"/>
          <w:szCs w:val="24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sz w:val="24"/>
          <w:szCs w:val="24"/>
          <w:lang w:eastAsia="ar-SA"/>
        </w:rPr>
      </w:pPr>
      <w:r w:rsidRPr="008D5E41">
        <w:rPr>
          <w:rFonts w:eastAsia="Calibri"/>
          <w:sz w:val="24"/>
          <w:szCs w:val="24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rFonts w:eastAsia="Calibri"/>
          <w:sz w:val="24"/>
          <w:szCs w:val="24"/>
          <w:lang w:eastAsia="ar-SA"/>
        </w:rPr>
        <w:t xml:space="preserve">                </w:t>
      </w:r>
      <w:r w:rsidRPr="008D5E41">
        <w:rPr>
          <w:rFonts w:eastAsia="Calibri"/>
          <w:sz w:val="24"/>
          <w:szCs w:val="24"/>
          <w:lang w:eastAsia="ar-SA"/>
        </w:rPr>
        <w:t>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6829C9">
        <w:rPr>
          <w:rFonts w:eastAsia="Calibri"/>
          <w:sz w:val="24"/>
          <w:szCs w:val="26"/>
          <w:lang w:eastAsia="ar-SA"/>
        </w:rPr>
        <w:t>Поставляемый Товар должен соответствовать требованиям: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615341">
        <w:rPr>
          <w:rFonts w:eastAsia="Arial"/>
          <w:bCs/>
          <w:sz w:val="24"/>
          <w:szCs w:val="24"/>
          <w:lang w:eastAsia="ar-SA"/>
        </w:rPr>
        <w:t>- ГОСТ 14253-83 «</w:t>
      </w:r>
      <w:r w:rsidRPr="00D14C01">
        <w:rPr>
          <w:rFonts w:eastAsia="Calibri"/>
          <w:bCs/>
          <w:sz w:val="24"/>
          <w:szCs w:val="26"/>
          <w:lang w:eastAsia="ar-SA"/>
        </w:rPr>
        <w:t>Межгосударственный стандарт</w:t>
      </w:r>
      <w:r>
        <w:rPr>
          <w:rFonts w:eastAsia="Arial"/>
          <w:bCs/>
          <w:sz w:val="24"/>
          <w:szCs w:val="24"/>
          <w:lang w:eastAsia="ar-SA"/>
        </w:rPr>
        <w:t xml:space="preserve">. </w:t>
      </w:r>
      <w:r w:rsidRPr="00615341">
        <w:rPr>
          <w:rFonts w:eastAsia="Arial"/>
          <w:bCs/>
          <w:sz w:val="24"/>
          <w:szCs w:val="24"/>
          <w:lang w:eastAsia="ar-SA"/>
        </w:rPr>
        <w:t>Полотна холстопрошивные обтирочные. Технические условия»;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 w:rsidRPr="00615341">
        <w:rPr>
          <w:rFonts w:eastAsia="Arial"/>
          <w:bCs/>
          <w:sz w:val="24"/>
          <w:szCs w:val="24"/>
          <w:lang w:eastAsia="ar-SA"/>
        </w:rPr>
        <w:t>- ГОСТ</w:t>
      </w:r>
      <w:r>
        <w:rPr>
          <w:rFonts w:eastAsia="Arial"/>
          <w:bCs/>
          <w:sz w:val="24"/>
          <w:szCs w:val="24"/>
          <w:lang w:eastAsia="ar-SA"/>
        </w:rPr>
        <w:t xml:space="preserve"> 15902.2-2003 </w:t>
      </w:r>
      <w:r w:rsidRPr="00615341">
        <w:rPr>
          <w:rFonts w:eastAsia="Arial"/>
          <w:bCs/>
          <w:sz w:val="24"/>
          <w:szCs w:val="24"/>
          <w:lang w:eastAsia="ar-SA"/>
        </w:rPr>
        <w:t>«</w:t>
      </w:r>
      <w:r w:rsidRPr="00C75D89">
        <w:rPr>
          <w:rFonts w:eastAsia="Arial"/>
          <w:bCs/>
          <w:sz w:val="24"/>
          <w:szCs w:val="24"/>
          <w:lang w:eastAsia="ar-SA"/>
        </w:rPr>
        <w:t xml:space="preserve">Межгосударственный стандарт. </w:t>
      </w:r>
      <w:r w:rsidRPr="00615341">
        <w:rPr>
          <w:rFonts w:eastAsia="Arial"/>
          <w:bCs/>
          <w:sz w:val="24"/>
          <w:szCs w:val="24"/>
          <w:lang w:eastAsia="ar-SA"/>
        </w:rPr>
        <w:t>Полотна нетканые. Методы определения структур</w:t>
      </w:r>
      <w:r>
        <w:rPr>
          <w:rFonts w:eastAsia="Arial"/>
          <w:bCs/>
          <w:sz w:val="24"/>
          <w:szCs w:val="24"/>
          <w:lang w:eastAsia="ar-SA"/>
        </w:rPr>
        <w:t>ных характеристик</w:t>
      </w:r>
      <w:r w:rsidRPr="00615341">
        <w:rPr>
          <w:rFonts w:eastAsia="Arial"/>
          <w:bCs/>
          <w:sz w:val="24"/>
          <w:szCs w:val="24"/>
          <w:lang w:eastAsia="ar-SA"/>
        </w:rPr>
        <w:t>»</w:t>
      </w:r>
      <w:r>
        <w:rPr>
          <w:rFonts w:eastAsia="Arial"/>
          <w:bCs/>
          <w:sz w:val="24"/>
          <w:szCs w:val="24"/>
          <w:lang w:eastAsia="ar-SA"/>
        </w:rPr>
        <w:t>;</w:t>
      </w:r>
    </w:p>
    <w:p w:rsidR="00B12BEF" w:rsidRDefault="00B12BEF" w:rsidP="00B12BEF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>
        <w:rPr>
          <w:rFonts w:eastAsia="Calibri"/>
          <w:bCs/>
          <w:sz w:val="24"/>
          <w:szCs w:val="26"/>
          <w:lang w:eastAsia="ar-SA"/>
        </w:rPr>
        <w:lastRenderedPageBreak/>
        <w:t>- ГОСТ 12.4.103-2020 «</w:t>
      </w:r>
      <w:r w:rsidRPr="00D14C01">
        <w:rPr>
          <w:rFonts w:eastAsia="Calibri"/>
          <w:bCs/>
          <w:sz w:val="24"/>
          <w:szCs w:val="26"/>
          <w:lang w:eastAsia="ar-SA"/>
        </w:rPr>
        <w:t>Система стандартов безопасности труда. Одежда специальная защитная, средства индивидуальной защиты ног и рук. Клас</w:t>
      </w:r>
      <w:r>
        <w:rPr>
          <w:rFonts w:eastAsia="Calibri"/>
          <w:bCs/>
          <w:sz w:val="24"/>
          <w:szCs w:val="26"/>
          <w:lang w:eastAsia="ar-SA"/>
        </w:rPr>
        <w:t>сификация»;</w:t>
      </w:r>
      <w:r w:rsidRPr="00D14C01">
        <w:t xml:space="preserve"> </w:t>
      </w:r>
    </w:p>
    <w:p w:rsidR="00B12BEF" w:rsidRPr="00B72EB0" w:rsidRDefault="00B12BEF" w:rsidP="00B12BEF">
      <w:pPr>
        <w:spacing w:after="0" w:line="240" w:lineRule="auto"/>
        <w:ind w:firstLine="567"/>
        <w:jc w:val="both"/>
        <w:rPr>
          <w:rFonts w:eastAsia="Calibri"/>
          <w:bCs/>
          <w:sz w:val="24"/>
          <w:szCs w:val="26"/>
          <w:lang w:eastAsia="ar-SA"/>
        </w:rPr>
      </w:pPr>
      <w:r>
        <w:t xml:space="preserve">- </w:t>
      </w:r>
      <w:r>
        <w:rPr>
          <w:rFonts w:eastAsia="Calibri"/>
          <w:bCs/>
          <w:sz w:val="24"/>
          <w:szCs w:val="26"/>
          <w:lang w:eastAsia="ar-SA"/>
        </w:rPr>
        <w:t>ГОСТ 12.4.252-2013 «</w:t>
      </w:r>
      <w:r w:rsidRPr="00D14C01">
        <w:rPr>
          <w:rFonts w:eastAsia="Calibri"/>
          <w:bCs/>
          <w:sz w:val="24"/>
          <w:szCs w:val="26"/>
          <w:lang w:eastAsia="ar-SA"/>
        </w:rPr>
        <w:t>Межгосударственный стандарт. Система стандартов безопасности труда. Средства индивидуальной защиты рук. Перчатки. Общие техническ</w:t>
      </w:r>
      <w:r>
        <w:rPr>
          <w:rFonts w:eastAsia="Calibri"/>
          <w:bCs/>
          <w:sz w:val="24"/>
          <w:szCs w:val="26"/>
          <w:lang w:eastAsia="ar-SA"/>
        </w:rPr>
        <w:t>ие требования. Методы испытаний».</w:t>
      </w:r>
    </w:p>
    <w:p w:rsidR="00B12BEF" w:rsidRPr="00B72EB0" w:rsidRDefault="00B12BEF" w:rsidP="00B12BE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 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Поставщик обязан заблаговременно согласовать с Заказчиком точное время и конкретную дату поставки Товара. Поставка Товара должна осуществляться в рабочие дни с 9 ч. 30 мин. по 18 ч. 15 мин. (по МСК) с понедельника по четверг, с 9 ч. 30 мин. по 17 ч. 00 мин. (по МСК) в пятницу с соблюдением Поставщиком Правил внутреннего трудового распорядка Заказчика.</w:t>
      </w:r>
    </w:p>
    <w:p w:rsidR="00B12BEF" w:rsidRPr="00B72EB0" w:rsidRDefault="00B12BEF" w:rsidP="00B12BE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5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B12BEF" w:rsidRPr="00B72EB0" w:rsidRDefault="00B12BEF" w:rsidP="00B12BE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B72EB0">
        <w:rPr>
          <w:rFonts w:eastAsia="Times New Roman"/>
          <w:color w:val="000000"/>
          <w:sz w:val="24"/>
          <w:szCs w:val="24"/>
          <w:lang w:eastAsia="ru-RU"/>
        </w:rPr>
        <w:t>Срок поставки Товара до истечения 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14 (четырнадцати) рабочих дней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br/>
        <w:t>с даты заключения Контракта.</w:t>
      </w:r>
    </w:p>
    <w:p w:rsidR="00B12BEF" w:rsidRDefault="00B12BEF" w:rsidP="00B12BE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6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 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t>в соответствии</w:t>
      </w:r>
      <w:r w:rsidRPr="00B72EB0">
        <w:rPr>
          <w:rFonts w:eastAsia="Times New Roman"/>
          <w:color w:val="000000"/>
          <w:sz w:val="24"/>
          <w:szCs w:val="24"/>
          <w:lang w:eastAsia="ru-RU"/>
        </w:rPr>
        <w:br/>
        <w:t>с условиями Контракта.</w:t>
      </w:r>
    </w:p>
    <w:p w:rsidR="00B12BEF" w:rsidRPr="00B12BEF" w:rsidRDefault="00B12BEF" w:rsidP="00B12BEF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7</w:t>
      </w:r>
      <w:r w:rsidRPr="00B72EB0">
        <w:rPr>
          <w:rFonts w:eastAsia="Times New Roman"/>
          <w:b/>
          <w:bCs/>
          <w:color w:val="000000"/>
          <w:sz w:val="24"/>
          <w:szCs w:val="24"/>
          <w:lang w:eastAsia="ru-RU"/>
        </w:rPr>
        <w:t>. Качественные и количественные характеристики поставляемых товаров, выполняемых работ, оказываемых услуг:</w:t>
      </w:r>
    </w:p>
    <w:p w:rsidR="00DB0B97" w:rsidRPr="00DB0B97" w:rsidRDefault="00DB0B97" w:rsidP="0049354C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B97">
        <w:rPr>
          <w:rFonts w:eastAsia="Times New Roman"/>
          <w:color w:val="000000"/>
          <w:sz w:val="24"/>
          <w:szCs w:val="24"/>
          <w:lang w:eastAsia="ru-RU"/>
        </w:rPr>
        <w:t xml:space="preserve">Согласно требований 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Технического задания, </w:t>
      </w:r>
      <w:r w:rsidR="0049354C" w:rsidRPr="0049354C">
        <w:rPr>
          <w:rFonts w:eastAsia="Times New Roman"/>
          <w:color w:val="000000"/>
          <w:sz w:val="24"/>
          <w:szCs w:val="24"/>
          <w:lang w:eastAsia="ru-RU"/>
        </w:rPr>
        <w:t>Сведени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й</w:t>
      </w:r>
      <w:r w:rsidR="0049354C" w:rsidRPr="0049354C">
        <w:rPr>
          <w:rFonts w:eastAsia="Times New Roman"/>
          <w:color w:val="000000"/>
          <w:sz w:val="24"/>
          <w:szCs w:val="24"/>
          <w:lang w:eastAsia="ru-RU"/>
        </w:rPr>
        <w:t xml:space="preserve"> о качестве, технических характерист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иках товара, его безопасности, </w:t>
      </w:r>
      <w:r w:rsidR="0049354C" w:rsidRPr="0049354C">
        <w:rPr>
          <w:rFonts w:eastAsia="Times New Roman"/>
          <w:color w:val="000000"/>
          <w:sz w:val="24"/>
          <w:szCs w:val="24"/>
          <w:lang w:eastAsia="ru-RU"/>
        </w:rPr>
        <w:t>функциональных характеристиках (потребительских свойствах) товара, размере, упаковке, отгрузке товара и иных сведений о товаре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 xml:space="preserve">», </w:t>
      </w:r>
      <w:r w:rsidRPr="00DB0B97">
        <w:rPr>
          <w:rFonts w:eastAsia="Times New Roman"/>
          <w:color w:val="000000"/>
          <w:sz w:val="24"/>
          <w:szCs w:val="24"/>
          <w:lang w:eastAsia="ru-RU"/>
        </w:rPr>
        <w:t>Приложения № 1 «Спецификаци</w:t>
      </w:r>
      <w:r w:rsidR="0049354C">
        <w:rPr>
          <w:rFonts w:eastAsia="Times New Roman"/>
          <w:color w:val="000000"/>
          <w:sz w:val="24"/>
          <w:szCs w:val="24"/>
          <w:lang w:eastAsia="ru-RU"/>
        </w:rPr>
        <w:t>и</w:t>
      </w:r>
      <w:r w:rsidRPr="00DB0B97">
        <w:rPr>
          <w:rFonts w:eastAsia="Times New Roman"/>
          <w:color w:val="000000"/>
          <w:sz w:val="24"/>
          <w:szCs w:val="24"/>
          <w:lang w:eastAsia="ru-RU"/>
        </w:rPr>
        <w:t xml:space="preserve"> на поставку</w:t>
      </w:r>
      <w:r w:rsidRPr="00DB0B97">
        <w:rPr>
          <w:rFonts w:eastAsia="Times New Roman"/>
          <w:sz w:val="24"/>
          <w:szCs w:val="24"/>
          <w:lang w:eastAsia="ru-RU"/>
        </w:rPr>
        <w:t xml:space="preserve"> </w:t>
      </w:r>
      <w:r w:rsidR="0049354C" w:rsidRPr="0049354C">
        <w:rPr>
          <w:rFonts w:eastAsia="Times New Roman"/>
          <w:sz w:val="24"/>
          <w:szCs w:val="24"/>
          <w:lang w:eastAsia="ru-RU"/>
        </w:rPr>
        <w:t xml:space="preserve">расходных материалов для мытья полов, </w:t>
      </w:r>
      <w:r w:rsidR="0049354C">
        <w:rPr>
          <w:rFonts w:eastAsia="Times New Roman"/>
          <w:sz w:val="24"/>
          <w:szCs w:val="24"/>
          <w:lang w:eastAsia="ru-RU"/>
        </w:rPr>
        <w:t xml:space="preserve">посуды и удаления пыли для нужд </w:t>
      </w:r>
      <w:r w:rsidR="0049354C" w:rsidRPr="0049354C">
        <w:rPr>
          <w:rFonts w:eastAsia="Times New Roman"/>
          <w:sz w:val="24"/>
          <w:szCs w:val="24"/>
          <w:lang w:eastAsia="ru-RU"/>
        </w:rPr>
        <w:t>ИПУ РАН</w:t>
      </w:r>
      <w:r w:rsidR="0049354C">
        <w:rPr>
          <w:rFonts w:eastAsia="Times New Roman"/>
          <w:sz w:val="24"/>
          <w:szCs w:val="24"/>
          <w:lang w:eastAsia="ru-RU"/>
        </w:rPr>
        <w:t>».</w:t>
      </w:r>
    </w:p>
    <w:p w:rsidR="00DB0B97" w:rsidRPr="00DB0B97" w:rsidRDefault="00DB0B97" w:rsidP="00DB0B97">
      <w:pPr>
        <w:shd w:val="clear" w:color="auto" w:fill="FFFFFF"/>
        <w:spacing w:after="0" w:line="240" w:lineRule="auto"/>
        <w:jc w:val="both"/>
        <w:rPr>
          <w:rFonts w:ascii="Calibri" w:eastAsia="Times New Roman" w:hAnsi="Calibri"/>
          <w:color w:val="000000"/>
          <w:sz w:val="22"/>
          <w:lang w:eastAsia="ru-RU"/>
        </w:rPr>
      </w:pPr>
      <w:r w:rsidRPr="00DB0B97">
        <w:rPr>
          <w:rFonts w:ascii="Calibri" w:eastAsia="Times New Roman" w:hAnsi="Calibri"/>
          <w:color w:val="000000"/>
          <w:sz w:val="22"/>
          <w:lang w:eastAsia="ru-RU"/>
        </w:rPr>
        <w:t> </w:t>
      </w:r>
    </w:p>
    <w:p w:rsidR="00314D84" w:rsidRPr="0049354C" w:rsidRDefault="00314D84" w:rsidP="0049354C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314D84" w:rsidRPr="00314D84" w:rsidRDefault="00314D84" w:rsidP="00314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b/>
          <w:sz w:val="24"/>
          <w:szCs w:val="24"/>
          <w:lang w:eastAsia="ar-SA"/>
        </w:rPr>
        <w:t xml:space="preserve"> </w:t>
      </w:r>
    </w:p>
    <w:p w:rsidR="00314D84" w:rsidRPr="00314D84" w:rsidRDefault="00314D84" w:rsidP="00314D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 w:val="24"/>
          <w:szCs w:val="24"/>
          <w:lang w:eastAsia="ar-SA"/>
        </w:rPr>
      </w:pPr>
    </w:p>
    <w:p w:rsidR="00314D84" w:rsidRDefault="00314D84" w:rsidP="00314D84">
      <w:pPr>
        <w:spacing w:after="0" w:line="240" w:lineRule="auto"/>
        <w:rPr>
          <w:rFonts w:eastAsia="Calibri"/>
          <w:sz w:val="24"/>
          <w:szCs w:val="26"/>
          <w:lang w:eastAsia="ar-SA"/>
        </w:rPr>
      </w:pPr>
      <w:r w:rsidRPr="00866999">
        <w:rPr>
          <w:rFonts w:eastAsia="Calibri"/>
          <w:sz w:val="24"/>
          <w:szCs w:val="26"/>
          <w:lang w:eastAsia="ar-SA"/>
        </w:rPr>
        <w:t>Заведующий ОМТС                                                                                                      С.В. Матвеева</w:t>
      </w:r>
    </w:p>
    <w:p w:rsidR="00B12BEF" w:rsidRDefault="00B12BEF" w:rsidP="00314D84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B12BEF" w:rsidRDefault="00B12BEF" w:rsidP="00314D84">
      <w:pPr>
        <w:spacing w:after="0" w:line="240" w:lineRule="auto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Заведующий АХО                                                                                                          И.С. Чумачкова</w:t>
      </w:r>
    </w:p>
    <w:p w:rsidR="00B12BEF" w:rsidRDefault="00B12BEF" w:rsidP="00314D84">
      <w:pPr>
        <w:spacing w:after="0" w:line="240" w:lineRule="auto"/>
        <w:rPr>
          <w:rFonts w:eastAsia="Calibri"/>
          <w:sz w:val="24"/>
          <w:szCs w:val="26"/>
          <w:lang w:eastAsia="ar-SA"/>
        </w:rPr>
      </w:pPr>
    </w:p>
    <w:p w:rsidR="00B12BEF" w:rsidRPr="00866999" w:rsidRDefault="00B12BEF" w:rsidP="00314D84">
      <w:pPr>
        <w:spacing w:after="0" w:line="240" w:lineRule="auto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Руководитель контрактного отдела                                                                              Д.А. Тимохин</w:t>
      </w:r>
    </w:p>
    <w:p w:rsidR="00314D84" w:rsidRDefault="00314D84" w:rsidP="00314D84">
      <w:pPr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:rsidR="0049354C" w:rsidRPr="00314D84" w:rsidRDefault="0049354C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314D84" w:rsidRPr="00314D84" w:rsidRDefault="00314D84" w:rsidP="00314D84">
      <w:pPr>
        <w:spacing w:after="0" w:line="240" w:lineRule="auto"/>
        <w:jc w:val="both"/>
        <w:rPr>
          <w:b/>
          <w:sz w:val="24"/>
          <w:szCs w:val="26"/>
          <w:lang w:eastAsia="ar-SA"/>
        </w:rPr>
      </w:pPr>
    </w:p>
    <w:p w:rsidR="00866999" w:rsidRDefault="00866999" w:rsidP="007719E3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49354C" w:rsidRDefault="0049354C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B9310F" w:rsidRDefault="00B9310F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405FA" w:rsidRDefault="005405FA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5405FA" w:rsidRDefault="005405FA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314D84" w:rsidRDefault="00314D84" w:rsidP="00314D84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314D84">
        <w:rPr>
          <w:rFonts w:eastAsia="Calibri"/>
          <w:sz w:val="24"/>
          <w:szCs w:val="24"/>
          <w:lang w:eastAsia="ar-SA"/>
        </w:rPr>
        <w:t>Приложение № 1 к Техническому заданию</w:t>
      </w:r>
    </w:p>
    <w:p w:rsidR="0049354C" w:rsidRDefault="0049354C" w:rsidP="0049354C">
      <w:pPr>
        <w:spacing w:after="0" w:line="240" w:lineRule="auto"/>
        <w:contextualSpacing/>
        <w:rPr>
          <w:rFonts w:eastAsia="Calibri"/>
          <w:sz w:val="24"/>
          <w:szCs w:val="24"/>
          <w:lang w:eastAsia="ar-SA"/>
        </w:rPr>
      </w:pPr>
    </w:p>
    <w:p w:rsidR="00314D84" w:rsidRDefault="00314D84" w:rsidP="0049354C">
      <w:pPr>
        <w:spacing w:after="200" w:line="276" w:lineRule="auto"/>
        <w:contextualSpacing/>
        <w:rPr>
          <w:rFonts w:eastAsia="Calibri"/>
          <w:sz w:val="24"/>
          <w:szCs w:val="24"/>
        </w:rPr>
      </w:pPr>
    </w:p>
    <w:p w:rsidR="0049354C" w:rsidRPr="0049354C" w:rsidRDefault="0049354C" w:rsidP="0049354C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49354C" w:rsidRPr="0049354C" w:rsidRDefault="0049354C" w:rsidP="0049354C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49354C">
        <w:rPr>
          <w:rFonts w:eastAsia="Calibri"/>
          <w:b/>
          <w:color w:val="000000"/>
          <w:sz w:val="24"/>
          <w:szCs w:val="24"/>
          <w:lang w:eastAsia="ar-SA"/>
        </w:rPr>
        <w:t>СПЕЦИФИКАЦИЯ</w:t>
      </w:r>
    </w:p>
    <w:p w:rsidR="0049354C" w:rsidRPr="0049354C" w:rsidRDefault="0049354C" w:rsidP="0049354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354C">
        <w:rPr>
          <w:rFonts w:eastAsia="Times New Roman"/>
          <w:sz w:val="24"/>
          <w:szCs w:val="24"/>
          <w:lang w:eastAsia="ru-RU"/>
        </w:rPr>
        <w:t>на поставку расходных материалов для мытья полов, посуды и удаления пыли</w:t>
      </w:r>
    </w:p>
    <w:p w:rsidR="0049354C" w:rsidRPr="0049354C" w:rsidRDefault="0049354C" w:rsidP="0049354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354C">
        <w:rPr>
          <w:rFonts w:eastAsia="Times New Roman"/>
          <w:sz w:val="24"/>
          <w:szCs w:val="24"/>
          <w:lang w:eastAsia="ru-RU"/>
        </w:rPr>
        <w:t>для нужд ИПУ РАН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49354C" w:rsidRPr="0049354C" w:rsidRDefault="0049354C" w:rsidP="0049354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3"/>
        <w:tblW w:w="807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46"/>
        <w:gridCol w:w="4965"/>
        <w:gridCol w:w="1276"/>
        <w:gridCol w:w="992"/>
      </w:tblGrid>
      <w:tr w:rsidR="00B12BEF" w:rsidRPr="0049354C" w:rsidTr="00B12BEF">
        <w:trPr>
          <w:trHeight w:val="573"/>
        </w:trPr>
        <w:tc>
          <w:tcPr>
            <w:tcW w:w="846" w:type="dxa"/>
            <w:vAlign w:val="center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65" w:type="dxa"/>
            <w:vAlign w:val="center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1276" w:type="dxa"/>
            <w:vAlign w:val="center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12BEF" w:rsidRPr="0049354C" w:rsidTr="00B12BEF">
        <w:trPr>
          <w:trHeight w:val="264"/>
        </w:trPr>
        <w:tc>
          <w:tcPr>
            <w:tcW w:w="84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5" w:type="dxa"/>
          </w:tcPr>
          <w:p w:rsidR="00B12BEF" w:rsidRPr="0049354C" w:rsidRDefault="00B12BEF" w:rsidP="005405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Тряпка для очистки поверхностей</w:t>
            </w:r>
            <w:r w:rsidR="00164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27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12BEF" w:rsidRPr="0049354C" w:rsidTr="00B12BEF">
        <w:trPr>
          <w:trHeight w:val="264"/>
        </w:trPr>
        <w:tc>
          <w:tcPr>
            <w:tcW w:w="84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5" w:type="dxa"/>
          </w:tcPr>
          <w:p w:rsidR="00B12BEF" w:rsidRPr="0049354C" w:rsidRDefault="00B12BEF" w:rsidP="004935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Ткани хлопчатобумажные (полотно вафельное)</w:t>
            </w:r>
          </w:p>
        </w:tc>
        <w:tc>
          <w:tcPr>
            <w:tcW w:w="1276" w:type="dxa"/>
          </w:tcPr>
          <w:p w:rsidR="00B12BEF" w:rsidRPr="0049354C" w:rsidRDefault="005405FA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B12BEF" w:rsidRPr="0049354C" w:rsidTr="00B12BEF">
        <w:trPr>
          <w:trHeight w:val="311"/>
        </w:trPr>
        <w:tc>
          <w:tcPr>
            <w:tcW w:w="84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5" w:type="dxa"/>
          </w:tcPr>
          <w:p w:rsidR="00B12BEF" w:rsidRPr="0049354C" w:rsidRDefault="00B12BEF" w:rsidP="00540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Тряпка для очистки поверхностей</w:t>
            </w:r>
            <w:r w:rsidR="00164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="005405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1276" w:type="dxa"/>
          </w:tcPr>
          <w:p w:rsidR="00B12BEF" w:rsidRPr="0049354C" w:rsidRDefault="005405FA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12BEF" w:rsidRPr="0049354C" w:rsidRDefault="00164AF4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12BEF" w:rsidRPr="0049354C" w:rsidTr="00B12BEF">
        <w:trPr>
          <w:trHeight w:val="311"/>
        </w:trPr>
        <w:tc>
          <w:tcPr>
            <w:tcW w:w="84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5" w:type="dxa"/>
          </w:tcPr>
          <w:p w:rsidR="00B12BEF" w:rsidRPr="0049354C" w:rsidRDefault="00B12BEF" w:rsidP="005405FA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Тряпка для очистки поверхностей</w:t>
            </w:r>
            <w:r w:rsidR="00164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="005405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1276" w:type="dxa"/>
          </w:tcPr>
          <w:p w:rsidR="00B12BEF" w:rsidRPr="0049354C" w:rsidRDefault="005405FA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12BEF" w:rsidRPr="0049354C" w:rsidTr="00B12BEF">
        <w:trPr>
          <w:trHeight w:val="311"/>
        </w:trPr>
        <w:tc>
          <w:tcPr>
            <w:tcW w:w="84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5" w:type="dxa"/>
          </w:tcPr>
          <w:p w:rsidR="00B12BEF" w:rsidRPr="0049354C" w:rsidRDefault="00B12BEF" w:rsidP="005405FA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Тряпка для очистки поверхностей</w:t>
            </w:r>
            <w:r w:rsidR="005405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тип 4</w:t>
            </w:r>
          </w:p>
        </w:tc>
        <w:tc>
          <w:tcPr>
            <w:tcW w:w="127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12BEF" w:rsidRPr="0049354C" w:rsidRDefault="00164AF4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2BEF" w:rsidRPr="0049354C" w:rsidTr="00B12BEF">
        <w:trPr>
          <w:trHeight w:val="311"/>
        </w:trPr>
        <w:tc>
          <w:tcPr>
            <w:tcW w:w="84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5" w:type="dxa"/>
          </w:tcPr>
          <w:p w:rsidR="00B12BEF" w:rsidRPr="0049354C" w:rsidRDefault="00B12BEF" w:rsidP="005405FA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Тряпка для очистки поверхностей</w:t>
            </w:r>
            <w:r w:rsidR="00164A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="005405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тип 5</w:t>
            </w:r>
          </w:p>
        </w:tc>
        <w:tc>
          <w:tcPr>
            <w:tcW w:w="127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992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12BEF" w:rsidRPr="0049354C" w:rsidTr="00B12BEF">
        <w:trPr>
          <w:trHeight w:val="311"/>
        </w:trPr>
        <w:tc>
          <w:tcPr>
            <w:tcW w:w="84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5" w:type="dxa"/>
          </w:tcPr>
          <w:p w:rsidR="00B12BEF" w:rsidRPr="0049354C" w:rsidRDefault="00B12BEF" w:rsidP="005405FA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Перчатки трикотажные для защиты от внешних воздействий </w:t>
            </w:r>
          </w:p>
        </w:tc>
        <w:tc>
          <w:tcPr>
            <w:tcW w:w="1276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992" w:type="dxa"/>
          </w:tcPr>
          <w:p w:rsidR="00B12BEF" w:rsidRPr="0049354C" w:rsidRDefault="00B12BEF" w:rsidP="004935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</w:tbl>
    <w:p w:rsidR="0049354C" w:rsidRPr="0049354C" w:rsidRDefault="0049354C" w:rsidP="0049354C">
      <w:pPr>
        <w:spacing w:after="200" w:line="276" w:lineRule="auto"/>
        <w:jc w:val="both"/>
        <w:rPr>
          <w:rFonts w:eastAsia="Calibri"/>
          <w:sz w:val="24"/>
          <w:szCs w:val="24"/>
        </w:rPr>
      </w:pPr>
    </w:p>
    <w:p w:rsidR="00866999" w:rsidRPr="00314D84" w:rsidRDefault="00866999" w:rsidP="00314D84">
      <w:pPr>
        <w:spacing w:after="200" w:line="276" w:lineRule="auto"/>
        <w:contextualSpacing/>
        <w:jc w:val="right"/>
        <w:rPr>
          <w:rFonts w:eastAsia="Calibri"/>
          <w:sz w:val="24"/>
          <w:szCs w:val="24"/>
        </w:rPr>
      </w:pPr>
    </w:p>
    <w:p w:rsidR="00314D84" w:rsidRPr="00314D84" w:rsidRDefault="00314D84" w:rsidP="00314D84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  <w:sectPr w:rsidR="00314D84" w:rsidRPr="00314D84" w:rsidSect="00314D84">
          <w:pgSz w:w="11906" w:h="16838"/>
          <w:pgMar w:top="1247" w:right="851" w:bottom="567" w:left="1134" w:header="709" w:footer="709" w:gutter="0"/>
          <w:cols w:space="708"/>
          <w:docGrid w:linePitch="360"/>
        </w:sectPr>
      </w:pPr>
    </w:p>
    <w:p w:rsidR="00314D84" w:rsidRPr="00314D84" w:rsidRDefault="00314D84" w:rsidP="00314D84">
      <w:pPr>
        <w:suppressAutoHyphens/>
        <w:spacing w:after="0" w:line="240" w:lineRule="auto"/>
        <w:ind w:left="360"/>
        <w:jc w:val="right"/>
        <w:rPr>
          <w:rFonts w:eastAsia="Calibri"/>
          <w:color w:val="000000"/>
          <w:sz w:val="24"/>
          <w:szCs w:val="24"/>
          <w:lang w:eastAsia="ar-SA"/>
        </w:rPr>
      </w:pPr>
      <w:r w:rsidRPr="00314D84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p w:rsidR="00314D84" w:rsidRPr="00314D84" w:rsidRDefault="00314D84" w:rsidP="00314D84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Times New Roman"/>
          <w:sz w:val="24"/>
          <w:szCs w:val="24"/>
          <w:lang w:eastAsia="ar-SA"/>
        </w:rPr>
        <w:t xml:space="preserve"> </w:t>
      </w:r>
    </w:p>
    <w:p w:rsidR="00866999" w:rsidRDefault="00314D84" w:rsidP="005405FA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  <w:r w:rsidRPr="00314D84">
        <w:rPr>
          <w:rFonts w:eastAsia="Calibri"/>
          <w:b/>
          <w:color w:val="000000"/>
          <w:sz w:val="24"/>
          <w:szCs w:val="24"/>
          <w:lang w:eastAsia="ar-SA"/>
        </w:rPr>
        <w:t>Сведений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иных сведений о товаре</w:t>
      </w:r>
    </w:p>
    <w:p w:rsidR="005405FA" w:rsidRPr="005405FA" w:rsidRDefault="005405FA" w:rsidP="005405FA">
      <w:pPr>
        <w:suppressAutoHyphens/>
        <w:spacing w:after="120" w:line="240" w:lineRule="auto"/>
        <w:ind w:left="360"/>
        <w:jc w:val="center"/>
        <w:rPr>
          <w:rFonts w:eastAsia="Calibri"/>
          <w:b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tblpX="131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672"/>
        <w:gridCol w:w="2268"/>
        <w:gridCol w:w="2126"/>
        <w:gridCol w:w="2439"/>
        <w:gridCol w:w="2835"/>
      </w:tblGrid>
      <w:tr w:rsidR="005405FA" w:rsidRPr="002A3CFA" w:rsidTr="005405FA">
        <w:trPr>
          <w:trHeight w:val="332"/>
        </w:trPr>
        <w:tc>
          <w:tcPr>
            <w:tcW w:w="704" w:type="dxa"/>
            <w:vAlign w:val="center"/>
            <w:hideMark/>
          </w:tcPr>
          <w:p w:rsidR="005405FA" w:rsidRPr="002A3CFA" w:rsidRDefault="005405FA" w:rsidP="005405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CFA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  <w:hideMark/>
          </w:tcPr>
          <w:p w:rsidR="005405FA" w:rsidRPr="002A3CFA" w:rsidRDefault="005405FA" w:rsidP="005405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CFA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672" w:type="dxa"/>
            <w:vAlign w:val="center"/>
          </w:tcPr>
          <w:p w:rsidR="005405FA" w:rsidRPr="002A3CFA" w:rsidRDefault="005405FA" w:rsidP="005405FA">
            <w:pPr>
              <w:spacing w:line="240" w:lineRule="auto"/>
              <w:ind w:left="-107" w:right="-108"/>
              <w:jc w:val="center"/>
              <w:rPr>
                <w:sz w:val="24"/>
                <w:szCs w:val="24"/>
              </w:rPr>
            </w:pPr>
            <w:r w:rsidRPr="002A3CFA">
              <w:rPr>
                <w:sz w:val="24"/>
                <w:szCs w:val="24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5FA" w:rsidRPr="002A3CFA" w:rsidRDefault="005405FA" w:rsidP="005405FA">
            <w:pPr>
              <w:suppressAutoHyphens/>
              <w:spacing w:after="0" w:line="240" w:lineRule="auto"/>
              <w:jc w:val="center"/>
              <w:rPr>
                <w:bCs/>
                <w:sz w:val="24"/>
                <w:szCs w:val="24"/>
                <w:lang w:val="en-US" w:eastAsia="ar-SA"/>
              </w:rPr>
            </w:pPr>
            <w:r w:rsidRPr="002A3CFA">
              <w:rPr>
                <w:bCs/>
                <w:sz w:val="24"/>
                <w:szCs w:val="24"/>
                <w:lang w:eastAsia="ar-SA"/>
              </w:rPr>
              <w:t>Наименование характеристики</w:t>
            </w:r>
            <w:r w:rsidRPr="002A3CFA">
              <w:rPr>
                <w:bCs/>
                <w:sz w:val="24"/>
                <w:szCs w:val="24"/>
                <w:lang w:val="en-US" w:eastAsia="ar-SA"/>
              </w:rPr>
              <w:t>/</w:t>
            </w:r>
          </w:p>
          <w:p w:rsidR="005405FA" w:rsidRPr="002A3CFA" w:rsidRDefault="005405FA" w:rsidP="005405FA">
            <w:pPr>
              <w:suppressAutoHyphens/>
              <w:spacing w:line="240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A3CFA">
              <w:rPr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05FA" w:rsidRPr="002A3CFA" w:rsidRDefault="005405FA" w:rsidP="005405FA">
            <w:pPr>
              <w:suppressAutoHyphens/>
              <w:spacing w:line="240" w:lineRule="auto"/>
              <w:jc w:val="center"/>
              <w:rPr>
                <w:bCs/>
                <w:sz w:val="24"/>
                <w:szCs w:val="24"/>
                <w:lang w:eastAsia="ar-SA"/>
              </w:rPr>
            </w:pPr>
            <w:r w:rsidRPr="002A3CFA">
              <w:rPr>
                <w:bCs/>
                <w:sz w:val="24"/>
                <w:szCs w:val="24"/>
                <w:lang w:eastAsia="ar-SA"/>
              </w:rPr>
              <w:t>Значение характеристики</w:t>
            </w:r>
          </w:p>
        </w:tc>
        <w:tc>
          <w:tcPr>
            <w:tcW w:w="2439" w:type="dxa"/>
            <w:vAlign w:val="center"/>
          </w:tcPr>
          <w:p w:rsidR="005405FA" w:rsidRPr="002A3CFA" w:rsidRDefault="005405FA" w:rsidP="005405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3CFA">
              <w:rPr>
                <w:bCs/>
                <w:sz w:val="24"/>
                <w:szCs w:val="24"/>
              </w:rPr>
              <w:t>Обоснование включения дополнительных требований товара</w:t>
            </w:r>
          </w:p>
        </w:tc>
        <w:tc>
          <w:tcPr>
            <w:tcW w:w="2835" w:type="dxa"/>
            <w:vAlign w:val="center"/>
          </w:tcPr>
          <w:p w:rsidR="005405FA" w:rsidRPr="002A3CFA" w:rsidRDefault="005405FA" w:rsidP="005405FA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A3CFA">
              <w:rPr>
                <w:bCs/>
                <w:sz w:val="24"/>
                <w:szCs w:val="24"/>
              </w:rPr>
              <w:t>Инструкция по заполнению характеристики                             в заявке</w:t>
            </w:r>
          </w:p>
        </w:tc>
      </w:tr>
      <w:tr w:rsidR="005405FA" w:rsidRPr="002A3CFA" w:rsidTr="005405FA">
        <w:trPr>
          <w:trHeight w:val="128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5405FA" w:rsidRPr="002A3CFA" w:rsidTr="005405FA">
        <w:trPr>
          <w:trHeight w:val="1308"/>
        </w:trPr>
        <w:tc>
          <w:tcPr>
            <w:tcW w:w="704" w:type="dxa"/>
            <w:vMerge w:val="restart"/>
            <w:shd w:val="clear" w:color="000000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Тряпка для очистки поверхностей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>тип 1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 xml:space="preserve">ОКПД2: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13.92.29.110-Тряпки для мытья полов, посуды, удаления пыли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КТРУ 13.92.29.110-00000008- Тряпка для очистки поверхностей</w:t>
            </w:r>
          </w:p>
        </w:tc>
        <w:tc>
          <w:tcPr>
            <w:tcW w:w="1672" w:type="dxa"/>
            <w:vMerge w:val="restart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вискоза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0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для удаления пыли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0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Наличие антистатического эффекта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0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Тряпка в рулоне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515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Ширина, см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30 и &lt; 35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Обусловлено   рациональностью использования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184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FFFFFF" w:fill="FFFFFF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Длина, см</w:t>
            </w:r>
          </w:p>
        </w:tc>
        <w:tc>
          <w:tcPr>
            <w:tcW w:w="2126" w:type="dxa"/>
            <w:shd w:val="clear" w:color="FFFFFF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35 и &lt; 40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Обусловлено   рациональностью использования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467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FFFFFF" w:fill="FFFFFF"/>
          </w:tcPr>
          <w:p w:rsidR="005405FA" w:rsidRPr="002A3CFA" w:rsidRDefault="005405FA" w:rsidP="005405FA">
            <w:pPr>
              <w:widowControl w:val="0"/>
              <w:autoSpaceDE w:val="0"/>
              <w:spacing w:after="60" w:line="240" w:lineRule="auto"/>
              <w:rPr>
                <w:rFonts w:eastAsia="Arial"/>
                <w:bCs/>
                <w:sz w:val="24"/>
                <w:szCs w:val="24"/>
                <w:lang w:eastAsia="ar-SA"/>
              </w:rPr>
            </w:pPr>
            <w:r w:rsidRPr="002A3CFA">
              <w:rPr>
                <w:rFonts w:eastAsia="Arial"/>
                <w:bCs/>
                <w:sz w:val="24"/>
                <w:szCs w:val="24"/>
                <w:lang w:eastAsia="ar-SA"/>
              </w:rPr>
              <w:t>Количество штук в упаковке</w:t>
            </w:r>
          </w:p>
        </w:tc>
        <w:tc>
          <w:tcPr>
            <w:tcW w:w="2126" w:type="dxa"/>
            <w:shd w:val="clear" w:color="FFFFFF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5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Обусловлено   рациональностью использования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86"/>
        </w:trPr>
        <w:tc>
          <w:tcPr>
            <w:tcW w:w="704" w:type="dxa"/>
            <w:vMerge w:val="restart"/>
            <w:shd w:val="clear" w:color="000000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Ткани хлопчатобумажные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(полотно вафельное)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ОКПД2: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13.20.20.119 Ткани хлопчатобумажные бытовые прочие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Тип ткани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полотно техническое вафельное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0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Ткань в рулоне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эффективностью и рациональностью использования в процессе проведения работ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0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Состав ткани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хлопок 100 %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0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Плотность, г/м²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110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184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Ширина, м</w:t>
            </w:r>
          </w:p>
        </w:tc>
        <w:tc>
          <w:tcPr>
            <w:tcW w:w="2126" w:type="dxa"/>
            <w:shd w:val="clear" w:color="FFFFFF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0,40 и &lt; 0,50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Обусловлено   рациональностью использования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146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Длина, м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60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Обусловлено   рациональностью использования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467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86"/>
        </w:trPr>
        <w:tc>
          <w:tcPr>
            <w:tcW w:w="704" w:type="dxa"/>
            <w:vMerge w:val="restart"/>
            <w:shd w:val="clear" w:color="000000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Тряпка для очистки поверхностей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тип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ОКПД2: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13.92.29.110-Тряпки для мытья полов, посуды, удаления пыли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КТРУ: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13.92.29.110-00000001- Тряпка для очистки поверхностей</w:t>
            </w:r>
          </w:p>
        </w:tc>
        <w:tc>
          <w:tcPr>
            <w:tcW w:w="1672" w:type="dxa"/>
            <w:vMerge w:val="restart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полотно холстопрошивное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504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для мытья пола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425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Тряпка в рулоне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774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Плотность, г/м²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180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467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Ширина, м</w:t>
            </w:r>
          </w:p>
        </w:tc>
        <w:tc>
          <w:tcPr>
            <w:tcW w:w="2126" w:type="dxa"/>
            <w:shd w:val="clear" w:color="FFFFFF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1,50 и &lt; 1,55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Обусловлено   рациональностью использования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467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Длина, м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50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Обусловлено   рациональностью использования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86"/>
        </w:trPr>
        <w:tc>
          <w:tcPr>
            <w:tcW w:w="704" w:type="dxa"/>
            <w:vMerge w:val="restart"/>
            <w:shd w:val="clear" w:color="000000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Тряпка для очистки поверхностей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тип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3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ОКПД2: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13.92.29.110-Тряпки для мытья полов, посуды, удаления пыли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КТРУ 13.92.29.110-00000008- Тряпка для очистки поверхностей</w:t>
            </w:r>
          </w:p>
        </w:tc>
        <w:tc>
          <w:tcPr>
            <w:tcW w:w="1672" w:type="dxa"/>
            <w:vMerge w:val="restart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полотно нитепрошивное (неткол)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0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для удаления пыли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4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Наличие антистатического эффекта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46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Тряпка в рулоне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467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Ширина, м</w:t>
            </w:r>
          </w:p>
        </w:tc>
        <w:tc>
          <w:tcPr>
            <w:tcW w:w="2126" w:type="dxa"/>
            <w:shd w:val="clear" w:color="FFFFFF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0,75 и &lt; 0,80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Обусловлено   рациональностью использования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1892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Длина, м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50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Обусловлено   рациональностью использования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1856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Плотность, г/м²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120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616"/>
        </w:trPr>
        <w:tc>
          <w:tcPr>
            <w:tcW w:w="704" w:type="dxa"/>
            <w:vMerge w:val="restart"/>
            <w:shd w:val="clear" w:color="000000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Тряпка для очистки поверхностей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тип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ОКПД2: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13.92.29.110-Тряпки для мытья полов, посуды, удаления пыли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КТРУ: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13.92.29.110-00000001- Тряпка для очистки поверхностей</w:t>
            </w:r>
          </w:p>
        </w:tc>
        <w:tc>
          <w:tcPr>
            <w:tcW w:w="1672" w:type="dxa"/>
            <w:vMerge w:val="restart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микрофибра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478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для мытья пола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468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Тряпка в рулоне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412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Ширина, см</w:t>
            </w:r>
          </w:p>
        </w:tc>
        <w:tc>
          <w:tcPr>
            <w:tcW w:w="2126" w:type="dxa"/>
            <w:shd w:val="clear" w:color="FFFFFF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10 и &lt; 15</w:t>
            </w:r>
          </w:p>
        </w:tc>
        <w:tc>
          <w:tcPr>
            <w:tcW w:w="2439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совместимостью с используемым инвентарем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146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Длина, см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40 и &lt; 43</w:t>
            </w:r>
          </w:p>
        </w:tc>
        <w:tc>
          <w:tcPr>
            <w:tcW w:w="2439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совместимостью с используемым инвентарем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467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Крепление насадки МОПа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Карман/карман или карман/ухо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совместимостью с используемым инвентарем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46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для швабры флаундера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совместимостью с используемым инвентарем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962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000000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Тряпка для очистки поверхностей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тип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ОКПД2: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13.92.29.110-Тряпки для мытья полов, посуды, удаления пыли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КТРУ: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13.92.29.110-00000001- Тряпка для очистки поверхностей   </w:t>
            </w:r>
          </w:p>
        </w:tc>
        <w:tc>
          <w:tcPr>
            <w:tcW w:w="1672" w:type="dxa"/>
            <w:vMerge w:val="restart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Вид материала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микрофибра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i/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423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для мытья пола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412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Тряпка в рулоне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46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Ширина, см</w:t>
            </w:r>
          </w:p>
        </w:tc>
        <w:tc>
          <w:tcPr>
            <w:tcW w:w="2126" w:type="dxa"/>
            <w:shd w:val="clear" w:color="FFFFFF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12 и &lt; 15</w:t>
            </w:r>
          </w:p>
        </w:tc>
        <w:tc>
          <w:tcPr>
            <w:tcW w:w="2439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совместимостью с используемым инвентарем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146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Длина, см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50 и &lt; 54</w:t>
            </w:r>
          </w:p>
        </w:tc>
        <w:tc>
          <w:tcPr>
            <w:tcW w:w="2439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совместимостью с используемым инвентарем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467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Крепление насадки МОПа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Карман/карман или карман/ухо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совместимостью с используемым инвентарем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467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для швабры флаундера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совместимостью с используемым инвентарем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86"/>
        </w:trPr>
        <w:tc>
          <w:tcPr>
            <w:tcW w:w="704" w:type="dxa"/>
            <w:vMerge w:val="restart"/>
            <w:shd w:val="clear" w:color="000000" w:fill="FFFFFF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  <w:t xml:space="preserve">Перчатки трикотажные для защиты от внешних воздействий 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ОКПД2: </w:t>
            </w: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14.12.30.150- Рукавицы, перчатки производственные и профессиональные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КТРУ:</w:t>
            </w:r>
          </w:p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14.12.30.150-00000003 Перчатки трикотажные для защиты от внешних воздействий</w:t>
            </w:r>
          </w:p>
        </w:tc>
        <w:tc>
          <w:tcPr>
            <w:tcW w:w="1672" w:type="dxa"/>
            <w:vMerge w:val="restart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Вид защиты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от механических воздействий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Согласно КТРУ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0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Материал основы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хлопок/полиэфир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695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Материал покрытия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 xml:space="preserve">ПВХ 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спецификой производимых работ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4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Длина, см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23 и &lt; 25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184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Рисунок нанесения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точки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потребностью Заказчика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5405FA" w:rsidRPr="002A3CFA" w:rsidTr="005405FA">
        <w:trPr>
          <w:trHeight w:val="184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Число нитей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6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требованиями повышенной прочности для наибольшей защиты от механических воздействий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5405FA" w:rsidRPr="002A3CFA" w:rsidTr="005405FA">
        <w:trPr>
          <w:trHeight w:val="2469"/>
        </w:trPr>
        <w:tc>
          <w:tcPr>
            <w:tcW w:w="704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Класс вязки</w:t>
            </w:r>
          </w:p>
        </w:tc>
        <w:tc>
          <w:tcPr>
            <w:tcW w:w="2126" w:type="dxa"/>
            <w:shd w:val="clear" w:color="auto" w:fill="auto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sz w:val="24"/>
                <w:szCs w:val="24"/>
                <w:lang w:eastAsia="ru-RU"/>
              </w:rPr>
              <w:t>≥ 10</w:t>
            </w:r>
          </w:p>
        </w:tc>
        <w:tc>
          <w:tcPr>
            <w:tcW w:w="2439" w:type="dxa"/>
          </w:tcPr>
          <w:p w:rsidR="005405FA" w:rsidRPr="002A3CFA" w:rsidRDefault="005405FA" w:rsidP="005405FA">
            <w:pPr>
              <w:spacing w:after="0" w:line="240" w:lineRule="auto"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2A3CFA">
              <w:rPr>
                <w:rFonts w:eastAsia="Times New Roman"/>
                <w:i/>
                <w:sz w:val="24"/>
                <w:szCs w:val="24"/>
                <w:lang w:eastAsia="ru-RU"/>
              </w:rPr>
              <w:t>Обусловлено требованиями повышенной прочности для наибольшей защиты от механических воздействий</w:t>
            </w:r>
          </w:p>
        </w:tc>
        <w:tc>
          <w:tcPr>
            <w:tcW w:w="2835" w:type="dxa"/>
          </w:tcPr>
          <w:p w:rsidR="005405FA" w:rsidRPr="002A3CFA" w:rsidRDefault="005405FA" w:rsidP="005405FA">
            <w:pPr>
              <w:jc w:val="center"/>
              <w:rPr>
                <w:sz w:val="24"/>
                <w:szCs w:val="24"/>
              </w:rPr>
            </w:pPr>
            <w:r w:rsidRPr="002A3CFA">
              <w:rPr>
                <w:i/>
                <w:sz w:val="24"/>
                <w:szCs w:val="24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</w:tbl>
    <w:p w:rsidR="005405FA" w:rsidRDefault="005405FA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49354C" w:rsidRDefault="0049354C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5405FA" w:rsidRDefault="005405FA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</w:pPr>
    </w:p>
    <w:p w:rsidR="00314D84" w:rsidRPr="00314D84" w:rsidRDefault="00866999" w:rsidP="00314D84">
      <w:pPr>
        <w:spacing w:after="200" w:line="240" w:lineRule="auto"/>
        <w:rPr>
          <w:rFonts w:eastAsia="Times New Roman"/>
          <w:sz w:val="24"/>
          <w:szCs w:val="24"/>
          <w:lang w:eastAsia="ru-RU"/>
        </w:rPr>
        <w:sectPr w:rsidR="00314D84" w:rsidRPr="00314D84" w:rsidSect="00314D84">
          <w:pgSz w:w="16838" w:h="11906" w:orient="landscape"/>
          <w:pgMar w:top="1247" w:right="851" w:bottom="567" w:left="1418" w:header="709" w:footer="709" w:gutter="0"/>
          <w:cols w:space="708"/>
          <w:docGrid w:linePitch="381"/>
        </w:sectPr>
      </w:pP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="00B12BEF">
        <w:rPr>
          <w:rFonts w:eastAsia="Times New Roman"/>
          <w:sz w:val="24"/>
          <w:szCs w:val="24"/>
          <w:lang w:eastAsia="ru-RU"/>
        </w:rPr>
        <w:t xml:space="preserve">                     Заместитель заведующего</w:t>
      </w:r>
      <w:r w:rsidR="00314D84" w:rsidRPr="00314D84">
        <w:rPr>
          <w:rFonts w:eastAsia="Times New Roman"/>
          <w:sz w:val="24"/>
          <w:szCs w:val="24"/>
          <w:lang w:eastAsia="ru-RU"/>
        </w:rPr>
        <w:t xml:space="preserve"> ОМТС                                                </w:t>
      </w:r>
      <w:r w:rsidR="0034383F"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 w:rsidR="005405FA">
        <w:rPr>
          <w:rFonts w:eastAsia="Times New Roman"/>
          <w:sz w:val="24"/>
          <w:szCs w:val="24"/>
          <w:lang w:eastAsia="ru-RU"/>
        </w:rPr>
        <w:t>Т.В. Омельченко</w:t>
      </w:r>
    </w:p>
    <w:p w:rsidR="00314D84" w:rsidRPr="00B12BEF" w:rsidRDefault="00314D84" w:rsidP="00540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sectPr w:rsidR="00314D84" w:rsidRPr="00B12BEF" w:rsidSect="00866999">
      <w:pgSz w:w="11906" w:h="16838"/>
      <w:pgMar w:top="1134" w:right="851" w:bottom="709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D84" w:rsidRDefault="00314D84" w:rsidP="00F43C80">
      <w:pPr>
        <w:spacing w:after="0" w:line="240" w:lineRule="auto"/>
      </w:pPr>
      <w:r>
        <w:separator/>
      </w:r>
    </w:p>
  </w:endnote>
  <w:end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D84" w:rsidRDefault="00314D84" w:rsidP="00F43C80">
      <w:pPr>
        <w:spacing w:after="0" w:line="240" w:lineRule="auto"/>
      </w:pPr>
      <w:r>
        <w:separator/>
      </w:r>
    </w:p>
  </w:footnote>
  <w:footnote w:type="continuationSeparator" w:id="0">
    <w:p w:rsidR="00314D84" w:rsidRDefault="00314D84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96F06"/>
    <w:rsid w:val="000F0061"/>
    <w:rsid w:val="000F4549"/>
    <w:rsid w:val="00164AF4"/>
    <w:rsid w:val="00291EC4"/>
    <w:rsid w:val="00314D84"/>
    <w:rsid w:val="0034383F"/>
    <w:rsid w:val="0049354C"/>
    <w:rsid w:val="005405FA"/>
    <w:rsid w:val="0067535E"/>
    <w:rsid w:val="006A74D1"/>
    <w:rsid w:val="007719E3"/>
    <w:rsid w:val="00845489"/>
    <w:rsid w:val="00866999"/>
    <w:rsid w:val="00940220"/>
    <w:rsid w:val="00967497"/>
    <w:rsid w:val="009E1C53"/>
    <w:rsid w:val="009F3406"/>
    <w:rsid w:val="00B12BEF"/>
    <w:rsid w:val="00B9310F"/>
    <w:rsid w:val="00BA061B"/>
    <w:rsid w:val="00C16DB0"/>
    <w:rsid w:val="00DB0B97"/>
    <w:rsid w:val="00DC7894"/>
    <w:rsid w:val="00ED66D1"/>
    <w:rsid w:val="00F4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2024-04-11T15:07:00Z</cp:lastPrinted>
  <dcterms:created xsi:type="dcterms:W3CDTF">2023-04-24T15:09:00Z</dcterms:created>
  <dcterms:modified xsi:type="dcterms:W3CDTF">2024-04-11T15:10:00Z</dcterms:modified>
</cp:coreProperties>
</file>