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1C1410">
        <w:rPr>
          <w:b/>
          <w:sz w:val="24"/>
          <w:szCs w:val="24"/>
        </w:rPr>
        <w:t>пожарных рукавов</w:t>
      </w:r>
      <w:r w:rsidR="00545C11">
        <w:rPr>
          <w:b/>
          <w:sz w:val="24"/>
          <w:szCs w:val="24"/>
        </w:rPr>
        <w:t xml:space="preserve">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0638ED"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AA2AB9">
            <w:pPr>
              <w:pStyle w:val="ConsPlusNormal"/>
              <w:rPr>
                <w:sz w:val="24"/>
                <w:szCs w:val="24"/>
              </w:rPr>
            </w:pPr>
            <w:r w:rsidRPr="00AA2AB9">
              <w:rPr>
                <w:sz w:val="24"/>
                <w:szCs w:val="24"/>
              </w:rPr>
              <w:t xml:space="preserve">23 1 7728013512 772801001 </w:t>
            </w:r>
            <w:r w:rsidR="00AA2AB9" w:rsidRPr="00AA2AB9">
              <w:rPr>
                <w:sz w:val="24"/>
                <w:szCs w:val="24"/>
              </w:rPr>
              <w:t>0046</w:t>
            </w:r>
            <w:r w:rsidRPr="00AA2AB9">
              <w:rPr>
                <w:sz w:val="24"/>
                <w:szCs w:val="24"/>
              </w:rPr>
              <w:t xml:space="preserve"> 001 </w:t>
            </w:r>
            <w:r w:rsidR="00AA2AB9" w:rsidRPr="00AA2AB9">
              <w:rPr>
                <w:sz w:val="24"/>
                <w:szCs w:val="24"/>
              </w:rPr>
              <w:t>2219</w:t>
            </w:r>
            <w:r w:rsidRPr="00AA2AB9">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1C1410">
            <w:pPr>
              <w:pStyle w:val="ConsPlusNormal"/>
              <w:jc w:val="both"/>
              <w:rPr>
                <w:sz w:val="24"/>
                <w:szCs w:val="24"/>
              </w:rPr>
            </w:pPr>
            <w:r>
              <w:rPr>
                <w:sz w:val="24"/>
                <w:szCs w:val="24"/>
              </w:rPr>
              <w:t>П</w:t>
            </w:r>
            <w:r w:rsidRPr="00545C11">
              <w:rPr>
                <w:sz w:val="24"/>
                <w:szCs w:val="24"/>
              </w:rPr>
              <w:t>оставк</w:t>
            </w:r>
            <w:r>
              <w:rPr>
                <w:sz w:val="24"/>
                <w:szCs w:val="24"/>
              </w:rPr>
              <w:t>а</w:t>
            </w:r>
            <w:r w:rsidRPr="00545C11">
              <w:rPr>
                <w:sz w:val="24"/>
                <w:szCs w:val="24"/>
              </w:rPr>
              <w:t xml:space="preserve"> </w:t>
            </w:r>
            <w:r w:rsidR="001C1410">
              <w:rPr>
                <w:sz w:val="24"/>
                <w:szCs w:val="24"/>
              </w:rPr>
              <w:t>пожарных рукавов</w:t>
            </w:r>
            <w:r w:rsidRPr="00545C11">
              <w:rPr>
                <w:sz w:val="24"/>
                <w:szCs w:val="24"/>
              </w:rPr>
              <w:t xml:space="preserve">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D34D0" w:rsidRPr="00545C11" w:rsidRDefault="00061730" w:rsidP="009A1F81">
            <w:pPr>
              <w:suppressAutoHyphens/>
              <w:spacing w:after="0" w:line="240" w:lineRule="auto"/>
              <w:jc w:val="both"/>
              <w:rPr>
                <w:rFonts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r w:rsidR="001C1410">
              <w:rPr>
                <w:rFonts w:eastAsia="Times New Roman" w:cs="Times New Roman"/>
                <w:bCs/>
                <w:sz w:val="24"/>
                <w:szCs w:val="24"/>
                <w:shd w:val="clear" w:color="auto" w:fill="FFFFFF"/>
                <w:lang w:eastAsia="zh-CN"/>
              </w:rPr>
              <w:t>22.19.30.137</w:t>
            </w:r>
            <w:r w:rsidR="009D34D0" w:rsidRPr="009D34D0">
              <w:rPr>
                <w:rFonts w:eastAsia="Times New Roman" w:cs="Times New Roman" w:hint="eastAsia"/>
                <w:bCs/>
                <w:sz w:val="24"/>
                <w:szCs w:val="24"/>
                <w:shd w:val="clear" w:color="auto" w:fill="FFFFFF"/>
                <w:lang w:eastAsia="zh-CN"/>
              </w:rPr>
              <w:t xml:space="preserve"> </w:t>
            </w:r>
            <w:r w:rsidR="00545C11">
              <w:rPr>
                <w:rFonts w:eastAsia="Times New Roman" w:cs="Times New Roman"/>
                <w:bCs/>
                <w:sz w:val="24"/>
                <w:szCs w:val="24"/>
                <w:shd w:val="clear" w:color="auto" w:fill="FFFFFF"/>
                <w:lang w:eastAsia="zh-CN"/>
              </w:rPr>
              <w:t>–</w:t>
            </w:r>
            <w:r w:rsidR="009D34D0" w:rsidRPr="009D34D0">
              <w:rPr>
                <w:rFonts w:eastAsia="Times New Roman" w:cs="Times New Roman" w:hint="eastAsia"/>
                <w:bCs/>
                <w:sz w:val="24"/>
                <w:szCs w:val="24"/>
                <w:shd w:val="clear" w:color="auto" w:fill="FFFFFF"/>
                <w:lang w:eastAsia="zh-CN"/>
              </w:rPr>
              <w:t xml:space="preserve"> </w:t>
            </w:r>
            <w:r w:rsidR="001C1410">
              <w:rPr>
                <w:rFonts w:cs="Times New Roman"/>
                <w:bCs/>
                <w:sz w:val="24"/>
                <w:szCs w:val="24"/>
                <w:shd w:val="clear" w:color="auto" w:fill="FFFFFF"/>
                <w:lang w:eastAsia="zh-CN"/>
              </w:rPr>
              <w:t>Рукава пожарные напорные прорезиненные из синтетических нитей</w:t>
            </w:r>
            <w:r w:rsidR="00545C11">
              <w:rPr>
                <w:rFonts w:cs="Times New Roman"/>
                <w:bCs/>
                <w:sz w:val="24"/>
                <w:szCs w:val="24"/>
                <w:shd w:val="clear" w:color="auto" w:fill="FFFFFF"/>
                <w:lang w:eastAsia="zh-CN"/>
              </w:rPr>
              <w:t>.</w:t>
            </w:r>
          </w:p>
          <w:p w:rsidR="009C404D" w:rsidRPr="001C1410" w:rsidRDefault="001C1410" w:rsidP="001C1410">
            <w:pPr>
              <w:suppressAutoHyphens/>
              <w:spacing w:after="0" w:line="240" w:lineRule="auto"/>
              <w:jc w:val="both"/>
              <w:rPr>
                <w:rFonts w:cs="Times New Roman"/>
                <w:i/>
                <w:sz w:val="24"/>
                <w:szCs w:val="24"/>
                <w:shd w:val="clear" w:color="auto" w:fill="FFFFFF"/>
                <w:lang w:eastAsia="zh-CN"/>
              </w:rPr>
            </w:pPr>
            <w:r w:rsidRPr="001C1410">
              <w:rPr>
                <w:rFonts w:eastAsia="Times New Roman" w:cs="Times New Roman"/>
                <w:i/>
                <w:sz w:val="24"/>
                <w:szCs w:val="24"/>
                <w:shd w:val="clear" w:color="auto" w:fill="FFFFFF"/>
                <w:lang w:eastAsia="zh-CN"/>
              </w:rPr>
              <w:t xml:space="preserve">КТРУ 22.19.30.137-00000003 – </w:t>
            </w:r>
            <w:r w:rsidRPr="001C1410">
              <w:rPr>
                <w:rFonts w:cs="Times New Roman"/>
                <w:i/>
                <w:sz w:val="24"/>
                <w:szCs w:val="24"/>
                <w:shd w:val="clear" w:color="auto" w:fill="FFFFFF"/>
                <w:lang w:eastAsia="zh-CN"/>
              </w:rPr>
              <w:t>Рукав пожарный напорный</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 xml:space="preserve">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2E5258" w:rsidRDefault="001C1410" w:rsidP="00FB2F99">
            <w:pPr>
              <w:pStyle w:val="ConsPlusNormal"/>
              <w:rPr>
                <w:sz w:val="24"/>
                <w:szCs w:val="24"/>
              </w:rPr>
            </w:pPr>
            <w:r>
              <w:rPr>
                <w:sz w:val="24"/>
                <w:szCs w:val="24"/>
              </w:rPr>
              <w:t>Рукав пожарный напорный – 50 шт.</w:t>
            </w:r>
          </w:p>
          <w:p w:rsidR="001C1410" w:rsidRDefault="001C1410" w:rsidP="00FB2F99">
            <w:pPr>
              <w:pStyle w:val="ConsPlusNormal"/>
              <w:rPr>
                <w:sz w:val="24"/>
                <w:szCs w:val="24"/>
              </w:rPr>
            </w:pP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1054CE">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Pr>
                <w:sz w:val="24"/>
                <w:szCs w:val="24"/>
              </w:rPr>
              <w:t xml:space="preserve">до истечения 14 (четырнадцати) </w:t>
            </w:r>
            <w:r w:rsidR="00F20AC4">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r w:rsidRPr="001054CE">
              <w:rPr>
                <w:sz w:val="24"/>
                <w:szCs w:val="24"/>
              </w:rPr>
              <w:t xml:space="preserve">по </w:t>
            </w:r>
            <w:r w:rsidR="009370FB" w:rsidRPr="001054CE">
              <w:rPr>
                <w:sz w:val="24"/>
                <w:szCs w:val="24"/>
              </w:rPr>
              <w:t>3</w:t>
            </w:r>
            <w:r w:rsidR="001054CE" w:rsidRPr="001054CE">
              <w:rPr>
                <w:sz w:val="24"/>
                <w:szCs w:val="24"/>
              </w:rPr>
              <w:t>1</w:t>
            </w:r>
            <w:r w:rsidR="009370FB" w:rsidRPr="001054CE">
              <w:rPr>
                <w:sz w:val="24"/>
                <w:szCs w:val="24"/>
              </w:rPr>
              <w:t xml:space="preserve"> </w:t>
            </w:r>
            <w:r w:rsidR="001054CE" w:rsidRPr="001054CE">
              <w:rPr>
                <w:sz w:val="24"/>
                <w:szCs w:val="24"/>
              </w:rPr>
              <w:t>августа</w:t>
            </w:r>
            <w:r w:rsidR="009370FB" w:rsidRPr="001054CE">
              <w:rPr>
                <w:sz w:val="24"/>
                <w:szCs w:val="24"/>
              </w:rPr>
              <w:t xml:space="preserve"> 2023 </w:t>
            </w:r>
            <w:r w:rsidR="000A6DAD" w:rsidRPr="001054CE">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1C1410" w:rsidP="001C1410">
            <w:pPr>
              <w:pStyle w:val="ConsPlusNormal"/>
              <w:jc w:val="both"/>
              <w:rPr>
                <w:sz w:val="24"/>
                <w:szCs w:val="24"/>
              </w:rPr>
            </w:pPr>
            <w:r>
              <w:rPr>
                <w:b/>
                <w:bCs/>
                <w:sz w:val="24"/>
                <w:szCs w:val="24"/>
              </w:rPr>
              <w:t>70 033</w:t>
            </w:r>
            <w:r w:rsidR="0014230D" w:rsidRPr="0014230D">
              <w:rPr>
                <w:b/>
                <w:bCs/>
                <w:sz w:val="24"/>
                <w:szCs w:val="24"/>
              </w:rPr>
              <w:t xml:space="preserve"> (</w:t>
            </w:r>
            <w:r>
              <w:rPr>
                <w:b/>
                <w:bCs/>
                <w:sz w:val="24"/>
                <w:szCs w:val="24"/>
              </w:rPr>
              <w:t>Семьдесят тысяч тридцать три</w:t>
            </w:r>
            <w:r w:rsidR="00545C11">
              <w:rPr>
                <w:b/>
                <w:bCs/>
                <w:sz w:val="24"/>
                <w:szCs w:val="24"/>
              </w:rPr>
              <w:t xml:space="preserve">) </w:t>
            </w:r>
            <w:r w:rsidR="002E5258">
              <w:rPr>
                <w:b/>
                <w:bCs/>
                <w:sz w:val="24"/>
                <w:szCs w:val="24"/>
              </w:rPr>
              <w:t>рубл</w:t>
            </w:r>
            <w:r w:rsidR="00545C11">
              <w:rPr>
                <w:b/>
                <w:bCs/>
                <w:sz w:val="24"/>
                <w:szCs w:val="24"/>
              </w:rPr>
              <w:t>я</w:t>
            </w:r>
            <w:r w:rsidR="002E5258">
              <w:rPr>
                <w:b/>
                <w:bCs/>
                <w:sz w:val="24"/>
                <w:szCs w:val="24"/>
              </w:rPr>
              <w:t xml:space="preserve"> </w:t>
            </w:r>
            <w:r>
              <w:rPr>
                <w:b/>
                <w:bCs/>
                <w:sz w:val="24"/>
                <w:szCs w:val="24"/>
              </w:rPr>
              <w:t>50</w:t>
            </w:r>
            <w:r w:rsidR="0014230D" w:rsidRPr="0014230D">
              <w:rPr>
                <w:b/>
                <w:bCs/>
                <w:sz w:val="24"/>
                <w:szCs w:val="24"/>
              </w:rPr>
              <w:t xml:space="preserve"> копе</w:t>
            </w:r>
            <w:r>
              <w:rPr>
                <w:b/>
                <w:bCs/>
                <w:sz w:val="24"/>
                <w:szCs w:val="24"/>
              </w:rPr>
              <w:t>ек</w:t>
            </w:r>
            <w:r w:rsidR="0014230D" w:rsidRPr="0014230D">
              <w:rPr>
                <w:bCs/>
                <w:sz w:val="24"/>
                <w:szCs w:val="24"/>
              </w:rPr>
              <w:t xml:space="preserve">, с учетом НДС 20 % - </w:t>
            </w:r>
            <w:r>
              <w:rPr>
                <w:bCs/>
                <w:sz w:val="24"/>
                <w:szCs w:val="24"/>
              </w:rPr>
              <w:t>11 672,25</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lastRenderedPageBreak/>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1C1410" w:rsidRDefault="00DD212D" w:rsidP="00577AAE">
            <w:pPr>
              <w:pStyle w:val="ConsPlusNormal"/>
              <w:rPr>
                <w:b/>
                <w:i/>
                <w:sz w:val="24"/>
                <w:szCs w:val="24"/>
              </w:rPr>
            </w:pPr>
            <w:r w:rsidRPr="00036E09">
              <w:rPr>
                <w:b/>
                <w:i/>
                <w:sz w:val="24"/>
                <w:szCs w:val="24"/>
              </w:rPr>
              <w:t xml:space="preserve">Требование </w:t>
            </w:r>
            <w:r w:rsidR="004659E8" w:rsidRPr="00036E09">
              <w:rPr>
                <w:b/>
                <w:i/>
                <w:sz w:val="24"/>
                <w:szCs w:val="24"/>
              </w:rPr>
              <w:t>установлено</w:t>
            </w:r>
            <w:r w:rsidR="000A6DAD">
              <w:rPr>
                <w:b/>
                <w:i/>
                <w:sz w:val="24"/>
                <w:szCs w:val="24"/>
              </w:rPr>
              <w:t>:</w:t>
            </w:r>
          </w:p>
          <w:p w:rsidR="001C1410" w:rsidRPr="00224402" w:rsidRDefault="001C1410" w:rsidP="00AE383A">
            <w:pPr>
              <w:spacing w:after="0" w:line="240" w:lineRule="auto"/>
              <w:jc w:val="both"/>
              <w:rPr>
                <w:rFonts w:cs="Times New Roman"/>
                <w:iCs/>
                <w:sz w:val="24"/>
                <w:szCs w:val="24"/>
              </w:rPr>
            </w:pPr>
            <w:r w:rsidRPr="001C1410">
              <w:rPr>
                <w:rFonts w:cs="Times New Roman"/>
                <w:i/>
                <w:iCs/>
                <w:sz w:val="24"/>
                <w:szCs w:val="24"/>
              </w:rPr>
              <w:t>Ограничение допуска отдельных видов промышленных товаров</w:t>
            </w:r>
            <w:r w:rsidRPr="00224402">
              <w:rPr>
                <w:rFonts w:cs="Times New Roman"/>
                <w:iCs/>
                <w:sz w:val="24"/>
                <w:szCs w:val="24"/>
              </w:rPr>
              <w:t>, происходящих из иностранных государств в соответствии с Постановлением Правительства Р</w:t>
            </w:r>
            <w:r>
              <w:rPr>
                <w:rFonts w:cs="Times New Roman"/>
                <w:iCs/>
                <w:sz w:val="24"/>
                <w:szCs w:val="24"/>
              </w:rPr>
              <w:t xml:space="preserve">оссийской </w:t>
            </w:r>
            <w:r w:rsidRPr="00224402">
              <w:rPr>
                <w:rFonts w:cs="Times New Roman"/>
                <w:iCs/>
                <w:sz w:val="24"/>
                <w:szCs w:val="24"/>
              </w:rPr>
              <w:t>Ф</w:t>
            </w:r>
            <w:r>
              <w:rPr>
                <w:rFonts w:cs="Times New Roman"/>
                <w:iCs/>
                <w:sz w:val="24"/>
                <w:szCs w:val="24"/>
              </w:rPr>
              <w:t>едерации</w:t>
            </w:r>
            <w:r w:rsidRPr="00224402">
              <w:rPr>
                <w:rFonts w:cs="Times New Roman"/>
                <w:iCs/>
                <w:sz w:val="24"/>
                <w:szCs w:val="24"/>
              </w:rPr>
              <w:t xml:space="preserve">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F5631B" w:rsidRDefault="00F5631B" w:rsidP="001C6FEE">
            <w:pPr>
              <w:spacing w:after="0" w:line="276" w:lineRule="auto"/>
              <w:jc w:val="both"/>
              <w:rPr>
                <w:rFonts w:cs="Times New Roman"/>
                <w:sz w:val="24"/>
                <w:szCs w:val="24"/>
              </w:rPr>
            </w:pP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2E5258">
              <w:rPr>
                <w:rFonts w:cs="Times New Roman"/>
                <w:i/>
                <w:iCs/>
                <w:sz w:val="24"/>
                <w:szCs w:val="24"/>
              </w:rPr>
              <w:t xml:space="preserve">государств </w:t>
            </w:r>
            <w:r w:rsidRPr="002E5258">
              <w:rPr>
                <w:rFonts w:cs="Times New Roman"/>
                <w:i/>
                <w:sz w:val="24"/>
                <w:szCs w:val="24"/>
              </w:rPr>
              <w:t>в соответствии с приказом Минфина России от 4 июня 2018 г. № 126н</w:t>
            </w:r>
            <w:r w:rsidRPr="002E5258">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 xml:space="preserve">Казначейский счет </w:t>
            </w:r>
          </w:p>
          <w:p w:rsidR="00F04309" w:rsidRPr="00F04309" w:rsidRDefault="00F04309" w:rsidP="00F04309">
            <w:pPr>
              <w:pStyle w:val="ConsPlusNormal"/>
              <w:jc w:val="both"/>
              <w:rPr>
                <w:sz w:val="24"/>
                <w:szCs w:val="24"/>
              </w:rPr>
            </w:pPr>
            <w:r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04F35"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77AAE" w:rsidRDefault="00577AAE" w:rsidP="00F04309">
            <w:pPr>
              <w:pStyle w:val="ConsPlusNormal"/>
              <w:jc w:val="both"/>
              <w:rPr>
                <w:sz w:val="24"/>
                <w:szCs w:val="24"/>
              </w:rPr>
            </w:pPr>
          </w:p>
          <w:p w:rsidR="00F04309"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AE383A">
              <w:rPr>
                <w:i/>
                <w:sz w:val="24"/>
                <w:szCs w:val="24"/>
              </w:rPr>
              <w:t>пожарных рукавов</w:t>
            </w:r>
            <w:r w:rsidR="00E04F35">
              <w:rPr>
                <w:i/>
                <w:sz w:val="24"/>
                <w:szCs w:val="24"/>
              </w:rPr>
              <w:t xml:space="preserve"> для нужд ИПУ РАН.</w:t>
            </w:r>
          </w:p>
          <w:p w:rsidR="00577AAE" w:rsidRPr="00577AAE" w:rsidRDefault="00577AAE"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w:t>
            </w:r>
            <w:r w:rsidR="00577AAE">
              <w:rPr>
                <w:sz w:val="24"/>
                <w:szCs w:val="24"/>
              </w:rPr>
              <w:t xml:space="preserve">   </w:t>
            </w:r>
            <w:r w:rsidRPr="00F04309">
              <w:rPr>
                <w:sz w:val="24"/>
                <w:szCs w:val="24"/>
              </w:rPr>
              <w:t>(указывается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F04309" w:rsidRPr="00577AAE" w:rsidRDefault="00E04F35" w:rsidP="00577AAE">
            <w:pPr>
              <w:pStyle w:val="ConsPlusNormal"/>
              <w:jc w:val="both"/>
              <w:rPr>
                <w:i/>
                <w:sz w:val="24"/>
                <w:szCs w:val="24"/>
              </w:rPr>
            </w:pPr>
            <w:r w:rsidRPr="00577AAE">
              <w:rPr>
                <w:i/>
                <w:sz w:val="24"/>
                <w:szCs w:val="24"/>
              </w:rPr>
              <w:t xml:space="preserve">Обеспечение гарантийных обязательств </w:t>
            </w:r>
            <w:r w:rsidR="00577AAE" w:rsidRPr="00577AAE">
              <w:rPr>
                <w:i/>
                <w:sz w:val="24"/>
                <w:szCs w:val="24"/>
              </w:rPr>
              <w:t xml:space="preserve">не </w:t>
            </w:r>
            <w:r w:rsidRPr="00577AAE">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0638ED" w:rsidP="009C7B30">
            <w:pPr>
              <w:pStyle w:val="ConsPlusNormal"/>
              <w:rPr>
                <w:sz w:val="24"/>
                <w:szCs w:val="24"/>
              </w:rPr>
            </w:pPr>
            <w:r>
              <w:rPr>
                <w:b/>
                <w:sz w:val="24"/>
                <w:szCs w:val="24"/>
              </w:rPr>
              <w:t>«20</w:t>
            </w:r>
            <w:r w:rsidR="00CF3B61" w:rsidRPr="00036E09">
              <w:rPr>
                <w:b/>
                <w:sz w:val="24"/>
                <w:szCs w:val="24"/>
              </w:rPr>
              <w:t xml:space="preserve">» </w:t>
            </w:r>
            <w:r>
              <w:rPr>
                <w:b/>
                <w:sz w:val="24"/>
                <w:szCs w:val="24"/>
              </w:rPr>
              <w:t xml:space="preserve">апреля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0638ED" w:rsidP="004115C4">
            <w:pPr>
              <w:pStyle w:val="ConsPlusNormal"/>
              <w:rPr>
                <w:b/>
                <w:sz w:val="24"/>
                <w:szCs w:val="24"/>
              </w:rPr>
            </w:pPr>
            <w:r>
              <w:rPr>
                <w:b/>
                <w:sz w:val="24"/>
                <w:szCs w:val="24"/>
              </w:rPr>
              <w:t>«20» апреля</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0638ED" w:rsidP="004115C4">
            <w:pPr>
              <w:pStyle w:val="ConsPlusNormal"/>
              <w:rPr>
                <w:b/>
                <w:sz w:val="24"/>
                <w:szCs w:val="24"/>
              </w:rPr>
            </w:pPr>
            <w:r>
              <w:rPr>
                <w:b/>
                <w:sz w:val="24"/>
                <w:szCs w:val="24"/>
              </w:rPr>
              <w:t>«24</w:t>
            </w:r>
            <w:r w:rsidR="00437235" w:rsidRPr="00036E09">
              <w:rPr>
                <w:b/>
                <w:sz w:val="24"/>
                <w:szCs w:val="24"/>
              </w:rPr>
              <w:t xml:space="preserve">» </w:t>
            </w:r>
            <w:r>
              <w:rPr>
                <w:b/>
                <w:sz w:val="24"/>
                <w:szCs w:val="24"/>
              </w:rPr>
              <w:t xml:space="preserve">апреля </w:t>
            </w:r>
            <w:r w:rsidR="00437235" w:rsidRPr="00036E09">
              <w:rPr>
                <w:b/>
                <w:sz w:val="24"/>
                <w:szCs w:val="24"/>
              </w:rPr>
              <w:t>20</w:t>
            </w:r>
            <w:bookmarkStart w:id="0" w:name="_GoBack"/>
            <w:bookmarkEnd w:id="0"/>
            <w:r w:rsidR="00437235" w:rsidRPr="00036E09">
              <w:rPr>
                <w:b/>
                <w:sz w:val="24"/>
                <w:szCs w:val="24"/>
              </w:rPr>
              <w:t>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577AAE" w:rsidRPr="00577AAE" w:rsidRDefault="00923AF5" w:rsidP="00577AAE">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923AF5" w:rsidRPr="00F04309" w:rsidRDefault="00923AF5" w:rsidP="00923AF5">
      <w:pPr>
        <w:spacing w:after="0"/>
        <w:jc w:val="both"/>
        <w:rPr>
          <w:sz w:val="20"/>
          <w:szCs w:val="20"/>
        </w:rPr>
      </w:pPr>
      <w:r w:rsidRPr="00F04309">
        <w:rPr>
          <w:sz w:val="20"/>
          <w:szCs w:val="20"/>
        </w:rPr>
        <w:t>Исп.</w:t>
      </w:r>
    </w:p>
    <w:p w:rsidR="00923AF5" w:rsidRPr="00F04309" w:rsidRDefault="00F04309" w:rsidP="00923AF5">
      <w:pPr>
        <w:spacing w:after="0"/>
        <w:jc w:val="both"/>
        <w:rPr>
          <w:sz w:val="20"/>
          <w:szCs w:val="20"/>
        </w:rPr>
      </w:pPr>
      <w:r w:rsidRPr="00F04309">
        <w:rPr>
          <w:sz w:val="20"/>
          <w:szCs w:val="20"/>
        </w:rPr>
        <w:t>Ведущий</w:t>
      </w:r>
      <w:r w:rsidR="00923AF5" w:rsidRPr="00F04309">
        <w:rPr>
          <w:sz w:val="20"/>
          <w:szCs w:val="20"/>
        </w:rPr>
        <w:t xml:space="preserve"> специалист контрактного отдела</w:t>
      </w:r>
    </w:p>
    <w:p w:rsidR="00923AF5" w:rsidRPr="00F04309" w:rsidRDefault="00F04309" w:rsidP="00923AF5">
      <w:pPr>
        <w:spacing w:after="0"/>
        <w:jc w:val="both"/>
        <w:rPr>
          <w:sz w:val="20"/>
          <w:szCs w:val="20"/>
        </w:rPr>
      </w:pPr>
      <w:r w:rsidRPr="00F04309">
        <w:rPr>
          <w:sz w:val="20"/>
          <w:szCs w:val="20"/>
        </w:rPr>
        <w:t>Е.А. Аванесова</w:t>
      </w:r>
    </w:p>
    <w:p w:rsidR="00923AF5" w:rsidRPr="00F04309" w:rsidRDefault="00F04309" w:rsidP="00923AF5">
      <w:pPr>
        <w:spacing w:after="0"/>
        <w:jc w:val="both"/>
        <w:rPr>
          <w:sz w:val="20"/>
          <w:szCs w:val="20"/>
        </w:rPr>
      </w:pPr>
      <w:r w:rsidRPr="00F04309">
        <w:rPr>
          <w:sz w:val="20"/>
          <w:szCs w:val="20"/>
        </w:rPr>
        <w:t>84951981720 доб.1606</w:t>
      </w:r>
    </w:p>
    <w:sectPr w:rsidR="00923AF5" w:rsidRPr="00F04309" w:rsidSect="003B4304">
      <w:footerReference w:type="default" r:id="rId27"/>
      <w:pgSz w:w="11906" w:h="16838"/>
      <w:pgMar w:top="568"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85829"/>
      <w:docPartObj>
        <w:docPartGallery w:val="Page Numbers (Bottom of Page)"/>
        <w:docPartUnique/>
      </w:docPartObj>
    </w:sdtPr>
    <w:sdtEndPr/>
    <w:sdtContent>
      <w:p w:rsidR="00923AF5" w:rsidRDefault="00923AF5">
        <w:pPr>
          <w:pStyle w:val="ab"/>
          <w:jc w:val="center"/>
        </w:pPr>
        <w:r>
          <w:fldChar w:fldCharType="begin"/>
        </w:r>
        <w:r>
          <w:instrText>PAGE   \* MERGEFORMAT</w:instrText>
        </w:r>
        <w:r>
          <w:fldChar w:fldCharType="separate"/>
        </w:r>
        <w:r w:rsidR="000638ED">
          <w:rPr>
            <w:noProof/>
          </w:rPr>
          <w:t>5</w:t>
        </w:r>
        <w: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638ED"/>
    <w:rsid w:val="000954C3"/>
    <w:rsid w:val="000A6DAD"/>
    <w:rsid w:val="000B0541"/>
    <w:rsid w:val="000D7EA3"/>
    <w:rsid w:val="000E39DF"/>
    <w:rsid w:val="0010152C"/>
    <w:rsid w:val="001054CE"/>
    <w:rsid w:val="00114560"/>
    <w:rsid w:val="00121ED9"/>
    <w:rsid w:val="0014230D"/>
    <w:rsid w:val="00147433"/>
    <w:rsid w:val="001511A4"/>
    <w:rsid w:val="0016627A"/>
    <w:rsid w:val="00166F57"/>
    <w:rsid w:val="00192D96"/>
    <w:rsid w:val="001A7C0F"/>
    <w:rsid w:val="001C1410"/>
    <w:rsid w:val="001C6FEE"/>
    <w:rsid w:val="002003F1"/>
    <w:rsid w:val="002136DD"/>
    <w:rsid w:val="00234B41"/>
    <w:rsid w:val="00251A5C"/>
    <w:rsid w:val="00263327"/>
    <w:rsid w:val="002927FC"/>
    <w:rsid w:val="00293899"/>
    <w:rsid w:val="002A4A3C"/>
    <w:rsid w:val="002A6C36"/>
    <w:rsid w:val="002C491F"/>
    <w:rsid w:val="002D0D2A"/>
    <w:rsid w:val="002E5258"/>
    <w:rsid w:val="002F5455"/>
    <w:rsid w:val="00317031"/>
    <w:rsid w:val="0034192D"/>
    <w:rsid w:val="00342F3E"/>
    <w:rsid w:val="003647E4"/>
    <w:rsid w:val="00370D0B"/>
    <w:rsid w:val="0037505A"/>
    <w:rsid w:val="00386A47"/>
    <w:rsid w:val="00390005"/>
    <w:rsid w:val="003B4304"/>
    <w:rsid w:val="003B60C1"/>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77AAE"/>
    <w:rsid w:val="005B785E"/>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13B1"/>
    <w:rsid w:val="006E42CC"/>
    <w:rsid w:val="007178DE"/>
    <w:rsid w:val="00756AD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36C69"/>
    <w:rsid w:val="00A56968"/>
    <w:rsid w:val="00A61910"/>
    <w:rsid w:val="00A63F55"/>
    <w:rsid w:val="00AA2AB9"/>
    <w:rsid w:val="00AA6E34"/>
    <w:rsid w:val="00AC52AB"/>
    <w:rsid w:val="00AD1449"/>
    <w:rsid w:val="00AD4BBA"/>
    <w:rsid w:val="00AE383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7101B"/>
    <w:rsid w:val="00D80998"/>
    <w:rsid w:val="00D95374"/>
    <w:rsid w:val="00DA13D7"/>
    <w:rsid w:val="00DB0DC6"/>
    <w:rsid w:val="00DD212D"/>
    <w:rsid w:val="00DE108D"/>
    <w:rsid w:val="00DE4098"/>
    <w:rsid w:val="00E04F35"/>
    <w:rsid w:val="00E3396B"/>
    <w:rsid w:val="00E46724"/>
    <w:rsid w:val="00E47492"/>
    <w:rsid w:val="00E63A04"/>
    <w:rsid w:val="00E67396"/>
    <w:rsid w:val="00E95912"/>
    <w:rsid w:val="00EA5440"/>
    <w:rsid w:val="00EA6B31"/>
    <w:rsid w:val="00EC798E"/>
    <w:rsid w:val="00ED264A"/>
    <w:rsid w:val="00F018E4"/>
    <w:rsid w:val="00F04309"/>
    <w:rsid w:val="00F1792C"/>
    <w:rsid w:val="00F20AC4"/>
    <w:rsid w:val="00F2324D"/>
    <w:rsid w:val="00F377AF"/>
    <w:rsid w:val="00F50727"/>
    <w:rsid w:val="00F529FA"/>
    <w:rsid w:val="00F5631B"/>
    <w:rsid w:val="00F5786D"/>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FF16A-2E48-4496-B06D-F4A8BA2D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2127</Words>
  <Characters>12125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19</cp:revision>
  <cp:lastPrinted>2023-04-06T10:30:00Z</cp:lastPrinted>
  <dcterms:created xsi:type="dcterms:W3CDTF">2022-05-19T13:32:00Z</dcterms:created>
  <dcterms:modified xsi:type="dcterms:W3CDTF">2023-04-07T10:04:00Z</dcterms:modified>
</cp:coreProperties>
</file>