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7F03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63F9FE4F" w14:textId="2B9BDFAA" w:rsidR="00082064" w:rsidRDefault="000937C1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4B6ED0">
        <w:rPr>
          <w:rFonts w:eastAsia="Calibri"/>
          <w:sz w:val="24"/>
          <w:szCs w:val="24"/>
        </w:rPr>
        <w:br/>
      </w:r>
      <w:r w:rsidR="00082064" w:rsidRPr="00082064">
        <w:rPr>
          <w:rFonts w:eastAsia="Calibri"/>
          <w:sz w:val="24"/>
          <w:szCs w:val="24"/>
        </w:rPr>
        <w:t xml:space="preserve">на </w:t>
      </w:r>
      <w:r w:rsidR="00CD3C01">
        <w:rPr>
          <w:rFonts w:eastAsia="Calibri"/>
          <w:sz w:val="24"/>
          <w:szCs w:val="24"/>
        </w:rPr>
        <w:t xml:space="preserve">поставку </w:t>
      </w:r>
      <w:r w:rsidR="00F414BD" w:rsidRPr="00F414BD">
        <w:rPr>
          <w:rFonts w:eastAsia="Calibri"/>
          <w:sz w:val="24"/>
          <w:szCs w:val="24"/>
        </w:rPr>
        <w:t>плитки керамической для нужд ИПУ РАН</w:t>
      </w:r>
    </w:p>
    <w:p w14:paraId="15E03C00" w14:textId="77777777" w:rsidR="00F414BD" w:rsidRPr="004B6ED0" w:rsidRDefault="00F414BD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4B6ED0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4B6ED0" w:rsidRDefault="000301FC" w:rsidP="002E6153">
            <w:pPr>
              <w:tabs>
                <w:tab w:val="left" w:pos="1560"/>
              </w:tabs>
              <w:spacing w:after="0" w:line="240" w:lineRule="auto"/>
              <w:ind w:left="316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4B6ED0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ED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68BB46F" w14:textId="77777777" w:rsidR="009244FF" w:rsidRDefault="009244FF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239D59B2" w14:textId="31640E77" w:rsidR="000937C1" w:rsidRPr="004B6ED0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>Обоснование</w:t>
      </w:r>
    </w:p>
    <w:p w14:paraId="6686B98F" w14:textId="77777777" w:rsidR="000937C1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4B6ED0">
        <w:rPr>
          <w:rFonts w:eastAsia="Calibri"/>
          <w:b/>
          <w:sz w:val="24"/>
          <w:szCs w:val="24"/>
        </w:rPr>
        <w:br/>
      </w:r>
      <w:r w:rsidRPr="004B6ED0">
        <w:rPr>
          <w:rFonts w:eastAsia="Calibri"/>
          <w:b/>
          <w:sz w:val="24"/>
          <w:szCs w:val="24"/>
        </w:rPr>
        <w:t>с единственным поставщиком (подрядчиком, исполнителем)</w:t>
      </w:r>
    </w:p>
    <w:p w14:paraId="6EBACEE4" w14:textId="77777777" w:rsid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0F9FE3D0" w14:textId="4E1EB361" w:rsidR="0084460D" w:rsidRP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84460D">
        <w:rPr>
          <w:rFonts w:eastAsia="Calibri"/>
          <w:b/>
          <w:sz w:val="24"/>
          <w:szCs w:val="24"/>
          <w:u w:val="single"/>
        </w:rPr>
        <w:t xml:space="preserve">Поставка </w:t>
      </w:r>
      <w:r w:rsidR="00F414BD" w:rsidRPr="00F414BD">
        <w:rPr>
          <w:rFonts w:eastAsia="Calibri"/>
          <w:b/>
          <w:sz w:val="24"/>
          <w:szCs w:val="24"/>
          <w:u w:val="single"/>
        </w:rPr>
        <w:t>плитки керамической для нужд ИПУ РАН</w:t>
      </w:r>
    </w:p>
    <w:p w14:paraId="5989901E" w14:textId="77777777" w:rsidR="00C02116" w:rsidRPr="004B6ED0" w:rsidRDefault="00C02116" w:rsidP="0084460D">
      <w:pPr>
        <w:tabs>
          <w:tab w:val="left" w:pos="1560"/>
        </w:tabs>
        <w:spacing w:after="0" w:line="240" w:lineRule="auto"/>
        <w:rPr>
          <w:rFonts w:eastAsia="Calibri"/>
          <w:b/>
          <w:sz w:val="20"/>
          <w:szCs w:val="20"/>
        </w:rPr>
      </w:pPr>
    </w:p>
    <w:tbl>
      <w:tblPr>
        <w:tblW w:w="9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630"/>
      </w:tblGrid>
      <w:tr w:rsidR="000937C1" w:rsidRPr="0085307F" w14:paraId="4E6AB16B" w14:textId="77777777" w:rsidTr="00346428">
        <w:trPr>
          <w:trHeight w:val="6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FDC" w14:textId="77777777" w:rsidR="000937C1" w:rsidRPr="0085307F" w:rsidRDefault="000937C1" w:rsidP="003D28FA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29B" w14:textId="77777777" w:rsidR="00BC6541" w:rsidRDefault="002E6153" w:rsidP="00F414B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5307F">
              <w:rPr>
                <w:bCs/>
                <w:sz w:val="24"/>
                <w:szCs w:val="24"/>
              </w:rPr>
              <w:t xml:space="preserve">ОКПД 2: </w:t>
            </w:r>
            <w:r w:rsidR="00F414BD" w:rsidRPr="0085307F">
              <w:rPr>
                <w:bCs/>
                <w:sz w:val="24"/>
                <w:szCs w:val="24"/>
              </w:rPr>
              <w:t>23.31.10.122 -</w:t>
            </w:r>
            <w:r w:rsidR="00346428">
              <w:rPr>
                <w:bCs/>
                <w:sz w:val="24"/>
                <w:szCs w:val="24"/>
              </w:rPr>
              <w:t xml:space="preserve"> Плитки керамические для полов </w:t>
            </w:r>
          </w:p>
          <w:p w14:paraId="2AC1230F" w14:textId="354D1947" w:rsidR="0084460D" w:rsidRPr="0085307F" w:rsidRDefault="00346428" w:rsidP="00F414B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46428">
              <w:rPr>
                <w:bCs/>
                <w:i/>
                <w:sz w:val="24"/>
                <w:szCs w:val="24"/>
              </w:rPr>
              <w:t>(</w:t>
            </w:r>
            <w:r w:rsidR="00F414BD" w:rsidRPr="00346428">
              <w:rPr>
                <w:bCs/>
                <w:i/>
                <w:sz w:val="24"/>
                <w:szCs w:val="24"/>
              </w:rPr>
              <w:t>КТРУ 23.31.10.1</w:t>
            </w:r>
            <w:r w:rsidRPr="00346428">
              <w:rPr>
                <w:bCs/>
                <w:i/>
                <w:sz w:val="24"/>
                <w:szCs w:val="24"/>
              </w:rPr>
              <w:t>20-00000003 Плитка керамическая)</w:t>
            </w:r>
          </w:p>
        </w:tc>
      </w:tr>
      <w:tr w:rsidR="000937C1" w:rsidRPr="0085307F" w14:paraId="39D6900A" w14:textId="77777777" w:rsidTr="0085307F">
        <w:trPr>
          <w:trHeight w:val="4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DD6" w14:textId="5BD8E852" w:rsidR="000937C1" w:rsidRPr="0085307F" w:rsidRDefault="000937C1" w:rsidP="003D28FA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3DC" w14:textId="6F29B202" w:rsidR="00F414BD" w:rsidRPr="0085307F" w:rsidRDefault="00F414BD" w:rsidP="00F414B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5307F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</w:t>
            </w:r>
            <w:r w:rsidR="0085307F">
              <w:rPr>
                <w:sz w:val="24"/>
                <w:szCs w:val="24"/>
              </w:rPr>
              <w:br/>
            </w:r>
            <w:r w:rsidRPr="0085307F">
              <w:rPr>
                <w:sz w:val="24"/>
                <w:szCs w:val="24"/>
              </w:rPr>
      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6F701FD9" w14:textId="349E8D63" w:rsidR="00F414BD" w:rsidRPr="0085307F" w:rsidRDefault="00F414BD" w:rsidP="00F414B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5307F">
              <w:rPr>
                <w:sz w:val="24"/>
                <w:szCs w:val="24"/>
              </w:rPr>
              <w:t>Начальная (максимальная) цена контракта составляет:</w:t>
            </w:r>
            <w:r w:rsidR="0085307F">
              <w:rPr>
                <w:sz w:val="24"/>
                <w:szCs w:val="24"/>
              </w:rPr>
              <w:t xml:space="preserve"> </w:t>
            </w:r>
            <w:r w:rsidR="008F30CC">
              <w:rPr>
                <w:sz w:val="24"/>
                <w:szCs w:val="24"/>
              </w:rPr>
              <w:br/>
            </w:r>
            <w:r w:rsidR="00346428" w:rsidRPr="00346428">
              <w:rPr>
                <w:b/>
                <w:bCs/>
                <w:sz w:val="24"/>
                <w:szCs w:val="24"/>
              </w:rPr>
              <w:t>345 275</w:t>
            </w:r>
            <w:r w:rsidRPr="0085307F">
              <w:rPr>
                <w:b/>
                <w:bCs/>
                <w:sz w:val="24"/>
                <w:szCs w:val="24"/>
              </w:rPr>
              <w:t xml:space="preserve"> (</w:t>
            </w:r>
            <w:r w:rsidR="00346428">
              <w:rPr>
                <w:b/>
                <w:bCs/>
                <w:sz w:val="24"/>
                <w:szCs w:val="24"/>
              </w:rPr>
              <w:t>Триста сорок пять тысяч двести семьдесят пять</w:t>
            </w:r>
            <w:r w:rsidRPr="0085307F">
              <w:rPr>
                <w:b/>
                <w:bCs/>
                <w:sz w:val="24"/>
                <w:szCs w:val="24"/>
              </w:rPr>
              <w:t>) рублей</w:t>
            </w:r>
            <w:r w:rsidR="00346428">
              <w:rPr>
                <w:b/>
                <w:bCs/>
                <w:sz w:val="24"/>
                <w:szCs w:val="24"/>
              </w:rPr>
              <w:t xml:space="preserve"> </w:t>
            </w:r>
            <w:r w:rsidR="00346428" w:rsidRPr="00346428">
              <w:rPr>
                <w:b/>
                <w:bCs/>
                <w:sz w:val="24"/>
                <w:szCs w:val="24"/>
              </w:rPr>
              <w:t>92</w:t>
            </w:r>
            <w:r w:rsidRPr="0085307F">
              <w:rPr>
                <w:b/>
                <w:bCs/>
                <w:sz w:val="24"/>
                <w:szCs w:val="24"/>
              </w:rPr>
              <w:t xml:space="preserve"> копейки,</w:t>
            </w:r>
            <w:r w:rsidRPr="0085307F">
              <w:rPr>
                <w:sz w:val="24"/>
                <w:szCs w:val="24"/>
              </w:rPr>
              <w:t xml:space="preserve"> </w:t>
            </w:r>
            <w:r w:rsidR="00195D4D">
              <w:rPr>
                <w:sz w:val="24"/>
                <w:szCs w:val="24"/>
              </w:rPr>
              <w:t>в том числе</w:t>
            </w:r>
            <w:bookmarkStart w:id="0" w:name="_GoBack"/>
            <w:bookmarkEnd w:id="0"/>
            <w:r w:rsidRPr="0085307F">
              <w:rPr>
                <w:sz w:val="24"/>
                <w:szCs w:val="24"/>
              </w:rPr>
              <w:t xml:space="preserve"> </w:t>
            </w:r>
            <w:r w:rsidR="00346428">
              <w:rPr>
                <w:b/>
                <w:bCs/>
                <w:sz w:val="24"/>
                <w:szCs w:val="24"/>
              </w:rPr>
              <w:t>НДС 22</w:t>
            </w:r>
            <w:r w:rsidRPr="0085307F">
              <w:rPr>
                <w:b/>
                <w:bCs/>
                <w:sz w:val="24"/>
                <w:szCs w:val="24"/>
              </w:rPr>
              <w:t>%</w:t>
            </w:r>
            <w:r w:rsidRPr="0085307F">
              <w:rPr>
                <w:sz w:val="24"/>
                <w:szCs w:val="24"/>
              </w:rPr>
              <w:t xml:space="preserve"> - </w:t>
            </w:r>
            <w:r w:rsidR="00346428">
              <w:rPr>
                <w:sz w:val="24"/>
                <w:szCs w:val="24"/>
              </w:rPr>
              <w:t>62 262,87</w:t>
            </w:r>
            <w:r w:rsidRPr="0085307F">
              <w:rPr>
                <w:sz w:val="24"/>
                <w:szCs w:val="24"/>
              </w:rPr>
              <w:t xml:space="preserve"> рублей.</w:t>
            </w:r>
          </w:p>
          <w:p w14:paraId="2D33DDF3" w14:textId="03B0A4C2" w:rsidR="000937C1" w:rsidRPr="0085307F" w:rsidRDefault="00346428" w:rsidP="00F414B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46428">
              <w:rPr>
                <w:sz w:val="24"/>
                <w:szCs w:val="24"/>
              </w:rPr>
              <w:t>Начальная (максимальная) цена контракта включает в себя расходы на доставку, погрузочно-разгрузочные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сопутствующие, связанные с исполнением Контракта</w:t>
            </w:r>
          </w:p>
        </w:tc>
      </w:tr>
      <w:tr w:rsidR="000937C1" w:rsidRPr="0085307F" w14:paraId="4DF7A518" w14:textId="77777777" w:rsidTr="0085307F">
        <w:trPr>
          <w:trHeight w:val="2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486" w14:textId="77777777" w:rsidR="000937C1" w:rsidRPr="0085307F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12A" w14:textId="77777777" w:rsidR="000937C1" w:rsidRPr="0085307F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265AC7" w:rsidRPr="0085307F">
              <w:rPr>
                <w:rFonts w:eastAsia="Calibri"/>
                <w:sz w:val="24"/>
                <w:szCs w:val="24"/>
              </w:rPr>
              <w:t>2</w:t>
            </w:r>
            <w:r w:rsidRPr="0085307F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0937C1" w:rsidRPr="0085307F" w14:paraId="0896D322" w14:textId="77777777" w:rsidTr="00956F88">
        <w:trPr>
          <w:trHeight w:val="294"/>
        </w:trPr>
        <w:tc>
          <w:tcPr>
            <w:tcW w:w="9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595" w14:textId="2B1A94FB" w:rsidR="000937C1" w:rsidRPr="0085307F" w:rsidRDefault="000937C1" w:rsidP="00346428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346428">
              <w:rPr>
                <w:rFonts w:eastAsia="Calibri"/>
                <w:sz w:val="24"/>
                <w:szCs w:val="24"/>
              </w:rPr>
              <w:t>23.01</w:t>
            </w:r>
            <w:r w:rsidRPr="0085307F">
              <w:rPr>
                <w:rFonts w:eastAsia="Calibri"/>
                <w:sz w:val="24"/>
                <w:szCs w:val="24"/>
              </w:rPr>
              <w:t>.202</w:t>
            </w:r>
            <w:r w:rsidR="00346428"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14:paraId="1D2E7634" w14:textId="77777777" w:rsidR="000301FC" w:rsidRPr="004B6ED0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5AF132DD" w14:textId="23521F78" w:rsidR="004B6ED0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F414BD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 xml:space="preserve">от 02.10.2013 № 567 на </w:t>
      </w:r>
      <w:r w:rsidR="00EC33EB" w:rsidRPr="004B6ED0">
        <w:rPr>
          <w:rFonts w:eastAsia="Calibri"/>
          <w:sz w:val="24"/>
          <w:szCs w:val="24"/>
        </w:rPr>
        <w:t>2</w:t>
      </w:r>
      <w:r w:rsidR="00E50783" w:rsidRPr="004B6ED0">
        <w:rPr>
          <w:rFonts w:eastAsia="Calibri"/>
          <w:sz w:val="24"/>
          <w:szCs w:val="24"/>
        </w:rPr>
        <w:t xml:space="preserve"> л. в 1 экз.</w:t>
      </w:r>
    </w:p>
    <w:p w14:paraId="3F69BA6E" w14:textId="77777777" w:rsidR="0008206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0414D2B" w14:textId="208E1537" w:rsidR="00956F88" w:rsidRDefault="00956F8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5D09190" w14:textId="77777777" w:rsidR="00F414BD" w:rsidRDefault="00F414B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62DE79D" w14:textId="25F03599" w:rsidR="00CD3C01" w:rsidRPr="00CD3C01" w:rsidRDefault="0084460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Заведующий</w:t>
      </w:r>
      <w:r w:rsidR="00CD3C01" w:rsidRPr="00CD3C01">
        <w:rPr>
          <w:rFonts w:eastAsia="Calibri"/>
          <w:sz w:val="24"/>
          <w:szCs w:val="24"/>
        </w:rPr>
        <w:t xml:space="preserve"> </w:t>
      </w:r>
      <w:r w:rsidR="00CD3C01">
        <w:rPr>
          <w:rFonts w:eastAsia="Calibri"/>
          <w:sz w:val="24"/>
          <w:szCs w:val="24"/>
        </w:rPr>
        <w:t xml:space="preserve">ФЭО                                      </w:t>
      </w:r>
      <w:r>
        <w:rPr>
          <w:rFonts w:eastAsia="Calibri"/>
          <w:sz w:val="24"/>
          <w:szCs w:val="24"/>
        </w:rPr>
        <w:t>______________________</w:t>
      </w:r>
      <w:r w:rsidR="00346428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 xml:space="preserve"> /Н.М. Меньщикова</w:t>
      </w:r>
      <w:r w:rsidR="00CD3C01" w:rsidRPr="00CD3C01">
        <w:rPr>
          <w:rFonts w:eastAsia="Calibri"/>
          <w:sz w:val="24"/>
          <w:szCs w:val="24"/>
        </w:rPr>
        <w:t>/</w:t>
      </w:r>
    </w:p>
    <w:p w14:paraId="2622E058" w14:textId="77777777" w:rsidR="00615A59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3232D97" w14:textId="0765C61A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sectPr w:rsidR="00615A59" w:rsidRPr="004B6ED0" w:rsidSect="00F414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301FC"/>
    <w:rsid w:val="00082064"/>
    <w:rsid w:val="000937C1"/>
    <w:rsid w:val="00195D4D"/>
    <w:rsid w:val="00265AC7"/>
    <w:rsid w:val="002E3958"/>
    <w:rsid w:val="002E6153"/>
    <w:rsid w:val="00346428"/>
    <w:rsid w:val="00373CCE"/>
    <w:rsid w:val="003D28FA"/>
    <w:rsid w:val="004B6ED0"/>
    <w:rsid w:val="006117F6"/>
    <w:rsid w:val="00615A59"/>
    <w:rsid w:val="006C3A42"/>
    <w:rsid w:val="006E4F10"/>
    <w:rsid w:val="00764541"/>
    <w:rsid w:val="0084460D"/>
    <w:rsid w:val="0085307F"/>
    <w:rsid w:val="008D6184"/>
    <w:rsid w:val="008F30CC"/>
    <w:rsid w:val="009244FF"/>
    <w:rsid w:val="00942132"/>
    <w:rsid w:val="00956F88"/>
    <w:rsid w:val="009F3406"/>
    <w:rsid w:val="00B21EA2"/>
    <w:rsid w:val="00BC6541"/>
    <w:rsid w:val="00C02116"/>
    <w:rsid w:val="00C20408"/>
    <w:rsid w:val="00C963B9"/>
    <w:rsid w:val="00CD3C01"/>
    <w:rsid w:val="00DC30E8"/>
    <w:rsid w:val="00E50783"/>
    <w:rsid w:val="00EC33EB"/>
    <w:rsid w:val="00F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docId w15:val="{E993CED0-6B91-4AAF-A904-C050DA9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070C-A3BD-4872-8E6E-0C37E3A6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2023-05-22T12:19:00Z</cp:lastPrinted>
  <dcterms:created xsi:type="dcterms:W3CDTF">2025-04-29T15:52:00Z</dcterms:created>
  <dcterms:modified xsi:type="dcterms:W3CDTF">2026-01-28T14:52:00Z</dcterms:modified>
</cp:coreProperties>
</file>