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A44734" w:rsidRPr="005360B7" w:rsidRDefault="00A44734" w:rsidP="00FD3EAE">
      <w:pPr>
        <w:ind w:firstLine="5670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A44734" w:rsidRDefault="00A44734" w:rsidP="00FD3EAE">
      <w:pPr>
        <w:ind w:firstLine="5670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A44734" w:rsidRPr="005360B7" w:rsidRDefault="00A44734" w:rsidP="00FD3EAE">
      <w:pPr>
        <w:ind w:firstLine="5670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</w:p>
    <w:p w:rsidR="00A44734" w:rsidRDefault="00A44734" w:rsidP="00FD3EAE">
      <w:pPr>
        <w:ind w:firstLine="5670"/>
        <w:jc w:val="both"/>
        <w:outlineLvl w:val="0"/>
        <w:rPr>
          <w:bCs/>
        </w:rPr>
      </w:pPr>
      <w:r w:rsidRPr="005360B7">
        <w:rPr>
          <w:bCs/>
        </w:rPr>
        <w:t xml:space="preserve">на </w:t>
      </w:r>
      <w:r>
        <w:rPr>
          <w:bCs/>
        </w:rPr>
        <w:t xml:space="preserve">поставку электротехнических </w:t>
      </w:r>
    </w:p>
    <w:p w:rsidR="00A44734" w:rsidRDefault="00A44734" w:rsidP="00FD3EAE">
      <w:pPr>
        <w:ind w:firstLine="5670"/>
        <w:outlineLvl w:val="0"/>
        <w:rPr>
          <w:bCs/>
        </w:rPr>
      </w:pPr>
      <w:r>
        <w:rPr>
          <w:bCs/>
        </w:rPr>
        <w:t>материалов</w:t>
      </w:r>
      <w:r w:rsidR="00FD3EAE">
        <w:rPr>
          <w:bCs/>
        </w:rPr>
        <w:t xml:space="preserve"> </w:t>
      </w:r>
      <w:r>
        <w:rPr>
          <w:bCs/>
        </w:rPr>
        <w:t xml:space="preserve">(лампы </w:t>
      </w:r>
      <w:r w:rsidR="00FD3EAE">
        <w:rPr>
          <w:bCs/>
        </w:rPr>
        <w:t>св</w:t>
      </w:r>
      <w:r>
        <w:rPr>
          <w:bCs/>
        </w:rPr>
        <w:t xml:space="preserve">етодиодные) </w:t>
      </w:r>
    </w:p>
    <w:p w:rsidR="00A44734" w:rsidRPr="005360B7" w:rsidRDefault="00A44734" w:rsidP="00FD3EAE">
      <w:pPr>
        <w:ind w:firstLine="5670"/>
        <w:jc w:val="both"/>
        <w:outlineLvl w:val="0"/>
        <w:rPr>
          <w:bCs/>
        </w:rPr>
      </w:pPr>
      <w:r>
        <w:rPr>
          <w:bCs/>
        </w:rPr>
        <w:t>для нужд ИПУ РАН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A44734" w:rsidRPr="00835F7F" w:rsidRDefault="00A44734" w:rsidP="00AB5C90">
      <w:pPr>
        <w:jc w:val="center"/>
        <w:rPr>
          <w:rFonts w:eastAsia="Calibri"/>
          <w:lang w:eastAsia="ar-SA"/>
        </w:rPr>
      </w:pPr>
      <w:r w:rsidRPr="00835F7F">
        <w:rPr>
          <w:rFonts w:eastAsia="Calibri"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44734" w:rsidRDefault="00913DE3" w:rsidP="00AB5C90">
      <w:pPr>
        <w:jc w:val="center"/>
        <w:rPr>
          <w:rFonts w:eastAsia="Calibri"/>
          <w:lang w:eastAsia="ar-SA"/>
        </w:rPr>
      </w:pPr>
      <w:r w:rsidRPr="00A44734">
        <w:rPr>
          <w:rFonts w:eastAsia="Calibri"/>
          <w:lang w:eastAsia="ar-SA"/>
        </w:rPr>
        <w:t>Т</w:t>
      </w:r>
      <w:r w:rsidR="00640973">
        <w:rPr>
          <w:rFonts w:eastAsia="Calibri"/>
          <w:lang w:eastAsia="ar-SA"/>
        </w:rPr>
        <w:t>ехническое задание</w:t>
      </w:r>
    </w:p>
    <w:p w:rsidR="00913DE3" w:rsidRPr="00387FB6" w:rsidRDefault="00913DE3" w:rsidP="00AB5C90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поставку </w:t>
      </w:r>
      <w:r w:rsidR="00124336" w:rsidRPr="00124336">
        <w:rPr>
          <w:rFonts w:eastAsia="Calibri"/>
        </w:rPr>
        <w:t>эле</w:t>
      </w:r>
      <w:r w:rsidR="00124336">
        <w:rPr>
          <w:rFonts w:eastAsia="Calibri"/>
        </w:rPr>
        <w:t>ктротехниче</w:t>
      </w:r>
      <w:r w:rsidR="00124336" w:rsidRPr="00124336">
        <w:rPr>
          <w:rFonts w:eastAsia="Calibri"/>
        </w:rPr>
        <w:t>с</w:t>
      </w:r>
      <w:r w:rsidR="00124336">
        <w:rPr>
          <w:rFonts w:eastAsia="Calibri"/>
        </w:rPr>
        <w:t>к</w:t>
      </w:r>
      <w:r w:rsidR="00124336" w:rsidRPr="00124336">
        <w:rPr>
          <w:rFonts w:eastAsia="Calibri"/>
        </w:rPr>
        <w:t xml:space="preserve">их материалов (лампы светодиодные) </w:t>
      </w:r>
      <w:r w:rsidRPr="00387FB6">
        <w:rPr>
          <w:rFonts w:eastAsia="Calibri"/>
        </w:rPr>
        <w:t>для нужд ИПУ РАН</w:t>
      </w:r>
    </w:p>
    <w:p w:rsidR="00913DE3" w:rsidRPr="00387FB6" w:rsidRDefault="00913DE3" w:rsidP="00AB5C90">
      <w:pPr>
        <w:rPr>
          <w:rFonts w:eastAsia="Calibri"/>
        </w:rPr>
      </w:pPr>
    </w:p>
    <w:p w:rsidR="00913DE3" w:rsidRPr="00387FB6" w:rsidRDefault="00913DE3" w:rsidP="00AB5C90">
      <w:pPr>
        <w:jc w:val="both"/>
        <w:rPr>
          <w:b/>
          <w:color w:val="FF0000"/>
          <w:lang w:eastAsia="ru-RU"/>
        </w:rPr>
      </w:pPr>
      <w:r w:rsidRPr="00387FB6">
        <w:rPr>
          <w:b/>
          <w:lang w:eastAsia="ru-RU"/>
        </w:rPr>
        <w:tab/>
        <w:t>1.</w:t>
      </w:r>
      <w:r w:rsidRPr="00387FB6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Объект закупки: </w:t>
      </w:r>
      <w:r w:rsidRPr="00387FB6">
        <w:rPr>
          <w:lang w:eastAsia="ru-RU"/>
        </w:rPr>
        <w:t xml:space="preserve">поставка </w:t>
      </w:r>
      <w:r w:rsidR="008A4822" w:rsidRPr="008A4822">
        <w:rPr>
          <w:rFonts w:eastAsia="Calibri"/>
        </w:rPr>
        <w:t xml:space="preserve">электротехнических материалов (лампы светодиодные) </w:t>
      </w:r>
      <w:r w:rsidRPr="00387FB6">
        <w:rPr>
          <w:lang w:eastAsia="ru-RU"/>
        </w:rPr>
        <w:t xml:space="preserve">для нужд ИПУ РАН </w:t>
      </w:r>
      <w:r w:rsidRPr="00387FB6">
        <w:rPr>
          <w:shd w:val="clear" w:color="auto" w:fill="FFFFFF"/>
          <w:lang w:eastAsia="ru-RU"/>
        </w:rPr>
        <w:t>(далее по тексту - Товар)</w:t>
      </w:r>
      <w:r w:rsidRPr="00387FB6">
        <w:rPr>
          <w:lang w:eastAsia="ru-RU"/>
        </w:rPr>
        <w:t>.</w:t>
      </w:r>
    </w:p>
    <w:p w:rsidR="00913DE3" w:rsidRPr="00387FB6" w:rsidRDefault="00913DE3" w:rsidP="00AB5C90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2. Краткие характеристики поставляемого Товара</w:t>
      </w:r>
      <w:r w:rsidRPr="00387FB6">
        <w:rPr>
          <w:lang w:eastAsia="ru-RU"/>
        </w:rPr>
        <w:t xml:space="preserve">: в соответствии </w:t>
      </w:r>
      <w:r w:rsidR="0044622B">
        <w:rPr>
          <w:lang w:eastAsia="ru-RU"/>
        </w:rPr>
        <w:t xml:space="preserve">с Приложением </w:t>
      </w:r>
      <w:r w:rsidRPr="00387FB6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913DE3" w:rsidRPr="00387FB6" w:rsidRDefault="00913DE3" w:rsidP="00AB5C90">
      <w:pPr>
        <w:jc w:val="both"/>
        <w:rPr>
          <w:lang w:eastAsia="ru-RU"/>
        </w:rPr>
      </w:pPr>
      <w:r w:rsidRPr="00387FB6">
        <w:rPr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</w:t>
      </w:r>
      <w:r w:rsidR="0044622B">
        <w:rPr>
          <w:lang w:eastAsia="ru-RU"/>
        </w:rPr>
        <w:t>зателям, указанным в Приложении</w:t>
      </w:r>
      <w:r w:rsidRPr="00387FB6">
        <w:rPr>
          <w:lang w:eastAsia="ru-RU"/>
        </w:rPr>
        <w:t xml:space="preserve"> к Техническому заданию.</w:t>
      </w:r>
    </w:p>
    <w:p w:rsidR="00913DE3" w:rsidRPr="00387FB6" w:rsidRDefault="00913DE3" w:rsidP="00AB5C90">
      <w:pPr>
        <w:jc w:val="both"/>
        <w:rPr>
          <w:lang w:eastAsia="ru-RU"/>
        </w:rPr>
      </w:pPr>
      <w:r w:rsidRPr="00387FB6">
        <w:rPr>
          <w:lang w:eastAsia="ru-RU"/>
        </w:rPr>
        <w:t>ОКПД 2 код:</w:t>
      </w:r>
    </w:p>
    <w:p w:rsidR="00C01101" w:rsidRDefault="00C01101" w:rsidP="00AB5C90">
      <w:pPr>
        <w:shd w:val="clear" w:color="auto" w:fill="FFFFFF"/>
        <w:suppressAutoHyphens w:val="0"/>
        <w:ind w:left="30" w:right="30"/>
        <w:outlineLvl w:val="2"/>
        <w:rPr>
          <w:bCs/>
          <w:color w:val="000000"/>
          <w:lang w:eastAsia="ru-RU"/>
        </w:rPr>
      </w:pPr>
      <w:r w:rsidRPr="00387FB6">
        <w:rPr>
          <w:bCs/>
          <w:color w:val="000000"/>
          <w:lang w:eastAsia="ru-RU"/>
        </w:rPr>
        <w:t xml:space="preserve">27.40.15.150 - Лампы светодиодные </w:t>
      </w:r>
      <w:r w:rsidRPr="00387FB6">
        <w:rPr>
          <w:bCs/>
          <w:i/>
          <w:color w:val="000000"/>
        </w:rPr>
        <w:t xml:space="preserve">(КТРУ </w:t>
      </w:r>
      <w:hyperlink r:id="rId6" w:tgtFrame="_blank" w:history="1">
        <w:r w:rsidRPr="00387FB6">
          <w:rPr>
            <w:i/>
            <w:color w:val="000000" w:themeColor="text1"/>
            <w:bdr w:val="none" w:sz="0" w:space="0" w:color="auto" w:frame="1"/>
            <w:shd w:val="clear" w:color="auto" w:fill="FFFFFF"/>
          </w:rPr>
          <w:t>27.40.15.150-00000001</w:t>
        </w:r>
      </w:hyperlink>
      <w:r w:rsidRPr="00387FB6">
        <w:rPr>
          <w:i/>
          <w:color w:val="000000" w:themeColor="text1"/>
        </w:rPr>
        <w:t xml:space="preserve"> Лампа светодиодная</w:t>
      </w:r>
      <w:r w:rsidRPr="00387FB6">
        <w:rPr>
          <w:bCs/>
          <w:i/>
          <w:color w:val="000000"/>
        </w:rPr>
        <w:t>)</w:t>
      </w:r>
      <w:r w:rsidR="0044622B">
        <w:rPr>
          <w:bCs/>
          <w:color w:val="000000"/>
          <w:lang w:eastAsia="ru-RU"/>
        </w:rPr>
        <w:t>;</w:t>
      </w:r>
    </w:p>
    <w:p w:rsidR="008A4822" w:rsidRPr="00387FB6" w:rsidRDefault="00853CA8" w:rsidP="00AB5C90">
      <w:pPr>
        <w:shd w:val="clear" w:color="auto" w:fill="FFFFFF"/>
        <w:suppressAutoHyphens w:val="0"/>
        <w:ind w:left="30" w:right="30"/>
        <w:outlineLvl w:val="2"/>
        <w:rPr>
          <w:bCs/>
          <w:color w:val="000000"/>
          <w:lang w:eastAsia="ru-RU"/>
        </w:rPr>
      </w:pPr>
      <w:r w:rsidRPr="00853CA8">
        <w:rPr>
          <w:bCs/>
          <w:color w:val="000000"/>
          <w:lang w:eastAsia="ru-RU"/>
        </w:rPr>
        <w:t xml:space="preserve">27.40.15.150 - Лампы светодиодные </w:t>
      </w:r>
      <w:r w:rsidRPr="0044622B">
        <w:rPr>
          <w:bCs/>
          <w:i/>
          <w:color w:val="000000"/>
          <w:lang w:eastAsia="ru-RU"/>
        </w:rPr>
        <w:t>(КТРУ 27.40.15.150-0000000</w:t>
      </w:r>
      <w:r w:rsidR="005940BA" w:rsidRPr="0044622B">
        <w:rPr>
          <w:bCs/>
          <w:i/>
          <w:color w:val="000000"/>
          <w:lang w:eastAsia="ru-RU"/>
        </w:rPr>
        <w:t>2</w:t>
      </w:r>
      <w:r w:rsidRPr="0044622B">
        <w:rPr>
          <w:bCs/>
          <w:i/>
          <w:color w:val="000000"/>
          <w:lang w:eastAsia="ru-RU"/>
        </w:rPr>
        <w:t xml:space="preserve"> Лампа светодиодная).</w:t>
      </w:r>
    </w:p>
    <w:p w:rsidR="00913DE3" w:rsidRPr="00387FB6" w:rsidRDefault="00913DE3" w:rsidP="00AB5C90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3</w:t>
      </w:r>
      <w:r w:rsidRPr="00387FB6">
        <w:rPr>
          <w:lang w:eastAsia="ru-RU"/>
        </w:rPr>
        <w:t xml:space="preserve">. </w:t>
      </w:r>
      <w:r w:rsidRPr="00387FB6">
        <w:rPr>
          <w:b/>
          <w:lang w:eastAsia="ru-RU"/>
        </w:rPr>
        <w:t xml:space="preserve">Перечень и количество поставляемого Товара: </w:t>
      </w:r>
      <w:r w:rsidRPr="00387FB6">
        <w:rPr>
          <w:lang w:eastAsia="ru-RU"/>
        </w:rPr>
        <w:t>общее количество постав</w:t>
      </w:r>
      <w:r w:rsidR="0098512E" w:rsidRPr="00387FB6">
        <w:rPr>
          <w:lang w:eastAsia="ru-RU"/>
        </w:rPr>
        <w:t xml:space="preserve">ляемого </w:t>
      </w:r>
      <w:r w:rsidR="0098512E" w:rsidRPr="00E3297F">
        <w:rPr>
          <w:lang w:eastAsia="ru-RU"/>
        </w:rPr>
        <w:t>Т</w:t>
      </w:r>
      <w:r w:rsidRPr="00E3297F">
        <w:rPr>
          <w:lang w:eastAsia="ru-RU"/>
        </w:rPr>
        <w:t xml:space="preserve">овара </w:t>
      </w:r>
      <w:r w:rsidR="00DA5A69" w:rsidRPr="00E3297F">
        <w:rPr>
          <w:lang w:eastAsia="ru-RU"/>
        </w:rPr>
        <w:t xml:space="preserve">по </w:t>
      </w:r>
      <w:r w:rsidR="005940BA">
        <w:rPr>
          <w:lang w:eastAsia="ru-RU"/>
        </w:rPr>
        <w:t>10</w:t>
      </w:r>
      <w:r w:rsidR="00DA5A69" w:rsidRPr="00E3297F">
        <w:rPr>
          <w:lang w:eastAsia="ru-RU"/>
        </w:rPr>
        <w:t xml:space="preserve"> (</w:t>
      </w:r>
      <w:r w:rsidR="005940BA">
        <w:rPr>
          <w:lang w:eastAsia="ru-RU"/>
        </w:rPr>
        <w:t>десяти</w:t>
      </w:r>
      <w:r w:rsidR="00DA5A69" w:rsidRPr="00E3297F">
        <w:rPr>
          <w:lang w:eastAsia="ru-RU"/>
        </w:rPr>
        <w:t xml:space="preserve">) номенклатурным позициям </w:t>
      </w:r>
      <w:r w:rsidR="00AB5C90" w:rsidRPr="00E3297F">
        <w:rPr>
          <w:lang w:eastAsia="ru-RU"/>
        </w:rPr>
        <w:t>–</w:t>
      </w:r>
      <w:r w:rsidR="00DA5A69">
        <w:rPr>
          <w:lang w:eastAsia="ru-RU"/>
        </w:rPr>
        <w:t xml:space="preserve"> </w:t>
      </w:r>
      <w:r w:rsidR="0024073C">
        <w:rPr>
          <w:lang w:eastAsia="ru-RU"/>
        </w:rPr>
        <w:t>1750</w:t>
      </w:r>
      <w:r w:rsidRPr="00387FB6">
        <w:rPr>
          <w:lang w:eastAsia="ru-RU"/>
        </w:rPr>
        <w:t xml:space="preserve"> (</w:t>
      </w:r>
      <w:r w:rsidR="0098512E" w:rsidRPr="00387FB6">
        <w:rPr>
          <w:lang w:eastAsia="ru-RU"/>
        </w:rPr>
        <w:t xml:space="preserve">одна тысяча </w:t>
      </w:r>
      <w:r w:rsidR="0024073C">
        <w:rPr>
          <w:lang w:eastAsia="ru-RU"/>
        </w:rPr>
        <w:t>семьсот пятьдесят</w:t>
      </w:r>
      <w:r w:rsidRPr="00387FB6">
        <w:rPr>
          <w:lang w:eastAsia="ru-RU"/>
        </w:rPr>
        <w:t xml:space="preserve">) штук, в соответствии с Приложением к Контракту Спецификация на </w:t>
      </w:r>
      <w:r w:rsidRPr="00387FB6">
        <w:rPr>
          <w:rFonts w:eastAsia="Calibri"/>
        </w:rPr>
        <w:t xml:space="preserve">поставку </w:t>
      </w:r>
      <w:r w:rsidR="008A4822" w:rsidRPr="008A4822">
        <w:rPr>
          <w:rFonts w:eastAsia="Calibri"/>
        </w:rPr>
        <w:t xml:space="preserve">электротехнических материалов (лампы светодиодные) </w:t>
      </w:r>
      <w:r w:rsidRPr="00387FB6">
        <w:rPr>
          <w:rFonts w:eastAsia="Calibri"/>
        </w:rPr>
        <w:t>для нужд ИПУ РАН</w:t>
      </w:r>
      <w:r w:rsidRPr="00387FB6">
        <w:rPr>
          <w:lang w:eastAsia="ru-RU"/>
        </w:rPr>
        <w:t xml:space="preserve">, </w:t>
      </w:r>
      <w:r w:rsidR="00643A43">
        <w:rPr>
          <w:lang w:eastAsia="ru-RU"/>
        </w:rPr>
        <w:t>являющимся его неотъемлемой частью.</w:t>
      </w:r>
    </w:p>
    <w:p w:rsidR="00913DE3" w:rsidRPr="00387FB6" w:rsidRDefault="00913DE3" w:rsidP="00AB5C90">
      <w:pPr>
        <w:jc w:val="both"/>
        <w:rPr>
          <w:b/>
          <w:lang w:eastAsia="ar-SA"/>
        </w:rPr>
      </w:pPr>
      <w:r w:rsidRPr="00387FB6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0C66A6" w:rsidRPr="000C66A6" w:rsidRDefault="00913DE3" w:rsidP="000C66A6">
      <w:pPr>
        <w:tabs>
          <w:tab w:val="left" w:pos="567"/>
        </w:tabs>
        <w:jc w:val="both"/>
        <w:rPr>
          <w:b/>
          <w:lang w:eastAsia="ar-SA"/>
        </w:rPr>
      </w:pPr>
      <w:r w:rsidRPr="00387FB6">
        <w:rPr>
          <w:lang w:eastAsia="ar-SA"/>
        </w:rPr>
        <w:tab/>
      </w:r>
      <w:r w:rsidR="000C66A6" w:rsidRPr="000C66A6">
        <w:rPr>
          <w:lang w:eastAsia="ar-SA"/>
        </w:rPr>
        <w:t xml:space="preserve">Поставляемый Товар должен принадлежать Поставщику на праве собственности, </w:t>
      </w:r>
      <w:r w:rsidR="000C66A6" w:rsidRPr="000C66A6">
        <w:rPr>
          <w:lang w:eastAsia="ar-SA"/>
        </w:rPr>
        <w:br/>
        <w:t xml:space="preserve">не должен быть заложен, являться предметом ареста, свободен от прав третьих лиц, ввезен </w:t>
      </w:r>
      <w:r w:rsidR="000C66A6" w:rsidRPr="000C66A6">
        <w:rPr>
          <w:lang w:eastAsia="ar-SA"/>
        </w:rPr>
        <w:br/>
        <w:t>на территорию Российской Федерации с соблюдением всех установленных законодательством Российской Федерации требований.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bCs/>
          <w:lang w:eastAsia="en-US"/>
        </w:rPr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«О техническом регулировании» и иным стандартам, согласованным Сторонами в Техническом задании и/или спецификации.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 xml:space="preserve">Товар должен поставляться в упаковке и/или таре, </w:t>
      </w:r>
      <w:r w:rsidR="00A14401">
        <w:rPr>
          <w:rFonts w:eastAsia="SimSun"/>
          <w:lang w:eastAsia="en-US"/>
        </w:rPr>
        <w:t xml:space="preserve">обеспечивающей его сохранность </w:t>
      </w:r>
      <w:r w:rsidRPr="000C66A6">
        <w:rPr>
          <w:rFonts w:eastAsia="SimSun"/>
          <w:lang w:eastAsia="en-US"/>
        </w:rPr>
        <w:t>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осадки), соответствующих тому времени года, в которое осуществляется поставка Товара.</w:t>
      </w:r>
    </w:p>
    <w:p w:rsidR="007E30BF" w:rsidRPr="00CC79D6" w:rsidRDefault="007E30BF" w:rsidP="00F12CC1">
      <w:pPr>
        <w:ind w:firstLine="539"/>
        <w:jc w:val="both"/>
        <w:rPr>
          <w:bCs/>
        </w:rPr>
      </w:pPr>
      <w:r w:rsidRPr="00CC79D6">
        <w:t>Поставка Товара осуществляется по адресу:</w:t>
      </w:r>
      <w:r w:rsidRPr="00CC79D6">
        <w:rPr>
          <w:b/>
        </w:rPr>
        <w:t xml:space="preserve"> </w:t>
      </w:r>
      <w:r w:rsidRPr="00CC79D6">
        <w:rPr>
          <w:bCs/>
        </w:rPr>
        <w:t xml:space="preserve">ИПУ РАН, г. Москва, ул. Профсоюзная, </w:t>
      </w:r>
      <w:r w:rsidR="00F12CC1">
        <w:rPr>
          <w:bCs/>
        </w:rPr>
        <w:br/>
      </w:r>
      <w:r w:rsidRPr="00CC79D6">
        <w:rPr>
          <w:bCs/>
        </w:rPr>
        <w:t>д. 65.</w:t>
      </w:r>
    </w:p>
    <w:p w:rsidR="007E30BF" w:rsidRDefault="007E30BF" w:rsidP="007E30BF">
      <w:pPr>
        <w:ind w:firstLine="539"/>
        <w:jc w:val="both"/>
        <w:rPr>
          <w:bCs/>
        </w:rPr>
      </w:pPr>
      <w:r w:rsidRPr="00CC79D6">
        <w:rPr>
          <w:bCs/>
        </w:rPr>
        <w:t xml:space="preserve">Поставщик обязан согласовать с Заказчиком точное время и конкретную дату поставки. Поставка Товара должна осуществляться в рабочие дни с 9 ч. 30 мин по 18 ч. 15 мин. </w:t>
      </w:r>
      <w:r w:rsidRPr="00CC79D6">
        <w:rPr>
          <w:bCs/>
        </w:rPr>
        <w:br/>
      </w:r>
      <w:r w:rsidRPr="00CC79D6">
        <w:rPr>
          <w:bCs/>
        </w:rPr>
        <w:lastRenderedPageBreak/>
        <w:t>с понедельника по четверг, с 9 ч. 30 мин по 17 ч. 00 мин. - пятница с соблюдением Поставщиком Правил внутреннего трудового распорядка Заказчика.</w:t>
      </w:r>
    </w:p>
    <w:p w:rsidR="000C66A6" w:rsidRPr="000C66A6" w:rsidRDefault="007E30BF" w:rsidP="000C66A6">
      <w:pPr>
        <w:tabs>
          <w:tab w:val="left" w:pos="567"/>
        </w:tabs>
        <w:jc w:val="both"/>
        <w:rPr>
          <w:b/>
          <w:lang w:eastAsia="ar-SA"/>
        </w:rPr>
      </w:pPr>
      <w:r>
        <w:rPr>
          <w:rFonts w:eastAsia="SimSun"/>
          <w:lang w:eastAsia="en-US"/>
        </w:rPr>
        <w:tab/>
      </w:r>
      <w:r w:rsidR="000C66A6" w:rsidRPr="000C66A6">
        <w:rPr>
          <w:rFonts w:eastAsia="SimSun"/>
          <w:lang w:eastAsia="en-US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</w:t>
      </w:r>
      <w:r w:rsidR="00643A43">
        <w:rPr>
          <w:rFonts w:eastAsia="SimSun"/>
          <w:lang w:eastAsia="en-US"/>
        </w:rPr>
        <w:t xml:space="preserve">а Таможенного союза </w:t>
      </w:r>
      <w:r w:rsidR="000C66A6" w:rsidRPr="000C66A6">
        <w:rPr>
          <w:rFonts w:eastAsia="SimSun"/>
          <w:lang w:eastAsia="en-US"/>
        </w:rPr>
        <w:t xml:space="preserve">«О безопасности упаковки», ГОСТ </w:t>
      </w:r>
      <w:r w:rsidR="00643A43">
        <w:rPr>
          <w:rFonts w:eastAsia="SimSun"/>
          <w:lang w:eastAsia="en-US"/>
        </w:rPr>
        <w:t xml:space="preserve">17527-2020 «Упаковка. Термины и </w:t>
      </w:r>
      <w:r w:rsidR="000C66A6" w:rsidRPr="000C66A6">
        <w:rPr>
          <w:rFonts w:eastAsia="SimSun"/>
          <w:lang w:eastAsia="en-US"/>
        </w:rPr>
        <w:t>определения».</w:t>
      </w:r>
    </w:p>
    <w:p w:rsidR="000C66A6" w:rsidRPr="000C66A6" w:rsidRDefault="000C66A6" w:rsidP="000C66A6">
      <w:pPr>
        <w:tabs>
          <w:tab w:val="left" w:pos="567"/>
        </w:tabs>
        <w:jc w:val="both"/>
        <w:rPr>
          <w:rFonts w:eastAsia="SimSun"/>
          <w:lang w:eastAsia="en-US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0C66A6">
        <w:rPr>
          <w:rFonts w:eastAsia="SimSun"/>
          <w:lang w:eastAsia="en-US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rFonts w:eastAsia="SimSun"/>
          <w:lang w:eastAsia="en-US"/>
        </w:rPr>
        <w:tab/>
      </w:r>
      <w:r w:rsidRPr="000C66A6">
        <w:rPr>
          <w:rFonts w:eastAsia="SimSun"/>
          <w:lang w:eastAsia="ar-SA"/>
        </w:rPr>
        <w:t xml:space="preserve">Поставщик гарантирует качество и безопасность поставляемого Товара в соответствии </w:t>
      </w:r>
      <w:r w:rsidRPr="000C66A6">
        <w:rPr>
          <w:rFonts w:eastAsia="SimSun"/>
          <w:lang w:eastAsia="ar-SA"/>
        </w:rPr>
        <w:br/>
        <w:t>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в известность Заказчика с учетом условий Контракта.</w:t>
      </w:r>
      <w:r w:rsidRPr="000C66A6">
        <w:rPr>
          <w:b/>
          <w:lang w:eastAsia="ar-SA"/>
        </w:rPr>
        <w:tab/>
      </w:r>
    </w:p>
    <w:p w:rsidR="000C66A6" w:rsidRPr="006768DC" w:rsidRDefault="000C66A6" w:rsidP="000C66A6">
      <w:pPr>
        <w:tabs>
          <w:tab w:val="left" w:pos="567"/>
        </w:tabs>
        <w:jc w:val="both"/>
        <w:rPr>
          <w:lang w:eastAsia="ar-SA"/>
        </w:rPr>
      </w:pPr>
      <w:r w:rsidRPr="000C66A6">
        <w:rPr>
          <w:b/>
          <w:lang w:eastAsia="ar-SA"/>
        </w:rPr>
        <w:tab/>
      </w:r>
      <w:r w:rsidRPr="006768DC">
        <w:rPr>
          <w:rFonts w:eastAsia="SimSun"/>
          <w:lang w:eastAsia="en-US"/>
        </w:rPr>
        <w:t xml:space="preserve">Срок и объем гарантии на поставляемый Товар должен быть согласно гарантии завода-изготовителя (производителя Товара), но не менее 12 месяцев с даты подписания </w:t>
      </w:r>
      <w:r w:rsidR="00D622D8">
        <w:rPr>
          <w:rFonts w:eastAsia="SimSun"/>
          <w:lang w:eastAsia="en-US"/>
        </w:rPr>
        <w:t>документа о приемке</w:t>
      </w:r>
      <w:r w:rsidRPr="006768DC">
        <w:rPr>
          <w:rFonts w:eastAsia="SimSun"/>
          <w:lang w:eastAsia="en-US"/>
        </w:rPr>
        <w:t>.</w:t>
      </w:r>
    </w:p>
    <w:p w:rsidR="000C66A6" w:rsidRPr="000C66A6" w:rsidRDefault="000C66A6" w:rsidP="000C66A6">
      <w:pPr>
        <w:tabs>
          <w:tab w:val="left" w:pos="567"/>
        </w:tabs>
        <w:jc w:val="both"/>
        <w:rPr>
          <w:rFonts w:eastAsia="SimSun"/>
          <w:lang w:eastAsia="en-US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rFonts w:eastAsia="SimSun"/>
          <w:lang w:eastAsia="en-US"/>
        </w:rPr>
        <w:tab/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 xml:space="preserve">Товар должен иметь сертификаты или санитарно-гигиенические заключения и иные документы, подтверждающие качество Товара, оформленные в соответствии </w:t>
      </w:r>
      <w:r w:rsidRPr="000C66A6">
        <w:rPr>
          <w:rFonts w:eastAsia="SimSun"/>
          <w:lang w:eastAsia="en-US"/>
        </w:rPr>
        <w:br/>
        <w:t>с законодательством Российской Федерации.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Поставляемый Товар должны быть экологически чистыми, безопасными для здоровья человека.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Поставляемый Товар должны соответствовать требованиям, установленным ГОСТ, СанПиН, другим нормам и правилам для данного вида Товара.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0C66A6" w:rsidRPr="000C66A6" w:rsidRDefault="000C66A6" w:rsidP="000C66A6">
      <w:pPr>
        <w:tabs>
          <w:tab w:val="left" w:pos="567"/>
        </w:tabs>
        <w:jc w:val="both"/>
        <w:rPr>
          <w:b/>
          <w:lang w:eastAsia="ar-SA"/>
        </w:rPr>
      </w:pPr>
      <w:r w:rsidRPr="000C66A6">
        <w:rPr>
          <w:b/>
          <w:lang w:eastAsia="ar-SA"/>
        </w:rPr>
        <w:tab/>
      </w:r>
      <w:r w:rsidRPr="000C66A6">
        <w:rPr>
          <w:rFonts w:eastAsia="SimSun"/>
          <w:lang w:eastAsia="en-US"/>
        </w:rPr>
        <w:t xml:space="preserve"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</w:t>
      </w:r>
      <w:r w:rsidRPr="000C66A6">
        <w:rPr>
          <w:rFonts w:eastAsia="SimSun"/>
          <w:lang w:eastAsia="en-US"/>
        </w:rPr>
        <w:br/>
        <w:t xml:space="preserve">о соответствии санитарно-эпидемиологическими заключениями Федеральной службы </w:t>
      </w:r>
      <w:r w:rsidRPr="000C66A6">
        <w:rPr>
          <w:rFonts w:eastAsia="SimSun"/>
          <w:lang w:eastAsia="en-US"/>
        </w:rPr>
        <w:br/>
        <w:t>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  <w:r w:rsidRPr="000C66A6">
        <w:rPr>
          <w:rFonts w:eastAsia="SimSun"/>
          <w:lang w:eastAsia="en-US"/>
        </w:rPr>
        <w:tab/>
      </w:r>
    </w:p>
    <w:p w:rsidR="00913DE3" w:rsidRPr="00387FB6" w:rsidRDefault="00913DE3" w:rsidP="000C66A6">
      <w:pPr>
        <w:jc w:val="both"/>
        <w:rPr>
          <w:lang w:eastAsia="ar-SA"/>
        </w:rPr>
      </w:pPr>
      <w:r w:rsidRPr="00387FB6">
        <w:rPr>
          <w:lang w:eastAsia="ar-SA"/>
        </w:rPr>
        <w:t>Поставляемый Товар должен соответствовать:</w:t>
      </w:r>
    </w:p>
    <w:p w:rsidR="00913DE3" w:rsidRPr="00387FB6" w:rsidRDefault="00913DE3" w:rsidP="00AB5C90">
      <w:pPr>
        <w:ind w:firstLine="708"/>
        <w:jc w:val="both"/>
        <w:rPr>
          <w:lang w:eastAsia="ar-SA"/>
        </w:rPr>
      </w:pPr>
      <w:r w:rsidRPr="00387FB6">
        <w:rPr>
          <w:lang w:eastAsia="ar-SA"/>
        </w:rPr>
        <w:t>- Постановлению Правительства Российской Фед</w:t>
      </w:r>
      <w:r w:rsidR="00C45EAC">
        <w:rPr>
          <w:lang w:eastAsia="ar-SA"/>
        </w:rPr>
        <w:t xml:space="preserve">ерации от 01 декабря 2009 года </w:t>
      </w:r>
      <w:r w:rsidRPr="00387FB6">
        <w:rPr>
          <w:lang w:eastAsia="ar-SA"/>
        </w:rPr>
        <w:t xml:space="preserve">№ 982                </w:t>
      </w:r>
      <w:proofErr w:type="gramStart"/>
      <w:r w:rsidRPr="00387FB6">
        <w:rPr>
          <w:lang w:eastAsia="ar-SA"/>
        </w:rPr>
        <w:t xml:space="preserve">   «</w:t>
      </w:r>
      <w:proofErr w:type="gramEnd"/>
      <w:r w:rsidRPr="00387FB6">
        <w:rPr>
          <w:lang w:eastAsia="ar-SA"/>
        </w:rPr>
        <w:t xml:space="preserve">Об утверждении единого перечня продукции, подлежащей обязательной сертификации,  </w:t>
      </w:r>
      <w:r w:rsidR="00AB5C90">
        <w:rPr>
          <w:lang w:eastAsia="ar-SA"/>
        </w:rPr>
        <w:br/>
      </w:r>
      <w:r w:rsidRPr="00387FB6">
        <w:rPr>
          <w:lang w:eastAsia="ar-SA"/>
        </w:rPr>
        <w:t>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913DE3" w:rsidRDefault="00913DE3" w:rsidP="00AB5C90">
      <w:pPr>
        <w:ind w:firstLine="708"/>
        <w:jc w:val="both"/>
        <w:rPr>
          <w:bCs/>
          <w:color w:val="2D2D2D"/>
          <w:spacing w:val="2"/>
          <w:kern w:val="36"/>
          <w:lang w:eastAsia="ru-RU"/>
        </w:rPr>
      </w:pPr>
      <w:r w:rsidRPr="00387FB6">
        <w:rPr>
          <w:rFonts w:eastAsia="Calibri"/>
        </w:rPr>
        <w:t xml:space="preserve">- Постановлению Правительства Российской Федерации от 31 декабря 2009 года </w:t>
      </w:r>
      <w:r w:rsidR="00AB5C90">
        <w:rPr>
          <w:rFonts w:eastAsia="Calibri"/>
        </w:rPr>
        <w:br/>
        <w:t xml:space="preserve">№ 1221 </w:t>
      </w:r>
      <w:r w:rsidRPr="00387FB6">
        <w:rPr>
          <w:rFonts w:eastAsia="Calibri"/>
        </w:rPr>
        <w:t xml:space="preserve">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</w:t>
      </w:r>
      <w:r w:rsidR="00AB5C90">
        <w:rPr>
          <w:rFonts w:eastAsia="Calibri"/>
        </w:rPr>
        <w:br/>
      </w:r>
      <w:r w:rsidRPr="00387FB6">
        <w:rPr>
          <w:rFonts w:eastAsia="Calibri"/>
        </w:rPr>
        <w:t>и муниципальных нужд»</w:t>
      </w:r>
      <w:r w:rsidR="00AB5C90">
        <w:rPr>
          <w:rFonts w:eastAsia="Calibri"/>
        </w:rPr>
        <w:t xml:space="preserve"> </w:t>
      </w:r>
      <w:r w:rsidRPr="00387FB6">
        <w:rPr>
          <w:bCs/>
          <w:color w:val="2D2D2D"/>
          <w:spacing w:val="2"/>
          <w:kern w:val="36"/>
          <w:lang w:eastAsia="ru-RU"/>
        </w:rPr>
        <w:t>и иметь класс энергетической эффективности не ниже класса «А»;</w:t>
      </w:r>
    </w:p>
    <w:p w:rsidR="00AB5C90" w:rsidRPr="00E3297F" w:rsidRDefault="00AB5C90" w:rsidP="00AB5C90">
      <w:pPr>
        <w:ind w:firstLine="708"/>
        <w:jc w:val="both"/>
        <w:rPr>
          <w:rFonts w:eastAsia="Calibri"/>
        </w:rPr>
      </w:pPr>
      <w:r w:rsidRPr="00E3297F">
        <w:rPr>
          <w:rFonts w:eastAsia="Calibri"/>
        </w:rPr>
        <w:t xml:space="preserve">- Постановлению Правительства Российской Федерации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</w:t>
      </w:r>
      <w:r w:rsidRPr="00E3297F">
        <w:rPr>
          <w:rFonts w:eastAsia="Calibri"/>
        </w:rPr>
        <w:br/>
        <w:t>в их маркировке, на их этикетках, и принципах правил определения производителями, импортерами класса энергетической эффективности товара»;</w:t>
      </w:r>
    </w:p>
    <w:p w:rsidR="00913DE3" w:rsidRPr="00E3297F" w:rsidRDefault="00913DE3" w:rsidP="00AB5C90">
      <w:pPr>
        <w:ind w:firstLine="708"/>
        <w:jc w:val="both"/>
        <w:rPr>
          <w:bCs/>
          <w:lang w:eastAsia="ar-SA"/>
        </w:rPr>
      </w:pPr>
      <w:r w:rsidRPr="00E3297F">
        <w:rPr>
          <w:bCs/>
          <w:lang w:eastAsia="ar-SA"/>
        </w:rPr>
        <w:t>- Технического регламента Таможенного союза ТР ТС 004/2011 «О безопасности низковольтного оборудования», утвержденного Решением Комиссии Таможенного союза                                 от 16 августа 2011 года № 768;</w:t>
      </w:r>
    </w:p>
    <w:p w:rsidR="00913DE3" w:rsidRDefault="00913DE3" w:rsidP="00AB5C90">
      <w:pPr>
        <w:ind w:firstLine="708"/>
        <w:jc w:val="both"/>
        <w:rPr>
          <w:bCs/>
          <w:lang w:eastAsia="ar-SA"/>
        </w:rPr>
      </w:pPr>
      <w:r w:rsidRPr="00E3297F">
        <w:rPr>
          <w:bCs/>
          <w:lang w:eastAsia="ar-SA"/>
        </w:rPr>
        <w:t>- Технического регламента Таможенного союза</w:t>
      </w:r>
      <w:r w:rsidRPr="00E3297F">
        <w:rPr>
          <w:lang w:eastAsia="ar-SA"/>
        </w:rPr>
        <w:t xml:space="preserve"> </w:t>
      </w:r>
      <w:r w:rsidRPr="00E3297F">
        <w:rPr>
          <w:bCs/>
          <w:lang w:eastAsia="ar-SA"/>
        </w:rPr>
        <w:t>ТР ТС 020/2011 «Электромагнитная совместимость технических средств», утвержденного Решен</w:t>
      </w:r>
      <w:r w:rsidR="00643A43">
        <w:rPr>
          <w:bCs/>
          <w:lang w:eastAsia="ar-SA"/>
        </w:rPr>
        <w:t xml:space="preserve">ием Комиссии Таможенного союза </w:t>
      </w:r>
      <w:r w:rsidRPr="00E3297F">
        <w:rPr>
          <w:bCs/>
          <w:lang w:eastAsia="ar-SA"/>
        </w:rPr>
        <w:t xml:space="preserve">от 9 декабря 2011 года № 879; </w:t>
      </w:r>
    </w:p>
    <w:p w:rsidR="007E0ACD" w:rsidRDefault="00E62531" w:rsidP="00AB5C90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>- ГОСТ Р МЭК 62560-2011 «</w:t>
      </w:r>
      <w:r w:rsidR="007E0ACD" w:rsidRPr="007E0ACD">
        <w:rPr>
          <w:bCs/>
          <w:lang w:eastAsia="ar-SA"/>
        </w:rPr>
        <w:t>Лампы светодиодные со встроенным устройством управления для общего освещения на напряжения свыш</w:t>
      </w:r>
      <w:r>
        <w:rPr>
          <w:bCs/>
          <w:lang w:eastAsia="ar-SA"/>
        </w:rPr>
        <w:t>е 50 В. Требования безопасности»;</w:t>
      </w:r>
    </w:p>
    <w:p w:rsidR="007E0ACD" w:rsidRPr="00E3297F" w:rsidRDefault="00E62531" w:rsidP="00AB5C90">
      <w:pPr>
        <w:ind w:firstLine="708"/>
        <w:jc w:val="both"/>
        <w:rPr>
          <w:bCs/>
          <w:lang w:eastAsia="ar-SA"/>
        </w:rPr>
      </w:pPr>
      <w:r>
        <w:rPr>
          <w:bCs/>
          <w:lang w:eastAsia="ar-SA"/>
        </w:rPr>
        <w:t xml:space="preserve">- </w:t>
      </w:r>
      <w:r w:rsidR="007E0ACD" w:rsidRPr="007E0ACD">
        <w:rPr>
          <w:bCs/>
          <w:lang w:eastAsia="ar-SA"/>
        </w:rPr>
        <w:t xml:space="preserve">Постановление Правительства Российской </w:t>
      </w:r>
      <w:r>
        <w:rPr>
          <w:bCs/>
          <w:lang w:eastAsia="ar-SA"/>
        </w:rPr>
        <w:t xml:space="preserve">Федерации от 24.12.2020 № 2255 </w:t>
      </w:r>
      <w:r w:rsidR="00820517">
        <w:rPr>
          <w:bCs/>
          <w:lang w:eastAsia="ar-SA"/>
        </w:rPr>
        <w:t xml:space="preserve">                          </w:t>
      </w:r>
      <w:proofErr w:type="gramStart"/>
      <w:r w:rsidR="00820517">
        <w:rPr>
          <w:bCs/>
          <w:lang w:eastAsia="ar-SA"/>
        </w:rPr>
        <w:t xml:space="preserve">   </w:t>
      </w:r>
      <w:r>
        <w:rPr>
          <w:bCs/>
          <w:lang w:eastAsia="ar-SA"/>
        </w:rPr>
        <w:t>«</w:t>
      </w:r>
      <w:proofErr w:type="gramEnd"/>
      <w:r w:rsidR="007E0ACD" w:rsidRPr="007E0ACD">
        <w:rPr>
          <w:bCs/>
          <w:lang w:eastAsia="ar-SA"/>
        </w:rPr>
        <w:t>Об утверждении требований к осветительным устройствам и электрическим лампам, используемым в цепях переменного тока в</w:t>
      </w:r>
      <w:r>
        <w:rPr>
          <w:bCs/>
          <w:lang w:eastAsia="ar-SA"/>
        </w:rPr>
        <w:t xml:space="preserve"> целях освещения».</w:t>
      </w:r>
    </w:p>
    <w:p w:rsidR="00913DE3" w:rsidRPr="00387FB6" w:rsidRDefault="00913DE3" w:rsidP="00AB5C90">
      <w:pPr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5. Сроки выполнения работ, оказания услуг и поставки Товара, календарные сроки начала и завершения поставок, периоды выполнения условий Контракта</w:t>
      </w:r>
      <w:r w:rsidRPr="00387FB6">
        <w:rPr>
          <w:b/>
          <w:lang w:eastAsia="ru-RU"/>
        </w:rPr>
        <w:t>:</w:t>
      </w:r>
    </w:p>
    <w:p w:rsidR="00913DE3" w:rsidRPr="00387FB6" w:rsidRDefault="00913DE3" w:rsidP="00AB5C90">
      <w:pPr>
        <w:widowControl w:val="0"/>
        <w:autoSpaceDE w:val="0"/>
        <w:autoSpaceDN w:val="0"/>
        <w:adjustRightInd w:val="0"/>
        <w:jc w:val="both"/>
        <w:rPr>
          <w:rFonts w:eastAsia="Calibri"/>
          <w:iCs/>
          <w:color w:val="000000"/>
          <w:lang w:eastAsia="ru-RU"/>
        </w:rPr>
      </w:pPr>
      <w:r w:rsidRPr="00387FB6">
        <w:rPr>
          <w:lang w:eastAsia="ru-RU"/>
        </w:rPr>
        <w:t xml:space="preserve">Срок поставки Товара </w:t>
      </w:r>
      <w:r w:rsidR="00820517">
        <w:rPr>
          <w:lang w:eastAsia="ru-RU"/>
        </w:rPr>
        <w:t>до</w:t>
      </w:r>
      <w:r w:rsidR="00820517" w:rsidRPr="00C4158A">
        <w:rPr>
          <w:lang w:eastAsia="ru-RU"/>
        </w:rPr>
        <w:t xml:space="preserve"> </w:t>
      </w:r>
      <w:r w:rsidR="00820517">
        <w:rPr>
          <w:lang w:eastAsia="ru-RU"/>
        </w:rPr>
        <w:t>истечения</w:t>
      </w:r>
      <w:r w:rsidR="00820517" w:rsidRPr="00C4158A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14 (четырнадцати) </w:t>
      </w:r>
      <w:r w:rsidR="00866B1E">
        <w:rPr>
          <w:b/>
          <w:lang w:eastAsia="ru-RU"/>
        </w:rPr>
        <w:t>календарных</w:t>
      </w:r>
      <w:r w:rsidRPr="00387FB6">
        <w:rPr>
          <w:b/>
          <w:lang w:eastAsia="ru-RU"/>
        </w:rPr>
        <w:t xml:space="preserve"> дней</w:t>
      </w:r>
      <w:r w:rsidRPr="00387FB6">
        <w:rPr>
          <w:lang w:eastAsia="ru-RU"/>
        </w:rPr>
        <w:t xml:space="preserve"> с даты заключения Контракта.</w:t>
      </w:r>
    </w:p>
    <w:p w:rsidR="00913DE3" w:rsidRPr="00387FB6" w:rsidRDefault="00913DE3" w:rsidP="00AB5C90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/>
          <w:lang w:eastAsia="ru-RU"/>
        </w:rPr>
      </w:pPr>
      <w:r w:rsidRPr="00387FB6">
        <w:rPr>
          <w:rFonts w:eastAsia="Calibri"/>
          <w:b/>
          <w:lang w:eastAsia="ru-RU"/>
        </w:rPr>
        <w:tab/>
        <w:t>6.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</w:t>
      </w:r>
      <w:r w:rsidRPr="00387FB6">
        <w:rPr>
          <w:b/>
          <w:lang w:eastAsia="ru-RU"/>
        </w:rPr>
        <w:t xml:space="preserve">: </w:t>
      </w:r>
      <w:r w:rsidRPr="00387FB6">
        <w:rPr>
          <w:lang w:eastAsia="ru-RU"/>
        </w:rPr>
        <w:t>в соответствии с условиями Контракта.</w:t>
      </w:r>
    </w:p>
    <w:p w:rsidR="00913DE3" w:rsidRPr="00387FB6" w:rsidRDefault="00913DE3" w:rsidP="00AB5C90">
      <w:pPr>
        <w:jc w:val="both"/>
        <w:rPr>
          <w:lang w:eastAsia="ar-SA"/>
        </w:rPr>
      </w:pPr>
      <w:r w:rsidRPr="00387FB6">
        <w:rPr>
          <w:b/>
          <w:lang w:eastAsia="ru-RU"/>
        </w:rPr>
        <w:tab/>
        <w:t>7. Качественные и количественные характеристики поставляемых Товара, выполняемых работ, оказываемых услуг:</w:t>
      </w:r>
    </w:p>
    <w:p w:rsidR="00913DE3" w:rsidRPr="00387FB6" w:rsidRDefault="00913DE3" w:rsidP="00AB5C90">
      <w:pPr>
        <w:ind w:firstLine="567"/>
        <w:jc w:val="both"/>
        <w:rPr>
          <w:lang w:eastAsia="ru-RU"/>
        </w:rPr>
      </w:pPr>
      <w:r w:rsidRPr="00387FB6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</w:t>
      </w:r>
      <w:r w:rsidR="00FD3EAE">
        <w:rPr>
          <w:lang w:eastAsia="ru-RU"/>
        </w:rPr>
        <w:t xml:space="preserve"> свойствах) товара (Приложение </w:t>
      </w:r>
      <w:r w:rsidRPr="00387FB6">
        <w:rPr>
          <w:lang w:eastAsia="ru-RU"/>
        </w:rPr>
        <w:t xml:space="preserve">к Техническому заданию) и Спецификации на поставку </w:t>
      </w:r>
      <w:r w:rsidR="00853CA8" w:rsidRPr="00124336">
        <w:rPr>
          <w:rFonts w:eastAsia="Calibri"/>
        </w:rPr>
        <w:t>эле</w:t>
      </w:r>
      <w:r w:rsidR="00853CA8">
        <w:rPr>
          <w:rFonts w:eastAsia="Calibri"/>
        </w:rPr>
        <w:t>ктротехниче</w:t>
      </w:r>
      <w:r w:rsidR="00853CA8" w:rsidRPr="00124336">
        <w:rPr>
          <w:rFonts w:eastAsia="Calibri"/>
        </w:rPr>
        <w:t>с</w:t>
      </w:r>
      <w:r w:rsidR="00853CA8">
        <w:rPr>
          <w:rFonts w:eastAsia="Calibri"/>
        </w:rPr>
        <w:t>к</w:t>
      </w:r>
      <w:r w:rsidR="00853CA8" w:rsidRPr="00124336">
        <w:rPr>
          <w:rFonts w:eastAsia="Calibri"/>
        </w:rPr>
        <w:t xml:space="preserve">их материалов (лампы светодиодные) </w:t>
      </w:r>
      <w:r w:rsidR="00FD3EAE">
        <w:rPr>
          <w:lang w:eastAsia="ru-RU"/>
        </w:rPr>
        <w:t>для нужд ИПУ РАН (Приложение к Контракту)</w:t>
      </w:r>
    </w:p>
    <w:p w:rsidR="00913DE3" w:rsidRPr="00387FB6" w:rsidRDefault="00913DE3" w:rsidP="00AB5C90">
      <w:pPr>
        <w:ind w:firstLine="567"/>
        <w:jc w:val="both"/>
        <w:rPr>
          <w:lang w:eastAsia="ru-RU"/>
        </w:rPr>
      </w:pPr>
    </w:p>
    <w:p w:rsidR="003A4245" w:rsidRDefault="003A4245" w:rsidP="00AB5C90">
      <w:pPr>
        <w:rPr>
          <w:rFonts w:eastAsia="Calibri"/>
          <w:b/>
          <w:lang w:eastAsia="ar-SA"/>
        </w:rPr>
      </w:pPr>
    </w:p>
    <w:p w:rsidR="006F0733" w:rsidRPr="00222809" w:rsidRDefault="006F0733" w:rsidP="00AB5C90">
      <w:pPr>
        <w:jc w:val="both"/>
      </w:pPr>
    </w:p>
    <w:p w:rsidR="006F0733" w:rsidRPr="00222809" w:rsidRDefault="006F0733" w:rsidP="00FD3EAE">
      <w:pPr>
        <w:rPr>
          <w:b/>
          <w:lang w:eastAsia="en-US"/>
        </w:rPr>
        <w:sectPr w:rsidR="006F0733" w:rsidRPr="00222809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42AA3" w:rsidRDefault="00A42AA3" w:rsidP="00AB5C90">
      <w:pPr>
        <w:jc w:val="right"/>
        <w:rPr>
          <w:rFonts w:eastAsia="Calibri"/>
          <w:color w:val="000000"/>
          <w:lang w:eastAsia="ar-SA"/>
        </w:rPr>
      </w:pPr>
    </w:p>
    <w:p w:rsidR="00A42AA3" w:rsidRDefault="00A42AA3" w:rsidP="00AB5C90">
      <w:pPr>
        <w:jc w:val="right"/>
        <w:rPr>
          <w:rFonts w:eastAsia="Calibri"/>
          <w:color w:val="000000"/>
          <w:lang w:eastAsia="ar-SA"/>
        </w:rPr>
      </w:pPr>
    </w:p>
    <w:p w:rsidR="003E6D85" w:rsidRPr="009C2CEB" w:rsidRDefault="003E6D85" w:rsidP="00AB5C90">
      <w:pPr>
        <w:jc w:val="right"/>
        <w:rPr>
          <w:rFonts w:eastAsia="Calibri"/>
          <w:color w:val="000000"/>
          <w:lang w:eastAsia="ar-SA"/>
        </w:rPr>
      </w:pPr>
      <w:r w:rsidRPr="009C2CEB">
        <w:rPr>
          <w:rFonts w:eastAsia="Calibri"/>
          <w:color w:val="000000"/>
          <w:lang w:eastAsia="ar-SA"/>
        </w:rPr>
        <w:t xml:space="preserve">Приложение к Техническому заданию </w:t>
      </w:r>
    </w:p>
    <w:p w:rsidR="003E6D85" w:rsidRPr="009C2CEB" w:rsidRDefault="003E6D85" w:rsidP="00AB5C90">
      <w:pPr>
        <w:jc w:val="right"/>
        <w:rPr>
          <w:rFonts w:eastAsia="Calibri"/>
          <w:bCs/>
          <w:kern w:val="1"/>
          <w:lang w:eastAsia="ar-SA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853CA8" w:rsidRPr="00853CA8">
        <w:rPr>
          <w:rFonts w:eastAsia="Calibri"/>
        </w:rPr>
        <w:t xml:space="preserve">электротехнических материалов (лампы светодиодные) </w:t>
      </w:r>
      <w:r w:rsidRPr="00952E5D">
        <w:rPr>
          <w:lang w:eastAsia="ru-RU"/>
        </w:rPr>
        <w:t>нужд ИПУ РАН</w:t>
      </w:r>
    </w:p>
    <w:p w:rsidR="003E6D85" w:rsidRPr="008B3D87" w:rsidRDefault="003E6D85" w:rsidP="00AB5C90">
      <w:pPr>
        <w:rPr>
          <w:sz w:val="20"/>
          <w:szCs w:val="20"/>
        </w:rPr>
      </w:pPr>
    </w:p>
    <w:p w:rsidR="00DD2865" w:rsidRDefault="00DD2865" w:rsidP="00DD2865">
      <w:pPr>
        <w:jc w:val="center"/>
        <w:rPr>
          <w:b/>
          <w:lang w:eastAsia="ru-RU"/>
        </w:rPr>
      </w:pPr>
      <w:r w:rsidRPr="00DD2865">
        <w:rPr>
          <w:b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DD2865" w:rsidRPr="00DD2865" w:rsidRDefault="00DD2865" w:rsidP="00DD2865">
      <w:pPr>
        <w:jc w:val="center"/>
        <w:rPr>
          <w:b/>
          <w:lang w:eastAsia="ru-RU"/>
        </w:rPr>
      </w:pPr>
      <w:r w:rsidRPr="00DD2865">
        <w:rPr>
          <w:b/>
          <w:lang w:eastAsia="ru-RU"/>
        </w:rPr>
        <w:t>(потребительских свойствах) товара».</w:t>
      </w:r>
    </w:p>
    <w:p w:rsidR="003E6D85" w:rsidRPr="008B3D87" w:rsidRDefault="003E6D85" w:rsidP="00AB5C90">
      <w:pPr>
        <w:rPr>
          <w:sz w:val="20"/>
          <w:szCs w:val="20"/>
        </w:rPr>
      </w:pPr>
    </w:p>
    <w:tbl>
      <w:tblPr>
        <w:tblW w:w="5014" w:type="pct"/>
        <w:tblInd w:w="-20" w:type="dxa"/>
        <w:tblLayout w:type="fixed"/>
        <w:tblCellMar>
          <w:left w:w="2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2041"/>
        <w:gridCol w:w="2215"/>
        <w:gridCol w:w="2976"/>
        <w:gridCol w:w="2127"/>
        <w:gridCol w:w="2409"/>
        <w:gridCol w:w="2679"/>
      </w:tblGrid>
      <w:tr w:rsidR="0070335B" w:rsidTr="002142C1">
        <w:trPr>
          <w:trHeight w:val="727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B" w:rsidRPr="00A42AA3" w:rsidRDefault="0070335B" w:rsidP="00AB5C90">
            <w:pPr>
              <w:ind w:left="20"/>
              <w:jc w:val="center"/>
            </w:pPr>
            <w:r w:rsidRPr="00A42AA3">
              <w:rPr>
                <w:bCs/>
              </w:rPr>
              <w:t>№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B" w:rsidRPr="00A42AA3" w:rsidRDefault="0070335B" w:rsidP="00AB5C90">
            <w:pPr>
              <w:jc w:val="center"/>
            </w:pPr>
            <w:r w:rsidRPr="00A42AA3">
              <w:rPr>
                <w:bCs/>
              </w:rPr>
              <w:t>Наименование товара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A3" w:rsidRPr="00A42AA3" w:rsidRDefault="00A42AA3" w:rsidP="00A42AA3">
            <w:pPr>
              <w:jc w:val="center"/>
              <w:rPr>
                <w:bCs/>
              </w:rPr>
            </w:pPr>
            <w:r w:rsidRPr="00A42AA3">
              <w:rPr>
                <w:bCs/>
              </w:rPr>
              <w:t>Указание на товарный знак (модель, производитель) /</w:t>
            </w:r>
          </w:p>
          <w:p w:rsidR="0070335B" w:rsidRPr="00A42AA3" w:rsidRDefault="00A42AA3" w:rsidP="00A42AA3">
            <w:pPr>
              <w:jc w:val="center"/>
            </w:pPr>
            <w:r w:rsidRPr="00A42AA3">
              <w:rPr>
                <w:bCs/>
              </w:rPr>
              <w:t>Страна происхождения товара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B" w:rsidRPr="00A42AA3" w:rsidRDefault="0070335B" w:rsidP="00AB5C90">
            <w:pPr>
              <w:jc w:val="center"/>
            </w:pPr>
            <w:r w:rsidRPr="00A42AA3">
              <w:rPr>
                <w:bCs/>
              </w:rPr>
              <w:t>Технические характеристики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35B" w:rsidRPr="00A42AA3" w:rsidRDefault="0070335B" w:rsidP="00AB5C90">
            <w:pPr>
              <w:jc w:val="center"/>
              <w:rPr>
                <w:bCs/>
                <w:color w:val="000000"/>
              </w:rPr>
            </w:pPr>
            <w:r w:rsidRPr="00A42AA3">
              <w:rPr>
                <w:bCs/>
                <w:color w:val="000000"/>
              </w:rPr>
              <w:t>Обоснование необходимости использования дополнительной информации</w:t>
            </w:r>
          </w:p>
          <w:p w:rsidR="0070335B" w:rsidRPr="00A42AA3" w:rsidRDefault="0070335B" w:rsidP="00AB5C90">
            <w:pPr>
              <w:jc w:val="center"/>
              <w:rPr>
                <w:bCs/>
              </w:rPr>
            </w:pPr>
          </w:p>
        </w:tc>
      </w:tr>
      <w:tr w:rsidR="0070335B" w:rsidTr="0072757B">
        <w:trPr>
          <w:trHeight w:val="1114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35B" w:rsidRDefault="0070335B" w:rsidP="00AB5C90">
            <w:pPr>
              <w:ind w:left="120"/>
              <w:rPr>
                <w:sz w:val="2"/>
                <w:szCs w:val="2"/>
              </w:rPr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35B" w:rsidRDefault="0070335B" w:rsidP="00AB5C9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35B" w:rsidRPr="0052654C" w:rsidRDefault="0070335B" w:rsidP="00AB5C9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B" w:rsidRPr="00A42AA3" w:rsidRDefault="0070335B" w:rsidP="00AB5C90">
            <w:pPr>
              <w:jc w:val="center"/>
              <w:rPr>
                <w:sz w:val="2"/>
                <w:szCs w:val="2"/>
              </w:rPr>
            </w:pPr>
            <w:r w:rsidRPr="00A42AA3">
              <w:rPr>
                <w:bCs/>
              </w:rPr>
              <w:t>Требуемый параметр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B" w:rsidRPr="00A42AA3" w:rsidRDefault="0070335B" w:rsidP="00AB5C90">
            <w:pPr>
              <w:jc w:val="center"/>
              <w:rPr>
                <w:sz w:val="2"/>
                <w:szCs w:val="2"/>
              </w:rPr>
            </w:pPr>
            <w:r w:rsidRPr="00A42AA3">
              <w:rPr>
                <w:bCs/>
              </w:rPr>
              <w:t>Требуемое 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35B" w:rsidRPr="00A42AA3" w:rsidRDefault="0070335B" w:rsidP="00A42AA3">
            <w:pPr>
              <w:jc w:val="center"/>
            </w:pPr>
            <w:r w:rsidRPr="00A42AA3">
              <w:rPr>
                <w:bCs/>
              </w:rPr>
              <w:t>Значение,</w:t>
            </w:r>
            <w:r w:rsidR="00A42AA3">
              <w:rPr>
                <w:bCs/>
              </w:rPr>
              <w:t xml:space="preserve"> </w:t>
            </w:r>
            <w:r w:rsidR="00A42AA3">
              <w:t>п</w:t>
            </w:r>
            <w:r w:rsidRPr="00A42AA3">
              <w:rPr>
                <w:bCs/>
                <w:w w:val="99"/>
              </w:rPr>
              <w:t>редлагаемое</w:t>
            </w:r>
            <w:r w:rsidR="00A42AA3">
              <w:t xml:space="preserve"> </w:t>
            </w:r>
            <w:r w:rsidRPr="00A42AA3">
              <w:rPr>
                <w:bCs/>
              </w:rPr>
              <w:t>участником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B" w:rsidRPr="0052654C" w:rsidRDefault="0070335B" w:rsidP="00AB5C90">
            <w:pPr>
              <w:jc w:val="center"/>
              <w:rPr>
                <w:b/>
                <w:bCs/>
              </w:rPr>
            </w:pPr>
          </w:p>
        </w:tc>
      </w:tr>
      <w:tr w:rsidR="00E73D46" w:rsidTr="0072757B">
        <w:trPr>
          <w:trHeight w:val="26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D46" w:rsidRDefault="00E73D46" w:rsidP="00AB5C90">
            <w:pPr>
              <w:ind w:left="140"/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D46" w:rsidRDefault="00E73D46" w:rsidP="00AB5C90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2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D46" w:rsidRDefault="00E73D46" w:rsidP="00AB5C90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D46" w:rsidRDefault="00E73D46" w:rsidP="00AB5C90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D46" w:rsidRDefault="00E73D46" w:rsidP="00AB5C90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D46" w:rsidRDefault="00E73D46" w:rsidP="00AB5C90">
            <w:pPr>
              <w:jc w:val="center"/>
            </w:pPr>
            <w:r>
              <w:rPr>
                <w:b/>
                <w:bCs/>
                <w:i/>
                <w:iCs/>
                <w:w w:val="99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D46" w:rsidRDefault="00BF269E" w:rsidP="00AB5C90">
            <w:pPr>
              <w:jc w:val="center"/>
              <w:rPr>
                <w:b/>
                <w:bCs/>
                <w:i/>
                <w:iCs/>
                <w:w w:val="99"/>
              </w:rPr>
            </w:pPr>
            <w:r>
              <w:rPr>
                <w:b/>
                <w:bCs/>
                <w:i/>
                <w:iCs/>
                <w:w w:val="99"/>
              </w:rPr>
              <w:t>7</w:t>
            </w:r>
          </w:p>
        </w:tc>
      </w:tr>
      <w:tr w:rsidR="005356AC" w:rsidRPr="00866EC9" w:rsidTr="0072757B">
        <w:trPr>
          <w:trHeight w:val="325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641F34" w:rsidRDefault="005356AC" w:rsidP="00AB5C90">
            <w: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5356AC" w:rsidRDefault="005356AC" w:rsidP="00AB5C90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1</w:t>
            </w:r>
          </w:p>
          <w:p w:rsidR="001F3477" w:rsidRDefault="001F3477" w:rsidP="00AB5C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5356AC" w:rsidRPr="003E6D85" w:rsidRDefault="005356AC" w:rsidP="00AB5C90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1F3477" w:rsidRDefault="001F3477" w:rsidP="00AB5C90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5356AC" w:rsidRPr="00091F49" w:rsidRDefault="0069242F" w:rsidP="00AB5C90">
            <w:pPr>
              <w:jc w:val="center"/>
              <w:rPr>
                <w:b/>
                <w:bCs/>
                <w:sz w:val="22"/>
                <w:szCs w:val="22"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7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8776A7" w:rsidRDefault="005356AC" w:rsidP="00AB5C9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93487C" w:rsidP="009753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</w:t>
            </w:r>
            <w:r w:rsidR="0097538F">
              <w:rPr>
                <w:color w:val="000000" w:themeColor="text1"/>
                <w:sz w:val="22"/>
                <w:szCs w:val="22"/>
              </w:rPr>
              <w:t>, м</w:t>
            </w:r>
            <w:r w:rsidR="0097538F" w:rsidRPr="0097538F">
              <w:rPr>
                <w:color w:val="000000" w:themeColor="text1"/>
                <w:sz w:val="22"/>
                <w:szCs w:val="22"/>
              </w:rPr>
              <w:t>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BC1954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20 и</w:t>
            </w:r>
            <w:r w:rsidR="0097538F" w:rsidRPr="0097538F">
              <w:rPr>
                <w:color w:val="000000" w:themeColor="text1"/>
                <w:sz w:val="22"/>
                <w:szCs w:val="22"/>
              </w:rPr>
              <w:t xml:space="preserve"> ≤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8" w:tgtFrame="_blank" w:history="1">
              <w:r w:rsidR="0097538F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97538F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93487C" w:rsidRPr="00866EC9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7C" w:rsidRDefault="0093487C" w:rsidP="0093487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7C" w:rsidRPr="005F393E" w:rsidRDefault="0093487C" w:rsidP="0093487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7C" w:rsidRPr="008776A7" w:rsidRDefault="0093487C" w:rsidP="0093487C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7C" w:rsidRPr="00974E9C" w:rsidRDefault="0093487C" w:rsidP="0093487C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7C" w:rsidRPr="00974E9C" w:rsidRDefault="0093487C" w:rsidP="0093487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87C" w:rsidRPr="00974E9C" w:rsidRDefault="0093487C" w:rsidP="0093487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7C" w:rsidRPr="00974E9C" w:rsidRDefault="00DA2A31" w:rsidP="0093487C">
            <w:pPr>
              <w:rPr>
                <w:color w:val="000000" w:themeColor="text1"/>
                <w:sz w:val="22"/>
                <w:szCs w:val="22"/>
              </w:rPr>
            </w:pPr>
            <w:hyperlink r:id="rId9" w:tgtFrame="_blank" w:history="1">
              <w:r w:rsidR="0093487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93487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52654C" w:rsidRDefault="005356AC" w:rsidP="00AB5C90">
            <w:pPr>
              <w:jc w:val="center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 w:rsidR="00D53E68"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0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8776A7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1E32CE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="005356AC"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BC180F" w:rsidRDefault="008E188F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88F">
              <w:rPr>
                <w:color w:val="000000" w:themeColor="text1"/>
                <w:sz w:val="22"/>
                <w:szCs w:val="22"/>
                <w:shd w:val="clear" w:color="auto" w:fill="FFFFFF"/>
              </w:rPr>
              <w:t>≤ 4500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1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1E32CE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2CE" w:rsidRDefault="001E32CE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CE" w:rsidRDefault="001E32CE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32CE" w:rsidRPr="008776A7" w:rsidRDefault="001E32CE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CE" w:rsidRPr="001E32CE" w:rsidRDefault="001E32CE" w:rsidP="00AB5C9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CE" w:rsidRPr="00BC180F" w:rsidRDefault="008E188F" w:rsidP="00AB5C9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188F">
              <w:rPr>
                <w:color w:val="000000" w:themeColor="text1"/>
                <w:sz w:val="22"/>
                <w:szCs w:val="22"/>
                <w:shd w:val="clear" w:color="auto" w:fill="FFFFFF"/>
              </w:rPr>
              <w:t>≥ 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CE" w:rsidRPr="00974E9C" w:rsidRDefault="001E32CE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CE" w:rsidRDefault="008E188F" w:rsidP="00AB5C90">
            <w:r w:rsidRPr="008E188F">
              <w:t>В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52654C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BC180F" w:rsidRDefault="005356AC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180F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2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8776A7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</w:t>
            </w:r>
            <w:r w:rsidR="00DF2DD4">
              <w:rPr>
                <w:color w:val="000000" w:themeColor="text1"/>
                <w:sz w:val="22"/>
                <w:szCs w:val="22"/>
                <w:shd w:val="clear" w:color="auto" w:fill="FFFFFF"/>
              </w:rPr>
              <w:t>ат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BC180F" w:rsidRDefault="006B3D28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10</w:t>
            </w:r>
            <w:r w:rsidR="00BC19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</w:t>
            </w:r>
            <w:r w:rsidR="009329D3" w:rsidRPr="009329D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9329D3" w:rsidRPr="009329D3">
              <w:rPr>
                <w:color w:val="000000" w:themeColor="text1"/>
                <w:sz w:val="22"/>
                <w:szCs w:val="22"/>
                <w:shd w:val="clear" w:color="auto" w:fill="FFFFFF"/>
              </w:rPr>
              <w:t>&lt; 15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3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52654C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BC180F" w:rsidRDefault="006B3D28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750</w:t>
            </w:r>
            <w:r w:rsidR="00BC195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</w:t>
            </w:r>
            <w:r w:rsidR="00D550AA" w:rsidRPr="00D550A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550AA" w:rsidRPr="00D550AA">
              <w:rPr>
                <w:color w:val="000000" w:themeColor="text1"/>
                <w:sz w:val="22"/>
                <w:szCs w:val="22"/>
                <w:shd w:val="clear" w:color="auto" w:fill="FFFFFF"/>
              </w:rPr>
              <w:t>&lt; 1000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4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52654C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</w:rPr>
              <w:t>двухцокольная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5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8776A7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G13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6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8776A7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трубчатая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DA2A31" w:rsidP="00AB5C90">
            <w:pPr>
              <w:rPr>
                <w:color w:val="000000" w:themeColor="text1"/>
                <w:sz w:val="22"/>
                <w:szCs w:val="22"/>
              </w:rPr>
            </w:pPr>
            <w:hyperlink r:id="rId17" w:tgtFrame="_blank" w:history="1">
              <w:r w:rsidR="005356A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356A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E636E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6E" w:rsidRDefault="00AE636E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6E" w:rsidRDefault="00AE636E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6E" w:rsidRPr="008776A7" w:rsidRDefault="00AE636E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6E" w:rsidRPr="00974E9C" w:rsidRDefault="00AE636E" w:rsidP="00AB5C9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Вид цоколя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6E" w:rsidRPr="00974E9C" w:rsidRDefault="00AE636E" w:rsidP="00AB5C9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поворотный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36E" w:rsidRPr="00974E9C" w:rsidRDefault="00AE636E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6E" w:rsidRDefault="00AE636E" w:rsidP="00AB5C90"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 w:rsidR="004F60EC">
              <w:rPr>
                <w:color w:val="000000" w:themeColor="text1"/>
                <w:sz w:val="22"/>
                <w:szCs w:val="22"/>
              </w:rPr>
              <w:t xml:space="preserve"> (возможность применения к любым типам светильников)</w:t>
            </w:r>
          </w:p>
        </w:tc>
      </w:tr>
      <w:tr w:rsidR="005356AC" w:rsidRPr="00305BDB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8776A7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bCs/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804F0D" w:rsidP="002035B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[</w:t>
            </w:r>
            <w:r w:rsidR="002035B3">
              <w:t>600</w:t>
            </w:r>
            <w: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5356AC" w:rsidP="007D3A0C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 w:rsidR="008C318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7D3A0C">
              <w:rPr>
                <w:color w:val="000000" w:themeColor="text1"/>
                <w:sz w:val="22"/>
                <w:szCs w:val="22"/>
              </w:rPr>
              <w:t xml:space="preserve">определено </w:t>
            </w:r>
            <w:r w:rsidR="008C3186">
              <w:rPr>
                <w:color w:val="000000" w:themeColor="text1"/>
                <w:sz w:val="22"/>
                <w:szCs w:val="22"/>
              </w:rPr>
              <w:t>длин</w:t>
            </w:r>
            <w:r w:rsidR="007D3A0C">
              <w:rPr>
                <w:color w:val="000000" w:themeColor="text1"/>
                <w:sz w:val="22"/>
                <w:szCs w:val="22"/>
              </w:rPr>
              <w:t>ой</w:t>
            </w:r>
            <w:r w:rsidR="008C3186">
              <w:rPr>
                <w:color w:val="000000" w:themeColor="text1"/>
                <w:sz w:val="22"/>
                <w:szCs w:val="22"/>
              </w:rPr>
              <w:t xml:space="preserve"> светильника)</w:t>
            </w:r>
          </w:p>
        </w:tc>
      </w:tr>
      <w:tr w:rsidR="005356AC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Default="005356AC" w:rsidP="00AB5C9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Default="005356AC" w:rsidP="00AB5C9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6AC" w:rsidRPr="008810D2" w:rsidRDefault="005356AC" w:rsidP="00AB5C9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761549" w:rsidP="00AB5C9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 свечения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6B3D2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6AC" w:rsidRPr="00974E9C" w:rsidRDefault="005356AC" w:rsidP="00AB5C9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AC" w:rsidRPr="00974E9C" w:rsidRDefault="005356AC" w:rsidP="0040198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 w:rsidR="008C3186">
              <w:rPr>
                <w:color w:val="000000" w:themeColor="text1"/>
                <w:sz w:val="22"/>
                <w:szCs w:val="22"/>
              </w:rPr>
              <w:t xml:space="preserve"> (</w:t>
            </w:r>
            <w:r w:rsidR="00401987">
              <w:rPr>
                <w:color w:val="000000" w:themeColor="text1"/>
                <w:sz w:val="22"/>
                <w:szCs w:val="22"/>
              </w:rPr>
              <w:t>поддержание общего фона освещения)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035AA5" w:rsidRDefault="00035AA5" w:rsidP="0014562B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2</w:t>
            </w:r>
          </w:p>
          <w:p w:rsidR="001F3477" w:rsidRDefault="001F3477" w:rsidP="0014562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035AA5" w:rsidRPr="003E6D85" w:rsidRDefault="00035AA5" w:rsidP="0014562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1F3477" w:rsidRDefault="001F3477" w:rsidP="0014562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035AA5" w:rsidRPr="00091F49" w:rsidRDefault="00091F49" w:rsidP="0014562B">
            <w:pPr>
              <w:jc w:val="center"/>
              <w:rPr>
                <w:b/>
                <w:bCs/>
                <w:sz w:val="22"/>
                <w:szCs w:val="22"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18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</w:t>
            </w:r>
            <w:r w:rsidRPr="0097538F">
              <w:rPr>
                <w:color w:val="000000" w:themeColor="text1"/>
                <w:sz w:val="22"/>
                <w:szCs w:val="22"/>
              </w:rPr>
              <w:t>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BE228B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20 и</w:t>
            </w:r>
            <w:r w:rsidR="00035AA5" w:rsidRPr="0097538F">
              <w:rPr>
                <w:color w:val="000000" w:themeColor="text1"/>
                <w:sz w:val="22"/>
                <w:szCs w:val="22"/>
              </w:rPr>
              <w:t xml:space="preserve"> ≤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19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0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D53E68" w:rsidP="0014562B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1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E347E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Default="00E347E5" w:rsidP="00E347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E347E5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Pr="008810D2" w:rsidRDefault="00E347E5" w:rsidP="00E347E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974E9C" w:rsidRDefault="00E347E5" w:rsidP="00E347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BC180F" w:rsidRDefault="00E347E5" w:rsidP="00E34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974E9C" w:rsidRDefault="00E347E5" w:rsidP="00E34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5" w:rsidRPr="00974E9C" w:rsidRDefault="00DA2A31" w:rsidP="00E347E5">
            <w:pPr>
              <w:rPr>
                <w:color w:val="000000" w:themeColor="text1"/>
                <w:sz w:val="22"/>
                <w:szCs w:val="22"/>
              </w:rPr>
            </w:pPr>
            <w:hyperlink r:id="rId22" w:tgtFrame="_blank" w:history="1">
              <w:r w:rsidR="00E347E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E347E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E347E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Default="00E347E5" w:rsidP="00E347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E347E5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Pr="008810D2" w:rsidRDefault="00E347E5" w:rsidP="00E347E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1E32CE" w:rsidRDefault="00E347E5" w:rsidP="00E347E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BC180F" w:rsidRDefault="00E347E5" w:rsidP="00E347E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≥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974E9C" w:rsidRDefault="00E347E5" w:rsidP="00E34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5" w:rsidRDefault="00E347E5" w:rsidP="00E347E5">
            <w:r w:rsidRPr="008E188F">
              <w:t>В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BC180F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180F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3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</w:t>
            </w:r>
            <w:r w:rsidR="00DF2DD4">
              <w:rPr>
                <w:color w:val="000000" w:themeColor="text1"/>
                <w:sz w:val="22"/>
                <w:szCs w:val="22"/>
                <w:shd w:val="clear" w:color="auto" w:fill="FFFFFF"/>
              </w:rPr>
              <w:t>ат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BC180F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10 и</w:t>
            </w:r>
            <w:r w:rsidRPr="009329D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329D3">
              <w:rPr>
                <w:color w:val="000000" w:themeColor="text1"/>
                <w:sz w:val="22"/>
                <w:szCs w:val="22"/>
                <w:shd w:val="clear" w:color="auto" w:fill="FFFFFF"/>
              </w:rPr>
              <w:t>&lt; 15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4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BC180F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750 и</w:t>
            </w:r>
            <w:r w:rsidRPr="00D550AA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D550AA">
              <w:rPr>
                <w:color w:val="000000" w:themeColor="text1"/>
                <w:sz w:val="22"/>
                <w:szCs w:val="22"/>
                <w:shd w:val="clear" w:color="auto" w:fill="FFFFFF"/>
              </w:rPr>
              <w:t>&lt; 1000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5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</w:rPr>
              <w:t>двухцокольная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6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G13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7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трубчатая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DA2A31" w:rsidP="0014562B">
            <w:pPr>
              <w:rPr>
                <w:color w:val="000000" w:themeColor="text1"/>
                <w:sz w:val="22"/>
                <w:szCs w:val="22"/>
              </w:rPr>
            </w:pPr>
            <w:hyperlink r:id="rId28" w:tgtFrame="_blank" w:history="1">
              <w:r w:rsidR="00035AA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35AA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Вид цоколя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поворотный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Default="00035AA5" w:rsidP="0014562B"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(возможность применения к любым типам светильников)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bCs/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[600]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(определено длиной светильника)</w:t>
            </w:r>
          </w:p>
        </w:tc>
      </w:tr>
      <w:tr w:rsidR="00035AA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Default="00035AA5" w:rsidP="0014562B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Default="00035AA5" w:rsidP="0014562B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AA5" w:rsidRPr="008810D2" w:rsidRDefault="00035AA5" w:rsidP="0014562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 свечения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AA5" w:rsidRPr="00974E9C" w:rsidRDefault="00035AA5" w:rsidP="0014562B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(поддержание общего фона освещения)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9242F" w:rsidP="006D1507">
            <w:r>
              <w:t>3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242F" w:rsidRDefault="0069242F" w:rsidP="0069242F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69242F" w:rsidRDefault="0069242F" w:rsidP="0069242F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3</w:t>
            </w:r>
          </w:p>
          <w:p w:rsidR="001F3477" w:rsidRDefault="001F3477" w:rsidP="0069242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69242F" w:rsidRPr="003E6D85" w:rsidRDefault="0069242F" w:rsidP="0069242F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1F3477" w:rsidRDefault="001F3477" w:rsidP="0069242F">
            <w:pPr>
              <w:rPr>
                <w:bCs/>
                <w:i/>
                <w:color w:val="000000"/>
                <w:sz w:val="22"/>
                <w:szCs w:val="22"/>
              </w:rPr>
            </w:pPr>
          </w:p>
          <w:p w:rsidR="006D1507" w:rsidRPr="00091F49" w:rsidRDefault="00091F49" w:rsidP="001F3477">
            <w:pPr>
              <w:jc w:val="center"/>
              <w:rPr>
                <w:b/>
                <w:bCs/>
                <w:sz w:val="22"/>
                <w:szCs w:val="22"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ТРУ </w:t>
            </w:r>
            <w:hyperlink r:id="rId29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</w:t>
            </w:r>
            <w:r w:rsidRPr="0097538F">
              <w:rPr>
                <w:color w:val="000000" w:themeColor="text1"/>
                <w:sz w:val="22"/>
                <w:szCs w:val="22"/>
              </w:rPr>
              <w:t>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BE228B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20 и</w:t>
            </w:r>
            <w:r w:rsidR="006D1507" w:rsidRPr="0097538F">
              <w:rPr>
                <w:color w:val="000000" w:themeColor="text1"/>
                <w:sz w:val="22"/>
                <w:szCs w:val="22"/>
              </w:rPr>
              <w:t xml:space="preserve"> ≤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0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1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D53E68" w:rsidP="006D150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2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E347E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Default="00E347E5" w:rsidP="00E347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E347E5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Pr="008810D2" w:rsidRDefault="00E347E5" w:rsidP="00E347E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974E9C" w:rsidRDefault="00E347E5" w:rsidP="00E347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BC180F" w:rsidRDefault="00E347E5" w:rsidP="00E347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88F">
              <w:rPr>
                <w:color w:val="000000" w:themeColor="text1"/>
                <w:sz w:val="22"/>
                <w:szCs w:val="22"/>
                <w:shd w:val="clear" w:color="auto" w:fill="FFFFFF"/>
              </w:rPr>
              <w:t>≤ 4500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974E9C" w:rsidRDefault="00E347E5" w:rsidP="00E34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5" w:rsidRPr="00974E9C" w:rsidRDefault="00DA2A31" w:rsidP="00E347E5">
            <w:pPr>
              <w:rPr>
                <w:color w:val="000000" w:themeColor="text1"/>
                <w:sz w:val="22"/>
                <w:szCs w:val="22"/>
              </w:rPr>
            </w:pPr>
            <w:hyperlink r:id="rId33" w:tgtFrame="_blank" w:history="1">
              <w:r w:rsidR="00E347E5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E347E5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E347E5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Default="00E347E5" w:rsidP="00E347E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Default="00E347E5" w:rsidP="00E347E5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47E5" w:rsidRPr="008810D2" w:rsidRDefault="00E347E5" w:rsidP="00E347E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1E32CE" w:rsidRDefault="00E347E5" w:rsidP="00E347E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BC180F" w:rsidRDefault="00E347E5" w:rsidP="00E347E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188F">
              <w:rPr>
                <w:color w:val="000000" w:themeColor="text1"/>
                <w:sz w:val="22"/>
                <w:szCs w:val="22"/>
                <w:shd w:val="clear" w:color="auto" w:fill="FFFFFF"/>
              </w:rPr>
              <w:t>≥ 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7E5" w:rsidRPr="00974E9C" w:rsidRDefault="00E347E5" w:rsidP="00E347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E5" w:rsidRDefault="00E347E5" w:rsidP="00E347E5">
            <w:r w:rsidRPr="008E188F">
              <w:t>В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BC180F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180F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4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ат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BC180F" w:rsidRDefault="002D6740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15</w:t>
            </w:r>
            <w:r w:rsidR="00BE228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и</w:t>
            </w:r>
            <w:r w:rsidR="00E50203" w:rsidRPr="00E5020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E50203" w:rsidRPr="00E50203">
              <w:rPr>
                <w:color w:val="000000" w:themeColor="text1"/>
                <w:sz w:val="22"/>
                <w:szCs w:val="22"/>
                <w:shd w:val="clear" w:color="auto" w:fill="FFFFFF"/>
              </w:rPr>
              <w:t>&lt; 20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5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BC180F" w:rsidRDefault="002D1525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1500 и</w:t>
            </w:r>
            <w:r w:rsidR="00BE228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BE228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&lt; </w:t>
            </w:r>
            <w:r w:rsidR="00992FA2" w:rsidRPr="00992FA2">
              <w:rPr>
                <w:color w:val="000000" w:themeColor="text1"/>
                <w:sz w:val="22"/>
                <w:szCs w:val="22"/>
                <w:shd w:val="clear" w:color="auto" w:fill="FFFFFF"/>
              </w:rPr>
              <w:t>2000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6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</w:rPr>
              <w:t>двухцокольная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7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G13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8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трубчатая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DA2A31" w:rsidP="006D1507">
            <w:pPr>
              <w:rPr>
                <w:color w:val="000000" w:themeColor="text1"/>
                <w:sz w:val="22"/>
                <w:szCs w:val="22"/>
              </w:rPr>
            </w:pPr>
            <w:hyperlink r:id="rId39" w:tgtFrame="_blank" w:history="1">
              <w:r w:rsidR="006D150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6D150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Вид цоколя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поворотный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Default="006D1507" w:rsidP="006D1507"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(возможность применения к любым типам светильников)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bCs/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091F4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[</w:t>
            </w:r>
            <w:r w:rsidR="00091F49">
              <w:t>1200</w:t>
            </w:r>
            <w:r>
              <w:t>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(определено длиной светильника)</w:t>
            </w:r>
          </w:p>
        </w:tc>
      </w:tr>
      <w:tr w:rsidR="006D150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Default="006D1507" w:rsidP="006D150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Default="006D1507" w:rsidP="006D150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1507" w:rsidRPr="008810D2" w:rsidRDefault="006D1507" w:rsidP="006D150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 свечения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507" w:rsidRPr="00974E9C" w:rsidRDefault="006D1507" w:rsidP="006D150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(поддержание общего фона освещения)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r>
              <w:t>4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D13FE8" w:rsidRDefault="00D13FE8" w:rsidP="00D13FE8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4</w:t>
            </w:r>
          </w:p>
          <w:p w:rsidR="001F3477" w:rsidRDefault="001F3477" w:rsidP="00D13F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D13FE8" w:rsidRPr="003E6D85" w:rsidRDefault="00D13FE8" w:rsidP="00D13FE8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1F3477" w:rsidRDefault="001F3477" w:rsidP="00D13FE8">
            <w:pPr>
              <w:rPr>
                <w:bCs/>
                <w:i/>
                <w:color w:val="000000"/>
                <w:sz w:val="22"/>
                <w:szCs w:val="22"/>
              </w:rPr>
            </w:pPr>
          </w:p>
          <w:p w:rsidR="00D13FE8" w:rsidRDefault="00D13FE8" w:rsidP="001F3477">
            <w:pPr>
              <w:jc w:val="center"/>
              <w:rPr>
                <w:b/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40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</w:t>
            </w:r>
            <w:r w:rsidRPr="0097538F">
              <w:rPr>
                <w:color w:val="000000" w:themeColor="text1"/>
                <w:sz w:val="22"/>
                <w:szCs w:val="22"/>
              </w:rPr>
              <w:t>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2D6740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20 и</w:t>
            </w:r>
            <w:r w:rsidR="00D13FE8" w:rsidRPr="0097538F">
              <w:rPr>
                <w:color w:val="000000" w:themeColor="text1"/>
                <w:sz w:val="22"/>
                <w:szCs w:val="22"/>
              </w:rPr>
              <w:t xml:space="preserve"> ≤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1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2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53E68" w:rsidP="00D13FE8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3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069F4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F4" w:rsidRDefault="000069F4" w:rsidP="000069F4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Default="000069F4" w:rsidP="000069F4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F4" w:rsidRPr="008810D2" w:rsidRDefault="000069F4" w:rsidP="000069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Pr="00974E9C" w:rsidRDefault="000069F4" w:rsidP="000069F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Pr="00BC180F" w:rsidRDefault="000069F4" w:rsidP="000069F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Pr="00974E9C" w:rsidRDefault="000069F4" w:rsidP="000069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Pr="00974E9C" w:rsidRDefault="00DA2A31" w:rsidP="000069F4">
            <w:pPr>
              <w:rPr>
                <w:color w:val="000000" w:themeColor="text1"/>
                <w:sz w:val="22"/>
                <w:szCs w:val="22"/>
              </w:rPr>
            </w:pPr>
            <w:hyperlink r:id="rId44" w:tgtFrame="_blank" w:history="1">
              <w:r w:rsidR="000069F4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069F4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069F4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F4" w:rsidRDefault="000069F4" w:rsidP="000069F4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Default="000069F4" w:rsidP="000069F4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69F4" w:rsidRPr="008810D2" w:rsidRDefault="000069F4" w:rsidP="000069F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Pr="001E32CE" w:rsidRDefault="000069F4" w:rsidP="000069F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Pr="00BC180F" w:rsidRDefault="000069F4" w:rsidP="000069F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≥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F4" w:rsidRPr="00974E9C" w:rsidRDefault="000069F4" w:rsidP="000069F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9F4" w:rsidRDefault="000069F4" w:rsidP="000069F4">
            <w:r w:rsidRPr="008E188F">
              <w:t>В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BC180F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180F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5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ат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BC180F" w:rsidRDefault="002D6740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15 и</w:t>
            </w:r>
            <w:r w:rsidR="00D13FE8" w:rsidRPr="00E50203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D13FE8" w:rsidRPr="00E50203">
              <w:rPr>
                <w:color w:val="000000" w:themeColor="text1"/>
                <w:sz w:val="22"/>
                <w:szCs w:val="22"/>
                <w:shd w:val="clear" w:color="auto" w:fill="FFFFFF"/>
              </w:rPr>
              <w:t>&lt; 20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6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BC180F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1500 и</w:t>
            </w:r>
            <w:r w:rsidRPr="00992FA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992FA2">
              <w:rPr>
                <w:color w:val="000000" w:themeColor="text1"/>
                <w:sz w:val="22"/>
                <w:szCs w:val="22"/>
                <w:shd w:val="clear" w:color="auto" w:fill="FFFFFF"/>
              </w:rPr>
              <w:t>&lt; 2000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7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</w:rPr>
              <w:t>двухцокольная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8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G13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49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трубчатая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A2A31" w:rsidP="00D13FE8">
            <w:pPr>
              <w:rPr>
                <w:color w:val="000000" w:themeColor="text1"/>
                <w:sz w:val="22"/>
                <w:szCs w:val="22"/>
              </w:rPr>
            </w:pPr>
            <w:hyperlink r:id="rId50" w:tgtFrame="_blank" w:history="1">
              <w:r w:rsidR="00D13FE8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D13FE8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Вид цоколя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поворотный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Default="00D13FE8" w:rsidP="00D13FE8"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(возможность применения к любым типам светильников)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bCs/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[1200]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(определено длиной светильника)</w:t>
            </w:r>
          </w:p>
        </w:tc>
      </w:tr>
      <w:tr w:rsidR="00D13FE8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Default="00D13FE8" w:rsidP="00D13FE8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Default="00D13FE8" w:rsidP="00D13FE8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FE8" w:rsidRPr="008810D2" w:rsidRDefault="00D13FE8" w:rsidP="00D13FE8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 свечения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E8" w:rsidRPr="00974E9C" w:rsidRDefault="00D13FE8" w:rsidP="00D13FE8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(поддержание общего фона освещения)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r>
              <w:t>5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A273D7" w:rsidRDefault="00A273D7" w:rsidP="00A273D7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 w:rsidR="000A53CC">
              <w:rPr>
                <w:lang w:eastAsia="ru-RU"/>
              </w:rPr>
              <w:t>5</w:t>
            </w:r>
          </w:p>
          <w:p w:rsidR="00F85542" w:rsidRDefault="00F85542" w:rsidP="00A273D7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</w:p>
          <w:p w:rsidR="00A273D7" w:rsidRPr="00F85542" w:rsidRDefault="00A273D7" w:rsidP="00A273D7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F85542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F85542" w:rsidRDefault="00F85542" w:rsidP="00A273D7">
            <w:pPr>
              <w:rPr>
                <w:bCs/>
                <w:i/>
                <w:color w:val="000000"/>
                <w:sz w:val="22"/>
                <w:szCs w:val="22"/>
              </w:rPr>
            </w:pPr>
          </w:p>
          <w:p w:rsidR="00A273D7" w:rsidRDefault="00A273D7" w:rsidP="00F85542">
            <w:pPr>
              <w:jc w:val="center"/>
              <w:rPr>
                <w:b/>
                <w:bCs/>
              </w:rPr>
            </w:pPr>
            <w:r w:rsidRPr="00F85542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51" w:tgtFrame="_blank" w:history="1">
              <w:r w:rsidRPr="00F85542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F85542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</w:t>
            </w:r>
            <w:r w:rsidRPr="0097538F">
              <w:rPr>
                <w:color w:val="000000" w:themeColor="text1"/>
                <w:sz w:val="22"/>
                <w:szCs w:val="22"/>
              </w:rPr>
              <w:t>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2D6740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20 и</w:t>
            </w:r>
            <w:r w:rsidR="00A273D7" w:rsidRPr="0097538F">
              <w:rPr>
                <w:color w:val="000000" w:themeColor="text1"/>
                <w:sz w:val="22"/>
                <w:szCs w:val="22"/>
              </w:rPr>
              <w:t xml:space="preserve"> ≤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2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3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D53E68" w:rsidP="00A273D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4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A53CC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C" w:rsidRDefault="000A53CC" w:rsidP="000A53C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Default="000A53CC" w:rsidP="000A53CC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C" w:rsidRPr="008810D2" w:rsidRDefault="000A53CC" w:rsidP="000A53C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Pr="00974E9C" w:rsidRDefault="000A53CC" w:rsidP="000A53CC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Pr="00BC180F" w:rsidRDefault="000A53CC" w:rsidP="000A53C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E188F">
              <w:rPr>
                <w:color w:val="000000" w:themeColor="text1"/>
                <w:sz w:val="22"/>
                <w:szCs w:val="22"/>
                <w:shd w:val="clear" w:color="auto" w:fill="FFFFFF"/>
              </w:rPr>
              <w:t>≤ 4500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Pr="00974E9C" w:rsidRDefault="000A53CC" w:rsidP="000A53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Pr="00974E9C" w:rsidRDefault="00DA2A31" w:rsidP="000A53CC">
            <w:pPr>
              <w:rPr>
                <w:color w:val="000000" w:themeColor="text1"/>
                <w:sz w:val="22"/>
                <w:szCs w:val="22"/>
              </w:rPr>
            </w:pPr>
            <w:hyperlink r:id="rId55" w:tgtFrame="_blank" w:history="1">
              <w:r w:rsidR="000A53CC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0A53CC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0A53CC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C" w:rsidRDefault="000A53CC" w:rsidP="000A53C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Default="000A53CC" w:rsidP="000A53CC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53CC" w:rsidRPr="008810D2" w:rsidRDefault="000A53CC" w:rsidP="000A53CC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Pr="001E32CE" w:rsidRDefault="000A53CC" w:rsidP="000A53CC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Pr="00BC180F" w:rsidRDefault="000A53CC" w:rsidP="000A53CC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E188F">
              <w:rPr>
                <w:color w:val="000000" w:themeColor="text1"/>
                <w:sz w:val="22"/>
                <w:szCs w:val="22"/>
                <w:shd w:val="clear" w:color="auto" w:fill="FFFFFF"/>
              </w:rPr>
              <w:t>≥ 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3CC" w:rsidRPr="00974E9C" w:rsidRDefault="000A53CC" w:rsidP="000A53CC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CC" w:rsidRDefault="000A53CC" w:rsidP="000A53CC">
            <w:r w:rsidRPr="008E188F">
              <w:t>В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BC180F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180F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6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ат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BC180F" w:rsidRDefault="00B30C0E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20 и</w:t>
            </w:r>
            <w:r w:rsidR="0083364B" w:rsidRPr="0083364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83364B" w:rsidRPr="0083364B">
              <w:rPr>
                <w:color w:val="000000" w:themeColor="text1"/>
                <w:sz w:val="22"/>
                <w:szCs w:val="22"/>
                <w:shd w:val="clear" w:color="auto" w:fill="FFFFFF"/>
              </w:rPr>
              <w:t>&lt; 25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7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BC180F" w:rsidRDefault="00B30C0E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≥ 2000 и</w:t>
            </w:r>
            <w:r w:rsidR="004D026B" w:rsidRPr="004D026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4D026B" w:rsidRPr="004D026B">
              <w:rPr>
                <w:color w:val="000000" w:themeColor="text1"/>
                <w:sz w:val="22"/>
                <w:szCs w:val="22"/>
                <w:shd w:val="clear" w:color="auto" w:fill="FFFFFF"/>
              </w:rPr>
              <w:t>&lt; 2500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8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</w:rPr>
              <w:t>двухцокольная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59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G13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60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трубчатая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DA2A31" w:rsidP="00A273D7">
            <w:pPr>
              <w:rPr>
                <w:color w:val="000000" w:themeColor="text1"/>
                <w:sz w:val="22"/>
                <w:szCs w:val="22"/>
              </w:rPr>
            </w:pPr>
            <w:hyperlink r:id="rId61" w:tgtFrame="_blank" w:history="1">
              <w:r w:rsidR="00A273D7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A273D7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Вид цоколя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поворотный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Default="00A273D7" w:rsidP="00A273D7"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(возможность применения к любым типам светильников)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bCs/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0A53CC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[1</w:t>
            </w:r>
            <w:r w:rsidR="000A53CC">
              <w:t>5</w:t>
            </w:r>
            <w:r>
              <w:t>00]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(определено длиной светильника)</w:t>
            </w:r>
          </w:p>
        </w:tc>
      </w:tr>
      <w:tr w:rsidR="00A273D7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Default="00A273D7" w:rsidP="00A273D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Default="00A273D7" w:rsidP="00A273D7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73D7" w:rsidRPr="008810D2" w:rsidRDefault="00A273D7" w:rsidP="00A273D7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 свечения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7" w:rsidRPr="00974E9C" w:rsidRDefault="00A273D7" w:rsidP="00A273D7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(поддержание общего фона освещения)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r>
              <w:t>6</w:t>
            </w: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B30C0E" w:rsidRDefault="00B30C0E" w:rsidP="00B30C0E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6</w:t>
            </w:r>
          </w:p>
          <w:p w:rsidR="00F85542" w:rsidRDefault="00F85542" w:rsidP="00B30C0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B30C0E" w:rsidRPr="003E6D85" w:rsidRDefault="00B30C0E" w:rsidP="00B30C0E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F85542" w:rsidRDefault="00F85542" w:rsidP="00B30C0E">
            <w:pPr>
              <w:rPr>
                <w:bCs/>
                <w:i/>
                <w:color w:val="000000"/>
                <w:sz w:val="22"/>
                <w:szCs w:val="22"/>
              </w:rPr>
            </w:pPr>
          </w:p>
          <w:p w:rsidR="00B30C0E" w:rsidRDefault="00B30C0E" w:rsidP="00F85542">
            <w:pPr>
              <w:jc w:val="center"/>
              <w:rPr>
                <w:b/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62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27.40.15.150-00000001</w:t>
              </w:r>
            </w:hyperlink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</w:t>
            </w:r>
            <w:r w:rsidRPr="0097538F">
              <w:rPr>
                <w:color w:val="000000" w:themeColor="text1"/>
                <w:sz w:val="22"/>
                <w:szCs w:val="22"/>
              </w:rPr>
              <w:t>иллиметр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E228B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20</w:t>
            </w:r>
            <w:r w:rsidR="00B30C0E" w:rsidRPr="0097538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B30C0E" w:rsidRPr="0097538F">
              <w:rPr>
                <w:color w:val="000000" w:themeColor="text1"/>
                <w:sz w:val="22"/>
                <w:szCs w:val="22"/>
              </w:rPr>
              <w:t>и  ≤</w:t>
            </w:r>
            <w:proofErr w:type="gramEnd"/>
            <w:r w:rsidR="00B30C0E" w:rsidRPr="0097538F">
              <w:rPr>
                <w:color w:val="000000" w:themeColor="text1"/>
                <w:sz w:val="22"/>
                <w:szCs w:val="22"/>
              </w:rPr>
              <w:t xml:space="preserve"> 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3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4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FB06A9" w:rsidP="00B30C0E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5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,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BC180F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6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1E32CE" w:rsidRDefault="00B30C0E" w:rsidP="00B30C0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>
              <w:t xml:space="preserve"> </w:t>
            </w:r>
            <w:r w:rsidRPr="001E32CE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BC180F" w:rsidRDefault="00B30C0E" w:rsidP="00B30C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≥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B30C0E" w:rsidP="00B30C0E">
            <w:r w:rsidRPr="008E188F">
              <w:t>В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BC180F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C180F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7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ат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BC180F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≥ 20 и </w:t>
            </w:r>
            <w:proofErr w:type="gramStart"/>
            <w:r w:rsidRPr="0083364B">
              <w:rPr>
                <w:color w:val="000000" w:themeColor="text1"/>
                <w:sz w:val="22"/>
                <w:szCs w:val="22"/>
                <w:shd w:val="clear" w:color="auto" w:fill="FFFFFF"/>
              </w:rPr>
              <w:t>&lt; 25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8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BC180F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≥ 2000 и </w:t>
            </w:r>
            <w:proofErr w:type="gramStart"/>
            <w:r w:rsidRPr="004D026B">
              <w:rPr>
                <w:color w:val="000000" w:themeColor="text1"/>
                <w:sz w:val="22"/>
                <w:szCs w:val="22"/>
                <w:shd w:val="clear" w:color="auto" w:fill="FFFFFF"/>
              </w:rPr>
              <w:t>&lt; 2500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69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</w:rPr>
              <w:t>двухцокольная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70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G13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71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трубчатая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DA2A31" w:rsidP="00B30C0E">
            <w:pPr>
              <w:rPr>
                <w:color w:val="000000" w:themeColor="text1"/>
                <w:sz w:val="22"/>
                <w:szCs w:val="22"/>
              </w:rPr>
            </w:pPr>
            <w:hyperlink r:id="rId72" w:tgtFrame="_blank" w:history="1">
              <w:r w:rsidR="00B30C0E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30C0E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Вид цоколя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поворотный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Default="00B30C0E" w:rsidP="00B30C0E"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(возможность применения к любым типам светильников)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bCs/>
                <w:color w:val="000000" w:themeColor="text1"/>
                <w:sz w:val="22"/>
                <w:szCs w:val="22"/>
              </w:rPr>
            </w:pPr>
            <w:r w:rsidRPr="00974E9C">
              <w:rPr>
                <w:bCs/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t>[1500]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(определено длиной светильника)</w:t>
            </w:r>
          </w:p>
        </w:tc>
      </w:tr>
      <w:tr w:rsidR="00B30C0E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Default="00B30C0E" w:rsidP="00B30C0E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Default="00B30C0E" w:rsidP="00B30C0E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C0E" w:rsidRPr="008810D2" w:rsidRDefault="00B30C0E" w:rsidP="00B30C0E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Цвет свечения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белый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C0E" w:rsidRPr="00974E9C" w:rsidRDefault="00B30C0E" w:rsidP="00B30C0E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В соответствии с потребностью Заказчика</w:t>
            </w:r>
            <w:r>
              <w:rPr>
                <w:color w:val="000000" w:themeColor="text1"/>
                <w:sz w:val="22"/>
                <w:szCs w:val="22"/>
              </w:rPr>
              <w:t xml:space="preserve"> (поддержание общего фона освещения)</w:t>
            </w:r>
          </w:p>
        </w:tc>
      </w:tr>
      <w:tr w:rsidR="00492200" w:rsidRPr="00ED00B3" w:rsidTr="0072757B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662043" w:rsidRDefault="00662043" w:rsidP="00492200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492200" w:rsidRPr="00A93CD6" w:rsidRDefault="00492200" w:rsidP="00492200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Default="00662043" w:rsidP="00662043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662043" w:rsidRDefault="00662043" w:rsidP="00662043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 w:rsidR="00C467C1">
              <w:rPr>
                <w:lang w:eastAsia="ru-RU"/>
              </w:rPr>
              <w:t>7</w:t>
            </w:r>
          </w:p>
          <w:p w:rsidR="00F85542" w:rsidRDefault="00F85542" w:rsidP="0066204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662043" w:rsidRPr="003E6D85" w:rsidRDefault="00662043" w:rsidP="00662043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F85542" w:rsidRDefault="00F85542" w:rsidP="00DF4806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492200" w:rsidRPr="00A93CD6" w:rsidRDefault="00662043" w:rsidP="00DF4806">
            <w:pPr>
              <w:jc w:val="center"/>
              <w:rPr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73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 w:rsidR="00DF4806"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A93CD6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662043" w:rsidRDefault="00662043" w:rsidP="0049220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974E9C" w:rsidRDefault="00BE228B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50 и</w:t>
            </w:r>
            <w:r w:rsidR="00662043" w:rsidRPr="00662043">
              <w:rPr>
                <w:color w:val="000000" w:themeColor="text1"/>
                <w:sz w:val="22"/>
                <w:szCs w:val="22"/>
              </w:rPr>
              <w:t xml:space="preserve"> ≤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974E9C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974E9C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74" w:tgtFrame="_blank" w:history="1">
              <w:r w:rsidR="00492200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662043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Default="00662043" w:rsidP="00662043">
            <w:pPr>
              <w:rPr>
                <w:lang w:val="en-US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Pr="005F393E" w:rsidRDefault="00662043" w:rsidP="00662043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Pr="00A93CD6" w:rsidRDefault="00662043" w:rsidP="00662043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Pr="00974E9C" w:rsidRDefault="00662043" w:rsidP="00662043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Pr="00974E9C" w:rsidRDefault="00662043" w:rsidP="0066204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43" w:rsidRPr="00974E9C" w:rsidRDefault="00662043" w:rsidP="00662043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3" w:rsidRDefault="00DA2A31" w:rsidP="00662043">
            <w:hyperlink r:id="rId75" w:tgtFrame="_blank" w:history="1">
              <w:r w:rsidR="00CB1852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B1852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D00B3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Default="00492200" w:rsidP="0049220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A93CD6" w:rsidRDefault="00492200" w:rsidP="00492200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A93CD6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974E9C" w:rsidRDefault="00FB06A9" w:rsidP="00492200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974E9C" w:rsidRDefault="00492200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974E9C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974E9C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76" w:tgtFrame="_blank" w:history="1">
              <w:r w:rsidR="00492200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91F20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20" w:rsidRPr="00A93CD6" w:rsidRDefault="00F91F20" w:rsidP="00F91F20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A93CD6" w:rsidRDefault="00F91F20" w:rsidP="00F91F2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20" w:rsidRPr="00A93CD6" w:rsidRDefault="00F91F20" w:rsidP="00F91F2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F91F20" w:rsidRDefault="00F91F20" w:rsidP="00F91F2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F91F20" w:rsidRDefault="00F91F20" w:rsidP="00F91F2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≤ 4500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F91F20" w:rsidRDefault="00F91F20" w:rsidP="00F91F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0" w:rsidRPr="00F91F20" w:rsidRDefault="00DA2A31" w:rsidP="00F91F20">
            <w:pPr>
              <w:rPr>
                <w:color w:val="000000" w:themeColor="text1"/>
                <w:sz w:val="22"/>
                <w:szCs w:val="22"/>
              </w:rPr>
            </w:pPr>
            <w:hyperlink r:id="rId77" w:tgtFrame="_blank" w:history="1">
              <w:r w:rsidR="00F91F20" w:rsidRPr="00F91F20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91F20" w:rsidRPr="00F91F2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91F2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20" w:rsidRPr="00E3297F" w:rsidRDefault="00F91F20" w:rsidP="00F91F2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E3297F" w:rsidRDefault="00F91F20" w:rsidP="00F91F2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F20" w:rsidRPr="00E3297F" w:rsidRDefault="00F91F20" w:rsidP="00F91F2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F91F20" w:rsidRDefault="00F91F20" w:rsidP="00F91F2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F91F20" w:rsidRDefault="00F91F20" w:rsidP="00F91F20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≥ 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F20" w:rsidRPr="00F91F20" w:rsidRDefault="00F91F20" w:rsidP="00F91F2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F20" w:rsidRPr="00F91F20" w:rsidRDefault="00F91F20" w:rsidP="00F91F20">
            <w:r w:rsidRPr="00F91F20">
              <w:t>В соответствии с КТРУ</w:t>
            </w:r>
          </w:p>
        </w:tc>
      </w:tr>
      <w:tr w:rsidR="0049220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5A62AE" w:rsidRDefault="00492200" w:rsidP="004922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5A62AE" w:rsidRDefault="00492200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5A62AE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5A62AE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78" w:tgtFrame="_blank" w:history="1">
              <w:r w:rsidR="00492200" w:rsidRPr="005A62A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5A62A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1708FD" w:rsidRDefault="00BC1954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≥ 15 и </w:t>
            </w:r>
            <w:proofErr w:type="gramStart"/>
            <w:r w:rsidR="005A62AE"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>&lt; 20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DF4806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79" w:tgtFrame="_blank" w:history="1">
              <w:r w:rsidR="00492200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1708FD" w:rsidRDefault="00BC1954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≥ 1000 и </w:t>
            </w:r>
            <w:proofErr w:type="gramStart"/>
            <w:r w:rsidR="00B51BD4"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>&lt; 1500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DF4806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80" w:tgtFrame="_blank" w:history="1">
              <w:r w:rsidR="00492200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DF4806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DF4806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81" w:tgtFrame="_blank" w:history="1">
              <w:r w:rsidR="00492200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BA2B77" w:rsidP="0049220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DF4806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82" w:tgtFrame="_blank" w:history="1">
              <w:r w:rsidR="00492200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3297F" w:rsidTr="00DA2A31">
        <w:trPr>
          <w:trHeight w:val="411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B57BE5" w:rsidP="00DA2A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7BE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грушевидная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DF4806" w:rsidRDefault="00492200" w:rsidP="0049220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DF4806" w:rsidRDefault="00DA2A31" w:rsidP="00492200">
            <w:pPr>
              <w:rPr>
                <w:color w:val="000000" w:themeColor="text1"/>
                <w:sz w:val="22"/>
                <w:szCs w:val="22"/>
              </w:rPr>
            </w:pPr>
            <w:hyperlink r:id="rId83" w:tgtFrame="_blank" w:history="1">
              <w:r w:rsidR="00492200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492200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492200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3297F" w:rsidRDefault="00492200" w:rsidP="00492200">
            <w:pPr>
              <w:rPr>
                <w:b/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2200" w:rsidRPr="00E3297F" w:rsidRDefault="00492200" w:rsidP="00492200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96AA8" w:rsidRDefault="004856C7" w:rsidP="0049220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708FD">
              <w:rPr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96AA8" w:rsidRDefault="004856C7" w:rsidP="00792E6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 xml:space="preserve">≥ </w:t>
            </w:r>
            <w:r w:rsidR="001708FD">
              <w:rPr>
                <w:color w:val="000000" w:themeColor="text1"/>
                <w:sz w:val="22"/>
                <w:szCs w:val="22"/>
              </w:rPr>
              <w:t>105 и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08FD" w:rsidRPr="001708FD">
              <w:rPr>
                <w:color w:val="000000" w:themeColor="text1"/>
                <w:sz w:val="22"/>
                <w:szCs w:val="22"/>
              </w:rPr>
              <w:t>≤</w:t>
            </w:r>
            <w:r w:rsidR="001708FD">
              <w:rPr>
                <w:color w:val="000000" w:themeColor="text1"/>
                <w:sz w:val="22"/>
                <w:szCs w:val="22"/>
              </w:rPr>
              <w:t xml:space="preserve"> 13</w:t>
            </w:r>
            <w:r w:rsidR="00792E6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200" w:rsidRPr="00E96AA8" w:rsidRDefault="00492200" w:rsidP="0049220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00" w:rsidRPr="00E96AA8" w:rsidRDefault="004856C7" w:rsidP="00492200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>В соответствии с потребностью Заказчика (определено длиной</w:t>
            </w:r>
            <w:r w:rsidR="00C467C1">
              <w:rPr>
                <w:color w:val="000000" w:themeColor="text1"/>
                <w:sz w:val="22"/>
                <w:szCs w:val="22"/>
              </w:rPr>
              <w:t>/высотой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светильника)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Default="00C467C1" w:rsidP="00C467C1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C467C1" w:rsidRDefault="00C467C1" w:rsidP="00C467C1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8</w:t>
            </w:r>
          </w:p>
          <w:p w:rsidR="00F85542" w:rsidRDefault="00F85542" w:rsidP="00C467C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C467C1" w:rsidRPr="003E6D85" w:rsidRDefault="00C467C1" w:rsidP="00C467C1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F85542" w:rsidRDefault="00F85542" w:rsidP="00C467C1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C467C1" w:rsidRPr="00E3297F" w:rsidRDefault="00C467C1" w:rsidP="00C467C1">
            <w:pPr>
              <w:jc w:val="center"/>
              <w:rPr>
                <w:b/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84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  <w:bookmarkStart w:id="0" w:name="_GoBack"/>
            <w:bookmarkEnd w:id="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662043" w:rsidRDefault="00C467C1" w:rsidP="00C467C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BC1954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50 и</w:t>
            </w:r>
            <w:r w:rsidR="00C467C1" w:rsidRPr="00662043">
              <w:rPr>
                <w:color w:val="000000" w:themeColor="text1"/>
                <w:sz w:val="22"/>
                <w:szCs w:val="22"/>
              </w:rPr>
              <w:t xml:space="preserve"> ≤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974E9C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85" w:tgtFrame="_blank" w:history="1">
              <w:r w:rsidR="00C467C1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C467C1" w:rsidP="00C467C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C467C1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Default="00DA2A31" w:rsidP="00C467C1">
            <w:hyperlink r:id="rId86" w:tgtFrame="_blank" w:history="1">
              <w:r w:rsidR="00CB1852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B1852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FB06A9" w:rsidP="00C467C1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C467C1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974E9C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974E9C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87" w:tgtFrame="_blank" w:history="1">
              <w:r w:rsidR="00C467C1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749C4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E3297F" w:rsidRDefault="005749C4" w:rsidP="005749C4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E3297F" w:rsidRDefault="005749C4" w:rsidP="005749C4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E3297F" w:rsidRDefault="005749C4" w:rsidP="005749C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F91F20" w:rsidRDefault="005749C4" w:rsidP="005749C4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BC180F" w:rsidRDefault="005749C4" w:rsidP="005749C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F91F20" w:rsidRDefault="005749C4" w:rsidP="005749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4" w:rsidRPr="00F91F20" w:rsidRDefault="00DA2A31" w:rsidP="005749C4">
            <w:pPr>
              <w:rPr>
                <w:color w:val="000000" w:themeColor="text1"/>
                <w:sz w:val="22"/>
                <w:szCs w:val="22"/>
              </w:rPr>
            </w:pPr>
            <w:hyperlink r:id="rId88" w:tgtFrame="_blank" w:history="1">
              <w:r w:rsidR="005749C4" w:rsidRPr="00F91F20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5749C4" w:rsidRPr="00F91F2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5749C4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E3297F" w:rsidRDefault="005749C4" w:rsidP="005749C4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E3297F" w:rsidRDefault="005749C4" w:rsidP="005749C4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E3297F" w:rsidRDefault="005749C4" w:rsidP="005749C4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F91F20" w:rsidRDefault="005749C4" w:rsidP="005749C4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BC180F" w:rsidRDefault="005749C4" w:rsidP="005749C4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≥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C4" w:rsidRPr="00F91F20" w:rsidRDefault="005749C4" w:rsidP="005749C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C4" w:rsidRPr="00F91F20" w:rsidRDefault="005749C4" w:rsidP="005749C4">
            <w:r w:rsidRPr="00F91F20">
              <w:t>В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5A62AE" w:rsidRDefault="00C467C1" w:rsidP="00C467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5A62AE" w:rsidRDefault="00C467C1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5A62AE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5A62AE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89" w:tgtFrame="_blank" w:history="1">
              <w:r w:rsidR="00C467C1" w:rsidRPr="005A62A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5A62A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1708FD" w:rsidRDefault="00BE228B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15 и</w:t>
            </w:r>
            <w:r w:rsidR="00C467C1"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C467C1"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>&lt; 20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DF4806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90" w:tgtFrame="_blank" w:history="1">
              <w:r w:rsidR="00C467C1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1708FD" w:rsidRDefault="00BE228B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1000 и</w:t>
            </w:r>
            <w:r w:rsidR="00C467C1"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C467C1" w:rsidRPr="001708FD">
              <w:rPr>
                <w:color w:val="000000" w:themeColor="text1"/>
                <w:sz w:val="21"/>
                <w:szCs w:val="21"/>
                <w:shd w:val="clear" w:color="auto" w:fill="FFFFFF"/>
              </w:rPr>
              <w:t>&lt; 1500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DF4806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91" w:tgtFrame="_blank" w:history="1">
              <w:r w:rsidR="00C467C1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DF4806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92" w:tgtFrame="_blank" w:history="1">
              <w:r w:rsidR="00C467C1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DF4806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93" w:tgtFrame="_blank" w:history="1">
              <w:r w:rsidR="00C467C1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DA2A31">
        <w:trPr>
          <w:trHeight w:val="317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B57BE5" w:rsidP="00DA2A3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57BE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грушевидная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DF4806" w:rsidRDefault="00C467C1" w:rsidP="00C467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DF4806" w:rsidRDefault="00DA2A31" w:rsidP="00C467C1">
            <w:pPr>
              <w:rPr>
                <w:color w:val="000000" w:themeColor="text1"/>
                <w:sz w:val="22"/>
                <w:szCs w:val="22"/>
              </w:rPr>
            </w:pPr>
            <w:hyperlink r:id="rId94" w:tgtFrame="_blank" w:history="1">
              <w:r w:rsidR="00C467C1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467C1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467C1" w:rsidRPr="00E3297F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3297F" w:rsidRDefault="00C467C1" w:rsidP="00C467C1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96AA8" w:rsidRDefault="00C467C1" w:rsidP="00C467C1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708FD">
              <w:rPr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96AA8" w:rsidRDefault="00C467C1" w:rsidP="00792E6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</w:rPr>
              <w:t>105 и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8FD">
              <w:rPr>
                <w:color w:val="000000" w:themeColor="text1"/>
                <w:sz w:val="22"/>
                <w:szCs w:val="22"/>
              </w:rPr>
              <w:t>≤</w:t>
            </w:r>
            <w:r>
              <w:rPr>
                <w:color w:val="000000" w:themeColor="text1"/>
                <w:sz w:val="22"/>
                <w:szCs w:val="22"/>
              </w:rPr>
              <w:t xml:space="preserve"> 13</w:t>
            </w:r>
            <w:r w:rsidR="00792E6B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67C1" w:rsidRPr="00E96AA8" w:rsidRDefault="00C467C1" w:rsidP="00C467C1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C1" w:rsidRPr="00E96AA8" w:rsidRDefault="00C467C1" w:rsidP="00C467C1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>В соответствии с потребностью Заказчика (определено длиной</w:t>
            </w:r>
            <w:r>
              <w:rPr>
                <w:color w:val="000000" w:themeColor="text1"/>
                <w:sz w:val="22"/>
                <w:szCs w:val="22"/>
              </w:rPr>
              <w:t>/высотой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светильника)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Default="00FC7E2D" w:rsidP="00FC7E2D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FC7E2D" w:rsidRDefault="00FC7E2D" w:rsidP="00FC7E2D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9</w:t>
            </w:r>
          </w:p>
          <w:p w:rsidR="00F85542" w:rsidRDefault="00F85542" w:rsidP="00FC7E2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FC7E2D" w:rsidRPr="003E6D85" w:rsidRDefault="00FC7E2D" w:rsidP="00FC7E2D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F85542" w:rsidRDefault="00F85542" w:rsidP="00FC7E2D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FC7E2D" w:rsidRPr="00E3297F" w:rsidRDefault="00FC7E2D" w:rsidP="00FC7E2D">
            <w:pPr>
              <w:jc w:val="center"/>
              <w:rPr>
                <w:b/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95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662043" w:rsidRDefault="00FC7E2D" w:rsidP="00FC7E2D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69104F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50 и</w:t>
            </w:r>
            <w:r w:rsidR="00FC7E2D" w:rsidRPr="00662043">
              <w:rPr>
                <w:color w:val="000000" w:themeColor="text1"/>
                <w:sz w:val="22"/>
                <w:szCs w:val="22"/>
              </w:rPr>
              <w:t xml:space="preserve"> ≤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974E9C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96" w:tgtFrame="_blank" w:history="1">
              <w:r w:rsidR="00FC7E2D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C7E2D" w:rsidP="00FC7E2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C7E2D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Default="00DA2A31" w:rsidP="00FC7E2D">
            <w:hyperlink r:id="rId97" w:tgtFrame="_blank" w:history="1">
              <w:r w:rsidR="00CB1852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B1852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B06A9" w:rsidP="00FC7E2D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C7E2D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974E9C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974E9C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98" w:tgtFrame="_blank" w:history="1">
              <w:r w:rsidR="00FC7E2D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57BE5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E3297F" w:rsidRDefault="00B57BE5" w:rsidP="00B57BE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E3297F" w:rsidRDefault="00B57BE5" w:rsidP="00B57BE5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E3297F" w:rsidRDefault="00B57BE5" w:rsidP="00B57BE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F91F20" w:rsidRDefault="00B57BE5" w:rsidP="00B57BE5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F91F20" w:rsidRDefault="00B57BE5" w:rsidP="00B57B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≤ 4500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F91F20" w:rsidRDefault="00B57BE5" w:rsidP="00B57B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5" w:rsidRPr="00F91F20" w:rsidRDefault="00DA2A31" w:rsidP="00B57BE5">
            <w:pPr>
              <w:rPr>
                <w:color w:val="000000" w:themeColor="text1"/>
                <w:sz w:val="22"/>
                <w:szCs w:val="22"/>
              </w:rPr>
            </w:pPr>
            <w:hyperlink r:id="rId99" w:tgtFrame="_blank" w:history="1">
              <w:r w:rsidR="00B57BE5" w:rsidRPr="00F91F20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B57BE5" w:rsidRPr="00F91F2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B57BE5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E3297F" w:rsidRDefault="00B57BE5" w:rsidP="00B57BE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E3297F" w:rsidRDefault="00B57BE5" w:rsidP="00B57BE5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E3297F" w:rsidRDefault="00B57BE5" w:rsidP="00B57BE5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F91F20" w:rsidRDefault="00B57BE5" w:rsidP="00B57BE5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F91F20" w:rsidRDefault="00B57BE5" w:rsidP="00B57BE5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≥ 4000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BE5" w:rsidRPr="00F91F20" w:rsidRDefault="00B57BE5" w:rsidP="00B57BE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E5" w:rsidRPr="00F91F20" w:rsidRDefault="00B57BE5" w:rsidP="00B57BE5">
            <w:r w:rsidRPr="00F91F20">
              <w:t>В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5A62AE" w:rsidRDefault="00FC7E2D" w:rsidP="00FC7E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5A62AE" w:rsidRDefault="00FC7E2D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5A62AE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5A62AE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100" w:tgtFrame="_blank" w:history="1">
              <w:r w:rsidR="00FC7E2D" w:rsidRPr="005A62A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5A62A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1708FD" w:rsidRDefault="00BC1954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20</w:t>
            </w:r>
            <w:r w:rsidR="0069104F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и</w:t>
            </w:r>
            <w:r w:rsidR="00D0728D" w:rsidRPr="00D0728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D0728D" w:rsidRPr="00D0728D">
              <w:rPr>
                <w:color w:val="000000" w:themeColor="text1"/>
                <w:sz w:val="21"/>
                <w:szCs w:val="21"/>
                <w:shd w:val="clear" w:color="auto" w:fill="FFFFFF"/>
              </w:rPr>
              <w:t>&lt; 25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DF4806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101" w:tgtFrame="_blank" w:history="1">
              <w:r w:rsidR="00FC7E2D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1708FD" w:rsidRDefault="00BC1954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1500</w:t>
            </w:r>
            <w:r w:rsidR="0069104F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и </w:t>
            </w:r>
            <w:proofErr w:type="gramStart"/>
            <w:r w:rsidR="00BB7FE0" w:rsidRPr="00BB7FE0">
              <w:rPr>
                <w:color w:val="000000" w:themeColor="text1"/>
                <w:sz w:val="21"/>
                <w:szCs w:val="21"/>
                <w:shd w:val="clear" w:color="auto" w:fill="FFFFFF"/>
              </w:rPr>
              <w:t>&lt; 2000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DF4806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102" w:tgtFrame="_blank" w:history="1">
              <w:r w:rsidR="00FC7E2D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DF4806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103" w:tgtFrame="_blank" w:history="1">
              <w:r w:rsidR="00FC7E2D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DF4806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104" w:tgtFrame="_blank" w:history="1">
              <w:r w:rsidR="00FC7E2D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DA2A31">
        <w:trPr>
          <w:trHeight w:val="369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B57BE5" w:rsidP="00DA2A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r w:rsidR="00FC7E2D"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рушевидная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DF4806" w:rsidRDefault="00FC7E2D" w:rsidP="00FC7E2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DF4806" w:rsidRDefault="00DA2A31" w:rsidP="00FC7E2D">
            <w:pPr>
              <w:rPr>
                <w:color w:val="000000" w:themeColor="text1"/>
                <w:sz w:val="22"/>
                <w:szCs w:val="22"/>
              </w:rPr>
            </w:pPr>
            <w:hyperlink r:id="rId105" w:tgtFrame="_blank" w:history="1">
              <w:r w:rsidR="00FC7E2D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FC7E2D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FC7E2D" w:rsidRPr="00E3297F" w:rsidTr="0072757B">
        <w:trPr>
          <w:trHeight w:val="276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3297F" w:rsidRDefault="00FC7E2D" w:rsidP="00FC7E2D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96AA8" w:rsidRDefault="00FC7E2D" w:rsidP="00FC7E2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708FD">
              <w:rPr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96AA8" w:rsidRDefault="00FC7E2D" w:rsidP="00BB7FE0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</w:rPr>
              <w:t>105 и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8FD">
              <w:rPr>
                <w:color w:val="000000" w:themeColor="text1"/>
                <w:sz w:val="22"/>
                <w:szCs w:val="22"/>
              </w:rPr>
              <w:t>≤</w:t>
            </w:r>
            <w:r>
              <w:rPr>
                <w:color w:val="000000" w:themeColor="text1"/>
                <w:sz w:val="22"/>
                <w:szCs w:val="22"/>
              </w:rPr>
              <w:t xml:space="preserve"> 13</w:t>
            </w:r>
            <w:r w:rsidR="00BB7FE0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2D" w:rsidRPr="00E96AA8" w:rsidRDefault="00FC7E2D" w:rsidP="00FC7E2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E2D" w:rsidRPr="00E96AA8" w:rsidRDefault="00FC7E2D" w:rsidP="00FC7E2D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>В соответствии с потребностью Заказчика (определено длиной</w:t>
            </w:r>
            <w:r>
              <w:rPr>
                <w:color w:val="000000" w:themeColor="text1"/>
                <w:sz w:val="22"/>
                <w:szCs w:val="22"/>
              </w:rPr>
              <w:t>/высотой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светильника)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r>
              <w:t>10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Default="00792E6B" w:rsidP="00792E6B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Лампа светодиодная, </w:t>
            </w:r>
          </w:p>
          <w:p w:rsidR="00792E6B" w:rsidRDefault="00792E6B" w:rsidP="00792E6B">
            <w:pPr>
              <w:suppressAutoHyphens w:val="0"/>
              <w:jc w:val="center"/>
              <w:rPr>
                <w:lang w:eastAsia="ru-RU"/>
              </w:rPr>
            </w:pPr>
            <w:r w:rsidRPr="005F393E">
              <w:rPr>
                <w:lang w:eastAsia="ru-RU"/>
              </w:rPr>
              <w:t xml:space="preserve">тип </w:t>
            </w:r>
            <w:r>
              <w:rPr>
                <w:lang w:eastAsia="ru-RU"/>
              </w:rPr>
              <w:t>10</w:t>
            </w:r>
          </w:p>
          <w:p w:rsidR="00F85542" w:rsidRDefault="00F85542" w:rsidP="00792E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</w:p>
          <w:p w:rsidR="00792E6B" w:rsidRPr="003E6D85" w:rsidRDefault="00792E6B" w:rsidP="00792E6B">
            <w:pPr>
              <w:suppressAutoHyphens w:val="0"/>
              <w:jc w:val="center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3E6D85">
              <w:rPr>
                <w:bCs/>
                <w:color w:val="000000"/>
                <w:sz w:val="20"/>
                <w:szCs w:val="20"/>
                <w:lang w:eastAsia="ru-RU"/>
              </w:rPr>
              <w:t>ОКПД 2 -27.40.15.150</w:t>
            </w:r>
          </w:p>
          <w:p w:rsidR="00F85542" w:rsidRDefault="00F85542" w:rsidP="00792E6B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</w:p>
          <w:p w:rsidR="00792E6B" w:rsidRPr="00E3297F" w:rsidRDefault="00792E6B" w:rsidP="00792E6B">
            <w:pPr>
              <w:jc w:val="center"/>
              <w:rPr>
                <w:bCs/>
              </w:rPr>
            </w:pPr>
            <w:r w:rsidRPr="00091F49">
              <w:rPr>
                <w:bCs/>
                <w:i/>
                <w:color w:val="000000"/>
                <w:sz w:val="22"/>
                <w:szCs w:val="22"/>
              </w:rPr>
              <w:t xml:space="preserve">КТРУ </w:t>
            </w:r>
            <w:hyperlink r:id="rId106" w:tgtFrame="_blank" w:history="1">
              <w:r w:rsidRPr="00091F49">
                <w:rPr>
                  <w:i/>
                  <w:color w:val="000000" w:themeColor="text1"/>
                  <w:sz w:val="22"/>
                  <w:szCs w:val="22"/>
                  <w:bdr w:val="none" w:sz="0" w:space="0" w:color="auto" w:frame="1"/>
                  <w:shd w:val="clear" w:color="auto" w:fill="FFFFFF"/>
                </w:rPr>
                <w:t>27.40.15.150-0000000</w:t>
              </w:r>
            </w:hyperlink>
            <w:r>
              <w:rPr>
                <w:i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2</w:t>
            </w:r>
            <w:r w:rsidRPr="00091F49">
              <w:rPr>
                <w:i/>
                <w:color w:val="000000" w:themeColor="text1"/>
                <w:sz w:val="22"/>
                <w:szCs w:val="22"/>
              </w:rPr>
              <w:t xml:space="preserve"> Лампа светодиодная</w:t>
            </w: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662043" w:rsidRDefault="00792E6B" w:rsidP="00792E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Диаметр,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BC1954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&gt; 50 и</w:t>
            </w:r>
            <w:r w:rsidR="00792E6B" w:rsidRPr="00662043">
              <w:rPr>
                <w:color w:val="000000" w:themeColor="text1"/>
                <w:sz w:val="22"/>
                <w:szCs w:val="22"/>
              </w:rPr>
              <w:t xml:space="preserve"> ≤ 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974E9C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07" w:tgtFrame="_blank" w:history="1">
              <w:r w:rsidR="00792E6B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792E6B" w:rsidP="00792E6B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Диммируемая</w:t>
            </w:r>
            <w:proofErr w:type="spellEnd"/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лампа светодиодная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792E6B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Default="00DA2A31" w:rsidP="00792E6B">
            <w:hyperlink r:id="rId108" w:tgtFrame="_blank" w:history="1">
              <w:r w:rsidR="00CB1852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B1852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FB06A9" w:rsidP="00792E6B">
            <w:pPr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Класс энергетической эффективности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, не ниже</w:t>
            </w:r>
            <w:r w:rsidRPr="00974E9C">
              <w:rPr>
                <w:color w:val="000000" w:themeColor="text1"/>
                <w:sz w:val="22"/>
                <w:szCs w:val="22"/>
                <w:shd w:val="clear" w:color="auto" w:fill="FFFFFF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792E6B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974E9C">
              <w:rPr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974E9C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974E9C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09" w:tgtFrame="_blank" w:history="1">
              <w:r w:rsidR="00792E6B" w:rsidRPr="00974E9C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974E9C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B1852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E3297F" w:rsidRDefault="00CB1852" w:rsidP="00CB1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E3297F" w:rsidRDefault="00CB1852" w:rsidP="00CB1852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E3297F" w:rsidRDefault="00CB1852" w:rsidP="00CB18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F91F20" w:rsidRDefault="00CB1852" w:rsidP="00CB1852">
            <w:pPr>
              <w:rPr>
                <w:bCs/>
                <w:color w:val="000000" w:themeColor="text1"/>
                <w:sz w:val="22"/>
                <w:szCs w:val="22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max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 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BC180F" w:rsidRDefault="00CB1852" w:rsidP="00CB185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≤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F91F20" w:rsidRDefault="00CB1852" w:rsidP="00CB18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2" w:rsidRPr="00F91F20" w:rsidRDefault="00DA2A31" w:rsidP="00CB1852">
            <w:pPr>
              <w:rPr>
                <w:color w:val="000000" w:themeColor="text1"/>
                <w:sz w:val="22"/>
                <w:szCs w:val="22"/>
              </w:rPr>
            </w:pPr>
            <w:hyperlink r:id="rId110" w:tgtFrame="_blank" w:history="1">
              <w:r w:rsidR="00CB1852" w:rsidRPr="00F91F20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CB1852" w:rsidRPr="00F91F20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CB1852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E3297F" w:rsidRDefault="00CB1852" w:rsidP="00CB1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E3297F" w:rsidRDefault="00CB1852" w:rsidP="00CB1852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E3297F" w:rsidRDefault="00CB1852" w:rsidP="00CB1852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F91F20" w:rsidRDefault="00CB1852" w:rsidP="00CB1852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Коррелированная цветовая температура, </w:t>
            </w:r>
            <w:proofErr w:type="spellStart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min</w:t>
            </w:r>
            <w:proofErr w:type="spellEnd"/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,</w:t>
            </w:r>
            <w:r w:rsidRPr="00F91F20">
              <w:t xml:space="preserve"> </w:t>
            </w:r>
            <w:r w:rsidRPr="00F91F20">
              <w:rPr>
                <w:color w:val="000000" w:themeColor="text1"/>
                <w:sz w:val="22"/>
                <w:szCs w:val="22"/>
                <w:shd w:val="clear" w:color="auto" w:fill="FFFFFF"/>
              </w:rPr>
              <w:t>Кельвин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BC180F" w:rsidRDefault="00CB1852" w:rsidP="00CB1852">
            <w:pPr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D7861">
              <w:rPr>
                <w:color w:val="000000" w:themeColor="text1"/>
                <w:sz w:val="22"/>
                <w:szCs w:val="22"/>
                <w:shd w:val="clear" w:color="auto" w:fill="FFFFFF"/>
              </w:rPr>
              <w:t>≥ 6500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852" w:rsidRPr="00F91F20" w:rsidRDefault="00CB1852" w:rsidP="00CB185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852" w:rsidRPr="00F91F20" w:rsidRDefault="00CB1852" w:rsidP="00CB1852">
            <w:r w:rsidRPr="00F91F20">
              <w:t>В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5A62AE" w:rsidRDefault="00792E6B" w:rsidP="00792E6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  <w:shd w:val="clear" w:color="auto" w:fill="FFFFFF"/>
              </w:rPr>
              <w:t>Лампа матовая: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5A62AE" w:rsidRDefault="00792E6B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A62AE">
              <w:rPr>
                <w:color w:val="000000" w:themeColor="text1"/>
                <w:sz w:val="22"/>
                <w:szCs w:val="22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5A62AE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5A62AE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11" w:tgtFrame="_blank" w:history="1">
              <w:r w:rsidR="00792E6B" w:rsidRPr="005A62AE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5A62AE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Номинальная мощность, Ватт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1708FD" w:rsidRDefault="005F177D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20</w:t>
            </w:r>
            <w:r w:rsidR="0069104F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и</w:t>
            </w:r>
            <w:r w:rsidR="00792E6B" w:rsidRPr="00D0728D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792E6B" w:rsidRPr="00D0728D">
              <w:rPr>
                <w:color w:val="000000" w:themeColor="text1"/>
                <w:sz w:val="21"/>
                <w:szCs w:val="21"/>
                <w:shd w:val="clear" w:color="auto" w:fill="FFFFFF"/>
              </w:rPr>
              <w:t>&lt; 25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DF4806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12" w:tgtFrame="_blank" w:history="1">
              <w:r w:rsidR="00792E6B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Световой поток, Лм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1708FD" w:rsidRDefault="005F177D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1"/>
                <w:szCs w:val="21"/>
                <w:shd w:val="clear" w:color="auto" w:fill="FFFFFF"/>
              </w:rPr>
              <w:t>≥ 1500</w:t>
            </w:r>
            <w:r w:rsidR="0069104F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и</w:t>
            </w:r>
            <w:r w:rsidR="00792E6B" w:rsidRPr="00BB7FE0">
              <w:rPr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792E6B" w:rsidRPr="00BB7FE0">
              <w:rPr>
                <w:color w:val="000000" w:themeColor="text1"/>
                <w:sz w:val="21"/>
                <w:szCs w:val="21"/>
                <w:shd w:val="clear" w:color="auto" w:fill="FFFFFF"/>
              </w:rPr>
              <w:t>&lt; 2000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DF4806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13" w:tgtFrame="_blank" w:history="1">
              <w:r w:rsidR="00792E6B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F4806">
              <w:rPr>
                <w:color w:val="000000" w:themeColor="text1"/>
                <w:sz w:val="21"/>
                <w:szCs w:val="21"/>
                <w:shd w:val="clear" w:color="auto" w:fill="FFFFFF"/>
              </w:rPr>
              <w:t>одноцокольная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DF4806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14" w:tgtFrame="_blank" w:history="1">
              <w:r w:rsidR="00792E6B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Тип цоколя: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E27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DF4806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15" w:tgtFrame="_blank" w:history="1">
              <w:r w:rsidR="00792E6B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DA2A31">
        <w:trPr>
          <w:trHeight w:val="319"/>
        </w:trPr>
        <w:tc>
          <w:tcPr>
            <w:tcW w:w="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Форма лампы: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DA2A3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</w:t>
            </w:r>
            <w:r w:rsidRPr="00DF4806">
              <w:rPr>
                <w:color w:val="000000" w:themeColor="text1"/>
                <w:sz w:val="22"/>
                <w:szCs w:val="22"/>
                <w:shd w:val="clear" w:color="auto" w:fill="FFFFFF"/>
              </w:rPr>
              <w:t>рушевидная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DF4806" w:rsidRDefault="00792E6B" w:rsidP="00792E6B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DF4806" w:rsidRDefault="00DA2A31" w:rsidP="00792E6B">
            <w:pPr>
              <w:rPr>
                <w:color w:val="000000" w:themeColor="text1"/>
                <w:sz w:val="22"/>
                <w:szCs w:val="22"/>
              </w:rPr>
            </w:pPr>
            <w:hyperlink r:id="rId116" w:tgtFrame="_blank" w:history="1">
              <w:r w:rsidR="00792E6B" w:rsidRPr="00DF4806">
                <w:rPr>
                  <w:color w:val="000000" w:themeColor="text1"/>
                  <w:sz w:val="22"/>
                  <w:szCs w:val="22"/>
                </w:rPr>
                <w:t>В</w:t>
              </w:r>
            </w:hyperlink>
            <w:r w:rsidR="00792E6B" w:rsidRPr="00DF4806">
              <w:rPr>
                <w:bCs/>
                <w:color w:val="000000" w:themeColor="text1"/>
                <w:sz w:val="22"/>
                <w:szCs w:val="22"/>
                <w:lang w:eastAsia="ru-RU"/>
              </w:rPr>
              <w:t xml:space="preserve"> соответствии с КТРУ</w:t>
            </w:r>
          </w:p>
        </w:tc>
      </w:tr>
      <w:tr w:rsidR="00792E6B" w:rsidRPr="00ED00B3" w:rsidTr="0072757B">
        <w:trPr>
          <w:trHeight w:val="276"/>
        </w:trPr>
        <w:tc>
          <w:tcPr>
            <w:tcW w:w="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jc w:val="center"/>
              <w:rPr>
                <w:bCs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3297F" w:rsidRDefault="00792E6B" w:rsidP="00792E6B">
            <w:pPr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96AA8" w:rsidRDefault="00792E6B" w:rsidP="00792E6B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1708FD">
              <w:rPr>
                <w:color w:val="000000" w:themeColor="text1"/>
                <w:sz w:val="22"/>
                <w:szCs w:val="22"/>
              </w:rPr>
              <w:t>Длина, мм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96AA8" w:rsidRDefault="00792E6B" w:rsidP="00792E6B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 xml:space="preserve">≥ </w:t>
            </w:r>
            <w:r>
              <w:rPr>
                <w:color w:val="000000" w:themeColor="text1"/>
                <w:sz w:val="22"/>
                <w:szCs w:val="22"/>
              </w:rPr>
              <w:t>105 и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1708FD">
              <w:rPr>
                <w:color w:val="000000" w:themeColor="text1"/>
                <w:sz w:val="22"/>
                <w:szCs w:val="22"/>
              </w:rPr>
              <w:t>≤</w:t>
            </w:r>
            <w:r>
              <w:rPr>
                <w:color w:val="000000" w:themeColor="text1"/>
                <w:sz w:val="22"/>
                <w:szCs w:val="22"/>
              </w:rPr>
              <w:t xml:space="preserve"> 135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E6B" w:rsidRPr="00E96AA8" w:rsidRDefault="00792E6B" w:rsidP="00792E6B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6B" w:rsidRPr="00E96AA8" w:rsidRDefault="00792E6B" w:rsidP="00792E6B">
            <w:pPr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856C7">
              <w:rPr>
                <w:color w:val="000000" w:themeColor="text1"/>
                <w:sz w:val="22"/>
                <w:szCs w:val="22"/>
              </w:rPr>
              <w:t>В соответствии с потребностью Заказчика (определено длиной</w:t>
            </w:r>
            <w:r>
              <w:rPr>
                <w:color w:val="000000" w:themeColor="text1"/>
                <w:sz w:val="22"/>
                <w:szCs w:val="22"/>
              </w:rPr>
              <w:t>/высотой</w:t>
            </w:r>
            <w:r w:rsidRPr="004856C7">
              <w:rPr>
                <w:color w:val="000000" w:themeColor="text1"/>
                <w:sz w:val="22"/>
                <w:szCs w:val="22"/>
              </w:rPr>
              <w:t xml:space="preserve"> светильника)</w:t>
            </w:r>
          </w:p>
        </w:tc>
      </w:tr>
    </w:tbl>
    <w:p w:rsidR="003A4245" w:rsidRDefault="003A4245" w:rsidP="00AB5C90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sectPr w:rsidR="003A4245" w:rsidSect="00A93CD6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4D71"/>
    <w:rsid w:val="0049594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9E3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5F0F"/>
    <w:rsid w:val="00D76A9A"/>
    <w:rsid w:val="00D85665"/>
    <w:rsid w:val="00D8747C"/>
    <w:rsid w:val="00D907E9"/>
    <w:rsid w:val="00D927DD"/>
    <w:rsid w:val="00D957C9"/>
    <w:rsid w:val="00D9707C"/>
    <w:rsid w:val="00D977A8"/>
    <w:rsid w:val="00DA2351"/>
    <w:rsid w:val="00DA2A3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zakupki.gov.ru/epz/ktru/ktruCard/ktru-description.html?itemId=28592&amp;backUrl=ac9dbbb8-a9b2-4c3a-9c42-d556924ce786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zakupki.gov.ru/epz/ktru/ktruCard/ktru-description.html?itemId=28592&amp;backUrl=ac9dbbb8-a9b2-4c3a-9c42-d556924ce786" TargetMode="External"/><Relationship Id="rId42" Type="http://schemas.openxmlformats.org/officeDocument/2006/relationships/hyperlink" Target="https://zakupki.gov.ru/epz/ktru/ktruCard/ktru-description.html?itemId=28592&amp;backUrl=ac9dbbb8-a9b2-4c3a-9c42-d556924ce786" TargetMode="External"/><Relationship Id="rId47" Type="http://schemas.openxmlformats.org/officeDocument/2006/relationships/hyperlink" Target="https://zakupki.gov.ru/epz/ktru/ktruCard/ktru-description.html?itemId=28592&amp;backUrl=ac9dbbb8-a9b2-4c3a-9c42-d556924ce786" TargetMode="External"/><Relationship Id="rId63" Type="http://schemas.openxmlformats.org/officeDocument/2006/relationships/hyperlink" Target="https://zakupki.gov.ru/epz/ktru/ktruCard/ktru-description.html?itemId=28592&amp;backUrl=ac9dbbb8-a9b2-4c3a-9c42-d556924ce786" TargetMode="External"/><Relationship Id="rId68" Type="http://schemas.openxmlformats.org/officeDocument/2006/relationships/hyperlink" Target="https://zakupki.gov.ru/epz/ktru/ktruCard/ktru-description.html?itemId=28592&amp;backUrl=ac9dbbb8-a9b2-4c3a-9c42-d556924ce786" TargetMode="External"/><Relationship Id="rId84" Type="http://schemas.openxmlformats.org/officeDocument/2006/relationships/hyperlink" Target="https://zakupki.gov.ru/epz/ktru/ktruCard/commonInfo.html?itemId=83329" TargetMode="External"/><Relationship Id="rId89" Type="http://schemas.openxmlformats.org/officeDocument/2006/relationships/hyperlink" Target="https://zakupki.gov.ru/epz/ktru/ktruCard/ktru-description.html?itemId=28592&amp;backUrl=ac9dbbb8-a9b2-4c3a-9c42-d556924ce786" TargetMode="External"/><Relationship Id="rId112" Type="http://schemas.openxmlformats.org/officeDocument/2006/relationships/hyperlink" Target="https://zakupki.gov.ru/epz/ktru/ktruCard/ktru-description.html?itemId=28592&amp;backUrl=ac9dbbb8-a9b2-4c3a-9c42-d556924ce786" TargetMode="External"/><Relationship Id="rId16" Type="http://schemas.openxmlformats.org/officeDocument/2006/relationships/hyperlink" Target="https://zakupki.gov.ru/epz/ktru/ktruCard/ktru-description.html?itemId=28592&amp;backUrl=ac9dbbb8-a9b2-4c3a-9c42-d556924ce786" TargetMode="External"/><Relationship Id="rId107" Type="http://schemas.openxmlformats.org/officeDocument/2006/relationships/hyperlink" Target="https://zakupki.gov.ru/epz/ktru/ktruCard/ktru-description.html?itemId=28592&amp;backUrl=ac9dbbb8-a9b2-4c3a-9c42-d556924ce786" TargetMode="External"/><Relationship Id="rId11" Type="http://schemas.openxmlformats.org/officeDocument/2006/relationships/hyperlink" Target="https://zakupki.gov.ru/epz/ktru/ktruCard/ktru-description.html?itemId=28592&amp;backUrl=ac9dbbb8-a9b2-4c3a-9c42-d556924ce786" TargetMode="External"/><Relationship Id="rId24" Type="http://schemas.openxmlformats.org/officeDocument/2006/relationships/hyperlink" Target="https://zakupki.gov.ru/epz/ktru/ktruCard/ktru-description.html?itemId=28592&amp;backUrl=ac9dbbb8-a9b2-4c3a-9c42-d556924ce786" TargetMode="External"/><Relationship Id="rId32" Type="http://schemas.openxmlformats.org/officeDocument/2006/relationships/hyperlink" Target="https://zakupki.gov.ru/epz/ktru/ktruCard/ktru-description.html?itemId=28592&amp;backUrl=ac9dbbb8-a9b2-4c3a-9c42-d556924ce786" TargetMode="External"/><Relationship Id="rId37" Type="http://schemas.openxmlformats.org/officeDocument/2006/relationships/hyperlink" Target="https://zakupki.gov.ru/epz/ktru/ktruCard/ktru-description.html?itemId=28592&amp;backUrl=ac9dbbb8-a9b2-4c3a-9c42-d556924ce786" TargetMode="External"/><Relationship Id="rId40" Type="http://schemas.openxmlformats.org/officeDocument/2006/relationships/hyperlink" Target="https://zakupki.gov.ru/epz/ktru/ktruCard/commonInfo.html?itemId=83329" TargetMode="External"/><Relationship Id="rId45" Type="http://schemas.openxmlformats.org/officeDocument/2006/relationships/hyperlink" Target="https://zakupki.gov.ru/epz/ktru/ktruCard/ktru-description.html?itemId=28592&amp;backUrl=ac9dbbb8-a9b2-4c3a-9c42-d556924ce786" TargetMode="External"/><Relationship Id="rId53" Type="http://schemas.openxmlformats.org/officeDocument/2006/relationships/hyperlink" Target="https://zakupki.gov.ru/epz/ktru/ktruCard/ktru-description.html?itemId=28592&amp;backUrl=ac9dbbb8-a9b2-4c3a-9c42-d556924ce786" TargetMode="External"/><Relationship Id="rId58" Type="http://schemas.openxmlformats.org/officeDocument/2006/relationships/hyperlink" Target="https://zakupki.gov.ru/epz/ktru/ktruCard/ktru-description.html?itemId=28592&amp;backUrl=ac9dbbb8-a9b2-4c3a-9c42-d556924ce786" TargetMode="External"/><Relationship Id="rId66" Type="http://schemas.openxmlformats.org/officeDocument/2006/relationships/hyperlink" Target="https://zakupki.gov.ru/epz/ktru/ktruCard/ktru-description.html?itemId=28592&amp;backUrl=ac9dbbb8-a9b2-4c3a-9c42-d556924ce786" TargetMode="External"/><Relationship Id="rId74" Type="http://schemas.openxmlformats.org/officeDocument/2006/relationships/hyperlink" Target="https://zakupki.gov.ru/epz/ktru/ktruCard/ktru-description.html?itemId=28592&amp;backUrl=ac9dbbb8-a9b2-4c3a-9c42-d556924ce786" TargetMode="External"/><Relationship Id="rId79" Type="http://schemas.openxmlformats.org/officeDocument/2006/relationships/hyperlink" Target="https://zakupki.gov.ru/epz/ktru/ktruCard/ktru-description.html?itemId=28592&amp;backUrl=ac9dbbb8-a9b2-4c3a-9c42-d556924ce786" TargetMode="External"/><Relationship Id="rId87" Type="http://schemas.openxmlformats.org/officeDocument/2006/relationships/hyperlink" Target="https://zakupki.gov.ru/epz/ktru/ktruCard/ktru-description.html?itemId=28592&amp;backUrl=ac9dbbb8-a9b2-4c3a-9c42-d556924ce786" TargetMode="External"/><Relationship Id="rId102" Type="http://schemas.openxmlformats.org/officeDocument/2006/relationships/hyperlink" Target="https://zakupki.gov.ru/epz/ktru/ktruCard/ktru-description.html?itemId=28592&amp;backUrl=ac9dbbb8-a9b2-4c3a-9c42-d556924ce786" TargetMode="External"/><Relationship Id="rId110" Type="http://schemas.openxmlformats.org/officeDocument/2006/relationships/hyperlink" Target="https://zakupki.gov.ru/epz/ktru/ktruCard/ktru-description.html?itemId=28592&amp;backUrl=ac9dbbb8-a9b2-4c3a-9c42-d556924ce786" TargetMode="External"/><Relationship Id="rId115" Type="http://schemas.openxmlformats.org/officeDocument/2006/relationships/hyperlink" Target="https://zakupki.gov.ru/epz/ktru/ktruCard/ktru-description.html?itemId=28592&amp;backUrl=ac9dbbb8-a9b2-4c3a-9c42-d556924ce786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zakupki.gov.ru/epz/ktru/ktruCard/ktru-description.html?itemId=28592&amp;backUrl=ac9dbbb8-a9b2-4c3a-9c42-d556924ce786" TargetMode="External"/><Relationship Id="rId82" Type="http://schemas.openxmlformats.org/officeDocument/2006/relationships/hyperlink" Target="https://zakupki.gov.ru/epz/ktru/ktruCard/ktru-description.html?itemId=28592&amp;backUrl=ac9dbbb8-a9b2-4c3a-9c42-d556924ce786" TargetMode="External"/><Relationship Id="rId90" Type="http://schemas.openxmlformats.org/officeDocument/2006/relationships/hyperlink" Target="https://zakupki.gov.ru/epz/ktru/ktruCard/ktru-description.html?itemId=28592&amp;backUrl=ac9dbbb8-a9b2-4c3a-9c42-d556924ce786" TargetMode="External"/><Relationship Id="rId95" Type="http://schemas.openxmlformats.org/officeDocument/2006/relationships/hyperlink" Target="https://zakupki.gov.ru/epz/ktru/ktruCard/commonInfo.html?itemId=83329" TargetMode="External"/><Relationship Id="rId19" Type="http://schemas.openxmlformats.org/officeDocument/2006/relationships/hyperlink" Target="https://zakupki.gov.ru/epz/ktru/ktruCard/ktru-description.html?itemId=28592&amp;backUrl=ac9dbbb8-a9b2-4c3a-9c42-d556924ce786" TargetMode="External"/><Relationship Id="rId14" Type="http://schemas.openxmlformats.org/officeDocument/2006/relationships/hyperlink" Target="https://zakupki.gov.ru/epz/ktru/ktruCard/ktru-description.html?itemId=28592&amp;backUrl=ac9dbbb8-a9b2-4c3a-9c42-d556924ce786" TargetMode="External"/><Relationship Id="rId22" Type="http://schemas.openxmlformats.org/officeDocument/2006/relationships/hyperlink" Target="https://zakupki.gov.ru/epz/ktru/ktruCard/ktru-description.html?itemId=28592&amp;backUrl=ac9dbbb8-a9b2-4c3a-9c42-d556924ce786" TargetMode="External"/><Relationship Id="rId27" Type="http://schemas.openxmlformats.org/officeDocument/2006/relationships/hyperlink" Target="https://zakupki.gov.ru/epz/ktru/ktruCard/ktru-description.html?itemId=28592&amp;backUrl=ac9dbbb8-a9b2-4c3a-9c42-d556924ce786" TargetMode="External"/><Relationship Id="rId30" Type="http://schemas.openxmlformats.org/officeDocument/2006/relationships/hyperlink" Target="https://zakupki.gov.ru/epz/ktru/ktruCard/ktru-description.html?itemId=28592&amp;backUrl=ac9dbbb8-a9b2-4c3a-9c42-d556924ce786" TargetMode="External"/><Relationship Id="rId35" Type="http://schemas.openxmlformats.org/officeDocument/2006/relationships/hyperlink" Target="https://zakupki.gov.ru/epz/ktru/ktruCard/ktru-description.html?itemId=28592&amp;backUrl=ac9dbbb8-a9b2-4c3a-9c42-d556924ce786" TargetMode="External"/><Relationship Id="rId43" Type="http://schemas.openxmlformats.org/officeDocument/2006/relationships/hyperlink" Target="https://zakupki.gov.ru/epz/ktru/ktruCard/ktru-description.html?itemId=28592&amp;backUrl=ac9dbbb8-a9b2-4c3a-9c42-d556924ce786" TargetMode="External"/><Relationship Id="rId48" Type="http://schemas.openxmlformats.org/officeDocument/2006/relationships/hyperlink" Target="https://zakupki.gov.ru/epz/ktru/ktruCard/ktru-description.html?itemId=28592&amp;backUrl=ac9dbbb8-a9b2-4c3a-9c42-d556924ce786" TargetMode="External"/><Relationship Id="rId56" Type="http://schemas.openxmlformats.org/officeDocument/2006/relationships/hyperlink" Target="https://zakupki.gov.ru/epz/ktru/ktruCard/ktru-description.html?itemId=28592&amp;backUrl=ac9dbbb8-a9b2-4c3a-9c42-d556924ce786" TargetMode="External"/><Relationship Id="rId64" Type="http://schemas.openxmlformats.org/officeDocument/2006/relationships/hyperlink" Target="https://zakupki.gov.ru/epz/ktru/ktruCard/ktru-description.html?itemId=28592&amp;backUrl=ac9dbbb8-a9b2-4c3a-9c42-d556924ce786" TargetMode="External"/><Relationship Id="rId69" Type="http://schemas.openxmlformats.org/officeDocument/2006/relationships/hyperlink" Target="https://zakupki.gov.ru/epz/ktru/ktruCard/ktru-description.html?itemId=28592&amp;backUrl=ac9dbbb8-a9b2-4c3a-9c42-d556924ce786" TargetMode="External"/><Relationship Id="rId77" Type="http://schemas.openxmlformats.org/officeDocument/2006/relationships/hyperlink" Target="https://zakupki.gov.ru/epz/ktru/ktruCard/ktru-description.html?itemId=28592&amp;backUrl=ac9dbbb8-a9b2-4c3a-9c42-d556924ce786" TargetMode="External"/><Relationship Id="rId100" Type="http://schemas.openxmlformats.org/officeDocument/2006/relationships/hyperlink" Target="https://zakupki.gov.ru/epz/ktru/ktruCard/ktru-description.html?itemId=28592&amp;backUrl=ac9dbbb8-a9b2-4c3a-9c42-d556924ce786" TargetMode="External"/><Relationship Id="rId105" Type="http://schemas.openxmlformats.org/officeDocument/2006/relationships/hyperlink" Target="https://zakupki.gov.ru/epz/ktru/ktruCard/ktru-description.html?itemId=28592&amp;backUrl=ac9dbbb8-a9b2-4c3a-9c42-d556924ce786" TargetMode="External"/><Relationship Id="rId113" Type="http://schemas.openxmlformats.org/officeDocument/2006/relationships/hyperlink" Target="https://zakupki.gov.ru/epz/ktru/ktruCard/ktru-description.html?itemId=28592&amp;backUrl=ac9dbbb8-a9b2-4c3a-9c42-d556924ce786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zakupki.gov.ru/epz/ktru/ktruCard/ktru-description.html?itemId=28592&amp;backUrl=ac9dbbb8-a9b2-4c3a-9c42-d556924ce786" TargetMode="External"/><Relationship Id="rId51" Type="http://schemas.openxmlformats.org/officeDocument/2006/relationships/hyperlink" Target="https://zakupki.gov.ru/epz/ktru/ktruCard/commonInfo.html?itemId=83329" TargetMode="External"/><Relationship Id="rId72" Type="http://schemas.openxmlformats.org/officeDocument/2006/relationships/hyperlink" Target="https://zakupki.gov.ru/epz/ktru/ktruCard/ktru-description.html?itemId=28592&amp;backUrl=ac9dbbb8-a9b2-4c3a-9c42-d556924ce786" TargetMode="External"/><Relationship Id="rId80" Type="http://schemas.openxmlformats.org/officeDocument/2006/relationships/hyperlink" Target="https://zakupki.gov.ru/epz/ktru/ktruCard/ktru-description.html?itemId=28592&amp;backUrl=ac9dbbb8-a9b2-4c3a-9c42-d556924ce786" TargetMode="External"/><Relationship Id="rId85" Type="http://schemas.openxmlformats.org/officeDocument/2006/relationships/hyperlink" Target="https://zakupki.gov.ru/epz/ktru/ktruCard/ktru-description.html?itemId=28592&amp;backUrl=ac9dbbb8-a9b2-4c3a-9c42-d556924ce786" TargetMode="External"/><Relationship Id="rId93" Type="http://schemas.openxmlformats.org/officeDocument/2006/relationships/hyperlink" Target="https://zakupki.gov.ru/epz/ktru/ktruCard/ktru-description.html?itemId=28592&amp;backUrl=ac9dbbb8-a9b2-4c3a-9c42-d556924ce786" TargetMode="External"/><Relationship Id="rId98" Type="http://schemas.openxmlformats.org/officeDocument/2006/relationships/hyperlink" Target="https://zakupki.gov.ru/epz/ktru/ktruCard/ktru-description.html?itemId=28592&amp;backUrl=ac9dbbb8-a9b2-4c3a-9c42-d556924ce786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upki.gov.ru/epz/ktru/ktruCard/ktru-description.html?itemId=28592&amp;backUrl=ac9dbbb8-a9b2-4c3a-9c42-d556924ce786" TargetMode="External"/><Relationship Id="rId17" Type="http://schemas.openxmlformats.org/officeDocument/2006/relationships/hyperlink" Target="https://zakupki.gov.ru/epz/ktru/ktruCard/ktru-description.html?itemId=28592&amp;backUrl=ac9dbbb8-a9b2-4c3a-9c42-d556924ce786" TargetMode="External"/><Relationship Id="rId25" Type="http://schemas.openxmlformats.org/officeDocument/2006/relationships/hyperlink" Target="https://zakupki.gov.ru/epz/ktru/ktruCard/ktru-description.html?itemId=28592&amp;backUrl=ac9dbbb8-a9b2-4c3a-9c42-d556924ce786" TargetMode="External"/><Relationship Id="rId33" Type="http://schemas.openxmlformats.org/officeDocument/2006/relationships/hyperlink" Target="https://zakupki.gov.ru/epz/ktru/ktruCard/ktru-description.html?itemId=28592&amp;backUrl=ac9dbbb8-a9b2-4c3a-9c42-d556924ce786" TargetMode="External"/><Relationship Id="rId38" Type="http://schemas.openxmlformats.org/officeDocument/2006/relationships/hyperlink" Target="https://zakupki.gov.ru/epz/ktru/ktruCard/ktru-description.html?itemId=28592&amp;backUrl=ac9dbbb8-a9b2-4c3a-9c42-d556924ce786" TargetMode="External"/><Relationship Id="rId46" Type="http://schemas.openxmlformats.org/officeDocument/2006/relationships/hyperlink" Target="https://zakupki.gov.ru/epz/ktru/ktruCard/ktru-description.html?itemId=28592&amp;backUrl=ac9dbbb8-a9b2-4c3a-9c42-d556924ce786" TargetMode="External"/><Relationship Id="rId59" Type="http://schemas.openxmlformats.org/officeDocument/2006/relationships/hyperlink" Target="https://zakupki.gov.ru/epz/ktru/ktruCard/ktru-description.html?itemId=28592&amp;backUrl=ac9dbbb8-a9b2-4c3a-9c42-d556924ce786" TargetMode="External"/><Relationship Id="rId67" Type="http://schemas.openxmlformats.org/officeDocument/2006/relationships/hyperlink" Target="https://zakupki.gov.ru/epz/ktru/ktruCard/ktru-description.html?itemId=28592&amp;backUrl=ac9dbbb8-a9b2-4c3a-9c42-d556924ce786" TargetMode="External"/><Relationship Id="rId103" Type="http://schemas.openxmlformats.org/officeDocument/2006/relationships/hyperlink" Target="https://zakupki.gov.ru/epz/ktru/ktruCard/ktru-description.html?itemId=28592&amp;backUrl=ac9dbbb8-a9b2-4c3a-9c42-d556924ce786" TargetMode="External"/><Relationship Id="rId108" Type="http://schemas.openxmlformats.org/officeDocument/2006/relationships/hyperlink" Target="https://zakupki.gov.ru/epz/ktru/ktruCard/ktru-description.html?itemId=28592&amp;backUrl=ac9dbbb8-a9b2-4c3a-9c42-d556924ce786" TargetMode="External"/><Relationship Id="rId116" Type="http://schemas.openxmlformats.org/officeDocument/2006/relationships/hyperlink" Target="https://zakupki.gov.ru/epz/ktru/ktruCard/ktru-description.html?itemId=28592&amp;backUrl=ac9dbbb8-a9b2-4c3a-9c42-d556924ce786" TargetMode="External"/><Relationship Id="rId20" Type="http://schemas.openxmlformats.org/officeDocument/2006/relationships/hyperlink" Target="https://zakupki.gov.ru/epz/ktru/ktruCard/ktru-description.html?itemId=28592&amp;backUrl=ac9dbbb8-a9b2-4c3a-9c42-d556924ce786" TargetMode="External"/><Relationship Id="rId41" Type="http://schemas.openxmlformats.org/officeDocument/2006/relationships/hyperlink" Target="https://zakupki.gov.ru/epz/ktru/ktruCard/ktru-description.html?itemId=28592&amp;backUrl=ac9dbbb8-a9b2-4c3a-9c42-d556924ce786" TargetMode="External"/><Relationship Id="rId54" Type="http://schemas.openxmlformats.org/officeDocument/2006/relationships/hyperlink" Target="https://zakupki.gov.ru/epz/ktru/ktruCard/ktru-description.html?itemId=28592&amp;backUrl=ac9dbbb8-a9b2-4c3a-9c42-d556924ce786" TargetMode="External"/><Relationship Id="rId62" Type="http://schemas.openxmlformats.org/officeDocument/2006/relationships/hyperlink" Target="https://zakupki.gov.ru/epz/ktru/ktruCard/commonInfo.html?itemId=83329" TargetMode="External"/><Relationship Id="rId70" Type="http://schemas.openxmlformats.org/officeDocument/2006/relationships/hyperlink" Target="https://zakupki.gov.ru/epz/ktru/ktruCard/ktru-description.html?itemId=28592&amp;backUrl=ac9dbbb8-a9b2-4c3a-9c42-d556924ce786" TargetMode="External"/><Relationship Id="rId75" Type="http://schemas.openxmlformats.org/officeDocument/2006/relationships/hyperlink" Target="https://zakupki.gov.ru/epz/ktru/ktruCard/ktru-description.html?itemId=28592&amp;backUrl=ac9dbbb8-a9b2-4c3a-9c42-d556924ce786" TargetMode="External"/><Relationship Id="rId83" Type="http://schemas.openxmlformats.org/officeDocument/2006/relationships/hyperlink" Target="https://zakupki.gov.ru/epz/ktru/ktruCard/ktru-description.html?itemId=28592&amp;backUrl=ac9dbbb8-a9b2-4c3a-9c42-d556924ce786" TargetMode="External"/><Relationship Id="rId88" Type="http://schemas.openxmlformats.org/officeDocument/2006/relationships/hyperlink" Target="https://zakupki.gov.ru/epz/ktru/ktruCard/ktru-description.html?itemId=28592&amp;backUrl=ac9dbbb8-a9b2-4c3a-9c42-d556924ce786" TargetMode="External"/><Relationship Id="rId91" Type="http://schemas.openxmlformats.org/officeDocument/2006/relationships/hyperlink" Target="https://zakupki.gov.ru/epz/ktru/ktruCard/ktru-description.html?itemId=28592&amp;backUrl=ac9dbbb8-a9b2-4c3a-9c42-d556924ce786" TargetMode="External"/><Relationship Id="rId96" Type="http://schemas.openxmlformats.org/officeDocument/2006/relationships/hyperlink" Target="https://zakupki.gov.ru/epz/ktru/ktruCard/ktru-description.html?itemId=28592&amp;backUrl=ac9dbbb8-a9b2-4c3a-9c42-d556924ce786" TargetMode="External"/><Relationship Id="rId111" Type="http://schemas.openxmlformats.org/officeDocument/2006/relationships/hyperlink" Target="https://zakupki.gov.ru/epz/ktru/ktruCard/ktru-description.html?itemId=28592&amp;backUrl=ac9dbbb8-a9b2-4c3a-9c42-d556924ce78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akupki.gov.ru/epz/ktru/ktruCard/commonInfo.html?itemId=83329" TargetMode="External"/><Relationship Id="rId15" Type="http://schemas.openxmlformats.org/officeDocument/2006/relationships/hyperlink" Target="https://zakupki.gov.ru/epz/ktru/ktruCard/ktru-description.html?itemId=28592&amp;backUrl=ac9dbbb8-a9b2-4c3a-9c42-d556924ce786" TargetMode="External"/><Relationship Id="rId23" Type="http://schemas.openxmlformats.org/officeDocument/2006/relationships/hyperlink" Target="https://zakupki.gov.ru/epz/ktru/ktruCard/ktru-description.html?itemId=28592&amp;backUrl=ac9dbbb8-a9b2-4c3a-9c42-d556924ce786" TargetMode="External"/><Relationship Id="rId28" Type="http://schemas.openxmlformats.org/officeDocument/2006/relationships/hyperlink" Target="https://zakupki.gov.ru/epz/ktru/ktruCard/ktru-description.html?itemId=28592&amp;backUrl=ac9dbbb8-a9b2-4c3a-9c42-d556924ce786" TargetMode="External"/><Relationship Id="rId36" Type="http://schemas.openxmlformats.org/officeDocument/2006/relationships/hyperlink" Target="https://zakupki.gov.ru/epz/ktru/ktruCard/ktru-description.html?itemId=28592&amp;backUrl=ac9dbbb8-a9b2-4c3a-9c42-d556924ce786" TargetMode="External"/><Relationship Id="rId49" Type="http://schemas.openxmlformats.org/officeDocument/2006/relationships/hyperlink" Target="https://zakupki.gov.ru/epz/ktru/ktruCard/ktru-description.html?itemId=28592&amp;backUrl=ac9dbbb8-a9b2-4c3a-9c42-d556924ce786" TargetMode="External"/><Relationship Id="rId57" Type="http://schemas.openxmlformats.org/officeDocument/2006/relationships/hyperlink" Target="https://zakupki.gov.ru/epz/ktru/ktruCard/ktru-description.html?itemId=28592&amp;backUrl=ac9dbbb8-a9b2-4c3a-9c42-d556924ce786" TargetMode="External"/><Relationship Id="rId106" Type="http://schemas.openxmlformats.org/officeDocument/2006/relationships/hyperlink" Target="https://zakupki.gov.ru/epz/ktru/ktruCard/commonInfo.html?itemId=83329" TargetMode="External"/><Relationship Id="rId114" Type="http://schemas.openxmlformats.org/officeDocument/2006/relationships/hyperlink" Target="https://zakupki.gov.ru/epz/ktru/ktruCard/ktru-description.html?itemId=28592&amp;backUrl=ac9dbbb8-a9b2-4c3a-9c42-d556924ce786" TargetMode="External"/><Relationship Id="rId10" Type="http://schemas.openxmlformats.org/officeDocument/2006/relationships/hyperlink" Target="https://zakupki.gov.ru/epz/ktru/ktruCard/ktru-description.html?itemId=28592&amp;backUrl=ac9dbbb8-a9b2-4c3a-9c42-d556924ce786" TargetMode="External"/><Relationship Id="rId31" Type="http://schemas.openxmlformats.org/officeDocument/2006/relationships/hyperlink" Target="https://zakupki.gov.ru/epz/ktru/ktruCard/ktru-description.html?itemId=28592&amp;backUrl=ac9dbbb8-a9b2-4c3a-9c42-d556924ce786" TargetMode="External"/><Relationship Id="rId44" Type="http://schemas.openxmlformats.org/officeDocument/2006/relationships/hyperlink" Target="https://zakupki.gov.ru/epz/ktru/ktruCard/ktru-description.html?itemId=28592&amp;backUrl=ac9dbbb8-a9b2-4c3a-9c42-d556924ce786" TargetMode="External"/><Relationship Id="rId52" Type="http://schemas.openxmlformats.org/officeDocument/2006/relationships/hyperlink" Target="https://zakupki.gov.ru/epz/ktru/ktruCard/ktru-description.html?itemId=28592&amp;backUrl=ac9dbbb8-a9b2-4c3a-9c42-d556924ce786" TargetMode="External"/><Relationship Id="rId60" Type="http://schemas.openxmlformats.org/officeDocument/2006/relationships/hyperlink" Target="https://zakupki.gov.ru/epz/ktru/ktruCard/ktru-description.html?itemId=28592&amp;backUrl=ac9dbbb8-a9b2-4c3a-9c42-d556924ce786" TargetMode="External"/><Relationship Id="rId65" Type="http://schemas.openxmlformats.org/officeDocument/2006/relationships/hyperlink" Target="https://zakupki.gov.ru/epz/ktru/ktruCard/ktru-description.html?itemId=28592&amp;backUrl=ac9dbbb8-a9b2-4c3a-9c42-d556924ce786" TargetMode="External"/><Relationship Id="rId73" Type="http://schemas.openxmlformats.org/officeDocument/2006/relationships/hyperlink" Target="https://zakupki.gov.ru/epz/ktru/ktruCard/commonInfo.html?itemId=83329" TargetMode="External"/><Relationship Id="rId78" Type="http://schemas.openxmlformats.org/officeDocument/2006/relationships/hyperlink" Target="https://zakupki.gov.ru/epz/ktru/ktruCard/ktru-description.html?itemId=28592&amp;backUrl=ac9dbbb8-a9b2-4c3a-9c42-d556924ce786" TargetMode="External"/><Relationship Id="rId81" Type="http://schemas.openxmlformats.org/officeDocument/2006/relationships/hyperlink" Target="https://zakupki.gov.ru/epz/ktru/ktruCard/ktru-description.html?itemId=28592&amp;backUrl=ac9dbbb8-a9b2-4c3a-9c42-d556924ce786" TargetMode="External"/><Relationship Id="rId86" Type="http://schemas.openxmlformats.org/officeDocument/2006/relationships/hyperlink" Target="https://zakupki.gov.ru/epz/ktru/ktruCard/ktru-description.html?itemId=28592&amp;backUrl=ac9dbbb8-a9b2-4c3a-9c42-d556924ce786" TargetMode="External"/><Relationship Id="rId94" Type="http://schemas.openxmlformats.org/officeDocument/2006/relationships/hyperlink" Target="https://zakupki.gov.ru/epz/ktru/ktruCard/ktru-description.html?itemId=28592&amp;backUrl=ac9dbbb8-a9b2-4c3a-9c42-d556924ce786" TargetMode="External"/><Relationship Id="rId99" Type="http://schemas.openxmlformats.org/officeDocument/2006/relationships/hyperlink" Target="https://zakupki.gov.ru/epz/ktru/ktruCard/ktru-description.html?itemId=28592&amp;backUrl=ac9dbbb8-a9b2-4c3a-9c42-d556924ce786" TargetMode="External"/><Relationship Id="rId101" Type="http://schemas.openxmlformats.org/officeDocument/2006/relationships/hyperlink" Target="https://zakupki.gov.ru/epz/ktru/ktruCard/ktru-description.html?itemId=28592&amp;backUrl=ac9dbbb8-a9b2-4c3a-9c42-d556924ce7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upki.gov.ru/epz/ktru/ktruCard/ktru-description.html?itemId=28592&amp;backUrl=ac9dbbb8-a9b2-4c3a-9c42-d556924ce786" TargetMode="External"/><Relationship Id="rId13" Type="http://schemas.openxmlformats.org/officeDocument/2006/relationships/hyperlink" Target="https://zakupki.gov.ru/epz/ktru/ktruCard/ktru-description.html?itemId=28592&amp;backUrl=ac9dbbb8-a9b2-4c3a-9c42-d556924ce786" TargetMode="External"/><Relationship Id="rId18" Type="http://schemas.openxmlformats.org/officeDocument/2006/relationships/hyperlink" Target="https://zakupki.gov.ru/epz/ktru/ktruCard/commonInfo.html?itemId=83329" TargetMode="External"/><Relationship Id="rId39" Type="http://schemas.openxmlformats.org/officeDocument/2006/relationships/hyperlink" Target="https://zakupki.gov.ru/epz/ktru/ktruCard/ktru-description.html?itemId=28592&amp;backUrl=ac9dbbb8-a9b2-4c3a-9c42-d556924ce786" TargetMode="External"/><Relationship Id="rId109" Type="http://schemas.openxmlformats.org/officeDocument/2006/relationships/hyperlink" Target="https://zakupki.gov.ru/epz/ktru/ktruCard/ktru-description.html?itemId=28592&amp;backUrl=ac9dbbb8-a9b2-4c3a-9c42-d556924ce786" TargetMode="External"/><Relationship Id="rId34" Type="http://schemas.openxmlformats.org/officeDocument/2006/relationships/hyperlink" Target="https://zakupki.gov.ru/epz/ktru/ktruCard/ktru-description.html?itemId=28592&amp;backUrl=ac9dbbb8-a9b2-4c3a-9c42-d556924ce786" TargetMode="External"/><Relationship Id="rId50" Type="http://schemas.openxmlformats.org/officeDocument/2006/relationships/hyperlink" Target="https://zakupki.gov.ru/epz/ktru/ktruCard/ktru-description.html?itemId=28592&amp;backUrl=ac9dbbb8-a9b2-4c3a-9c42-d556924ce786" TargetMode="External"/><Relationship Id="rId55" Type="http://schemas.openxmlformats.org/officeDocument/2006/relationships/hyperlink" Target="https://zakupki.gov.ru/epz/ktru/ktruCard/ktru-description.html?itemId=28592&amp;backUrl=ac9dbbb8-a9b2-4c3a-9c42-d556924ce786" TargetMode="External"/><Relationship Id="rId76" Type="http://schemas.openxmlformats.org/officeDocument/2006/relationships/hyperlink" Target="https://zakupki.gov.ru/epz/ktru/ktruCard/ktru-description.html?itemId=28592&amp;backUrl=ac9dbbb8-a9b2-4c3a-9c42-d556924ce786" TargetMode="External"/><Relationship Id="rId97" Type="http://schemas.openxmlformats.org/officeDocument/2006/relationships/hyperlink" Target="https://zakupki.gov.ru/epz/ktru/ktruCard/ktru-description.html?itemId=28592&amp;backUrl=ac9dbbb8-a9b2-4c3a-9c42-d556924ce786" TargetMode="External"/><Relationship Id="rId104" Type="http://schemas.openxmlformats.org/officeDocument/2006/relationships/hyperlink" Target="https://zakupki.gov.ru/epz/ktru/ktruCard/ktru-description.html?itemId=28592&amp;backUrl=ac9dbbb8-a9b2-4c3a-9c42-d556924ce786" TargetMode="External"/><Relationship Id="rId7" Type="http://schemas.openxmlformats.org/officeDocument/2006/relationships/hyperlink" Target="https://zakupki.gov.ru/epz/ktru/ktruCard/commonInfo.html?itemId=83329" TargetMode="External"/><Relationship Id="rId71" Type="http://schemas.openxmlformats.org/officeDocument/2006/relationships/hyperlink" Target="https://zakupki.gov.ru/epz/ktru/ktruCard/ktru-description.html?itemId=28592&amp;backUrl=ac9dbbb8-a9b2-4c3a-9c42-d556924ce786" TargetMode="External"/><Relationship Id="rId92" Type="http://schemas.openxmlformats.org/officeDocument/2006/relationships/hyperlink" Target="https://zakupki.gov.ru/epz/ktru/ktruCard/ktru-description.html?itemId=28592&amp;backUrl=ac9dbbb8-a9b2-4c3a-9c42-d556924ce78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zakupki.gov.ru/epz/ktru/ktruCard/commonInfo.html?itemId=833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50A7E-DD43-4008-879C-480EA40D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35966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29</cp:revision>
  <cp:lastPrinted>2022-05-26T13:59:00Z</cp:lastPrinted>
  <dcterms:created xsi:type="dcterms:W3CDTF">2021-01-14T09:56:00Z</dcterms:created>
  <dcterms:modified xsi:type="dcterms:W3CDTF">2022-05-26T14:02:00Z</dcterms:modified>
</cp:coreProperties>
</file>